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9B" w:rsidRDefault="0083009B" w:rsidP="0083009B">
      <w:pPr>
        <w:spacing w:line="23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</w:t>
      </w:r>
    </w:p>
    <w:p w:rsidR="0083009B" w:rsidRDefault="0083009B" w:rsidP="0083009B">
      <w:pPr>
        <w:spacing w:line="23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Закону Республики Хакасия </w:t>
      </w:r>
    </w:p>
    <w:p w:rsidR="0083009B" w:rsidRDefault="0083009B" w:rsidP="0083009B">
      <w:pPr>
        <w:spacing w:line="23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внесении изменений</w:t>
      </w:r>
    </w:p>
    <w:p w:rsidR="0083009B" w:rsidRDefault="0083009B" w:rsidP="0083009B">
      <w:pPr>
        <w:spacing w:line="23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Закон Республики Хакасия </w:t>
      </w:r>
    </w:p>
    <w:p w:rsidR="0083009B" w:rsidRDefault="0083009B" w:rsidP="0083009B">
      <w:pPr>
        <w:spacing w:line="23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республиканском бюджете</w:t>
      </w:r>
    </w:p>
    <w:p w:rsidR="0083009B" w:rsidRDefault="0083009B" w:rsidP="0083009B">
      <w:pPr>
        <w:spacing w:line="23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Республики Хакасия на 2013 год </w:t>
      </w:r>
    </w:p>
    <w:p w:rsidR="0083009B" w:rsidRDefault="0083009B" w:rsidP="0083009B">
      <w:pPr>
        <w:spacing w:line="23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на плановый период 2014 и 2015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дов»</w:t>
      </w:r>
    </w:p>
    <w:p w:rsidR="0083009B" w:rsidRDefault="0083009B" w:rsidP="0083009B">
      <w:pPr>
        <w:spacing w:line="230" w:lineRule="auto"/>
        <w:ind w:left="4248"/>
        <w:contextualSpacing/>
        <w:jc w:val="both"/>
        <w:rPr>
          <w:sz w:val="28"/>
          <w:szCs w:val="28"/>
        </w:rPr>
      </w:pPr>
    </w:p>
    <w:p w:rsidR="0083009B" w:rsidRDefault="0083009B" w:rsidP="0083009B">
      <w:pPr>
        <w:spacing w:line="230" w:lineRule="auto"/>
        <w:ind w:left="42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«Приложение 19</w:t>
      </w:r>
    </w:p>
    <w:p w:rsidR="0083009B" w:rsidRDefault="0083009B" w:rsidP="0083009B">
      <w:pPr>
        <w:spacing w:line="230" w:lineRule="auto"/>
        <w:ind w:left="42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Закону Республики Хакасия</w:t>
      </w:r>
    </w:p>
    <w:p w:rsidR="0083009B" w:rsidRDefault="0083009B" w:rsidP="0083009B">
      <w:pPr>
        <w:spacing w:line="230" w:lineRule="auto"/>
        <w:ind w:left="42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республиканском бюджете </w:t>
      </w:r>
    </w:p>
    <w:p w:rsidR="0083009B" w:rsidRDefault="0083009B" w:rsidP="0083009B">
      <w:pPr>
        <w:spacing w:line="23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Республики Хакасия на 2013 год </w:t>
      </w:r>
    </w:p>
    <w:p w:rsidR="0083009B" w:rsidRDefault="0083009B" w:rsidP="0083009B">
      <w:pPr>
        <w:spacing w:line="23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на плановый период 2014 и 2015 годов»</w:t>
      </w:r>
    </w:p>
    <w:p w:rsidR="0083009B" w:rsidRDefault="0083009B" w:rsidP="0083009B">
      <w:pPr>
        <w:tabs>
          <w:tab w:val="left" w:pos="4086"/>
        </w:tabs>
        <w:spacing w:line="230" w:lineRule="auto"/>
        <w:rPr>
          <w:sz w:val="28"/>
          <w:szCs w:val="28"/>
        </w:rPr>
      </w:pPr>
    </w:p>
    <w:p w:rsidR="0083009B" w:rsidRDefault="0083009B" w:rsidP="0083009B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</w:t>
      </w:r>
    </w:p>
    <w:p w:rsidR="0083009B" w:rsidRDefault="0083009B" w:rsidP="0083009B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муниципальных общеобразовательных организациях, обеспечение </w:t>
      </w:r>
    </w:p>
    <w:p w:rsidR="0083009B" w:rsidRDefault="0083009B" w:rsidP="0083009B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детей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муниципальных </w:t>
      </w:r>
    </w:p>
    <w:p w:rsidR="0083009B" w:rsidRDefault="0083009B" w:rsidP="0083009B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</w:t>
      </w:r>
      <w:proofErr w:type="gramStart"/>
      <w:r>
        <w:rPr>
          <w:b/>
          <w:sz w:val="28"/>
          <w:szCs w:val="28"/>
        </w:rPr>
        <w:t>организац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ях</w:t>
      </w:r>
      <w:proofErr w:type="gramEnd"/>
      <w:r>
        <w:rPr>
          <w:b/>
          <w:sz w:val="28"/>
          <w:szCs w:val="28"/>
        </w:rPr>
        <w:t xml:space="preserve"> на 2013 год и на плановый период  </w:t>
      </w:r>
    </w:p>
    <w:p w:rsidR="0083009B" w:rsidRDefault="0083009B" w:rsidP="0083009B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 и 2015 годов</w:t>
      </w:r>
    </w:p>
    <w:p w:rsidR="0083009B" w:rsidRDefault="0083009B" w:rsidP="0083009B">
      <w:pPr>
        <w:spacing w:line="230" w:lineRule="auto"/>
        <w:jc w:val="center"/>
        <w:rPr>
          <w:b/>
          <w:sz w:val="28"/>
          <w:szCs w:val="28"/>
        </w:rPr>
      </w:pPr>
    </w:p>
    <w:p w:rsidR="0083009B" w:rsidRPr="0083009B" w:rsidRDefault="0083009B" w:rsidP="0083009B">
      <w:pPr>
        <w:spacing w:line="23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(рублей)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559"/>
        <w:gridCol w:w="1843"/>
        <w:gridCol w:w="1418"/>
        <w:gridCol w:w="1275"/>
      </w:tblGrid>
      <w:tr w:rsidR="0083009B" w:rsidTr="0083009B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оплату труда</w:t>
            </w:r>
          </w:p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начисл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</w:p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обеспеч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вательного процесса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держание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 но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матива</w:t>
            </w:r>
          </w:p>
        </w:tc>
      </w:tr>
      <w:tr w:rsidR="0083009B" w:rsidTr="00323994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83009B" w:rsidTr="00323994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83009B" w:rsidTr="00323994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</w:p>
        </w:tc>
      </w:tr>
    </w:tbl>
    <w:p w:rsidR="0083009B" w:rsidRPr="0083009B" w:rsidRDefault="0083009B" w:rsidP="0083009B">
      <w:pPr>
        <w:spacing w:line="230" w:lineRule="auto"/>
        <w:rPr>
          <w:sz w:val="2"/>
          <w:szCs w:val="2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559"/>
        <w:gridCol w:w="1843"/>
        <w:gridCol w:w="1418"/>
        <w:gridCol w:w="1275"/>
      </w:tblGrid>
      <w:tr w:rsidR="0083009B" w:rsidTr="00323994">
        <w:trPr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3009B" w:rsidTr="0083009B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городской общеобразовательной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20 848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22 376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городской общеобразовательной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34 636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городской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38 655</w:t>
            </w:r>
          </w:p>
        </w:tc>
      </w:tr>
      <w:tr w:rsidR="0083009B" w:rsidTr="0083009B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44 881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сельской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локомплектной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 с числом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щихся менее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187 983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189 511</w:t>
            </w:r>
          </w:p>
        </w:tc>
      </w:tr>
      <w:tr w:rsidR="0083009B" w:rsidTr="0083009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сельской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локомплектной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 с числом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щихся 15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95 519</w:t>
            </w:r>
          </w:p>
        </w:tc>
      </w:tr>
      <w:tr w:rsidR="0083009B" w:rsidTr="0083009B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68 788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70 346</w:t>
            </w:r>
          </w:p>
        </w:tc>
      </w:tr>
      <w:tr w:rsidR="0083009B" w:rsidTr="0083009B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сельской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82 271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83 829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городской 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черней (сменной)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 и в учебно-консультационном пункте при общеобр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21 493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23 051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городской 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черней (сменной)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 и в учебно-консультационном пункте при общеобр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21 332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сельской 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черней (сменной)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 и в учебно-консультационном пункте при общеобр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55 567</w:t>
            </w:r>
          </w:p>
        </w:tc>
      </w:tr>
      <w:tr w:rsidR="0083009B" w:rsidTr="0083009B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сельской вече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ней (сменной) общео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разовательной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и в учебно-консультационном пункте при общеобр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59 636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6 1194</w:t>
            </w:r>
          </w:p>
        </w:tc>
      </w:tr>
      <w:tr w:rsidR="0083009B" w:rsidTr="0083009B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городской общеобразовательной школе-интернате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30 827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городской общеобразовательной школе-интернате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48 031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 городской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школе-интернате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53 683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школе-интернате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50 443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школе-интернате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60 851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62 409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сельской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образовательной шк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ле-интернате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81 447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83 005</w:t>
            </w:r>
          </w:p>
        </w:tc>
      </w:tr>
      <w:tr w:rsidR="0083009B" w:rsidTr="0083009B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городской гимназии (лицее)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32 148</w:t>
            </w:r>
          </w:p>
        </w:tc>
      </w:tr>
      <w:tr w:rsidR="0083009B" w:rsidTr="0083009B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городской гимназии (лицее)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49 425</w:t>
            </w:r>
          </w:p>
        </w:tc>
      </w:tr>
      <w:tr w:rsidR="0083009B" w:rsidTr="0083009B">
        <w:trPr>
          <w:trHeight w:val="7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городской ги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назии (лицее)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55 103</w:t>
            </w:r>
          </w:p>
        </w:tc>
      </w:tr>
      <w:tr w:rsidR="0083009B" w:rsidTr="0083009B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сельском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цее-интернате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57 646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60 341</w:t>
            </w:r>
          </w:p>
        </w:tc>
      </w:tr>
      <w:tr w:rsidR="0083009B" w:rsidTr="0083009B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сельском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цее-интернате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80 148</w:t>
            </w:r>
          </w:p>
        </w:tc>
      </w:tr>
      <w:tr w:rsidR="0083009B" w:rsidTr="0083009B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сельском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цее-интернате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99 995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городской общеобразовательной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71 970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городской общеобразовательной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98 489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100 047</w:t>
            </w:r>
          </w:p>
        </w:tc>
      </w:tr>
      <w:tr w:rsidR="0083009B" w:rsidTr="0083009B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сельской общеобразовательной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86 942</w:t>
            </w:r>
          </w:p>
        </w:tc>
      </w:tr>
      <w:tr w:rsidR="0083009B" w:rsidTr="0083009B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сельской общеобразовательной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119 422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120 980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городских кадетских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вательных организац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 (классах)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49 828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51 386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 городских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детских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тельных организациях (классах)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55 889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57 447</w:t>
            </w:r>
          </w:p>
        </w:tc>
      </w:tr>
      <w:tr w:rsidR="0083009B" w:rsidTr="0083009B">
        <w:trPr>
          <w:trHeight w:val="1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в городской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низации с 9-часовым пребыванием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43 654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46 204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Pr="0083009B" w:rsidRDefault="0083009B" w:rsidP="0083009B">
            <w:pPr>
              <w:spacing w:line="218" w:lineRule="auto"/>
              <w:jc w:val="both"/>
              <w:rPr>
                <w:spacing w:val="-6"/>
                <w:sz w:val="28"/>
                <w:szCs w:val="28"/>
              </w:rPr>
            </w:pPr>
            <w:r w:rsidRPr="0083009B">
              <w:rPr>
                <w:spacing w:val="-6"/>
                <w:sz w:val="28"/>
                <w:szCs w:val="28"/>
              </w:rPr>
              <w:t>Дошкольное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ние в городской общео</w:t>
            </w:r>
            <w:r w:rsidRPr="0083009B">
              <w:rPr>
                <w:spacing w:val="-6"/>
                <w:sz w:val="28"/>
                <w:szCs w:val="28"/>
              </w:rPr>
              <w:t>б</w:t>
            </w:r>
            <w:r w:rsidRPr="0083009B">
              <w:rPr>
                <w:spacing w:val="-6"/>
                <w:sz w:val="28"/>
                <w:szCs w:val="28"/>
              </w:rPr>
              <w:t>разовательной организ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ции с 10</w:t>
            </w:r>
            <w:r w:rsidRPr="0083009B">
              <w:rPr>
                <w:spacing w:val="-6"/>
                <w:sz w:val="28"/>
                <w:szCs w:val="28"/>
              </w:rPr>
              <w:t xml:space="preserve"> – </w:t>
            </w:r>
            <w:r w:rsidRPr="0083009B">
              <w:rPr>
                <w:spacing w:val="-6"/>
                <w:sz w:val="28"/>
                <w:szCs w:val="28"/>
              </w:rPr>
              <w:t xml:space="preserve">10,5-часовым пребыванием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48 385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Pr="0083009B" w:rsidRDefault="0083009B" w:rsidP="0083009B">
            <w:pPr>
              <w:spacing w:line="211" w:lineRule="auto"/>
              <w:jc w:val="both"/>
              <w:rPr>
                <w:spacing w:val="-6"/>
                <w:sz w:val="28"/>
                <w:szCs w:val="28"/>
              </w:rPr>
            </w:pPr>
            <w:r w:rsidRPr="0083009B">
              <w:rPr>
                <w:spacing w:val="-6"/>
                <w:sz w:val="28"/>
                <w:szCs w:val="28"/>
              </w:rPr>
              <w:t>Дошкольное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ние в городской общео</w:t>
            </w:r>
            <w:r w:rsidRPr="0083009B">
              <w:rPr>
                <w:spacing w:val="-6"/>
                <w:sz w:val="28"/>
                <w:szCs w:val="28"/>
              </w:rPr>
              <w:t>б</w:t>
            </w:r>
            <w:r w:rsidRPr="0083009B">
              <w:rPr>
                <w:spacing w:val="-6"/>
                <w:sz w:val="28"/>
                <w:szCs w:val="28"/>
              </w:rPr>
              <w:t>разовательной организ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ции с 12</w:t>
            </w:r>
            <w:r w:rsidRPr="0083009B">
              <w:rPr>
                <w:spacing w:val="-6"/>
                <w:sz w:val="28"/>
                <w:szCs w:val="28"/>
              </w:rPr>
              <w:t xml:space="preserve"> – </w:t>
            </w:r>
            <w:r w:rsidRPr="0083009B">
              <w:rPr>
                <w:spacing w:val="-6"/>
                <w:sz w:val="28"/>
                <w:szCs w:val="28"/>
              </w:rPr>
              <w:t xml:space="preserve">12,5-часовым пребыванием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52 731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в сельской общео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разовательной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с 9-часовым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быванием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55 256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Pr="0083009B" w:rsidRDefault="0083009B" w:rsidP="0083009B">
            <w:pPr>
              <w:spacing w:line="211" w:lineRule="auto"/>
              <w:jc w:val="both"/>
              <w:rPr>
                <w:spacing w:val="-6"/>
                <w:sz w:val="28"/>
                <w:szCs w:val="28"/>
              </w:rPr>
            </w:pPr>
            <w:r w:rsidRPr="0083009B">
              <w:rPr>
                <w:spacing w:val="-6"/>
                <w:sz w:val="28"/>
                <w:szCs w:val="28"/>
              </w:rPr>
              <w:t>Дошкольное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ние в сельской общео</w:t>
            </w:r>
            <w:r w:rsidRPr="0083009B">
              <w:rPr>
                <w:spacing w:val="-6"/>
                <w:sz w:val="28"/>
                <w:szCs w:val="28"/>
              </w:rPr>
              <w:t>б</w:t>
            </w:r>
            <w:r w:rsidRPr="0083009B">
              <w:rPr>
                <w:spacing w:val="-6"/>
                <w:sz w:val="28"/>
                <w:szCs w:val="28"/>
              </w:rPr>
              <w:t>разовательной организ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ции с 10</w:t>
            </w:r>
            <w:r w:rsidRPr="0083009B">
              <w:rPr>
                <w:spacing w:val="-6"/>
                <w:sz w:val="28"/>
                <w:szCs w:val="28"/>
              </w:rPr>
              <w:t xml:space="preserve"> – </w:t>
            </w:r>
            <w:r w:rsidRPr="0083009B">
              <w:rPr>
                <w:spacing w:val="-6"/>
                <w:sz w:val="28"/>
                <w:szCs w:val="28"/>
              </w:rPr>
              <w:t xml:space="preserve">10,5-часовым пребыванием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55 432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57 982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Pr="0083009B" w:rsidRDefault="0083009B" w:rsidP="0083009B">
            <w:pPr>
              <w:spacing w:line="211" w:lineRule="auto"/>
              <w:jc w:val="both"/>
              <w:rPr>
                <w:spacing w:val="-6"/>
                <w:sz w:val="28"/>
                <w:szCs w:val="28"/>
              </w:rPr>
            </w:pPr>
            <w:r w:rsidRPr="0083009B">
              <w:rPr>
                <w:spacing w:val="-6"/>
                <w:sz w:val="28"/>
                <w:szCs w:val="28"/>
              </w:rPr>
              <w:t>Дошкольное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ние в сельской общео</w:t>
            </w:r>
            <w:r w:rsidRPr="0083009B">
              <w:rPr>
                <w:spacing w:val="-6"/>
                <w:sz w:val="28"/>
                <w:szCs w:val="28"/>
              </w:rPr>
              <w:t>б</w:t>
            </w:r>
            <w:r w:rsidRPr="0083009B">
              <w:rPr>
                <w:spacing w:val="-6"/>
                <w:sz w:val="28"/>
                <w:szCs w:val="28"/>
              </w:rPr>
              <w:t>разовательной организ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ции с 12</w:t>
            </w:r>
            <w:r w:rsidRPr="0083009B">
              <w:rPr>
                <w:spacing w:val="-6"/>
                <w:sz w:val="28"/>
                <w:szCs w:val="28"/>
              </w:rPr>
              <w:t xml:space="preserve"> – </w:t>
            </w:r>
            <w:r w:rsidRPr="0083009B">
              <w:rPr>
                <w:spacing w:val="-6"/>
                <w:sz w:val="28"/>
                <w:szCs w:val="28"/>
              </w:rPr>
              <w:t xml:space="preserve">12,5-часовым пребыванием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60 865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63 415</w:t>
            </w:r>
          </w:p>
        </w:tc>
      </w:tr>
      <w:tr w:rsidR="0083009B" w:rsidTr="0083009B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Pr="0083009B" w:rsidRDefault="0083009B" w:rsidP="0083009B">
            <w:pPr>
              <w:spacing w:line="211" w:lineRule="auto"/>
              <w:jc w:val="both"/>
              <w:rPr>
                <w:spacing w:val="-6"/>
                <w:sz w:val="28"/>
                <w:szCs w:val="28"/>
              </w:rPr>
            </w:pPr>
            <w:r w:rsidRPr="0083009B">
              <w:rPr>
                <w:spacing w:val="-6"/>
                <w:sz w:val="28"/>
                <w:szCs w:val="28"/>
              </w:rPr>
              <w:t>Дошкольное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ние в городской общео</w:t>
            </w:r>
            <w:r w:rsidRPr="0083009B">
              <w:rPr>
                <w:spacing w:val="-6"/>
                <w:sz w:val="28"/>
                <w:szCs w:val="28"/>
              </w:rPr>
              <w:t>б</w:t>
            </w:r>
            <w:r w:rsidRPr="0083009B">
              <w:rPr>
                <w:spacing w:val="-6"/>
                <w:sz w:val="28"/>
                <w:szCs w:val="28"/>
              </w:rPr>
              <w:t>разовательной организ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ции, реализующей ада</w:t>
            </w:r>
            <w:r w:rsidRPr="0083009B">
              <w:rPr>
                <w:spacing w:val="-6"/>
                <w:sz w:val="28"/>
                <w:szCs w:val="28"/>
              </w:rPr>
              <w:t>п</w:t>
            </w:r>
            <w:r w:rsidRPr="0083009B">
              <w:rPr>
                <w:spacing w:val="-6"/>
                <w:sz w:val="28"/>
                <w:szCs w:val="28"/>
              </w:rPr>
              <w:t>тированные общеобр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зовательные пр</w:t>
            </w:r>
            <w:r w:rsidRPr="0083009B">
              <w:rPr>
                <w:spacing w:val="-6"/>
                <w:sz w:val="28"/>
                <w:szCs w:val="28"/>
              </w:rPr>
              <w:t>о</w:t>
            </w:r>
            <w:r w:rsidRPr="0083009B">
              <w:rPr>
                <w:spacing w:val="-6"/>
                <w:sz w:val="28"/>
                <w:szCs w:val="28"/>
              </w:rPr>
              <w:t>граммы дошкольного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ния, с 9-часовым преб</w:t>
            </w:r>
            <w:r w:rsidRPr="0083009B">
              <w:rPr>
                <w:spacing w:val="-6"/>
                <w:sz w:val="28"/>
                <w:szCs w:val="28"/>
              </w:rPr>
              <w:t>ы</w:t>
            </w:r>
            <w:r w:rsidRPr="0083009B">
              <w:rPr>
                <w:spacing w:val="-6"/>
                <w:sz w:val="28"/>
                <w:szCs w:val="28"/>
              </w:rPr>
              <w:t xml:space="preserve">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70 609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73 159</w:t>
            </w:r>
          </w:p>
        </w:tc>
      </w:tr>
      <w:tr w:rsidR="0083009B" w:rsidTr="0083009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в городской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низации, реализу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щей адаптированные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 дошкольн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образования, с 10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10,5-часовым пребыв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76 655</w:t>
            </w:r>
          </w:p>
        </w:tc>
      </w:tr>
      <w:tr w:rsidR="0083009B" w:rsidTr="0083009B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в городской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низации, реализу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щей адаптированные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 дошкольн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образования, с 12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12,5-часовым пребыв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83 651</w:t>
            </w:r>
          </w:p>
        </w:tc>
      </w:tr>
      <w:tr w:rsidR="0083009B" w:rsidTr="0083009B">
        <w:trPr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Pr="0083009B" w:rsidRDefault="0083009B" w:rsidP="0083009B">
            <w:pPr>
              <w:spacing w:line="230" w:lineRule="auto"/>
              <w:jc w:val="both"/>
              <w:rPr>
                <w:spacing w:val="-6"/>
                <w:sz w:val="28"/>
                <w:szCs w:val="28"/>
              </w:rPr>
            </w:pPr>
            <w:r w:rsidRPr="0083009B">
              <w:rPr>
                <w:spacing w:val="-6"/>
                <w:sz w:val="28"/>
                <w:szCs w:val="28"/>
              </w:rPr>
              <w:t>Дошкольное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ние в сельской общео</w:t>
            </w:r>
            <w:r w:rsidRPr="0083009B">
              <w:rPr>
                <w:spacing w:val="-6"/>
                <w:sz w:val="28"/>
                <w:szCs w:val="28"/>
              </w:rPr>
              <w:t>б</w:t>
            </w:r>
            <w:r w:rsidRPr="0083009B">
              <w:rPr>
                <w:spacing w:val="-6"/>
                <w:sz w:val="28"/>
                <w:szCs w:val="28"/>
              </w:rPr>
              <w:t>разовательной организ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ции, реализующей ада</w:t>
            </w:r>
            <w:r w:rsidRPr="0083009B">
              <w:rPr>
                <w:spacing w:val="-6"/>
                <w:sz w:val="28"/>
                <w:szCs w:val="28"/>
              </w:rPr>
              <w:t>п</w:t>
            </w:r>
            <w:r w:rsidRPr="0083009B">
              <w:rPr>
                <w:spacing w:val="-6"/>
                <w:sz w:val="28"/>
                <w:szCs w:val="28"/>
              </w:rPr>
              <w:t>тированные общеобр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зовательные пр</w:t>
            </w:r>
            <w:r w:rsidRPr="0083009B">
              <w:rPr>
                <w:spacing w:val="-6"/>
                <w:sz w:val="28"/>
                <w:szCs w:val="28"/>
              </w:rPr>
              <w:t>о</w:t>
            </w:r>
            <w:r w:rsidRPr="0083009B">
              <w:rPr>
                <w:spacing w:val="-6"/>
                <w:sz w:val="28"/>
                <w:szCs w:val="28"/>
              </w:rPr>
              <w:t>граммы дошкольного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ния</w:t>
            </w:r>
            <w:r w:rsidR="005A1162">
              <w:rPr>
                <w:spacing w:val="-6"/>
                <w:sz w:val="28"/>
                <w:szCs w:val="28"/>
              </w:rPr>
              <w:t>,</w:t>
            </w:r>
            <w:bookmarkStart w:id="0" w:name="_GoBack"/>
            <w:bookmarkEnd w:id="0"/>
            <w:r w:rsidRPr="0083009B">
              <w:rPr>
                <w:spacing w:val="-6"/>
                <w:sz w:val="28"/>
                <w:szCs w:val="28"/>
              </w:rPr>
              <w:t xml:space="preserve"> с 9-часовым преб</w:t>
            </w:r>
            <w:r w:rsidRPr="0083009B">
              <w:rPr>
                <w:spacing w:val="-6"/>
                <w:sz w:val="28"/>
                <w:szCs w:val="28"/>
              </w:rPr>
              <w:t>ы</w:t>
            </w:r>
            <w:r w:rsidRPr="0083009B">
              <w:rPr>
                <w:spacing w:val="-6"/>
                <w:sz w:val="28"/>
                <w:szCs w:val="28"/>
              </w:rPr>
              <w:t xml:space="preserve">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88 993</w:t>
            </w:r>
          </w:p>
        </w:tc>
      </w:tr>
      <w:tr w:rsidR="0083009B" w:rsidTr="0083009B">
        <w:trPr>
          <w:trHeight w:val="1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Pr="0083009B" w:rsidRDefault="0083009B" w:rsidP="0083009B">
            <w:pPr>
              <w:spacing w:line="230" w:lineRule="auto"/>
              <w:jc w:val="both"/>
              <w:rPr>
                <w:spacing w:val="-6"/>
                <w:sz w:val="28"/>
                <w:szCs w:val="28"/>
              </w:rPr>
            </w:pPr>
            <w:r w:rsidRPr="0083009B">
              <w:rPr>
                <w:spacing w:val="-6"/>
                <w:sz w:val="28"/>
                <w:szCs w:val="28"/>
              </w:rPr>
              <w:t>Дошкольное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ние в сельской общео</w:t>
            </w:r>
            <w:r w:rsidRPr="0083009B">
              <w:rPr>
                <w:spacing w:val="-6"/>
                <w:sz w:val="28"/>
                <w:szCs w:val="28"/>
              </w:rPr>
              <w:t>б</w:t>
            </w:r>
            <w:r w:rsidRPr="0083009B">
              <w:rPr>
                <w:spacing w:val="-6"/>
                <w:sz w:val="28"/>
                <w:szCs w:val="28"/>
              </w:rPr>
              <w:t>разовательной организ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ции, реализующей ада</w:t>
            </w:r>
            <w:r w:rsidRPr="0083009B">
              <w:rPr>
                <w:spacing w:val="-6"/>
                <w:sz w:val="28"/>
                <w:szCs w:val="28"/>
              </w:rPr>
              <w:t>п</w:t>
            </w:r>
            <w:r w:rsidRPr="0083009B">
              <w:rPr>
                <w:spacing w:val="-6"/>
                <w:sz w:val="28"/>
                <w:szCs w:val="28"/>
              </w:rPr>
              <w:t>тированные общеобр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зовательные пр</w:t>
            </w:r>
            <w:r w:rsidRPr="0083009B">
              <w:rPr>
                <w:spacing w:val="-6"/>
                <w:sz w:val="28"/>
                <w:szCs w:val="28"/>
              </w:rPr>
              <w:t>о</w:t>
            </w:r>
            <w:r w:rsidRPr="0083009B">
              <w:rPr>
                <w:spacing w:val="-6"/>
                <w:sz w:val="28"/>
                <w:szCs w:val="28"/>
              </w:rPr>
              <w:t>граммы дошкольного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ния</w:t>
            </w:r>
            <w:r w:rsidR="00EB1992">
              <w:rPr>
                <w:spacing w:val="-6"/>
                <w:sz w:val="28"/>
                <w:szCs w:val="28"/>
              </w:rPr>
              <w:t>,</w:t>
            </w:r>
            <w:r w:rsidRPr="0083009B">
              <w:rPr>
                <w:spacing w:val="-6"/>
                <w:sz w:val="28"/>
                <w:szCs w:val="28"/>
              </w:rPr>
              <w:t xml:space="preserve"> с 10</w:t>
            </w:r>
            <w:r w:rsidRPr="0083009B">
              <w:rPr>
                <w:spacing w:val="-6"/>
                <w:sz w:val="28"/>
                <w:szCs w:val="28"/>
              </w:rPr>
              <w:t xml:space="preserve"> – </w:t>
            </w:r>
            <w:r w:rsidRPr="0083009B">
              <w:rPr>
                <w:spacing w:val="-6"/>
                <w:sz w:val="28"/>
                <w:szCs w:val="28"/>
              </w:rPr>
              <w:t xml:space="preserve">10,5-часовым пребыванием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93 363</w:t>
            </w:r>
          </w:p>
        </w:tc>
      </w:tr>
      <w:tr w:rsidR="0083009B" w:rsidTr="0083009B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Pr="0083009B" w:rsidRDefault="0083009B" w:rsidP="0083009B">
            <w:pPr>
              <w:spacing w:line="230" w:lineRule="auto"/>
              <w:jc w:val="both"/>
              <w:rPr>
                <w:spacing w:val="-6"/>
                <w:sz w:val="28"/>
                <w:szCs w:val="28"/>
              </w:rPr>
            </w:pPr>
            <w:r w:rsidRPr="0083009B">
              <w:rPr>
                <w:spacing w:val="-6"/>
                <w:sz w:val="28"/>
                <w:szCs w:val="28"/>
              </w:rPr>
              <w:t>Дошкольное образов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ние в сельской общео</w:t>
            </w:r>
            <w:r w:rsidRPr="0083009B">
              <w:rPr>
                <w:spacing w:val="-6"/>
                <w:sz w:val="28"/>
                <w:szCs w:val="28"/>
              </w:rPr>
              <w:t>б</w:t>
            </w:r>
            <w:r w:rsidRPr="0083009B">
              <w:rPr>
                <w:spacing w:val="-6"/>
                <w:sz w:val="28"/>
                <w:szCs w:val="28"/>
              </w:rPr>
              <w:t>разовательной организ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ции, реализующей ада</w:t>
            </w:r>
            <w:r w:rsidRPr="0083009B">
              <w:rPr>
                <w:spacing w:val="-6"/>
                <w:sz w:val="28"/>
                <w:szCs w:val="28"/>
              </w:rPr>
              <w:t>п</w:t>
            </w:r>
            <w:r w:rsidRPr="0083009B">
              <w:rPr>
                <w:spacing w:val="-6"/>
                <w:sz w:val="28"/>
                <w:szCs w:val="28"/>
              </w:rPr>
              <w:t>тированные общеобр</w:t>
            </w:r>
            <w:r w:rsidRPr="0083009B">
              <w:rPr>
                <w:spacing w:val="-6"/>
                <w:sz w:val="28"/>
                <w:szCs w:val="28"/>
              </w:rPr>
              <w:t>а</w:t>
            </w:r>
            <w:r w:rsidRPr="0083009B">
              <w:rPr>
                <w:spacing w:val="-6"/>
                <w:sz w:val="28"/>
                <w:szCs w:val="28"/>
              </w:rPr>
              <w:t>зовательные пр</w:t>
            </w:r>
            <w:r w:rsidRPr="0083009B">
              <w:rPr>
                <w:spacing w:val="-6"/>
                <w:sz w:val="28"/>
                <w:szCs w:val="28"/>
              </w:rPr>
              <w:t>о</w:t>
            </w:r>
            <w:r w:rsidRPr="0083009B">
              <w:rPr>
                <w:spacing w:val="-6"/>
                <w:sz w:val="28"/>
                <w:szCs w:val="28"/>
              </w:rPr>
              <w:t>граммы</w:t>
            </w:r>
            <w:r w:rsidR="00EB1992">
              <w:rPr>
                <w:spacing w:val="-6"/>
                <w:sz w:val="28"/>
                <w:szCs w:val="28"/>
              </w:rPr>
              <w:t>,</w:t>
            </w:r>
            <w:r w:rsidRPr="0083009B">
              <w:rPr>
                <w:spacing w:val="-6"/>
                <w:sz w:val="28"/>
                <w:szCs w:val="28"/>
              </w:rPr>
              <w:t xml:space="preserve"> с 12</w:t>
            </w:r>
            <w:r w:rsidRPr="0083009B">
              <w:rPr>
                <w:spacing w:val="-6"/>
                <w:sz w:val="28"/>
                <w:szCs w:val="28"/>
              </w:rPr>
              <w:t xml:space="preserve"> – </w:t>
            </w:r>
            <w:r w:rsidRPr="0083009B">
              <w:rPr>
                <w:spacing w:val="-6"/>
                <w:sz w:val="28"/>
                <w:szCs w:val="28"/>
              </w:rPr>
              <w:t>12,5-часовым пр</w:t>
            </w:r>
            <w:r w:rsidRPr="0083009B">
              <w:rPr>
                <w:spacing w:val="-6"/>
                <w:sz w:val="28"/>
                <w:szCs w:val="28"/>
              </w:rPr>
              <w:t>е</w:t>
            </w:r>
            <w:r w:rsidRPr="0083009B">
              <w:rPr>
                <w:spacing w:val="-6"/>
                <w:sz w:val="28"/>
                <w:szCs w:val="28"/>
              </w:rPr>
              <w:t xml:space="preserve">быванием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99 557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102 107</w:t>
            </w:r>
          </w:p>
        </w:tc>
      </w:tr>
      <w:tr w:rsidR="0083009B" w:rsidTr="0083009B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в городской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 в группах кратковременного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бывания детей и </w:t>
            </w:r>
            <w:proofErr w:type="spellStart"/>
            <w:r>
              <w:rPr>
                <w:sz w:val="28"/>
                <w:szCs w:val="28"/>
              </w:rPr>
              <w:t>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школьных</w:t>
            </w:r>
            <w:proofErr w:type="spellEnd"/>
            <w:r>
              <w:rPr>
                <w:sz w:val="28"/>
                <w:szCs w:val="28"/>
              </w:rPr>
              <w:t xml:space="preserve"> группах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13 516</w:t>
            </w:r>
          </w:p>
        </w:tc>
      </w:tr>
      <w:tr w:rsidR="0083009B" w:rsidTr="0083009B">
        <w:trPr>
          <w:trHeight w:val="2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в сельской общео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разовательной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в группах кра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ковременного пребыв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ния детей и </w:t>
            </w:r>
            <w:proofErr w:type="spellStart"/>
            <w:r>
              <w:rPr>
                <w:sz w:val="28"/>
                <w:szCs w:val="28"/>
              </w:rPr>
              <w:t>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школьных</w:t>
            </w:r>
            <w:proofErr w:type="spellEnd"/>
            <w:r>
              <w:rPr>
                <w:sz w:val="28"/>
                <w:szCs w:val="28"/>
              </w:rPr>
              <w:t xml:space="preserve"> группах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18 999</w:t>
            </w:r>
          </w:p>
        </w:tc>
      </w:tr>
      <w:tr w:rsidR="0083009B" w:rsidTr="0083009B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городской общеобразовательной организации при инд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видуальном обучении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128 727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132 125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городской общеобразовательной организации при инд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видуальном обучении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160 909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164 307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городской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 при индив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дуальном обучении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193 091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196 489</w:t>
            </w:r>
          </w:p>
        </w:tc>
      </w:tr>
      <w:tr w:rsidR="0083009B" w:rsidTr="0083009B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 при индив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дуальном обучении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160 909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164 307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сельской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щеобразовательной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 при индив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дуальном обучении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204534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 сельской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 при индивид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альном обучении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244 761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 вида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родской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90 898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118 897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 вида городской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117 444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145 443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EB199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 вида городской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141 747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172 804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 вида городской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108 095</w:t>
            </w:r>
          </w:p>
        </w:tc>
      </w:tr>
      <w:tr w:rsidR="0083009B" w:rsidTr="0083009B">
        <w:trPr>
          <w:trHeight w:val="1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VIII вида городской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128 435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VIII вида городской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122 038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153 095</w:t>
            </w:r>
          </w:p>
        </w:tc>
      </w:tr>
      <w:tr w:rsidR="0083009B" w:rsidTr="0083009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 вида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родской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тельной школы-интерната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148 298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21 7820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 вида городской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школы-интерната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137 497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207 019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VIII вида городской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школы-интерната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167 685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237 207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VIII вида городской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школы-интерната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189 287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261 867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EB1992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VIII вида сельской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122 788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150 787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VIII вида сельской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148 806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179 863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VIII вида сельской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школы-интерната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206 849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276 371</w:t>
            </w:r>
          </w:p>
        </w:tc>
      </w:tr>
      <w:tr w:rsidR="0083009B" w:rsidTr="0083009B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 общее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 в коррекцио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классах VIII вида сельской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школы-интерната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232 867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09B" w:rsidRDefault="0083009B" w:rsidP="0083009B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305 447»</w:t>
            </w:r>
          </w:p>
        </w:tc>
      </w:tr>
    </w:tbl>
    <w:p w:rsidR="0083009B" w:rsidRDefault="0083009B" w:rsidP="0083009B">
      <w:pPr>
        <w:ind w:right="-425"/>
        <w:rPr>
          <w:sz w:val="28"/>
          <w:szCs w:val="28"/>
        </w:rPr>
      </w:pPr>
    </w:p>
    <w:p w:rsidR="0083009B" w:rsidRPr="00EB1992" w:rsidRDefault="0083009B" w:rsidP="00EB1992">
      <w:pPr>
        <w:ind w:left="4248"/>
        <w:jc w:val="both"/>
        <w:rPr>
          <w:sz w:val="28"/>
          <w:szCs w:val="28"/>
        </w:rPr>
      </w:pPr>
      <w:r>
        <w:br w:type="page"/>
      </w:r>
      <w:r w:rsidR="00EB1992" w:rsidRPr="00EB1992">
        <w:rPr>
          <w:sz w:val="28"/>
          <w:szCs w:val="28"/>
        </w:rPr>
        <w:lastRenderedPageBreak/>
        <w:t xml:space="preserve"> </w:t>
      </w:r>
      <w:r w:rsidRPr="00EB1992">
        <w:rPr>
          <w:sz w:val="28"/>
          <w:szCs w:val="28"/>
        </w:rPr>
        <w:t>Приложение 8</w:t>
      </w:r>
    </w:p>
    <w:p w:rsidR="0083009B" w:rsidRPr="00EB1992" w:rsidRDefault="00EB1992" w:rsidP="00EB1992">
      <w:pPr>
        <w:ind w:left="4248"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 xml:space="preserve">к Закону Республики Хакасия </w:t>
      </w:r>
    </w:p>
    <w:p w:rsidR="0083009B" w:rsidRPr="00EB1992" w:rsidRDefault="00EB1992" w:rsidP="00EB1992">
      <w:pPr>
        <w:ind w:left="4248"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>«О внесении изменений</w:t>
      </w:r>
    </w:p>
    <w:p w:rsidR="0083009B" w:rsidRPr="00EB1992" w:rsidRDefault="00EB1992" w:rsidP="00EB1992">
      <w:pPr>
        <w:ind w:left="4248"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 xml:space="preserve">в Закон Республики Хакасия </w:t>
      </w:r>
    </w:p>
    <w:p w:rsidR="0083009B" w:rsidRPr="00EB1992" w:rsidRDefault="00EB1992" w:rsidP="00EB1992">
      <w:pPr>
        <w:ind w:left="4248"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>«О республиканском бюджете</w:t>
      </w:r>
    </w:p>
    <w:p w:rsidR="0083009B" w:rsidRPr="00EB1992" w:rsidRDefault="00EB1992" w:rsidP="00EB1992">
      <w:pPr>
        <w:ind w:left="4248"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 xml:space="preserve">Республики Хакасия на 2013 год </w:t>
      </w:r>
    </w:p>
    <w:p w:rsidR="0083009B" w:rsidRPr="00EB1992" w:rsidRDefault="00EB1992" w:rsidP="00EB1992">
      <w:pPr>
        <w:ind w:left="4248"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>и на плановый период 2014 и 2015 годов»</w:t>
      </w:r>
    </w:p>
    <w:p w:rsidR="0083009B" w:rsidRPr="00EB1992" w:rsidRDefault="0083009B" w:rsidP="00EB1992">
      <w:pPr>
        <w:ind w:left="4248"/>
        <w:contextualSpacing/>
        <w:jc w:val="both"/>
        <w:rPr>
          <w:sz w:val="28"/>
          <w:szCs w:val="28"/>
        </w:rPr>
      </w:pPr>
    </w:p>
    <w:p w:rsidR="0083009B" w:rsidRPr="00EB1992" w:rsidRDefault="00EB1992" w:rsidP="00EB1992">
      <w:pPr>
        <w:ind w:left="4248"/>
        <w:contextualSpacing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>«Приложение 24</w:t>
      </w:r>
    </w:p>
    <w:p w:rsidR="0083009B" w:rsidRPr="00EB1992" w:rsidRDefault="00EB1992" w:rsidP="00EB1992">
      <w:pPr>
        <w:ind w:left="4248"/>
        <w:contextualSpacing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>к Закону Республики Хакасия</w:t>
      </w:r>
    </w:p>
    <w:p w:rsidR="0083009B" w:rsidRPr="00EB1992" w:rsidRDefault="00EB1992" w:rsidP="00EB1992">
      <w:pPr>
        <w:ind w:left="4248"/>
        <w:contextualSpacing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 xml:space="preserve">«О республиканском бюджете </w:t>
      </w:r>
    </w:p>
    <w:p w:rsidR="0083009B" w:rsidRPr="00EB1992" w:rsidRDefault="00EB1992" w:rsidP="00EB1992">
      <w:pPr>
        <w:ind w:left="4248"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 xml:space="preserve">Республики Хакасия на 2013 год </w:t>
      </w:r>
    </w:p>
    <w:p w:rsidR="0083009B" w:rsidRPr="00EB1992" w:rsidRDefault="00EB1992" w:rsidP="00EB1992">
      <w:pPr>
        <w:ind w:left="4248"/>
        <w:jc w:val="both"/>
        <w:rPr>
          <w:sz w:val="28"/>
          <w:szCs w:val="28"/>
        </w:rPr>
      </w:pPr>
      <w:r w:rsidRPr="00EB1992">
        <w:rPr>
          <w:sz w:val="28"/>
          <w:szCs w:val="28"/>
        </w:rPr>
        <w:t xml:space="preserve"> </w:t>
      </w:r>
      <w:r w:rsidR="0083009B" w:rsidRPr="00EB1992">
        <w:rPr>
          <w:sz w:val="28"/>
          <w:szCs w:val="28"/>
        </w:rPr>
        <w:t>и на плановый период 2014 и 2015 г</w:t>
      </w:r>
      <w:r w:rsidR="0083009B" w:rsidRPr="00EB1992">
        <w:rPr>
          <w:sz w:val="28"/>
          <w:szCs w:val="28"/>
        </w:rPr>
        <w:t>о</w:t>
      </w:r>
      <w:r w:rsidR="0083009B" w:rsidRPr="00EB1992">
        <w:rPr>
          <w:sz w:val="28"/>
          <w:szCs w:val="28"/>
        </w:rPr>
        <w:t>дов»</w:t>
      </w:r>
    </w:p>
    <w:p w:rsidR="0083009B" w:rsidRPr="00EB1992" w:rsidRDefault="0083009B" w:rsidP="00EB1992">
      <w:pPr>
        <w:jc w:val="both"/>
        <w:rPr>
          <w:sz w:val="28"/>
          <w:szCs w:val="28"/>
        </w:rPr>
      </w:pPr>
    </w:p>
    <w:p w:rsidR="0083009B" w:rsidRPr="00EB1992" w:rsidRDefault="0083009B" w:rsidP="00EB19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1992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83009B" w:rsidRPr="00EB1992" w:rsidRDefault="0083009B" w:rsidP="00EB19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1992">
        <w:rPr>
          <w:rFonts w:ascii="Times New Roman" w:hAnsi="Times New Roman" w:cs="Times New Roman"/>
          <w:sz w:val="28"/>
          <w:szCs w:val="28"/>
        </w:rPr>
        <w:t>государственных внутренних заимствований Республики Хакасия</w:t>
      </w:r>
      <w:r w:rsidRPr="00EB1992">
        <w:rPr>
          <w:rFonts w:ascii="Times New Roman" w:hAnsi="Times New Roman" w:cs="Times New Roman"/>
          <w:sz w:val="28"/>
          <w:szCs w:val="28"/>
        </w:rPr>
        <w:br/>
        <w:t>на 2013 год и на плановый период 2014 и 2015 годов</w:t>
      </w:r>
    </w:p>
    <w:p w:rsidR="0083009B" w:rsidRPr="00EB1992" w:rsidRDefault="0083009B" w:rsidP="00EB19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009B" w:rsidRPr="00EB1992" w:rsidRDefault="0083009B" w:rsidP="00EB1992">
      <w:pPr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 w:rsidRPr="00EB1992">
        <w:rPr>
          <w:sz w:val="28"/>
          <w:szCs w:val="28"/>
        </w:rPr>
        <w:t>(тыс. рублей)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702"/>
        <w:gridCol w:w="1702"/>
        <w:gridCol w:w="1561"/>
        <w:gridCol w:w="425"/>
      </w:tblGrid>
      <w:tr w:rsidR="0083009B" w:rsidRPr="00EB1992" w:rsidTr="0032399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 xml:space="preserve">Внутренние заимствования </w:t>
            </w: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(пр</w:t>
            </w:r>
            <w:r w:rsidRPr="00EB1992">
              <w:rPr>
                <w:sz w:val="28"/>
                <w:szCs w:val="28"/>
              </w:rPr>
              <w:t>и</w:t>
            </w:r>
            <w:r w:rsidRPr="00EB1992">
              <w:rPr>
                <w:sz w:val="28"/>
                <w:szCs w:val="28"/>
              </w:rPr>
              <w:t>влечение/погашение)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Сумма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2014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2015 год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 xml:space="preserve">1. </w:t>
            </w:r>
            <w:r w:rsidRPr="00EB1992">
              <w:rPr>
                <w:spacing w:val="-6"/>
                <w:sz w:val="28"/>
                <w:szCs w:val="28"/>
              </w:rPr>
              <w:t>Государственные ценные бумаги –</w:t>
            </w:r>
            <w:r w:rsidRPr="00EB1992">
              <w:rPr>
                <w:sz w:val="28"/>
                <w:szCs w:val="28"/>
              </w:rPr>
              <w:t xml:space="preserve"> </w:t>
            </w: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 xml:space="preserve">итого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EB1992">
              <w:rPr>
                <w:b/>
                <w:sz w:val="28"/>
                <w:szCs w:val="28"/>
              </w:rPr>
              <w:t xml:space="preserve">1 540 000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EB1992">
              <w:rPr>
                <w:b/>
                <w:sz w:val="28"/>
                <w:szCs w:val="28"/>
              </w:rPr>
              <w:t xml:space="preserve">2 500 000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EB1992">
              <w:rPr>
                <w:b/>
                <w:sz w:val="28"/>
                <w:szCs w:val="28"/>
              </w:rPr>
              <w:t xml:space="preserve">800 000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размещение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3 000 000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 xml:space="preserve">2 500 000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 xml:space="preserve">2 000 000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погашение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1 460 000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 xml:space="preserve">1 200 000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Pr="00EB1992" w:rsidRDefault="0083009B" w:rsidP="00EB1992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2. Кредиты кредитных, финансовых и иных организаций –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EB1992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EB1992">
              <w:rPr>
                <w:b/>
                <w:sz w:val="28"/>
                <w:szCs w:val="28"/>
              </w:rPr>
              <w:t>-310 000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EB1992">
              <w:rPr>
                <w:b/>
                <w:sz w:val="28"/>
                <w:szCs w:val="28"/>
              </w:rPr>
              <w:t>1 100 000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в том числе:</w:t>
            </w: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привлечение кредитов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4 500 000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1 090 000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1 100 000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погашение кредитов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4 000 000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1 400 000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3. Бюджетные кредиты, получе</w:t>
            </w:r>
            <w:r w:rsidRPr="00EB1992">
              <w:rPr>
                <w:sz w:val="28"/>
                <w:szCs w:val="28"/>
              </w:rPr>
              <w:t>н</w:t>
            </w:r>
            <w:r w:rsidRPr="00EB1992">
              <w:rPr>
                <w:sz w:val="28"/>
                <w:szCs w:val="28"/>
              </w:rPr>
              <w:t>ные от других бюджетов</w:t>
            </w: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бюджетной системы Российской Федерации, –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EB1992">
              <w:rPr>
                <w:b/>
                <w:sz w:val="28"/>
                <w:szCs w:val="28"/>
              </w:rPr>
              <w:t>278 000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3009B" w:rsidRPr="00EB1992" w:rsidRDefault="0083009B" w:rsidP="00EB19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1992">
              <w:rPr>
                <w:b/>
                <w:bCs/>
                <w:sz w:val="28"/>
                <w:szCs w:val="28"/>
              </w:rPr>
              <w:t>-48 489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3009B" w:rsidRPr="00EB1992" w:rsidRDefault="0083009B" w:rsidP="00EB19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1992">
              <w:rPr>
                <w:b/>
                <w:bCs/>
                <w:sz w:val="28"/>
                <w:szCs w:val="28"/>
              </w:rPr>
              <w:t>-111 113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в том числе:</w:t>
            </w: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привлечение кредитов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009B" w:rsidRPr="00EB1992" w:rsidRDefault="0083009B" w:rsidP="00EB1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009B" w:rsidRPr="00EB1992" w:rsidRDefault="0083009B" w:rsidP="00EB1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3009B" w:rsidRPr="00EB1992" w:rsidRDefault="0083009B" w:rsidP="00EB19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3009B" w:rsidRPr="00EB1992" w:rsidTr="00323994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погашение кредитов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22 000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jc w:val="center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>48 489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09B" w:rsidRPr="00EB1992" w:rsidRDefault="0083009B" w:rsidP="00EB1992">
            <w:pPr>
              <w:jc w:val="center"/>
              <w:rPr>
                <w:sz w:val="28"/>
                <w:szCs w:val="28"/>
              </w:rPr>
            </w:pPr>
            <w:r w:rsidRPr="00EB1992">
              <w:rPr>
                <w:sz w:val="28"/>
                <w:szCs w:val="28"/>
              </w:rPr>
              <w:t xml:space="preserve"> 111 113»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09B" w:rsidRPr="00EB1992" w:rsidRDefault="0083009B" w:rsidP="00EB1992">
            <w:pPr>
              <w:autoSpaceDE w:val="0"/>
              <w:autoSpaceDN w:val="0"/>
              <w:adjustRightInd w:val="0"/>
              <w:ind w:left="-108"/>
              <w:jc w:val="right"/>
              <w:rPr>
                <w:sz w:val="28"/>
                <w:szCs w:val="28"/>
              </w:rPr>
            </w:pPr>
          </w:p>
        </w:tc>
      </w:tr>
    </w:tbl>
    <w:p w:rsidR="007021BD" w:rsidRDefault="007021BD"/>
    <w:sectPr w:rsidR="007021BD" w:rsidSect="0083009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63" w:rsidRDefault="00734F63" w:rsidP="0083009B">
      <w:r>
        <w:separator/>
      </w:r>
    </w:p>
  </w:endnote>
  <w:endnote w:type="continuationSeparator" w:id="0">
    <w:p w:rsidR="00734F63" w:rsidRDefault="00734F63" w:rsidP="0083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09B" w:rsidRPr="007618CA" w:rsidRDefault="0083009B" w:rsidP="0083009B">
    <w:pPr>
      <w:pStyle w:val="a5"/>
      <w:ind w:firstLine="102"/>
    </w:pPr>
    <w:r w:rsidRPr="002975D0">
      <w:rPr>
        <w:sz w:val="16"/>
        <w:szCs w:val="16"/>
        <w:lang w:val="en-US"/>
      </w:rPr>
      <w:t>k309 h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63" w:rsidRDefault="00734F63" w:rsidP="0083009B">
      <w:r>
        <w:separator/>
      </w:r>
    </w:p>
  </w:footnote>
  <w:footnote w:type="continuationSeparator" w:id="0">
    <w:p w:rsidR="00734F63" w:rsidRDefault="00734F63" w:rsidP="0083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9796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009B" w:rsidRPr="0083009B" w:rsidRDefault="0083009B">
        <w:pPr>
          <w:pStyle w:val="a3"/>
          <w:jc w:val="center"/>
          <w:rPr>
            <w:sz w:val="28"/>
            <w:szCs w:val="28"/>
          </w:rPr>
        </w:pPr>
        <w:r w:rsidRPr="0083009B">
          <w:rPr>
            <w:sz w:val="28"/>
            <w:szCs w:val="28"/>
          </w:rPr>
          <w:fldChar w:fldCharType="begin"/>
        </w:r>
        <w:r w:rsidRPr="0083009B">
          <w:rPr>
            <w:sz w:val="28"/>
            <w:szCs w:val="28"/>
          </w:rPr>
          <w:instrText>PAGE   \* MERGEFORMAT</w:instrText>
        </w:r>
        <w:r w:rsidRPr="0083009B">
          <w:rPr>
            <w:sz w:val="28"/>
            <w:szCs w:val="28"/>
          </w:rPr>
          <w:fldChar w:fldCharType="separate"/>
        </w:r>
        <w:r w:rsidR="00C92026">
          <w:rPr>
            <w:noProof/>
            <w:sz w:val="28"/>
            <w:szCs w:val="28"/>
          </w:rPr>
          <w:t>166</w:t>
        </w:r>
        <w:r w:rsidRPr="0083009B">
          <w:rPr>
            <w:sz w:val="28"/>
            <w:szCs w:val="28"/>
          </w:rPr>
          <w:fldChar w:fldCharType="end"/>
        </w:r>
      </w:p>
    </w:sdtContent>
  </w:sdt>
  <w:p w:rsidR="0083009B" w:rsidRPr="0083009B" w:rsidRDefault="0083009B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9B"/>
    <w:rsid w:val="005A1162"/>
    <w:rsid w:val="007021BD"/>
    <w:rsid w:val="00734F63"/>
    <w:rsid w:val="0083009B"/>
    <w:rsid w:val="009E72A4"/>
    <w:rsid w:val="00C92026"/>
    <w:rsid w:val="00E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0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00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0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8300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30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B19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A11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11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0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00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0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8300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30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B19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A11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1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Чаркова</dc:creator>
  <cp:keywords/>
  <dc:description/>
  <cp:lastModifiedBy>Ольга А. Чаркова</cp:lastModifiedBy>
  <cp:revision>2</cp:revision>
  <cp:lastPrinted>2013-11-28T09:09:00Z</cp:lastPrinted>
  <dcterms:created xsi:type="dcterms:W3CDTF">2013-11-28T07:13:00Z</dcterms:created>
  <dcterms:modified xsi:type="dcterms:W3CDTF">2013-11-28T09:13:00Z</dcterms:modified>
</cp:coreProperties>
</file>