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5F4" w:rsidRPr="00460CEB" w:rsidRDefault="00A365F4" w:rsidP="00232A33">
      <w:pPr>
        <w:widowControl w:val="0"/>
        <w:autoSpaceDE w:val="0"/>
        <w:autoSpaceDN w:val="0"/>
        <w:adjustRightInd w:val="0"/>
        <w:ind w:left="11199"/>
        <w:jc w:val="center"/>
        <w:rPr>
          <w:sz w:val="26"/>
          <w:szCs w:val="26"/>
        </w:rPr>
      </w:pPr>
      <w:r w:rsidRPr="00460CEB">
        <w:rPr>
          <w:sz w:val="26"/>
          <w:szCs w:val="26"/>
        </w:rPr>
        <w:t xml:space="preserve">Приложение </w:t>
      </w:r>
      <w:r w:rsidR="00232A33">
        <w:rPr>
          <w:sz w:val="26"/>
          <w:szCs w:val="26"/>
        </w:rPr>
        <w:t>26</w:t>
      </w:r>
    </w:p>
    <w:p w:rsidR="00A365F4" w:rsidRPr="00460CEB" w:rsidRDefault="00A365F4" w:rsidP="00232A33">
      <w:pPr>
        <w:widowControl w:val="0"/>
        <w:autoSpaceDE w:val="0"/>
        <w:autoSpaceDN w:val="0"/>
        <w:adjustRightInd w:val="0"/>
        <w:ind w:left="11199"/>
        <w:jc w:val="center"/>
        <w:rPr>
          <w:sz w:val="26"/>
          <w:szCs w:val="26"/>
        </w:rPr>
      </w:pPr>
      <w:r w:rsidRPr="00460CEB">
        <w:rPr>
          <w:sz w:val="26"/>
          <w:szCs w:val="26"/>
        </w:rPr>
        <w:t>к Закону Хабаровского края</w:t>
      </w:r>
      <w:r w:rsidR="00734C4B" w:rsidRPr="00734C4B">
        <w:t xml:space="preserve"> </w:t>
      </w:r>
      <w:r w:rsidR="00734C4B" w:rsidRPr="00734C4B">
        <w:rPr>
          <w:sz w:val="26"/>
          <w:szCs w:val="26"/>
        </w:rPr>
        <w:t>от 30.11.2023 № 441</w:t>
      </w:r>
      <w:bookmarkStart w:id="0" w:name="_GoBack"/>
      <w:bookmarkEnd w:id="0"/>
    </w:p>
    <w:p w:rsidR="00232A33" w:rsidRDefault="00232A33" w:rsidP="00A365F4">
      <w:pPr>
        <w:ind w:left="5670" w:hanging="4961"/>
        <w:jc w:val="both"/>
        <w:outlineLvl w:val="0"/>
        <w:rPr>
          <w:sz w:val="26"/>
          <w:szCs w:val="26"/>
        </w:rPr>
      </w:pPr>
    </w:p>
    <w:p w:rsidR="00232A33" w:rsidRPr="00460CEB" w:rsidRDefault="00232A33" w:rsidP="00A365F4">
      <w:pPr>
        <w:ind w:left="5670" w:hanging="4961"/>
        <w:jc w:val="both"/>
        <w:outlineLvl w:val="0"/>
        <w:rPr>
          <w:sz w:val="26"/>
          <w:szCs w:val="26"/>
        </w:rPr>
      </w:pPr>
    </w:p>
    <w:p w:rsidR="00A365F4" w:rsidRDefault="00A365F4" w:rsidP="00A365F4">
      <w:pPr>
        <w:jc w:val="center"/>
        <w:rPr>
          <w:b/>
          <w:sz w:val="26"/>
          <w:szCs w:val="26"/>
        </w:rPr>
      </w:pPr>
      <w:r w:rsidRPr="00460CEB">
        <w:rPr>
          <w:b/>
          <w:bCs/>
          <w:sz w:val="26"/>
          <w:szCs w:val="26"/>
        </w:rPr>
        <w:t>Распределение субсидий бюджетам муниципальных образований края на софинансирование расходных обязательств муниципальных образований края по строительству, реконструкции или техническому перевооружению объектов капитального строительства муниципальной собственности, включенных в перечень краевых адресных инвестиционных проектов</w:t>
      </w:r>
      <w:r>
        <w:rPr>
          <w:b/>
          <w:bCs/>
          <w:sz w:val="26"/>
          <w:szCs w:val="26"/>
        </w:rPr>
        <w:t>,</w:t>
      </w:r>
      <w:r w:rsidRPr="00460CEB">
        <w:rPr>
          <w:b/>
          <w:bCs/>
          <w:sz w:val="26"/>
          <w:szCs w:val="26"/>
        </w:rPr>
        <w:t xml:space="preserve"> </w:t>
      </w:r>
      <w:r w:rsidRPr="00460CEB">
        <w:rPr>
          <w:b/>
          <w:sz w:val="26"/>
          <w:szCs w:val="26"/>
        </w:rPr>
        <w:t>на 2024 год</w:t>
      </w:r>
    </w:p>
    <w:p w:rsidR="008C22F4" w:rsidRDefault="008C22F4" w:rsidP="00A365F4">
      <w:pPr>
        <w:jc w:val="center"/>
        <w:rPr>
          <w:b/>
          <w:sz w:val="26"/>
          <w:szCs w:val="26"/>
        </w:rPr>
      </w:pPr>
    </w:p>
    <w:p w:rsidR="00A365F4" w:rsidRPr="00460CEB" w:rsidRDefault="00A365F4" w:rsidP="00A365F4">
      <w:pPr>
        <w:spacing w:line="240" w:lineRule="exact"/>
        <w:jc w:val="center"/>
        <w:rPr>
          <w:sz w:val="26"/>
          <w:szCs w:val="26"/>
        </w:rPr>
      </w:pP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b/>
          <w:sz w:val="26"/>
          <w:szCs w:val="26"/>
        </w:rPr>
        <w:tab/>
      </w:r>
      <w:r w:rsidRPr="00460CEB">
        <w:rPr>
          <w:sz w:val="26"/>
          <w:szCs w:val="26"/>
        </w:rPr>
        <w:t>(тыс. рублей)</w:t>
      </w:r>
    </w:p>
    <w:tbl>
      <w:tblPr>
        <w:tblW w:w="14601" w:type="dxa"/>
        <w:tblInd w:w="-8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1701"/>
        <w:gridCol w:w="1843"/>
        <w:gridCol w:w="2268"/>
        <w:gridCol w:w="1843"/>
        <w:gridCol w:w="1843"/>
      </w:tblGrid>
      <w:tr w:rsidR="00144C8B" w:rsidRPr="00460CEB" w:rsidTr="00232A33">
        <w:trPr>
          <w:tblHeader/>
        </w:trPr>
        <w:tc>
          <w:tcPr>
            <w:tcW w:w="5103" w:type="dxa"/>
            <w:vAlign w:val="center"/>
          </w:tcPr>
          <w:p w:rsidR="00144C8B" w:rsidRPr="00460CEB" w:rsidRDefault="00144C8B" w:rsidP="00817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60CEB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144C8B" w:rsidRPr="00460CEB" w:rsidRDefault="00F45FCF" w:rsidP="00817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843" w:type="dxa"/>
            <w:vAlign w:val="center"/>
          </w:tcPr>
          <w:p w:rsidR="00144C8B" w:rsidRPr="00460CEB" w:rsidRDefault="00144C8B" w:rsidP="00232A3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6"/>
                <w:szCs w:val="26"/>
              </w:rPr>
            </w:pPr>
            <w:proofErr w:type="spellStart"/>
            <w:r w:rsidRPr="00460CEB">
              <w:rPr>
                <w:sz w:val="26"/>
                <w:szCs w:val="26"/>
              </w:rPr>
              <w:t>Государствен</w:t>
            </w:r>
            <w:r w:rsidR="00232A33">
              <w:rPr>
                <w:sz w:val="26"/>
                <w:szCs w:val="26"/>
              </w:rPr>
              <w:t>-</w:t>
            </w:r>
            <w:r w:rsidRPr="00460CEB">
              <w:rPr>
                <w:sz w:val="26"/>
                <w:szCs w:val="26"/>
              </w:rPr>
              <w:t>ная</w:t>
            </w:r>
            <w:proofErr w:type="spellEnd"/>
            <w:r w:rsidRPr="00460CEB">
              <w:rPr>
                <w:sz w:val="26"/>
                <w:szCs w:val="26"/>
              </w:rPr>
              <w:t xml:space="preserve"> программа Хабаровского края «Развитие образования в Хабаровском крае»</w:t>
            </w:r>
          </w:p>
        </w:tc>
        <w:tc>
          <w:tcPr>
            <w:tcW w:w="2268" w:type="dxa"/>
            <w:vAlign w:val="center"/>
          </w:tcPr>
          <w:p w:rsidR="00144C8B" w:rsidRPr="00460CEB" w:rsidRDefault="00144C8B" w:rsidP="00817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Государственная программа Хабаровского края «Развитие жилищного строительства в Хабаровском крае»</w:t>
            </w:r>
          </w:p>
        </w:tc>
        <w:tc>
          <w:tcPr>
            <w:tcW w:w="1843" w:type="dxa"/>
            <w:vAlign w:val="center"/>
          </w:tcPr>
          <w:p w:rsidR="00144C8B" w:rsidRPr="00460CEB" w:rsidRDefault="00144C8B" w:rsidP="00232A3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6"/>
                <w:szCs w:val="26"/>
              </w:rPr>
            </w:pPr>
            <w:proofErr w:type="spellStart"/>
            <w:r w:rsidRPr="00460CEB">
              <w:rPr>
                <w:sz w:val="26"/>
                <w:szCs w:val="26"/>
              </w:rPr>
              <w:t>Государствен</w:t>
            </w:r>
            <w:r w:rsidR="00232A33">
              <w:rPr>
                <w:sz w:val="26"/>
                <w:szCs w:val="26"/>
              </w:rPr>
              <w:t>-</w:t>
            </w:r>
            <w:r w:rsidRPr="00460CEB">
              <w:rPr>
                <w:sz w:val="26"/>
                <w:szCs w:val="26"/>
              </w:rPr>
              <w:t>ная</w:t>
            </w:r>
            <w:proofErr w:type="spellEnd"/>
            <w:r w:rsidRPr="00460CEB">
              <w:rPr>
                <w:sz w:val="26"/>
                <w:szCs w:val="26"/>
              </w:rPr>
              <w:t xml:space="preserve"> программа Хабаровского края «Повышение качества жилищно-коммунального обслуживания населения Хабаровского края»</w:t>
            </w:r>
          </w:p>
        </w:tc>
        <w:tc>
          <w:tcPr>
            <w:tcW w:w="1843" w:type="dxa"/>
            <w:vAlign w:val="center"/>
          </w:tcPr>
          <w:p w:rsidR="00144C8B" w:rsidRPr="00460CEB" w:rsidRDefault="00144C8B" w:rsidP="00232A3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r w:rsidRPr="00460CEB">
              <w:rPr>
                <w:sz w:val="26"/>
                <w:szCs w:val="26"/>
              </w:rPr>
              <w:t>осударствен</w:t>
            </w:r>
            <w:r w:rsidR="00232A33">
              <w:rPr>
                <w:sz w:val="26"/>
                <w:szCs w:val="26"/>
              </w:rPr>
              <w:t>-</w:t>
            </w:r>
            <w:r w:rsidRPr="00460CEB">
              <w:rPr>
                <w:sz w:val="26"/>
                <w:szCs w:val="26"/>
              </w:rPr>
              <w:t>ная</w:t>
            </w:r>
            <w:proofErr w:type="spellEnd"/>
            <w:r w:rsidRPr="00460CEB">
              <w:rPr>
                <w:sz w:val="26"/>
                <w:szCs w:val="26"/>
              </w:rPr>
              <w:t xml:space="preserve"> программа Хабаровского края «</w:t>
            </w:r>
            <w:r>
              <w:rPr>
                <w:sz w:val="26"/>
                <w:szCs w:val="26"/>
              </w:rPr>
              <w:t>Развитие физической культуры и спорта в</w:t>
            </w:r>
            <w:r w:rsidRPr="00460CEB">
              <w:rPr>
                <w:sz w:val="26"/>
                <w:szCs w:val="26"/>
              </w:rPr>
              <w:t xml:space="preserve"> Хабаровско</w:t>
            </w:r>
            <w:r>
              <w:rPr>
                <w:sz w:val="26"/>
                <w:szCs w:val="26"/>
              </w:rPr>
              <w:t>м</w:t>
            </w:r>
            <w:r w:rsidRPr="00460CEB">
              <w:rPr>
                <w:sz w:val="26"/>
                <w:szCs w:val="26"/>
              </w:rPr>
              <w:t xml:space="preserve"> кра</w:t>
            </w:r>
            <w:r>
              <w:rPr>
                <w:sz w:val="26"/>
                <w:szCs w:val="26"/>
              </w:rPr>
              <w:t>е</w:t>
            </w:r>
            <w:r w:rsidRPr="00460CEB">
              <w:rPr>
                <w:sz w:val="26"/>
                <w:szCs w:val="26"/>
              </w:rPr>
              <w:t>»</w:t>
            </w:r>
          </w:p>
        </w:tc>
      </w:tr>
    </w:tbl>
    <w:p w:rsidR="00A365F4" w:rsidRPr="00460CEB" w:rsidRDefault="00A365F4" w:rsidP="00A365F4">
      <w:pPr>
        <w:spacing w:line="15" w:lineRule="exact"/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103"/>
        <w:gridCol w:w="1701"/>
        <w:gridCol w:w="1842"/>
        <w:gridCol w:w="2268"/>
        <w:gridCol w:w="1844"/>
        <w:gridCol w:w="1843"/>
        <w:gridCol w:w="425"/>
      </w:tblGrid>
      <w:tr w:rsidR="00144C8B" w:rsidRPr="00460CEB" w:rsidTr="00232A33">
        <w:trPr>
          <w:tblHeader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B" w:rsidRPr="00460CEB" w:rsidRDefault="00144C8B" w:rsidP="00232A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B" w:rsidRPr="00460CEB" w:rsidRDefault="00144C8B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B" w:rsidRPr="00460CEB" w:rsidRDefault="00144C8B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B" w:rsidRPr="00460CEB" w:rsidRDefault="00144C8B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B" w:rsidRPr="00460CEB" w:rsidRDefault="00144C8B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0CEB"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B" w:rsidRPr="00460CEB" w:rsidRDefault="00144C8B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44C8B" w:rsidRPr="00460CEB" w:rsidRDefault="00144C8B" w:rsidP="00DE1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44C8B" w:rsidRPr="00460CEB" w:rsidTr="00232A3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B" w:rsidRPr="00460CEB" w:rsidRDefault="00144C8B" w:rsidP="00232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0CEB">
              <w:rPr>
                <w:sz w:val="26"/>
                <w:szCs w:val="26"/>
              </w:rPr>
              <w:t xml:space="preserve">Городской округ «Город </w:t>
            </w:r>
            <w:r>
              <w:rPr>
                <w:sz w:val="26"/>
                <w:szCs w:val="26"/>
              </w:rPr>
              <w:t>Хабаровск»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1 620 290,38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1 205 575,17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14 715,21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400 000 ,00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144C8B" w:rsidRPr="00460CEB" w:rsidTr="00232A3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B" w:rsidRPr="00460CEB" w:rsidRDefault="00144C8B" w:rsidP="00232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0CEB">
              <w:rPr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1 868 579,25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1 458 599,25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409 980,00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144C8B" w:rsidRPr="00460CEB" w:rsidTr="00232A3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B" w:rsidRPr="00460CEB" w:rsidRDefault="00144C8B" w:rsidP="00232A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Городское поселение </w:t>
            </w:r>
            <w:r w:rsidRPr="00460CEB">
              <w:rPr>
                <w:sz w:val="26"/>
                <w:szCs w:val="26"/>
              </w:rPr>
              <w:t xml:space="preserve">«Город </w:t>
            </w:r>
            <w:r>
              <w:rPr>
                <w:sz w:val="26"/>
                <w:szCs w:val="26"/>
              </w:rPr>
              <w:t>Николаевск-на-Амуре» Николаевского муниципального района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133 743,59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133 743,59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144C8B" w:rsidRPr="00460CEB" w:rsidTr="00232A3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B" w:rsidRPr="00460CEB" w:rsidRDefault="00144C8B" w:rsidP="00232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0CEB">
              <w:rPr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41 545,11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41 545,11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144C8B" w:rsidRPr="00460CEB" w:rsidTr="00232A33">
        <w:trPr>
          <w:trHeight w:val="32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232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0CEB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3 664 158,33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1 458 599,25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1 339 318,76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56 260,32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B" w:rsidRPr="00144C8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144C8B">
              <w:rPr>
                <w:b/>
                <w:sz w:val="26"/>
                <w:szCs w:val="26"/>
              </w:rPr>
              <w:t>809 980,00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44C8B" w:rsidRPr="00460CEB" w:rsidRDefault="00144C8B" w:rsidP="00144C8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A365F4" w:rsidRDefault="00A365F4" w:rsidP="00A365F4"/>
    <w:p w:rsidR="008C22F4" w:rsidRDefault="008C22F4" w:rsidP="00A365F4"/>
    <w:p w:rsidR="008C22F4" w:rsidRDefault="008C22F4" w:rsidP="00A365F4"/>
    <w:p w:rsidR="00232A33" w:rsidRDefault="00232A33" w:rsidP="00A365F4"/>
    <w:p w:rsidR="00232A33" w:rsidRDefault="00260D3B" w:rsidP="00260D3B">
      <w:pPr>
        <w:widowControl w:val="0"/>
        <w:autoSpaceDE w:val="0"/>
        <w:autoSpaceDN w:val="0"/>
        <w:adjustRightInd w:val="0"/>
        <w:ind w:right="43"/>
        <w:jc w:val="both"/>
        <w:rPr>
          <w:color w:val="000000"/>
          <w:sz w:val="26"/>
          <w:szCs w:val="26"/>
        </w:rPr>
      </w:pPr>
      <w:r w:rsidRPr="00DB1EE4">
        <w:rPr>
          <w:color w:val="000000"/>
          <w:sz w:val="26"/>
          <w:szCs w:val="26"/>
        </w:rPr>
        <w:t xml:space="preserve">Губернатор </w:t>
      </w:r>
    </w:p>
    <w:p w:rsidR="00144C8B" w:rsidRDefault="00260D3B" w:rsidP="00260D3B">
      <w:pPr>
        <w:widowControl w:val="0"/>
        <w:autoSpaceDE w:val="0"/>
        <w:autoSpaceDN w:val="0"/>
        <w:adjustRightInd w:val="0"/>
        <w:ind w:right="43"/>
        <w:jc w:val="both"/>
      </w:pPr>
      <w:r w:rsidRPr="00DB1EE4">
        <w:rPr>
          <w:color w:val="000000"/>
          <w:sz w:val="26"/>
          <w:szCs w:val="26"/>
        </w:rPr>
        <w:t>Хабаровского края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                                                                                                   </w:t>
      </w:r>
      <w:r w:rsidR="00232A33">
        <w:rPr>
          <w:color w:val="000000"/>
          <w:sz w:val="26"/>
          <w:szCs w:val="26"/>
        </w:rPr>
        <w:t xml:space="preserve">                          </w:t>
      </w:r>
      <w:r w:rsidRPr="00DB1EE4">
        <w:rPr>
          <w:color w:val="000000"/>
          <w:sz w:val="26"/>
          <w:szCs w:val="26"/>
        </w:rPr>
        <w:t>М.В. Дегтярев</w:t>
      </w:r>
    </w:p>
    <w:p w:rsidR="00144C8B" w:rsidRPr="00460CEB" w:rsidRDefault="00144C8B" w:rsidP="00A365F4"/>
    <w:sectPr w:rsidR="00144C8B" w:rsidRPr="00460CEB" w:rsidSect="00232A33">
      <w:headerReference w:type="default" r:id="rId6"/>
      <w:footerReference w:type="default" r:id="rId7"/>
      <w:footerReference w:type="first" r:id="rId8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5CD" w:rsidRDefault="007915CD" w:rsidP="009E3D6A">
      <w:r>
        <w:separator/>
      </w:r>
    </w:p>
  </w:endnote>
  <w:endnote w:type="continuationSeparator" w:id="0">
    <w:p w:rsidR="007915CD" w:rsidRDefault="007915CD" w:rsidP="009E3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C5E" w:rsidRPr="00392C5E" w:rsidRDefault="00392C5E" w:rsidP="00392C5E">
    <w:pPr>
      <w:pStyle w:val="a5"/>
      <w:jc w:val="both"/>
      <w:rPr>
        <w:sz w:val="14"/>
        <w:szCs w:val="14"/>
      </w:rPr>
    </w:pPr>
    <w:r w:rsidRPr="00392C5E">
      <w:rPr>
        <w:sz w:val="14"/>
        <w:szCs w:val="14"/>
      </w:rPr>
      <w:fldChar w:fldCharType="begin"/>
    </w:r>
    <w:r w:rsidRPr="00392C5E">
      <w:rPr>
        <w:sz w:val="14"/>
        <w:szCs w:val="14"/>
      </w:rPr>
      <w:instrText xml:space="preserve"> FILENAME  \p  \* MERGEFORMAT </w:instrText>
    </w:r>
    <w:r w:rsidRPr="00392C5E">
      <w:rPr>
        <w:sz w:val="14"/>
        <w:szCs w:val="14"/>
      </w:rPr>
      <w:fldChar w:fldCharType="separate"/>
    </w:r>
    <w:r w:rsidR="00232A33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развитию\ЗП-VII-505\zp2-VII-505_v231123_budget01_приложение26.docx</w:t>
    </w:r>
    <w:r w:rsidRPr="00392C5E">
      <w:rPr>
        <w:sz w:val="14"/>
        <w:szCs w:val="14"/>
      </w:rPr>
      <w:fldChar w:fldCharType="end"/>
    </w:r>
    <w:r w:rsidRPr="00392C5E">
      <w:rPr>
        <w:sz w:val="14"/>
        <w:szCs w:val="14"/>
      </w:rPr>
      <w:t>\</w:t>
    </w:r>
    <w:r w:rsidRPr="00392C5E">
      <w:rPr>
        <w:sz w:val="14"/>
        <w:szCs w:val="14"/>
      </w:rPr>
      <w:fldChar w:fldCharType="begin"/>
    </w:r>
    <w:r w:rsidRPr="00392C5E">
      <w:rPr>
        <w:sz w:val="14"/>
        <w:szCs w:val="14"/>
      </w:rPr>
      <w:instrText xml:space="preserve"> USERNAME   \* MERGEFORMAT </w:instrText>
    </w:r>
    <w:r w:rsidRPr="00392C5E">
      <w:rPr>
        <w:sz w:val="14"/>
        <w:szCs w:val="14"/>
      </w:rPr>
      <w:fldChar w:fldCharType="separate"/>
    </w:r>
    <w:r w:rsidR="00232A33">
      <w:rPr>
        <w:noProof/>
        <w:sz w:val="14"/>
        <w:szCs w:val="14"/>
      </w:rPr>
      <w:t>org_budget01</w:t>
    </w:r>
    <w:r w:rsidRPr="00392C5E">
      <w:rPr>
        <w:sz w:val="14"/>
        <w:szCs w:val="14"/>
      </w:rPr>
      <w:fldChar w:fldCharType="end"/>
    </w:r>
    <w:r w:rsidRPr="00392C5E">
      <w:rPr>
        <w:sz w:val="14"/>
        <w:szCs w:val="14"/>
      </w:rPr>
      <w:t>\</w:t>
    </w:r>
    <w:r w:rsidRPr="00392C5E">
      <w:rPr>
        <w:sz w:val="14"/>
        <w:szCs w:val="14"/>
      </w:rPr>
      <w:fldChar w:fldCharType="begin"/>
    </w:r>
    <w:r w:rsidRPr="00392C5E">
      <w:rPr>
        <w:sz w:val="14"/>
        <w:szCs w:val="14"/>
      </w:rPr>
      <w:instrText xml:space="preserve"> TIME  \@ "dd.MM.yyyy H:mm:ss"  \* MERGEFORMAT </w:instrText>
    </w:r>
    <w:r w:rsidRPr="00392C5E">
      <w:rPr>
        <w:sz w:val="14"/>
        <w:szCs w:val="14"/>
      </w:rPr>
      <w:fldChar w:fldCharType="separate"/>
    </w:r>
    <w:r w:rsidR="00734C4B">
      <w:rPr>
        <w:noProof/>
        <w:sz w:val="14"/>
        <w:szCs w:val="14"/>
      </w:rPr>
      <w:t>01.12.2023 14:14:55</w:t>
    </w:r>
    <w:r w:rsidRPr="00392C5E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C5E" w:rsidRPr="00392C5E" w:rsidRDefault="00392C5E" w:rsidP="00392C5E">
    <w:pPr>
      <w:pStyle w:val="a5"/>
      <w:jc w:val="both"/>
      <w:rPr>
        <w:sz w:val="14"/>
        <w:szCs w:val="14"/>
      </w:rPr>
    </w:pPr>
    <w:r w:rsidRPr="00392C5E">
      <w:rPr>
        <w:sz w:val="14"/>
        <w:szCs w:val="14"/>
      </w:rPr>
      <w:fldChar w:fldCharType="begin"/>
    </w:r>
    <w:r w:rsidRPr="00392C5E">
      <w:rPr>
        <w:sz w:val="14"/>
        <w:szCs w:val="14"/>
      </w:rPr>
      <w:instrText xml:space="preserve"> FILENAME  \p  \* MERGEFORMAT </w:instrText>
    </w:r>
    <w:r w:rsidRPr="00392C5E">
      <w:rPr>
        <w:sz w:val="14"/>
        <w:szCs w:val="14"/>
      </w:rPr>
      <w:fldChar w:fldCharType="separate"/>
    </w:r>
    <w:r w:rsidR="00232A33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развитию\ЗП-VII-505\zp2-VII-505_v231123_budget01_приложение26.docx</w:t>
    </w:r>
    <w:r w:rsidRPr="00392C5E">
      <w:rPr>
        <w:sz w:val="14"/>
        <w:szCs w:val="14"/>
      </w:rPr>
      <w:fldChar w:fldCharType="end"/>
    </w:r>
    <w:r w:rsidRPr="00392C5E">
      <w:rPr>
        <w:sz w:val="14"/>
        <w:szCs w:val="14"/>
      </w:rPr>
      <w:t>\</w:t>
    </w:r>
    <w:r w:rsidRPr="00392C5E">
      <w:rPr>
        <w:sz w:val="14"/>
        <w:szCs w:val="14"/>
      </w:rPr>
      <w:fldChar w:fldCharType="begin"/>
    </w:r>
    <w:r w:rsidRPr="00392C5E">
      <w:rPr>
        <w:sz w:val="14"/>
        <w:szCs w:val="14"/>
      </w:rPr>
      <w:instrText xml:space="preserve"> USERNAME   \* MERGEFORMAT </w:instrText>
    </w:r>
    <w:r w:rsidRPr="00392C5E">
      <w:rPr>
        <w:sz w:val="14"/>
        <w:szCs w:val="14"/>
      </w:rPr>
      <w:fldChar w:fldCharType="separate"/>
    </w:r>
    <w:r w:rsidR="00232A33">
      <w:rPr>
        <w:noProof/>
        <w:sz w:val="14"/>
        <w:szCs w:val="14"/>
      </w:rPr>
      <w:t>org_budget01</w:t>
    </w:r>
    <w:r w:rsidRPr="00392C5E">
      <w:rPr>
        <w:sz w:val="14"/>
        <w:szCs w:val="14"/>
      </w:rPr>
      <w:fldChar w:fldCharType="end"/>
    </w:r>
    <w:r w:rsidRPr="00392C5E">
      <w:rPr>
        <w:sz w:val="14"/>
        <w:szCs w:val="14"/>
      </w:rPr>
      <w:t>\</w:t>
    </w:r>
    <w:r w:rsidRPr="00392C5E">
      <w:rPr>
        <w:sz w:val="14"/>
        <w:szCs w:val="14"/>
      </w:rPr>
      <w:fldChar w:fldCharType="begin"/>
    </w:r>
    <w:r w:rsidRPr="00392C5E">
      <w:rPr>
        <w:sz w:val="14"/>
        <w:szCs w:val="14"/>
      </w:rPr>
      <w:instrText xml:space="preserve"> TIME  \@ "dd.MM.yyyy H:mm:ss"  \* MERGEFORMAT </w:instrText>
    </w:r>
    <w:r w:rsidRPr="00392C5E">
      <w:rPr>
        <w:sz w:val="14"/>
        <w:szCs w:val="14"/>
      </w:rPr>
      <w:fldChar w:fldCharType="separate"/>
    </w:r>
    <w:r w:rsidR="00734C4B">
      <w:rPr>
        <w:noProof/>
        <w:sz w:val="14"/>
        <w:szCs w:val="14"/>
      </w:rPr>
      <w:t>01.12.2023 14:14:55</w:t>
    </w:r>
    <w:r w:rsidRPr="00392C5E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5CD" w:rsidRDefault="007915CD" w:rsidP="009E3D6A">
      <w:r>
        <w:separator/>
      </w:r>
    </w:p>
  </w:footnote>
  <w:footnote w:type="continuationSeparator" w:id="0">
    <w:p w:rsidR="007915CD" w:rsidRDefault="007915CD" w:rsidP="009E3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430502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9E3D6A" w:rsidRPr="00DC3E8E" w:rsidRDefault="00392C5E">
        <w:pPr>
          <w:pStyle w:val="a3"/>
          <w:jc w:val="center"/>
          <w:rPr>
            <w:sz w:val="26"/>
            <w:szCs w:val="26"/>
          </w:rPr>
        </w:pPr>
        <w:r w:rsidRPr="00DC3E8E">
          <w:rPr>
            <w:sz w:val="26"/>
            <w:szCs w:val="26"/>
          </w:rPr>
          <w:t xml:space="preserve">                                                                                         </w:t>
        </w:r>
        <w:r w:rsidR="00232A33" w:rsidRPr="00DC3E8E">
          <w:rPr>
            <w:sz w:val="26"/>
            <w:szCs w:val="26"/>
          </w:rPr>
          <w:t xml:space="preserve">                     </w:t>
        </w:r>
        <w:r w:rsidRPr="00DC3E8E">
          <w:rPr>
            <w:sz w:val="26"/>
            <w:szCs w:val="26"/>
          </w:rPr>
          <w:t xml:space="preserve">       </w:t>
        </w:r>
        <w:r w:rsidR="009E3D6A" w:rsidRPr="00DC3E8E">
          <w:rPr>
            <w:sz w:val="26"/>
            <w:szCs w:val="26"/>
          </w:rPr>
          <w:fldChar w:fldCharType="begin"/>
        </w:r>
        <w:r w:rsidR="009E3D6A" w:rsidRPr="00DC3E8E">
          <w:rPr>
            <w:sz w:val="26"/>
            <w:szCs w:val="26"/>
          </w:rPr>
          <w:instrText>PAGE   \* MERGEFORMAT</w:instrText>
        </w:r>
        <w:r w:rsidR="009E3D6A" w:rsidRPr="00DC3E8E">
          <w:rPr>
            <w:sz w:val="26"/>
            <w:szCs w:val="26"/>
          </w:rPr>
          <w:fldChar w:fldCharType="separate"/>
        </w:r>
        <w:r w:rsidR="00734C4B">
          <w:rPr>
            <w:noProof/>
            <w:sz w:val="26"/>
            <w:szCs w:val="26"/>
          </w:rPr>
          <w:t>2</w:t>
        </w:r>
        <w:r w:rsidR="009E3D6A" w:rsidRPr="00DC3E8E">
          <w:rPr>
            <w:sz w:val="26"/>
            <w:szCs w:val="26"/>
          </w:rPr>
          <w:fldChar w:fldCharType="end"/>
        </w:r>
        <w:r w:rsidR="00A950C7" w:rsidRPr="00DC3E8E">
          <w:rPr>
            <w:sz w:val="26"/>
            <w:szCs w:val="26"/>
          </w:rPr>
          <w:t xml:space="preserve"> </w:t>
        </w:r>
        <w:r w:rsidR="00A950C7" w:rsidRPr="00DC3E8E">
          <w:rPr>
            <w:sz w:val="26"/>
            <w:szCs w:val="26"/>
          </w:rPr>
          <w:tab/>
        </w:r>
        <w:r w:rsidRPr="00DC3E8E">
          <w:rPr>
            <w:sz w:val="26"/>
            <w:szCs w:val="26"/>
          </w:rPr>
          <w:t xml:space="preserve">                      </w:t>
        </w:r>
        <w:r w:rsidR="00DC3E8E">
          <w:rPr>
            <w:sz w:val="26"/>
            <w:szCs w:val="26"/>
          </w:rPr>
          <w:t xml:space="preserve">                               </w:t>
        </w:r>
        <w:r w:rsidR="00A950C7" w:rsidRPr="00DC3E8E">
          <w:rPr>
            <w:sz w:val="26"/>
            <w:szCs w:val="26"/>
          </w:rPr>
          <w:t xml:space="preserve">Продолжение приложения </w:t>
        </w:r>
        <w:r w:rsidR="00232A33" w:rsidRPr="00DC3E8E">
          <w:rPr>
            <w:sz w:val="26"/>
            <w:szCs w:val="26"/>
          </w:rPr>
          <w:t>26</w:t>
        </w:r>
      </w:p>
    </w:sdtContent>
  </w:sdt>
  <w:p w:rsidR="009E3D6A" w:rsidRDefault="009E3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F4"/>
    <w:rsid w:val="00144C8B"/>
    <w:rsid w:val="001B41F9"/>
    <w:rsid w:val="002249A5"/>
    <w:rsid w:val="00232A33"/>
    <w:rsid w:val="00260D3B"/>
    <w:rsid w:val="002931E4"/>
    <w:rsid w:val="00392C5E"/>
    <w:rsid w:val="0062111C"/>
    <w:rsid w:val="00734C4B"/>
    <w:rsid w:val="007915CD"/>
    <w:rsid w:val="008178E7"/>
    <w:rsid w:val="008C22F4"/>
    <w:rsid w:val="00945C6B"/>
    <w:rsid w:val="009E3D6A"/>
    <w:rsid w:val="00A365F4"/>
    <w:rsid w:val="00A950C7"/>
    <w:rsid w:val="00DC3E8E"/>
    <w:rsid w:val="00EC5962"/>
    <w:rsid w:val="00F45FCF"/>
    <w:rsid w:val="00FE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8C2A3C57-FA34-4EE0-A39E-ACB9876F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5F4"/>
    <w:pPr>
      <w:suppressAutoHyphens/>
      <w:spacing w:after="0" w:line="240" w:lineRule="auto"/>
    </w:pPr>
    <w:rPr>
      <w:rFonts w:eastAsia="Times New Roman"/>
      <w:color w:val="auto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3D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3D6A"/>
    <w:rPr>
      <w:rFonts w:eastAsia="Times New Roman"/>
      <w:color w:val="auto"/>
      <w:sz w:val="24"/>
      <w:lang w:eastAsia="ar-SA"/>
    </w:rPr>
  </w:style>
  <w:style w:type="paragraph" w:styleId="a5">
    <w:name w:val="footer"/>
    <w:basedOn w:val="a"/>
    <w:link w:val="a6"/>
    <w:uiPriority w:val="99"/>
    <w:unhideWhenUsed/>
    <w:rsid w:val="009E3D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3D6A"/>
    <w:rPr>
      <w:rFonts w:eastAsia="Times New Roman"/>
      <w:color w:val="auto"/>
      <w:sz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B41F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41F9"/>
    <w:rPr>
      <w:rFonts w:ascii="Segoe UI" w:eastAsia="Times New Roman" w:hAnsi="Segoe UI" w:cs="Segoe UI"/>
      <w:color w:val="auto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Филинова Ирина Анатольевна</dc:creator>
  <cp:keywords/>
  <dc:description/>
  <cp:lastModifiedBy>kmb01</cp:lastModifiedBy>
  <cp:revision>2</cp:revision>
  <cp:lastPrinted>2023-11-10T07:29:00Z</cp:lastPrinted>
  <dcterms:created xsi:type="dcterms:W3CDTF">2023-12-01T04:15:00Z</dcterms:created>
  <dcterms:modified xsi:type="dcterms:W3CDTF">2023-12-01T04:15:00Z</dcterms:modified>
</cp:coreProperties>
</file>