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2B5730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5730" w:rsidRDefault="002B5730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2B5730" w:rsidTr="00840A8A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2B5730" w:rsidRPr="00A32495" w:rsidRDefault="00D62766">
                  <w:r>
                    <w:rPr>
                      <w:color w:val="000000"/>
                    </w:rPr>
                    <w:t>Приложение</w:t>
                  </w:r>
                  <w:r w:rsidR="00EC6247">
                    <w:rPr>
                      <w:color w:val="000000"/>
                    </w:rPr>
                    <w:t xml:space="preserve"> </w:t>
                  </w:r>
                  <w:r w:rsidR="00EC6247" w:rsidRPr="00A32495">
                    <w:rPr>
                      <w:color w:val="000000"/>
                    </w:rPr>
                    <w:t>6</w:t>
                  </w:r>
                </w:p>
                <w:p w:rsidR="002B5730" w:rsidRDefault="00D62766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2B5730" w:rsidRDefault="00D62766">
                  <w:r>
                    <w:rPr>
                      <w:color w:val="000000"/>
                    </w:rPr>
                    <w:t>«О бюджете Московской области на 202</w:t>
                  </w:r>
                  <w:r w:rsidR="00840A8A" w:rsidRPr="00840A8A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  <w:p w:rsidR="002B5730" w:rsidRDefault="00D62766" w:rsidP="00840A8A">
                  <w:r>
                    <w:rPr>
                      <w:color w:val="000000"/>
                    </w:rPr>
                    <w:t>и на плановый период 202</w:t>
                  </w:r>
                  <w:r w:rsidR="00840A8A" w:rsidRPr="00840A8A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 xml:space="preserve"> и 202</w:t>
                  </w:r>
                  <w:r w:rsidR="00840A8A" w:rsidRPr="00840A8A">
                    <w:rPr>
                      <w:color w:val="000000"/>
                    </w:rPr>
                    <w:t>6</w:t>
                  </w:r>
                  <w:r>
                    <w:rPr>
                      <w:color w:val="000000"/>
                    </w:rPr>
                    <w:t xml:space="preserve"> годов»</w:t>
                  </w:r>
                </w:p>
              </w:tc>
            </w:tr>
          </w:tbl>
          <w:p w:rsidR="002B5730" w:rsidRDefault="002B5730">
            <w:pPr>
              <w:spacing w:line="1" w:lineRule="auto"/>
            </w:pPr>
          </w:p>
        </w:tc>
      </w:tr>
    </w:tbl>
    <w:p w:rsidR="002B5730" w:rsidRDefault="002B5730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2B5730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2B5730" w:rsidRDefault="00D62766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Ведомственная структура расходов бюджета Московской области</w:t>
            </w:r>
          </w:p>
          <w:p w:rsidR="002B5730" w:rsidRDefault="00D62766" w:rsidP="00840A8A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на 202</w:t>
            </w:r>
            <w:r w:rsidR="00840A8A" w:rsidRPr="00840A8A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 и на плановый период 202</w:t>
            </w:r>
            <w:r w:rsidR="00840A8A" w:rsidRPr="00840A8A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и 202</w:t>
            </w:r>
            <w:r w:rsidR="00840A8A" w:rsidRPr="00840A8A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годов</w:t>
            </w:r>
          </w:p>
        </w:tc>
      </w:tr>
    </w:tbl>
    <w:p w:rsidR="002B5730" w:rsidRDefault="002B5730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8339"/>
        <w:gridCol w:w="566"/>
        <w:gridCol w:w="453"/>
        <w:gridCol w:w="453"/>
        <w:gridCol w:w="1587"/>
        <w:gridCol w:w="566"/>
        <w:gridCol w:w="1247"/>
        <w:gridCol w:w="1247"/>
        <w:gridCol w:w="1247"/>
      </w:tblGrid>
      <w:tr w:rsidR="002B5730">
        <w:trPr>
          <w:trHeight w:val="230"/>
          <w:tblHeader/>
        </w:trPr>
        <w:tc>
          <w:tcPr>
            <w:tcW w:w="83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3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339"/>
            </w:tblGrid>
            <w:tr w:rsidR="002B5730">
              <w:trPr>
                <w:jc w:val="center"/>
              </w:trPr>
              <w:tc>
                <w:tcPr>
                  <w:tcW w:w="83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5730" w:rsidRDefault="00D62766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2B5730" w:rsidRDefault="002B5730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2B5730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5730" w:rsidRDefault="00D62766">
                  <w:pPr>
                    <w:jc w:val="center"/>
                  </w:pPr>
                  <w:r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2B5730" w:rsidRDefault="002B5730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2B5730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5730" w:rsidRDefault="00D62766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Рз</w:t>
                  </w:r>
                  <w:proofErr w:type="spellEnd"/>
                </w:p>
              </w:tc>
            </w:tr>
          </w:tbl>
          <w:p w:rsidR="002B5730" w:rsidRDefault="002B5730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2B5730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5730" w:rsidRDefault="00D62766">
                  <w:pPr>
                    <w:jc w:val="center"/>
                  </w:pPr>
                  <w:proofErr w:type="gramStart"/>
                  <w:r>
                    <w:rPr>
                      <w:color w:val="000000"/>
                    </w:rPr>
                    <w:t>ПР</w:t>
                  </w:r>
                  <w:proofErr w:type="gramEnd"/>
                </w:p>
              </w:tc>
            </w:tr>
          </w:tbl>
          <w:p w:rsidR="002B5730" w:rsidRDefault="002B5730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2B5730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5730" w:rsidRDefault="00D62766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2B5730" w:rsidRDefault="002B5730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2B5730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5730" w:rsidRDefault="00D62766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2B5730" w:rsidRDefault="002B5730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2B5730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5730" w:rsidRDefault="00D62766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2B5730" w:rsidRDefault="002B5730">
            <w:pPr>
              <w:spacing w:line="1" w:lineRule="auto"/>
            </w:pPr>
          </w:p>
        </w:tc>
      </w:tr>
      <w:tr w:rsidR="002B5730" w:rsidTr="00840A8A">
        <w:trPr>
          <w:trHeight w:val="319"/>
          <w:tblHeader/>
        </w:trPr>
        <w:tc>
          <w:tcPr>
            <w:tcW w:w="8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2B5730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5730" w:rsidRDefault="00D62766" w:rsidP="00840A8A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840A8A">
                    <w:rPr>
                      <w:color w:val="000000"/>
                      <w:lang w:val="en-US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2B5730" w:rsidRDefault="002B5730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2B5730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5730" w:rsidRDefault="00D62766" w:rsidP="00840A8A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840A8A">
                    <w:rPr>
                      <w:color w:val="000000"/>
                      <w:lang w:val="en-US"/>
                    </w:rPr>
                    <w:t>5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2B5730" w:rsidRDefault="002B5730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730" w:rsidRDefault="002B573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2B5730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5730" w:rsidRDefault="00D62766" w:rsidP="00840A8A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840A8A">
                    <w:rPr>
                      <w:color w:val="000000"/>
                      <w:lang w:val="en-US"/>
                    </w:rPr>
                    <w:t>6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2B5730" w:rsidRDefault="002B5730">
            <w:pPr>
              <w:spacing w:line="1" w:lineRule="auto"/>
            </w:pP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32 425 753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12 908 994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31 861 133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26 954 605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10 974 933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13 584 316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«Приведение в надлежащее состояние подъездов в многоквартирных домах»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Ремонт подъездов в многоквартирных домах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22 265 015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8 508 916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11 040 847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22 265 015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8 508 916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11 040 847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2 447 609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3 079 025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водоснабжения на территории муниципальных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2 797 381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и (или) приобретение, монтаж и ввод в эксплуатацию объектов водосна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затрат, связанных со строительством и реконструкцией объектов питьевого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и реконструкции объектов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2 610 176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2 610 176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2 610 176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вода»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1 597 306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1 554 938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1 987 091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2 799 090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1 987 091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2 799 090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водоотведения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(реконструкции) канализационных коллекторов (участков)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канализационных коллект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ров, канализационных (ливневых) насосных станций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447 560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447 560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447 560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канализационных коллекторов, канализационных насосных станций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1 137 125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1 137 125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1 137 125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(реконструкции) канализационных коллекторов (участков)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«Объекты теплоснабжения, инженерные коммуникации»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16 801 913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5 043 232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4 814 447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объектов тепл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снабжения на территории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2 084 367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1 411 028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(реконструкции) объектов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1 411 028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1 411 028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1 411 028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сетей водоснабж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ния, водоотведения, теплоснабжения муниципальной собственности»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3 179 524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затрат, связанных с капитальным ремонтом и (или)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обретением, монтажом и вводом в эксплуатацию объектов инженерной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сетей водоснабжения, водоотведения,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2 844 038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2 844 038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2 844 038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первоочередных мероприятий по восстановлению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223 895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ной инфраструктуры военных городков на территории Московской области, переданных из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деральной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инженерной инфраструктуры на территории военных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168 374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168 374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168 374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«Региональная программа Московской области «Модернизация систем коммунальной инфраструктуры (2023-2027 годы)»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12 178 445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(реконструкции) объектов коммунальной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12 178 445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12 178 445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12 178 445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производственных мощностей в отрасли обращения с отх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заводов по термич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скому обезвреживанию отходов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комплексов по пер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работке и размещению отходов на территории муниципальных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недвижимого имущества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коммунальной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4 007 005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2 466 017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2 543 469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гидротехнических сооружений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рии Московской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Аварийно-восстановительные работы, содержание и эксплуатация гидротехнических сооруж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находящихся в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1 395 877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1 395 877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комплексной инфраструктурой земельных участков для предоставления отдельным категориям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1 395 877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категориям граждан, имеющих особые профессиональные (трудовые) заслуги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категориям специалистов, работающих в государственных учреждениях здравоохранения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1 594 593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1 667 108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«Чистая вода»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 и реконструкции объектов пит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евого водоснабжения с использованием финансовых инструментов «Инфраструктурного меню»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объектов очистки сточных вод с использованием финансовых инструментов «Инфраструктурн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меню»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экологической культуры населения в сфере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317 071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317 071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317 071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1 303 267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1 263 149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1 269 019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обязательств по проектам с привлечением займов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1 262 149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1 268 019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областных смотров-конкурсов, фестивалей в сфере жилищно-коммунального хозя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1 291 415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1 267 314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393 608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393 608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568 746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574 632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568 746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574 632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125 982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125 998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125 982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благоприятных условий для проживания граждан в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квартирных домах, расположенных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своевременного проведения капитального ремонта общего имущества многоква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тирных домов, расположенных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5 465 153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1 928 066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18 270 822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1 625 826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17 968 436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1 625 826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17 968 436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1 625 826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17 968 436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2 062 012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1 625 826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17 968 436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строительства и реконструкции объектов очистки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очистки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очистки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13 623 529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13 623 529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13 623 529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 субъектов Российской Федерации и (или) реализация мероприятий, не относящихся к капитальным влож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ниям в объекты государственной (муниципальной) собственности субъектов Российской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объектов очистки сточных вод с использованием финансовых инструментов «Инфраструктурн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меню»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строительству объектов очистки сточных вод государственной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«Оздоровление Волги»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2 740 115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302 386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«Ликвидация накопленного вреда окружающей среде»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«Эксплуатация закрытых полигонов твердых коммунальных отходов после завершения технической части рекультивации»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Эксплуатация полигона твердых коммунальных отходов «</w:t>
            </w:r>
            <w:proofErr w:type="spellStart"/>
            <w:r>
              <w:rPr>
                <w:color w:val="000000"/>
              </w:rPr>
              <w:t>Ядрово</w:t>
            </w:r>
            <w:proofErr w:type="spellEnd"/>
            <w:r>
              <w:rPr>
                <w:color w:val="000000"/>
              </w:rPr>
              <w:t>» после завершения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части рекультивации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полномочий в сфере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физико-химических и иных измерений и анализов параметров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институтов гражданского общества, </w:t>
            </w:r>
            <w:r>
              <w:rPr>
                <w:color w:val="000000"/>
              </w:rPr>
              <w:lastRenderedPageBreak/>
              <w:t>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информирования населения Московской области о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экологии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сельского хозяйства и продовольствия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6 569 844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5 724 644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5 727 898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6 562 651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5 723 541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5 726 795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6 523 638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5 683 201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5 684 721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6 518 594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5 678 637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5 680 157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4 814 832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4 270 977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4 300 804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1 560 540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Поддержка племенного животноводства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</w:t>
            </w:r>
            <w:r>
              <w:rPr>
                <w:color w:val="000000"/>
              </w:rPr>
              <w:lastRenderedPageBreak/>
              <w:t>животноводства (Поддержка элитного семеноводства)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(Развитие мясного животноводства)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(Поддержка племенного животноводства)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482 012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411 698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411 698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Поддержка сельскохозяйственного производства по отдельным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 (Возмещение части затрат на уплату страховых премий, начисленных по дог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ворам сельскохозяйственного страхования в области животноводства)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комплекса и развитие малых форм хозяйствования»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1 391 411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1 469 648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производства молока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малых форм хозяйствования (Стимулирование производства молока)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729 174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729 174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729 174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малых форм хозяйствования (Стимулирование производства продукции плодово-ягодных насаждений)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малых форм хозяйствования (Стимулирование развития малых форм хозяйствования)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отраслей овощеводства и картофелеводства»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494 293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Поддержка элитного семеноводства картофеля и овощей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овощей открытого грунта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картофеля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увеличения производства картофеля и овощей (Проведение </w:t>
            </w:r>
            <w:proofErr w:type="spellStart"/>
            <w:r>
              <w:rPr>
                <w:color w:val="000000"/>
              </w:rPr>
              <w:t>агротехнологич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ских</w:t>
            </w:r>
            <w:proofErr w:type="spellEnd"/>
            <w:r>
              <w:rPr>
                <w:color w:val="000000"/>
              </w:rPr>
              <w:t xml:space="preserve"> работ на площадях, занятых картофелем)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увеличения производства картофеля и овощей (Проведение </w:t>
            </w:r>
            <w:proofErr w:type="spellStart"/>
            <w:r>
              <w:rPr>
                <w:color w:val="000000"/>
              </w:rPr>
              <w:t>агротехнологич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ских</w:t>
            </w:r>
            <w:proofErr w:type="spellEnd"/>
            <w:r>
              <w:rPr>
                <w:color w:val="000000"/>
              </w:rPr>
              <w:t xml:space="preserve"> работ на площадях, занятых овощами)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элитного семен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водства картофеля и овощей)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ов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щей защищенного грунта)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ов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щей открытого грунта)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ка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тофеля)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524 731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сельскохозяйственной техники и оборудования для производства сельскохозяйственной продукции, ее переработки, хранения, предпродажной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готовки и реализации готовой продукции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промышленном комплексе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прямых понесенных затрат на создание и (или) модернизацию объектов а</w:t>
            </w:r>
            <w:r>
              <w:rPr>
                <w:color w:val="000000"/>
              </w:rPr>
              <w:t>г</w:t>
            </w:r>
            <w:r>
              <w:rPr>
                <w:color w:val="000000"/>
              </w:rPr>
              <w:t>ропромышленного комплекса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и ввод в промышленную эксплуатацию маркирово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ного оборудования для внедрения обязательной маркировки отдельных видов молочной проду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промышленном комплексе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«Государственная поддержка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сельского хозяйства, включая развитие малых форм»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251 592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конкурсов и выставок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процентной ставки по краткосрочным кредитам (займам) в агропромышле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ном комплексе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Поддержка производства товарной рыбы и рыбопосадочного материала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индейки, гусей и уток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Поддержка молочного животноводства в крестьянских (фермерских) хозяйствах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Развитие сельского туризма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производителям зерновых культур части затрат на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изводство и реализацию зерновых культур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«Вовлечение в оборот земель сельскохозяйственного назначения и развитие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лиорации»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232 218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области мелиорации земель сельскохозяйс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232 218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Гидромелиоративные мероприятия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Культуртехнические</w:t>
            </w:r>
            <w:proofErr w:type="spell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известкования кислых почв на пашне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гидромелиоративных, </w:t>
            </w:r>
            <w:proofErr w:type="spellStart"/>
            <w:r>
              <w:rPr>
                <w:color w:val="000000"/>
              </w:rPr>
              <w:t>культуртехнических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агролесомелиоративных</w:t>
            </w:r>
            <w:proofErr w:type="spellEnd"/>
            <w:r>
              <w:rPr>
                <w:color w:val="000000"/>
              </w:rPr>
              <w:t xml:space="preserve"> и фитомели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ративных мероприятий, а также мероприятий в области известкования кислых почв на пашне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«Обеспечение эпизоотического и ветеринарно-санитарного благополучия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развитие государственной ветеринарной службы»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ветеринарно-санитарного благополучия»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Содержание сибиреязвенных скотомогильников, находящихся в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переданных полномочий Московской области </w:t>
            </w:r>
            <w:proofErr w:type="gramStart"/>
            <w:r>
              <w:rPr>
                <w:color w:val="000000"/>
              </w:rPr>
              <w:t>по организации мероприятий при осуществлении деятельности по обращению с собаками без владельцев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эпизоотического благополучия»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«Система поддержки фермеров и развитие сельской кооперации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«Экспорт продукции агропромышленного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546 767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450 039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доступности торгового обслуживания в сельских населе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пунктах»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транспортных расходов организаций и индивидуальных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комплексного развития сельских территорий (Благоустройство общественных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странств на сельских территориях)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обеспечения доступным и комфортным жильем сельского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(Улучшение жилищных условий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ждан, проживающих на сельских территориях)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экономики и финансов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145 246 094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124 699 348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132 421 050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115 890 982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72 256 068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79 103 037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1 377 249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1 353 242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997 318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997 318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997 318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997 318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148 615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354 131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354 131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354 131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354 131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354 131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354 131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 на предупреждение и ликвидацию чрезв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чайных ситуаций и последствий стихийных бедствий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106 963 733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63 365 882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70 199 795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3 273 650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3 250 305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3 251 256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присвоения, поддержания, обновления и наблюдения за кредитными рейтингами Московской области, реализация мер, направленных на повышение кредитных рейтингов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личению срочности долговых обязательств Московской области путем: привлечения кредитов в кредитных организациях; заключения дополнительных соглашений к государственным контра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там о снижении процентных ставок; размещения заказов на оказание услуг по организации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мещения государственных ценных бумаг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3 194 812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3 171 467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3 172 418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«Обеспечение деятельности (оказание услуг)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3 168 633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3 169 584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3 168 392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3 169 343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2 910 561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2 910 561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2 910 561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2 910 561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2 910 561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2 910 561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256 253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255 302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256 253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103 689 354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60 114 848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66 947 810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103 439 354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59 864 848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66 697 810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103 439 354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59 864 848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66 697 810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103 439 354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59 864 848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66 697 810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Дополнительные мероприятия по развитию жилищно-коммунального хозяйства и социально-культурной сферы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личению срочности долговых обязательств Московской области путем: привлечения кредитов в кредитных организациях; заключения дополнительных соглашений к государственным контра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там о снижении процентных ставок; размещения заказов на оказание услуг по организации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мещения государственных ценных бумаг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общего характера бюджетам бюджетной системы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7 437 280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21 183 335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18 006 410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различий бюджетной обеспеченности между бюджетами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Выравнивание бюджетной обеспеченности городских округов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закрытых административно-территориальных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Дотации, связанные с особым режимом безопасного функционирования закрытых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тивно-территориальных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качества управления муниципальными финансами и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Мониторинг и оценка качества управления муниципальными финансами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экологии и природопользования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8 594 030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2 236 194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1 905 987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308 592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гидротехнических сооружений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рии Московской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259 956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Мониторинг с детальным обследованием технического состояния гидротехнических сооруж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находящихся в государственной собственности и бесхозяйных гидроте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нических сооружений, в том числе разработка проектной документации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гидротехнических сооружений, находящихся в муниципальной собстве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ности, в том числе разработка проектной документации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и охраны водных объектов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водных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Определение и установление границ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полномочий в области водных отношений (Установление границ </w:t>
            </w:r>
            <w:proofErr w:type="spellStart"/>
            <w:r>
              <w:rPr>
                <w:color w:val="000000"/>
              </w:rPr>
              <w:t>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 (Расчистка и реабилитация водных объектов (участков))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«Ликвидация последствий засорения водных объектов»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уникальных водных объектов»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Улучшение экологического состояния гидрографической сети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«Радиационная безопасность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«Обследование радиационной обстановки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территорий муниципальных образований Московской области, включая существующие и вновь выявленные радиационные аномалии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Обследование радиационной обстановки основных автомагистралей Московской области и подъездных путей организаций, работающих с источниками ионизирующих излучений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радиационного обследования окружающей среды в местах расположения ядерных и </w:t>
            </w:r>
            <w:proofErr w:type="spellStart"/>
            <w:r>
              <w:rPr>
                <w:color w:val="000000"/>
              </w:rPr>
              <w:t>радиационно</w:t>
            </w:r>
            <w:proofErr w:type="spellEnd"/>
            <w:r>
              <w:rPr>
                <w:color w:val="000000"/>
              </w:rPr>
              <w:t xml:space="preserve"> опасных объектов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Анализ и обработка сведений об обороте источников ионизирующих излучений (радиоактивных веществ, твердых и жидких радиоактивных отходов) в организациях, находящихся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8 164 946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1 685 872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1 596 217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мероприятий по охране и воспроизводству объектов животного мира на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организации, регул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рования и охраны водных биологических ресурсов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охраны и использ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охотничьих ресурсов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8 127 314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1 557 211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8 120 432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1 643 119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1 553 404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338 803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обследований состояния окружающей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лабораторных исследований физико-химических и иных пар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метров окружающей среды, гранулометрических и маркшейдерских исследований в рамках осуществления контрольных (надзорных) мероприятий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регионального уровня на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федерального уровня на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Установление границ и режима зон санитарной охраны источников питьевого и хозяйственно-бытового водоснабжения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226 609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состояния дна, берегов и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малых рек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Эколого-геохимическая оценка состояния донных отложений основных водотоков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«Организация, охрана и использование особо охраняемых природных территорий регионального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Разработка материалов для организации и реорганизации особо охраняемых природных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торий областного значения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Инвентаризация особо охраняемых природных территорий областного значения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экологических троп на особо охраняемых природных территориях областного 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экологические мероприятия»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экологических мероприятий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Мониторинг состояния растительного и животного мира Московской области для ведения Кра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ной книги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«Ликвидация накопленного вреда окружающей среде»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6 899 966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655 843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области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Услуги по предоставлению материалов в отношении выявленных нарушений правил перевозки отходов строительства, сноса зданий и сооружений и грунтов на территории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рекультивацию полигонов твердых коммунальных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ходов и нарушенных земель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проекта работ по ликвидации накопленного вреда окружающей среде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«Эксплуатация закрытых полигонов твердых коммунальных отходов после завершения технической части рекультивации»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страна»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6 098 171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6 098 171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558 758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558 758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инженеров-инспекторов автомототранспортными средствами и прицепами к ним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имущественных отношений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1 982 131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1 808 645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1 776 537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1 831 109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1 687 969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1 831 109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1 688 053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1 687 969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развития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«Московский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ластной фонд содействия комплексному развитию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1 748 397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1 687 591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1 687 507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1 055 151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Содержание объектов недвижимого имущества, составляющих казну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взносов на капитальный ремонт общего имущества многоквартирных домов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государственных полномочий в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земельных отношений, определения соответствия объектов жилищного строительства, присвоения адресов и согласования перепланировки помещений»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Единая субвенция бюджетам муниципальных образований Московской области на осуществл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государственных полномочий Московской области в области земельных отношений, опр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деления соответствия объектов жилищного строительства, присвоения адресов и согласования перепланировки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633 383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632 356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381 267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380 407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366 746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расходов, связанных с проведением процедур банкротства должника, с целью взыскания </w:t>
            </w:r>
            <w:r>
              <w:rPr>
                <w:color w:val="000000"/>
              </w:rPr>
              <w:lastRenderedPageBreak/>
              <w:t>задолженности по плате за изменение вида разрешенного использования земельного участка и взыскания задолженности по арендной плате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Выполнение кадастровых работ в целях постановки на кадастровый учет и уточнения характ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ристик объектов недвижимого имущества, поступающих и находящихся в собственности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ковской области, работ по образованию, формированию, уточнению характеристик земельных участков при разграничении государственной собственности на землю, а также в отношении земельных участков, право собственности Московской </w:t>
            </w:r>
            <w:proofErr w:type="gramStart"/>
            <w:r>
              <w:rPr>
                <w:color w:val="000000"/>
              </w:rPr>
              <w:t>области</w:t>
            </w:r>
            <w:proofErr w:type="gramEnd"/>
            <w:r>
              <w:rPr>
                <w:color w:val="000000"/>
              </w:rPr>
              <w:t xml:space="preserve"> на которые зарегистрировано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195 600 517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188 456 567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188 205 900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192 918 415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185 790 465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185 539 798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56 487 078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53 980 078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53 981 186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56 487 078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53 980 078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53 981 186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56 469 488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53 962 075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53 962 856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52 947 016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52 948 784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lastRenderedPageBreak/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зданий и оплату коммунальных услуг), и обеспечение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общеобразовательных организациях,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зовательную деятельность по имеющим государственную аккредитацию основным общеобраз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дополнительных мест для детей в возрасте от 1,5 до 7 лет в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ях, осуществляющих присмотр и уход за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дошкольного образования, закупка оборудования»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дошкольных образовательных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и дошкольных отделениях муниципальных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муниципальных дошкольных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 и дошкольных отделений муниципальных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тавляемых услуг в сфере образования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в муниципальных образовательных организациях: дошкольных, общеобразовател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ных, дополнительного образования детей, в том числе в организациях, осуществляющих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вательную деятельность по адаптированным основным общеобразовательным программам, у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ловий для получения детьми-инвалидами качественного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оздание</w:t>
            </w:r>
            <w:proofErr w:type="spellEnd"/>
            <w:r>
              <w:rPr>
                <w:color w:val="000000"/>
              </w:rPr>
              <w:t xml:space="preserve">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ных, муниципальных), и у индивидуальных предпринимателей, осуществляющих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ную деятельность по образовательным программам дошкольного образования, в том числе ада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тированным, и присмотр и уход за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поддержка частных дошкольных образовательных организаций, частных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щеобразовательных организаций и индивидуальных предпринимателей,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зовательную деятельность по основным общеобразовательным программам дошкольного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зования,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112 780 226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110 290 336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110 850 487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112 776 803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110 289 697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110 849 937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112 414 687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109 905 542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110 465 587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88 925 702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88 959 571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88 670 308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1 823 854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1 031 388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746 320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с высоким уровнем достижений работы педагогического коллектива по образованию и воспитанию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– образовательным комплексам,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зующим основные общеобразовательные программы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Выплата грантов общеобразовательным организациям на организацию работы с </w:t>
            </w:r>
            <w:proofErr w:type="gramStart"/>
            <w:r>
              <w:rPr>
                <w:color w:val="000000"/>
              </w:rPr>
              <w:t>обучающимися</w:t>
            </w:r>
            <w:proofErr w:type="gramEnd"/>
            <w:r>
              <w:rPr>
                <w:color w:val="000000"/>
              </w:rPr>
              <w:t xml:space="preserve"> в каникулярный период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27 414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(Финансовое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доступного и бесплатного дошкольного, начального общего, основного общего, среднего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образования в муниципальных общеобразовательных организациях, обеспечение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тельного образования детей в муниципальных общеобразовательных организациях, включая расходы на оплату труда, приобретение</w:t>
            </w:r>
            <w:proofErr w:type="gramEnd"/>
            <w:r>
              <w:rPr>
                <w:color w:val="000000"/>
              </w:rPr>
              <w:t xml:space="preserve">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3 226 987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3 226 987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3 226 987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 xml:space="preserve">ных пособий, средств обучения, игр, игрушек (за исключением расходов на содержание зданий </w:t>
            </w:r>
            <w:r>
              <w:rPr>
                <w:color w:val="000000"/>
              </w:rPr>
              <w:lastRenderedPageBreak/>
              <w:t>и оплату коммунальных услуг), и обеспечение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общеобразовательных организациях,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зовательную деятельность по имеющим государственную аккредитацию основным общеобраз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7 633 232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5 574 332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5 819 032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автобусов для доставки обучающихся в общеобразовательные организации,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положенные в сельских населенных пунктах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питания обучающихся, получающих основное и среднее общее образование, и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5 683 086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5 654 536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5 654 536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добровольных имущественных взносов на обеспечение деятельности автономных некоммерческих общеобразовательных организаций, в состав учред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телей которых входит Московская область»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1 080 841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обеспечение деятельности автоно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ной некоммерческой общеобразовательной организации «Областная гимназия им. Е.М. Прим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кова»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ной некоммерческой общеобразовательной организации «Московский областной физико-математический лицей имени академика В.Г. </w:t>
            </w:r>
            <w:proofErr w:type="spellStart"/>
            <w:r>
              <w:rPr>
                <w:color w:val="000000"/>
              </w:rPr>
              <w:t>Кадышевского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ной некоммерческой общеобразовательной организации «</w:t>
            </w:r>
            <w:proofErr w:type="spellStart"/>
            <w:r>
              <w:rPr>
                <w:color w:val="000000"/>
              </w:rPr>
              <w:t>Физтех-лицей</w:t>
            </w:r>
            <w:proofErr w:type="spellEnd"/>
            <w:r>
              <w:rPr>
                <w:color w:val="000000"/>
              </w:rPr>
              <w:t>» имени П.Л. Капицы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ной некоммерческой общеобразовательной организации «Областной </w:t>
            </w:r>
            <w:proofErr w:type="spellStart"/>
            <w:r>
              <w:rPr>
                <w:color w:val="000000"/>
              </w:rPr>
              <w:t>технолицей</w:t>
            </w:r>
            <w:proofErr w:type="spellEnd"/>
            <w:r>
              <w:rPr>
                <w:color w:val="000000"/>
              </w:rPr>
              <w:t xml:space="preserve"> им. В.И. До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гих»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школьных систем образования в рамках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программы Российской Федерации «Развитие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14 187 431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14 191 828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14 867 647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Устройство спортивных и детских площадок на территории муниципальных общеобразовател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205 330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205 330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205 330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территорий муниципальных общеобразовательных организаций, в зданиях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торых выполнен капитальный ремонт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718 661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718 661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718 661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работ по капитальному ремонту зданий региональных (муниципальных)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11 353 778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12 187 778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11 353 778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12 187 778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11 353 778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12 187 778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общеобразовательных организаций средствами обуч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и воспитания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889 684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889 684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889 684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проведение капитального ремонта зданий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866 194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866 194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866 194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тавляемых услуг в сфере образования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в муниципальных образовательных организациях: дошкольных, общеобразовател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ных, дополнительного образования детей, в том числе в организациях, осуществляющих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вательную деятельность по адаптированным основным общеобразовательным программам, у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ловий для получения детьми-инвалидами качественного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государственного имущества государственных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proofErr w:type="gramStart"/>
            <w:r>
              <w:rPr>
                <w:color w:val="000000"/>
              </w:rPr>
              <w:t>естественно-научной</w:t>
            </w:r>
            <w:proofErr w:type="spellEnd"/>
            <w:proofErr w:type="gramEnd"/>
            <w:r>
              <w:rPr>
                <w:color w:val="00000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color w:val="000000"/>
              </w:rPr>
              <w:t>естественно-научной</w:t>
            </w:r>
            <w:proofErr w:type="spellEnd"/>
            <w:r>
              <w:rPr>
                <w:color w:val="000000"/>
              </w:rPr>
              <w:t xml:space="preserve"> и </w:t>
            </w:r>
            <w:proofErr w:type="gramStart"/>
            <w:r>
              <w:rPr>
                <w:color w:val="000000"/>
              </w:rPr>
              <w:t>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нологической</w:t>
            </w:r>
            <w:proofErr w:type="gramEnd"/>
            <w:r>
              <w:rPr>
                <w:color w:val="000000"/>
              </w:rPr>
              <w:t xml:space="preserve"> направленностей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выявления, поддержки и развития способностей и талантов у детей и молодежи на базе автономной некоммерческой общеобразовательной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«Областная гимназия им. Е.М. Примакова»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«Социальная защита населения Московской </w:t>
            </w:r>
            <w:r>
              <w:rPr>
                <w:color w:val="000000"/>
              </w:rPr>
              <w:lastRenderedPageBreak/>
              <w:t>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2 904 518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2 478 620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2 904 367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2 478 620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2 382 672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2 382 672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тупного и бесплатного дошкольного образования в муниципальных дошкольных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образовательных организациях, дошкольного, начального общего, основного общего,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него общего образования в частных общеобразовательных организациях, осуществляющих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разовательную деятельность по имеющим государственную аккредитацию основным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зовательным программам, включая расходы на оплату труда, приобретение учебников 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ных пособий, средств обучения, игр, игрушек (за исключением расходов на содержание зданий и оплату коммунальных услуг), и обеспечение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общеобразовательных организациях, осуществляющих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зовательную деятельность по имеющим государственную аккредитацию основным общеобраз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вательным программам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образовательных организациях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03 2 04 62550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03 2 04 62550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03 2 04 62550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ских технопарков 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>
              <w:rPr>
                <w:color w:val="000000"/>
              </w:rPr>
              <w:t>»)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ровой образовательной среды и развития цифровых навыков обучающихся (Создание центров цифрового образования детей)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11 990 596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11 601 731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11 483 914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11 911 057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11 582 046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11 480 364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11 911 057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11 582 046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11 480 364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шего образования и организации предоставления дополнительного профессионального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823 437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405 390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405 390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405 390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предоставление образования обучающимся, поступившим в рамках контрольных цифр приема, установленных Министерством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8 911 385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8 759 550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8 845 926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8 690 176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8 569 355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8 631 957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8 607 196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8 554 131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6 613 514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1 965 196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1 925 699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1 940 617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педагогическим работникам государственных образовательных организаций, реализующих образовательные программы среднего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образования, за осуществление качественной подготовки кадров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обучения для лиц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213 969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189 178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164 751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процесса, необходимых для реализации федеральных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образовательных стандартов среднего профессионального и высшего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1 744 444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1 791 001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433 008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427 765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523 058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378 430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378 430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263 096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организациях, одеждой,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тавляемых услуг в сфере образования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конкурентоспособности профессионального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фессиональной ориентации обучающихся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«Накопление, хранение и использование в целях гражданской обороны </w:t>
            </w:r>
            <w:r>
              <w:rPr>
                <w:color w:val="000000"/>
              </w:rPr>
              <w:lastRenderedPageBreak/>
              <w:t>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автономному профессиональному образовательному учреждению Московской области «Подмосковный колледж «Энергия» на техническое обеспечение функци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нирования информационно-аналитической системы «Кадры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1 261 173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1 261 173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1 261 173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шего образования и организации предоставления дополнительного профессионального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961 330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949 213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949 213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949 213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предоставление образования обучающимся, поступившим в рамках контрольных цифр приема, установленных Министерством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231 090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3 677 568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2 240 422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2 232 894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2 232 894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шего образования и организации предоставления дополнительного профессионального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3 252 869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2 493 748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1 837 235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921 894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921 894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921 894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предоставление образования обучающимся, поступившим в рамках контрольных цифр приема, установленных Министерством образования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2 337 149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1 574 523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2 337 149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1 574 523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2 337 149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1 574 523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330 992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организациях, одеждой,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тавляемых услуг в сфере образования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и функционирование единой федеральной системы научно-методического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провождения педагогических работников и управленческих кадров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3 822 141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3 287 576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3 243 996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2 696 604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2 683 820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718 839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зования, в том числе в форме единого государственного экзамена»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освоивших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разовательные программы основного общего и среднего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учителям и единовременная выплата выпускникам по результатам единого государственного экзамена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мероприятие «Развитие </w:t>
            </w:r>
            <w:proofErr w:type="gramStart"/>
            <w:r>
              <w:rPr>
                <w:color w:val="000000"/>
              </w:rPr>
              <w:t>механизмов независимой оценки качества условий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 образовательной деятельности</w:t>
            </w:r>
            <w:proofErr w:type="gramEnd"/>
            <w:r>
              <w:rPr>
                <w:color w:val="000000"/>
              </w:rPr>
              <w:t xml:space="preserve"> и механизмов общественного участия и контроля в системе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Психолого-педагогическая, методическая и консультативная помощь родителям (законным представителям) детей, а также гражданам, желающим принять на воспитание в свои семьи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оставшихся без попечения родителей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239 448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 (Финансовое обеспечение государственных гарантий реализации прав на получение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доступного и бесплатного дошкольного образования в муниципальных дошкольных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общедоступного и бесплатного дошкольного, начального общего,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общего, среднего общего образования в муниципальных общеобразовательных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циях, обеспечение дополнительного образования детей в муниципальных общеобразовательных организациях, включая</w:t>
            </w:r>
            <w:proofErr w:type="gramEnd"/>
            <w:r>
              <w:rPr>
                <w:color w:val="000000"/>
              </w:rPr>
              <w:t xml:space="preserve">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1 000 827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дополнительного образования, воспитания, психолого-педагогического сопровождения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355 549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детей, проживающих в Московской области, во Всеросси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ском детском центре «Орленок»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ных команд Российской Федерации, завоевавшим звания победителей и призеров междунаро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олимпиад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в сфере образования для детей-инвалидов и детей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участникам, призерам и победителям всероссийской олимпиады школьников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Имущественный взнос в автономную некоммерческую организацию «Учебно-методический центр военно-патриотического воспитания молодежи «Авангард»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145 484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 за особые успехи в учебе и научной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программ обучения, участие в творческих мероприятиях и особые достижения в учебе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гранта Одинцовскому филиалу МГИМО МИД России на обучение выпускников школ Подмосковья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конкурентоспособности профессионального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фессиональной ориентации обучающихся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Внедрение профессиональных стандартов в подготовку обучающихся и проведение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тий по профессиональному мастерству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818 670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624 422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584 349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тиражирование научно-методических материалов, образовательных программ,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чатных и электронных учебных пособий по безопасному поведению на дорогах и улицах для дополнительного образования обучающихся общеобразовательных организаций и организаций дополнительного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446 291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446 291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для эффективного использования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государственной информационной системы «Моя школа» общеобразовательными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446 291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 и ресурсов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на обеспечение деятельности автономной некоммерческой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«Институт цифровой трансформации образования» в целях реализации мероприятий в сф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 цифровой трансформации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ровой образовательной среды и развития цифровых навыков обучающихся (обеспечение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организаций материально-технической базой для внедрения цифровой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среды)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Обновление и техническое обслуживание (ремонт) средств (программного обеспечения и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дования), приобретенных в рамках субсидий на реализацию мероприятий федерального проекта «Цифровая образовательная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2 677 434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2 661 434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педагогическим работникам государственных 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низаций и муниципальных организаций дополнительного образования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зовательные программы дошкольного образования в организациях Московской области, осущ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ствляющих образовательную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выплата денежных средств на личные расходы детям-сиротам и детям, оставши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ся без попечения родителей, обучающимся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на приобретение предметов первой необходимости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культуры и туризма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8 417 976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7 396 584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5 822 963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туризма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рынка туристских услуг, развитие внутреннего и въездного туризма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ежегодных профильных конкурсов «Лучшая организация туристской индустрии в Московской области» и «Лучший по профессии в индустрии туризма Московской области» автономной некоммерческой организацией «Центр развития туризма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имиджа и продвижение туристских услуг Московской области на внутреннем и международном туристских рынках»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информационных туров, конференций (семинаров) по вопросам 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ристской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в мероприятиях, способствующих продвижению Московской области на международном и отечественном туристских рынках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«Центр развития туризма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в целях проведения ярмарок, торжественных, праз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ничных, культурно-массовых мероприятий и семинаров, направленных на развитие туризма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</w:t>
            </w:r>
            <w:proofErr w:type="gramStart"/>
            <w:r>
              <w:rPr>
                <w:color w:val="000000"/>
              </w:rPr>
              <w:t>туристского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интернет-портала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экскурсоводов (гидов) и гидов-переводчиков нагрудными идентификационными карточками экскурсовода (гида) или гида-переводчика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мероприятий, направленных на создание средств туристской навигации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туристической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модульных некапитальных средств размещения при реализации инвестиционных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1 723 190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1 426 206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696 053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696 053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Финансирование организаций дополнительного образования сферы культуры, направленное на социальную поддержку одаренных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1 005 642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978 512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681 053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школ </w:t>
            </w:r>
            <w:proofErr w:type="spellStart"/>
            <w:r>
              <w:rPr>
                <w:color w:val="000000"/>
              </w:rPr>
              <w:t>креативных</w:t>
            </w:r>
            <w:proofErr w:type="spellEnd"/>
            <w:r>
              <w:rPr>
                <w:color w:val="000000"/>
              </w:rPr>
              <w:t xml:space="preserve"> индустрий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и создание доступной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дополнительного образования сферы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</w:t>
            </w:r>
            <w:proofErr w:type="gramStart"/>
            <w:r>
              <w:rPr>
                <w:color w:val="000000"/>
              </w:rPr>
              <w:t>организаций дополнительного образования сферы культуры Московской области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работникам организаций дополнительного образования сферы культуры Московской области с высоким уровнем достижений работы пед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гогического коллектива по дополнительному образованию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02 6 05 15550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02 6 05 15550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02 6 05 15550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02 6 05 15550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492 751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муниципальных детских школ искусств по видам искусств путем их капитальн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ремонта, технического переоснащения и благоустройства территории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378 026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378 026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378 026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720 753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707 336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707 336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 в сфере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профессиональных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стоимости питания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профессиональных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детей-сирот, детей, оставшихся без попечения родителей, и лиц из их числа,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профессиональных образовательных организациях, одеждой, обувью, мягким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профессиональных образовательных организаций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и создание доступной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профессиональных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обучения для лиц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6 221 262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5 414 014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4 137 414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5 984 701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5 177 729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3 901 453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5 969 537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5 149 970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3 854 901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музейного дела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1 812 422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1 397 867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выполнения функций государственных музеев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1 397 867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1 284 605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1 284 605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851 780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432 825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Приобретение, реставрация музейных предметов (культурных ценностей)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выставок (в том числе музейных экспозиций) государственными музеями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Реставрация и </w:t>
            </w:r>
            <w:proofErr w:type="spellStart"/>
            <w:r>
              <w:rPr>
                <w:color w:val="000000"/>
              </w:rPr>
              <w:t>реэкспозиция</w:t>
            </w:r>
            <w:proofErr w:type="spellEnd"/>
            <w:r>
              <w:rPr>
                <w:color w:val="000000"/>
              </w:rPr>
              <w:t xml:space="preserve"> мемориальных пушкинских музеев и музеев-заповедников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объектов культурного наследия, переданных в пользование государственным музеям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наследия, переданных в пользование государственным муз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капитального ремонта, текущего ремонта, благоустройство территорий государственных муз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ев»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фондового, реставрационного и экспозиционного оборудования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текущего ремонта и благоустройство территорий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музеев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Выполнение работ по обеспечению пожарной безопасности в государственных музеях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Техническое оснащение региональных и муниципальных музеев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библиотечного дела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179 421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библиотечного обслуживания населения государственной и муниципальными библиотеками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179 071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государственной библиотеке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(модернизация библиотек в части комплектов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книжных фондов муниципальных общедоступных библиотек и государственной общедо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тупной библиотеки Московской области)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литературного творчества и популяризация чтения»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в области литературы и искусства и иные поощрения за особые заслуги перед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модельных центральных городских библиотек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кинематографии. Выполнение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1 060 831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функций театрально-концертных учреждений Московской области, государственных и муниципальных учреждений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962 651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936 031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936 031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781 679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784 309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театров в населенных пунктах с численностью населения до 300 тысяч человек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отдельных функций Министерства культуры и туризма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стипендий Губернатора Московской области выдающимся деятелям культуры и иску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ства и молодым талантливым авторам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независимой оценки качества работы государственных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на реализацию проектов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деятельности творческих коллективов в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экспертных комиссий, создаваемых Министерством культуры и 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ризма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капитального ремонта, текущего ремонта, благоустройство территорий государственных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учреждениях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парков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«Московская областная дирекция по развитию парков»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Оснащение региональных и муниципальных театров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культурно-массовых мероприятий в сфере культуры и искусства государственными учреждениями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работников сельских учреждений культуры)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сельских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культуры)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«Укрепление материально-технической базы муниципальных учреждений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1 216 782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доступной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современных условий деятельности муниципальных </w:t>
            </w:r>
            <w:proofErr w:type="spellStart"/>
            <w:r>
              <w:rPr>
                <w:color w:val="000000"/>
              </w:rPr>
              <w:t>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турно-досуговых</w:t>
            </w:r>
            <w:proofErr w:type="spellEnd"/>
            <w:r>
              <w:rPr>
                <w:color w:val="000000"/>
              </w:rPr>
              <w:t xml:space="preserve"> учреждений и организаций дополнительного образования сферы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ремонта объектов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инфраструктуры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 и организаций дополнительного образования сферы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капитального ремонта частей зданий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1 577 285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2 245 616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1 196 436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обеспечения учреждений культуры 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циализированным автотранспортом для обслуживания населения, в том числе сельского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технического переоснащения и благоустройство территорий муниципальных объектов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1 196 436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1 196 436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1 196 436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инфраструктуры на сельских территориях»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(Создание современного облика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ских территорий)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«Профилактика наркомании и токсикомании, проведение ежегодных </w:t>
            </w:r>
            <w:r>
              <w:rPr>
                <w:color w:val="000000"/>
              </w:rPr>
              <w:lastRenderedPageBreak/>
              <w:t>медицинских осмотров школьников и студентов, обучающихся в  образовательных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мероприятий по профилактике наркомании и токсикомании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235 961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235 475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207 725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207 725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организациях, в том числе детей-сирот и детей, оставшихся без попечения родителей,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системе профессионального образования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государственного строительного надзора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714 690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716 376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717 705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716 201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713 186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716 201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439 991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439 991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439 991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41 701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контрольное управление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241 049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241 136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241 136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240 835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230 750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230 750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230 750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230 750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225 820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содержания территорий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3 054 521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3 043 608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3 043 915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Ямочный ремонт асфальтового покрытия дворовых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Ремонт дворовых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1 249 968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1 239 362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и ремонт пешеходных коммуникаций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939 055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939 362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</w:t>
            </w:r>
            <w:r>
              <w:rPr>
                <w:color w:val="000000"/>
              </w:rPr>
              <w:lastRenderedPageBreak/>
              <w:t>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и содержание комплексов </w:t>
            </w:r>
            <w:proofErr w:type="gramStart"/>
            <w:r>
              <w:rPr>
                <w:color w:val="000000"/>
              </w:rPr>
              <w:t>автоматической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видеофиксации</w:t>
            </w:r>
            <w:proofErr w:type="spellEnd"/>
            <w:r>
              <w:rPr>
                <w:color w:val="000000"/>
              </w:rPr>
              <w:t xml:space="preserve"> нарушений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технологий ГЛОНАСС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931 561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административных комиссий, уполномоченных рассматривать дела об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тивных правонарушениях в сфере благоустройства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857 620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857 620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856 879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855 873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721 890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721 890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автотранспортными средствами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Московской области «Государственная жилищная инспекция Мо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699 814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701 194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701 606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698 256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698 256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677 891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633 260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633 260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633 260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586 215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586 215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Московская областная Дума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2 099 104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2 014 610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2 017 720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2 004 572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1 928 405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1 931 677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2 002 782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1 926 615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1 929 887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1 992 764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1 920 064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Московской областной Думы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1 920 064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591 259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591 259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населения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Министерство здравоохранения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163 884 945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162 685 861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156 280 779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1 832 687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1 181 544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1 200 518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1 181 201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1 181 201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ляющих образовательную деятельность в сфере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обучающихся в государственных образовательных организациях Московской области, од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ждой, обувью, мягким инвентарем и другими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обучения для лиц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632 169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632 169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632 169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ляющих образовательную деятельность в сфере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Совершенствование стипендиального обеспечения обучающихся в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103 616 660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97 878 767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87 869 200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26 037 104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28 550 038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29 341 609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28 464 227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29 255 798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1 782 666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1 778 435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1 772 384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донорства органов и тканей человека в целях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плантации»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23 968 627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26 485 792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27 283 414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23 757 866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26 485 792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27 283 414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23 741 696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26 469 622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27 283 414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23 699 102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26 426 610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27 240 079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23 401 559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26 041 841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26 852 761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387 318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Компенсация расходов, связанных с оказанием медицинскими организациями, подведомстве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органам исполнительной власти субъектов Российской Федерации, органам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</w:t>
            </w:r>
            <w:proofErr w:type="gramEnd"/>
            <w:r>
              <w:rPr>
                <w:color w:val="000000"/>
              </w:rPr>
              <w:t xml:space="preserve"> указанных лиц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учреждениях»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и приведение к единому стандарту государственных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23 364 577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24 545 103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22 296 446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23 361 342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24 541 868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22 293 211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22 444 491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23 590 841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21 336 241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димых лекарственных препаратах и медицинских изделиях, а также специализированных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дуктах лечебного питания для лечения детей-инвалидов, имеющих право на государственную социальную помощь и не отказавшихся от получения социальной услуги»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22 444 491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23 590 841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21 336 241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граждан лекарственными препаратами и специализированными продуктами лече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 xml:space="preserve">ного питания для лечения заболеваний, включенных в перечень </w:t>
            </w:r>
            <w:proofErr w:type="spellStart"/>
            <w:r>
              <w:rPr>
                <w:color w:val="000000"/>
              </w:rPr>
              <w:t>жизнеугрожающих</w:t>
            </w:r>
            <w:proofErr w:type="spellEnd"/>
            <w:r>
              <w:rPr>
                <w:color w:val="000000"/>
              </w:rPr>
              <w:t xml:space="preserve"> и хронич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ских прогрессирующих редких (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  <w:r>
              <w:rPr>
                <w:color w:val="000000"/>
              </w:rPr>
              <w:t>) заболеваний, приводящих к сокращению продолж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тельности жизни гражданина или инвалидности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отдельных категорий граждан необходимыми лекарственными преп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ратами для медицинского применения, медицинскими изделиями, специализированными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дуктами лечебного питания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средствами, в том числе не зарегистрированными на территории Российской Федерации, медицинскими изделиями и специализированными продуктами лече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ного питания больных, страдающих тяжелыми, в том числе редкими заболеваниями, не воше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 xml:space="preserve">шими в перечень 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лиц, страдающих сахарным диабетом, медицинскими изделиями (датчик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ми/сенсорами) для непрерывного </w:t>
            </w:r>
            <w:proofErr w:type="spellStart"/>
            <w:r>
              <w:rPr>
                <w:color w:val="000000"/>
              </w:rPr>
              <w:t>мониторирования</w:t>
            </w:r>
            <w:proofErr w:type="spellEnd"/>
            <w:r>
              <w:rPr>
                <w:color w:val="000000"/>
              </w:rPr>
              <w:t xml:space="preserve"> уровня глюкозы в крови, на основании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шения врачебной комиссии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lastRenderedPageBreak/>
              <w:t>скими изделиями по рецептам на медицинские изделия, а также специализированными проду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тами лечебного питания для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2 297 123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2 297 123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2 297 123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956 970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956 970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956 970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106 338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106 338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331 154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331 154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Компенсация расходов, связанных с оказанием медицинскими организациями, подведомстве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органам исполнительной власти субъектов Российской Федерации, органам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</w:t>
            </w:r>
            <w:proofErr w:type="gramEnd"/>
            <w:r>
              <w:rPr>
                <w:color w:val="000000"/>
              </w:rPr>
              <w:t xml:space="preserve"> указанных лиц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805 528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804 204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804 191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Компенсация расходов, связанных с оказанием медицинскими организациями, подведомстве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ными органам исполнительной власти субъектов Российской Федерации, органам местного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</w:t>
            </w:r>
            <w:proofErr w:type="gramEnd"/>
            <w:r>
              <w:rPr>
                <w:color w:val="000000"/>
              </w:rPr>
              <w:t xml:space="preserve"> указанных лиц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1 530 448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232 087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232 087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527 750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527 750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</w:t>
            </w:r>
            <w:r>
              <w:rPr>
                <w:color w:val="000000"/>
              </w:rPr>
              <w:lastRenderedPageBreak/>
              <w:t>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50 171 124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40 521 957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31 916 269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47 170 710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37 894 664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29 269 091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2 317 367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1 129 224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«Профилактика инфекционных заболеваний, включая иммунопрофила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тику»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медицинских иммунобиологических препаратов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первичной медико-санитарной помощи, а также системы ра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государственных учреждений Московской области, оказывающих первичную медико-санитарную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димых лекарственных препаратах и медицинских изделиях, а также специализированных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дуктах лечебного питания для лечения детей-инвалидов, имеющих право на государственную социальную помощь и не отказавшихся от получения социальной услуги»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скими изделиями по рецептам на медицинские изделия, а также специализированными проду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тами лечебного питания для детей-инвалидов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ВИЧ, вирусных гепатитов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(Повышение информированности граждан по вопросам профилактики ВИЧ-инфекции, а также заболеваний, ассоциированных с ВИЧ-инфекцией, в том числе с привлечен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ем к реализации указанных мероприятий социально ориентированных некоммерческих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работы по обращениям граждан в сфере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единого </w:t>
            </w:r>
            <w:proofErr w:type="spellStart"/>
            <w:proofErr w:type="gramStart"/>
            <w:r>
              <w:rPr>
                <w:color w:val="000000"/>
              </w:rPr>
              <w:t>контакт-центра</w:t>
            </w:r>
            <w:proofErr w:type="spellEnd"/>
            <w:proofErr w:type="gramEnd"/>
            <w:r>
              <w:rPr>
                <w:color w:val="000000"/>
              </w:rPr>
              <w:t xml:space="preserve"> «122»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передвижных медицинских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профилактики развития </w:t>
            </w:r>
            <w:proofErr w:type="spellStart"/>
            <w:proofErr w:type="gramStart"/>
            <w:r>
              <w:rPr>
                <w:color w:val="000000"/>
              </w:rPr>
              <w:t>сердечно-сосудистых</w:t>
            </w:r>
            <w:proofErr w:type="spellEnd"/>
            <w:proofErr w:type="gramEnd"/>
            <w:r>
              <w:rPr>
                <w:color w:val="000000"/>
              </w:rPr>
              <w:t xml:space="preserve"> заболеваний и </w:t>
            </w:r>
            <w:proofErr w:type="spellStart"/>
            <w:r>
              <w:rPr>
                <w:color w:val="000000"/>
              </w:rPr>
              <w:t>сердечно-сосудистых</w:t>
            </w:r>
            <w:proofErr w:type="spellEnd"/>
            <w:r>
              <w:rPr>
                <w:color w:val="000000"/>
              </w:rPr>
              <w:t xml:space="preserve"> осложнений у пациентов высокого риска, находящихся на диспансерном наблюдении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оказания медицинской помощи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 отд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 медицинских организаций, оказывающих первичную медико-санитарную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(оснащ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и переоснащение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щения медицинских организаций)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14 033 369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11 554 743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6 150 231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оказания медицинской помощи больным туберкулезом»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496 337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обследование с ц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лью выявления туберкулеза, лечения больных туберкулезом, а также профилактических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препаратами, диагностическими и расходными материалами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реждений здравоохранения для больных туберкулезом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(Финансовое обеспечение закупок диагностических средств для выявления, о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дицинских изделий в соответствии со стандартом оснащения, предусмотренным порядком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медицинской помощи больным туберкулезом)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расходных материалов для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вершенствования системы оказания медицинской помощи больным прочими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средств и расходных материалов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совершенствование высокотехнологичной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службы крови»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и расходными материалами службы крови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совершенствования системы оказания медицинской помощи больным прочими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8 207 162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2 477 079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Выполнение комплекса работ по оснащению учреждений медицинским оборудованием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специализированной медицинской помощи лицам, инфицированным вирусом и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мунодефицита человека, гепатитами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1 689 036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1 728 053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(Приобретение диагностических средств и расходных материалов с целью диа</w:t>
            </w:r>
            <w:r>
              <w:rPr>
                <w:color w:val="000000"/>
              </w:rPr>
              <w:t>г</w:t>
            </w:r>
            <w:r>
              <w:rPr>
                <w:color w:val="000000"/>
              </w:rPr>
              <w:t xml:space="preserve">ностики, определения показаний к назначению лечения и контроля эффективности лечения ВИЧ-инфекции, оппортунистических, </w:t>
            </w:r>
            <w:proofErr w:type="spellStart"/>
            <w:r>
              <w:rPr>
                <w:color w:val="000000"/>
              </w:rPr>
              <w:t>СПИД-ассоциированных</w:t>
            </w:r>
            <w:proofErr w:type="spellEnd"/>
            <w:r>
              <w:rPr>
                <w:color w:val="000000"/>
              </w:rPr>
              <w:t xml:space="preserve"> и сопутствующих заболеваний)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оказания медицинской помощи наркологическим больным, больным, страдающим психич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современных лекарственных препаратов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пострадавшим при дорожно-транспортных происшествиях»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 по оказанию первичной медицинской помощи для лиц, обеспечивающих безопасность дорожного движения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диагностических систем для оказания специализированной онкологической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диагностических систем, расходных материалов для раннего мон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торинга злокачественных новообразований и их осложнений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скорой, в том числе скорой специализ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рованной,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1 195 904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1 122 585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замене устаревших автомобилей скорой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лизинга автомобилей скорой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«Борьба с онкологическими заболеваниями»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совершенствования оказания специализирова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онкологической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кологическими заболеваниями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«Охрана здоровья матери и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628 688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инвентаря, оборудования, в том числе для отделений (палат) реанимаций и палат интенсивной терапии, и прочих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государственных учреждений здрав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охранения службы родовспоможения в соответствии с установленными стандартами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раннего выявления и коррекции нарушений развития ребенка»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 и расходных материалов для выявления и коррекции наруш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развития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нарушений развития плода и преждевременных родов»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низкой массой тела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развития плода и преждевременных родов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репродуктивного здоровья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вакцинами учреждений здравоохранения для профилактики </w:t>
            </w:r>
            <w:proofErr w:type="spellStart"/>
            <w:r>
              <w:rPr>
                <w:color w:val="000000"/>
              </w:rPr>
              <w:t>предраковых</w:t>
            </w:r>
            <w:proofErr w:type="spellEnd"/>
            <w:r>
              <w:rPr>
                <w:color w:val="000000"/>
              </w:rPr>
              <w:t xml:space="preserve"> 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ваний репродуктивных органов у девочек-подростков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федерального проекта «Обеспечение расширенного </w:t>
            </w:r>
            <w:proofErr w:type="spellStart"/>
            <w:r>
              <w:rPr>
                <w:color w:val="000000"/>
              </w:rPr>
              <w:t>неон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тального</w:t>
            </w:r>
            <w:proofErr w:type="spellEnd"/>
            <w:r>
              <w:rPr>
                <w:color w:val="000000"/>
              </w:rPr>
              <w:t xml:space="preserve"> скрининга»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массового обследования новорожденных на врожденные и (или) наследственные заболевания (расширенный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массового обследования новорожденных на врожденные и (или) наследственные заболевания (расширенный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реабилитационной медицинской помощи и санаторно-курортного 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чения, оказание паллиативной помощи, в том числе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оказания паллиативной медицинской помощи в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ниях здравоохранения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Развитие паллиативной медицинской помощи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региональной программы «Оптимальная для восстановл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здоровья медицинская реабилитация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Оснащение (дооснащение и (или) переоснащение) медицинскими изделиями медицинских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5 769 505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5 379 967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5 043 137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5 378 002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4 909 750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5 041 172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4 125 081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3 856 902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3 986 812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4 125 081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3 856 902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3 986 812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в соответствии с законодательством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независимой </w:t>
            </w:r>
            <w:proofErr w:type="gramStart"/>
            <w:r>
              <w:rPr>
                <w:color w:val="000000"/>
              </w:rPr>
              <w:t>оценки качества условий оказания услуг</w:t>
            </w:r>
            <w:proofErr w:type="gramEnd"/>
            <w:r>
              <w:rPr>
                <w:color w:val="000000"/>
              </w:rPr>
              <w:t xml:space="preserve"> медицинскими организаци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ми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поддержки, премирование медицинских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Правительства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концессионных соглашений в отношении создания </w:t>
            </w:r>
            <w:proofErr w:type="spellStart"/>
            <w:r>
              <w:rPr>
                <w:color w:val="000000"/>
              </w:rPr>
              <w:t>онкор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диологических</w:t>
            </w:r>
            <w:proofErr w:type="spellEnd"/>
            <w:r>
              <w:rPr>
                <w:color w:val="000000"/>
              </w:rPr>
              <w:t xml:space="preserve"> центров»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инвестиционных расходов, в том числе по банковским кредитам, при реализации концессионных соглашений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дня медицинского работника»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дня медицинского работника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учреждениях»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19 259 201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12 856 188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ремонтов в государственных учреждениях»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11 056 188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Выполнение текущего ремонта зданий государственных учреждений в целях обеспечения их надлежащего технического состояния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и приведение к единому стандарту государственных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2 391 836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Оборудование и модернизация объектов системами противопожарной защиты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Повышение энергетической эффективности государственных учреждений здравоохранения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платного оказания гражданам медицинской помощи в части обязательного медицинского 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1 809 086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медицинской помощи, оказываемой гражданам, не идентифицирова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и не застрахованным по программе обязательного медицинского страхования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исполнения функций при реализации полномочий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ториального органа, осуществляющего деятельность в сфере обязательного медицинского 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финансовое обеспечение административно-управленческой деятельности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риториального фонда обязательного медицинского страхования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682 181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682 181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673 988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675 495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497 607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495 713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тружеников тыла, реабилитированных лиц и лиц, признанных пострадавшими от политических репрессий, отдельных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ветеранам труда, ветеранам военной службы, труженикам тыла, реабилитированным лицам и лицам, признанным постр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давшими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граждан. Обеспечение инвалидов средствами реабилитации, оказание социальной пом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щи в части обеспечения санаторно-курортным лечением, а также проездом к месту лечения и обратно, выплата компенсации страховой премии по договору обязательного страхования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ответственности владельцев транспортных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неработающим лицам, пол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чающим пенсию по возрасту в соответствии с законодательством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765 272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612 272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медицинских осмотров школьников и студентов, обучающихся в  образовательных организац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специализированных медицинских подразделений (отдел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диспансеров, лабораторий) оборудованием, реагентами, реактивами, расходными матери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лами с целью выявления, предупреждения и пресечения преступлений и иных правонарушений, связанных с наркоманией и токсикоманией»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 и проведение конкурсных процедур по присуждению </w:t>
            </w:r>
            <w:r>
              <w:rPr>
                <w:color w:val="000000"/>
              </w:rPr>
              <w:lastRenderedPageBreak/>
              <w:t>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технологий ГЛОНАСС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единого цифрового контура в здравоохранении на основе 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ной государственной информационной системы в сфере здравоохранения (ЕГИСЗ)»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1 369 999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Дооснащение учреждений здравоохранения Московской области средствами вычислительной техники и защиты информации, компьютерными сетями, программным обеспечением, а также техническое обслуживание информационной и технологической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в сфере здравоохранения (ЕГИСЗ)»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58 526 970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62 993 576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66 578 870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58 525 854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62 992 461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66 577 755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58 425 922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66 477 823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2 811 125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2 796 125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поддержки, премирование медицинских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2 811 125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2 796 125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медицинским работникам медицинских организаций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системы здравоохранения Московской области, расположенных на территории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с высшим или средним медицинским образованием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платного оказания гражданам медицинской помощи в части обязательного медицинского 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Страхование неработающего населения по обязательному медицинскому страхованию 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Московской области медицинскими кадрами»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воспитывающихся или обучающихся в государственных образовательных организациях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государственного управления, информационных технологий и связи Мо</w:t>
            </w:r>
            <w:r>
              <w:rPr>
                <w:b/>
                <w:bCs/>
                <w:color w:val="000000"/>
              </w:rPr>
              <w:t>с</w:t>
            </w:r>
            <w:r>
              <w:rPr>
                <w:b/>
                <w:bCs/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7 658 244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7 213 312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7 176 679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1 278 235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1 288 137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1 278 235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1 287 772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1 278 672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1 277 870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«Повышение качества и доступности предоставления государственных 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деятельности многофункциональных центров предоста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 государственных и муниципальных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деятельности многофункциональных центров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доставления государственных и муниципальных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632 616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268 891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268 676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архивного дела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450 254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«Хранение, комплектование, учет и использование документов Архивн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фонда Московской области и других архивных документов в государственных архивах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449 679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экспертизы и восстановление метрических и актовых книг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негосударственных организаций по отбору и передаче в упорядоченном состоянии архивных документов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в сфере архивного дела»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мероприятия в сфере архивного дела (семинары, конференции, выставки)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функций оператора Центра управления регионом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5 933 275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5 897 444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5 933 275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5 897 444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5 933 275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5 897 444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«Повышение качества и доступности предоставления государственных 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предоставления государственных 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услуг по принципу одного окна в многофункциональных центрах предоставления государственных и муниципальных услуг»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Техническая поддержка программно-технических комплексов для оформления паспортов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 государственных и муниципальных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5 213 552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4 749 023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«Предоставление грантов </w:t>
            </w:r>
            <w:proofErr w:type="spellStart"/>
            <w:r>
              <w:rPr>
                <w:color w:val="000000"/>
              </w:rPr>
              <w:t>ИТ-компаниям</w:t>
            </w:r>
            <w:proofErr w:type="spellEnd"/>
            <w:r>
              <w:rPr>
                <w:color w:val="000000"/>
              </w:rPr>
              <w:t xml:space="preserve"> и производителям компьюте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ной техники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грантов в форме субсидий из бюджета Московской области на финансовое </w:t>
            </w:r>
            <w:r>
              <w:rPr>
                <w:color w:val="000000"/>
              </w:rPr>
              <w:lastRenderedPageBreak/>
              <w:t>обеспечение затрат организаций, осуществляющих деятельность в сфере информационных 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нологий, а также организаций, осуществляющих производство компьютерной техники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1 856 266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1 825 463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широкополосным доступом в информационно-телекоммуникационную сеть «И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тернет», телефонной связью, иными услугами электросвязи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Централизованное обеспечение оборудованием и поддержание его работоспособности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 техническая поддержка Единой инфраструктуры технологического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Правительства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безопасность»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населения Московской области, а также содействие использованию отечественного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граммного обеспечения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2 425 994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2 059 955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2 055 165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2 106 049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1 813 308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1 838 934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1 838 934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технологической возможности предоставления приоритетных государственных (муниципальных) услуг, государственных и иных сервисов в цифровом виде с целевой моделью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Внедрение Единого окна цифровой обратной связи с использованием технологии изучения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щественного мнения и формирования механизмов обратной связи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прикладного программного обеспечения для государственных нужд Московской области, услуг по его справочной, методической и технической поддержке, а также прав доступа к справочным и информационным банкам данных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1 118 474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1 118 474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1 118 474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физической культуры и спорта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10 262 386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8 288 290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7 635 297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172 227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lastRenderedPageBreak/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153 584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обучения для лиц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149 756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149 756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149 756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детей-сирот и детей, оставшихся без попечения родителей, а также лиц из их числа, обучающихся в профессиональных 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а также лиц из их чи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ла, обучающихся в профессиональных образовательных организациях, одеждой, обувью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 на приобретение учебной литературы и письменных принадлежностей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10 085 379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8 114 352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7 461 833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2 295 413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419 490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2 293 742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2 293 742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физкультурных и спортивных мероприятий»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396 919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учреждениями, на реализацию проектов в сфере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физкультурных и спортивных мероприятий некоммерческими организациями, не являющимися государственными (муниципальными) учреждениями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и материально-техническое обеспечение объектов физ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ческой культуры и спорта, находящихся в собственности муниципальных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муниципальных объектов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видов спорта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Развитие вратарского мастерства по футболу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Развитие хоккея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в Московской области условий для занятий физической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турой и спортом»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6 631 549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6 651 226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6 647 080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6 647 080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спортивных сборных команд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3 580 071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3 587 825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спортивных сборных команд Московской области спортивной экипировкой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спортсменам – членам спортивных сборных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манд Московской области за достижение спортивного результата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Губернатора Московской области спортсменам и их личным тренерам, тренерам-преподавателям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3 374 728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3 382 482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3 374 728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3 382 482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1 315 040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2 083 422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страхования жизни и здоровья членов сборных команд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нительные образовательные программы спортивной подготовки»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3 070 867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3 059 255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3 059 255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3 059 255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3 059 255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работникам организаций дополнительного образования сферы физической культуры и спорта в Московской области с высоким уровнем достижений работы коллектива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организаций дополнительного образования сферы физической культуры и спорта в Московской области с высоким уровнем достижений работы коллектива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спортивного оборудования и инвентаря для приведения организаций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четания, в нормативное состояние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187 117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Министерство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133 950 047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135 131 894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142 015 306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ским служащим Московской области, поощрение за государственную гражданскую службу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на ритуальные услуги, связанные с погребением государственного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данского служащего Московской области или лица, имевшего на день смерти право на пенсию за выслугу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поощрение государственным гражданским служащим Московской области при выходе на государственную пенсию за выслугу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кредитным организациям </w:t>
            </w:r>
            <w:proofErr w:type="gramStart"/>
            <w:r>
              <w:rPr>
                <w:color w:val="000000"/>
              </w:rPr>
              <w:t>по зачислению на счета получателей единовременного поощрения государственным гражданским служащим Московской области при выходе на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дарственную пенсию за выслугу</w:t>
            </w:r>
            <w:proofErr w:type="gramEnd"/>
            <w:r>
              <w:rPr>
                <w:color w:val="000000"/>
              </w:rPr>
              <w:t xml:space="preserve">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lastRenderedPageBreak/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802 569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802 569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802 569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802 496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активной политике занятости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профессиональное обучение и дополнительное профессиональное образование же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щин в период отпуска по уходу за ребенком до достижения им возраста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Профессиональное обучение и дополнительное профессиональное образование лиц в возрасте </w:t>
            </w:r>
            <w:r>
              <w:rPr>
                <w:color w:val="000000"/>
              </w:rPr>
              <w:lastRenderedPageBreak/>
              <w:t xml:space="preserve">50-ти лет и старше, а также лиц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производственного травматизма»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организация заключения (внесения изменений и дополн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ний) Московского областного трехстороннего (регионального) соглашения, устанавливающего общие принципы регулирования социально-трудовых отношений на уровне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региональных этапов всероссийских конкурсов и областных конкурсов в социально-трудовой сфере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1 183 647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1 187 547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шихся без попечения родителей,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1 188 910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1 183 120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1 188 910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1 183 120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тре занятости населения, ремонт детских оздоровительных лагерей, находящихся в собственн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муниципальных образований»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ремонту детских оздоровительных лагерей, находящихся в собственности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1 144 112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1 177 690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детных семей, детей-инвалидов и сопровождающего их лица, иных категорий лиц из числа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находящихся в трудной жизненной ситуации»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131 864 810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133 056 108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139 935 611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683 956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683 956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683 956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ским служащим Московской области, поощрение за государственную гражданскую службу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Пенсия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замещавшим должности в органах государственной власти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кредитным организациям по зачислению на счета получателей пенсии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замещавшим должности в органах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безработных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22 235 085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22 502 293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22 864 942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22 127 530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22 396 569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22 760 028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22 126 582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22 759 080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17 768 690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17 768 690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3 005 304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3 081 571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3 005 304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3 081 571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721 004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721 004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13 824 163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13 950 811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10 145 222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10 155 234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10 245 633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3 668 929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3 705 178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«Развитие негосударственного сектора социального обслуживания»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3 930 317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социальному обслуживанию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поставщику или поставщикам социальных услуг, которые включены в реестр поставщиков социальных услуг Московской области, но не участвуют в выполнении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сударственного задания (заказа)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негосударственным организациям в целях выполнения государственного социального заказа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2 760 452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2 909 265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2 887 759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2 887 759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тре занятости населения, ремонт детских оздоровительных лагерей, находящихся в собственн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муниципальных образований»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870 224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учреждений социального обслуживания и центра занятости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870 224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841 470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841 470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«Независимая оценка качества условий оказания услуг организациями социального обслуживания»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независимой оценки качества условий оказания услуг организациями социального обслуживания, которые расположены на территории Московской области и учредителем кот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рых является Московская область, а также негосударственными организациями социального обслуживания, которые оказывают социальные услуги за счет бюджетных ассигнований бюдж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та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«Приобретение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нужд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Повышение доступности и качества реабилитационных услуг для инвалидов и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«Кадровая подготовка в системе реабилитации и социальной интеграции инвалидов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104 914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104 914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значимых объектов и мест с массовым пребыванием людей»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90 438 008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91 445 145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98 690 907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89 587 635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90 594 772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97 840 534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55 565 647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53 440 119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54 704 353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тружеников тыла, реабилитированных лиц и лиц, признанных пострадавшими от политических репрессий, отдельных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14 562 606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15 933 361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12 164 634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12 882 347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13 487 818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12 068 090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12 780 107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13 380 772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12 068 090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12 780 107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13 380 772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труженикам тыла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179 347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1 453 850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1 442 311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1 442 311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в пределах Российской Федерации один раз в год (туда и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ратно) реабилитированным лицам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на установку телефона реабилитированным лицам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погребением реабилитированных лиц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лиц, награжденных знаком «Почетный донор СССР», «Почетный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500 278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497 532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497 532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награжденным знаком «П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74 150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и субсидий по оплате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лого помещения и коммунальных услуг гражданам Российской Федерации, имеющим место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11 803 610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12 087 364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4 987 351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лицам, работающим и имеющим место жительства в сельских населенных пунктах и поселках городского типа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3 603 001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сионерам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иным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Адресные социальные выплаты гражданам в Московской области, изменение размера совоку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цен на сжиженный газ, реализуемый населению для бытовых нужд, превышает предельный максимальный индекс, установленный в соответствии с законодательством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Адресные социальные выплаты гражданам в Московской области, изменение размера совоку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ной </w:t>
            </w:r>
            <w:proofErr w:type="gramStart"/>
            <w:r>
              <w:rPr>
                <w:color w:val="000000"/>
              </w:rPr>
              <w:t>платы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розничных цен на природный газ, реализуемый населению для бытовых нужд, превышает предельный максимал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ный индекс, установленный в соответствии с законодательством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уплату взноса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в многоквартирном доме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по оплате за вывоз твердых бытовых отходов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598 542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в случае превышения фактического увеличения размера платы за комм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нальные услуги, вносимой гражданами, потребляющими коммунальные услуги при использов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нии жилого помещения и (или) жилого дома, над </w:t>
            </w:r>
            <w:proofErr w:type="gramStart"/>
            <w:r>
              <w:rPr>
                <w:color w:val="000000"/>
              </w:rPr>
              <w:t>размером</w:t>
            </w:r>
            <w:proofErr w:type="gramEnd"/>
            <w:r>
              <w:rPr>
                <w:color w:val="000000"/>
              </w:rPr>
              <w:t xml:space="preserve"> установленного для соответству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щего муниципального образования Московской области предельного (максимального) индекса изменения размера вносимой гражданами платы за коммунальные услуги в муниципальных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разованиях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оплату жилого помещения и коммунальных услуг гражданам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2 360 566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2 471 513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2 214 657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2 455 552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2 214 657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2 455 552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граждан. Обеспечение инвалидов средствами реабилитации, оказание социальной пом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щи в части обеспечения санаторно-курортным лечением, а также проездом к месту лечения и обратно, выплата компенсации страховой премии по договору обязательного страхования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ответственности владельцев транспортных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899 123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отдельных категорий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«Доплата к пенсии отдельным категориям граждан, социальная доплата к пенсии, дополнительное ежемесячное пенсионное обеспечение граждан, имеющих особые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слуги перед государством»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15 333 486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15 562 735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15 880 044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техническими средствами реабилитации 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Оказание протезно-ортопедической помощи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Выплаты доплат к пенсиям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Региональная социальная доплата к пенсии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ежемесячное пенсионное обеспечение отдельным категориям граждан, име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щим особые заслуги перед государством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региональных социальных доплат к пенсии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услуг сотовой телефонной связи инвалидам и участникам Вел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кой Отечественной войны и ежемесячная денежная компенсация расходов по оплате местных телефонных соединений лицам, награжденным медалью «За оборону Москвы» и знаком «Жит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лю блокадного Ленинграда»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мобильными телефонами и услугами сотовой связи отдельных категорий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помощи гражданам, а также ежегодные денежные выплаты к памятным датам»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1 956 378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1 981 985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color w:val="000000"/>
              </w:rPr>
              <w:t>поствакцинальных</w:t>
            </w:r>
            <w:proofErr w:type="spellEnd"/>
            <w:r>
              <w:rPr>
                <w:color w:val="000000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ней»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лицам, освободившимся из мест лишения свободы, находящимся в трудной жизненной ситуации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гражданам, попавшим в трудную жизненную ситу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цию или кризисную ситуацию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материальная помощь в связи с празднованием </w:t>
            </w:r>
            <w:proofErr w:type="gramStart"/>
            <w:r>
              <w:rPr>
                <w:color w:val="000000"/>
              </w:rPr>
              <w:t>годовщины снятия блокады города Ленинграда</w:t>
            </w:r>
            <w:proofErr w:type="gramEnd"/>
            <w:r>
              <w:rPr>
                <w:color w:val="000000"/>
              </w:rPr>
              <w:t xml:space="preserve">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начала контрнаст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пления советских войск против немецко-фашистских войск в битве под Москвой гражданам, награжденным медалью «За оборону Москвы»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Победы в Великой Отечественной войне 1941-1945 годов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Днем памяти погибших в радиационных авар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и катастрофах отдельным категориям граждан, пострадавшим вследствие воздействия ради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малоимущим семьям, малоимущим одиноко проживающим гражданам и иным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социального пособия на погребение лицам, взявшим на себя обязанность осуществить </w:t>
            </w:r>
            <w:r>
              <w:rPr>
                <w:color w:val="000000"/>
              </w:rPr>
              <w:lastRenderedPageBreak/>
              <w:t>погребение умершего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на погребение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осуществление ухода за инвалидами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средств государственной социальной помощи на основании социального контракта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отдельных категорий военнослужащих, проходивших военную службу по контракту или по призыву, ветеранов боевых действий, чл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нов семей военнослужащих, сотрудников органов внутренних дел, погибших при исполнении обязанностей военной службы (служебных обязанностей). Ежемесячные компенсационные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платы вдовам (вдовцам) Героев Советского Союза, Героев Российской Федерации, полных кав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леров ордена Славы и других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военнослужащим и членам их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Героев Советского Союза, Героев Российской Федерации и полных кавалеров ордена Славы, Героев Социалистического Труда и полных кавалеров ордена Трудовой Славы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летчиков-испытателей, членов эк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пажей самолетов и парашютистов-испытателей, погибших при испытаниях авиационной техн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ки, не вступившим в повторный брак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членам семей погибших сотрудников органов внутренних дел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Ежемесячные пособия членам семей погибших сотрудников органов внутренних дел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участникам боевых действий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членам семей погибших (умерших) военнослужащих,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нимавших участие в специальной военной операции, проводимой на территориях Донецкой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родной Республики, Луганской Народной Республики и Украины с 24 февраля 2022 года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гражданам Российской Федерации, призванным на военную службу по мобилизации, и добровольцам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отдельных категорий граждан и почетных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4 941 343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4 946 083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лицам, не отмеченным государственными или ведомственными наградами, имеющим трудовой стаж 50 лет и более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240 595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 связи со 100-летним юбилеем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абонентской платы за телефон Почетным гражданам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к месту отдыха и обратно Почетным гражданам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почетных граждан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Денежные выплаты почетным гражданам Московской области, приуроченные к знаменател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событиям, датам и памятным датам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подарков юбилярам старше 80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неработающим одиноко проживающим пенсионерам, 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тигшим возраста 65 лет и старше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«Социальная поддержка лиц, достигших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 60 и 55 лет (соответственно мужчины и женщины), являющихся ветеранами труда, ветеранами вое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службы, лицами, награжденными знаком «Почетный донор СССР»,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сии» или не имеющих льготного статуса»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ветеранам труда и ветеранам военной службы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награжденным знаком «П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четный донор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сионерам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ским служащим Московской области, поощрение за государственную гражданскую службу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денежная выплата ветеранам войны, труда, военной службы, достигшим 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раста, дающего право на установление страховой пенсии по старости в соответствии со статьей 8 Федерального закона от 28 декабря 2013 года № 400-ФЗ «О страховых пенсиях», проработа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шим в органах государственной власти Московской области и государственных органах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более 15 лет и вышедшим на пенсию, и вдовам (вдовцам) указанных ветеранов в связи</w:t>
            </w:r>
            <w:proofErr w:type="gramEnd"/>
            <w:r>
              <w:rPr>
                <w:color w:val="000000"/>
              </w:rPr>
              <w:t xml:space="preserve"> с днями воинской славы России, в том числе оплата услуг кредитным организациям по зачислению на счета получателей указанной денежной выплаты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«Предоставление ежемесячных денежных выплат гражданам Российской </w:t>
            </w:r>
            <w:r>
              <w:rPr>
                <w:color w:val="000000"/>
              </w:rPr>
              <w:lastRenderedPageBreak/>
              <w:t>Федерации, Украины, и лицам без гражданства, постоянно проживающим на территориях 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раины, Донецкой Народной Республики, Луганской Народной Республики, Запорожской и Хе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сонской областей, вынужденно покинувшим территории Украины, Донецкой Народной Респу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лики, Луганской Народной Республики, Запорожской и Херсонской областей, и прибывшим на территорию Российской Федерации в экстренном массовом порядке, а также временно отселе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на территорию Московской</w:t>
            </w:r>
            <w:proofErr w:type="gramEnd"/>
            <w:r>
              <w:rPr>
                <w:color w:val="000000"/>
              </w:rPr>
              <w:t xml:space="preserve"> области жителям Белгородской области, находящимся в пун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временного размещения, расположенных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Ежемесячная денежная выплата гражданам Российской Федерации, Украины, и лицам без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данства, постоянно проживающим на территориях Украины, Донецкой Народной Республики, Луганской Народной Республики, Запорожской и Херсонской областей, вынужденно покину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шим территории Украины, Донецкой Народной Республики, Луганской Народной Республики, Запорожской и Херсонской областей, и прибывшим на территорию Российской Федерации в экстренном массовом порядке, а также временно отселенным на территорию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жителям Белгородской</w:t>
            </w:r>
            <w:proofErr w:type="gramEnd"/>
            <w:r>
              <w:rPr>
                <w:color w:val="000000"/>
              </w:rPr>
              <w:t xml:space="preserve"> области, </w:t>
            </w:r>
            <w:proofErr w:type="gramStart"/>
            <w:r>
              <w:rPr>
                <w:color w:val="000000"/>
              </w:rPr>
              <w:t>находящимся</w:t>
            </w:r>
            <w:proofErr w:type="gramEnd"/>
            <w:r>
              <w:rPr>
                <w:color w:val="000000"/>
              </w:rPr>
              <w:t xml:space="preserve"> в пунктах временного размещения,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женных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безработных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1 871 298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1 871 298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детных семей, детей-инвалидов и сопровождающего их лица, иных категорий лиц из числа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находящихся в трудной жизненной ситуации»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33 969 602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37 102 267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43 083 795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26 690 823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29 694 246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35 566 743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зультате террористического акта или техногенной аварии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7 278 779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7 517 052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2 428 825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Ежегодная выплата семьям, воспитывающим детей-инвалидов, на приобретение питания и од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жды ребенку-инвалиду на период его обучения в государственной или муниципальной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вательной организации в Московской области, осуществляющей образовательную деятельность по образовательным программам начального общего, основного общего, среднего общего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денежной выплаты на приобретение предм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тов и средств, предназначенных для ухода за новорожденными детьми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ежемесячной денежной выплаты на осуществление ухода за ребенком инвал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ежегодной денежной выплаты многодетной семье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13 739 582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13 829 191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13 094 428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10 323 484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10 614 329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10 857 000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 в возрасте от 18 до 23 лет, находящимся и обучающимся в государственных учреждениях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социального обслуживания на обеспечение одеждой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на бесплатный проезд детей-сирот и детей, оставшихся без попечения родителей,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питывающихся в учреждениях социального обслуживания, подведомственных Министерству социального развития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Предоставление детям-сиротам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организаций высшего образования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637 623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фессиональных образовательных организациях и образовательных организациях высшего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Постинтернатное</w:t>
            </w:r>
            <w:proofErr w:type="spellEnd"/>
            <w:r>
              <w:rPr>
                <w:color w:val="000000"/>
              </w:rPr>
              <w:t xml:space="preserve"> сопровождение воспитанников и выпускников Семейных центров помощи </w:t>
            </w:r>
            <w:r>
              <w:rPr>
                <w:color w:val="000000"/>
              </w:rPr>
              <w:lastRenderedPageBreak/>
              <w:t>семье и детям, выпускников из замещающих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родителей, а также лиц из их числа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170 256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9 674 896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9 965 594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10 208 667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безнадзорности и правонарушений несовершеннолетних»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Российской Федерации по осуществлению деятельности, связанной с перевозкой ме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ройства детей-сирот и детей, оставшихся без попечения родителей, и сопровождение замеща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9 674 068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9 964 766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10 207 839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переданным на усыновление в семьи граждан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2 412 117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4 034 277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4 010 739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2 062 574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2 269 563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Выплаты на организацию отдыха приемной семьи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приемным родителям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355 286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3 416 098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3 416 098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3 416 098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3 335 212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3 335 212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3 335 212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4 774 418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4 598 667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4 601 378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4 502 871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помощи гражданам, а также ежегодные денежные выплаты к памятным датам»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стоимости услуг, согласно гарантированному перечню услуг по погребению уме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ших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социально значимых мероприятий»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областного фестиваля приемных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мероприятий, проводимых в сфере социальной защиты населения, посвященных знаменательным событиям и памятным датам, установленным в Российской Федерации 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мероприятий, посвященных Международному дню инвалидов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регионального этапа федерального конкурса «Созвездие»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ройства детей-сирот и детей, оставшихся без попечения родителей, и сопровождение замеща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сопровождения граждан, желающих принять и принявших детей-сирот и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тей, оставшихся без попечения родителей, на воспитание в свои семьи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4 423 934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4 388 542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3 886 546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3 889 022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3 886 546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3 889 022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3 659 315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3 659 315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3 659 315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3 659 315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3 659 315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3 659 315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228 982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228 982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полномочий органов государственной власти Московской области и государственных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переданного государственного полномочия Московской области по созданию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миссий по делам несовершеннолетних и защите их прав муниципальных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региональной безопасности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1 694 558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1 806 771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1 807 084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232 030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232 030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направленности»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Субсидия </w:t>
            </w:r>
            <w:proofErr w:type="spellStart"/>
            <w:r>
              <w:rPr>
                <w:color w:val="000000"/>
              </w:rPr>
              <w:t>Отдельскому</w:t>
            </w:r>
            <w:proofErr w:type="spellEnd"/>
            <w:r>
              <w:rPr>
                <w:color w:val="000000"/>
              </w:rPr>
              <w:t xml:space="preserve"> казачьему обществу Московской области войскового казачьего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 «Центральное казачье войско» для привлечения казаков к несению государственной и иной службы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229 981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1 347 930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1 347 930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1 347 930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1 237 965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1 349 782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направленности»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оказание услуг по личному страхованию народных дружинников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613 315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уставной деятельности некоммерческих организаций в сфере безопасности и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мощи военнослужащим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дополнительных мероприятий по борьбе с определенными видами противоправных проявлений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гиональной общественной безопасности и оперативного управления «Безопасный регион»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734 552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 в подъездах многоквартирных домов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изводства судебно-медицинской экспертизы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архитектуре и градостроительству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2 491 488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2 031 398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1 989 874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1 630 842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1 174 697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1 132 431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425 107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425 107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425 107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или межмуниципального значения, мостов и путепроводов»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425 107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425 107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30 975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400 495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127 072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273 423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1 249 321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707 324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основных средств (серверного оборудования) в целях повышения безопасности и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хранности информационных баз данных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880 914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880 914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203 657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«Разработка Генерального плана развития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подготовки документов стратегии пространственного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Московской области</w:t>
            </w:r>
            <w:proofErr w:type="gramEnd"/>
            <w:r>
              <w:rPr>
                <w:color w:val="000000"/>
              </w:rPr>
              <w:t xml:space="preserve"> и их утверждение»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внесение изменений в документы территориального 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нирования и градостроительного зонирования муниципальных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политики пространственного развития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подготовки документации по планировке территорий в соответствии с документами территориального планирования Московской области, документ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территориального планирования муниципальных образований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транспортного развития территорий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государственным бюджетным учреждением Московской области государственного задания на выполнение государственных услуг (работ)»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«Проекты строительства, реконструкции, модернизации объектов»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«Координация разработки архитектурно – градостроительных конце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lastRenderedPageBreak/>
              <w:t>ций, проектных решений и эскизов по формированию привлекательного облика городов и иных населенных пунктов Московской области, создание в них комфортной, общедоступной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каталога лучших архитектурно-градостроительных и интерьерных решений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выставок, семинаров, конференций и «круглых столов» по вопросам компетенции Комитета по архитектуре и градостроительству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854 675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854 675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записи актов гражданского состояния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1 342 851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1 356 663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1 355 962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1 356 663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1 355 962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1 356 663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1 355 962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1 342 851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1 356 663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1 355 962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1 341 996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1 355 808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1 355 107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1 326 553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1 340 358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1 339 649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941 041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548 288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548 288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на государственную регистр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цию актов гражданского состояния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полномочий органов государственной власти Московской области и государственных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по обеспечению деятельности мировых судей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3 243 327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3 255 690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3 277 702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3 255 690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3 277 702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3 255 690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3 277 702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1 339 751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1 339 751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прикладного программного обеспечения для государственных нужд Московской области, услуг по его справочной, методической и технической поддержке, а также прав доступа к справочным и информационным банкам данных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Избирательная комиссия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955 968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328 329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329 020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329 020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327 073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319 339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319 339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319 339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Хранение, техническое обслуживание и эксплуатация комплексов обработки избирательных бюллетеней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244 868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244 868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выборов и референдумов»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Содействие в подготовке и проведении выборов Президента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правам человека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114 142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114 079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114 007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112 730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112 730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112 608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111 664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92 449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92 449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lastRenderedPageBreak/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Государственный заказ на профессиональную переподготовку и повышение квалификации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транспорта и дорожной инфраструктуры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143 277 243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134 354 901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122 975 662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111 047 664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100 873 848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88 386 749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8 589 830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6 297 804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6 316 779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наторно-курортные организации и организации отдыха для детей работников государственных </w:t>
            </w:r>
            <w:r>
              <w:rPr>
                <w:color w:val="000000"/>
              </w:rPr>
              <w:lastRenderedPageBreak/>
              <w:t>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8 589 514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6 297 488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6 316 463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7 980 386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5 686 445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5 705 678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1 503 733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1 556 051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результате предоставления льгот по 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рифам на проезд железнодорожным транспортом общего пользования в пригородном сообщ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нии обучающихся общеобразовательных организаций старше 7 лет, обучающихся по очной форме обучения профессиональных образовательных организаций и образовательных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 высшего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связанных с предоставлением скидок при оплате проезда единой транспортной картой, транспортной картой иного субъекта Российской Федерации при осуществлении регулярных перевозок по нерегулируемым тарифам по смежным межрегионал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маршрутам регулярных перевозок автомобильным транспортом, если начальный остан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вочный пункт находится на территории Московской области, межмуниципальным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маршрутам регулярных перевозок автомобильным транспортом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4 253 716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4 028 602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3 997 517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автомобильным транспортом в соответс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вии с государственными контрактами и договорами на выполнение работ по перевозке пассаж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 по перевозке пассажиров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внутренним водным транспортом в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ветствии с государственными контрактами на оказание услуг по перевозке пассажиров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транспортного обслуживания населения по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 маршрутам регулярных перевозок по регулируемым тарифам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«Транспортное обслуживание мероприятий»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Транспортное обслуживание мероприятий, общегосударственных праздников и юбилейных дат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развития транспортной инфраструктуры и безопасности населения на объектах»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2 195 088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населения на автовокзалах и автостанциях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железнодорожных остановочных пунктов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жителей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офинансирование</w:t>
            </w:r>
            <w:proofErr w:type="spellEnd"/>
            <w:r>
              <w:rPr>
                <w:color w:val="000000"/>
              </w:rPr>
              <w:t xml:space="preserve"> расходов по обеспечению транспортной безопасности населения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610 785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610 785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610 785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101 834 116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93 952 326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81 446 252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101 833 857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93 952 067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81 445 993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88 114 904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80 441 584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67 998 637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или межмуниципального значения, мостов и путепроводов»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31 033 094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36 740 782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35 480 088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проектирования, строительства и эксплуатация платных участков автомобил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дорог, включающих путепроводы через железнодорожные пути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полномочий Государственного казенного учреждения Московской области «Дире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ция дорожного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199 524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10 025 389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21 818 600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18 534 149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10 025 389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21 818 600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18 534 149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10 025 389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21 818 600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18 534 149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части строительства искусственных доро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ных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7 843 926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7 843 926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7 163 736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тарным предприятиям на осуществление капитальных вложений в объекты капитального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государственной (муниципальной) собственности или приобретение объектов недв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автомобильных дорог местного знач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строительстве (реконструкции) автомобильных дорог местного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«Ремонт, капитальный ремонт сети автомобильных дорог, мостов и п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тепроводов местного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5 533 550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строительного контроля при капитальном ремонте автомобильных дорог мес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автомобильных дорог к сельским населе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пунктам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автомобильных дорог регионального или межмуниципального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«Региональная и местная дорожная сеть»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33 457 275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20 014 448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8 023 822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2 936 007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2 936 007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2 936 007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дорожного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24 103 457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5 633 504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24 103 457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5 633 504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24 103 457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5 633 504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1 949 241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8 031 210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1 949 241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8 031 210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1 949 241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8 031 210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жений в рамках реализации национального проекта «Безопасные качественные дороги»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7 252 632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7 252 632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7 252 632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13 718 953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13 510 483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13 447 356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безопасного поведения на дорогах»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Повышение уровня эксплуатационного состояния участков улично-дорожной сети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«Функционирование автоматических систем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шений правил дорожного движения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бесперебойной и безаварийной работы комплексов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>, включая отправку постановлений об административных правонарушениях в области дорожного движ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Совершенствование и развитие на территории Московской области системы </w:t>
            </w:r>
            <w:proofErr w:type="spellStart"/>
            <w:r>
              <w:rPr>
                <w:color w:val="000000"/>
              </w:rPr>
              <w:t>фотовидеофикс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  <w:proofErr w:type="spellEnd"/>
            <w:r>
              <w:rPr>
                <w:color w:val="000000"/>
              </w:rPr>
              <w:t xml:space="preserve"> нарушений Правил дорожного движения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министративно-пассажирская инспекция»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«Обеспечение безопасного поведения на дорогах»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безопасности дорожного движения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33 479 993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34 587 853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33 479 993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34 587 853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33 479 993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34 587 853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33 479 993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34 587 853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33 479 993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34 587 853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граждан, имеющим место жительства в Московской области, за исключением отдельных категорий граждан из чи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ла семьи и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услуг по перевозке внутренним водным транспортом пассажиров, для которых законодательством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установлены меры социальной поддержки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гулярных перевозок по регулируемым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недополученных доходов, возникающих в связи с оказанием установленных зак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нер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гулярных перевозок по регулируемым тарифам отдельным категориям граждан, имеющим место жительства в Московской области, за исключением отдельных категорий граждан из числа 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мьи и детей, и в период с 1 по 12</w:t>
            </w:r>
            <w:proofErr w:type="gramEnd"/>
            <w:r>
              <w:rPr>
                <w:color w:val="000000"/>
              </w:rPr>
              <w:t xml:space="preserve"> мая (включительно) ветеранам Великой Отечественной войны, проживающим в Российской Федерации и странах СНГ, и лицам их сопровождающим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нер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гулируемым тарифам отдельным категориям граждан, имеющим место жительства в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за исключением отдельных категорий граждан из числа семьи и детей, и в период с 1 по 12 мая (включительно</w:t>
            </w:r>
            <w:proofErr w:type="gramEnd"/>
            <w:r>
              <w:rPr>
                <w:color w:val="000000"/>
              </w:rPr>
              <w:t>) ветеранам Великой Отечественной войны 1941-1945 годов, прож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вающим в Российской Федерации и странах СНГ, и лицам их сопровождающим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мер социальной поддержки в части транспортного обслуживания отдельным категориям граждан, имеющим место жительства в городе Москве, автомобильным транспортом и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ским наземным электрическим транспортом Московской области по маршрутам регулярных перевозок по регулируемым тарифам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занием мер социальной поддержки отдельным категориям граждан по проезду на железнод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рожном транспорте пригородного сообщения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Контрольно-счетная палата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414 883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414 883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вого (финансово-бюджетного) надзора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413 873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410 387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410 387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410 387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410 387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391 951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391 951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информационной и технологической инфраструктуры экосистемы </w:t>
            </w:r>
            <w:r>
              <w:rPr>
                <w:color w:val="000000"/>
              </w:rPr>
              <w:lastRenderedPageBreak/>
              <w:t>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ценам и тарифам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1 066 543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945 981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743 533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281 045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281 045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lastRenderedPageBreak/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278 927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278 927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181 456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180 683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ний, подведомственных органам государственной власти Московской области, государственным </w:t>
            </w:r>
            <w:r>
              <w:rPr>
                <w:color w:val="000000"/>
              </w:rPr>
              <w:lastRenderedPageBreak/>
              <w:t>органам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затрат на энергоресурсы организациям, поставляющим коммунальные ресурсы для оказания коммунальных услуг населению Московской области по тарифам, не обеспечивающим возмещение издержек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лесного хозяйства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4 141 199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4 031 647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4 008 468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3 810 052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3 810 052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3 934 313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3 824 931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3 801 710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3 546 352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3 522 638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2 888 977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1 396 070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395 175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395 175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защите и воспроизводству лесов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483 784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области лесных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253 754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зданий и сооружений Государственного казенного учреждения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образовательной, просветительской, опытно-исследовательской работы, способствующей профессиональной ориентации, занятости школ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ников и молодого поколения в системе лесного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стипендии студентам по целевому обучению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школьных лесничеств, включая организацию и проведение слетов, конкурсов и выставок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мероприятия по охране леса»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акций по посадке леса и мероприятий, посвященных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праздникам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лесов»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Увеличение площади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специализированных </w:t>
            </w:r>
            <w:proofErr w:type="gramStart"/>
            <w:r>
              <w:rPr>
                <w:color w:val="000000"/>
              </w:rPr>
              <w:t>учреждений органов государственной власти субъектов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приятий по охране лесов от пожаров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экспертиз, привлечением экспертов и эк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пертных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портированию, обработке и утилизации таких отходов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инвестиций, промышленности и науки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12 938 143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8 339 211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6 918 701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Фундаментальные исследования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Присуждение премий Губернатора Московской области за достижения в коммерциализации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учных и (или) научно-технических результатов в сфере науки, технологий, техники и инноваций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Гранты Правительства Московской области в сферах науки, технологий, техники и инноваций на осуществление научных, научно-технических и инновационных проектов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Присуждение ежегодных премий Губернатора Московской области в сферах науки, технологий, техники и инноваций для молодых ученых и специалистов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12 598 790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7 994 357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6 561 536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344 105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343 934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внешних связей и выставочной деятельности»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конференций, форумов, выставок и ярмарок, а также презентаций (</w:t>
            </w:r>
            <w:proofErr w:type="spellStart"/>
            <w:r>
              <w:rPr>
                <w:color w:val="000000"/>
              </w:rPr>
              <w:t>онлайн-презентаций</w:t>
            </w:r>
            <w:proofErr w:type="spellEnd"/>
            <w:r>
              <w:rPr>
                <w:color w:val="000000"/>
              </w:rPr>
              <w:t xml:space="preserve">), видеоконференций и </w:t>
            </w:r>
            <w:proofErr w:type="spellStart"/>
            <w:r>
              <w:rPr>
                <w:color w:val="000000"/>
              </w:rPr>
              <w:t>роуд-шоу</w:t>
            </w:r>
            <w:proofErr w:type="spellEnd"/>
            <w:r>
              <w:rPr>
                <w:color w:val="000000"/>
              </w:rPr>
              <w:t xml:space="preserve"> в сфере инвестиционного, научно-технического и инновационного развития Московской области в Российской Федерации и за рубежом, и организация участия в них делегаций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224 310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12 255 724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7 650 711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6 217 431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12 247 394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7 644 688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6 213 949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9 671 996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5 316 363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4 184 387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«Создание и (или) развитие индустриальных (промышленных) парков, промышленных технопарков,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центров, промышленных площ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док, особых экономических зон»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 юридических лиц на создание объектов инженерной и транспортной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структуры на территориях индустриальных (промышленных) парков и территориях, на которых планируется создание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надлежит Московской области, на осуществление капитальных вложений в объекты капитал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ного строительства особых экономических зон, находящиеся в собственности указанных юр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дических лиц, и (или) приобретение ими объектов недвижимого имущества с последующим увеличением уставных капиталов таких юридических лиц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АО «ОЭЗ ТВТ «Дубна» на осуществление капитальных влож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в объекты инфраструктуры индустриальных парков, находящиеся в собственности АО «ОЭЗ ТВТ «Дубна», с последующим увеличением уставного капитала АО «ОЭЗ ТВТ «Дубна»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надлежит Московской области, на осуществление капитальных вложений в объекты капитал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строительства индустриальных парков, находящиеся в собственности указанных юридич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ских лиц, и (или) приобретение ими объектов недвижимого имущества с последующим увел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чением уставных капиталов таких юридических лиц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и развитие индустриальных (промышленных) парков, промышленных площадок на территориях муниципальных образований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 по поддержке и развитию промышленного поте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циала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части затрат юридических лиц на создание объектов инженерной и транспортной инфраструктуры для новых промышленных предприятий и (или) для увеличивших производс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венные мощности существующих промышленных предприятий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Субсидия автономной некоммерческой организации «Агентство инвестиционного развития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 в целях реализации мероприятий по развитию промышленного туризма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промышленных предприятий, связанных с приобретением нового об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рудования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некоммерческой организации «Государственный фонд развития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мышленности Московской области» в целях финансовой поддержки субъектов деятельности в сфере промышленности, реализующих проекты, направленные на обеспечение </w:t>
            </w:r>
            <w:proofErr w:type="spellStart"/>
            <w:r>
              <w:rPr>
                <w:color w:val="000000"/>
              </w:rPr>
              <w:t>импортозамещ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«Фонд поддержки внешнеэкономич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деятельности Московской области» в целях оказания поддержки субъектам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тельства в области внешнеэкономической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программ развития промышленности (возмещение части затрат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мышленных предприятий, связанных с приобретением нового оборудования)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туристской инфраструктуры»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создание объектов инженерной и дорожной инфраструктуры при создании гостиничных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кредитам, полученным в российских кредитных организациях на строительство и (или) реконструкцию гостиничных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автономной некоммерческой организации «Агентство инвестиционного развития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«Агентство инвестицио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развития Московской области» в целях предоставления услуг в сфере поддержки и попул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ризации инвестиционного развития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Субсидия автономной некоммерческой организации «Агентство инвестиционного развития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 в целях реализации мероприятий по повышению эффективности процессов в органах исполнительной власти Московской области и их подведомственных учреждениях,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ганизациях, находящихся в ведении исполнительных органов Московской области или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органов Московской области, а также коммерческих и некоммерческих организациях, учредителями которых являются органы исполнительной власти Московской области, напра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на повышение производительности труда в</w:t>
            </w:r>
            <w:proofErr w:type="gramEnd"/>
            <w:r>
              <w:rPr>
                <w:color w:val="000000"/>
              </w:rPr>
              <w:t xml:space="preserve">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кредитам, полученным в российских кредитных организациях, необходимым для последующего ведения деятельности на территории городских округов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на создание объектов инфраструктуры, необходимых для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новых инвестиционных проектов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«Адресная поддержка повышения производительности труда на предпр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ятиях»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«Агентство инвестицио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развития Московской области» на реализацию мероприятий по повышению производ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тельности труда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субъектов Российской Федерации в целях достижения результатов национального проекта «Производительность труда» (Предоставление субсидии автономной некоммерческой организации «Агентство инвестиционного развития Московской области»)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2 029 562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механизмов государственной поддержки субъектов малого и среднего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1 796 353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1 828 325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1 529 562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части затрат субъектов малого и среднего предпринимательства, связанных с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обретением оборудования, в целях создания и (или) развития либо модернизации производства товаров (работ, услуг)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оплатой услуг торговых площадок по продажам товаров, работ и услуг в информационно-телекоммуникационной сети «Интернет»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кредитным организациям, предоставляющим кредиты по льготной процентной ставке субъектам малого и среднего предпринимательства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594 562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594 562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594 562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деятельность в рамках лицензионных договоров (</w:t>
            </w:r>
            <w:proofErr w:type="spellStart"/>
            <w:r>
              <w:rPr>
                <w:color w:val="000000"/>
              </w:rPr>
              <w:t>сублицензионных</w:t>
            </w:r>
            <w:proofErr w:type="spellEnd"/>
            <w:r>
              <w:rPr>
                <w:color w:val="000000"/>
              </w:rPr>
              <w:t xml:space="preserve"> договоров), договоров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мерческой концессии (</w:t>
            </w:r>
            <w:proofErr w:type="spellStart"/>
            <w:r>
              <w:rPr>
                <w:color w:val="000000"/>
              </w:rPr>
              <w:t>субконцессии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витием молодежного инновационного творчества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уставной деятельности организаций, образующих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структуру поддержки субъектов малого и среднего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«Московский областной гарантийный фонд содействия кредитованию субъектов малого и среднего предпринимательства» в целях поддержки субъектов малого и среднего предпринимательства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color w:val="000000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Федеральный проект «Создание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занятыми</w:t>
            </w:r>
            <w:proofErr w:type="spellEnd"/>
            <w:r>
              <w:rPr>
                <w:color w:val="000000"/>
              </w:rPr>
              <w:t xml:space="preserve"> гражданами»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тах Российской Федерации (Предоставление субсидии на обеспечение деятельности автономной некоммерческой организации «Агентство инвестиционного развития Московской области» для создания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самозанятыми</w:t>
            </w:r>
            <w:proofErr w:type="spellEnd"/>
            <w:r>
              <w:rPr>
                <w:color w:val="000000"/>
              </w:rPr>
              <w:t xml:space="preserve"> гражданами)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условий для легкого старта и комфортного ведения бизнеса»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Российской Федерации (Предоставление субсидии на обеспечение деятельности автономной некоммерческой организации «Агентство инвестиционного развития Московской области» для создания условий для легкого старта и комфортного ведения бизнеса)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Российской Федерации (Предоставление грантов социальным предприятиям или молодым предпринимателям)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Российской Федерации (Предоставление субсидии некоммерческой организации «Фонд поддержки внешнеэкономической деятельности Московской области» на координацию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 экспортно-ориентированных субъектов малого и среднего предпринимательства)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Российской Федерации (Предоставление субсидии некоммерческой организации «Моско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ский областной гарантийный фонд содействия кредитованию субъектов малого и среднего предпринимательства» на предоставление поручительств по обязательствам субъектов малого и среднего предпринимательства)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«Информационные проекты, повышающие степень интереса населения и бизнеса к проблематике Московской области по социально значимым темам, в СМИ, на Инте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нет-ресурсах, в социальных сетях и </w:t>
            </w:r>
            <w:proofErr w:type="spellStart"/>
            <w:r>
              <w:rPr>
                <w:color w:val="000000"/>
              </w:rPr>
              <w:t>блогосфере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услуги в сфере инвестиций и инноваций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общего характера бюджетам бюджетной системы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коградов</w:t>
            </w:r>
            <w:proofErr w:type="spellEnd"/>
            <w:r>
              <w:rPr>
                <w:color w:val="000000"/>
              </w:rPr>
              <w:t xml:space="preserve"> Российской Федерации, способствующих развитию научно-производственного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 xml:space="preserve">плекса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Федерации, а также сохранению и развитию инфраструктуры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строительного комплекса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100 811 018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55 401 927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38 081 130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профессионал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администрати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816 339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305 267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«Социальная защита населения Московской </w:t>
            </w:r>
            <w:r>
              <w:rPr>
                <w:color w:val="000000"/>
              </w:rPr>
              <w:lastRenderedPageBreak/>
              <w:t>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304 124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304 124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304 124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304 124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налога на имущество организаций по объектам недвижимого имущества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8 329 372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6 347 379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8 329 372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«Переселение граждан из аварийного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ного фонда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8 329 372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Московской области, признанного таковым после 1 января 2017 года»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 в Московской области, признанного таковым после 1 января 2017 года»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фонда, призна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таковым после 1 января 2017 года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55 983 764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23 558 722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7 707 292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7 529 490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7 529 490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7 529 490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«Организация строительства (реконструкции) объектов дошкольного </w:t>
            </w:r>
            <w:r>
              <w:rPr>
                <w:color w:val="000000"/>
              </w:rPr>
              <w:lastRenderedPageBreak/>
              <w:t>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7 529 490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47 887 111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17 991 164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5 779 322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47 887 111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17 991 164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5 779 322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47 887 111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17 991 164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5 779 322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общего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29 663 107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17 991 164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5 779 322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20 104 521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13 969 018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5 429 322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20 104 521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13 969 018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5 429 322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20 104 521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13 969 018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5 429 322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 в целях синхронизации с жилой застро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кой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2 203 180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2 203 180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2 203 180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ся, вызванным демографическим фактором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ся, вызванным демографическим фактором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новых мест в общеобразовательных организациях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дополнительного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автодромов»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высшего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культуры»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30 106 963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19 156 310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16 277 513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18 261 846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18 261 846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18 261 846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ванной медицинской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6 649 344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6 649 344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6 649 344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6 649 344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оказания медицинской помощи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12 940 216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12 940 216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12 940 216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первичной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ко-санитарной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6 025 422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5 463 954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5 463 954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5 463 954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5 463 954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5 527 528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7 476 262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тельство (реконструкция) объектов капитального строительства медицинских организаций)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тельство (реконструкция) объектов капитального строительства медицинских организаций)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скорой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помощи»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служивания населения»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3 374 070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4 319 114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2 518 196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4 319 114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2 518 196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4 319 114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2 518 196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4 319 114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2 518 196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4 319 114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физкультурно-оздоровительных комплексов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1 315 336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1 315 336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1 315 336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муниципальных стадионов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2 564 914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2 564 914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2 564 914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физической культуры и спорта на территории военных городков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физической культуры и спорта»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стадионов для игры в регби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информационных и социальных коммуникаций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4 458 625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4 439 207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4 442 273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700 902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формированию системы поддержки социальных инициатив, направленных на развитие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отбор социальных проектов с выплатой премий Губернатора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«Наше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укреплению единства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нации и этнокультурному развитию народов России»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на финансирование отдельных общественно полезных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 национально-культурных автономий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сохранению и поддержке русского языка как государственного языка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социально-культурной адаптации и интеграции иностранных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развитию государственно-общественного партнерства в сфере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сударственной национальной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экстремизма на национальной и религиозной почве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укреплению единства российской нации и этнокультурному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тию народов России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Достижение показателей государственной программы Российской Федерации «Реализация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национальной политики» (Проведение мероприятий, направленных на обеспечение гармонизации межнациональных, межэтнических отношений)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неправительственных организаций, осущ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ствляющих деятельность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некоммерческим неправительственным организациям,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ществляющим деятельность в Московской области, с участием средств Фонда-оператора през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дентских грантов по развитию гражданского общества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социологических исследований, мониторинга общественно-политических процессов в интересах центральных исполнительных органов государственной власти Московской области, государственных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популяриз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цию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(акций) для добровольцев (волонтеров)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поддержке добровольцев (волонтеров)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325 223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324 879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302 070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302 070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66 936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федеральной целевой программы «Увековечение памяти погибших при защите От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чества на 2019 - 2024 годы»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«Молодежь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молодежи в общественную жизнь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гражданско-патриотическому и духовно-нравственному воспитанию молодежи, вовлечение молодежи в международное, межрегионал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lastRenderedPageBreak/>
              <w:t>ное и межмуниципальное сотрудничество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профориентации и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медиасообществ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вовлечению молодежи в инновационную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ность, научно-техническое творчество и предпринимательство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медиасообществ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3 560 547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3 559 690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3 562 633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Телевидение и радиовещание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телерадиокомпаний и </w:t>
            </w:r>
            <w:proofErr w:type="spellStart"/>
            <w:r>
              <w:rPr>
                <w:color w:val="000000"/>
              </w:rPr>
              <w:t>телеорганизаций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издательств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2 793 880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2 793 023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2 795 966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«Социальная защита населения Московской </w:t>
            </w:r>
            <w:r>
              <w:rPr>
                <w:color w:val="000000"/>
              </w:rPr>
              <w:lastRenderedPageBreak/>
              <w:t>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2 782 863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2 784 949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информирования населения Московской области о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2 727 908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2 731 168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«Информирование населения Московской области об основных событ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социально-экономического развития и общественно-политической жизни»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об основных событиях социально-экономического развития и общественно-политической жизни посредством размещения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рекламы на объектах наружной рекламы и информации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«Информационные проекты, повышающие степень интереса населения и бизнеса к проблематике Московской области по социально значимым темам, в СМИ, на Инте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нет-ресурсах, в социальных сетях и </w:t>
            </w:r>
            <w:proofErr w:type="spellStart"/>
            <w:r>
              <w:rPr>
                <w:color w:val="000000"/>
              </w:rPr>
              <w:t>блогосфере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617 030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мониторинга печатных и электронных СМИ, </w:t>
            </w:r>
            <w:proofErr w:type="spellStart"/>
            <w:r>
              <w:rPr>
                <w:color w:val="000000"/>
              </w:rPr>
              <w:t>блогосферы</w:t>
            </w:r>
            <w:proofErr w:type="spellEnd"/>
            <w:r>
              <w:rPr>
                <w:color w:val="000000"/>
              </w:rPr>
              <w:t xml:space="preserve">, проведение </w:t>
            </w:r>
            <w:proofErr w:type="spellStart"/>
            <w:r>
              <w:rPr>
                <w:color w:val="000000"/>
              </w:rPr>
              <w:t>медиаиссл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дований</w:t>
            </w:r>
            <w:proofErr w:type="spellEnd"/>
            <w:r>
              <w:rPr>
                <w:color w:val="000000"/>
              </w:rPr>
              <w:t xml:space="preserve"> аудитории СМИ на 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1 952 081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Московской области российскими информационными агентствами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Освещение деятельности органов государственной власти Московской области, социально-экономического, культурного, демографического и политического положения региона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89 096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священных знаменательным историческим событиям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о туристском потенциале Московской области посредством размещения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рекламы на объектах наружной рекламы и информации в городе Москва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культуры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физической культуры и спорта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региональной безопасности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лесного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экологии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10 763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и распространение (вещание) на телевизионном канале в Московской области, а также в информационно-телекоммуникационной сети «Интернет» информационных материалов по вопросам соблюдения и защиты прав и законных интересов субъектов предпринимательской деятельности на территории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энергетики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1 022 507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430 571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430 697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187 075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объектов топливозаправочного комплекса»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Развитие заправочной инфраструктуры компримированного природного газа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174 051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информационного материала «Анализ изменения остатков и объемов реализации автомобильного бензина и дизельного топлива в субъектах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Разработка схемы и программы газификации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216 853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в связи с выполнением работ по осуществлению газификации индивидуальных жилых домов в Московской области отдельных категорий граждан, имеющих право на предоставление дополнительной меры поддержки в соответствии с Законом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от 21.02.2022 № 12/2022-ОЗ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214 835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гоэффективности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ты организаций жилищно-коммунального хозяйства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обязательств по проектам с привлечением займов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горячей телефонной линии по вопросам аварийных отключений и коммунальных ресурсов (отопление, горячее и холодное водоснабжение Московской области)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полномочий в сфере жилищно-коммунального хозяйства»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185 685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27 937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делами Губернатора Московской области и Правительства Московской о</w:t>
            </w:r>
            <w:r>
              <w:rPr>
                <w:b/>
                <w:bCs/>
                <w:color w:val="000000"/>
              </w:rPr>
              <w:t>б</w:t>
            </w:r>
            <w:r>
              <w:rPr>
                <w:b/>
                <w:bCs/>
                <w:color w:val="000000"/>
              </w:rPr>
              <w:t>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7 874 300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7 673 400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7 526 198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6 874 883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6 622 883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6 526 923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355 994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355 689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356 717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355 689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353 201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353 201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«Мероприятия, реализуемые в целях создания условий для реализации </w:t>
            </w:r>
            <w:r>
              <w:rPr>
                <w:color w:val="000000"/>
              </w:rPr>
              <w:lastRenderedPageBreak/>
              <w:t>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Взносы Московской области в общественные организации, фонды, ассоциации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6 509 768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6 164 845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мероприятий по защите высших должностных лиц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6 487 230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6 142 364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деятельности центральных исполнительных органов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сударственной власти Московской области и государственных органов Московской области п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тем обеспечения бесперебойной работы инфраструктуры, в том числе транспортного обслуж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государственных заданий государственными учреждени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lastRenderedPageBreak/>
              <w:t>ми и расходы на иные цели»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861 032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821 448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861 032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чения, оказание паллиативной помощи, в том числе детям»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«Обеспечение деятельности санаторно-курортных государственных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реждений Московской области и оснащение оборудованием для проведения санаторно-курортного лечения»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59 088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ленных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«Оказание государственной поддержки отдельным категориям граждан, установленным законодательством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субсидии на приобретение жилого помещения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ветеранам войны, труда, военной службы, длительное время проработавшим в аппарате Московской областной Думы и Правительства Московской области, в связи с днями воинской славы России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на случай причинения вреда жизни и здоровью лиц, замещающих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дарственные должности Московской области и государственных гражданских служащих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Губернатора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1 245 276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1 246 320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1 246 320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1 077 536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1 078 580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924 276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922 017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922 017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50 976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50 976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Правительства Московской области и его заместители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граждан Российской Федерации бесплатной юридической помощью в рамках государственной системы предоставления бесплатной юридической помощи по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полномочий органов государственной власти Московской области и государственных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Адвокатской палате Московской области на оплату труда адвокатов, оказывающих гражданам бесплатную юридическую помощь в рамках государственной системы бесплатной юридической помощи в Московской области, и компенсация их расходов на оказание такой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color w:val="000000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бесплатной юридической помощи 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17 368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Закона Московской области «О наградах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единовременную денежную выплату при награждении Почетной грамотой Губерн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тора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167 740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«Управление имуществом и финансами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мероприятия по профессиональному развитию гражданских служ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щих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обучения гражданских служащих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конкурентной политике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360 472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360 627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360 741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360 741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360 741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</w:t>
            </w:r>
            <w:r>
              <w:rPr>
                <w:color w:val="000000"/>
              </w:rPr>
              <w:lastRenderedPageBreak/>
              <w:t>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360 619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конкуренции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 по формированию и развитию информац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онного пространства в сфере контрактной системы»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сопровождение классификатора объектов закупок для обеспечения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нужд Московской области и муниципальных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358 819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195 785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Московской области в профессиональных выставках, конференциях, ф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румах и семинарах в сфере закупок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169 826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162 873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162 873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учреждений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территориальной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1 017 007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1 021 862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1 021 862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877 740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877 707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877 740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877 707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877 618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877 585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877 585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714 566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207 177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социологических исследований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Мониторинг качества жизни жителей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Оценка эффективности деятельности органов исполнительной власти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«Практики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на территориях муниципальных образований проектов граждан, сформированных в рамках практик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семинаров-совещаний по повышению эффективности местного самоуправления в целях роста уровня доверия к власти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161 717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158 851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158 851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«Корректировка списков кандидатов в присяжные заседатели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судов общей юрисдикции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в присяжные заседатели федеральных судов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щей юрисдикции в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первичного воинского учета»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повышение эффективности местного самоуправления и реализации молодежной политики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«Согласование и корректировка границ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Подготовка землеустроительной документации для внесения сведений о границах городских округов Московской области в государственный кадастр недвижимости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защите прав предпринимателей в Московской области и его Аппарат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45 433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культурного наследия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423 436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517 331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420 969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423 436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420 969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354 730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354 730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354 730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охрана и использование объектов культурного насл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138 491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государственной охране и использованию объектов культурного наследия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и популяризация объектов культурного наследия»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216 239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Организация работ по установке информационных надписей и обозначений на объекты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турного наследия, находящиеся в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федеральной собственности и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 религиозного назначения, находящихся в федеральной собственности и собственности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собственности муниципальных образований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66 239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66 093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отношении объектов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турного наследия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жилищной политики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3 559 608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2 100 985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2 176 245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и государственных органах Московской области, на проведение культурно-массовых и физкультурно-оздоровительных мероприятий для работников, ветеранов и пенси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неров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и членов семей работников, а также на мероприятия по организации оздоров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тельной кампании детей указанных работников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702 530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562 338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563 281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463 972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461 546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433 837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433 837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прав пострадавших </w:t>
            </w:r>
            <w:proofErr w:type="spellStart"/>
            <w:r>
              <w:rPr>
                <w:color w:val="000000"/>
              </w:rPr>
              <w:t>граждан-соинвесторов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«Фонд защиты прав граждан – участников долевого строительства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2 856 634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1 538 203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1 612 520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2 385 570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1 141 504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2 385 570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1 141 504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ипотека»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оплаты основного долга по ипотечному жилищному кредиту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Оплата первоначального взноса при получении ипотечного жилищного кредита»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получении ипотечного жилищного кредита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Компенсация на погашение основного долга по ипотечному жилищному кредиту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«III этап реализации подпрограммы 4. «Бюджетная ипотека»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оформлении ипотечного жилищного кредита (займа) на приобретение (строительство) жилого помещения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акционерному обществу «ДОМ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Ф» для возмещения кредитным организациям (ба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кам) недополученных доходов по ипотечным жилищным кредитам (займам)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принимателям, физическим лицам - производителям товаров, работ, услуг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отдельных категорий граждан за счет средств федеральн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бюджета»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Федеральным законом от 12 января 1995 года № 5-ФЗ «О ветеранах»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Федеральным законом от 24 ноября 1995 года № 181-ФЗ «О социальной защите инвал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дов в Российской Федерации»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тение жилого помещения или строительство индивидуального жилого дома»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альных выплат на приобретение жилого помещения или создание объекта индивидуального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лищного строительства»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благоустройства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17 128 132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17 940 416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12 706 356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17 128 132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17 940 416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12 706 356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16 794 969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17 606 088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12 371 106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16 794 969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17 606 088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12 371 106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16 794 969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17 606 088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12 371 106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общественных территорий муниципальных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ний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6 164 353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4 698 396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3 501 461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и установка стел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78 038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благоустройству территорий общего пользования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Обустройство велосипедной инфраструктуры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зон для досуга и отдыха населения в парках культуры и отдыха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Устройство систем наружного освещения в рамках реализации проекта «Светлый город»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сезонных ледяных катков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лесопарковых зон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4 947 561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3 423 423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4 947 561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3 423 423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4 947 561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3 423 423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10 630 616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12 907 692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8 869 645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комфортной городской среды в малых городах и исторических поселениях - победит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лях Всероссийского конкурса лучших проектов создания комфортной городской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общественных территорий в малых городах и исторических поселениях –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общественных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результата по благоустройству общественных территорий (благоустройство скверов)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940 159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940 159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940 159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результата по благоустройству общественных территорий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5 323 118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7 929 486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5 323 118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7 929 486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5 323 118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7 929 486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результата по благоустройству общественных территорий (благоустройство детских скв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ров)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333 163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335 250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низации и организации отдыха для детей работников государственных учреждений Московской </w:t>
            </w:r>
            <w:r>
              <w:rPr>
                <w:color w:val="000000"/>
              </w:rPr>
              <w:lastRenderedPageBreak/>
              <w:t>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335 031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государственного казенного учреждения»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34 824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191 379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191 379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191 379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165 097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165 097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гражданской защиты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10 863 454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9 906 066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9 933 707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10 863 454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9 906 066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9 933 707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ра, пожарная безопасность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9 806 662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9 834 303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должностям государственной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службы Московской области, государственным должностям Московской области, и осуществляющих техническое обеспечение деятельности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области, государственных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мающих государственные должности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должности, не относящиеся к государственным должностям и осуществляющих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10 550 056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9 793 594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9 821 235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защите населения и территорий от чрезвычайных ситуаций»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565 521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эксплуатация Системы-112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Системы-112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Системы-112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резервов материальных ресурсов для ликвидации чрезвыча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ных ситуаций межмуниципального и регионального характера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резервного фонда материальных ресурсов Московской области для ли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видации чрезвычайных ситуаций межмуниципального и регионального характера на территории </w:t>
            </w:r>
            <w:r>
              <w:rPr>
                <w:color w:val="000000"/>
              </w:rPr>
              <w:lastRenderedPageBreak/>
              <w:t>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совершенствование материально-технической базы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 сфере гражданской защиты»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395 933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региональной автоматизированной системы централизованного оповещения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региональной автоматизированной системы централизованного оп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вещения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совершенствование материально-технической базы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 в сфере гражданской обороны и защиты населения и территорий от чрезвычайных ситу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технических систем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технических систем и оборудования связи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458 380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458 380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обязательное страхование гражданской ответственности владельцев транспортных </w:t>
            </w:r>
            <w:r>
              <w:rPr>
                <w:color w:val="000000"/>
              </w:rPr>
              <w:lastRenderedPageBreak/>
              <w:t>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личное страхование добровольных пожарных территориальных подразделений до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ровольной пожарной охраны на период исполнения ими обязанностей добровольного пожарн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го, привлекаемых органами государственной власти Московской области к участию в тушении пожаров, проведению аварийно-спасательных работ, спасению людей и имущества при пожарах и оказанию первой помощи пострадавшим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государственное личное страхование работников противопожарной службы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Закупка, монтаж,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«Мо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ковская областная противопожарно-спасательная служба»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Диагностика, ремонт, регламентные работы и техническое обслуживание пожарных, аварийно-спасательных и оперативно-служебных автомобилей, гидравлического аварийно-спасательного инструмента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пожарной техники, техники специального назначения, вспомогательной, воздушных судов и плавательных средств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функций предоставления ежемесячной денежной выплаты добровольным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жарным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 совершенствование </w:t>
            </w:r>
            <w:proofErr w:type="spellStart"/>
            <w:r>
              <w:rPr>
                <w:color w:val="000000"/>
              </w:rPr>
              <w:t>газодымозащитной</w:t>
            </w:r>
            <w:proofErr w:type="spellEnd"/>
            <w:r>
              <w:rPr>
                <w:color w:val="000000"/>
              </w:rPr>
              <w:t xml:space="preserve"> службы Государственного казенного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дения Московской области «</w:t>
            </w:r>
            <w:proofErr w:type="spellStart"/>
            <w:r>
              <w:rPr>
                <w:color w:val="000000"/>
              </w:rPr>
              <w:t>Мособлпожспас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субвенции федеральному бюджету из бюджета Московской области на соде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жание имущества, находящегося в собственности Московской области, передаваемого в безво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мездное пользование Главному управлению МЧС России по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8 444 434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8 401 401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88 245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органов Московской области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88 245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10 039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Главное управление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защиты Московской области, и полномочий государственных казенных учреждений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8 290 062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8 313 156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облрезерв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175 807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ковская областная противопожарно-спасательная служба»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7 689 961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7 709 988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885 882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885 882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Выполнение функций и задач, возложенных на Государственное казенное учреждение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«Специальный центр «Звенигород»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300 447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37 811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вызова экстренных оперативных служб по единому номеру «112»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126 914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внебюджетными фондами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23 232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Московской области</w:t>
            </w:r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технологий ГЛОНАСС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возведению фундамента для пожарного депо из быстровозводимых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дульных конструкций полной заводской готовности, подведению внешних инженерных сетей и благоустройству прилегающей территории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Главное управление гражда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защиты Московской области, и полномочий государственных казенных учреждений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и/или возмещение понесенных расходов на организацию деятельности учебно-тренировочного комплекса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5730">
        <w:tc>
          <w:tcPr>
            <w:tcW w:w="83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2B57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1 041 889 823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921 330 499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5730" w:rsidRDefault="00D6276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909 878 487</w:t>
            </w:r>
          </w:p>
        </w:tc>
      </w:tr>
    </w:tbl>
    <w:p w:rsidR="00B36A1C" w:rsidRPr="00FB345A" w:rsidRDefault="00B36A1C">
      <w:pPr>
        <w:rPr>
          <w:lang w:val="en-US"/>
        </w:rPr>
      </w:pPr>
    </w:p>
    <w:sectPr w:rsidR="00B36A1C" w:rsidRPr="00FB345A" w:rsidSect="00A32495">
      <w:headerReference w:type="default" r:id="rId6"/>
      <w:footerReference w:type="default" r:id="rId7"/>
      <w:pgSz w:w="16837" w:h="11905" w:orient="landscape"/>
      <w:pgMar w:top="567" w:right="567" w:bottom="624" w:left="567" w:header="567" w:footer="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495" w:rsidRDefault="00A32495" w:rsidP="002B5730">
      <w:r>
        <w:separator/>
      </w:r>
    </w:p>
  </w:endnote>
  <w:endnote w:type="continuationSeparator" w:id="0">
    <w:p w:rsidR="00A32495" w:rsidRDefault="00A32495" w:rsidP="002B5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A32495">
      <w:tc>
        <w:tcPr>
          <w:tcW w:w="15920" w:type="dxa"/>
        </w:tcPr>
        <w:p w:rsidR="00A32495" w:rsidRDefault="00A3249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32495" w:rsidRDefault="00A32495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495" w:rsidRDefault="00A32495" w:rsidP="002B5730">
      <w:r>
        <w:separator/>
      </w:r>
    </w:p>
  </w:footnote>
  <w:footnote w:type="continuationSeparator" w:id="0">
    <w:p w:rsidR="00A32495" w:rsidRDefault="00A32495" w:rsidP="002B57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A32495">
      <w:tc>
        <w:tcPr>
          <w:tcW w:w="15920" w:type="dxa"/>
        </w:tcPr>
        <w:p w:rsidR="00A32495" w:rsidRDefault="00A32495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2A3045">
            <w:rPr>
              <w:noProof/>
              <w:color w:val="000000"/>
            </w:rPr>
            <w:t>222</w:t>
          </w:r>
          <w:r>
            <w:fldChar w:fldCharType="end"/>
          </w:r>
        </w:p>
        <w:p w:rsidR="00A32495" w:rsidRDefault="00A3249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08"/>
  <w:autoHyphenation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730"/>
    <w:rsid w:val="00193680"/>
    <w:rsid w:val="002069AF"/>
    <w:rsid w:val="002A3045"/>
    <w:rsid w:val="002B5730"/>
    <w:rsid w:val="00840A8A"/>
    <w:rsid w:val="00A32495"/>
    <w:rsid w:val="00B36A1C"/>
    <w:rsid w:val="00D62766"/>
    <w:rsid w:val="00EC6247"/>
    <w:rsid w:val="00FB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B5730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069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69AF"/>
  </w:style>
  <w:style w:type="paragraph" w:styleId="a6">
    <w:name w:val="footer"/>
    <w:basedOn w:val="a"/>
    <w:link w:val="a7"/>
    <w:uiPriority w:val="99"/>
    <w:semiHidden/>
    <w:unhideWhenUsed/>
    <w:rsid w:val="002069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69A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222</Pages>
  <Words>127298</Words>
  <Characters>725601</Characters>
  <Application>Microsoft Office Word</Application>
  <DocSecurity>0</DocSecurity>
  <Lines>6046</Lines>
  <Paragraphs>1702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5</cp:revision>
  <dcterms:created xsi:type="dcterms:W3CDTF">2023-10-14T14:47:00Z</dcterms:created>
  <dcterms:modified xsi:type="dcterms:W3CDTF">2023-10-14T15:01:00Z</dcterms:modified>
</cp:coreProperties>
</file>