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C2" w:rsidRPr="00BF125C" w:rsidRDefault="00C763C2" w:rsidP="00521D68">
      <w:pPr>
        <w:pStyle w:val="2"/>
        <w:tabs>
          <w:tab w:val="left" w:pos="5387"/>
        </w:tabs>
        <w:spacing w:before="0" w:after="0"/>
        <w:ind w:left="4678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  <w:r w:rsidRPr="00BF125C">
        <w:rPr>
          <w:rFonts w:ascii="PT Astra Serif" w:hAnsi="PT Astra Serif" w:cs="Times New Roman"/>
          <w:b w:val="0"/>
          <w:bCs w:val="0"/>
          <w:i w:val="0"/>
          <w:iCs w:val="0"/>
        </w:rPr>
        <w:t xml:space="preserve">Приложение 1 к Закону Саратовской области </w:t>
      </w:r>
      <w:r w:rsidR="00FA6181" w:rsidRPr="00BF125C">
        <w:rPr>
          <w:rFonts w:ascii="PT Astra Serif" w:hAnsi="PT Astra Serif" w:cs="Times New Roman"/>
          <w:b w:val="0"/>
          <w:bCs w:val="0"/>
          <w:i w:val="0"/>
          <w:iCs w:val="0"/>
        </w:rPr>
        <w:t>«</w:t>
      </w:r>
      <w:r w:rsidRPr="00BF125C">
        <w:rPr>
          <w:rFonts w:ascii="PT Astra Serif" w:hAnsi="PT Astra Serif" w:cs="Times New Roman"/>
          <w:b w:val="0"/>
          <w:bCs w:val="0"/>
          <w:i w:val="0"/>
          <w:iCs w:val="0"/>
        </w:rPr>
        <w:t>Об областном бюджете на 20</w:t>
      </w:r>
      <w:r w:rsidR="00370287" w:rsidRPr="00BF125C">
        <w:rPr>
          <w:rFonts w:ascii="PT Astra Serif" w:hAnsi="PT Astra Serif" w:cs="Times New Roman"/>
          <w:b w:val="0"/>
          <w:bCs w:val="0"/>
          <w:i w:val="0"/>
          <w:iCs w:val="0"/>
        </w:rPr>
        <w:t>2</w:t>
      </w:r>
      <w:r w:rsidR="00B535DE" w:rsidRPr="00BF125C">
        <w:rPr>
          <w:rFonts w:ascii="PT Astra Serif" w:hAnsi="PT Astra Serif" w:cs="Times New Roman"/>
          <w:b w:val="0"/>
          <w:bCs w:val="0"/>
          <w:i w:val="0"/>
          <w:iCs w:val="0"/>
        </w:rPr>
        <w:t>3</w:t>
      </w:r>
      <w:r w:rsidRPr="00BF125C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</w:t>
      </w:r>
      <w:r w:rsidR="000B705A" w:rsidRPr="00BF125C">
        <w:rPr>
          <w:rFonts w:ascii="PT Astra Serif" w:hAnsi="PT Astra Serif" w:cs="Times New Roman"/>
          <w:b w:val="0"/>
          <w:bCs w:val="0"/>
          <w:i w:val="0"/>
          <w:iCs w:val="0"/>
        </w:rPr>
        <w:t xml:space="preserve"> и на плановый период 20</w:t>
      </w:r>
      <w:r w:rsidR="00C947A5" w:rsidRPr="00BF125C">
        <w:rPr>
          <w:rFonts w:ascii="PT Astra Serif" w:hAnsi="PT Astra Serif" w:cs="Times New Roman"/>
          <w:b w:val="0"/>
          <w:bCs w:val="0"/>
          <w:i w:val="0"/>
          <w:iCs w:val="0"/>
        </w:rPr>
        <w:t>2</w:t>
      </w:r>
      <w:r w:rsidR="00B535DE" w:rsidRPr="00BF125C">
        <w:rPr>
          <w:rFonts w:ascii="PT Astra Serif" w:hAnsi="PT Astra Serif" w:cs="Times New Roman"/>
          <w:b w:val="0"/>
          <w:bCs w:val="0"/>
          <w:i w:val="0"/>
          <w:iCs w:val="0"/>
        </w:rPr>
        <w:t>4</w:t>
      </w:r>
      <w:r w:rsidR="000B705A" w:rsidRPr="00BF125C">
        <w:rPr>
          <w:rFonts w:ascii="PT Astra Serif" w:hAnsi="PT Astra Serif" w:cs="Times New Roman"/>
          <w:b w:val="0"/>
          <w:bCs w:val="0"/>
          <w:i w:val="0"/>
          <w:iCs w:val="0"/>
        </w:rPr>
        <w:t xml:space="preserve"> и 20</w:t>
      </w:r>
      <w:r w:rsidR="00370287" w:rsidRPr="00BF125C">
        <w:rPr>
          <w:rFonts w:ascii="PT Astra Serif" w:hAnsi="PT Astra Serif" w:cs="Times New Roman"/>
          <w:b w:val="0"/>
          <w:bCs w:val="0"/>
          <w:i w:val="0"/>
          <w:iCs w:val="0"/>
        </w:rPr>
        <w:t>2</w:t>
      </w:r>
      <w:r w:rsidR="00B535DE" w:rsidRPr="00BF125C">
        <w:rPr>
          <w:rFonts w:ascii="PT Astra Serif" w:hAnsi="PT Astra Serif" w:cs="Times New Roman"/>
          <w:b w:val="0"/>
          <w:bCs w:val="0"/>
          <w:i w:val="0"/>
          <w:iCs w:val="0"/>
        </w:rPr>
        <w:t>5</w:t>
      </w:r>
      <w:r w:rsidR="000B705A" w:rsidRPr="00BF125C">
        <w:rPr>
          <w:rFonts w:ascii="PT Astra Serif" w:hAnsi="PT Astra Serif" w:cs="Times New Roman"/>
          <w:b w:val="0"/>
          <w:bCs w:val="0"/>
          <w:i w:val="0"/>
          <w:iCs w:val="0"/>
        </w:rPr>
        <w:t xml:space="preserve"> годов</w:t>
      </w:r>
      <w:r w:rsidR="00FA6181" w:rsidRPr="00BF125C">
        <w:rPr>
          <w:rFonts w:ascii="PT Astra Serif" w:hAnsi="PT Astra Serif" w:cs="Times New Roman"/>
          <w:b w:val="0"/>
          <w:bCs w:val="0"/>
          <w:i w:val="0"/>
          <w:iCs w:val="0"/>
        </w:rPr>
        <w:t>»</w:t>
      </w:r>
    </w:p>
    <w:p w:rsidR="00797B8E" w:rsidRPr="00BF125C" w:rsidRDefault="00797B8E" w:rsidP="00297C0C">
      <w:pPr>
        <w:pStyle w:val="2"/>
        <w:tabs>
          <w:tab w:val="left" w:pos="5387"/>
        </w:tabs>
        <w:spacing w:before="0" w:after="0" w:line="223" w:lineRule="auto"/>
        <w:ind w:left="4820"/>
        <w:jc w:val="both"/>
        <w:rPr>
          <w:rFonts w:ascii="PT Astra Serif" w:hAnsi="PT Astra Serif" w:cs="Times New Roman"/>
          <w:b w:val="0"/>
          <w:bCs w:val="0"/>
          <w:i w:val="0"/>
          <w:iCs w:val="0"/>
        </w:rPr>
      </w:pPr>
    </w:p>
    <w:p w:rsidR="00395B6B" w:rsidRPr="00BF125C" w:rsidRDefault="00395B6B" w:rsidP="00297C0C">
      <w:pPr>
        <w:spacing w:line="223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F125C">
        <w:rPr>
          <w:rFonts w:ascii="PT Astra Serif" w:hAnsi="PT Astra Serif"/>
          <w:b/>
          <w:bCs/>
          <w:sz w:val="28"/>
          <w:szCs w:val="28"/>
        </w:rPr>
        <w:t>Распределение доходов областного бюджета на 20</w:t>
      </w:r>
      <w:r w:rsidR="00370287" w:rsidRPr="00BF125C">
        <w:rPr>
          <w:rFonts w:ascii="PT Astra Serif" w:hAnsi="PT Astra Serif"/>
          <w:b/>
          <w:bCs/>
          <w:sz w:val="28"/>
          <w:szCs w:val="28"/>
        </w:rPr>
        <w:t>2</w:t>
      </w:r>
      <w:r w:rsidR="00B535DE" w:rsidRPr="00BF125C">
        <w:rPr>
          <w:rFonts w:ascii="PT Astra Serif" w:hAnsi="PT Astra Serif"/>
          <w:b/>
          <w:bCs/>
          <w:sz w:val="28"/>
          <w:szCs w:val="28"/>
        </w:rPr>
        <w:t>3</w:t>
      </w:r>
      <w:r w:rsidRPr="00BF125C">
        <w:rPr>
          <w:rFonts w:ascii="PT Astra Serif" w:hAnsi="PT Astra Serif"/>
          <w:b/>
          <w:bCs/>
          <w:sz w:val="28"/>
          <w:szCs w:val="28"/>
        </w:rPr>
        <w:t xml:space="preserve"> год </w:t>
      </w:r>
    </w:p>
    <w:p w:rsidR="00395B6B" w:rsidRPr="00BF125C" w:rsidRDefault="00395B6B" w:rsidP="00297C0C">
      <w:pPr>
        <w:spacing w:line="223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F125C">
        <w:rPr>
          <w:rFonts w:ascii="PT Astra Serif" w:hAnsi="PT Astra Serif"/>
          <w:b/>
          <w:bCs/>
          <w:sz w:val="28"/>
          <w:szCs w:val="28"/>
        </w:rPr>
        <w:t>и на плановый период 202</w:t>
      </w:r>
      <w:r w:rsidR="00B535DE" w:rsidRPr="00BF125C">
        <w:rPr>
          <w:rFonts w:ascii="PT Astra Serif" w:hAnsi="PT Astra Serif"/>
          <w:b/>
          <w:bCs/>
          <w:sz w:val="28"/>
          <w:szCs w:val="28"/>
        </w:rPr>
        <w:t>4</w:t>
      </w:r>
      <w:r w:rsidRPr="00BF125C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B535DE" w:rsidRPr="00BF125C">
        <w:rPr>
          <w:rFonts w:ascii="PT Astra Serif" w:hAnsi="PT Astra Serif"/>
          <w:b/>
          <w:bCs/>
          <w:sz w:val="28"/>
          <w:szCs w:val="28"/>
        </w:rPr>
        <w:t>5</w:t>
      </w:r>
      <w:r w:rsidRPr="00BF125C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4F4D6B" w:rsidRPr="00BF125C" w:rsidRDefault="004F4D6B" w:rsidP="00297C0C">
      <w:pPr>
        <w:spacing w:line="223" w:lineRule="auto"/>
        <w:jc w:val="center"/>
        <w:rPr>
          <w:rFonts w:ascii="PT Astra Serif" w:hAnsi="PT Astra Serif"/>
          <w:sz w:val="24"/>
          <w:szCs w:val="24"/>
        </w:rPr>
      </w:pPr>
    </w:p>
    <w:p w:rsidR="00B51724" w:rsidRPr="00BF125C" w:rsidRDefault="00B51724" w:rsidP="00521D68">
      <w:pPr>
        <w:ind w:right="-427"/>
        <w:jc w:val="right"/>
        <w:rPr>
          <w:rFonts w:ascii="PT Astra Serif" w:hAnsi="PT Astra Serif"/>
          <w:bCs/>
          <w:sz w:val="24"/>
          <w:szCs w:val="24"/>
        </w:rPr>
      </w:pPr>
      <w:r w:rsidRPr="00BF125C">
        <w:rPr>
          <w:rFonts w:ascii="PT Astra Serif" w:hAnsi="PT Astra Serif"/>
          <w:bCs/>
          <w:sz w:val="24"/>
          <w:szCs w:val="24"/>
        </w:rPr>
        <w:t>(тыс. рублей)</w:t>
      </w:r>
    </w:p>
    <w:tbl>
      <w:tblPr>
        <w:tblStyle w:val="a9"/>
        <w:tblW w:w="10207" w:type="dxa"/>
        <w:tblInd w:w="-318" w:type="dxa"/>
        <w:tblLook w:val="04A0" w:firstRow="1" w:lastRow="0" w:firstColumn="1" w:lastColumn="0" w:noHBand="0" w:noVBand="1"/>
      </w:tblPr>
      <w:tblGrid>
        <w:gridCol w:w="2645"/>
        <w:gridCol w:w="2974"/>
        <w:gridCol w:w="1476"/>
        <w:gridCol w:w="1556"/>
        <w:gridCol w:w="1556"/>
      </w:tblGrid>
      <w:tr w:rsidR="00A96795" w:rsidRPr="00BF125C" w:rsidTr="00A96795">
        <w:tc>
          <w:tcPr>
            <w:tcW w:w="2645" w:type="dxa"/>
          </w:tcPr>
          <w:p w:rsidR="00A96795" w:rsidRPr="00BF125C" w:rsidRDefault="00A96795" w:rsidP="00A967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bookmarkStart w:id="0" w:name="_GoBack"/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бюджетной</w:t>
            </w:r>
            <w:proofErr w:type="gramEnd"/>
          </w:p>
          <w:p w:rsidR="00A96795" w:rsidRPr="00BF125C" w:rsidRDefault="00A96795" w:rsidP="00A967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2974" w:type="dxa"/>
          </w:tcPr>
          <w:p w:rsidR="00A96795" w:rsidRPr="00BF125C" w:rsidRDefault="00A96795" w:rsidP="00A967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476" w:type="dxa"/>
          </w:tcPr>
          <w:p w:rsidR="00A96795" w:rsidRPr="00BF125C" w:rsidRDefault="00A96795" w:rsidP="00A967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bCs/>
                <w:sz w:val="24"/>
                <w:szCs w:val="24"/>
              </w:rPr>
              <w:t>2023 год</w:t>
            </w:r>
          </w:p>
        </w:tc>
        <w:tc>
          <w:tcPr>
            <w:tcW w:w="1556" w:type="dxa"/>
          </w:tcPr>
          <w:p w:rsidR="00A96795" w:rsidRPr="00BF125C" w:rsidRDefault="00A96795" w:rsidP="00A967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bCs/>
                <w:sz w:val="24"/>
                <w:szCs w:val="24"/>
              </w:rPr>
              <w:t>2024 год</w:t>
            </w:r>
          </w:p>
        </w:tc>
        <w:tc>
          <w:tcPr>
            <w:tcW w:w="1556" w:type="dxa"/>
          </w:tcPr>
          <w:p w:rsidR="00A96795" w:rsidRPr="00BF125C" w:rsidRDefault="00A96795" w:rsidP="00A967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bCs/>
                <w:sz w:val="24"/>
                <w:szCs w:val="24"/>
              </w:rPr>
              <w:t>2025 год</w:t>
            </w:r>
          </w:p>
        </w:tc>
      </w:tr>
      <w:bookmarkEnd w:id="0"/>
    </w:tbl>
    <w:p w:rsidR="00A96795" w:rsidRPr="00BF125C" w:rsidRDefault="00A96795">
      <w:pPr>
        <w:rPr>
          <w:rFonts w:ascii="PT Astra Serif" w:hAnsi="PT Astra Serif"/>
          <w:sz w:val="2"/>
          <w:szCs w:val="2"/>
        </w:rPr>
      </w:pPr>
    </w:p>
    <w:tbl>
      <w:tblPr>
        <w:tblStyle w:val="a9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5"/>
        <w:gridCol w:w="2974"/>
        <w:gridCol w:w="1476"/>
        <w:gridCol w:w="1556"/>
        <w:gridCol w:w="1556"/>
      </w:tblGrid>
      <w:tr w:rsidR="00A96795" w:rsidRPr="00BF125C" w:rsidTr="0008500B">
        <w:trPr>
          <w:tblHeader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A96795" w:rsidRPr="00BF125C" w:rsidTr="0008500B">
        <w:tc>
          <w:tcPr>
            <w:tcW w:w="2645" w:type="dxa"/>
            <w:tcBorders>
              <w:top w:val="single" w:sz="4" w:space="0" w:color="auto"/>
            </w:tcBorders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2974" w:type="dxa"/>
            <w:tcBorders>
              <w:top w:val="single" w:sz="4" w:space="0" w:color="auto"/>
            </w:tcBorders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НАЛОГОВЫЕ И НЕНА-ЛОГОВЫЕ ДОХОДЫ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90281008,5</w:t>
            </w: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96946470,6</w:t>
            </w:r>
          </w:p>
        </w:tc>
        <w:tc>
          <w:tcPr>
            <w:tcW w:w="1556" w:type="dxa"/>
            <w:tcBorders>
              <w:top w:val="single" w:sz="4" w:space="0" w:color="auto"/>
            </w:tcBorders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102445098,5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1 01 00000 00 0000 000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59287514,9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65043789,5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70163819,8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 xml:space="preserve">1 01 01000 00 0000 110 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 на прибыль орган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и</w:t>
            </w:r>
            <w:r w:rsidRPr="00BF125C">
              <w:rPr>
                <w:rFonts w:ascii="PT Astra Serif" w:hAnsi="PT Astra Serif"/>
                <w:sz w:val="24"/>
                <w:szCs w:val="24"/>
              </w:rPr>
              <w:t xml:space="preserve">заций 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27775</w:t>
            </w:r>
            <w:r w:rsidRPr="00BF125C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995</w:t>
            </w: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,</w:t>
            </w:r>
            <w:r w:rsidRPr="00BF125C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30527226,1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32798645,5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1 01 02000 01 0000 110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 на доходы физич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ских лиц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31511519,4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34516563,4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37365174,3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1 03 00000 00 0000 000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НАЛОГИ НА ТОВАРЫ (РАБОТЫ, УСЛУГИ), РЕАЛИЗУЕМЫЕ НА ТЕРРИТОРИИ РОССИ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Й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СКОЙ ФЕДЕРАЦИИ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13447785,3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13853362,5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14120225,7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1 03 02000 01 0000 110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Акцизы по подакцизным товарам (продукции), производимым на терр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и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тории Российской Фед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рации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13447785,3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13853362,5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14120225,7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1 05 00000 00 0000 000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НАЛОГИ НА СОВ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О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КУПНЫЙ ДОХОД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7477003,0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7755000,0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7810000,0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1 05 01000 00 0000 110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Налог, взимаемый в связи с применением упроще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ной системы налогообл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о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жения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7357003,0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7630000,0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7680000,0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1 05 06000 01 0000 110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 на профессионал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ь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ный доход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120000,0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125000,0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130000,0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1 06 00000 00 0000 000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НАЛОГИ НА ИМУЩ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СТВО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8295474,0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8505208,0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8555208,0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1 06 02000 02 0000 110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 на имущество орг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а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низаций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8290266,0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8500000,0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8550000,0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1 06 05000 02 0000 110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 на игорный бизнес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5208,0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5208,0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5208,0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1 07 00000 00 0000 000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НАЛОГИ, СБОРЫ И Р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ГУЛЯРНЫЕ ПЛАТЕЖИ ЗА ПОЛЬЗОВАНИЕ ПРИРОДНЫМИ РЕСУ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Р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САМИ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95841,0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96164,0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96659,0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1 07 01000 01 0000 110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Налог на добычу поле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з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ных ископаемых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93531,0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93854,0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94349,0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1 07 04000 01 0000 110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Сборы за пользование объектами животного м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и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ра и за пользование об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ъ</w:t>
            </w:r>
            <w:r w:rsidRPr="00BF125C">
              <w:rPr>
                <w:rFonts w:ascii="PT Astra Serif" w:hAnsi="PT Astra Serif"/>
                <w:sz w:val="24"/>
                <w:szCs w:val="24"/>
              </w:rPr>
              <w:lastRenderedPageBreak/>
              <w:t>ектами водных биолог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и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ческих ресурсов</w:t>
            </w:r>
          </w:p>
        </w:tc>
        <w:tc>
          <w:tcPr>
            <w:tcW w:w="1476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2310,0</w:t>
            </w:r>
          </w:p>
        </w:tc>
        <w:tc>
          <w:tcPr>
            <w:tcW w:w="1556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2310,0</w:t>
            </w:r>
          </w:p>
        </w:tc>
        <w:tc>
          <w:tcPr>
            <w:tcW w:w="1556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2310,0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268741,0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281081,0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288691,0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1 11 00000 00 0000 000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ДОХОДЫ ОТ ИСПОЛ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Ь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ЗОВАНИЯ ИМУЩ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СТВА, НАХОДЯЩЕГ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О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СЯ В ГОСУДАРСТВЕ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НОЙ И МУНИЦИПАЛ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Ь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НОЙ СОБСТВЕННОСТИ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323748,6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320555,7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319917,8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1 12 00000 00 0000 000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ПЛАТЕЖИ ПРИ ПОЛ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Ь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ЗОВАНИИ ПРИРОДН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Ы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МИ РЕСУРСАМИ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113037,7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113050,7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113053,7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1 13 00000 00 0000 000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ДОХОДЫ ОТ ОКАЗ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А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НИЯ ПЛАТНЫХ УСЛУГ И КОМПЕНСАЦИИ З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А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ТРАТ ГОСУДАРСТВА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165972,7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165946,7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165951,8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1 15 00000 00 0000 000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16375,0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16375,0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16375,0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1 16 00000 00 0000 000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F125C">
              <w:rPr>
                <w:rFonts w:ascii="PT Astra Serif" w:hAnsi="PT Astra Serif"/>
                <w:spacing w:val="-6"/>
                <w:sz w:val="24"/>
                <w:szCs w:val="24"/>
              </w:rPr>
              <w:t>ШТРАФЫ, САНКЦИИ, ВОЗМЕЩЕНИЕ УЩЕ</w:t>
            </w:r>
            <w:r w:rsidRPr="00BF125C">
              <w:rPr>
                <w:rFonts w:ascii="PT Astra Serif" w:hAnsi="PT Astra Serif"/>
                <w:spacing w:val="-6"/>
                <w:sz w:val="24"/>
                <w:szCs w:val="24"/>
              </w:rPr>
              <w:t>Р</w:t>
            </w:r>
            <w:r w:rsidRPr="00BF125C">
              <w:rPr>
                <w:rFonts w:ascii="PT Astra Serif" w:hAnsi="PT Astra Serif"/>
                <w:spacing w:val="-6"/>
                <w:sz w:val="24"/>
                <w:szCs w:val="24"/>
              </w:rPr>
              <w:t>БА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785260,0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791427,0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790430,9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1 17 00000 00 0000 000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ПРОЧИЕ НЕНАЛОГ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О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ВЫЕ ДОХОДЫ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4255,3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4510,5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F125C">
              <w:rPr>
                <w:rFonts w:ascii="PT Astra Serif" w:hAnsi="PT Astra Serif"/>
                <w:color w:val="000000"/>
                <w:sz w:val="24"/>
                <w:szCs w:val="24"/>
              </w:rPr>
              <w:t>4765,8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spacing w:line="228" w:lineRule="auto"/>
              <w:ind w:left="-143"/>
              <w:jc w:val="right"/>
              <w:rPr>
                <w:rFonts w:ascii="PT Astra Serif" w:hAnsi="PT Astra Serif"/>
                <w:b/>
                <w:bCs/>
                <w:sz w:val="24"/>
                <w:szCs w:val="24"/>
                <w:lang w:val="en-US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  <w:lang w:val="en-US"/>
              </w:rPr>
              <w:t>34851129,2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 w:cs="Arial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 w:cs="Arial"/>
                <w:b/>
                <w:bCs/>
                <w:sz w:val="24"/>
                <w:szCs w:val="24"/>
              </w:rPr>
              <w:t>30198145,1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18836577,3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БЕЗВОЗМЕЗДНЫЕ ПОС</w:t>
            </w:r>
            <w:r w:rsidR="00E31E06"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ТУПЛЕНИЯ ОТ ДРУГИХ БЮДЖЕТОВ БЮД</w:t>
            </w: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ЖЕТНОЙ С</w:t>
            </w: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И</w:t>
            </w: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СТЕМЫ РОССИ</w:t>
            </w: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Й</w:t>
            </w: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СКОЙ ФЕДЕРАЦИИ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34848928,3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30198145,1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18836577,3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2 02 10000 00 0000 150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Дотации бюджетам бю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д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жетной системы Росси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й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ской Федерации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12541871,4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10527398,4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10527398,4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2 02 20000 00 0000 150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spacing w:line="228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Субсидии бюджетам бюджетной системы Ро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сийской Федерации (ме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ж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бюджетные субсидии)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17264138,6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15627084,5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4169997,8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2 02 30000 00 0000 150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Субвенции бюджетам бюджетной системы Ро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</w:t>
            </w:r>
            <w:r w:rsidRPr="00BF125C">
              <w:rPr>
                <w:rFonts w:ascii="PT Astra Serif" w:hAnsi="PT Astra Serif"/>
                <w:sz w:val="24"/>
                <w:szCs w:val="24"/>
              </w:rPr>
              <w:t>сийской Федерации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2600231,1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2689622,4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2785141,3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spacing w:line="228" w:lineRule="auto"/>
              <w:jc w:val="center"/>
              <w:rPr>
                <w:rFonts w:ascii="PT Astra Serif" w:hAnsi="PT Astra Serif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2 02 40000 00 0000 150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2442687,2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1354039,8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1354039,8</w:t>
            </w: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2 04 00000 00 0000 000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both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БЕЗВОЗМЕЗДНЫЕ ПОСТУПЛЕНИЯ ОТ НЕГОСУДАРСТВЕН</w:t>
            </w:r>
            <w:r w:rsidRPr="00BF125C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softHyphen/>
              <w:t>НЫХ ОРГАНИЗАЦИЙ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2200,9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A96795" w:rsidRPr="00BF125C" w:rsidTr="0008500B">
        <w:tc>
          <w:tcPr>
            <w:tcW w:w="2645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2 04 02000 02 0000 150</w:t>
            </w:r>
          </w:p>
        </w:tc>
        <w:tc>
          <w:tcPr>
            <w:tcW w:w="2974" w:type="dxa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ind w:left="33"/>
              <w:jc w:val="both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Безвозмездные поступл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е</w:t>
            </w:r>
            <w:r w:rsidRPr="00BF125C">
              <w:rPr>
                <w:rFonts w:ascii="PT Astra Serif" w:hAnsi="PT Astra Serif"/>
                <w:sz w:val="24"/>
                <w:szCs w:val="24"/>
              </w:rPr>
              <w:t>ния от негосударственных организаций в бюджеты субъектов Российской Федерации</w:t>
            </w: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BF125C">
              <w:rPr>
                <w:rFonts w:ascii="PT Astra Serif" w:hAnsi="PT Astra Serif"/>
                <w:sz w:val="24"/>
                <w:szCs w:val="24"/>
              </w:rPr>
              <w:t>2200,9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overflowPunct/>
              <w:autoSpaceDE/>
              <w:autoSpaceDN/>
              <w:adjustRightInd/>
              <w:spacing w:line="228" w:lineRule="auto"/>
              <w:jc w:val="right"/>
              <w:textAlignment w:val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6795" w:rsidRPr="00BF125C" w:rsidTr="0008500B">
        <w:tc>
          <w:tcPr>
            <w:tcW w:w="2645" w:type="dxa"/>
            <w:vAlign w:val="bottom"/>
          </w:tcPr>
          <w:p w:rsidR="00A96795" w:rsidRPr="00BF125C" w:rsidRDefault="00A96795" w:rsidP="00BF125C">
            <w:pPr>
              <w:spacing w:line="228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974" w:type="dxa"/>
            <w:vAlign w:val="bottom"/>
          </w:tcPr>
          <w:p w:rsidR="00A96795" w:rsidRPr="00BF125C" w:rsidRDefault="00A96795" w:rsidP="00BF125C">
            <w:pPr>
              <w:spacing w:line="228" w:lineRule="auto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sz w:val="24"/>
                <w:szCs w:val="24"/>
                <w:lang w:val="en-US"/>
              </w:rPr>
              <w:t>125132137</w:t>
            </w:r>
            <w:r w:rsidRPr="00BF125C">
              <w:rPr>
                <w:rFonts w:ascii="PT Astra Serif" w:hAnsi="PT Astra Serif"/>
                <w:b/>
                <w:sz w:val="24"/>
                <w:szCs w:val="24"/>
              </w:rPr>
              <w:t>,7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sz w:val="24"/>
                <w:szCs w:val="24"/>
              </w:rPr>
              <w:t>127144615,7</w:t>
            </w:r>
          </w:p>
        </w:tc>
        <w:tc>
          <w:tcPr>
            <w:tcW w:w="1556" w:type="dxa"/>
            <w:vAlign w:val="bottom"/>
          </w:tcPr>
          <w:p w:rsidR="00A96795" w:rsidRPr="00BF125C" w:rsidRDefault="00A96795" w:rsidP="00BF125C">
            <w:pPr>
              <w:spacing w:line="228" w:lineRule="auto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F125C">
              <w:rPr>
                <w:rFonts w:ascii="PT Astra Serif" w:hAnsi="PT Astra Serif"/>
                <w:b/>
                <w:sz w:val="24"/>
                <w:szCs w:val="24"/>
              </w:rPr>
              <w:t>121281675,8</w:t>
            </w:r>
          </w:p>
        </w:tc>
      </w:tr>
    </w:tbl>
    <w:p w:rsidR="00E31E06" w:rsidRPr="00BF125C" w:rsidRDefault="00E31E06" w:rsidP="00BF125C">
      <w:pPr>
        <w:suppressAutoHyphens/>
        <w:rPr>
          <w:rFonts w:ascii="PT Astra Serif" w:hAnsi="PT Astra Serif"/>
          <w:sz w:val="16"/>
        </w:rPr>
      </w:pPr>
    </w:p>
    <w:sectPr w:rsidR="00E31E06" w:rsidRPr="00BF125C" w:rsidSect="003B1660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B7" w:rsidRDefault="004F02B7" w:rsidP="0034516D">
      <w:r>
        <w:separator/>
      </w:r>
    </w:p>
  </w:endnote>
  <w:endnote w:type="continuationSeparator" w:id="0">
    <w:p w:rsidR="004F02B7" w:rsidRDefault="004F02B7" w:rsidP="0034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B7" w:rsidRDefault="004F02B7" w:rsidP="0034516D">
      <w:r>
        <w:separator/>
      </w:r>
    </w:p>
  </w:footnote>
  <w:footnote w:type="continuationSeparator" w:id="0">
    <w:p w:rsidR="004F02B7" w:rsidRDefault="004F02B7" w:rsidP="00345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883529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B66635" w:rsidRPr="00BF125C" w:rsidRDefault="00B66635">
        <w:pPr>
          <w:pStyle w:val="a4"/>
          <w:jc w:val="center"/>
          <w:rPr>
            <w:rFonts w:ascii="PT Astra Serif" w:hAnsi="PT Astra Serif"/>
            <w:sz w:val="24"/>
            <w:szCs w:val="24"/>
          </w:rPr>
        </w:pPr>
        <w:r w:rsidRPr="00BF125C">
          <w:rPr>
            <w:rFonts w:ascii="PT Astra Serif" w:hAnsi="PT Astra Serif"/>
            <w:sz w:val="24"/>
            <w:szCs w:val="24"/>
          </w:rPr>
          <w:fldChar w:fldCharType="begin"/>
        </w:r>
        <w:r w:rsidRPr="00BF125C">
          <w:rPr>
            <w:rFonts w:ascii="PT Astra Serif" w:hAnsi="PT Astra Serif"/>
            <w:sz w:val="24"/>
            <w:szCs w:val="24"/>
          </w:rPr>
          <w:instrText>PAGE   \* MERGEFORMAT</w:instrText>
        </w:r>
        <w:r w:rsidRPr="00BF125C">
          <w:rPr>
            <w:rFonts w:ascii="PT Astra Serif" w:hAnsi="PT Astra Serif"/>
            <w:sz w:val="24"/>
            <w:szCs w:val="24"/>
          </w:rPr>
          <w:fldChar w:fldCharType="separate"/>
        </w:r>
        <w:r w:rsidR="00BF125C">
          <w:rPr>
            <w:rFonts w:ascii="PT Astra Serif" w:hAnsi="PT Astra Serif"/>
            <w:noProof/>
            <w:sz w:val="24"/>
            <w:szCs w:val="24"/>
          </w:rPr>
          <w:t>2</w:t>
        </w:r>
        <w:r w:rsidRPr="00BF125C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B66635" w:rsidRDefault="00B66635" w:rsidP="006B7E7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C2"/>
    <w:rsid w:val="000010BB"/>
    <w:rsid w:val="00003B8F"/>
    <w:rsid w:val="000124A3"/>
    <w:rsid w:val="00030491"/>
    <w:rsid w:val="00036EE8"/>
    <w:rsid w:val="00046551"/>
    <w:rsid w:val="0005102E"/>
    <w:rsid w:val="00075864"/>
    <w:rsid w:val="0008500B"/>
    <w:rsid w:val="00085864"/>
    <w:rsid w:val="00090EBE"/>
    <w:rsid w:val="00091EDD"/>
    <w:rsid w:val="00094300"/>
    <w:rsid w:val="000A2B66"/>
    <w:rsid w:val="000B705A"/>
    <w:rsid w:val="000C79BB"/>
    <w:rsid w:val="000D2704"/>
    <w:rsid w:val="000D42AD"/>
    <w:rsid w:val="000D75F7"/>
    <w:rsid w:val="000E7674"/>
    <w:rsid w:val="000F7503"/>
    <w:rsid w:val="00103128"/>
    <w:rsid w:val="00104E6F"/>
    <w:rsid w:val="00114B25"/>
    <w:rsid w:val="001211FA"/>
    <w:rsid w:val="00122EE1"/>
    <w:rsid w:val="00123221"/>
    <w:rsid w:val="001232D9"/>
    <w:rsid w:val="00126FCD"/>
    <w:rsid w:val="00132A2F"/>
    <w:rsid w:val="00133BDA"/>
    <w:rsid w:val="0013467B"/>
    <w:rsid w:val="001527DE"/>
    <w:rsid w:val="0016704A"/>
    <w:rsid w:val="0018196F"/>
    <w:rsid w:val="00186507"/>
    <w:rsid w:val="00186B32"/>
    <w:rsid w:val="001902E4"/>
    <w:rsid w:val="00192A2E"/>
    <w:rsid w:val="001A16DE"/>
    <w:rsid w:val="001A51C6"/>
    <w:rsid w:val="001A75F1"/>
    <w:rsid w:val="001C1D14"/>
    <w:rsid w:val="001C36DE"/>
    <w:rsid w:val="001D08C1"/>
    <w:rsid w:val="001F2A4D"/>
    <w:rsid w:val="001F36FC"/>
    <w:rsid w:val="001F6383"/>
    <w:rsid w:val="00201758"/>
    <w:rsid w:val="00204F2D"/>
    <w:rsid w:val="00215BAC"/>
    <w:rsid w:val="00224103"/>
    <w:rsid w:val="00231E2D"/>
    <w:rsid w:val="002343A3"/>
    <w:rsid w:val="0025142D"/>
    <w:rsid w:val="00265350"/>
    <w:rsid w:val="00283B6F"/>
    <w:rsid w:val="00290BDE"/>
    <w:rsid w:val="0029644E"/>
    <w:rsid w:val="00297C0C"/>
    <w:rsid w:val="002A0B5E"/>
    <w:rsid w:val="002A2E05"/>
    <w:rsid w:val="002D0B40"/>
    <w:rsid w:val="002E1E90"/>
    <w:rsid w:val="002E2C93"/>
    <w:rsid w:val="002F5F69"/>
    <w:rsid w:val="002F6D14"/>
    <w:rsid w:val="00302B00"/>
    <w:rsid w:val="0030790D"/>
    <w:rsid w:val="003222F6"/>
    <w:rsid w:val="003255AE"/>
    <w:rsid w:val="003362E0"/>
    <w:rsid w:val="003401C7"/>
    <w:rsid w:val="003403F4"/>
    <w:rsid w:val="00342D7A"/>
    <w:rsid w:val="003448D1"/>
    <w:rsid w:val="0034516D"/>
    <w:rsid w:val="00346BCE"/>
    <w:rsid w:val="00353A49"/>
    <w:rsid w:val="0036365B"/>
    <w:rsid w:val="00364388"/>
    <w:rsid w:val="00364693"/>
    <w:rsid w:val="00370287"/>
    <w:rsid w:val="00371FA1"/>
    <w:rsid w:val="00382EC6"/>
    <w:rsid w:val="00390CC6"/>
    <w:rsid w:val="00394903"/>
    <w:rsid w:val="00395B6B"/>
    <w:rsid w:val="003A3FD8"/>
    <w:rsid w:val="003A47B2"/>
    <w:rsid w:val="003B1660"/>
    <w:rsid w:val="003B16FE"/>
    <w:rsid w:val="003C5206"/>
    <w:rsid w:val="003D0BA1"/>
    <w:rsid w:val="003D250B"/>
    <w:rsid w:val="003E1A88"/>
    <w:rsid w:val="003E20EE"/>
    <w:rsid w:val="003E32C3"/>
    <w:rsid w:val="003E79C5"/>
    <w:rsid w:val="003F13FC"/>
    <w:rsid w:val="003F7D41"/>
    <w:rsid w:val="004103C6"/>
    <w:rsid w:val="00411D3E"/>
    <w:rsid w:val="00426676"/>
    <w:rsid w:val="00426B4C"/>
    <w:rsid w:val="00430F1A"/>
    <w:rsid w:val="00434FAE"/>
    <w:rsid w:val="00440F0F"/>
    <w:rsid w:val="00445053"/>
    <w:rsid w:val="004468B4"/>
    <w:rsid w:val="004500AB"/>
    <w:rsid w:val="004535EE"/>
    <w:rsid w:val="00464EDA"/>
    <w:rsid w:val="00466028"/>
    <w:rsid w:val="004708B7"/>
    <w:rsid w:val="00472529"/>
    <w:rsid w:val="00474120"/>
    <w:rsid w:val="00481502"/>
    <w:rsid w:val="004A32DE"/>
    <w:rsid w:val="004A44E2"/>
    <w:rsid w:val="004B5A0F"/>
    <w:rsid w:val="004C09DA"/>
    <w:rsid w:val="004C395E"/>
    <w:rsid w:val="004D31B6"/>
    <w:rsid w:val="004D538D"/>
    <w:rsid w:val="004E2DE5"/>
    <w:rsid w:val="004E6BAA"/>
    <w:rsid w:val="004E7B77"/>
    <w:rsid w:val="004F02B7"/>
    <w:rsid w:val="004F4509"/>
    <w:rsid w:val="004F4D6B"/>
    <w:rsid w:val="004F58A8"/>
    <w:rsid w:val="0050139B"/>
    <w:rsid w:val="0050262D"/>
    <w:rsid w:val="00521D68"/>
    <w:rsid w:val="00553EF5"/>
    <w:rsid w:val="00567550"/>
    <w:rsid w:val="00582F53"/>
    <w:rsid w:val="00585B49"/>
    <w:rsid w:val="00595572"/>
    <w:rsid w:val="0059760A"/>
    <w:rsid w:val="005B1C1C"/>
    <w:rsid w:val="005C0210"/>
    <w:rsid w:val="005C32AB"/>
    <w:rsid w:val="005D34AA"/>
    <w:rsid w:val="005D46DA"/>
    <w:rsid w:val="005F756D"/>
    <w:rsid w:val="005F7A38"/>
    <w:rsid w:val="005F7A72"/>
    <w:rsid w:val="00604B03"/>
    <w:rsid w:val="00615FDB"/>
    <w:rsid w:val="00621A9B"/>
    <w:rsid w:val="00624715"/>
    <w:rsid w:val="00636688"/>
    <w:rsid w:val="0065056E"/>
    <w:rsid w:val="00651A6E"/>
    <w:rsid w:val="00656870"/>
    <w:rsid w:val="00665EF7"/>
    <w:rsid w:val="0067195B"/>
    <w:rsid w:val="00671BFB"/>
    <w:rsid w:val="00673BB7"/>
    <w:rsid w:val="00691993"/>
    <w:rsid w:val="00695E72"/>
    <w:rsid w:val="006A1C63"/>
    <w:rsid w:val="006A2D9E"/>
    <w:rsid w:val="006A6FEA"/>
    <w:rsid w:val="006B049D"/>
    <w:rsid w:val="006B0FF5"/>
    <w:rsid w:val="006B1B35"/>
    <w:rsid w:val="006B7090"/>
    <w:rsid w:val="006B7E78"/>
    <w:rsid w:val="006C2648"/>
    <w:rsid w:val="006C68CF"/>
    <w:rsid w:val="006C7DBA"/>
    <w:rsid w:val="006D16A7"/>
    <w:rsid w:val="006D4A48"/>
    <w:rsid w:val="006D5B3D"/>
    <w:rsid w:val="006D696E"/>
    <w:rsid w:val="006D6C4C"/>
    <w:rsid w:val="006F6988"/>
    <w:rsid w:val="00716574"/>
    <w:rsid w:val="00752254"/>
    <w:rsid w:val="00754727"/>
    <w:rsid w:val="00761847"/>
    <w:rsid w:val="00763767"/>
    <w:rsid w:val="00765309"/>
    <w:rsid w:val="00765E9A"/>
    <w:rsid w:val="00771B36"/>
    <w:rsid w:val="007877C7"/>
    <w:rsid w:val="00787FD7"/>
    <w:rsid w:val="00792F47"/>
    <w:rsid w:val="00797B8E"/>
    <w:rsid w:val="007B2CA7"/>
    <w:rsid w:val="007B3AE6"/>
    <w:rsid w:val="007E3B15"/>
    <w:rsid w:val="007E7DDE"/>
    <w:rsid w:val="007F4588"/>
    <w:rsid w:val="00800CAE"/>
    <w:rsid w:val="008020CD"/>
    <w:rsid w:val="00814D0E"/>
    <w:rsid w:val="00823B3F"/>
    <w:rsid w:val="00836B30"/>
    <w:rsid w:val="0083792B"/>
    <w:rsid w:val="00856909"/>
    <w:rsid w:val="008639A1"/>
    <w:rsid w:val="00864B77"/>
    <w:rsid w:val="00864BE7"/>
    <w:rsid w:val="008806D8"/>
    <w:rsid w:val="008923A1"/>
    <w:rsid w:val="0089435E"/>
    <w:rsid w:val="008A1D67"/>
    <w:rsid w:val="008A3870"/>
    <w:rsid w:val="008B6588"/>
    <w:rsid w:val="008C68D0"/>
    <w:rsid w:val="008D142E"/>
    <w:rsid w:val="008D1F5F"/>
    <w:rsid w:val="008D2F63"/>
    <w:rsid w:val="008D4D75"/>
    <w:rsid w:val="008F069F"/>
    <w:rsid w:val="00921BE9"/>
    <w:rsid w:val="00922263"/>
    <w:rsid w:val="00925460"/>
    <w:rsid w:val="00934D66"/>
    <w:rsid w:val="00964681"/>
    <w:rsid w:val="00973B8F"/>
    <w:rsid w:val="00974167"/>
    <w:rsid w:val="00976408"/>
    <w:rsid w:val="0098145E"/>
    <w:rsid w:val="00981FC3"/>
    <w:rsid w:val="00994196"/>
    <w:rsid w:val="009A40D3"/>
    <w:rsid w:val="009A5CB0"/>
    <w:rsid w:val="009B030F"/>
    <w:rsid w:val="009B23C6"/>
    <w:rsid w:val="009E4EED"/>
    <w:rsid w:val="009F52FB"/>
    <w:rsid w:val="00A121DB"/>
    <w:rsid w:val="00A12F1D"/>
    <w:rsid w:val="00A277B2"/>
    <w:rsid w:val="00A27B94"/>
    <w:rsid w:val="00A3152E"/>
    <w:rsid w:val="00A350E3"/>
    <w:rsid w:val="00A37E56"/>
    <w:rsid w:val="00A40FEF"/>
    <w:rsid w:val="00A43FA5"/>
    <w:rsid w:val="00A446F5"/>
    <w:rsid w:val="00A50C2E"/>
    <w:rsid w:val="00A51431"/>
    <w:rsid w:val="00A701E8"/>
    <w:rsid w:val="00A75E0B"/>
    <w:rsid w:val="00A76329"/>
    <w:rsid w:val="00A8023D"/>
    <w:rsid w:val="00A83BAE"/>
    <w:rsid w:val="00A939A9"/>
    <w:rsid w:val="00A96795"/>
    <w:rsid w:val="00AA0C15"/>
    <w:rsid w:val="00AB46D7"/>
    <w:rsid w:val="00AB7D9F"/>
    <w:rsid w:val="00AC1D05"/>
    <w:rsid w:val="00AC23E5"/>
    <w:rsid w:val="00AC7407"/>
    <w:rsid w:val="00AD129F"/>
    <w:rsid w:val="00AD2D08"/>
    <w:rsid w:val="00AD72C8"/>
    <w:rsid w:val="00AE28E5"/>
    <w:rsid w:val="00AE36F4"/>
    <w:rsid w:val="00AE5462"/>
    <w:rsid w:val="00AE77F5"/>
    <w:rsid w:val="00AE78A2"/>
    <w:rsid w:val="00AF2976"/>
    <w:rsid w:val="00B00C1D"/>
    <w:rsid w:val="00B04CD1"/>
    <w:rsid w:val="00B07F36"/>
    <w:rsid w:val="00B151D3"/>
    <w:rsid w:val="00B20AAE"/>
    <w:rsid w:val="00B26D19"/>
    <w:rsid w:val="00B357EA"/>
    <w:rsid w:val="00B42836"/>
    <w:rsid w:val="00B51724"/>
    <w:rsid w:val="00B535DE"/>
    <w:rsid w:val="00B60EFA"/>
    <w:rsid w:val="00B64E41"/>
    <w:rsid w:val="00B66635"/>
    <w:rsid w:val="00B75F63"/>
    <w:rsid w:val="00B87D35"/>
    <w:rsid w:val="00BA17B3"/>
    <w:rsid w:val="00BA3074"/>
    <w:rsid w:val="00BB4BAB"/>
    <w:rsid w:val="00BB659C"/>
    <w:rsid w:val="00BE0C0D"/>
    <w:rsid w:val="00BF125C"/>
    <w:rsid w:val="00BF2257"/>
    <w:rsid w:val="00C04B85"/>
    <w:rsid w:val="00C11B03"/>
    <w:rsid w:val="00C17395"/>
    <w:rsid w:val="00C320DA"/>
    <w:rsid w:val="00C3572A"/>
    <w:rsid w:val="00C36411"/>
    <w:rsid w:val="00C404E5"/>
    <w:rsid w:val="00C40E22"/>
    <w:rsid w:val="00C41915"/>
    <w:rsid w:val="00C428FB"/>
    <w:rsid w:val="00C518F7"/>
    <w:rsid w:val="00C53E1E"/>
    <w:rsid w:val="00C569BD"/>
    <w:rsid w:val="00C60760"/>
    <w:rsid w:val="00C64357"/>
    <w:rsid w:val="00C66093"/>
    <w:rsid w:val="00C73FE8"/>
    <w:rsid w:val="00C763C2"/>
    <w:rsid w:val="00C7648E"/>
    <w:rsid w:val="00C86947"/>
    <w:rsid w:val="00C947A5"/>
    <w:rsid w:val="00C94C77"/>
    <w:rsid w:val="00CA0457"/>
    <w:rsid w:val="00CB2F2C"/>
    <w:rsid w:val="00CB4B30"/>
    <w:rsid w:val="00CC0355"/>
    <w:rsid w:val="00CC1107"/>
    <w:rsid w:val="00CC2CE4"/>
    <w:rsid w:val="00CC7956"/>
    <w:rsid w:val="00CD00E1"/>
    <w:rsid w:val="00CE2F83"/>
    <w:rsid w:val="00CE3CA8"/>
    <w:rsid w:val="00CF30C6"/>
    <w:rsid w:val="00CF5450"/>
    <w:rsid w:val="00D004E6"/>
    <w:rsid w:val="00D02398"/>
    <w:rsid w:val="00D03A3A"/>
    <w:rsid w:val="00D07CED"/>
    <w:rsid w:val="00D2189C"/>
    <w:rsid w:val="00D230EA"/>
    <w:rsid w:val="00D327FA"/>
    <w:rsid w:val="00D373B0"/>
    <w:rsid w:val="00D401F3"/>
    <w:rsid w:val="00D61325"/>
    <w:rsid w:val="00D64C1C"/>
    <w:rsid w:val="00D67467"/>
    <w:rsid w:val="00D703D4"/>
    <w:rsid w:val="00D70834"/>
    <w:rsid w:val="00D75F99"/>
    <w:rsid w:val="00D844AF"/>
    <w:rsid w:val="00D94074"/>
    <w:rsid w:val="00D94EDA"/>
    <w:rsid w:val="00DA2C24"/>
    <w:rsid w:val="00DB13C6"/>
    <w:rsid w:val="00DD2E59"/>
    <w:rsid w:val="00DD6269"/>
    <w:rsid w:val="00DE05B2"/>
    <w:rsid w:val="00E03D06"/>
    <w:rsid w:val="00E047F7"/>
    <w:rsid w:val="00E06641"/>
    <w:rsid w:val="00E07770"/>
    <w:rsid w:val="00E101BA"/>
    <w:rsid w:val="00E11A7C"/>
    <w:rsid w:val="00E12E02"/>
    <w:rsid w:val="00E22B67"/>
    <w:rsid w:val="00E241D4"/>
    <w:rsid w:val="00E3080E"/>
    <w:rsid w:val="00E308B1"/>
    <w:rsid w:val="00E31E06"/>
    <w:rsid w:val="00E35541"/>
    <w:rsid w:val="00E4011D"/>
    <w:rsid w:val="00E408AF"/>
    <w:rsid w:val="00E507D0"/>
    <w:rsid w:val="00E521A5"/>
    <w:rsid w:val="00E72915"/>
    <w:rsid w:val="00EA033E"/>
    <w:rsid w:val="00EA4AD7"/>
    <w:rsid w:val="00EB1622"/>
    <w:rsid w:val="00EC4B09"/>
    <w:rsid w:val="00EC4B68"/>
    <w:rsid w:val="00EC59D8"/>
    <w:rsid w:val="00EC6273"/>
    <w:rsid w:val="00EE350B"/>
    <w:rsid w:val="00EF2E07"/>
    <w:rsid w:val="00F00EC7"/>
    <w:rsid w:val="00F05F8B"/>
    <w:rsid w:val="00F111CA"/>
    <w:rsid w:val="00F12D03"/>
    <w:rsid w:val="00F30AF5"/>
    <w:rsid w:val="00F3130E"/>
    <w:rsid w:val="00F44B5E"/>
    <w:rsid w:val="00F46BD9"/>
    <w:rsid w:val="00F52CFD"/>
    <w:rsid w:val="00F55755"/>
    <w:rsid w:val="00F62792"/>
    <w:rsid w:val="00F66909"/>
    <w:rsid w:val="00F77BF2"/>
    <w:rsid w:val="00F8265C"/>
    <w:rsid w:val="00F95572"/>
    <w:rsid w:val="00F96BEE"/>
    <w:rsid w:val="00FA5D27"/>
    <w:rsid w:val="00FA6181"/>
    <w:rsid w:val="00FA695A"/>
    <w:rsid w:val="00FC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76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63C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C763C2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C763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451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5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451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5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3E79C5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rsid w:val="00B51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947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47A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Òåêñò äîêóìåíòà"/>
    <w:basedOn w:val="a"/>
    <w:uiPriority w:val="99"/>
    <w:rsid w:val="00A40FEF"/>
    <w:pPr>
      <w:ind w:firstLine="720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3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76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63C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C763C2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C763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451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5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451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5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3E79C5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rsid w:val="00B51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947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47A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Òåêñò äîêóìåíòà"/>
    <w:basedOn w:val="a"/>
    <w:uiPriority w:val="99"/>
    <w:rsid w:val="00A40FEF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26430-F596-4D73-9A94-4122D296E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Уполовникова Светлана Геннадьевна</cp:lastModifiedBy>
  <cp:revision>5</cp:revision>
  <cp:lastPrinted>2022-11-29T10:23:00Z</cp:lastPrinted>
  <dcterms:created xsi:type="dcterms:W3CDTF">2022-11-21T13:30:00Z</dcterms:created>
  <dcterms:modified xsi:type="dcterms:W3CDTF">2022-11-30T11:12:00Z</dcterms:modified>
</cp:coreProperties>
</file>