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9" w:type="dxa"/>
        <w:tblLayout w:type="fixed"/>
        <w:tblLook w:val="0000" w:firstRow="0" w:lastRow="0" w:firstColumn="0" w:lastColumn="0" w:noHBand="0" w:noVBand="0"/>
      </w:tblPr>
      <w:tblGrid>
        <w:gridCol w:w="567"/>
        <w:gridCol w:w="5561"/>
        <w:gridCol w:w="1917"/>
        <w:gridCol w:w="1739"/>
      </w:tblGrid>
      <w:tr w:rsidR="001D4C8B" w:rsidTr="00C83B44">
        <w:trPr>
          <w:trHeight w:val="312"/>
          <w:tblHeader/>
        </w:trPr>
        <w:tc>
          <w:tcPr>
            <w:tcW w:w="978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D4C8B" w:rsidRDefault="001D4C8B" w:rsidP="008E7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28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8E76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1D4C8B" w:rsidTr="00C83B44">
        <w:trPr>
          <w:trHeight w:val="1783"/>
          <w:tblHeader/>
        </w:trPr>
        <w:tc>
          <w:tcPr>
            <w:tcW w:w="978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D4C8B" w:rsidRDefault="001D4C8B" w:rsidP="001D4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2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Закону Астраханской области </w:t>
            </w:r>
          </w:p>
          <w:p w:rsidR="001D4C8B" w:rsidRDefault="001D4C8B" w:rsidP="001D4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2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 бюджете Астраханской области на 202</w:t>
            </w:r>
            <w:r w:rsidR="008E41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 </w:t>
            </w:r>
            <w:r w:rsidR="00C626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на плановый период 202</w:t>
            </w:r>
            <w:r w:rsidR="008E41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C626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202</w:t>
            </w:r>
            <w:r w:rsidR="008E41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годов»</w:t>
            </w:r>
          </w:p>
          <w:p w:rsidR="001D4C8B" w:rsidRDefault="001D4C8B" w:rsidP="001D4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2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D4C8B" w:rsidRDefault="001D4C8B" w:rsidP="001D4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28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1339B" w:rsidTr="00CB3C9B">
        <w:trPr>
          <w:trHeight w:val="956"/>
          <w:tblHeader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00F" w:rsidRDefault="0010300F" w:rsidP="001D4C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00F" w:rsidRDefault="00AC2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субсидий, подлежащих перечислению </w:t>
            </w:r>
            <w:r w:rsidR="00BE5F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бюджет Астраханской области из </w:t>
            </w:r>
            <w:r w:rsidR="00980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местных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бюджетов</w:t>
            </w:r>
            <w:r w:rsidR="00FA19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10300F" w:rsidRPr="001955B3" w:rsidRDefault="00766567" w:rsidP="008E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9F3D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плановый период</w:t>
            </w:r>
            <w:r w:rsidR="009F3D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</w:t>
            </w:r>
            <w:r w:rsidR="009221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E41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9F3D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20</w:t>
            </w:r>
            <w:r w:rsidR="00704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E41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9F3D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B26D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</w:t>
            </w:r>
          </w:p>
        </w:tc>
      </w:tr>
      <w:tr w:rsidR="00F1339B" w:rsidTr="00CB3C9B">
        <w:trPr>
          <w:trHeight w:val="239"/>
          <w:tblHeader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300F" w:rsidRDefault="00103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0300F" w:rsidRDefault="00103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39B" w:rsidTr="00CB3C9B">
        <w:trPr>
          <w:trHeight w:val="358"/>
          <w:tblHeader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0300F" w:rsidRDefault="00103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1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0300F" w:rsidRDefault="00591DA1" w:rsidP="00CB3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(</w:t>
            </w:r>
            <w:r w:rsidR="00AC26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F1339B" w:rsidTr="00CB3C9B">
        <w:trPr>
          <w:trHeight w:val="530"/>
          <w:tblHeader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00F" w:rsidRDefault="00103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00F" w:rsidRDefault="00AC2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00F" w:rsidRDefault="00AC2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10300F" w:rsidTr="00CB3C9B">
        <w:trPr>
          <w:trHeight w:val="530"/>
          <w:tblHeader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00F" w:rsidRDefault="00103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00F" w:rsidRDefault="00103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00F" w:rsidRDefault="00AC261B" w:rsidP="008E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9221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E41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00F" w:rsidRDefault="00AC261B" w:rsidP="008E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7041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E41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10300F" w:rsidTr="00CB3C9B">
        <w:trPr>
          <w:trHeight w:val="312"/>
          <w:tblHeader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00F" w:rsidRDefault="00103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00F" w:rsidRPr="00F1339B" w:rsidRDefault="00AC261B" w:rsidP="00FA1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  <w:r w:rsidR="00F13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00F" w:rsidRPr="00441FB2" w:rsidRDefault="008E4124" w:rsidP="0071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41F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17386" w:rsidRPr="00441FB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46648" w:rsidRPr="00441F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17386" w:rsidRPr="00441FB2">
              <w:rPr>
                <w:rFonts w:ascii="Times New Roman" w:hAnsi="Times New Roman" w:cs="Times New Roman"/>
                <w:sz w:val="28"/>
                <w:szCs w:val="28"/>
              </w:rPr>
              <w:t>065</w:t>
            </w:r>
            <w:r w:rsidR="00446648" w:rsidRPr="00441FB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17386" w:rsidRPr="00441F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00F" w:rsidRPr="008E0F0B" w:rsidRDefault="008E4124" w:rsidP="008E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F0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9420E1" w:rsidRPr="008E0F0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E0F0B"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  <w:r w:rsidR="009420E1" w:rsidRPr="008E0F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E0F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0300F" w:rsidTr="00CB3C9B">
        <w:trPr>
          <w:trHeight w:val="327"/>
          <w:tblHeader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00F" w:rsidRDefault="00103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00F" w:rsidRDefault="00AC261B" w:rsidP="00FA1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00F" w:rsidRPr="00441FB2" w:rsidRDefault="00103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00F" w:rsidRPr="008E0F0B" w:rsidRDefault="00103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300F" w:rsidTr="00CB3C9B">
        <w:trPr>
          <w:trHeight w:val="28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00F" w:rsidRDefault="00F36D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C26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300F" w:rsidRDefault="00AC261B" w:rsidP="00FA1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 бюджетов </w:t>
            </w:r>
            <w:r w:rsidR="007E2B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сельских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поселений, 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00F" w:rsidRPr="00441FB2" w:rsidRDefault="00717386" w:rsidP="00446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41FB2">
              <w:rPr>
                <w:rFonts w:ascii="Times New Roman" w:hAnsi="Times New Roman" w:cs="Times New Roman"/>
                <w:sz w:val="28"/>
                <w:szCs w:val="28"/>
              </w:rPr>
              <w:t>58 065,1</w:t>
            </w:r>
          </w:p>
        </w:tc>
        <w:tc>
          <w:tcPr>
            <w:tcW w:w="1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00F" w:rsidRPr="008E0F0B" w:rsidRDefault="008E4124" w:rsidP="00D04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F0B">
              <w:rPr>
                <w:rFonts w:ascii="Times New Roman" w:hAnsi="Times New Roman" w:cs="Times New Roman"/>
                <w:sz w:val="28"/>
                <w:szCs w:val="28"/>
              </w:rPr>
              <w:t>57 261,0</w:t>
            </w:r>
          </w:p>
        </w:tc>
      </w:tr>
      <w:tr w:rsidR="00F1339B" w:rsidTr="00CB3C9B">
        <w:trPr>
          <w:trHeight w:val="28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339B" w:rsidRDefault="00F13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339B" w:rsidRDefault="00F1339B" w:rsidP="00FA1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339B" w:rsidRPr="00441FB2" w:rsidRDefault="00F13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339B" w:rsidRPr="008E0F0B" w:rsidRDefault="00F13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518F" w:rsidTr="00CB3C9B">
        <w:trPr>
          <w:trHeight w:val="28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518F" w:rsidRDefault="002C518F" w:rsidP="00441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518F" w:rsidRDefault="00CE1839" w:rsidP="00E9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sz w:val="24"/>
                <w:szCs w:val="24"/>
              </w:rPr>
            </w:pPr>
            <w:r w:rsidRPr="00CE18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образование «Сельское поселение Джанайский сельсовет Красноярского муниципального района Астраханской области»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18F" w:rsidRPr="00441FB2" w:rsidRDefault="00717386" w:rsidP="0071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41FB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446648" w:rsidRPr="00441F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41FB2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  <w:r w:rsidR="00446648" w:rsidRPr="00441FB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41F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18F" w:rsidRPr="008E0F0B" w:rsidRDefault="008E4124" w:rsidP="008E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F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420E1" w:rsidRPr="008E0F0B"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Pr="008E0F0B">
              <w:rPr>
                <w:rFonts w:ascii="Times New Roman" w:hAnsi="Times New Roman" w:cs="Times New Roman"/>
                <w:sz w:val="28"/>
                <w:szCs w:val="28"/>
              </w:rPr>
              <w:t>403</w:t>
            </w:r>
            <w:r w:rsidR="009420E1" w:rsidRPr="008E0F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E0F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C518F" w:rsidTr="00CB3C9B">
        <w:trPr>
          <w:trHeight w:val="28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518F" w:rsidRDefault="002C518F" w:rsidP="00441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518F" w:rsidRDefault="001959BA" w:rsidP="00E9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" w:hAnsi="Arial" w:cs="Arial"/>
                <w:sz w:val="24"/>
                <w:szCs w:val="24"/>
              </w:rPr>
            </w:pPr>
            <w:r w:rsidRPr="001959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образование «Сельское поселение Аксарайский сельсовет Красноярского муниципального района Астраханской области»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18F" w:rsidRPr="00441FB2" w:rsidRDefault="00446648" w:rsidP="0071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F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17386" w:rsidRPr="00441F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41F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17386" w:rsidRPr="00441FB2">
              <w:rPr>
                <w:rFonts w:ascii="Times New Roman" w:hAnsi="Times New Roman" w:cs="Times New Roman"/>
                <w:sz w:val="28"/>
                <w:szCs w:val="28"/>
              </w:rPr>
              <w:t>287</w:t>
            </w:r>
            <w:r w:rsidRPr="00441FB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17386" w:rsidRPr="00441F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518F" w:rsidRPr="008E0F0B" w:rsidRDefault="009420E1" w:rsidP="008E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F0B">
              <w:rPr>
                <w:rFonts w:ascii="Times New Roman" w:hAnsi="Times New Roman" w:cs="Times New Roman"/>
                <w:sz w:val="28"/>
                <w:szCs w:val="28"/>
              </w:rPr>
              <w:t>25 </w:t>
            </w:r>
            <w:r w:rsidR="008E4124" w:rsidRPr="008E0F0B">
              <w:rPr>
                <w:rFonts w:ascii="Times New Roman" w:hAnsi="Times New Roman" w:cs="Times New Roman"/>
                <w:sz w:val="28"/>
                <w:szCs w:val="28"/>
              </w:rPr>
              <w:t>738</w:t>
            </w:r>
            <w:r w:rsidRPr="008E0F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4124" w:rsidRPr="008E0F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20E1" w:rsidTr="00CB3C9B">
        <w:trPr>
          <w:trHeight w:val="28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20E1" w:rsidRDefault="009420E1" w:rsidP="00441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20E1" w:rsidRDefault="009420E1" w:rsidP="00E9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образование «</w:t>
            </w:r>
            <w:r w:rsidR="00E967D4" w:rsidRPr="00E967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Сельское поселение село Трудфронт Икрянинского муниципального района Астраханской области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20E1" w:rsidRPr="00441FB2" w:rsidRDefault="00717386" w:rsidP="0071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FB2"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  <w:r w:rsidR="009420E1" w:rsidRPr="00441FB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41F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20E1" w:rsidRPr="008E0F0B" w:rsidRDefault="008E4124" w:rsidP="008E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F0B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  <w:r w:rsidR="009420E1" w:rsidRPr="008E0F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E0F0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17386" w:rsidTr="00CB3C9B">
        <w:trPr>
          <w:trHeight w:val="28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7386" w:rsidRPr="00441FB2" w:rsidRDefault="00717386" w:rsidP="00441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441F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17386" w:rsidRDefault="00717386" w:rsidP="00E96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Муниципальное образование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8C5490" w:rsidRPr="008C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Сельское поселение Верхнекалиновский сельсовет Камызякского муниципального района Астраханской области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7386" w:rsidRPr="00441FB2" w:rsidRDefault="00717386" w:rsidP="00692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FB2">
              <w:rPr>
                <w:rFonts w:ascii="Times New Roman" w:hAnsi="Times New Roman" w:cs="Times New Roman"/>
                <w:sz w:val="28"/>
                <w:szCs w:val="28"/>
              </w:rPr>
              <w:t>156,9</w:t>
            </w:r>
          </w:p>
        </w:tc>
        <w:tc>
          <w:tcPr>
            <w:tcW w:w="1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17386" w:rsidRPr="008E0F0B" w:rsidRDefault="00717386" w:rsidP="008E4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F0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AC261B" w:rsidRDefault="00AC261B"/>
    <w:sectPr w:rsidR="00AC261B" w:rsidSect="00133D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567" w:right="567" w:bottom="567" w:left="567" w:header="720" w:footer="720" w:gutter="0"/>
      <w:pgNumType w:start="142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F03" w:rsidRDefault="00BE3F03">
      <w:pPr>
        <w:spacing w:after="0" w:line="240" w:lineRule="auto"/>
      </w:pPr>
      <w:r>
        <w:separator/>
      </w:r>
    </w:p>
  </w:endnote>
  <w:endnote w:type="continuationSeparator" w:id="0">
    <w:p w:rsidR="00BE3F03" w:rsidRDefault="00BE3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DC5" w:rsidRDefault="00455D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DC5" w:rsidRDefault="00455D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DC5" w:rsidRDefault="00455D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F03" w:rsidRDefault="00BE3F03">
      <w:pPr>
        <w:spacing w:after="0" w:line="240" w:lineRule="auto"/>
      </w:pPr>
      <w:r>
        <w:separator/>
      </w:r>
    </w:p>
  </w:footnote>
  <w:footnote w:type="continuationSeparator" w:id="0">
    <w:p w:rsidR="00BE3F03" w:rsidRDefault="00BE3F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DC5" w:rsidRDefault="00455D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74016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55DC5" w:rsidRPr="00455DC5" w:rsidRDefault="00455DC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55DC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55DC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55DC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6673">
          <w:rPr>
            <w:rFonts w:ascii="Times New Roman" w:hAnsi="Times New Roman" w:cs="Times New Roman"/>
            <w:noProof/>
            <w:sz w:val="24"/>
            <w:szCs w:val="24"/>
          </w:rPr>
          <w:t>142</w:t>
        </w:r>
        <w:r w:rsidRPr="00455DC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B53E3" w:rsidRPr="00356D93" w:rsidRDefault="00BB53E3" w:rsidP="00356D9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DC5" w:rsidRDefault="00455D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339B"/>
    <w:rsid w:val="0000580A"/>
    <w:rsid w:val="00065CC6"/>
    <w:rsid w:val="0010300F"/>
    <w:rsid w:val="00133DBD"/>
    <w:rsid w:val="00147F50"/>
    <w:rsid w:val="001509AC"/>
    <w:rsid w:val="001955B3"/>
    <w:rsid w:val="001959BA"/>
    <w:rsid w:val="001D4C8B"/>
    <w:rsid w:val="001E23C6"/>
    <w:rsid w:val="001F1D0E"/>
    <w:rsid w:val="002B6756"/>
    <w:rsid w:val="002B68D0"/>
    <w:rsid w:val="002C518F"/>
    <w:rsid w:val="002C65BE"/>
    <w:rsid w:val="00356D93"/>
    <w:rsid w:val="00385D5D"/>
    <w:rsid w:val="004032BA"/>
    <w:rsid w:val="00441FB2"/>
    <w:rsid w:val="00446648"/>
    <w:rsid w:val="00455DC5"/>
    <w:rsid w:val="004F24C6"/>
    <w:rsid w:val="00533F00"/>
    <w:rsid w:val="00591DA1"/>
    <w:rsid w:val="005E684D"/>
    <w:rsid w:val="0065229D"/>
    <w:rsid w:val="00652FC7"/>
    <w:rsid w:val="00677EC2"/>
    <w:rsid w:val="006827CC"/>
    <w:rsid w:val="0069244B"/>
    <w:rsid w:val="006A3088"/>
    <w:rsid w:val="006C283C"/>
    <w:rsid w:val="00704160"/>
    <w:rsid w:val="00717386"/>
    <w:rsid w:val="007627DD"/>
    <w:rsid w:val="00766567"/>
    <w:rsid w:val="007E2BD1"/>
    <w:rsid w:val="008354D9"/>
    <w:rsid w:val="008B1447"/>
    <w:rsid w:val="008B4956"/>
    <w:rsid w:val="008C5490"/>
    <w:rsid w:val="008E0F0B"/>
    <w:rsid w:val="008E4124"/>
    <w:rsid w:val="008E7699"/>
    <w:rsid w:val="00922129"/>
    <w:rsid w:val="009420E1"/>
    <w:rsid w:val="009610D1"/>
    <w:rsid w:val="00980C1F"/>
    <w:rsid w:val="009C2E94"/>
    <w:rsid w:val="009C43D6"/>
    <w:rsid w:val="009D4BC6"/>
    <w:rsid w:val="009D765D"/>
    <w:rsid w:val="009F3DE2"/>
    <w:rsid w:val="00A9408D"/>
    <w:rsid w:val="00AA78F9"/>
    <w:rsid w:val="00AC261B"/>
    <w:rsid w:val="00AE1FE5"/>
    <w:rsid w:val="00B20A84"/>
    <w:rsid w:val="00B26D85"/>
    <w:rsid w:val="00B305FB"/>
    <w:rsid w:val="00B400B9"/>
    <w:rsid w:val="00B96662"/>
    <w:rsid w:val="00BB53E3"/>
    <w:rsid w:val="00BE3F03"/>
    <w:rsid w:val="00BE5F91"/>
    <w:rsid w:val="00C063AB"/>
    <w:rsid w:val="00C41D4D"/>
    <w:rsid w:val="00C521EB"/>
    <w:rsid w:val="00C6268B"/>
    <w:rsid w:val="00C77A8D"/>
    <w:rsid w:val="00C83B44"/>
    <w:rsid w:val="00CB3C9B"/>
    <w:rsid w:val="00CC19D1"/>
    <w:rsid w:val="00CC24F7"/>
    <w:rsid w:val="00CE1839"/>
    <w:rsid w:val="00D0472E"/>
    <w:rsid w:val="00DA12A7"/>
    <w:rsid w:val="00E02B75"/>
    <w:rsid w:val="00E079EB"/>
    <w:rsid w:val="00E4391C"/>
    <w:rsid w:val="00E8220A"/>
    <w:rsid w:val="00E94DB2"/>
    <w:rsid w:val="00E96673"/>
    <w:rsid w:val="00E967D4"/>
    <w:rsid w:val="00F11BBD"/>
    <w:rsid w:val="00F1339B"/>
    <w:rsid w:val="00F36DCC"/>
    <w:rsid w:val="00FA1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0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1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19D1"/>
  </w:style>
  <w:style w:type="paragraph" w:styleId="a5">
    <w:name w:val="footer"/>
    <w:basedOn w:val="a"/>
    <w:link w:val="a6"/>
    <w:uiPriority w:val="99"/>
    <w:unhideWhenUsed/>
    <w:rsid w:val="00CC1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19D1"/>
  </w:style>
  <w:style w:type="paragraph" w:styleId="a7">
    <w:name w:val="Balloon Text"/>
    <w:basedOn w:val="a"/>
    <w:link w:val="a8"/>
    <w:uiPriority w:val="99"/>
    <w:semiHidden/>
    <w:unhideWhenUsed/>
    <w:rsid w:val="006C2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28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128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oleg 12.10.2012 16:06:49; РР·РјРµРЅРµРЅ: Valentina 26.06.2013 10:22:31</dc:subject>
  <dc:creator>Keysystems.DWH.ReportDesigner</dc:creator>
  <cp:keywords/>
  <dc:description/>
  <cp:lastModifiedBy>Санникова Анна Юрьевна</cp:lastModifiedBy>
  <cp:revision>44</cp:revision>
  <cp:lastPrinted>2022-10-07T11:38:00Z</cp:lastPrinted>
  <dcterms:created xsi:type="dcterms:W3CDTF">2018-09-26T05:33:00Z</dcterms:created>
  <dcterms:modified xsi:type="dcterms:W3CDTF">2022-10-10T05:33:00Z</dcterms:modified>
</cp:coreProperties>
</file>