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bookmarkStart w:id="0" w:name="_GoBack"/>
      <w:bookmarkEnd w:id="0"/>
      <w:r w:rsidRPr="006545DC">
        <w:rPr>
          <w:bCs/>
          <w:sz w:val="28"/>
          <w:szCs w:val="28"/>
        </w:rPr>
        <w:t xml:space="preserve">Приложение </w:t>
      </w:r>
      <w:r w:rsidR="00D27B1C">
        <w:rPr>
          <w:bCs/>
          <w:sz w:val="28"/>
          <w:szCs w:val="28"/>
        </w:rPr>
        <w:t>29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D27B1C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D27B1C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D27B1C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3A3B" w:rsidRDefault="000F11D4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  <w:proofErr w:type="gramStart"/>
      <w:r w:rsidRPr="000F11D4">
        <w:rPr>
          <w:rFonts w:eastAsia="Calibri"/>
          <w:bCs/>
          <w:sz w:val="28"/>
          <w:szCs w:val="28"/>
          <w:lang w:eastAsia="en-US"/>
        </w:rPr>
        <w:t>Распределение иного межбюджетного трансферта из бюджета Астраханской области муниципальным образованиям Астраханской области на реализацию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 в рамках основного мероприятия по реализации регионального проекта «Чистая страна (Астраханская область)» в рамках национального проекта «Экология» государственной программы «Улучшение качества предоставления жилищно-коммунальных услуг на территории Астраханской области» на</w:t>
      </w:r>
      <w:proofErr w:type="gramEnd"/>
      <w:r w:rsidRPr="000F11D4">
        <w:rPr>
          <w:rFonts w:eastAsia="Calibri"/>
          <w:bCs/>
          <w:sz w:val="28"/>
          <w:szCs w:val="28"/>
          <w:lang w:eastAsia="en-US"/>
        </w:rPr>
        <w:t xml:space="preserve"> 2023 год</w:t>
      </w:r>
    </w:p>
    <w:p w:rsidR="000F11D4" w:rsidRDefault="000F11D4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70"/>
        <w:gridCol w:w="850"/>
        <w:gridCol w:w="851"/>
        <w:gridCol w:w="1701"/>
        <w:gridCol w:w="1133"/>
        <w:gridCol w:w="1559"/>
      </w:tblGrid>
      <w:tr w:rsidR="001A1F3D" w:rsidRPr="00A00B18" w:rsidTr="001A1F3D">
        <w:trPr>
          <w:trHeight w:val="1410"/>
          <w:tblHeader/>
        </w:trPr>
        <w:tc>
          <w:tcPr>
            <w:tcW w:w="3370" w:type="dxa"/>
            <w:vAlign w:val="center"/>
            <w:hideMark/>
          </w:tcPr>
          <w:p w:rsidR="001A1F3D" w:rsidRPr="00A00B18" w:rsidRDefault="001A1F3D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850" w:type="dxa"/>
            <w:vAlign w:val="center"/>
            <w:hideMark/>
          </w:tcPr>
          <w:p w:rsidR="001A1F3D" w:rsidRPr="00A00B18" w:rsidRDefault="001A1F3D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раздела</w:t>
            </w:r>
          </w:p>
        </w:tc>
        <w:tc>
          <w:tcPr>
            <w:tcW w:w="851" w:type="dxa"/>
            <w:vAlign w:val="center"/>
            <w:hideMark/>
          </w:tcPr>
          <w:p w:rsidR="001A1F3D" w:rsidRPr="00A00B18" w:rsidRDefault="001A1F3D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701" w:type="dxa"/>
            <w:vAlign w:val="center"/>
            <w:hideMark/>
          </w:tcPr>
          <w:p w:rsidR="001A1F3D" w:rsidRPr="00A00B18" w:rsidRDefault="001A1F3D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1133" w:type="dxa"/>
            <w:vAlign w:val="center"/>
            <w:hideMark/>
          </w:tcPr>
          <w:p w:rsidR="001A1F3D" w:rsidRPr="00A00B18" w:rsidRDefault="001A1F3D" w:rsidP="00A00B18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1559" w:type="dxa"/>
            <w:vAlign w:val="center"/>
            <w:hideMark/>
          </w:tcPr>
          <w:p w:rsidR="001A1F3D" w:rsidRPr="00A00B18" w:rsidRDefault="001A1F3D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ВСЕГО</w:t>
            </w:r>
          </w:p>
        </w:tc>
      </w:tr>
      <w:tr w:rsidR="001A1F3D" w:rsidRPr="00A00B18" w:rsidTr="001A1F3D">
        <w:trPr>
          <w:trHeight w:val="540"/>
        </w:trPr>
        <w:tc>
          <w:tcPr>
            <w:tcW w:w="3370" w:type="dxa"/>
            <w:vAlign w:val="center"/>
            <w:hideMark/>
          </w:tcPr>
          <w:p w:rsidR="001A1F3D" w:rsidRPr="00D27B1C" w:rsidRDefault="001A1F3D" w:rsidP="00876225">
            <w:pPr>
              <w:rPr>
                <w:sz w:val="24"/>
              </w:rPr>
            </w:pPr>
            <w:r w:rsidRPr="00D27B1C">
              <w:rPr>
                <w:sz w:val="24"/>
              </w:rPr>
              <w:t>ВСЕГО</w:t>
            </w:r>
          </w:p>
        </w:tc>
        <w:tc>
          <w:tcPr>
            <w:tcW w:w="850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202 862,7</w:t>
            </w:r>
          </w:p>
        </w:tc>
      </w:tr>
      <w:tr w:rsidR="001A1F3D" w:rsidRPr="00A00B18" w:rsidTr="001A1F3D">
        <w:trPr>
          <w:trHeight w:val="465"/>
        </w:trPr>
        <w:tc>
          <w:tcPr>
            <w:tcW w:w="3370" w:type="dxa"/>
            <w:vAlign w:val="center"/>
            <w:hideMark/>
          </w:tcPr>
          <w:p w:rsidR="001A1F3D" w:rsidRPr="00D27B1C" w:rsidRDefault="001A1F3D" w:rsidP="00876225">
            <w:pPr>
              <w:rPr>
                <w:sz w:val="24"/>
                <w:szCs w:val="24"/>
              </w:rPr>
            </w:pPr>
            <w:r w:rsidRPr="00D27B1C">
              <w:rPr>
                <w:sz w:val="24"/>
              </w:rPr>
              <w:t>в том числе:</w:t>
            </w:r>
          </w:p>
        </w:tc>
        <w:tc>
          <w:tcPr>
            <w:tcW w:w="850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  <w:szCs w:val="24"/>
              </w:rPr>
            </w:pPr>
          </w:p>
        </w:tc>
      </w:tr>
      <w:tr w:rsidR="001A1F3D" w:rsidRPr="00A00B18" w:rsidTr="001A1F3D">
        <w:trPr>
          <w:trHeight w:val="624"/>
        </w:trPr>
        <w:tc>
          <w:tcPr>
            <w:tcW w:w="3370" w:type="dxa"/>
            <w:vAlign w:val="center"/>
            <w:hideMark/>
          </w:tcPr>
          <w:p w:rsidR="001A1F3D" w:rsidRPr="00D27B1C" w:rsidRDefault="001A1F3D" w:rsidP="00876225">
            <w:pPr>
              <w:rPr>
                <w:sz w:val="24"/>
              </w:rPr>
            </w:pPr>
            <w:r w:rsidRPr="00D27B1C">
              <w:rPr>
                <w:sz w:val="24"/>
              </w:rPr>
              <w:t>МО «</w:t>
            </w:r>
            <w:proofErr w:type="spellStart"/>
            <w:r w:rsidRPr="00D27B1C">
              <w:rPr>
                <w:sz w:val="24"/>
              </w:rPr>
              <w:t>Ахтубинский</w:t>
            </w:r>
            <w:proofErr w:type="spellEnd"/>
            <w:r w:rsidRPr="00D27B1C">
              <w:rPr>
                <w:sz w:val="24"/>
              </w:rPr>
              <w:t xml:space="preserve"> муниципальный район Астраханской области», в </w:t>
            </w:r>
            <w:proofErr w:type="spellStart"/>
            <w:r w:rsidRPr="00D27B1C">
              <w:rPr>
                <w:sz w:val="24"/>
              </w:rPr>
              <w:t>т.ч</w:t>
            </w:r>
            <w:proofErr w:type="spellEnd"/>
            <w:r w:rsidRPr="00D27B1C">
              <w:rPr>
                <w:sz w:val="24"/>
              </w:rPr>
              <w:t>.:</w:t>
            </w:r>
          </w:p>
        </w:tc>
        <w:tc>
          <w:tcPr>
            <w:tcW w:w="850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06</w:t>
            </w:r>
          </w:p>
        </w:tc>
        <w:tc>
          <w:tcPr>
            <w:tcW w:w="85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34 1 G1 52421</w:t>
            </w:r>
          </w:p>
        </w:tc>
        <w:tc>
          <w:tcPr>
            <w:tcW w:w="1133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500</w:t>
            </w:r>
          </w:p>
        </w:tc>
        <w:tc>
          <w:tcPr>
            <w:tcW w:w="1559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202 862,7</w:t>
            </w:r>
          </w:p>
        </w:tc>
      </w:tr>
      <w:tr w:rsidR="001A1F3D" w:rsidRPr="00A00B18" w:rsidTr="001A1F3D">
        <w:trPr>
          <w:trHeight w:val="624"/>
        </w:trPr>
        <w:tc>
          <w:tcPr>
            <w:tcW w:w="3370" w:type="dxa"/>
            <w:vAlign w:val="center"/>
            <w:hideMark/>
          </w:tcPr>
          <w:p w:rsidR="001A1F3D" w:rsidRPr="00D27B1C" w:rsidRDefault="001A1F3D" w:rsidP="00876225">
            <w:pPr>
              <w:rPr>
                <w:sz w:val="24"/>
              </w:rPr>
            </w:pPr>
            <w:r w:rsidRPr="00D27B1C">
              <w:rPr>
                <w:sz w:val="24"/>
              </w:rPr>
              <w:t xml:space="preserve">МО «Городское поселение город Ахтубинск </w:t>
            </w:r>
            <w:proofErr w:type="spellStart"/>
            <w:r w:rsidRPr="00D27B1C">
              <w:rPr>
                <w:sz w:val="24"/>
              </w:rPr>
              <w:t>Ахтубинского</w:t>
            </w:r>
            <w:proofErr w:type="spellEnd"/>
            <w:r w:rsidRPr="00D27B1C">
              <w:rPr>
                <w:sz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06</w:t>
            </w:r>
          </w:p>
        </w:tc>
        <w:tc>
          <w:tcPr>
            <w:tcW w:w="85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05</w:t>
            </w:r>
          </w:p>
        </w:tc>
        <w:tc>
          <w:tcPr>
            <w:tcW w:w="1701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34 1 G1 52421</w:t>
            </w:r>
          </w:p>
        </w:tc>
        <w:tc>
          <w:tcPr>
            <w:tcW w:w="1133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500</w:t>
            </w:r>
          </w:p>
        </w:tc>
        <w:tc>
          <w:tcPr>
            <w:tcW w:w="1559" w:type="dxa"/>
            <w:vAlign w:val="center"/>
            <w:hideMark/>
          </w:tcPr>
          <w:p w:rsidR="001A1F3D" w:rsidRPr="00D27B1C" w:rsidRDefault="001A1F3D" w:rsidP="00876225">
            <w:pPr>
              <w:jc w:val="center"/>
              <w:rPr>
                <w:sz w:val="24"/>
              </w:rPr>
            </w:pPr>
            <w:r w:rsidRPr="00D27B1C">
              <w:rPr>
                <w:sz w:val="24"/>
              </w:rPr>
              <w:t>202 862,7</w:t>
            </w:r>
          </w:p>
        </w:tc>
      </w:tr>
    </w:tbl>
    <w:p w:rsidR="009F08BC" w:rsidRDefault="009F08BC"/>
    <w:sectPr w:rsidR="009F08BC" w:rsidSect="00C52ED2">
      <w:headerReference w:type="default" r:id="rId8"/>
      <w:pgSz w:w="11906" w:h="16838"/>
      <w:pgMar w:top="1134" w:right="850" w:bottom="1134" w:left="1701" w:header="708" w:footer="708" w:gutter="0"/>
      <w:pgNumType w:start="9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14" w:rsidRDefault="003C5714" w:rsidP="003C5714">
      <w:r>
        <w:separator/>
      </w:r>
    </w:p>
  </w:endnote>
  <w:endnote w:type="continuationSeparator" w:id="0">
    <w:p w:rsidR="003C5714" w:rsidRDefault="003C5714" w:rsidP="003C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14" w:rsidRDefault="003C5714" w:rsidP="003C5714">
      <w:r>
        <w:separator/>
      </w:r>
    </w:p>
  </w:footnote>
  <w:footnote w:type="continuationSeparator" w:id="0">
    <w:p w:rsidR="003C5714" w:rsidRDefault="003C5714" w:rsidP="003C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712053"/>
      <w:docPartObj>
        <w:docPartGallery w:val="Page Numbers (Top of Page)"/>
        <w:docPartUnique/>
      </w:docPartObj>
    </w:sdtPr>
    <w:sdtEndPr/>
    <w:sdtContent>
      <w:p w:rsidR="003C5714" w:rsidRDefault="003C5714" w:rsidP="003C57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ED2">
          <w:rPr>
            <w:noProof/>
          </w:rPr>
          <w:t>974</w:t>
        </w:r>
        <w:r>
          <w:fldChar w:fldCharType="end"/>
        </w:r>
      </w:p>
    </w:sdtContent>
  </w:sdt>
  <w:p w:rsidR="003C5714" w:rsidRDefault="003C57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70D2C"/>
    <w:rsid w:val="000F11D4"/>
    <w:rsid w:val="000F3CC4"/>
    <w:rsid w:val="001A1F3D"/>
    <w:rsid w:val="00272D87"/>
    <w:rsid w:val="00372259"/>
    <w:rsid w:val="003C5714"/>
    <w:rsid w:val="00483249"/>
    <w:rsid w:val="00560E6A"/>
    <w:rsid w:val="00585FAB"/>
    <w:rsid w:val="00625909"/>
    <w:rsid w:val="00656D7E"/>
    <w:rsid w:val="006D6FDE"/>
    <w:rsid w:val="00753A3B"/>
    <w:rsid w:val="007630F1"/>
    <w:rsid w:val="00772DD3"/>
    <w:rsid w:val="0078220E"/>
    <w:rsid w:val="007A06DE"/>
    <w:rsid w:val="008420B9"/>
    <w:rsid w:val="0087576C"/>
    <w:rsid w:val="00876225"/>
    <w:rsid w:val="00986088"/>
    <w:rsid w:val="009C5854"/>
    <w:rsid w:val="009D2650"/>
    <w:rsid w:val="009F08BC"/>
    <w:rsid w:val="00A00B18"/>
    <w:rsid w:val="00A90467"/>
    <w:rsid w:val="00C52ED2"/>
    <w:rsid w:val="00C57A79"/>
    <w:rsid w:val="00D0062F"/>
    <w:rsid w:val="00D27B1C"/>
    <w:rsid w:val="00D72E52"/>
    <w:rsid w:val="00DA173D"/>
    <w:rsid w:val="00DD24B5"/>
    <w:rsid w:val="00DD7837"/>
    <w:rsid w:val="00DE638A"/>
    <w:rsid w:val="00E1583E"/>
    <w:rsid w:val="00E55E6E"/>
    <w:rsid w:val="00FB747D"/>
    <w:rsid w:val="00FD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B4ED1-079E-474E-A2DC-DFC1E4DD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35</cp:revision>
  <cp:lastPrinted>2022-10-10T05:57:00Z</cp:lastPrinted>
  <dcterms:created xsi:type="dcterms:W3CDTF">2018-06-27T09:09:00Z</dcterms:created>
  <dcterms:modified xsi:type="dcterms:W3CDTF">2022-10-10T06:16:00Z</dcterms:modified>
</cp:coreProperties>
</file>