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C1FCA" w:rsidRPr="004E5233" w:rsidRDefault="00906B7E" w:rsidP="0008489A">
      <w:pPr>
        <w:ind w:left="11534" w:right="-598"/>
        <w:jc w:val="both"/>
        <w:rPr>
          <w:color w:val="000000" w:themeColor="text1"/>
          <w:sz w:val="26"/>
          <w:szCs w:val="26"/>
        </w:rPr>
      </w:pPr>
      <w:r>
        <w:rPr>
          <w:sz w:val="26"/>
          <w:szCs w:val="26"/>
        </w:rPr>
        <w:t>Приложени</w:t>
      </w:r>
      <w:r w:rsidR="00D52916" w:rsidRPr="004E5233">
        <w:rPr>
          <w:color w:val="000000" w:themeColor="text1"/>
          <w:sz w:val="26"/>
          <w:szCs w:val="26"/>
        </w:rPr>
        <w:t xml:space="preserve">е </w:t>
      </w:r>
      <w:r w:rsidR="00D52091">
        <w:rPr>
          <w:color w:val="000000" w:themeColor="text1"/>
          <w:sz w:val="26"/>
          <w:szCs w:val="26"/>
        </w:rPr>
        <w:t>8</w:t>
      </w:r>
    </w:p>
    <w:p w:rsidR="008C1FCA" w:rsidRPr="00104B79" w:rsidRDefault="008E3E64" w:rsidP="00906B7E">
      <w:pPr>
        <w:ind w:right="-881"/>
        <w:rPr>
          <w:sz w:val="26"/>
          <w:szCs w:val="26"/>
        </w:rPr>
      </w:pPr>
      <w:r>
        <w:rPr>
          <w:sz w:val="26"/>
          <w:szCs w:val="26"/>
        </w:rPr>
        <w:t xml:space="preserve">                                                                                                      </w:t>
      </w:r>
      <w:r w:rsidR="00953F04">
        <w:rPr>
          <w:sz w:val="26"/>
          <w:szCs w:val="26"/>
        </w:rPr>
        <w:t xml:space="preserve">   </w:t>
      </w:r>
      <w:r w:rsidR="00906B7E">
        <w:rPr>
          <w:sz w:val="26"/>
          <w:szCs w:val="26"/>
        </w:rPr>
        <w:t xml:space="preserve">                                   </w:t>
      </w:r>
      <w:r w:rsidR="008C4F9B">
        <w:rPr>
          <w:sz w:val="26"/>
          <w:szCs w:val="26"/>
        </w:rPr>
        <w:t xml:space="preserve">                        </w:t>
      </w:r>
      <w:r w:rsidR="00906B7E">
        <w:rPr>
          <w:sz w:val="26"/>
          <w:szCs w:val="26"/>
        </w:rPr>
        <w:t xml:space="preserve">             </w:t>
      </w:r>
      <w:r w:rsidR="008C1FCA" w:rsidRPr="00104B79">
        <w:rPr>
          <w:sz w:val="26"/>
          <w:szCs w:val="26"/>
        </w:rPr>
        <w:t>к Закону Хабаровского края</w:t>
      </w:r>
    </w:p>
    <w:p w:rsidR="008C1FCA" w:rsidRPr="00104B79" w:rsidRDefault="008E3E64" w:rsidP="00906B7E">
      <w:pPr>
        <w:ind w:right="-881"/>
        <w:rPr>
          <w:sz w:val="26"/>
          <w:szCs w:val="26"/>
        </w:rPr>
      </w:pPr>
      <w:r>
        <w:rPr>
          <w:sz w:val="26"/>
          <w:szCs w:val="26"/>
        </w:rPr>
        <w:t xml:space="preserve">                                                                                                      </w:t>
      </w:r>
      <w:r w:rsidR="00953F04">
        <w:rPr>
          <w:sz w:val="26"/>
          <w:szCs w:val="26"/>
        </w:rPr>
        <w:t xml:space="preserve">   </w:t>
      </w:r>
      <w:r w:rsidR="00596D27">
        <w:rPr>
          <w:sz w:val="26"/>
          <w:szCs w:val="26"/>
        </w:rPr>
        <w:t xml:space="preserve">                                                        </w:t>
      </w:r>
      <w:r w:rsidR="008C4F9B">
        <w:rPr>
          <w:sz w:val="26"/>
          <w:szCs w:val="26"/>
        </w:rPr>
        <w:t xml:space="preserve">                </w:t>
      </w:r>
      <w:r w:rsidR="008C1FCA">
        <w:rPr>
          <w:sz w:val="26"/>
          <w:szCs w:val="26"/>
        </w:rPr>
        <w:t xml:space="preserve">от </w:t>
      </w:r>
      <w:r w:rsidR="00931934">
        <w:rPr>
          <w:sz w:val="26"/>
          <w:szCs w:val="26"/>
        </w:rPr>
        <w:t>09.12.2020</w:t>
      </w:r>
      <w:r w:rsidR="00C621D8">
        <w:rPr>
          <w:sz w:val="26"/>
          <w:szCs w:val="26"/>
        </w:rPr>
        <w:t xml:space="preserve"> №</w:t>
      </w:r>
    </w:p>
    <w:p w:rsidR="007B564F" w:rsidRDefault="007B564F" w:rsidP="007B564F">
      <w:pPr>
        <w:suppressAutoHyphens w:val="0"/>
        <w:jc w:val="right"/>
        <w:rPr>
          <w:rFonts w:eastAsia="Calibri"/>
          <w:sz w:val="26"/>
          <w:szCs w:val="26"/>
          <w:lang w:eastAsia="en-US"/>
        </w:rPr>
      </w:pPr>
    </w:p>
    <w:p w:rsidR="00F66408" w:rsidRPr="00C557B9" w:rsidRDefault="00F66408" w:rsidP="007B564F">
      <w:pPr>
        <w:suppressAutoHyphens w:val="0"/>
        <w:jc w:val="right"/>
        <w:rPr>
          <w:rFonts w:eastAsia="Calibri"/>
          <w:sz w:val="26"/>
          <w:szCs w:val="26"/>
          <w:lang w:eastAsia="en-US"/>
        </w:rPr>
      </w:pPr>
    </w:p>
    <w:tbl>
      <w:tblPr>
        <w:tblW w:w="14876" w:type="dxa"/>
        <w:tblInd w:w="-112" w:type="dxa"/>
        <w:tblLayout w:type="fixed"/>
        <w:tblLook w:val="04A0" w:firstRow="1" w:lastRow="0" w:firstColumn="1" w:lastColumn="0" w:noHBand="0" w:noVBand="1"/>
      </w:tblPr>
      <w:tblGrid>
        <w:gridCol w:w="14876"/>
      </w:tblGrid>
      <w:tr w:rsidR="00F66408" w:rsidRPr="00C557B9" w:rsidTr="00050126">
        <w:trPr>
          <w:trHeight w:val="727"/>
        </w:trPr>
        <w:tc>
          <w:tcPr>
            <w:tcW w:w="14876" w:type="dxa"/>
            <w:tcBorders>
              <w:top w:val="nil"/>
              <w:left w:val="nil"/>
              <w:right w:val="nil"/>
            </w:tcBorders>
            <w:shd w:val="clear" w:color="000000" w:fill="auto"/>
          </w:tcPr>
          <w:p w:rsidR="00F66408" w:rsidRDefault="00F66408" w:rsidP="00050126">
            <w:pPr>
              <w:suppressAutoHyphens w:val="0"/>
              <w:ind w:left="-3794" w:firstLine="3794"/>
              <w:jc w:val="center"/>
              <w:rPr>
                <w:rFonts w:eastAsiaTheme="minorHAnsi"/>
                <w:b/>
                <w:sz w:val="26"/>
                <w:szCs w:val="26"/>
                <w:lang w:eastAsia="en-US"/>
              </w:rPr>
            </w:pPr>
            <w:r w:rsidRPr="000A57B9">
              <w:rPr>
                <w:rFonts w:eastAsiaTheme="minorHAnsi"/>
                <w:b/>
                <w:sz w:val="26"/>
                <w:szCs w:val="26"/>
                <w:lang w:eastAsia="en-US"/>
              </w:rPr>
              <w:t>В</w:t>
            </w:r>
            <w:r w:rsidR="000542A1">
              <w:rPr>
                <w:rFonts w:eastAsiaTheme="minorHAnsi"/>
                <w:b/>
                <w:sz w:val="26"/>
                <w:szCs w:val="26"/>
                <w:lang w:eastAsia="en-US"/>
              </w:rPr>
              <w:t>едомственная</w:t>
            </w:r>
            <w:r w:rsidRPr="000A57B9">
              <w:rPr>
                <w:rFonts w:eastAsiaTheme="minorHAnsi"/>
                <w:b/>
                <w:sz w:val="26"/>
                <w:szCs w:val="26"/>
                <w:lang w:eastAsia="en-US"/>
              </w:rPr>
              <w:t xml:space="preserve"> </w:t>
            </w:r>
            <w:r w:rsidR="000542A1">
              <w:rPr>
                <w:rFonts w:eastAsiaTheme="minorHAnsi"/>
                <w:b/>
                <w:sz w:val="26"/>
                <w:szCs w:val="26"/>
                <w:lang w:eastAsia="en-US"/>
              </w:rPr>
              <w:t>структура расходов к</w:t>
            </w:r>
            <w:r w:rsidR="004E3584">
              <w:rPr>
                <w:rFonts w:eastAsiaTheme="minorHAnsi"/>
                <w:b/>
                <w:sz w:val="26"/>
                <w:szCs w:val="26"/>
                <w:lang w:eastAsia="en-US"/>
              </w:rPr>
              <w:t>р</w:t>
            </w:r>
            <w:r w:rsidR="000542A1">
              <w:rPr>
                <w:rFonts w:eastAsiaTheme="minorHAnsi"/>
                <w:b/>
                <w:sz w:val="26"/>
                <w:szCs w:val="26"/>
                <w:lang w:eastAsia="en-US"/>
              </w:rPr>
              <w:t>аевого бюджета</w:t>
            </w:r>
            <w:r w:rsidR="004E3584">
              <w:rPr>
                <w:rFonts w:eastAsiaTheme="minorHAnsi"/>
                <w:b/>
                <w:sz w:val="26"/>
                <w:szCs w:val="26"/>
                <w:lang w:eastAsia="en-US"/>
              </w:rPr>
              <w:t xml:space="preserve"> </w:t>
            </w:r>
            <w:r w:rsidR="000542A1">
              <w:rPr>
                <w:rFonts w:eastAsiaTheme="minorHAnsi"/>
                <w:b/>
                <w:sz w:val="26"/>
                <w:szCs w:val="26"/>
                <w:lang w:eastAsia="en-US"/>
              </w:rPr>
              <w:t xml:space="preserve">на </w:t>
            </w:r>
            <w:r>
              <w:rPr>
                <w:rFonts w:eastAsiaTheme="minorHAnsi"/>
                <w:b/>
                <w:sz w:val="26"/>
                <w:szCs w:val="26"/>
                <w:lang w:eastAsia="en-US"/>
              </w:rPr>
              <w:t>202</w:t>
            </w:r>
            <w:r w:rsidR="000542A1" w:rsidRPr="000542A1">
              <w:rPr>
                <w:rFonts w:eastAsiaTheme="minorHAnsi"/>
                <w:b/>
                <w:sz w:val="26"/>
                <w:szCs w:val="26"/>
                <w:lang w:eastAsia="en-US"/>
              </w:rPr>
              <w:t>1</w:t>
            </w:r>
            <w:r>
              <w:rPr>
                <w:rFonts w:eastAsiaTheme="minorHAnsi"/>
                <w:b/>
                <w:sz w:val="26"/>
                <w:szCs w:val="26"/>
                <w:lang w:eastAsia="en-US"/>
              </w:rPr>
              <w:t xml:space="preserve"> </w:t>
            </w:r>
            <w:r w:rsidR="000542A1">
              <w:rPr>
                <w:rFonts w:eastAsiaTheme="minorHAnsi"/>
                <w:b/>
                <w:sz w:val="26"/>
                <w:szCs w:val="26"/>
                <w:lang w:eastAsia="en-US"/>
              </w:rPr>
              <w:t>год и на плановый период</w:t>
            </w:r>
          </w:p>
          <w:p w:rsidR="00F66408" w:rsidRDefault="00F66408" w:rsidP="00050126">
            <w:pPr>
              <w:suppressAutoHyphens w:val="0"/>
              <w:ind w:left="-3794" w:firstLine="3794"/>
              <w:jc w:val="center"/>
              <w:rPr>
                <w:rFonts w:eastAsiaTheme="minorHAnsi"/>
                <w:b/>
                <w:sz w:val="26"/>
                <w:szCs w:val="26"/>
                <w:lang w:eastAsia="en-US"/>
              </w:rPr>
            </w:pPr>
            <w:r w:rsidRPr="000A57B9">
              <w:rPr>
                <w:rFonts w:eastAsiaTheme="minorHAnsi"/>
                <w:b/>
                <w:sz w:val="26"/>
                <w:szCs w:val="26"/>
                <w:lang w:eastAsia="en-US"/>
              </w:rPr>
              <w:t>20</w:t>
            </w:r>
            <w:r w:rsidR="00F804DB">
              <w:rPr>
                <w:rFonts w:eastAsiaTheme="minorHAnsi"/>
                <w:b/>
                <w:sz w:val="26"/>
                <w:szCs w:val="26"/>
                <w:lang w:eastAsia="en-US"/>
              </w:rPr>
              <w:t>2</w:t>
            </w:r>
            <w:r w:rsidR="000542A1" w:rsidRPr="00931934">
              <w:rPr>
                <w:rFonts w:eastAsiaTheme="minorHAnsi"/>
                <w:b/>
                <w:sz w:val="26"/>
                <w:szCs w:val="26"/>
                <w:lang w:eastAsia="en-US"/>
              </w:rPr>
              <w:t>2</w:t>
            </w:r>
            <w:r w:rsidR="00D12D5B">
              <w:rPr>
                <w:rFonts w:eastAsiaTheme="minorHAnsi"/>
                <w:b/>
                <w:sz w:val="26"/>
                <w:szCs w:val="26"/>
                <w:lang w:eastAsia="en-US"/>
              </w:rPr>
              <w:t xml:space="preserve"> </w:t>
            </w:r>
            <w:r w:rsidR="000542A1">
              <w:rPr>
                <w:rFonts w:eastAsiaTheme="minorHAnsi"/>
                <w:b/>
                <w:sz w:val="26"/>
                <w:szCs w:val="26"/>
                <w:lang w:eastAsia="en-US"/>
              </w:rPr>
              <w:t>и</w:t>
            </w:r>
            <w:r w:rsidRPr="000A57B9">
              <w:rPr>
                <w:rFonts w:eastAsiaTheme="minorHAnsi"/>
                <w:b/>
                <w:sz w:val="26"/>
                <w:szCs w:val="26"/>
                <w:lang w:eastAsia="en-US"/>
              </w:rPr>
              <w:t xml:space="preserve"> 20</w:t>
            </w:r>
            <w:r>
              <w:rPr>
                <w:rFonts w:eastAsiaTheme="minorHAnsi"/>
                <w:b/>
                <w:sz w:val="26"/>
                <w:szCs w:val="26"/>
                <w:lang w:eastAsia="en-US"/>
              </w:rPr>
              <w:t>2</w:t>
            </w:r>
            <w:r w:rsidR="000542A1" w:rsidRPr="00931934">
              <w:rPr>
                <w:rFonts w:eastAsiaTheme="minorHAnsi"/>
                <w:b/>
                <w:sz w:val="26"/>
                <w:szCs w:val="26"/>
                <w:lang w:eastAsia="en-US"/>
              </w:rPr>
              <w:t>3</w:t>
            </w:r>
            <w:r w:rsidR="00D12D5B">
              <w:rPr>
                <w:rFonts w:eastAsiaTheme="minorHAnsi"/>
                <w:b/>
                <w:sz w:val="26"/>
                <w:szCs w:val="26"/>
                <w:lang w:eastAsia="en-US"/>
              </w:rPr>
              <w:t xml:space="preserve"> </w:t>
            </w:r>
            <w:r w:rsidR="000542A1">
              <w:rPr>
                <w:rFonts w:eastAsiaTheme="minorHAnsi"/>
                <w:b/>
                <w:sz w:val="26"/>
                <w:szCs w:val="26"/>
                <w:lang w:eastAsia="en-US"/>
              </w:rPr>
              <w:t>годов</w:t>
            </w:r>
          </w:p>
          <w:p w:rsidR="00A64CDE" w:rsidRDefault="00A64CDE" w:rsidP="00050126">
            <w:pPr>
              <w:suppressAutoHyphens w:val="0"/>
              <w:ind w:left="-3794" w:firstLine="3794"/>
              <w:jc w:val="center"/>
              <w:rPr>
                <w:rFonts w:eastAsiaTheme="minorHAnsi"/>
                <w:b/>
                <w:sz w:val="26"/>
                <w:szCs w:val="26"/>
                <w:lang w:eastAsia="en-US"/>
              </w:rPr>
            </w:pPr>
          </w:p>
          <w:p w:rsidR="00F66408" w:rsidRPr="00A64CDE" w:rsidRDefault="00A64CDE" w:rsidP="00050126">
            <w:pPr>
              <w:tabs>
                <w:tab w:val="left" w:pos="11652"/>
              </w:tabs>
              <w:suppressAutoHyphens w:val="0"/>
              <w:ind w:right="-108"/>
              <w:jc w:val="right"/>
              <w:rPr>
                <w:rFonts w:eastAsia="Calibri"/>
                <w:sz w:val="26"/>
                <w:szCs w:val="26"/>
                <w:lang w:eastAsia="en-US"/>
              </w:rPr>
            </w:pPr>
            <w:r w:rsidRPr="00A64CDE">
              <w:rPr>
                <w:rFonts w:eastAsia="Calibri"/>
                <w:sz w:val="26"/>
                <w:szCs w:val="26"/>
                <w:lang w:eastAsia="en-US"/>
              </w:rPr>
              <w:t>(тыс. рублей)</w:t>
            </w:r>
          </w:p>
        </w:tc>
      </w:tr>
    </w:tbl>
    <w:p w:rsidR="00522F78" w:rsidRDefault="00522F78">
      <w:pPr>
        <w:rPr>
          <w:sz w:val="2"/>
          <w:szCs w:val="2"/>
        </w:rPr>
      </w:pPr>
    </w:p>
    <w:p w:rsidR="00F00FD4" w:rsidRPr="00F00FD4" w:rsidRDefault="003B7334" w:rsidP="00F00FD4">
      <w:pPr>
        <w:rPr>
          <w:sz w:val="2"/>
          <w:szCs w:val="2"/>
        </w:rPr>
      </w:pPr>
      <w:r>
        <w:rPr>
          <w:sz w:val="2"/>
          <w:szCs w:val="2"/>
        </w:rPr>
        <w:t>««</w:t>
      </w:r>
      <w:r w:rsidR="0053202B">
        <w:rPr>
          <w:sz w:val="2"/>
          <w:szCs w:val="2"/>
        </w:rPr>
        <w:t>2222</w:t>
      </w:r>
    </w:p>
    <w:tbl>
      <w:tblPr>
        <w:tblW w:w="14754" w:type="dxa"/>
        <w:tblInd w:w="10" w:type="dxa"/>
        <w:tblLayout w:type="fixed"/>
        <w:tblLook w:val="04A0" w:firstRow="1" w:lastRow="0" w:firstColumn="1" w:lastColumn="0" w:noHBand="0" w:noVBand="1"/>
      </w:tblPr>
      <w:tblGrid>
        <w:gridCol w:w="3836"/>
        <w:gridCol w:w="854"/>
        <w:gridCol w:w="532"/>
        <w:gridCol w:w="741"/>
        <w:gridCol w:w="1708"/>
        <w:gridCol w:w="700"/>
        <w:gridCol w:w="2128"/>
        <w:gridCol w:w="2113"/>
        <w:gridCol w:w="2142"/>
      </w:tblGrid>
      <w:tr w:rsidR="00A64CDE" w:rsidRPr="00F11BC5" w:rsidTr="00191C54">
        <w:trPr>
          <w:trHeight w:val="666"/>
          <w:tblHeader/>
        </w:trPr>
        <w:tc>
          <w:tcPr>
            <w:tcW w:w="3836" w:type="dxa"/>
            <w:vMerge w:val="restart"/>
            <w:tcBorders>
              <w:top w:val="single" w:sz="4" w:space="0" w:color="000000"/>
              <w:left w:val="single" w:sz="4" w:space="0" w:color="000000"/>
              <w:right w:val="single" w:sz="4" w:space="0" w:color="000000"/>
            </w:tcBorders>
            <w:shd w:val="clear" w:color="auto" w:fill="auto"/>
            <w:vAlign w:val="center"/>
          </w:tcPr>
          <w:p w:rsidR="00A64CDE" w:rsidRPr="00F11BC5" w:rsidRDefault="00A64CDE" w:rsidP="00F11BC5">
            <w:pPr>
              <w:suppressAutoHyphens w:val="0"/>
              <w:jc w:val="center"/>
              <w:rPr>
                <w:color w:val="000000"/>
                <w:sz w:val="26"/>
                <w:szCs w:val="26"/>
                <w:lang w:eastAsia="ru-RU"/>
              </w:rPr>
            </w:pPr>
            <w:r>
              <w:rPr>
                <w:color w:val="000000"/>
                <w:sz w:val="26"/>
                <w:szCs w:val="26"/>
                <w:lang w:eastAsia="ru-RU"/>
              </w:rPr>
              <w:t>Наименование ГРБС</w:t>
            </w:r>
          </w:p>
        </w:tc>
        <w:tc>
          <w:tcPr>
            <w:tcW w:w="854" w:type="dxa"/>
            <w:vMerge w:val="restart"/>
            <w:tcBorders>
              <w:top w:val="single" w:sz="4" w:space="0" w:color="000000"/>
              <w:left w:val="nil"/>
              <w:right w:val="single" w:sz="4" w:space="0" w:color="000000"/>
            </w:tcBorders>
            <w:shd w:val="clear" w:color="auto" w:fill="auto"/>
            <w:vAlign w:val="center"/>
          </w:tcPr>
          <w:p w:rsidR="00A64CDE" w:rsidRPr="00F11BC5" w:rsidRDefault="00A64CDE" w:rsidP="00191C54">
            <w:pPr>
              <w:suppressAutoHyphens w:val="0"/>
              <w:ind w:left="-108" w:right="-93"/>
              <w:jc w:val="center"/>
              <w:rPr>
                <w:color w:val="000000"/>
                <w:sz w:val="26"/>
                <w:szCs w:val="26"/>
                <w:lang w:eastAsia="ru-RU"/>
              </w:rPr>
            </w:pPr>
            <w:r>
              <w:rPr>
                <w:color w:val="000000"/>
                <w:sz w:val="26"/>
                <w:szCs w:val="26"/>
                <w:lang w:eastAsia="ru-RU"/>
              </w:rPr>
              <w:t>Глава</w:t>
            </w:r>
          </w:p>
        </w:tc>
        <w:tc>
          <w:tcPr>
            <w:tcW w:w="532" w:type="dxa"/>
            <w:vMerge w:val="restart"/>
            <w:tcBorders>
              <w:top w:val="single" w:sz="4" w:space="0" w:color="000000"/>
              <w:left w:val="nil"/>
              <w:right w:val="single" w:sz="4" w:space="0" w:color="000000"/>
            </w:tcBorders>
            <w:shd w:val="clear" w:color="auto" w:fill="auto"/>
            <w:vAlign w:val="center"/>
          </w:tcPr>
          <w:p w:rsidR="00A64CDE" w:rsidRPr="00F11BC5" w:rsidRDefault="00A64CDE" w:rsidP="00F11BC5">
            <w:pPr>
              <w:suppressAutoHyphens w:val="0"/>
              <w:jc w:val="center"/>
              <w:rPr>
                <w:color w:val="000000"/>
                <w:sz w:val="26"/>
                <w:szCs w:val="26"/>
                <w:lang w:eastAsia="ru-RU"/>
              </w:rPr>
            </w:pPr>
            <w:r>
              <w:rPr>
                <w:color w:val="000000"/>
                <w:sz w:val="26"/>
                <w:szCs w:val="26"/>
                <w:lang w:eastAsia="ru-RU"/>
              </w:rPr>
              <w:t>РЗ</w:t>
            </w:r>
          </w:p>
        </w:tc>
        <w:tc>
          <w:tcPr>
            <w:tcW w:w="741" w:type="dxa"/>
            <w:vMerge w:val="restart"/>
            <w:tcBorders>
              <w:top w:val="single" w:sz="4" w:space="0" w:color="000000"/>
              <w:left w:val="nil"/>
              <w:right w:val="single" w:sz="4" w:space="0" w:color="000000"/>
            </w:tcBorders>
            <w:shd w:val="clear" w:color="auto" w:fill="auto"/>
            <w:vAlign w:val="center"/>
          </w:tcPr>
          <w:p w:rsidR="00A64CDE" w:rsidRPr="00F11BC5" w:rsidRDefault="00A64CDE" w:rsidP="00F11BC5">
            <w:pPr>
              <w:suppressAutoHyphens w:val="0"/>
              <w:jc w:val="center"/>
              <w:rPr>
                <w:color w:val="000000"/>
                <w:sz w:val="26"/>
                <w:szCs w:val="26"/>
                <w:lang w:eastAsia="ru-RU"/>
              </w:rPr>
            </w:pPr>
            <w:r>
              <w:rPr>
                <w:color w:val="000000"/>
                <w:sz w:val="26"/>
                <w:szCs w:val="26"/>
                <w:lang w:eastAsia="ru-RU"/>
              </w:rPr>
              <w:t>ПР</w:t>
            </w:r>
          </w:p>
        </w:tc>
        <w:tc>
          <w:tcPr>
            <w:tcW w:w="1708" w:type="dxa"/>
            <w:vMerge w:val="restart"/>
            <w:tcBorders>
              <w:top w:val="single" w:sz="4" w:space="0" w:color="000000"/>
              <w:left w:val="nil"/>
              <w:right w:val="single" w:sz="4" w:space="0" w:color="000000"/>
            </w:tcBorders>
            <w:shd w:val="clear" w:color="auto" w:fill="auto"/>
            <w:vAlign w:val="center"/>
          </w:tcPr>
          <w:p w:rsidR="00A64CDE" w:rsidRPr="00F11BC5" w:rsidRDefault="00A64CDE" w:rsidP="00F11BC5">
            <w:pPr>
              <w:suppressAutoHyphens w:val="0"/>
              <w:jc w:val="center"/>
              <w:rPr>
                <w:color w:val="000000"/>
                <w:sz w:val="26"/>
                <w:szCs w:val="26"/>
                <w:lang w:eastAsia="ru-RU"/>
              </w:rPr>
            </w:pPr>
            <w:r>
              <w:rPr>
                <w:color w:val="000000"/>
                <w:sz w:val="26"/>
                <w:szCs w:val="26"/>
                <w:lang w:eastAsia="ru-RU"/>
              </w:rPr>
              <w:t>ЦСР</w:t>
            </w:r>
          </w:p>
        </w:tc>
        <w:tc>
          <w:tcPr>
            <w:tcW w:w="700" w:type="dxa"/>
            <w:vMerge w:val="restart"/>
            <w:tcBorders>
              <w:top w:val="single" w:sz="4" w:space="0" w:color="000000"/>
              <w:left w:val="nil"/>
              <w:right w:val="single" w:sz="4" w:space="0" w:color="000000"/>
            </w:tcBorders>
            <w:shd w:val="clear" w:color="auto" w:fill="auto"/>
            <w:vAlign w:val="center"/>
          </w:tcPr>
          <w:p w:rsidR="00A64CDE" w:rsidRPr="00F11BC5" w:rsidRDefault="00A64CDE" w:rsidP="00F11BC5">
            <w:pPr>
              <w:suppressAutoHyphens w:val="0"/>
              <w:jc w:val="center"/>
              <w:rPr>
                <w:color w:val="000000"/>
                <w:sz w:val="26"/>
                <w:szCs w:val="26"/>
                <w:lang w:eastAsia="ru-RU"/>
              </w:rPr>
            </w:pPr>
            <w:r>
              <w:rPr>
                <w:color w:val="000000"/>
                <w:sz w:val="26"/>
                <w:szCs w:val="26"/>
                <w:lang w:eastAsia="ru-RU"/>
              </w:rPr>
              <w:t>ВР</w:t>
            </w:r>
          </w:p>
        </w:tc>
        <w:tc>
          <w:tcPr>
            <w:tcW w:w="6383" w:type="dxa"/>
            <w:gridSpan w:val="3"/>
            <w:tcBorders>
              <w:top w:val="single" w:sz="4" w:space="0" w:color="000000"/>
              <w:left w:val="nil"/>
              <w:bottom w:val="single" w:sz="4" w:space="0" w:color="000000"/>
              <w:right w:val="single" w:sz="4" w:space="0" w:color="000000"/>
            </w:tcBorders>
            <w:shd w:val="clear" w:color="auto" w:fill="auto"/>
            <w:vAlign w:val="center"/>
          </w:tcPr>
          <w:p w:rsidR="00A64CDE" w:rsidRPr="00F11BC5" w:rsidRDefault="00A64CDE" w:rsidP="00F11BC5">
            <w:pPr>
              <w:suppressAutoHyphens w:val="0"/>
              <w:jc w:val="center"/>
              <w:rPr>
                <w:color w:val="000000"/>
                <w:sz w:val="26"/>
                <w:szCs w:val="26"/>
                <w:lang w:eastAsia="ru-RU"/>
              </w:rPr>
            </w:pPr>
            <w:r>
              <w:rPr>
                <w:color w:val="000000"/>
                <w:sz w:val="26"/>
                <w:szCs w:val="26"/>
                <w:lang w:eastAsia="ru-RU"/>
              </w:rPr>
              <w:t>Сумма</w:t>
            </w:r>
          </w:p>
        </w:tc>
      </w:tr>
      <w:tr w:rsidR="00A64CDE" w:rsidRPr="00F11BC5" w:rsidTr="00191C54">
        <w:trPr>
          <w:trHeight w:val="547"/>
          <w:tblHeader/>
        </w:trPr>
        <w:tc>
          <w:tcPr>
            <w:tcW w:w="3836" w:type="dxa"/>
            <w:vMerge/>
            <w:tcBorders>
              <w:left w:val="single" w:sz="4" w:space="0" w:color="000000"/>
              <w:bottom w:val="single" w:sz="4" w:space="0" w:color="000000"/>
              <w:right w:val="single" w:sz="4" w:space="0" w:color="000000"/>
            </w:tcBorders>
            <w:shd w:val="clear" w:color="auto" w:fill="auto"/>
            <w:vAlign w:val="center"/>
          </w:tcPr>
          <w:p w:rsidR="00A64CDE" w:rsidRPr="00F11BC5" w:rsidRDefault="00A64CDE" w:rsidP="00F11BC5">
            <w:pPr>
              <w:suppressAutoHyphens w:val="0"/>
              <w:jc w:val="center"/>
              <w:rPr>
                <w:color w:val="000000"/>
                <w:sz w:val="26"/>
                <w:szCs w:val="26"/>
                <w:lang w:eastAsia="ru-RU"/>
              </w:rPr>
            </w:pPr>
          </w:p>
        </w:tc>
        <w:tc>
          <w:tcPr>
            <w:tcW w:w="854" w:type="dxa"/>
            <w:vMerge/>
            <w:tcBorders>
              <w:left w:val="nil"/>
              <w:bottom w:val="single" w:sz="4" w:space="0" w:color="000000"/>
              <w:right w:val="single" w:sz="4" w:space="0" w:color="000000"/>
            </w:tcBorders>
            <w:shd w:val="clear" w:color="auto" w:fill="auto"/>
            <w:vAlign w:val="center"/>
          </w:tcPr>
          <w:p w:rsidR="00A64CDE" w:rsidRPr="00F11BC5" w:rsidRDefault="00A64CDE" w:rsidP="00F11BC5">
            <w:pPr>
              <w:suppressAutoHyphens w:val="0"/>
              <w:jc w:val="center"/>
              <w:rPr>
                <w:color w:val="000000"/>
                <w:sz w:val="26"/>
                <w:szCs w:val="26"/>
                <w:lang w:eastAsia="ru-RU"/>
              </w:rPr>
            </w:pPr>
          </w:p>
        </w:tc>
        <w:tc>
          <w:tcPr>
            <w:tcW w:w="532" w:type="dxa"/>
            <w:vMerge/>
            <w:tcBorders>
              <w:left w:val="nil"/>
              <w:bottom w:val="single" w:sz="4" w:space="0" w:color="000000"/>
              <w:right w:val="single" w:sz="4" w:space="0" w:color="000000"/>
            </w:tcBorders>
            <w:shd w:val="clear" w:color="auto" w:fill="auto"/>
            <w:vAlign w:val="center"/>
          </w:tcPr>
          <w:p w:rsidR="00A64CDE" w:rsidRPr="00F11BC5" w:rsidRDefault="00A64CDE" w:rsidP="00F11BC5">
            <w:pPr>
              <w:suppressAutoHyphens w:val="0"/>
              <w:jc w:val="center"/>
              <w:rPr>
                <w:color w:val="000000"/>
                <w:sz w:val="26"/>
                <w:szCs w:val="26"/>
                <w:lang w:eastAsia="ru-RU"/>
              </w:rPr>
            </w:pPr>
          </w:p>
        </w:tc>
        <w:tc>
          <w:tcPr>
            <w:tcW w:w="741" w:type="dxa"/>
            <w:vMerge/>
            <w:tcBorders>
              <w:left w:val="nil"/>
              <w:bottom w:val="single" w:sz="4" w:space="0" w:color="000000"/>
              <w:right w:val="single" w:sz="4" w:space="0" w:color="000000"/>
            </w:tcBorders>
            <w:shd w:val="clear" w:color="auto" w:fill="auto"/>
            <w:vAlign w:val="center"/>
          </w:tcPr>
          <w:p w:rsidR="00A64CDE" w:rsidRPr="00F11BC5" w:rsidRDefault="00A64CDE" w:rsidP="00F11BC5">
            <w:pPr>
              <w:suppressAutoHyphens w:val="0"/>
              <w:jc w:val="center"/>
              <w:rPr>
                <w:color w:val="000000"/>
                <w:sz w:val="26"/>
                <w:szCs w:val="26"/>
                <w:lang w:eastAsia="ru-RU"/>
              </w:rPr>
            </w:pPr>
          </w:p>
        </w:tc>
        <w:tc>
          <w:tcPr>
            <w:tcW w:w="1708" w:type="dxa"/>
            <w:vMerge/>
            <w:tcBorders>
              <w:left w:val="nil"/>
              <w:bottom w:val="single" w:sz="4" w:space="0" w:color="000000"/>
              <w:right w:val="single" w:sz="4" w:space="0" w:color="000000"/>
            </w:tcBorders>
            <w:shd w:val="clear" w:color="auto" w:fill="auto"/>
            <w:vAlign w:val="center"/>
          </w:tcPr>
          <w:p w:rsidR="00A64CDE" w:rsidRPr="00F11BC5" w:rsidRDefault="00A64CDE" w:rsidP="00F11BC5">
            <w:pPr>
              <w:suppressAutoHyphens w:val="0"/>
              <w:jc w:val="center"/>
              <w:rPr>
                <w:color w:val="000000"/>
                <w:sz w:val="26"/>
                <w:szCs w:val="26"/>
                <w:lang w:eastAsia="ru-RU"/>
              </w:rPr>
            </w:pPr>
          </w:p>
        </w:tc>
        <w:tc>
          <w:tcPr>
            <w:tcW w:w="700" w:type="dxa"/>
            <w:vMerge/>
            <w:tcBorders>
              <w:left w:val="nil"/>
              <w:bottom w:val="single" w:sz="4" w:space="0" w:color="000000"/>
              <w:right w:val="single" w:sz="4" w:space="0" w:color="000000"/>
            </w:tcBorders>
            <w:shd w:val="clear" w:color="auto" w:fill="auto"/>
            <w:vAlign w:val="center"/>
          </w:tcPr>
          <w:p w:rsidR="00A64CDE" w:rsidRPr="00F11BC5" w:rsidRDefault="00A64CDE" w:rsidP="00F11BC5">
            <w:pPr>
              <w:suppressAutoHyphens w:val="0"/>
              <w:jc w:val="center"/>
              <w:rPr>
                <w:color w:val="000000"/>
                <w:sz w:val="26"/>
                <w:szCs w:val="26"/>
                <w:lang w:eastAsia="ru-RU"/>
              </w:rPr>
            </w:pPr>
          </w:p>
        </w:tc>
        <w:tc>
          <w:tcPr>
            <w:tcW w:w="2128" w:type="dxa"/>
            <w:tcBorders>
              <w:top w:val="single" w:sz="4" w:space="0" w:color="000000"/>
              <w:left w:val="nil"/>
              <w:bottom w:val="single" w:sz="4" w:space="0" w:color="000000"/>
              <w:right w:val="single" w:sz="4" w:space="0" w:color="000000"/>
            </w:tcBorders>
            <w:shd w:val="clear" w:color="auto" w:fill="auto"/>
            <w:vAlign w:val="center"/>
          </w:tcPr>
          <w:p w:rsidR="00A64CDE" w:rsidRPr="00F11BC5" w:rsidRDefault="00A64CDE" w:rsidP="00F11BC5">
            <w:pPr>
              <w:suppressAutoHyphens w:val="0"/>
              <w:jc w:val="center"/>
              <w:rPr>
                <w:color w:val="000000"/>
                <w:sz w:val="26"/>
                <w:szCs w:val="26"/>
                <w:lang w:eastAsia="ru-RU"/>
              </w:rPr>
            </w:pPr>
            <w:r>
              <w:rPr>
                <w:color w:val="000000"/>
                <w:sz w:val="26"/>
                <w:szCs w:val="26"/>
                <w:lang w:eastAsia="ru-RU"/>
              </w:rPr>
              <w:t>на 2021 год</w:t>
            </w:r>
          </w:p>
        </w:tc>
        <w:tc>
          <w:tcPr>
            <w:tcW w:w="2113" w:type="dxa"/>
            <w:tcBorders>
              <w:top w:val="single" w:sz="4" w:space="0" w:color="000000"/>
              <w:left w:val="nil"/>
              <w:bottom w:val="single" w:sz="4" w:space="0" w:color="000000"/>
              <w:right w:val="single" w:sz="4" w:space="0" w:color="000000"/>
            </w:tcBorders>
            <w:shd w:val="clear" w:color="auto" w:fill="auto"/>
            <w:vAlign w:val="center"/>
          </w:tcPr>
          <w:p w:rsidR="00A64CDE" w:rsidRPr="00F11BC5" w:rsidRDefault="00A64CDE" w:rsidP="00F11BC5">
            <w:pPr>
              <w:suppressAutoHyphens w:val="0"/>
              <w:jc w:val="center"/>
              <w:rPr>
                <w:color w:val="000000"/>
                <w:sz w:val="26"/>
                <w:szCs w:val="26"/>
                <w:lang w:eastAsia="ru-RU"/>
              </w:rPr>
            </w:pPr>
            <w:r>
              <w:rPr>
                <w:color w:val="000000"/>
                <w:sz w:val="26"/>
                <w:szCs w:val="26"/>
                <w:lang w:eastAsia="ru-RU"/>
              </w:rPr>
              <w:t>на 2022 год</w:t>
            </w:r>
          </w:p>
        </w:tc>
        <w:tc>
          <w:tcPr>
            <w:tcW w:w="2142" w:type="dxa"/>
            <w:tcBorders>
              <w:top w:val="single" w:sz="4" w:space="0" w:color="000000"/>
              <w:left w:val="nil"/>
              <w:bottom w:val="single" w:sz="4" w:space="0" w:color="000000"/>
              <w:right w:val="single" w:sz="4" w:space="0" w:color="000000"/>
            </w:tcBorders>
            <w:shd w:val="clear" w:color="auto" w:fill="auto"/>
            <w:vAlign w:val="center"/>
          </w:tcPr>
          <w:p w:rsidR="00A64CDE" w:rsidRPr="00F11BC5" w:rsidRDefault="00A64CDE" w:rsidP="00F11BC5">
            <w:pPr>
              <w:suppressAutoHyphens w:val="0"/>
              <w:jc w:val="center"/>
              <w:rPr>
                <w:color w:val="000000"/>
                <w:sz w:val="26"/>
                <w:szCs w:val="26"/>
                <w:lang w:eastAsia="ru-RU"/>
              </w:rPr>
            </w:pPr>
            <w:r>
              <w:rPr>
                <w:color w:val="000000"/>
                <w:sz w:val="26"/>
                <w:szCs w:val="26"/>
                <w:lang w:eastAsia="ru-RU"/>
              </w:rPr>
              <w:t>на 2023 год</w:t>
            </w:r>
          </w:p>
        </w:tc>
      </w:tr>
    </w:tbl>
    <w:p w:rsidR="00A64CDE" w:rsidRPr="00A64CDE" w:rsidRDefault="00A64CDE">
      <w:pPr>
        <w:rPr>
          <w:sz w:val="2"/>
          <w:szCs w:val="2"/>
        </w:rPr>
      </w:pPr>
    </w:p>
    <w:tbl>
      <w:tblPr>
        <w:tblW w:w="15339" w:type="dxa"/>
        <w:tblInd w:w="-32" w:type="dxa"/>
        <w:tblLayout w:type="fixed"/>
        <w:tblLook w:val="04A0" w:firstRow="1" w:lastRow="0" w:firstColumn="1" w:lastColumn="0" w:noHBand="0" w:noVBand="1"/>
      </w:tblPr>
      <w:tblGrid>
        <w:gridCol w:w="3855"/>
        <w:gridCol w:w="850"/>
        <w:gridCol w:w="542"/>
        <w:gridCol w:w="734"/>
        <w:gridCol w:w="1701"/>
        <w:gridCol w:w="709"/>
        <w:gridCol w:w="2126"/>
        <w:gridCol w:w="2126"/>
        <w:gridCol w:w="2153"/>
        <w:gridCol w:w="543"/>
      </w:tblGrid>
      <w:tr w:rsidR="00F11BC5" w:rsidRPr="00050126" w:rsidTr="00191C54">
        <w:trPr>
          <w:gridAfter w:val="1"/>
          <w:wAfter w:w="543" w:type="dxa"/>
          <w:tblHeader/>
        </w:trPr>
        <w:tc>
          <w:tcPr>
            <w:tcW w:w="3855" w:type="dxa"/>
            <w:tcBorders>
              <w:top w:val="single" w:sz="4" w:space="0" w:color="000000"/>
              <w:left w:val="single" w:sz="4" w:space="0" w:color="000000"/>
              <w:bottom w:val="single" w:sz="4" w:space="0" w:color="000000"/>
              <w:right w:val="single" w:sz="4" w:space="0" w:color="000000"/>
            </w:tcBorders>
            <w:shd w:val="clear" w:color="auto" w:fill="auto"/>
            <w:tcMar>
              <w:left w:w="85" w:type="dxa"/>
              <w:right w:w="113" w:type="dxa"/>
            </w:tcMar>
            <w:vAlign w:val="center"/>
            <w:hideMark/>
          </w:tcPr>
          <w:p w:rsidR="00F11BC5" w:rsidRPr="00050126" w:rsidRDefault="00F11BC5" w:rsidP="00050126">
            <w:pPr>
              <w:suppressAutoHyphens w:val="0"/>
              <w:ind w:right="-79"/>
              <w:jc w:val="center"/>
              <w:rPr>
                <w:color w:val="000000"/>
                <w:sz w:val="26"/>
                <w:szCs w:val="26"/>
                <w:lang w:eastAsia="ru-RU"/>
              </w:rPr>
            </w:pPr>
            <w:r w:rsidRPr="00050126">
              <w:rPr>
                <w:color w:val="000000"/>
                <w:sz w:val="26"/>
                <w:szCs w:val="26"/>
                <w:lang w:eastAsia="ru-RU"/>
              </w:rPr>
              <w:t>1</w:t>
            </w:r>
          </w:p>
        </w:tc>
        <w:tc>
          <w:tcPr>
            <w:tcW w:w="850" w:type="dxa"/>
            <w:tcBorders>
              <w:top w:val="single" w:sz="4" w:space="0" w:color="000000"/>
              <w:left w:val="nil"/>
              <w:bottom w:val="single" w:sz="4" w:space="0" w:color="000000"/>
              <w:right w:val="single" w:sz="4" w:space="0" w:color="000000"/>
            </w:tcBorders>
            <w:shd w:val="clear" w:color="auto" w:fill="auto"/>
            <w:vAlign w:val="center"/>
            <w:hideMark/>
          </w:tcPr>
          <w:p w:rsidR="00F11BC5" w:rsidRPr="00050126" w:rsidRDefault="00F11BC5" w:rsidP="00050126">
            <w:pPr>
              <w:suppressAutoHyphens w:val="0"/>
              <w:jc w:val="center"/>
              <w:rPr>
                <w:color w:val="000000"/>
                <w:sz w:val="26"/>
                <w:szCs w:val="26"/>
                <w:lang w:eastAsia="ru-RU"/>
              </w:rPr>
            </w:pPr>
            <w:r w:rsidRPr="00050126">
              <w:rPr>
                <w:color w:val="000000"/>
                <w:sz w:val="26"/>
                <w:szCs w:val="26"/>
                <w:lang w:eastAsia="ru-RU"/>
              </w:rPr>
              <w:t>2</w:t>
            </w:r>
          </w:p>
        </w:tc>
        <w:tc>
          <w:tcPr>
            <w:tcW w:w="542" w:type="dxa"/>
            <w:tcBorders>
              <w:top w:val="single" w:sz="4" w:space="0" w:color="000000"/>
              <w:left w:val="nil"/>
              <w:bottom w:val="single" w:sz="4" w:space="0" w:color="000000"/>
              <w:right w:val="single" w:sz="4" w:space="0" w:color="000000"/>
            </w:tcBorders>
            <w:shd w:val="clear" w:color="auto" w:fill="auto"/>
            <w:vAlign w:val="center"/>
            <w:hideMark/>
          </w:tcPr>
          <w:p w:rsidR="00F11BC5" w:rsidRPr="00050126" w:rsidRDefault="00F11BC5" w:rsidP="00050126">
            <w:pPr>
              <w:suppressAutoHyphens w:val="0"/>
              <w:jc w:val="center"/>
              <w:rPr>
                <w:color w:val="000000"/>
                <w:sz w:val="26"/>
                <w:szCs w:val="26"/>
                <w:lang w:eastAsia="ru-RU"/>
              </w:rPr>
            </w:pPr>
            <w:r w:rsidRPr="00050126">
              <w:rPr>
                <w:color w:val="000000"/>
                <w:sz w:val="26"/>
                <w:szCs w:val="26"/>
                <w:lang w:eastAsia="ru-RU"/>
              </w:rPr>
              <w:t>3</w:t>
            </w:r>
          </w:p>
        </w:tc>
        <w:tc>
          <w:tcPr>
            <w:tcW w:w="734" w:type="dxa"/>
            <w:tcBorders>
              <w:top w:val="single" w:sz="4" w:space="0" w:color="000000"/>
              <w:left w:val="nil"/>
              <w:bottom w:val="single" w:sz="4" w:space="0" w:color="000000"/>
              <w:right w:val="single" w:sz="4" w:space="0" w:color="000000"/>
            </w:tcBorders>
            <w:shd w:val="clear" w:color="auto" w:fill="auto"/>
            <w:vAlign w:val="center"/>
            <w:hideMark/>
          </w:tcPr>
          <w:p w:rsidR="00F11BC5" w:rsidRPr="00050126" w:rsidRDefault="00F11BC5" w:rsidP="00050126">
            <w:pPr>
              <w:suppressAutoHyphens w:val="0"/>
              <w:jc w:val="center"/>
              <w:rPr>
                <w:color w:val="000000"/>
                <w:sz w:val="26"/>
                <w:szCs w:val="26"/>
                <w:lang w:eastAsia="ru-RU"/>
              </w:rPr>
            </w:pPr>
            <w:r w:rsidRPr="00050126">
              <w:rPr>
                <w:color w:val="000000"/>
                <w:sz w:val="26"/>
                <w:szCs w:val="26"/>
                <w:lang w:eastAsia="ru-RU"/>
              </w:rPr>
              <w:t>4</w:t>
            </w:r>
          </w:p>
        </w:tc>
        <w:tc>
          <w:tcPr>
            <w:tcW w:w="1701" w:type="dxa"/>
            <w:tcBorders>
              <w:top w:val="single" w:sz="4" w:space="0" w:color="000000"/>
              <w:left w:val="nil"/>
              <w:bottom w:val="single" w:sz="4" w:space="0" w:color="000000"/>
              <w:right w:val="single" w:sz="4" w:space="0" w:color="000000"/>
            </w:tcBorders>
            <w:shd w:val="clear" w:color="auto" w:fill="auto"/>
            <w:vAlign w:val="center"/>
            <w:hideMark/>
          </w:tcPr>
          <w:p w:rsidR="00F11BC5" w:rsidRPr="00050126" w:rsidRDefault="00F11BC5" w:rsidP="00050126">
            <w:pPr>
              <w:suppressAutoHyphens w:val="0"/>
              <w:jc w:val="center"/>
              <w:rPr>
                <w:color w:val="000000"/>
                <w:sz w:val="26"/>
                <w:szCs w:val="26"/>
                <w:lang w:eastAsia="ru-RU"/>
              </w:rPr>
            </w:pPr>
            <w:r w:rsidRPr="00050126">
              <w:rPr>
                <w:color w:val="000000"/>
                <w:sz w:val="26"/>
                <w:szCs w:val="26"/>
                <w:lang w:eastAsia="ru-RU"/>
              </w:rPr>
              <w:t>5</w:t>
            </w:r>
          </w:p>
        </w:tc>
        <w:tc>
          <w:tcPr>
            <w:tcW w:w="709" w:type="dxa"/>
            <w:tcBorders>
              <w:top w:val="single" w:sz="4" w:space="0" w:color="000000"/>
              <w:left w:val="nil"/>
              <w:bottom w:val="single" w:sz="4" w:space="0" w:color="000000"/>
              <w:right w:val="single" w:sz="4" w:space="0" w:color="000000"/>
            </w:tcBorders>
            <w:shd w:val="clear" w:color="auto" w:fill="auto"/>
            <w:vAlign w:val="center"/>
            <w:hideMark/>
          </w:tcPr>
          <w:p w:rsidR="00F11BC5" w:rsidRPr="00050126" w:rsidRDefault="00F11BC5" w:rsidP="00050126">
            <w:pPr>
              <w:suppressAutoHyphens w:val="0"/>
              <w:jc w:val="center"/>
              <w:rPr>
                <w:color w:val="000000"/>
                <w:sz w:val="26"/>
                <w:szCs w:val="26"/>
                <w:lang w:eastAsia="ru-RU"/>
              </w:rPr>
            </w:pPr>
            <w:r w:rsidRPr="00050126">
              <w:rPr>
                <w:color w:val="000000"/>
                <w:sz w:val="26"/>
                <w:szCs w:val="26"/>
                <w:lang w:eastAsia="ru-RU"/>
              </w:rPr>
              <w:t>6</w:t>
            </w:r>
          </w:p>
        </w:tc>
        <w:tc>
          <w:tcPr>
            <w:tcW w:w="2126" w:type="dxa"/>
            <w:tcBorders>
              <w:top w:val="single" w:sz="4" w:space="0" w:color="000000"/>
              <w:left w:val="nil"/>
              <w:bottom w:val="single" w:sz="4" w:space="0" w:color="000000"/>
              <w:right w:val="single" w:sz="4" w:space="0" w:color="000000"/>
            </w:tcBorders>
            <w:shd w:val="clear" w:color="auto" w:fill="auto"/>
            <w:vAlign w:val="center"/>
            <w:hideMark/>
          </w:tcPr>
          <w:p w:rsidR="00F11BC5" w:rsidRPr="00050126" w:rsidRDefault="00F11BC5" w:rsidP="00050126">
            <w:pPr>
              <w:suppressAutoHyphens w:val="0"/>
              <w:jc w:val="center"/>
              <w:rPr>
                <w:color w:val="000000"/>
                <w:sz w:val="26"/>
                <w:szCs w:val="26"/>
                <w:lang w:eastAsia="ru-RU"/>
              </w:rPr>
            </w:pPr>
            <w:r w:rsidRPr="00050126">
              <w:rPr>
                <w:color w:val="000000"/>
                <w:sz w:val="26"/>
                <w:szCs w:val="26"/>
                <w:lang w:eastAsia="ru-RU"/>
              </w:rPr>
              <w:t>7</w:t>
            </w:r>
          </w:p>
        </w:tc>
        <w:tc>
          <w:tcPr>
            <w:tcW w:w="2126" w:type="dxa"/>
            <w:tcBorders>
              <w:top w:val="single" w:sz="4" w:space="0" w:color="000000"/>
              <w:left w:val="nil"/>
              <w:bottom w:val="single" w:sz="4" w:space="0" w:color="000000"/>
              <w:right w:val="single" w:sz="4" w:space="0" w:color="000000"/>
            </w:tcBorders>
            <w:shd w:val="clear" w:color="auto" w:fill="auto"/>
            <w:vAlign w:val="center"/>
            <w:hideMark/>
          </w:tcPr>
          <w:p w:rsidR="00F11BC5" w:rsidRPr="00050126" w:rsidRDefault="00F11BC5" w:rsidP="00050126">
            <w:pPr>
              <w:suppressAutoHyphens w:val="0"/>
              <w:jc w:val="center"/>
              <w:rPr>
                <w:color w:val="000000"/>
                <w:sz w:val="26"/>
                <w:szCs w:val="26"/>
                <w:lang w:eastAsia="ru-RU"/>
              </w:rPr>
            </w:pPr>
            <w:r w:rsidRPr="00050126">
              <w:rPr>
                <w:color w:val="000000"/>
                <w:sz w:val="26"/>
                <w:szCs w:val="26"/>
                <w:lang w:eastAsia="ru-RU"/>
              </w:rPr>
              <w:t>8</w:t>
            </w:r>
          </w:p>
        </w:tc>
        <w:tc>
          <w:tcPr>
            <w:tcW w:w="2153" w:type="dxa"/>
            <w:tcBorders>
              <w:top w:val="single" w:sz="4" w:space="0" w:color="000000"/>
              <w:left w:val="nil"/>
              <w:bottom w:val="single" w:sz="4" w:space="0" w:color="000000"/>
              <w:right w:val="single" w:sz="4" w:space="0" w:color="000000"/>
            </w:tcBorders>
            <w:shd w:val="clear" w:color="auto" w:fill="auto"/>
            <w:vAlign w:val="center"/>
            <w:hideMark/>
          </w:tcPr>
          <w:p w:rsidR="00F11BC5" w:rsidRPr="00050126" w:rsidRDefault="00F11BC5" w:rsidP="00050126">
            <w:pPr>
              <w:suppressAutoHyphens w:val="0"/>
              <w:jc w:val="center"/>
              <w:rPr>
                <w:color w:val="000000"/>
                <w:sz w:val="26"/>
                <w:szCs w:val="26"/>
                <w:lang w:eastAsia="ru-RU"/>
              </w:rPr>
            </w:pPr>
            <w:r w:rsidRPr="00050126">
              <w:rPr>
                <w:color w:val="000000"/>
                <w:sz w:val="26"/>
                <w:szCs w:val="26"/>
                <w:lang w:eastAsia="ru-RU"/>
              </w:rPr>
              <w:t>9</w:t>
            </w:r>
          </w:p>
        </w:tc>
      </w:tr>
      <w:tr w:rsidR="001330E6" w:rsidRPr="00050126" w:rsidTr="00191C54">
        <w:trPr>
          <w:gridAfter w:val="1"/>
          <w:wAfter w:w="543" w:type="dxa"/>
        </w:trPr>
        <w:tc>
          <w:tcPr>
            <w:tcW w:w="3855" w:type="dxa"/>
            <w:tcBorders>
              <w:top w:val="single" w:sz="4" w:space="0" w:color="000000"/>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suppressAutoHyphens w:val="0"/>
              <w:ind w:right="-79"/>
              <w:jc w:val="both"/>
              <w:rPr>
                <w:b/>
                <w:bCs/>
                <w:color w:val="000000"/>
                <w:sz w:val="26"/>
                <w:szCs w:val="26"/>
                <w:lang w:eastAsia="ru-RU"/>
              </w:rPr>
            </w:pPr>
            <w:r w:rsidRPr="00050126">
              <w:rPr>
                <w:b/>
                <w:bCs/>
                <w:color w:val="000000"/>
                <w:sz w:val="26"/>
                <w:szCs w:val="26"/>
              </w:rPr>
              <w:t>ПРАВИТЕЛЬСТВО ХАБАРОВСКОГО КРАЯ</w:t>
            </w:r>
          </w:p>
        </w:tc>
        <w:tc>
          <w:tcPr>
            <w:tcW w:w="850" w:type="dxa"/>
            <w:tcBorders>
              <w:top w:val="single" w:sz="4" w:space="0" w:color="000000"/>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001</w:t>
            </w:r>
          </w:p>
        </w:tc>
        <w:tc>
          <w:tcPr>
            <w:tcW w:w="542" w:type="dxa"/>
            <w:tcBorders>
              <w:top w:val="single" w:sz="4" w:space="0" w:color="000000"/>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w:t>
            </w:r>
          </w:p>
        </w:tc>
        <w:tc>
          <w:tcPr>
            <w:tcW w:w="734" w:type="dxa"/>
            <w:tcBorders>
              <w:top w:val="single" w:sz="4" w:space="0" w:color="000000"/>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w:t>
            </w:r>
          </w:p>
        </w:tc>
        <w:tc>
          <w:tcPr>
            <w:tcW w:w="1701" w:type="dxa"/>
            <w:tcBorders>
              <w:top w:val="single" w:sz="4" w:space="0" w:color="000000"/>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0000000000</w:t>
            </w:r>
          </w:p>
        </w:tc>
        <w:tc>
          <w:tcPr>
            <w:tcW w:w="709" w:type="dxa"/>
            <w:tcBorders>
              <w:top w:val="single" w:sz="4" w:space="0" w:color="000000"/>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w:t>
            </w:r>
          </w:p>
        </w:tc>
        <w:tc>
          <w:tcPr>
            <w:tcW w:w="2126" w:type="dxa"/>
            <w:tcBorders>
              <w:top w:val="single" w:sz="4" w:space="0" w:color="000000"/>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4 408 947,63</w:t>
            </w:r>
          </w:p>
        </w:tc>
        <w:tc>
          <w:tcPr>
            <w:tcW w:w="2126" w:type="dxa"/>
            <w:tcBorders>
              <w:top w:val="single" w:sz="4" w:space="0" w:color="000000"/>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4 040 766,54</w:t>
            </w:r>
          </w:p>
        </w:tc>
        <w:tc>
          <w:tcPr>
            <w:tcW w:w="2153" w:type="dxa"/>
            <w:tcBorders>
              <w:top w:val="single" w:sz="4" w:space="0" w:color="000000"/>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4 018 579,95</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b/>
                <w:bCs/>
                <w:color w:val="000000"/>
                <w:sz w:val="26"/>
                <w:szCs w:val="26"/>
              </w:rPr>
            </w:pPr>
            <w:r w:rsidRPr="00050126">
              <w:rPr>
                <w:b/>
                <w:bCs/>
                <w:color w:val="000000"/>
                <w:sz w:val="26"/>
                <w:szCs w:val="26"/>
              </w:rPr>
              <w:t>ОБЩЕГОСУДАРСТВЕННЫЕ ВОПРОСЫ</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2 682 928,16</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2 428 284,41</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2 409 227,83</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b/>
                <w:bCs/>
                <w:color w:val="000000"/>
                <w:sz w:val="26"/>
                <w:szCs w:val="26"/>
              </w:rPr>
            </w:pPr>
            <w:r w:rsidRPr="00050126">
              <w:rPr>
                <w:b/>
                <w:bCs/>
                <w:color w:val="000000"/>
                <w:sz w:val="26"/>
                <w:szCs w:val="26"/>
              </w:rPr>
              <w:t>Функционирование высшего должностного лица субъекта Российской Федерации и муниципального образования</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11 899,10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11 899,10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11 899,10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Обеспечение функционирования высшего должностного лица Хабаровского края</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7100000000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11 899,10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11 899,10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11 899,10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Высшее должностное лицо Хабаровского края</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7110000000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11 899,10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11 899,10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11 899,10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Расходы на выплаты по оплате труда работников органов государственной власти края и государственных органов края</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7110000010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11 899,10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11 899,10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11 899,10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7110000010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11 899,10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11 899,10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11 899,10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Расходы на выплаты персоналу государственных (муниципальных) органов</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7110000010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120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11 899,10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11 899,10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11 899,10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b/>
                <w:bCs/>
                <w:color w:val="000000"/>
                <w:sz w:val="26"/>
                <w:szCs w:val="26"/>
              </w:rPr>
            </w:pPr>
            <w:r w:rsidRPr="00050126">
              <w:rPr>
                <w:b/>
                <w:bCs/>
                <w:color w:val="000000"/>
                <w:sz w:val="26"/>
                <w:szCs w:val="26"/>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3 742,33</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3 360,49</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3 348,73</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Непрограммные расходы органов государственной власти края, государственных органов края и краевых государственных учреждений</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9900000000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3 742,33</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3 360,49</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3 348,73</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Прочие непрограммные расходы в рамках непрограммных расходов органов государственной власти края, государственных органов края и краевых государственных учреждений</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9990000000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3 742,33</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3 360,49</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3 348,73</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Межбюджетные трансферты, </w:t>
            </w:r>
            <w:r w:rsidRPr="00050126">
              <w:rPr>
                <w:color w:val="000000"/>
                <w:sz w:val="26"/>
                <w:szCs w:val="26"/>
              </w:rPr>
              <w:lastRenderedPageBreak/>
              <w:t>передаваемые бюджетам субъектов Российской Федерации на содержание депутатов Государственной Думы и их помощников</w:t>
            </w:r>
          </w:p>
        </w:tc>
        <w:tc>
          <w:tcPr>
            <w:tcW w:w="850" w:type="dxa"/>
            <w:tcBorders>
              <w:top w:val="nil"/>
              <w:left w:val="nil"/>
              <w:bottom w:val="single" w:sz="4" w:space="0" w:color="000000"/>
              <w:right w:val="single" w:sz="4" w:space="0" w:color="000000"/>
            </w:tcBorders>
            <w:shd w:val="clear" w:color="auto" w:fill="auto"/>
            <w:vAlign w:val="bottom"/>
            <w:hideMark/>
          </w:tcPr>
          <w:p w:rsidR="00191C54" w:rsidRDefault="00191C54" w:rsidP="00050126">
            <w:pPr>
              <w:jc w:val="center"/>
              <w:rPr>
                <w:color w:val="000000"/>
                <w:sz w:val="26"/>
                <w:szCs w:val="26"/>
              </w:rPr>
            </w:pPr>
          </w:p>
          <w:p w:rsidR="00191C54" w:rsidRDefault="00191C54" w:rsidP="00050126">
            <w:pPr>
              <w:jc w:val="center"/>
              <w:rPr>
                <w:color w:val="000000"/>
                <w:sz w:val="26"/>
                <w:szCs w:val="26"/>
              </w:rPr>
            </w:pPr>
          </w:p>
          <w:p w:rsidR="00191C54" w:rsidRDefault="00191C54" w:rsidP="00050126">
            <w:pPr>
              <w:jc w:val="center"/>
              <w:rPr>
                <w:color w:val="000000"/>
                <w:sz w:val="26"/>
                <w:szCs w:val="26"/>
              </w:rPr>
            </w:pPr>
          </w:p>
          <w:p w:rsidR="00191C54" w:rsidRDefault="00191C54" w:rsidP="00050126">
            <w:pPr>
              <w:jc w:val="center"/>
              <w:rPr>
                <w:color w:val="000000"/>
                <w:sz w:val="26"/>
                <w:szCs w:val="26"/>
              </w:rPr>
            </w:pPr>
          </w:p>
          <w:p w:rsidR="00191C54" w:rsidRDefault="00191C54" w:rsidP="0005012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001</w:t>
            </w:r>
          </w:p>
        </w:tc>
        <w:tc>
          <w:tcPr>
            <w:tcW w:w="542" w:type="dxa"/>
            <w:tcBorders>
              <w:top w:val="nil"/>
              <w:left w:val="nil"/>
              <w:bottom w:val="single" w:sz="4" w:space="0" w:color="000000"/>
              <w:right w:val="single" w:sz="4" w:space="0" w:color="000000"/>
            </w:tcBorders>
            <w:shd w:val="clear" w:color="auto" w:fill="auto"/>
            <w:vAlign w:val="bottom"/>
            <w:hideMark/>
          </w:tcPr>
          <w:p w:rsidR="00191C54" w:rsidRDefault="00191C54" w:rsidP="00191C54">
            <w:pPr>
              <w:jc w:val="center"/>
              <w:rPr>
                <w:color w:val="000000"/>
                <w:sz w:val="26"/>
                <w:szCs w:val="26"/>
              </w:rPr>
            </w:pPr>
          </w:p>
          <w:p w:rsidR="00191C54" w:rsidRDefault="00191C54" w:rsidP="00191C54">
            <w:pPr>
              <w:jc w:val="center"/>
              <w:rPr>
                <w:color w:val="000000"/>
                <w:sz w:val="26"/>
                <w:szCs w:val="26"/>
              </w:rPr>
            </w:pPr>
          </w:p>
          <w:p w:rsidR="00191C54" w:rsidRDefault="00191C54" w:rsidP="00191C54">
            <w:pPr>
              <w:jc w:val="center"/>
              <w:rPr>
                <w:color w:val="000000"/>
                <w:sz w:val="26"/>
                <w:szCs w:val="26"/>
              </w:rPr>
            </w:pPr>
          </w:p>
          <w:p w:rsidR="00191C54" w:rsidRDefault="00191C54" w:rsidP="00191C54">
            <w:pPr>
              <w:jc w:val="center"/>
              <w:rPr>
                <w:color w:val="000000"/>
                <w:sz w:val="26"/>
                <w:szCs w:val="26"/>
              </w:rPr>
            </w:pPr>
          </w:p>
          <w:p w:rsidR="00191C54" w:rsidRDefault="00191C54" w:rsidP="00191C54">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191C54" w:rsidRDefault="00191C54" w:rsidP="00191C54">
            <w:pPr>
              <w:jc w:val="center"/>
              <w:rPr>
                <w:color w:val="000000"/>
                <w:sz w:val="26"/>
                <w:szCs w:val="26"/>
              </w:rPr>
            </w:pPr>
          </w:p>
          <w:p w:rsidR="00191C54" w:rsidRDefault="00191C54" w:rsidP="00191C54">
            <w:pPr>
              <w:jc w:val="center"/>
              <w:rPr>
                <w:color w:val="000000"/>
                <w:sz w:val="26"/>
                <w:szCs w:val="26"/>
              </w:rPr>
            </w:pPr>
          </w:p>
          <w:p w:rsidR="00191C54" w:rsidRDefault="00191C54" w:rsidP="00191C54">
            <w:pPr>
              <w:jc w:val="center"/>
              <w:rPr>
                <w:color w:val="000000"/>
                <w:sz w:val="26"/>
                <w:szCs w:val="26"/>
              </w:rPr>
            </w:pPr>
          </w:p>
          <w:p w:rsidR="00191C54" w:rsidRDefault="00191C54" w:rsidP="00191C54">
            <w:pPr>
              <w:jc w:val="center"/>
              <w:rPr>
                <w:color w:val="000000"/>
                <w:sz w:val="26"/>
                <w:szCs w:val="26"/>
              </w:rPr>
            </w:pPr>
          </w:p>
          <w:p w:rsidR="00191C54" w:rsidRDefault="00191C54" w:rsidP="00191C54">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91C54" w:rsidRDefault="00191C54" w:rsidP="00191C54">
            <w:pPr>
              <w:jc w:val="center"/>
              <w:rPr>
                <w:color w:val="000000"/>
                <w:sz w:val="26"/>
                <w:szCs w:val="26"/>
              </w:rPr>
            </w:pPr>
          </w:p>
          <w:p w:rsidR="00191C54" w:rsidRDefault="00191C54" w:rsidP="00191C54">
            <w:pPr>
              <w:jc w:val="center"/>
              <w:rPr>
                <w:color w:val="000000"/>
                <w:sz w:val="26"/>
                <w:szCs w:val="26"/>
              </w:rPr>
            </w:pPr>
          </w:p>
          <w:p w:rsidR="00191C54" w:rsidRDefault="00191C54" w:rsidP="00191C54">
            <w:pPr>
              <w:jc w:val="center"/>
              <w:rPr>
                <w:color w:val="000000"/>
                <w:sz w:val="26"/>
                <w:szCs w:val="26"/>
              </w:rPr>
            </w:pPr>
          </w:p>
          <w:p w:rsidR="00191C54" w:rsidRDefault="00191C54" w:rsidP="00191C54">
            <w:pPr>
              <w:jc w:val="center"/>
              <w:rPr>
                <w:color w:val="000000"/>
                <w:sz w:val="26"/>
                <w:szCs w:val="26"/>
              </w:rPr>
            </w:pPr>
          </w:p>
          <w:p w:rsidR="00191C54" w:rsidRDefault="00191C54" w:rsidP="00191C54">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9990051410</w:t>
            </w:r>
          </w:p>
        </w:tc>
        <w:tc>
          <w:tcPr>
            <w:tcW w:w="709" w:type="dxa"/>
            <w:tcBorders>
              <w:top w:val="nil"/>
              <w:left w:val="nil"/>
              <w:bottom w:val="single" w:sz="4" w:space="0" w:color="000000"/>
              <w:right w:val="single" w:sz="4" w:space="0" w:color="000000"/>
            </w:tcBorders>
            <w:shd w:val="clear" w:color="auto" w:fill="auto"/>
            <w:vAlign w:val="bottom"/>
            <w:hideMark/>
          </w:tcPr>
          <w:p w:rsidR="00191C54" w:rsidRDefault="00191C54" w:rsidP="00191C54">
            <w:pPr>
              <w:jc w:val="center"/>
              <w:rPr>
                <w:color w:val="000000"/>
                <w:sz w:val="26"/>
                <w:szCs w:val="26"/>
              </w:rPr>
            </w:pPr>
          </w:p>
          <w:p w:rsidR="00191C54" w:rsidRDefault="00191C54" w:rsidP="00191C54">
            <w:pPr>
              <w:jc w:val="center"/>
              <w:rPr>
                <w:color w:val="000000"/>
                <w:sz w:val="26"/>
                <w:szCs w:val="26"/>
              </w:rPr>
            </w:pPr>
          </w:p>
          <w:p w:rsidR="00191C54" w:rsidRDefault="00191C54" w:rsidP="00191C54">
            <w:pPr>
              <w:jc w:val="center"/>
              <w:rPr>
                <w:color w:val="000000"/>
                <w:sz w:val="26"/>
                <w:szCs w:val="26"/>
              </w:rPr>
            </w:pPr>
          </w:p>
          <w:p w:rsidR="00191C54" w:rsidRDefault="00191C54" w:rsidP="00191C54">
            <w:pPr>
              <w:jc w:val="center"/>
              <w:rPr>
                <w:color w:val="000000"/>
                <w:sz w:val="26"/>
                <w:szCs w:val="26"/>
              </w:rPr>
            </w:pPr>
          </w:p>
          <w:p w:rsidR="00191C54" w:rsidRDefault="00191C54" w:rsidP="00191C54">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91C54" w:rsidRDefault="00191C54" w:rsidP="00191C54">
            <w:pPr>
              <w:jc w:val="center"/>
              <w:rPr>
                <w:color w:val="000000"/>
                <w:sz w:val="26"/>
                <w:szCs w:val="26"/>
              </w:rPr>
            </w:pPr>
          </w:p>
          <w:p w:rsidR="00191C54" w:rsidRDefault="00191C54" w:rsidP="00191C54">
            <w:pPr>
              <w:jc w:val="center"/>
              <w:rPr>
                <w:color w:val="000000"/>
                <w:sz w:val="26"/>
                <w:szCs w:val="26"/>
              </w:rPr>
            </w:pPr>
          </w:p>
          <w:p w:rsidR="00191C54" w:rsidRDefault="00191C54" w:rsidP="00191C54">
            <w:pPr>
              <w:jc w:val="center"/>
              <w:rPr>
                <w:color w:val="000000"/>
                <w:sz w:val="26"/>
                <w:szCs w:val="26"/>
              </w:rPr>
            </w:pPr>
          </w:p>
          <w:p w:rsidR="00191C54" w:rsidRDefault="00191C54" w:rsidP="00191C54">
            <w:pPr>
              <w:jc w:val="center"/>
              <w:rPr>
                <w:color w:val="000000"/>
                <w:sz w:val="26"/>
                <w:szCs w:val="26"/>
              </w:rPr>
            </w:pPr>
          </w:p>
          <w:p w:rsidR="00191C54" w:rsidRDefault="00191C54" w:rsidP="00191C54">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3 172,28</w:t>
            </w:r>
          </w:p>
        </w:tc>
        <w:tc>
          <w:tcPr>
            <w:tcW w:w="2126" w:type="dxa"/>
            <w:tcBorders>
              <w:top w:val="nil"/>
              <w:left w:val="nil"/>
              <w:bottom w:val="single" w:sz="4" w:space="0" w:color="000000"/>
              <w:right w:val="single" w:sz="4" w:space="0" w:color="000000"/>
            </w:tcBorders>
            <w:shd w:val="clear" w:color="auto" w:fill="auto"/>
            <w:vAlign w:val="bottom"/>
            <w:hideMark/>
          </w:tcPr>
          <w:p w:rsidR="00191C54" w:rsidRDefault="00191C54" w:rsidP="00191C54">
            <w:pPr>
              <w:jc w:val="center"/>
              <w:rPr>
                <w:color w:val="000000"/>
                <w:sz w:val="26"/>
                <w:szCs w:val="26"/>
              </w:rPr>
            </w:pPr>
          </w:p>
          <w:p w:rsidR="00191C54" w:rsidRDefault="00191C54" w:rsidP="00191C54">
            <w:pPr>
              <w:jc w:val="center"/>
              <w:rPr>
                <w:color w:val="000000"/>
                <w:sz w:val="26"/>
                <w:szCs w:val="26"/>
              </w:rPr>
            </w:pPr>
          </w:p>
          <w:p w:rsidR="00191C54" w:rsidRDefault="00191C54" w:rsidP="00191C54">
            <w:pPr>
              <w:jc w:val="center"/>
              <w:rPr>
                <w:color w:val="000000"/>
                <w:sz w:val="26"/>
                <w:szCs w:val="26"/>
              </w:rPr>
            </w:pPr>
          </w:p>
          <w:p w:rsidR="00191C54" w:rsidRDefault="00191C54" w:rsidP="00191C54">
            <w:pPr>
              <w:jc w:val="center"/>
              <w:rPr>
                <w:color w:val="000000"/>
                <w:sz w:val="26"/>
                <w:szCs w:val="26"/>
              </w:rPr>
            </w:pPr>
          </w:p>
          <w:p w:rsidR="00191C54" w:rsidRDefault="00191C54" w:rsidP="00191C54">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2 861,29</w:t>
            </w:r>
          </w:p>
        </w:tc>
        <w:tc>
          <w:tcPr>
            <w:tcW w:w="2153" w:type="dxa"/>
            <w:tcBorders>
              <w:top w:val="nil"/>
              <w:left w:val="nil"/>
              <w:bottom w:val="single" w:sz="4" w:space="0" w:color="000000"/>
              <w:right w:val="single" w:sz="4" w:space="0" w:color="000000"/>
            </w:tcBorders>
            <w:shd w:val="clear" w:color="auto" w:fill="auto"/>
            <w:vAlign w:val="bottom"/>
            <w:hideMark/>
          </w:tcPr>
          <w:p w:rsidR="00191C54" w:rsidRDefault="00191C54" w:rsidP="00191C54">
            <w:pPr>
              <w:jc w:val="center"/>
              <w:rPr>
                <w:color w:val="000000"/>
                <w:sz w:val="26"/>
                <w:szCs w:val="26"/>
              </w:rPr>
            </w:pPr>
          </w:p>
          <w:p w:rsidR="00191C54" w:rsidRDefault="00191C54" w:rsidP="00191C54">
            <w:pPr>
              <w:jc w:val="center"/>
              <w:rPr>
                <w:color w:val="000000"/>
                <w:sz w:val="26"/>
                <w:szCs w:val="26"/>
              </w:rPr>
            </w:pPr>
          </w:p>
          <w:p w:rsidR="00191C54" w:rsidRDefault="00191C54" w:rsidP="00191C54">
            <w:pPr>
              <w:jc w:val="center"/>
              <w:rPr>
                <w:color w:val="000000"/>
                <w:sz w:val="26"/>
                <w:szCs w:val="26"/>
              </w:rPr>
            </w:pPr>
          </w:p>
          <w:p w:rsidR="00191C54" w:rsidRDefault="00191C54" w:rsidP="00191C54">
            <w:pPr>
              <w:jc w:val="center"/>
              <w:rPr>
                <w:color w:val="000000"/>
                <w:sz w:val="26"/>
                <w:szCs w:val="26"/>
              </w:rPr>
            </w:pPr>
          </w:p>
          <w:p w:rsidR="00191C54" w:rsidRDefault="00191C54" w:rsidP="00191C54">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2 851,28</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lastRenderedPageBreak/>
              <w:t>Закупка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9990051410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3 172,28</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2 861,29</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2 851,28</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9990051410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240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3 172,28</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2 861,29</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2 851,28</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Обеспечение членов Совета Федерации и их помощников</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9990051420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570,05</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499,20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497,45</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191C54">
            <w:pPr>
              <w:spacing w:line="312" w:lineRule="exact"/>
              <w:ind w:right="-79"/>
              <w:jc w:val="both"/>
              <w:rPr>
                <w:color w:val="000000"/>
                <w:sz w:val="26"/>
                <w:szCs w:val="26"/>
              </w:rPr>
            </w:pPr>
            <w:r w:rsidRPr="00050126">
              <w:rPr>
                <w:color w:val="000000"/>
                <w:sz w:val="26"/>
                <w:szCs w:val="26"/>
              </w:rPr>
              <w:t>Закупка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191C54">
            <w:pPr>
              <w:spacing w:line="312" w:lineRule="exact"/>
              <w:jc w:val="center"/>
              <w:rPr>
                <w:color w:val="000000"/>
                <w:sz w:val="26"/>
                <w:szCs w:val="26"/>
              </w:rPr>
            </w:pPr>
            <w:r w:rsidRPr="00050126">
              <w:rPr>
                <w:color w:val="000000"/>
                <w:sz w:val="26"/>
                <w:szCs w:val="26"/>
              </w:rPr>
              <w:t>001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191C54">
            <w:pPr>
              <w:spacing w:line="312" w:lineRule="exact"/>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191C54">
            <w:pPr>
              <w:spacing w:line="312" w:lineRule="exact"/>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191C54">
            <w:pPr>
              <w:spacing w:line="312" w:lineRule="exact"/>
              <w:jc w:val="center"/>
              <w:rPr>
                <w:color w:val="000000"/>
                <w:sz w:val="26"/>
                <w:szCs w:val="26"/>
              </w:rPr>
            </w:pPr>
            <w:r w:rsidRPr="00050126">
              <w:rPr>
                <w:color w:val="000000"/>
                <w:sz w:val="26"/>
                <w:szCs w:val="26"/>
              </w:rPr>
              <w:t>9990051420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191C54">
            <w:pPr>
              <w:spacing w:line="312" w:lineRule="exact"/>
              <w:jc w:val="center"/>
              <w:rPr>
                <w:color w:val="000000"/>
                <w:sz w:val="26"/>
                <w:szCs w:val="26"/>
              </w:rPr>
            </w:pPr>
            <w:r w:rsidRPr="00050126">
              <w:rPr>
                <w:color w:val="000000"/>
                <w:sz w:val="26"/>
                <w:szCs w:val="26"/>
              </w:rPr>
              <w:t>200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191C54">
            <w:pPr>
              <w:spacing w:line="312" w:lineRule="exact"/>
              <w:jc w:val="right"/>
              <w:rPr>
                <w:color w:val="000000"/>
                <w:sz w:val="26"/>
                <w:szCs w:val="26"/>
              </w:rPr>
            </w:pPr>
            <w:r w:rsidRPr="00050126">
              <w:rPr>
                <w:color w:val="000000"/>
                <w:sz w:val="26"/>
                <w:szCs w:val="26"/>
              </w:rPr>
              <w:t>570,05</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191C54">
            <w:pPr>
              <w:spacing w:line="312" w:lineRule="exact"/>
              <w:jc w:val="right"/>
              <w:rPr>
                <w:color w:val="000000"/>
                <w:sz w:val="26"/>
                <w:szCs w:val="26"/>
              </w:rPr>
            </w:pPr>
            <w:r w:rsidRPr="00050126">
              <w:rPr>
                <w:color w:val="000000"/>
                <w:sz w:val="26"/>
                <w:szCs w:val="26"/>
              </w:rPr>
              <w:t>499,20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497,45</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191C54">
            <w:pPr>
              <w:spacing w:line="312" w:lineRule="exact"/>
              <w:ind w:right="-79"/>
              <w:jc w:val="both"/>
              <w:rPr>
                <w:color w:val="000000"/>
                <w:sz w:val="26"/>
                <w:szCs w:val="26"/>
              </w:rPr>
            </w:pPr>
            <w:r w:rsidRPr="00050126">
              <w:rPr>
                <w:color w:val="000000"/>
                <w:sz w:val="26"/>
                <w:szCs w:val="26"/>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191C54">
            <w:pPr>
              <w:spacing w:line="312" w:lineRule="exact"/>
              <w:jc w:val="center"/>
              <w:rPr>
                <w:color w:val="000000"/>
                <w:sz w:val="26"/>
                <w:szCs w:val="26"/>
              </w:rPr>
            </w:pPr>
            <w:r w:rsidRPr="00050126">
              <w:rPr>
                <w:color w:val="000000"/>
                <w:sz w:val="26"/>
                <w:szCs w:val="26"/>
              </w:rPr>
              <w:t>001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191C54">
            <w:pPr>
              <w:spacing w:line="312" w:lineRule="exact"/>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191C54">
            <w:pPr>
              <w:spacing w:line="312" w:lineRule="exact"/>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191C54">
            <w:pPr>
              <w:spacing w:line="312" w:lineRule="exact"/>
              <w:jc w:val="center"/>
              <w:rPr>
                <w:color w:val="000000"/>
                <w:sz w:val="26"/>
                <w:szCs w:val="26"/>
              </w:rPr>
            </w:pPr>
            <w:r w:rsidRPr="00050126">
              <w:rPr>
                <w:color w:val="000000"/>
                <w:sz w:val="26"/>
                <w:szCs w:val="26"/>
              </w:rPr>
              <w:t>9990051420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191C54">
            <w:pPr>
              <w:spacing w:line="312" w:lineRule="exact"/>
              <w:jc w:val="center"/>
              <w:rPr>
                <w:color w:val="000000"/>
                <w:sz w:val="26"/>
                <w:szCs w:val="26"/>
              </w:rPr>
            </w:pPr>
            <w:r w:rsidRPr="00050126">
              <w:rPr>
                <w:color w:val="000000"/>
                <w:sz w:val="26"/>
                <w:szCs w:val="26"/>
              </w:rPr>
              <w:t>240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191C54">
            <w:pPr>
              <w:spacing w:line="312" w:lineRule="exact"/>
              <w:jc w:val="right"/>
              <w:rPr>
                <w:color w:val="000000"/>
                <w:sz w:val="26"/>
                <w:szCs w:val="26"/>
              </w:rPr>
            </w:pPr>
            <w:r w:rsidRPr="00050126">
              <w:rPr>
                <w:color w:val="000000"/>
                <w:sz w:val="26"/>
                <w:szCs w:val="26"/>
              </w:rPr>
              <w:t>570,05</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191C54">
            <w:pPr>
              <w:spacing w:line="312" w:lineRule="exact"/>
              <w:jc w:val="right"/>
              <w:rPr>
                <w:color w:val="000000"/>
                <w:sz w:val="26"/>
                <w:szCs w:val="26"/>
              </w:rPr>
            </w:pPr>
            <w:r w:rsidRPr="00050126">
              <w:rPr>
                <w:color w:val="000000"/>
                <w:sz w:val="26"/>
                <w:szCs w:val="26"/>
              </w:rPr>
              <w:t>499,20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497,45</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191C54">
            <w:pPr>
              <w:spacing w:line="312" w:lineRule="exact"/>
              <w:ind w:right="-79"/>
              <w:jc w:val="both"/>
              <w:rPr>
                <w:b/>
                <w:bCs/>
                <w:color w:val="000000"/>
                <w:sz w:val="26"/>
                <w:szCs w:val="26"/>
              </w:rPr>
            </w:pPr>
            <w:r w:rsidRPr="00050126">
              <w:rPr>
                <w:b/>
                <w:bCs/>
                <w:color w:val="000000"/>
                <w:sz w:val="26"/>
                <w:szCs w:val="26"/>
              </w:rPr>
              <w:t xml:space="preserve">Функционирование Правительства Российской Федерации, высших исполнительных органов государственной власти субъектов Российской </w:t>
            </w:r>
            <w:r w:rsidRPr="00050126">
              <w:rPr>
                <w:b/>
                <w:bCs/>
                <w:color w:val="000000"/>
                <w:sz w:val="26"/>
                <w:szCs w:val="26"/>
              </w:rPr>
              <w:lastRenderedPageBreak/>
              <w:t>Федерации, местных администраций</w:t>
            </w:r>
          </w:p>
        </w:tc>
        <w:tc>
          <w:tcPr>
            <w:tcW w:w="850" w:type="dxa"/>
            <w:tcBorders>
              <w:top w:val="nil"/>
              <w:left w:val="nil"/>
              <w:bottom w:val="single" w:sz="4" w:space="0" w:color="000000"/>
              <w:right w:val="single" w:sz="4" w:space="0" w:color="000000"/>
            </w:tcBorders>
            <w:shd w:val="clear" w:color="auto" w:fill="auto"/>
            <w:vAlign w:val="bottom"/>
            <w:hideMark/>
          </w:tcPr>
          <w:p w:rsidR="00191C54" w:rsidRDefault="00191C54" w:rsidP="00191C54">
            <w:pPr>
              <w:spacing w:line="312" w:lineRule="exact"/>
              <w:jc w:val="center"/>
              <w:rPr>
                <w:b/>
                <w:bCs/>
                <w:color w:val="000000"/>
                <w:sz w:val="26"/>
                <w:szCs w:val="26"/>
              </w:rPr>
            </w:pPr>
          </w:p>
          <w:p w:rsidR="00191C54" w:rsidRDefault="00191C54" w:rsidP="00191C54">
            <w:pPr>
              <w:spacing w:line="312" w:lineRule="exact"/>
              <w:jc w:val="center"/>
              <w:rPr>
                <w:b/>
                <w:bCs/>
                <w:color w:val="000000"/>
                <w:sz w:val="26"/>
                <w:szCs w:val="26"/>
              </w:rPr>
            </w:pPr>
          </w:p>
          <w:p w:rsidR="00191C54" w:rsidRDefault="00191C54" w:rsidP="00191C54">
            <w:pPr>
              <w:spacing w:line="312" w:lineRule="exact"/>
              <w:jc w:val="center"/>
              <w:rPr>
                <w:b/>
                <w:bCs/>
                <w:color w:val="000000"/>
                <w:sz w:val="26"/>
                <w:szCs w:val="26"/>
              </w:rPr>
            </w:pPr>
          </w:p>
          <w:p w:rsidR="00191C54" w:rsidRDefault="00191C54" w:rsidP="00191C54">
            <w:pPr>
              <w:spacing w:line="312" w:lineRule="exact"/>
              <w:jc w:val="center"/>
              <w:rPr>
                <w:b/>
                <w:bCs/>
                <w:color w:val="000000"/>
                <w:sz w:val="26"/>
                <w:szCs w:val="26"/>
              </w:rPr>
            </w:pPr>
          </w:p>
          <w:p w:rsidR="00191C54" w:rsidRDefault="00191C54" w:rsidP="00191C54">
            <w:pPr>
              <w:spacing w:line="312" w:lineRule="exact"/>
              <w:jc w:val="center"/>
              <w:rPr>
                <w:b/>
                <w:bCs/>
                <w:color w:val="000000"/>
                <w:sz w:val="26"/>
                <w:szCs w:val="26"/>
              </w:rPr>
            </w:pPr>
          </w:p>
          <w:p w:rsidR="00191C54" w:rsidRDefault="00191C54" w:rsidP="00191C54">
            <w:pPr>
              <w:spacing w:line="312" w:lineRule="exact"/>
              <w:jc w:val="center"/>
              <w:rPr>
                <w:b/>
                <w:bCs/>
                <w:color w:val="000000"/>
                <w:sz w:val="26"/>
                <w:szCs w:val="26"/>
              </w:rPr>
            </w:pPr>
          </w:p>
          <w:p w:rsidR="00191C54" w:rsidRDefault="00191C54" w:rsidP="00191C54">
            <w:pPr>
              <w:spacing w:line="312" w:lineRule="exact"/>
              <w:jc w:val="center"/>
              <w:rPr>
                <w:b/>
                <w:bCs/>
                <w:color w:val="000000"/>
                <w:sz w:val="26"/>
                <w:szCs w:val="26"/>
              </w:rPr>
            </w:pPr>
          </w:p>
          <w:p w:rsidR="001330E6" w:rsidRPr="00050126" w:rsidRDefault="001330E6" w:rsidP="00191C54">
            <w:pPr>
              <w:spacing w:line="312" w:lineRule="exact"/>
              <w:jc w:val="center"/>
              <w:rPr>
                <w:b/>
                <w:bCs/>
                <w:color w:val="000000"/>
                <w:sz w:val="26"/>
                <w:szCs w:val="26"/>
              </w:rPr>
            </w:pPr>
            <w:r w:rsidRPr="00050126">
              <w:rPr>
                <w:b/>
                <w:bCs/>
                <w:color w:val="000000"/>
                <w:sz w:val="26"/>
                <w:szCs w:val="26"/>
              </w:rPr>
              <w:t>001</w:t>
            </w:r>
          </w:p>
        </w:tc>
        <w:tc>
          <w:tcPr>
            <w:tcW w:w="542" w:type="dxa"/>
            <w:tcBorders>
              <w:top w:val="nil"/>
              <w:left w:val="nil"/>
              <w:bottom w:val="single" w:sz="4" w:space="0" w:color="000000"/>
              <w:right w:val="single" w:sz="4" w:space="0" w:color="000000"/>
            </w:tcBorders>
            <w:shd w:val="clear" w:color="auto" w:fill="auto"/>
            <w:vAlign w:val="bottom"/>
            <w:hideMark/>
          </w:tcPr>
          <w:p w:rsidR="00191C54" w:rsidRDefault="00191C54" w:rsidP="00191C54">
            <w:pPr>
              <w:spacing w:line="312" w:lineRule="exact"/>
              <w:jc w:val="center"/>
              <w:rPr>
                <w:b/>
                <w:bCs/>
                <w:color w:val="000000"/>
                <w:sz w:val="26"/>
                <w:szCs w:val="26"/>
              </w:rPr>
            </w:pPr>
          </w:p>
          <w:p w:rsidR="00191C54" w:rsidRDefault="00191C54" w:rsidP="00191C54">
            <w:pPr>
              <w:spacing w:line="312" w:lineRule="exact"/>
              <w:jc w:val="center"/>
              <w:rPr>
                <w:b/>
                <w:bCs/>
                <w:color w:val="000000"/>
                <w:sz w:val="26"/>
                <w:szCs w:val="26"/>
              </w:rPr>
            </w:pPr>
          </w:p>
          <w:p w:rsidR="00191C54" w:rsidRDefault="00191C54" w:rsidP="00191C54">
            <w:pPr>
              <w:spacing w:line="312" w:lineRule="exact"/>
              <w:jc w:val="center"/>
              <w:rPr>
                <w:b/>
                <w:bCs/>
                <w:color w:val="000000"/>
                <w:sz w:val="26"/>
                <w:szCs w:val="26"/>
              </w:rPr>
            </w:pPr>
          </w:p>
          <w:p w:rsidR="00191C54" w:rsidRDefault="00191C54" w:rsidP="00191C54">
            <w:pPr>
              <w:spacing w:line="312" w:lineRule="exact"/>
              <w:jc w:val="center"/>
              <w:rPr>
                <w:b/>
                <w:bCs/>
                <w:color w:val="000000"/>
                <w:sz w:val="26"/>
                <w:szCs w:val="26"/>
              </w:rPr>
            </w:pPr>
          </w:p>
          <w:p w:rsidR="00191C54" w:rsidRDefault="00191C54" w:rsidP="00191C54">
            <w:pPr>
              <w:spacing w:line="312" w:lineRule="exact"/>
              <w:jc w:val="center"/>
              <w:rPr>
                <w:b/>
                <w:bCs/>
                <w:color w:val="000000"/>
                <w:sz w:val="26"/>
                <w:szCs w:val="26"/>
              </w:rPr>
            </w:pPr>
          </w:p>
          <w:p w:rsidR="00191C54" w:rsidRDefault="00191C54" w:rsidP="00191C54">
            <w:pPr>
              <w:spacing w:line="312" w:lineRule="exact"/>
              <w:jc w:val="center"/>
              <w:rPr>
                <w:b/>
                <w:bCs/>
                <w:color w:val="000000"/>
                <w:sz w:val="26"/>
                <w:szCs w:val="26"/>
              </w:rPr>
            </w:pPr>
          </w:p>
          <w:p w:rsidR="00191C54" w:rsidRDefault="00191C54" w:rsidP="00191C54">
            <w:pPr>
              <w:spacing w:line="312" w:lineRule="exact"/>
              <w:jc w:val="center"/>
              <w:rPr>
                <w:b/>
                <w:bCs/>
                <w:color w:val="000000"/>
                <w:sz w:val="26"/>
                <w:szCs w:val="26"/>
              </w:rPr>
            </w:pPr>
          </w:p>
          <w:p w:rsidR="001330E6" w:rsidRPr="00050126" w:rsidRDefault="001330E6" w:rsidP="00191C54">
            <w:pPr>
              <w:spacing w:line="312" w:lineRule="exact"/>
              <w:jc w:val="center"/>
              <w:rPr>
                <w:b/>
                <w:bCs/>
                <w:color w:val="000000"/>
                <w:sz w:val="26"/>
                <w:szCs w:val="26"/>
              </w:rPr>
            </w:pPr>
            <w:r w:rsidRPr="00050126">
              <w:rPr>
                <w:b/>
                <w:bCs/>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191C54" w:rsidRDefault="00191C54" w:rsidP="00191C54">
            <w:pPr>
              <w:spacing w:line="312" w:lineRule="exact"/>
              <w:jc w:val="center"/>
              <w:rPr>
                <w:b/>
                <w:bCs/>
                <w:color w:val="000000"/>
                <w:sz w:val="26"/>
                <w:szCs w:val="26"/>
              </w:rPr>
            </w:pPr>
          </w:p>
          <w:p w:rsidR="00191C54" w:rsidRDefault="00191C54" w:rsidP="00191C54">
            <w:pPr>
              <w:spacing w:line="312" w:lineRule="exact"/>
              <w:jc w:val="center"/>
              <w:rPr>
                <w:b/>
                <w:bCs/>
                <w:color w:val="000000"/>
                <w:sz w:val="26"/>
                <w:szCs w:val="26"/>
              </w:rPr>
            </w:pPr>
          </w:p>
          <w:p w:rsidR="00191C54" w:rsidRDefault="00191C54" w:rsidP="00191C54">
            <w:pPr>
              <w:spacing w:line="312" w:lineRule="exact"/>
              <w:jc w:val="center"/>
              <w:rPr>
                <w:b/>
                <w:bCs/>
                <w:color w:val="000000"/>
                <w:sz w:val="26"/>
                <w:szCs w:val="26"/>
              </w:rPr>
            </w:pPr>
          </w:p>
          <w:p w:rsidR="00191C54" w:rsidRDefault="00191C54" w:rsidP="00191C54">
            <w:pPr>
              <w:spacing w:line="312" w:lineRule="exact"/>
              <w:jc w:val="center"/>
              <w:rPr>
                <w:b/>
                <w:bCs/>
                <w:color w:val="000000"/>
                <w:sz w:val="26"/>
                <w:szCs w:val="26"/>
              </w:rPr>
            </w:pPr>
          </w:p>
          <w:p w:rsidR="00191C54" w:rsidRDefault="00191C54" w:rsidP="00191C54">
            <w:pPr>
              <w:spacing w:line="312" w:lineRule="exact"/>
              <w:jc w:val="center"/>
              <w:rPr>
                <w:b/>
                <w:bCs/>
                <w:color w:val="000000"/>
                <w:sz w:val="26"/>
                <w:szCs w:val="26"/>
              </w:rPr>
            </w:pPr>
          </w:p>
          <w:p w:rsidR="00191C54" w:rsidRDefault="00191C54" w:rsidP="00191C54">
            <w:pPr>
              <w:spacing w:line="312" w:lineRule="exact"/>
              <w:jc w:val="center"/>
              <w:rPr>
                <w:b/>
                <w:bCs/>
                <w:color w:val="000000"/>
                <w:sz w:val="26"/>
                <w:szCs w:val="26"/>
              </w:rPr>
            </w:pPr>
          </w:p>
          <w:p w:rsidR="00191C54" w:rsidRDefault="00191C54" w:rsidP="00191C54">
            <w:pPr>
              <w:spacing w:line="312" w:lineRule="exact"/>
              <w:jc w:val="center"/>
              <w:rPr>
                <w:b/>
                <w:bCs/>
                <w:color w:val="000000"/>
                <w:sz w:val="26"/>
                <w:szCs w:val="26"/>
              </w:rPr>
            </w:pPr>
          </w:p>
          <w:p w:rsidR="001330E6" w:rsidRPr="00050126" w:rsidRDefault="001330E6" w:rsidP="00191C54">
            <w:pPr>
              <w:spacing w:line="312" w:lineRule="exact"/>
              <w:jc w:val="center"/>
              <w:rPr>
                <w:b/>
                <w:bCs/>
                <w:color w:val="000000"/>
                <w:sz w:val="26"/>
                <w:szCs w:val="26"/>
              </w:rPr>
            </w:pPr>
            <w:r w:rsidRPr="00050126">
              <w:rPr>
                <w:b/>
                <w:bCs/>
                <w:color w:val="000000"/>
                <w:sz w:val="26"/>
                <w:szCs w:val="26"/>
              </w:rPr>
              <w:t>04</w:t>
            </w:r>
          </w:p>
        </w:tc>
        <w:tc>
          <w:tcPr>
            <w:tcW w:w="1701" w:type="dxa"/>
            <w:tcBorders>
              <w:top w:val="nil"/>
              <w:left w:val="nil"/>
              <w:bottom w:val="single" w:sz="4" w:space="0" w:color="000000"/>
              <w:right w:val="single" w:sz="4" w:space="0" w:color="000000"/>
            </w:tcBorders>
            <w:shd w:val="clear" w:color="auto" w:fill="auto"/>
            <w:vAlign w:val="bottom"/>
            <w:hideMark/>
          </w:tcPr>
          <w:p w:rsidR="00191C54" w:rsidRDefault="00191C54" w:rsidP="00191C54">
            <w:pPr>
              <w:spacing w:line="312" w:lineRule="exact"/>
              <w:jc w:val="center"/>
              <w:rPr>
                <w:b/>
                <w:bCs/>
                <w:color w:val="000000"/>
                <w:sz w:val="26"/>
                <w:szCs w:val="26"/>
              </w:rPr>
            </w:pPr>
          </w:p>
          <w:p w:rsidR="00191C54" w:rsidRDefault="00191C54" w:rsidP="00191C54">
            <w:pPr>
              <w:spacing w:line="312" w:lineRule="exact"/>
              <w:jc w:val="center"/>
              <w:rPr>
                <w:b/>
                <w:bCs/>
                <w:color w:val="000000"/>
                <w:sz w:val="26"/>
                <w:szCs w:val="26"/>
              </w:rPr>
            </w:pPr>
          </w:p>
          <w:p w:rsidR="00191C54" w:rsidRDefault="00191C54" w:rsidP="00191C54">
            <w:pPr>
              <w:spacing w:line="312" w:lineRule="exact"/>
              <w:jc w:val="center"/>
              <w:rPr>
                <w:b/>
                <w:bCs/>
                <w:color w:val="000000"/>
                <w:sz w:val="26"/>
                <w:szCs w:val="26"/>
              </w:rPr>
            </w:pPr>
          </w:p>
          <w:p w:rsidR="00191C54" w:rsidRDefault="00191C54" w:rsidP="00191C54">
            <w:pPr>
              <w:spacing w:line="312" w:lineRule="exact"/>
              <w:jc w:val="center"/>
              <w:rPr>
                <w:b/>
                <w:bCs/>
                <w:color w:val="000000"/>
                <w:sz w:val="26"/>
                <w:szCs w:val="26"/>
              </w:rPr>
            </w:pPr>
          </w:p>
          <w:p w:rsidR="00191C54" w:rsidRDefault="00191C54" w:rsidP="00191C54">
            <w:pPr>
              <w:spacing w:line="312" w:lineRule="exact"/>
              <w:jc w:val="center"/>
              <w:rPr>
                <w:b/>
                <w:bCs/>
                <w:color w:val="000000"/>
                <w:sz w:val="26"/>
                <w:szCs w:val="26"/>
              </w:rPr>
            </w:pPr>
          </w:p>
          <w:p w:rsidR="00191C54" w:rsidRDefault="00191C54" w:rsidP="00191C54">
            <w:pPr>
              <w:spacing w:line="312" w:lineRule="exact"/>
              <w:jc w:val="center"/>
              <w:rPr>
                <w:b/>
                <w:bCs/>
                <w:color w:val="000000"/>
                <w:sz w:val="26"/>
                <w:szCs w:val="26"/>
              </w:rPr>
            </w:pPr>
          </w:p>
          <w:p w:rsidR="00191C54" w:rsidRDefault="00191C54" w:rsidP="00191C54">
            <w:pPr>
              <w:spacing w:line="312" w:lineRule="exact"/>
              <w:jc w:val="center"/>
              <w:rPr>
                <w:b/>
                <w:bCs/>
                <w:color w:val="000000"/>
                <w:sz w:val="26"/>
                <w:szCs w:val="26"/>
              </w:rPr>
            </w:pPr>
          </w:p>
          <w:p w:rsidR="001330E6" w:rsidRPr="00050126" w:rsidRDefault="001330E6" w:rsidP="00191C54">
            <w:pPr>
              <w:spacing w:line="312" w:lineRule="exact"/>
              <w:jc w:val="center"/>
              <w:rPr>
                <w:b/>
                <w:bCs/>
                <w:color w:val="000000"/>
                <w:sz w:val="26"/>
                <w:szCs w:val="26"/>
              </w:rPr>
            </w:pPr>
            <w:r w:rsidRPr="00050126">
              <w:rPr>
                <w:b/>
                <w:bCs/>
                <w:color w:val="000000"/>
                <w:sz w:val="26"/>
                <w:szCs w:val="26"/>
              </w:rPr>
              <w:t>0000000000</w:t>
            </w:r>
          </w:p>
        </w:tc>
        <w:tc>
          <w:tcPr>
            <w:tcW w:w="709" w:type="dxa"/>
            <w:tcBorders>
              <w:top w:val="nil"/>
              <w:left w:val="nil"/>
              <w:bottom w:val="single" w:sz="4" w:space="0" w:color="000000"/>
              <w:right w:val="single" w:sz="4" w:space="0" w:color="000000"/>
            </w:tcBorders>
            <w:shd w:val="clear" w:color="auto" w:fill="auto"/>
            <w:vAlign w:val="bottom"/>
            <w:hideMark/>
          </w:tcPr>
          <w:p w:rsidR="00191C54" w:rsidRDefault="00191C54" w:rsidP="00191C54">
            <w:pPr>
              <w:spacing w:line="312" w:lineRule="exact"/>
              <w:jc w:val="center"/>
              <w:rPr>
                <w:b/>
                <w:bCs/>
                <w:color w:val="000000"/>
                <w:sz w:val="26"/>
                <w:szCs w:val="26"/>
              </w:rPr>
            </w:pPr>
          </w:p>
          <w:p w:rsidR="00191C54" w:rsidRDefault="00191C54" w:rsidP="00191C54">
            <w:pPr>
              <w:spacing w:line="312" w:lineRule="exact"/>
              <w:jc w:val="center"/>
              <w:rPr>
                <w:b/>
                <w:bCs/>
                <w:color w:val="000000"/>
                <w:sz w:val="26"/>
                <w:szCs w:val="26"/>
              </w:rPr>
            </w:pPr>
          </w:p>
          <w:p w:rsidR="00191C54" w:rsidRDefault="00191C54" w:rsidP="00191C54">
            <w:pPr>
              <w:spacing w:line="312" w:lineRule="exact"/>
              <w:jc w:val="center"/>
              <w:rPr>
                <w:b/>
                <w:bCs/>
                <w:color w:val="000000"/>
                <w:sz w:val="26"/>
                <w:szCs w:val="26"/>
              </w:rPr>
            </w:pPr>
          </w:p>
          <w:p w:rsidR="00191C54" w:rsidRDefault="00191C54" w:rsidP="00191C54">
            <w:pPr>
              <w:spacing w:line="312" w:lineRule="exact"/>
              <w:jc w:val="center"/>
              <w:rPr>
                <w:b/>
                <w:bCs/>
                <w:color w:val="000000"/>
                <w:sz w:val="26"/>
                <w:szCs w:val="26"/>
              </w:rPr>
            </w:pPr>
          </w:p>
          <w:p w:rsidR="00191C54" w:rsidRDefault="00191C54" w:rsidP="00191C54">
            <w:pPr>
              <w:spacing w:line="312" w:lineRule="exact"/>
              <w:jc w:val="center"/>
              <w:rPr>
                <w:b/>
                <w:bCs/>
                <w:color w:val="000000"/>
                <w:sz w:val="26"/>
                <w:szCs w:val="26"/>
              </w:rPr>
            </w:pPr>
          </w:p>
          <w:p w:rsidR="00191C54" w:rsidRDefault="00191C54" w:rsidP="00191C54">
            <w:pPr>
              <w:spacing w:line="312" w:lineRule="exact"/>
              <w:jc w:val="center"/>
              <w:rPr>
                <w:b/>
                <w:bCs/>
                <w:color w:val="000000"/>
                <w:sz w:val="26"/>
                <w:szCs w:val="26"/>
              </w:rPr>
            </w:pPr>
          </w:p>
          <w:p w:rsidR="00191C54" w:rsidRDefault="00191C54" w:rsidP="00191C54">
            <w:pPr>
              <w:spacing w:line="312" w:lineRule="exact"/>
              <w:jc w:val="center"/>
              <w:rPr>
                <w:b/>
                <w:bCs/>
                <w:color w:val="000000"/>
                <w:sz w:val="26"/>
                <w:szCs w:val="26"/>
              </w:rPr>
            </w:pPr>
          </w:p>
          <w:p w:rsidR="001330E6" w:rsidRPr="00050126" w:rsidRDefault="001330E6" w:rsidP="00191C54">
            <w:pPr>
              <w:spacing w:line="312" w:lineRule="exact"/>
              <w:jc w:val="center"/>
              <w:rPr>
                <w:b/>
                <w:bCs/>
                <w:color w:val="000000"/>
                <w:sz w:val="26"/>
                <w:szCs w:val="26"/>
              </w:rPr>
            </w:pPr>
            <w:r w:rsidRPr="00050126">
              <w:rPr>
                <w:b/>
                <w:bCs/>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91C54" w:rsidRDefault="00191C54" w:rsidP="00191C54">
            <w:pPr>
              <w:spacing w:line="312" w:lineRule="exact"/>
              <w:jc w:val="center"/>
              <w:rPr>
                <w:b/>
                <w:bCs/>
                <w:color w:val="000000"/>
                <w:sz w:val="26"/>
                <w:szCs w:val="26"/>
              </w:rPr>
            </w:pPr>
          </w:p>
          <w:p w:rsidR="00191C54" w:rsidRDefault="00191C54" w:rsidP="00191C54">
            <w:pPr>
              <w:spacing w:line="312" w:lineRule="exact"/>
              <w:jc w:val="center"/>
              <w:rPr>
                <w:b/>
                <w:bCs/>
                <w:color w:val="000000"/>
                <w:sz w:val="26"/>
                <w:szCs w:val="26"/>
              </w:rPr>
            </w:pPr>
          </w:p>
          <w:p w:rsidR="00191C54" w:rsidRDefault="00191C54" w:rsidP="00191C54">
            <w:pPr>
              <w:spacing w:line="312" w:lineRule="exact"/>
              <w:jc w:val="center"/>
              <w:rPr>
                <w:b/>
                <w:bCs/>
                <w:color w:val="000000"/>
                <w:sz w:val="26"/>
                <w:szCs w:val="26"/>
              </w:rPr>
            </w:pPr>
          </w:p>
          <w:p w:rsidR="00191C54" w:rsidRDefault="00191C54" w:rsidP="00191C54">
            <w:pPr>
              <w:spacing w:line="312" w:lineRule="exact"/>
              <w:jc w:val="center"/>
              <w:rPr>
                <w:b/>
                <w:bCs/>
                <w:color w:val="000000"/>
                <w:sz w:val="26"/>
                <w:szCs w:val="26"/>
              </w:rPr>
            </w:pPr>
          </w:p>
          <w:p w:rsidR="00191C54" w:rsidRDefault="00191C54" w:rsidP="00191C54">
            <w:pPr>
              <w:spacing w:line="312" w:lineRule="exact"/>
              <w:jc w:val="center"/>
              <w:rPr>
                <w:b/>
                <w:bCs/>
                <w:color w:val="000000"/>
                <w:sz w:val="26"/>
                <w:szCs w:val="26"/>
              </w:rPr>
            </w:pPr>
          </w:p>
          <w:p w:rsidR="00191C54" w:rsidRDefault="00191C54" w:rsidP="00191C54">
            <w:pPr>
              <w:spacing w:line="312" w:lineRule="exact"/>
              <w:jc w:val="center"/>
              <w:rPr>
                <w:b/>
                <w:bCs/>
                <w:color w:val="000000"/>
                <w:sz w:val="26"/>
                <w:szCs w:val="26"/>
              </w:rPr>
            </w:pPr>
          </w:p>
          <w:p w:rsidR="00191C54" w:rsidRDefault="00191C54" w:rsidP="00191C54">
            <w:pPr>
              <w:spacing w:line="312" w:lineRule="exact"/>
              <w:jc w:val="center"/>
              <w:rPr>
                <w:b/>
                <w:bCs/>
                <w:color w:val="000000"/>
                <w:sz w:val="26"/>
                <w:szCs w:val="26"/>
              </w:rPr>
            </w:pPr>
          </w:p>
          <w:p w:rsidR="001330E6" w:rsidRPr="00050126" w:rsidRDefault="001330E6" w:rsidP="00191C54">
            <w:pPr>
              <w:spacing w:line="312" w:lineRule="exact"/>
              <w:jc w:val="right"/>
              <w:rPr>
                <w:b/>
                <w:bCs/>
                <w:color w:val="000000"/>
                <w:sz w:val="26"/>
                <w:szCs w:val="26"/>
              </w:rPr>
            </w:pPr>
            <w:r w:rsidRPr="00050126">
              <w:rPr>
                <w:b/>
                <w:bCs/>
                <w:color w:val="000000"/>
                <w:sz w:val="26"/>
                <w:szCs w:val="26"/>
              </w:rPr>
              <w:t>581 401,71</w:t>
            </w:r>
          </w:p>
        </w:tc>
        <w:tc>
          <w:tcPr>
            <w:tcW w:w="2126" w:type="dxa"/>
            <w:tcBorders>
              <w:top w:val="nil"/>
              <w:left w:val="nil"/>
              <w:bottom w:val="single" w:sz="4" w:space="0" w:color="000000"/>
              <w:right w:val="single" w:sz="4" w:space="0" w:color="000000"/>
            </w:tcBorders>
            <w:shd w:val="clear" w:color="auto" w:fill="auto"/>
            <w:vAlign w:val="bottom"/>
            <w:hideMark/>
          </w:tcPr>
          <w:p w:rsidR="00191C54" w:rsidRDefault="00191C54" w:rsidP="00191C54">
            <w:pPr>
              <w:spacing w:line="312" w:lineRule="exact"/>
              <w:jc w:val="center"/>
              <w:rPr>
                <w:b/>
                <w:bCs/>
                <w:color w:val="000000"/>
                <w:sz w:val="26"/>
                <w:szCs w:val="26"/>
              </w:rPr>
            </w:pPr>
          </w:p>
          <w:p w:rsidR="00191C54" w:rsidRDefault="00191C54" w:rsidP="00191C54">
            <w:pPr>
              <w:spacing w:line="312" w:lineRule="exact"/>
              <w:jc w:val="center"/>
              <w:rPr>
                <w:b/>
                <w:bCs/>
                <w:color w:val="000000"/>
                <w:sz w:val="26"/>
                <w:szCs w:val="26"/>
              </w:rPr>
            </w:pPr>
          </w:p>
          <w:p w:rsidR="00191C54" w:rsidRDefault="00191C54" w:rsidP="00191C54">
            <w:pPr>
              <w:spacing w:line="312" w:lineRule="exact"/>
              <w:jc w:val="center"/>
              <w:rPr>
                <w:b/>
                <w:bCs/>
                <w:color w:val="000000"/>
                <w:sz w:val="26"/>
                <w:szCs w:val="26"/>
              </w:rPr>
            </w:pPr>
          </w:p>
          <w:p w:rsidR="00191C54" w:rsidRDefault="00191C54" w:rsidP="00191C54">
            <w:pPr>
              <w:spacing w:line="312" w:lineRule="exact"/>
              <w:jc w:val="center"/>
              <w:rPr>
                <w:b/>
                <w:bCs/>
                <w:color w:val="000000"/>
                <w:sz w:val="26"/>
                <w:szCs w:val="26"/>
              </w:rPr>
            </w:pPr>
          </w:p>
          <w:p w:rsidR="00191C54" w:rsidRDefault="00191C54" w:rsidP="00191C54">
            <w:pPr>
              <w:spacing w:line="312" w:lineRule="exact"/>
              <w:jc w:val="center"/>
              <w:rPr>
                <w:b/>
                <w:bCs/>
                <w:color w:val="000000"/>
                <w:sz w:val="26"/>
                <w:szCs w:val="26"/>
              </w:rPr>
            </w:pPr>
          </w:p>
          <w:p w:rsidR="00191C54" w:rsidRDefault="00191C54" w:rsidP="00191C54">
            <w:pPr>
              <w:spacing w:line="312" w:lineRule="exact"/>
              <w:jc w:val="center"/>
              <w:rPr>
                <w:b/>
                <w:bCs/>
                <w:color w:val="000000"/>
                <w:sz w:val="26"/>
                <w:szCs w:val="26"/>
              </w:rPr>
            </w:pPr>
          </w:p>
          <w:p w:rsidR="00191C54" w:rsidRDefault="00191C54" w:rsidP="00191C54">
            <w:pPr>
              <w:spacing w:line="312" w:lineRule="exact"/>
              <w:jc w:val="center"/>
              <w:rPr>
                <w:b/>
                <w:bCs/>
                <w:color w:val="000000"/>
                <w:sz w:val="26"/>
                <w:szCs w:val="26"/>
              </w:rPr>
            </w:pPr>
          </w:p>
          <w:p w:rsidR="001330E6" w:rsidRPr="00050126" w:rsidRDefault="001330E6" w:rsidP="00191C54">
            <w:pPr>
              <w:spacing w:line="312" w:lineRule="exact"/>
              <w:jc w:val="right"/>
              <w:rPr>
                <w:b/>
                <w:bCs/>
                <w:color w:val="000000"/>
                <w:sz w:val="26"/>
                <w:szCs w:val="26"/>
              </w:rPr>
            </w:pPr>
            <w:r w:rsidRPr="00050126">
              <w:rPr>
                <w:b/>
                <w:bCs/>
                <w:color w:val="000000"/>
                <w:sz w:val="26"/>
                <w:szCs w:val="26"/>
              </w:rPr>
              <w:t>561 261,99</w:t>
            </w:r>
          </w:p>
        </w:tc>
        <w:tc>
          <w:tcPr>
            <w:tcW w:w="2153" w:type="dxa"/>
            <w:tcBorders>
              <w:top w:val="nil"/>
              <w:left w:val="nil"/>
              <w:bottom w:val="single" w:sz="4" w:space="0" w:color="000000"/>
              <w:right w:val="single" w:sz="4" w:space="0" w:color="000000"/>
            </w:tcBorders>
            <w:shd w:val="clear" w:color="auto" w:fill="auto"/>
            <w:vAlign w:val="bottom"/>
            <w:hideMark/>
          </w:tcPr>
          <w:p w:rsidR="00191C54" w:rsidRDefault="00191C54" w:rsidP="00191C54">
            <w:pPr>
              <w:spacing w:line="312" w:lineRule="exact"/>
              <w:jc w:val="center"/>
              <w:rPr>
                <w:b/>
                <w:bCs/>
                <w:color w:val="000000"/>
                <w:sz w:val="26"/>
                <w:szCs w:val="26"/>
              </w:rPr>
            </w:pPr>
          </w:p>
          <w:p w:rsidR="00191C54" w:rsidRDefault="00191C54" w:rsidP="00191C54">
            <w:pPr>
              <w:spacing w:line="312" w:lineRule="exact"/>
              <w:jc w:val="center"/>
              <w:rPr>
                <w:b/>
                <w:bCs/>
                <w:color w:val="000000"/>
                <w:sz w:val="26"/>
                <w:szCs w:val="26"/>
              </w:rPr>
            </w:pPr>
          </w:p>
          <w:p w:rsidR="00191C54" w:rsidRDefault="00191C54" w:rsidP="00191C54">
            <w:pPr>
              <w:spacing w:line="312" w:lineRule="exact"/>
              <w:jc w:val="center"/>
              <w:rPr>
                <w:b/>
                <w:bCs/>
                <w:color w:val="000000"/>
                <w:sz w:val="26"/>
                <w:szCs w:val="26"/>
              </w:rPr>
            </w:pPr>
          </w:p>
          <w:p w:rsidR="00191C54" w:rsidRDefault="00191C54" w:rsidP="00191C54">
            <w:pPr>
              <w:spacing w:line="312" w:lineRule="exact"/>
              <w:jc w:val="center"/>
              <w:rPr>
                <w:b/>
                <w:bCs/>
                <w:color w:val="000000"/>
                <w:sz w:val="26"/>
                <w:szCs w:val="26"/>
              </w:rPr>
            </w:pPr>
          </w:p>
          <w:p w:rsidR="00191C54" w:rsidRDefault="00191C54" w:rsidP="00191C54">
            <w:pPr>
              <w:spacing w:line="312" w:lineRule="exact"/>
              <w:jc w:val="center"/>
              <w:rPr>
                <w:b/>
                <w:bCs/>
                <w:color w:val="000000"/>
                <w:sz w:val="26"/>
                <w:szCs w:val="26"/>
              </w:rPr>
            </w:pPr>
          </w:p>
          <w:p w:rsidR="00191C54" w:rsidRDefault="00191C54" w:rsidP="00191C54">
            <w:pPr>
              <w:spacing w:line="312" w:lineRule="exact"/>
              <w:jc w:val="center"/>
              <w:rPr>
                <w:b/>
                <w:bCs/>
                <w:color w:val="000000"/>
                <w:sz w:val="26"/>
                <w:szCs w:val="26"/>
              </w:rPr>
            </w:pPr>
          </w:p>
          <w:p w:rsidR="00191C54" w:rsidRDefault="00191C54" w:rsidP="00191C54">
            <w:pPr>
              <w:spacing w:line="312" w:lineRule="exact"/>
              <w:jc w:val="center"/>
              <w:rPr>
                <w:b/>
                <w:bCs/>
                <w:color w:val="000000"/>
                <w:sz w:val="26"/>
                <w:szCs w:val="26"/>
              </w:rPr>
            </w:pPr>
          </w:p>
          <w:p w:rsidR="001330E6" w:rsidRPr="00050126" w:rsidRDefault="001330E6" w:rsidP="00050126">
            <w:pPr>
              <w:jc w:val="right"/>
              <w:rPr>
                <w:b/>
                <w:bCs/>
                <w:color w:val="000000"/>
                <w:sz w:val="26"/>
                <w:szCs w:val="26"/>
              </w:rPr>
            </w:pPr>
            <w:r w:rsidRPr="00050126">
              <w:rPr>
                <w:b/>
                <w:bCs/>
                <w:color w:val="000000"/>
                <w:sz w:val="26"/>
                <w:szCs w:val="26"/>
              </w:rPr>
              <w:t>559 064,87</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lastRenderedPageBreak/>
              <w:t>Обеспечение функций Председателя Правительства Хабаровского края, его заместителей и аппарата Правительства Хабаровского края</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7200000000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581 401,71</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561 261,99</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559 064,87</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Аппарат Губернатора и Правительства Хабаровского края, органов исполнительной власти Хабаровского края</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7220000000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550 883,49</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530 743,77</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528 546,65</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Расходы на выплаты по оплате труда работников органов государственной власти края и государственных органов края</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7220000010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510 883,49</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491 125,85</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489 410,41</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191C54">
            <w:pPr>
              <w:spacing w:line="312" w:lineRule="exact"/>
              <w:ind w:right="-79"/>
              <w:jc w:val="both"/>
              <w:rPr>
                <w:color w:val="000000"/>
                <w:sz w:val="26"/>
                <w:szCs w:val="26"/>
              </w:rPr>
            </w:pPr>
            <w:r w:rsidRPr="00050126">
              <w:rPr>
                <w:color w:val="000000"/>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191C54">
            <w:pPr>
              <w:spacing w:line="312" w:lineRule="exact"/>
              <w:jc w:val="center"/>
              <w:rPr>
                <w:color w:val="000000"/>
                <w:sz w:val="26"/>
                <w:szCs w:val="26"/>
              </w:rPr>
            </w:pPr>
            <w:r w:rsidRPr="00050126">
              <w:rPr>
                <w:color w:val="000000"/>
                <w:sz w:val="26"/>
                <w:szCs w:val="26"/>
              </w:rPr>
              <w:t>001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191C54">
            <w:pPr>
              <w:spacing w:line="312" w:lineRule="exact"/>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191C54">
            <w:pPr>
              <w:spacing w:line="312" w:lineRule="exact"/>
              <w:jc w:val="center"/>
              <w:rPr>
                <w:color w:val="000000"/>
                <w:sz w:val="26"/>
                <w:szCs w:val="26"/>
              </w:rPr>
            </w:pPr>
            <w:r w:rsidRPr="00050126">
              <w:rPr>
                <w:color w:val="000000"/>
                <w:sz w:val="26"/>
                <w:szCs w:val="26"/>
              </w:rPr>
              <w:t>04</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191C54">
            <w:pPr>
              <w:spacing w:line="312" w:lineRule="exact"/>
              <w:jc w:val="center"/>
              <w:rPr>
                <w:color w:val="000000"/>
                <w:sz w:val="26"/>
                <w:szCs w:val="26"/>
              </w:rPr>
            </w:pPr>
            <w:r w:rsidRPr="00050126">
              <w:rPr>
                <w:color w:val="000000"/>
                <w:sz w:val="26"/>
                <w:szCs w:val="26"/>
              </w:rPr>
              <w:t>7220000010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191C54">
            <w:pPr>
              <w:spacing w:line="312" w:lineRule="exact"/>
              <w:jc w:val="center"/>
              <w:rPr>
                <w:color w:val="000000"/>
                <w:sz w:val="26"/>
                <w:szCs w:val="26"/>
              </w:rPr>
            </w:pPr>
            <w:r w:rsidRPr="00050126">
              <w:rPr>
                <w:color w:val="000000"/>
                <w:sz w:val="26"/>
                <w:szCs w:val="26"/>
              </w:rPr>
              <w:t>100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191C54">
            <w:pPr>
              <w:spacing w:line="312" w:lineRule="exact"/>
              <w:jc w:val="right"/>
              <w:rPr>
                <w:color w:val="000000"/>
                <w:sz w:val="26"/>
                <w:szCs w:val="26"/>
              </w:rPr>
            </w:pPr>
            <w:r w:rsidRPr="00050126">
              <w:rPr>
                <w:color w:val="000000"/>
                <w:sz w:val="26"/>
                <w:szCs w:val="26"/>
              </w:rPr>
              <w:t>510 883,49</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191C54">
            <w:pPr>
              <w:spacing w:line="312" w:lineRule="exact"/>
              <w:jc w:val="right"/>
              <w:rPr>
                <w:color w:val="000000"/>
                <w:sz w:val="26"/>
                <w:szCs w:val="26"/>
              </w:rPr>
            </w:pPr>
            <w:r w:rsidRPr="00050126">
              <w:rPr>
                <w:color w:val="000000"/>
                <w:sz w:val="26"/>
                <w:szCs w:val="26"/>
              </w:rPr>
              <w:t>491 125,85</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191C54">
            <w:pPr>
              <w:spacing w:line="312" w:lineRule="exact"/>
              <w:jc w:val="right"/>
              <w:rPr>
                <w:color w:val="000000"/>
                <w:sz w:val="26"/>
                <w:szCs w:val="26"/>
              </w:rPr>
            </w:pPr>
            <w:r w:rsidRPr="00050126">
              <w:rPr>
                <w:color w:val="000000"/>
                <w:sz w:val="26"/>
                <w:szCs w:val="26"/>
              </w:rPr>
              <w:t>489 410,41</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191C54">
            <w:pPr>
              <w:spacing w:line="312" w:lineRule="exact"/>
              <w:ind w:right="-79"/>
              <w:jc w:val="both"/>
              <w:rPr>
                <w:color w:val="000000"/>
                <w:sz w:val="26"/>
                <w:szCs w:val="26"/>
              </w:rPr>
            </w:pPr>
            <w:r w:rsidRPr="00050126">
              <w:rPr>
                <w:color w:val="000000"/>
                <w:sz w:val="26"/>
                <w:szCs w:val="26"/>
              </w:rPr>
              <w:t>Расходы на выплаты персоналу государственных (муниципальных) органов</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191C54">
            <w:pPr>
              <w:spacing w:line="312" w:lineRule="exact"/>
              <w:jc w:val="center"/>
              <w:rPr>
                <w:color w:val="000000"/>
                <w:sz w:val="26"/>
                <w:szCs w:val="26"/>
              </w:rPr>
            </w:pPr>
            <w:r w:rsidRPr="00050126">
              <w:rPr>
                <w:color w:val="000000"/>
                <w:sz w:val="26"/>
                <w:szCs w:val="26"/>
              </w:rPr>
              <w:t>001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191C54">
            <w:pPr>
              <w:spacing w:line="312" w:lineRule="exact"/>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191C54">
            <w:pPr>
              <w:spacing w:line="312" w:lineRule="exact"/>
              <w:jc w:val="center"/>
              <w:rPr>
                <w:color w:val="000000"/>
                <w:sz w:val="26"/>
                <w:szCs w:val="26"/>
              </w:rPr>
            </w:pPr>
            <w:r w:rsidRPr="00050126">
              <w:rPr>
                <w:color w:val="000000"/>
                <w:sz w:val="26"/>
                <w:szCs w:val="26"/>
              </w:rPr>
              <w:t>04</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191C54">
            <w:pPr>
              <w:spacing w:line="312" w:lineRule="exact"/>
              <w:jc w:val="center"/>
              <w:rPr>
                <w:color w:val="000000"/>
                <w:sz w:val="26"/>
                <w:szCs w:val="26"/>
              </w:rPr>
            </w:pPr>
            <w:r w:rsidRPr="00050126">
              <w:rPr>
                <w:color w:val="000000"/>
                <w:sz w:val="26"/>
                <w:szCs w:val="26"/>
              </w:rPr>
              <w:t>7220000010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191C54">
            <w:pPr>
              <w:spacing w:line="312" w:lineRule="exact"/>
              <w:jc w:val="center"/>
              <w:rPr>
                <w:color w:val="000000"/>
                <w:sz w:val="26"/>
                <w:szCs w:val="26"/>
              </w:rPr>
            </w:pPr>
            <w:r w:rsidRPr="00050126">
              <w:rPr>
                <w:color w:val="000000"/>
                <w:sz w:val="26"/>
                <w:szCs w:val="26"/>
              </w:rPr>
              <w:t>120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191C54">
            <w:pPr>
              <w:spacing w:line="312" w:lineRule="exact"/>
              <w:jc w:val="right"/>
              <w:rPr>
                <w:color w:val="000000"/>
                <w:sz w:val="26"/>
                <w:szCs w:val="26"/>
              </w:rPr>
            </w:pPr>
            <w:r w:rsidRPr="00050126">
              <w:rPr>
                <w:color w:val="000000"/>
                <w:sz w:val="26"/>
                <w:szCs w:val="26"/>
              </w:rPr>
              <w:t>510 883,49</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191C54">
            <w:pPr>
              <w:spacing w:line="312" w:lineRule="exact"/>
              <w:jc w:val="right"/>
              <w:rPr>
                <w:color w:val="000000"/>
                <w:sz w:val="26"/>
                <w:szCs w:val="26"/>
              </w:rPr>
            </w:pPr>
            <w:r w:rsidRPr="00050126">
              <w:rPr>
                <w:color w:val="000000"/>
                <w:sz w:val="26"/>
                <w:szCs w:val="26"/>
              </w:rPr>
              <w:t>491 125,85</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191C54">
            <w:pPr>
              <w:spacing w:line="312" w:lineRule="exact"/>
              <w:jc w:val="right"/>
              <w:rPr>
                <w:color w:val="000000"/>
                <w:sz w:val="26"/>
                <w:szCs w:val="26"/>
              </w:rPr>
            </w:pPr>
            <w:r w:rsidRPr="00050126">
              <w:rPr>
                <w:color w:val="000000"/>
                <w:sz w:val="26"/>
                <w:szCs w:val="26"/>
              </w:rPr>
              <w:t>489 410,41</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191C54">
            <w:pPr>
              <w:spacing w:line="312" w:lineRule="exact"/>
              <w:ind w:right="-79"/>
              <w:jc w:val="both"/>
              <w:rPr>
                <w:color w:val="000000"/>
                <w:sz w:val="26"/>
                <w:szCs w:val="26"/>
              </w:rPr>
            </w:pPr>
            <w:r w:rsidRPr="00050126">
              <w:rPr>
                <w:color w:val="000000"/>
                <w:sz w:val="26"/>
                <w:szCs w:val="26"/>
              </w:rPr>
              <w:t xml:space="preserve">Расходы на обеспечение функций органов </w:t>
            </w:r>
            <w:r w:rsidRPr="00050126">
              <w:rPr>
                <w:color w:val="000000"/>
                <w:sz w:val="26"/>
                <w:szCs w:val="26"/>
              </w:rPr>
              <w:lastRenderedPageBreak/>
              <w:t>государственной власти края и государственных органов края</w:t>
            </w:r>
          </w:p>
        </w:tc>
        <w:tc>
          <w:tcPr>
            <w:tcW w:w="850" w:type="dxa"/>
            <w:tcBorders>
              <w:top w:val="nil"/>
              <w:left w:val="nil"/>
              <w:bottom w:val="single" w:sz="4" w:space="0" w:color="000000"/>
              <w:right w:val="single" w:sz="4" w:space="0" w:color="000000"/>
            </w:tcBorders>
            <w:shd w:val="clear" w:color="auto" w:fill="auto"/>
            <w:vAlign w:val="bottom"/>
            <w:hideMark/>
          </w:tcPr>
          <w:p w:rsidR="00191C54" w:rsidRDefault="00191C54" w:rsidP="00191C54">
            <w:pPr>
              <w:spacing w:line="312" w:lineRule="exact"/>
              <w:jc w:val="center"/>
              <w:rPr>
                <w:color w:val="000000"/>
                <w:sz w:val="26"/>
                <w:szCs w:val="26"/>
              </w:rPr>
            </w:pPr>
          </w:p>
          <w:p w:rsidR="00191C54" w:rsidRDefault="00191C54" w:rsidP="00191C54">
            <w:pPr>
              <w:spacing w:line="312" w:lineRule="exact"/>
              <w:jc w:val="center"/>
              <w:rPr>
                <w:color w:val="000000"/>
                <w:sz w:val="26"/>
                <w:szCs w:val="26"/>
              </w:rPr>
            </w:pPr>
          </w:p>
          <w:p w:rsidR="00191C54" w:rsidRDefault="00191C54" w:rsidP="00191C54">
            <w:pPr>
              <w:spacing w:line="312" w:lineRule="exact"/>
              <w:jc w:val="center"/>
              <w:rPr>
                <w:color w:val="000000"/>
                <w:sz w:val="26"/>
                <w:szCs w:val="26"/>
              </w:rPr>
            </w:pPr>
          </w:p>
          <w:p w:rsidR="001330E6" w:rsidRPr="00050126" w:rsidRDefault="001330E6" w:rsidP="00191C54">
            <w:pPr>
              <w:spacing w:line="312" w:lineRule="exact"/>
              <w:jc w:val="center"/>
              <w:rPr>
                <w:color w:val="000000"/>
                <w:sz w:val="26"/>
                <w:szCs w:val="26"/>
              </w:rPr>
            </w:pPr>
            <w:r w:rsidRPr="00050126">
              <w:rPr>
                <w:color w:val="000000"/>
                <w:sz w:val="26"/>
                <w:szCs w:val="26"/>
              </w:rPr>
              <w:t>001</w:t>
            </w:r>
          </w:p>
        </w:tc>
        <w:tc>
          <w:tcPr>
            <w:tcW w:w="542" w:type="dxa"/>
            <w:tcBorders>
              <w:top w:val="nil"/>
              <w:left w:val="nil"/>
              <w:bottom w:val="single" w:sz="4" w:space="0" w:color="000000"/>
              <w:right w:val="single" w:sz="4" w:space="0" w:color="000000"/>
            </w:tcBorders>
            <w:shd w:val="clear" w:color="auto" w:fill="auto"/>
            <w:vAlign w:val="bottom"/>
            <w:hideMark/>
          </w:tcPr>
          <w:p w:rsidR="00191C54" w:rsidRDefault="00191C54" w:rsidP="00191C54">
            <w:pPr>
              <w:spacing w:line="312" w:lineRule="exact"/>
              <w:jc w:val="center"/>
              <w:rPr>
                <w:color w:val="000000"/>
                <w:sz w:val="26"/>
                <w:szCs w:val="26"/>
              </w:rPr>
            </w:pPr>
          </w:p>
          <w:p w:rsidR="00191C54" w:rsidRDefault="00191C54" w:rsidP="00191C54">
            <w:pPr>
              <w:spacing w:line="312" w:lineRule="exact"/>
              <w:jc w:val="center"/>
              <w:rPr>
                <w:color w:val="000000"/>
                <w:sz w:val="26"/>
                <w:szCs w:val="26"/>
              </w:rPr>
            </w:pPr>
          </w:p>
          <w:p w:rsidR="00191C54" w:rsidRDefault="00191C54" w:rsidP="00191C54">
            <w:pPr>
              <w:spacing w:line="312" w:lineRule="exact"/>
              <w:jc w:val="center"/>
              <w:rPr>
                <w:color w:val="000000"/>
                <w:sz w:val="26"/>
                <w:szCs w:val="26"/>
              </w:rPr>
            </w:pPr>
          </w:p>
          <w:p w:rsidR="001330E6" w:rsidRPr="00050126" w:rsidRDefault="001330E6" w:rsidP="00191C54">
            <w:pPr>
              <w:spacing w:line="312" w:lineRule="exact"/>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191C54" w:rsidRDefault="00191C54" w:rsidP="00191C54">
            <w:pPr>
              <w:spacing w:line="312" w:lineRule="exact"/>
              <w:jc w:val="center"/>
              <w:rPr>
                <w:color w:val="000000"/>
                <w:sz w:val="26"/>
                <w:szCs w:val="26"/>
              </w:rPr>
            </w:pPr>
          </w:p>
          <w:p w:rsidR="00191C54" w:rsidRDefault="00191C54" w:rsidP="00191C54">
            <w:pPr>
              <w:spacing w:line="312" w:lineRule="exact"/>
              <w:jc w:val="center"/>
              <w:rPr>
                <w:color w:val="000000"/>
                <w:sz w:val="26"/>
                <w:szCs w:val="26"/>
              </w:rPr>
            </w:pPr>
          </w:p>
          <w:p w:rsidR="00191C54" w:rsidRDefault="00191C54" w:rsidP="00191C54">
            <w:pPr>
              <w:spacing w:line="312" w:lineRule="exact"/>
              <w:jc w:val="center"/>
              <w:rPr>
                <w:color w:val="000000"/>
                <w:sz w:val="26"/>
                <w:szCs w:val="26"/>
              </w:rPr>
            </w:pPr>
          </w:p>
          <w:p w:rsidR="001330E6" w:rsidRPr="00050126" w:rsidRDefault="001330E6" w:rsidP="00191C54">
            <w:pPr>
              <w:spacing w:line="312" w:lineRule="exact"/>
              <w:jc w:val="center"/>
              <w:rPr>
                <w:color w:val="000000"/>
                <w:sz w:val="26"/>
                <w:szCs w:val="26"/>
              </w:rPr>
            </w:pPr>
            <w:r w:rsidRPr="00050126">
              <w:rPr>
                <w:color w:val="000000"/>
                <w:sz w:val="26"/>
                <w:szCs w:val="26"/>
              </w:rPr>
              <w:t>04</w:t>
            </w:r>
          </w:p>
        </w:tc>
        <w:tc>
          <w:tcPr>
            <w:tcW w:w="1701" w:type="dxa"/>
            <w:tcBorders>
              <w:top w:val="nil"/>
              <w:left w:val="nil"/>
              <w:bottom w:val="single" w:sz="4" w:space="0" w:color="000000"/>
              <w:right w:val="single" w:sz="4" w:space="0" w:color="000000"/>
            </w:tcBorders>
            <w:shd w:val="clear" w:color="auto" w:fill="auto"/>
            <w:vAlign w:val="bottom"/>
            <w:hideMark/>
          </w:tcPr>
          <w:p w:rsidR="00191C54" w:rsidRDefault="00191C54" w:rsidP="00191C54">
            <w:pPr>
              <w:spacing w:line="312" w:lineRule="exact"/>
              <w:jc w:val="center"/>
              <w:rPr>
                <w:color w:val="000000"/>
                <w:sz w:val="26"/>
                <w:szCs w:val="26"/>
              </w:rPr>
            </w:pPr>
          </w:p>
          <w:p w:rsidR="00191C54" w:rsidRDefault="00191C54" w:rsidP="00191C54">
            <w:pPr>
              <w:spacing w:line="312" w:lineRule="exact"/>
              <w:jc w:val="center"/>
              <w:rPr>
                <w:color w:val="000000"/>
                <w:sz w:val="26"/>
                <w:szCs w:val="26"/>
              </w:rPr>
            </w:pPr>
          </w:p>
          <w:p w:rsidR="00191C54" w:rsidRDefault="00191C54" w:rsidP="00191C54">
            <w:pPr>
              <w:spacing w:line="312" w:lineRule="exact"/>
              <w:jc w:val="center"/>
              <w:rPr>
                <w:color w:val="000000"/>
                <w:sz w:val="26"/>
                <w:szCs w:val="26"/>
              </w:rPr>
            </w:pPr>
          </w:p>
          <w:p w:rsidR="001330E6" w:rsidRPr="00050126" w:rsidRDefault="001330E6" w:rsidP="00191C54">
            <w:pPr>
              <w:spacing w:line="312" w:lineRule="exact"/>
              <w:jc w:val="center"/>
              <w:rPr>
                <w:color w:val="000000"/>
                <w:sz w:val="26"/>
                <w:szCs w:val="26"/>
              </w:rPr>
            </w:pPr>
            <w:r w:rsidRPr="00050126">
              <w:rPr>
                <w:color w:val="000000"/>
                <w:sz w:val="26"/>
                <w:szCs w:val="26"/>
              </w:rPr>
              <w:t>7220000020</w:t>
            </w:r>
          </w:p>
        </w:tc>
        <w:tc>
          <w:tcPr>
            <w:tcW w:w="709" w:type="dxa"/>
            <w:tcBorders>
              <w:top w:val="nil"/>
              <w:left w:val="nil"/>
              <w:bottom w:val="single" w:sz="4" w:space="0" w:color="000000"/>
              <w:right w:val="single" w:sz="4" w:space="0" w:color="000000"/>
            </w:tcBorders>
            <w:shd w:val="clear" w:color="auto" w:fill="auto"/>
            <w:vAlign w:val="bottom"/>
            <w:hideMark/>
          </w:tcPr>
          <w:p w:rsidR="00191C54" w:rsidRDefault="00191C54" w:rsidP="00191C54">
            <w:pPr>
              <w:spacing w:line="312" w:lineRule="exact"/>
              <w:jc w:val="center"/>
              <w:rPr>
                <w:color w:val="000000"/>
                <w:sz w:val="26"/>
                <w:szCs w:val="26"/>
              </w:rPr>
            </w:pPr>
          </w:p>
          <w:p w:rsidR="00191C54" w:rsidRDefault="00191C54" w:rsidP="00191C54">
            <w:pPr>
              <w:spacing w:line="312" w:lineRule="exact"/>
              <w:jc w:val="center"/>
              <w:rPr>
                <w:color w:val="000000"/>
                <w:sz w:val="26"/>
                <w:szCs w:val="26"/>
              </w:rPr>
            </w:pPr>
          </w:p>
          <w:p w:rsidR="00191C54" w:rsidRDefault="00191C54" w:rsidP="00191C54">
            <w:pPr>
              <w:spacing w:line="312" w:lineRule="exact"/>
              <w:jc w:val="center"/>
              <w:rPr>
                <w:color w:val="000000"/>
                <w:sz w:val="26"/>
                <w:szCs w:val="26"/>
              </w:rPr>
            </w:pPr>
          </w:p>
          <w:p w:rsidR="001330E6" w:rsidRPr="00050126" w:rsidRDefault="001330E6" w:rsidP="00191C54">
            <w:pPr>
              <w:spacing w:line="312" w:lineRule="exact"/>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91C54" w:rsidRDefault="00191C54" w:rsidP="00191C54">
            <w:pPr>
              <w:spacing w:line="312" w:lineRule="exact"/>
              <w:jc w:val="center"/>
              <w:rPr>
                <w:color w:val="000000"/>
                <w:sz w:val="26"/>
                <w:szCs w:val="26"/>
              </w:rPr>
            </w:pPr>
          </w:p>
          <w:p w:rsidR="00191C54" w:rsidRDefault="00191C54" w:rsidP="00191C54">
            <w:pPr>
              <w:spacing w:line="312" w:lineRule="exact"/>
              <w:jc w:val="center"/>
              <w:rPr>
                <w:color w:val="000000"/>
                <w:sz w:val="26"/>
                <w:szCs w:val="26"/>
              </w:rPr>
            </w:pPr>
          </w:p>
          <w:p w:rsidR="00191C54" w:rsidRDefault="00191C54" w:rsidP="00191C54">
            <w:pPr>
              <w:spacing w:line="312" w:lineRule="exact"/>
              <w:jc w:val="center"/>
              <w:rPr>
                <w:color w:val="000000"/>
                <w:sz w:val="26"/>
                <w:szCs w:val="26"/>
              </w:rPr>
            </w:pPr>
          </w:p>
          <w:p w:rsidR="001330E6" w:rsidRPr="00050126" w:rsidRDefault="001330E6" w:rsidP="00191C54">
            <w:pPr>
              <w:spacing w:line="312" w:lineRule="exact"/>
              <w:jc w:val="right"/>
              <w:rPr>
                <w:color w:val="000000"/>
                <w:sz w:val="26"/>
                <w:szCs w:val="26"/>
              </w:rPr>
            </w:pPr>
            <w:r w:rsidRPr="00050126">
              <w:rPr>
                <w:color w:val="000000"/>
                <w:sz w:val="26"/>
                <w:szCs w:val="26"/>
              </w:rPr>
              <w:t>40 000,00</w:t>
            </w:r>
          </w:p>
        </w:tc>
        <w:tc>
          <w:tcPr>
            <w:tcW w:w="2126" w:type="dxa"/>
            <w:tcBorders>
              <w:top w:val="nil"/>
              <w:left w:val="nil"/>
              <w:bottom w:val="single" w:sz="4" w:space="0" w:color="000000"/>
              <w:right w:val="single" w:sz="4" w:space="0" w:color="000000"/>
            </w:tcBorders>
            <w:shd w:val="clear" w:color="auto" w:fill="auto"/>
            <w:vAlign w:val="bottom"/>
            <w:hideMark/>
          </w:tcPr>
          <w:p w:rsidR="00191C54" w:rsidRDefault="00191C54" w:rsidP="00191C54">
            <w:pPr>
              <w:spacing w:line="312" w:lineRule="exact"/>
              <w:jc w:val="center"/>
              <w:rPr>
                <w:color w:val="000000"/>
                <w:sz w:val="26"/>
                <w:szCs w:val="26"/>
              </w:rPr>
            </w:pPr>
          </w:p>
          <w:p w:rsidR="00191C54" w:rsidRDefault="00191C54" w:rsidP="00191C54">
            <w:pPr>
              <w:spacing w:line="312" w:lineRule="exact"/>
              <w:jc w:val="center"/>
              <w:rPr>
                <w:color w:val="000000"/>
                <w:sz w:val="26"/>
                <w:szCs w:val="26"/>
              </w:rPr>
            </w:pPr>
          </w:p>
          <w:p w:rsidR="00191C54" w:rsidRDefault="00191C54" w:rsidP="00191C54">
            <w:pPr>
              <w:spacing w:line="312" w:lineRule="exact"/>
              <w:jc w:val="center"/>
              <w:rPr>
                <w:color w:val="000000"/>
                <w:sz w:val="26"/>
                <w:szCs w:val="26"/>
              </w:rPr>
            </w:pPr>
          </w:p>
          <w:p w:rsidR="001330E6" w:rsidRPr="00050126" w:rsidRDefault="001330E6" w:rsidP="00191C54">
            <w:pPr>
              <w:spacing w:line="312" w:lineRule="exact"/>
              <w:jc w:val="right"/>
              <w:rPr>
                <w:color w:val="000000"/>
                <w:sz w:val="26"/>
                <w:szCs w:val="26"/>
              </w:rPr>
            </w:pPr>
            <w:r w:rsidRPr="00050126">
              <w:rPr>
                <w:color w:val="000000"/>
                <w:sz w:val="26"/>
                <w:szCs w:val="26"/>
              </w:rPr>
              <w:t>39 617,92</w:t>
            </w:r>
          </w:p>
        </w:tc>
        <w:tc>
          <w:tcPr>
            <w:tcW w:w="2153" w:type="dxa"/>
            <w:tcBorders>
              <w:top w:val="nil"/>
              <w:left w:val="nil"/>
              <w:bottom w:val="single" w:sz="4" w:space="0" w:color="000000"/>
              <w:right w:val="single" w:sz="4" w:space="0" w:color="000000"/>
            </w:tcBorders>
            <w:shd w:val="clear" w:color="auto" w:fill="auto"/>
            <w:vAlign w:val="bottom"/>
            <w:hideMark/>
          </w:tcPr>
          <w:p w:rsidR="00191C54" w:rsidRDefault="00191C54" w:rsidP="00191C54">
            <w:pPr>
              <w:spacing w:line="312" w:lineRule="exact"/>
              <w:jc w:val="center"/>
              <w:rPr>
                <w:color w:val="000000"/>
                <w:sz w:val="26"/>
                <w:szCs w:val="26"/>
              </w:rPr>
            </w:pPr>
          </w:p>
          <w:p w:rsidR="00191C54" w:rsidRDefault="00191C54" w:rsidP="00191C54">
            <w:pPr>
              <w:spacing w:line="312" w:lineRule="exact"/>
              <w:jc w:val="center"/>
              <w:rPr>
                <w:color w:val="000000"/>
                <w:sz w:val="26"/>
                <w:szCs w:val="26"/>
              </w:rPr>
            </w:pPr>
          </w:p>
          <w:p w:rsidR="00191C54" w:rsidRDefault="00191C54" w:rsidP="00191C54">
            <w:pPr>
              <w:spacing w:line="312" w:lineRule="exact"/>
              <w:jc w:val="center"/>
              <w:rPr>
                <w:color w:val="000000"/>
                <w:sz w:val="26"/>
                <w:szCs w:val="26"/>
              </w:rPr>
            </w:pPr>
          </w:p>
          <w:p w:rsidR="001330E6" w:rsidRPr="00050126" w:rsidRDefault="001330E6" w:rsidP="00191C54">
            <w:pPr>
              <w:spacing w:line="312" w:lineRule="exact"/>
              <w:jc w:val="right"/>
              <w:rPr>
                <w:color w:val="000000"/>
                <w:sz w:val="26"/>
                <w:szCs w:val="26"/>
              </w:rPr>
            </w:pPr>
            <w:r w:rsidRPr="00050126">
              <w:rPr>
                <w:color w:val="000000"/>
                <w:sz w:val="26"/>
                <w:szCs w:val="26"/>
              </w:rPr>
              <w:t>39 136,24</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7220000020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10 281,15</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14 995,85</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14 943,36</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Расходы на выплаты персоналу государственных (муниципальных) органов</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7220000020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120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10 281,15</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14 995,85</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14 943,36</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Закупка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7220000020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27 668,85</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22 923,64</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22 843,40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7220000020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240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27 668,85</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22 923,64</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22 843,40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Социальное обеспечение и иные выплаты населению</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7220000020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300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41,43</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41,28</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Социальные выплаты гражданам, кроме публичных нормативных социальных выплат</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7220000020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320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41,43</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41,28</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Иные бюджетные ассигнования</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7220000020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2 000,00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1 657,00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1 308,20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Уплата налогов, сборов и иных платежей</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7220000020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850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2 000,00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1 657,00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1 308,20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lastRenderedPageBreak/>
              <w:t>Заместители Председателя Правительства Хабаровского края</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7230000000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30 518,22</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30 518,22</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30 518,22</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Расходы на выплаты по оплате труда работников органов государственной власти края и государственных органов края</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7230000010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30 518,22</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30 518,22</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30 518,22</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7230000010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30 518,22</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30 518,22</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30 518,22</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Расходы на выплаты персоналу государственных (муниципальных) органов</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7230000010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120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30 518,22</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30 518,22</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30 518,22</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b/>
                <w:bCs/>
                <w:color w:val="000000"/>
                <w:sz w:val="26"/>
                <w:szCs w:val="26"/>
              </w:rPr>
            </w:pPr>
            <w:r w:rsidRPr="00050126">
              <w:rPr>
                <w:b/>
                <w:bCs/>
                <w:color w:val="000000"/>
                <w:sz w:val="26"/>
                <w:szCs w:val="26"/>
              </w:rPr>
              <w:t>Судебная система</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05</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1 370,70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11 156,20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560,30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191C54">
            <w:pPr>
              <w:spacing w:line="312" w:lineRule="exact"/>
              <w:ind w:right="-79"/>
              <w:jc w:val="both"/>
              <w:rPr>
                <w:color w:val="000000"/>
                <w:sz w:val="26"/>
                <w:szCs w:val="26"/>
              </w:rPr>
            </w:pPr>
            <w:r w:rsidRPr="00050126">
              <w:rPr>
                <w:color w:val="000000"/>
                <w:sz w:val="26"/>
                <w:szCs w:val="26"/>
              </w:rPr>
              <w:t>Непрограммные расходы органов государственной власти края, государственных органов края и краевых государственных учреждений</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191C54">
            <w:pPr>
              <w:spacing w:line="312" w:lineRule="exact"/>
              <w:jc w:val="center"/>
              <w:rPr>
                <w:color w:val="000000"/>
                <w:sz w:val="26"/>
                <w:szCs w:val="26"/>
              </w:rPr>
            </w:pPr>
            <w:r w:rsidRPr="00050126">
              <w:rPr>
                <w:color w:val="000000"/>
                <w:sz w:val="26"/>
                <w:szCs w:val="26"/>
              </w:rPr>
              <w:t>001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191C54">
            <w:pPr>
              <w:spacing w:line="312" w:lineRule="exact"/>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191C54">
            <w:pPr>
              <w:spacing w:line="312" w:lineRule="exact"/>
              <w:jc w:val="center"/>
              <w:rPr>
                <w:color w:val="000000"/>
                <w:sz w:val="26"/>
                <w:szCs w:val="26"/>
              </w:rPr>
            </w:pPr>
            <w:r w:rsidRPr="00050126">
              <w:rPr>
                <w:color w:val="000000"/>
                <w:sz w:val="26"/>
                <w:szCs w:val="26"/>
              </w:rPr>
              <w:t>05</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191C54">
            <w:pPr>
              <w:spacing w:line="312" w:lineRule="exact"/>
              <w:jc w:val="center"/>
              <w:rPr>
                <w:color w:val="000000"/>
                <w:sz w:val="26"/>
                <w:szCs w:val="26"/>
              </w:rPr>
            </w:pPr>
            <w:r w:rsidRPr="00050126">
              <w:rPr>
                <w:color w:val="000000"/>
                <w:sz w:val="26"/>
                <w:szCs w:val="26"/>
              </w:rPr>
              <w:t>9900000000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191C54">
            <w:pPr>
              <w:spacing w:line="312" w:lineRule="exact"/>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191C54">
            <w:pPr>
              <w:spacing w:line="312" w:lineRule="exact"/>
              <w:jc w:val="right"/>
              <w:rPr>
                <w:color w:val="000000"/>
                <w:sz w:val="26"/>
                <w:szCs w:val="26"/>
              </w:rPr>
            </w:pPr>
            <w:r w:rsidRPr="00050126">
              <w:rPr>
                <w:color w:val="000000"/>
                <w:sz w:val="26"/>
                <w:szCs w:val="26"/>
              </w:rPr>
              <w:t>1 370,70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191C54">
            <w:pPr>
              <w:spacing w:line="312" w:lineRule="exact"/>
              <w:jc w:val="right"/>
              <w:rPr>
                <w:color w:val="000000"/>
                <w:sz w:val="26"/>
                <w:szCs w:val="26"/>
              </w:rPr>
            </w:pPr>
            <w:r w:rsidRPr="00050126">
              <w:rPr>
                <w:color w:val="000000"/>
                <w:sz w:val="26"/>
                <w:szCs w:val="26"/>
              </w:rPr>
              <w:t>11 156,20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191C54">
            <w:pPr>
              <w:spacing w:line="312" w:lineRule="exact"/>
              <w:jc w:val="right"/>
              <w:rPr>
                <w:color w:val="000000"/>
                <w:sz w:val="26"/>
                <w:szCs w:val="26"/>
              </w:rPr>
            </w:pPr>
            <w:r w:rsidRPr="00050126">
              <w:rPr>
                <w:color w:val="000000"/>
                <w:sz w:val="26"/>
                <w:szCs w:val="26"/>
              </w:rPr>
              <w:t>560,30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191C54">
            <w:pPr>
              <w:spacing w:line="312" w:lineRule="exact"/>
              <w:ind w:right="-79"/>
              <w:jc w:val="both"/>
              <w:rPr>
                <w:color w:val="000000"/>
                <w:sz w:val="26"/>
                <w:szCs w:val="26"/>
              </w:rPr>
            </w:pPr>
            <w:r w:rsidRPr="00050126">
              <w:rPr>
                <w:color w:val="000000"/>
                <w:sz w:val="26"/>
                <w:szCs w:val="26"/>
              </w:rPr>
              <w:t xml:space="preserve">Прочие непрограммные расходы в рамках непрограммных расходов органов государственной власти края, государственных органов края и </w:t>
            </w:r>
            <w:r w:rsidRPr="00050126">
              <w:rPr>
                <w:color w:val="000000"/>
                <w:sz w:val="26"/>
                <w:szCs w:val="26"/>
              </w:rPr>
              <w:lastRenderedPageBreak/>
              <w:t>краевых государственных учреждений</w:t>
            </w:r>
          </w:p>
        </w:tc>
        <w:tc>
          <w:tcPr>
            <w:tcW w:w="850" w:type="dxa"/>
            <w:tcBorders>
              <w:top w:val="nil"/>
              <w:left w:val="nil"/>
              <w:bottom w:val="single" w:sz="4" w:space="0" w:color="000000"/>
              <w:right w:val="single" w:sz="4" w:space="0" w:color="000000"/>
            </w:tcBorders>
            <w:shd w:val="clear" w:color="auto" w:fill="auto"/>
            <w:vAlign w:val="bottom"/>
            <w:hideMark/>
          </w:tcPr>
          <w:p w:rsidR="00191C54" w:rsidRDefault="00191C54" w:rsidP="00191C54">
            <w:pPr>
              <w:spacing w:line="312" w:lineRule="exact"/>
              <w:jc w:val="center"/>
              <w:rPr>
                <w:color w:val="000000"/>
                <w:sz w:val="26"/>
                <w:szCs w:val="26"/>
              </w:rPr>
            </w:pPr>
          </w:p>
          <w:p w:rsidR="00191C54" w:rsidRDefault="00191C54" w:rsidP="00191C54">
            <w:pPr>
              <w:spacing w:line="312" w:lineRule="exact"/>
              <w:jc w:val="center"/>
              <w:rPr>
                <w:color w:val="000000"/>
                <w:sz w:val="26"/>
                <w:szCs w:val="26"/>
              </w:rPr>
            </w:pPr>
          </w:p>
          <w:p w:rsidR="00191C54" w:rsidRDefault="00191C54" w:rsidP="00191C54">
            <w:pPr>
              <w:spacing w:line="312" w:lineRule="exact"/>
              <w:jc w:val="center"/>
              <w:rPr>
                <w:color w:val="000000"/>
                <w:sz w:val="26"/>
                <w:szCs w:val="26"/>
              </w:rPr>
            </w:pPr>
          </w:p>
          <w:p w:rsidR="00191C54" w:rsidRDefault="00191C54" w:rsidP="00191C54">
            <w:pPr>
              <w:spacing w:line="312" w:lineRule="exact"/>
              <w:jc w:val="center"/>
              <w:rPr>
                <w:color w:val="000000"/>
                <w:sz w:val="26"/>
                <w:szCs w:val="26"/>
              </w:rPr>
            </w:pPr>
          </w:p>
          <w:p w:rsidR="00191C54" w:rsidRDefault="00191C54" w:rsidP="00191C54">
            <w:pPr>
              <w:spacing w:line="312" w:lineRule="exact"/>
              <w:jc w:val="center"/>
              <w:rPr>
                <w:color w:val="000000"/>
                <w:sz w:val="26"/>
                <w:szCs w:val="26"/>
              </w:rPr>
            </w:pPr>
          </w:p>
          <w:p w:rsidR="00191C54" w:rsidRDefault="00191C54" w:rsidP="00191C54">
            <w:pPr>
              <w:spacing w:line="312" w:lineRule="exact"/>
              <w:jc w:val="center"/>
              <w:rPr>
                <w:color w:val="000000"/>
                <w:sz w:val="26"/>
                <w:szCs w:val="26"/>
              </w:rPr>
            </w:pPr>
          </w:p>
          <w:p w:rsidR="001330E6" w:rsidRPr="00050126" w:rsidRDefault="001330E6" w:rsidP="00191C54">
            <w:pPr>
              <w:spacing w:line="312" w:lineRule="exact"/>
              <w:jc w:val="center"/>
              <w:rPr>
                <w:color w:val="000000"/>
                <w:sz w:val="26"/>
                <w:szCs w:val="26"/>
              </w:rPr>
            </w:pPr>
            <w:r w:rsidRPr="00050126">
              <w:rPr>
                <w:color w:val="000000"/>
                <w:sz w:val="26"/>
                <w:szCs w:val="26"/>
              </w:rPr>
              <w:t>001</w:t>
            </w:r>
          </w:p>
        </w:tc>
        <w:tc>
          <w:tcPr>
            <w:tcW w:w="542" w:type="dxa"/>
            <w:tcBorders>
              <w:top w:val="nil"/>
              <w:left w:val="nil"/>
              <w:bottom w:val="single" w:sz="4" w:space="0" w:color="000000"/>
              <w:right w:val="single" w:sz="4" w:space="0" w:color="000000"/>
            </w:tcBorders>
            <w:shd w:val="clear" w:color="auto" w:fill="auto"/>
            <w:vAlign w:val="bottom"/>
            <w:hideMark/>
          </w:tcPr>
          <w:p w:rsidR="00191C54" w:rsidRDefault="00191C54" w:rsidP="00191C54">
            <w:pPr>
              <w:spacing w:line="312" w:lineRule="exact"/>
              <w:jc w:val="center"/>
              <w:rPr>
                <w:color w:val="000000"/>
                <w:sz w:val="26"/>
                <w:szCs w:val="26"/>
              </w:rPr>
            </w:pPr>
          </w:p>
          <w:p w:rsidR="00191C54" w:rsidRDefault="00191C54" w:rsidP="00191C54">
            <w:pPr>
              <w:spacing w:line="312" w:lineRule="exact"/>
              <w:jc w:val="center"/>
              <w:rPr>
                <w:color w:val="000000"/>
                <w:sz w:val="26"/>
                <w:szCs w:val="26"/>
              </w:rPr>
            </w:pPr>
          </w:p>
          <w:p w:rsidR="00191C54" w:rsidRDefault="00191C54" w:rsidP="00191C54">
            <w:pPr>
              <w:spacing w:line="312" w:lineRule="exact"/>
              <w:jc w:val="center"/>
              <w:rPr>
                <w:color w:val="000000"/>
                <w:sz w:val="26"/>
                <w:szCs w:val="26"/>
              </w:rPr>
            </w:pPr>
          </w:p>
          <w:p w:rsidR="00191C54" w:rsidRDefault="00191C54" w:rsidP="00191C54">
            <w:pPr>
              <w:spacing w:line="312" w:lineRule="exact"/>
              <w:jc w:val="center"/>
              <w:rPr>
                <w:color w:val="000000"/>
                <w:sz w:val="26"/>
                <w:szCs w:val="26"/>
              </w:rPr>
            </w:pPr>
          </w:p>
          <w:p w:rsidR="00191C54" w:rsidRDefault="00191C54" w:rsidP="00191C54">
            <w:pPr>
              <w:spacing w:line="312" w:lineRule="exact"/>
              <w:jc w:val="center"/>
              <w:rPr>
                <w:color w:val="000000"/>
                <w:sz w:val="26"/>
                <w:szCs w:val="26"/>
              </w:rPr>
            </w:pPr>
          </w:p>
          <w:p w:rsidR="00191C54" w:rsidRDefault="00191C54" w:rsidP="00191C54">
            <w:pPr>
              <w:spacing w:line="312" w:lineRule="exact"/>
              <w:jc w:val="center"/>
              <w:rPr>
                <w:color w:val="000000"/>
                <w:sz w:val="26"/>
                <w:szCs w:val="26"/>
              </w:rPr>
            </w:pPr>
          </w:p>
          <w:p w:rsidR="001330E6" w:rsidRPr="00050126" w:rsidRDefault="001330E6" w:rsidP="00191C54">
            <w:pPr>
              <w:spacing w:line="312" w:lineRule="exact"/>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191C54" w:rsidRDefault="00191C54" w:rsidP="00191C54">
            <w:pPr>
              <w:spacing w:line="312" w:lineRule="exact"/>
              <w:jc w:val="center"/>
              <w:rPr>
                <w:color w:val="000000"/>
                <w:sz w:val="26"/>
                <w:szCs w:val="26"/>
              </w:rPr>
            </w:pPr>
          </w:p>
          <w:p w:rsidR="00191C54" w:rsidRDefault="00191C54" w:rsidP="00191C54">
            <w:pPr>
              <w:spacing w:line="312" w:lineRule="exact"/>
              <w:jc w:val="center"/>
              <w:rPr>
                <w:color w:val="000000"/>
                <w:sz w:val="26"/>
                <w:szCs w:val="26"/>
              </w:rPr>
            </w:pPr>
          </w:p>
          <w:p w:rsidR="00191C54" w:rsidRDefault="00191C54" w:rsidP="00191C54">
            <w:pPr>
              <w:spacing w:line="312" w:lineRule="exact"/>
              <w:jc w:val="center"/>
              <w:rPr>
                <w:color w:val="000000"/>
                <w:sz w:val="26"/>
                <w:szCs w:val="26"/>
              </w:rPr>
            </w:pPr>
          </w:p>
          <w:p w:rsidR="00191C54" w:rsidRDefault="00191C54" w:rsidP="00191C54">
            <w:pPr>
              <w:spacing w:line="312" w:lineRule="exact"/>
              <w:jc w:val="center"/>
              <w:rPr>
                <w:color w:val="000000"/>
                <w:sz w:val="26"/>
                <w:szCs w:val="26"/>
              </w:rPr>
            </w:pPr>
          </w:p>
          <w:p w:rsidR="00191C54" w:rsidRDefault="00191C54" w:rsidP="00191C54">
            <w:pPr>
              <w:spacing w:line="312" w:lineRule="exact"/>
              <w:jc w:val="center"/>
              <w:rPr>
                <w:color w:val="000000"/>
                <w:sz w:val="26"/>
                <w:szCs w:val="26"/>
              </w:rPr>
            </w:pPr>
          </w:p>
          <w:p w:rsidR="00191C54" w:rsidRDefault="00191C54" w:rsidP="00191C54">
            <w:pPr>
              <w:spacing w:line="312" w:lineRule="exact"/>
              <w:jc w:val="center"/>
              <w:rPr>
                <w:color w:val="000000"/>
                <w:sz w:val="26"/>
                <w:szCs w:val="26"/>
              </w:rPr>
            </w:pPr>
          </w:p>
          <w:p w:rsidR="001330E6" w:rsidRPr="00050126" w:rsidRDefault="001330E6" w:rsidP="00191C54">
            <w:pPr>
              <w:spacing w:line="312" w:lineRule="exact"/>
              <w:jc w:val="center"/>
              <w:rPr>
                <w:color w:val="000000"/>
                <w:sz w:val="26"/>
                <w:szCs w:val="26"/>
              </w:rPr>
            </w:pPr>
            <w:r w:rsidRPr="00050126">
              <w:rPr>
                <w:color w:val="000000"/>
                <w:sz w:val="26"/>
                <w:szCs w:val="26"/>
              </w:rPr>
              <w:t>05</w:t>
            </w:r>
          </w:p>
        </w:tc>
        <w:tc>
          <w:tcPr>
            <w:tcW w:w="1701" w:type="dxa"/>
            <w:tcBorders>
              <w:top w:val="nil"/>
              <w:left w:val="nil"/>
              <w:bottom w:val="single" w:sz="4" w:space="0" w:color="000000"/>
              <w:right w:val="single" w:sz="4" w:space="0" w:color="000000"/>
            </w:tcBorders>
            <w:shd w:val="clear" w:color="auto" w:fill="auto"/>
            <w:vAlign w:val="bottom"/>
            <w:hideMark/>
          </w:tcPr>
          <w:p w:rsidR="00191C54" w:rsidRDefault="00191C54" w:rsidP="00191C54">
            <w:pPr>
              <w:spacing w:line="312" w:lineRule="exact"/>
              <w:jc w:val="center"/>
              <w:rPr>
                <w:color w:val="000000"/>
                <w:sz w:val="26"/>
                <w:szCs w:val="26"/>
              </w:rPr>
            </w:pPr>
          </w:p>
          <w:p w:rsidR="00191C54" w:rsidRDefault="00191C54" w:rsidP="00191C54">
            <w:pPr>
              <w:spacing w:line="312" w:lineRule="exact"/>
              <w:jc w:val="center"/>
              <w:rPr>
                <w:color w:val="000000"/>
                <w:sz w:val="26"/>
                <w:szCs w:val="26"/>
              </w:rPr>
            </w:pPr>
          </w:p>
          <w:p w:rsidR="00191C54" w:rsidRDefault="00191C54" w:rsidP="00191C54">
            <w:pPr>
              <w:spacing w:line="312" w:lineRule="exact"/>
              <w:jc w:val="center"/>
              <w:rPr>
                <w:color w:val="000000"/>
                <w:sz w:val="26"/>
                <w:szCs w:val="26"/>
              </w:rPr>
            </w:pPr>
          </w:p>
          <w:p w:rsidR="00191C54" w:rsidRDefault="00191C54" w:rsidP="00191C54">
            <w:pPr>
              <w:spacing w:line="312" w:lineRule="exact"/>
              <w:jc w:val="center"/>
              <w:rPr>
                <w:color w:val="000000"/>
                <w:sz w:val="26"/>
                <w:szCs w:val="26"/>
              </w:rPr>
            </w:pPr>
          </w:p>
          <w:p w:rsidR="00191C54" w:rsidRDefault="00191C54" w:rsidP="00191C54">
            <w:pPr>
              <w:spacing w:line="312" w:lineRule="exact"/>
              <w:jc w:val="center"/>
              <w:rPr>
                <w:color w:val="000000"/>
                <w:sz w:val="26"/>
                <w:szCs w:val="26"/>
              </w:rPr>
            </w:pPr>
          </w:p>
          <w:p w:rsidR="00191C54" w:rsidRDefault="00191C54" w:rsidP="00191C54">
            <w:pPr>
              <w:spacing w:line="312" w:lineRule="exact"/>
              <w:jc w:val="center"/>
              <w:rPr>
                <w:color w:val="000000"/>
                <w:sz w:val="26"/>
                <w:szCs w:val="26"/>
              </w:rPr>
            </w:pPr>
          </w:p>
          <w:p w:rsidR="001330E6" w:rsidRPr="00050126" w:rsidRDefault="001330E6" w:rsidP="00191C54">
            <w:pPr>
              <w:spacing w:line="312" w:lineRule="exact"/>
              <w:jc w:val="center"/>
              <w:rPr>
                <w:color w:val="000000"/>
                <w:sz w:val="26"/>
                <w:szCs w:val="26"/>
              </w:rPr>
            </w:pPr>
            <w:r w:rsidRPr="00050126">
              <w:rPr>
                <w:color w:val="000000"/>
                <w:sz w:val="26"/>
                <w:szCs w:val="26"/>
              </w:rPr>
              <w:t>9990000000</w:t>
            </w:r>
          </w:p>
        </w:tc>
        <w:tc>
          <w:tcPr>
            <w:tcW w:w="709" w:type="dxa"/>
            <w:tcBorders>
              <w:top w:val="nil"/>
              <w:left w:val="nil"/>
              <w:bottom w:val="single" w:sz="4" w:space="0" w:color="000000"/>
              <w:right w:val="single" w:sz="4" w:space="0" w:color="000000"/>
            </w:tcBorders>
            <w:shd w:val="clear" w:color="auto" w:fill="auto"/>
            <w:vAlign w:val="bottom"/>
            <w:hideMark/>
          </w:tcPr>
          <w:p w:rsidR="00191C54" w:rsidRDefault="00191C54" w:rsidP="00191C54">
            <w:pPr>
              <w:spacing w:line="312" w:lineRule="exact"/>
              <w:jc w:val="center"/>
              <w:rPr>
                <w:color w:val="000000"/>
                <w:sz w:val="26"/>
                <w:szCs w:val="26"/>
              </w:rPr>
            </w:pPr>
          </w:p>
          <w:p w:rsidR="00191C54" w:rsidRDefault="00191C54" w:rsidP="00191C54">
            <w:pPr>
              <w:spacing w:line="312" w:lineRule="exact"/>
              <w:jc w:val="center"/>
              <w:rPr>
                <w:color w:val="000000"/>
                <w:sz w:val="26"/>
                <w:szCs w:val="26"/>
              </w:rPr>
            </w:pPr>
          </w:p>
          <w:p w:rsidR="00191C54" w:rsidRDefault="00191C54" w:rsidP="00191C54">
            <w:pPr>
              <w:spacing w:line="312" w:lineRule="exact"/>
              <w:jc w:val="center"/>
              <w:rPr>
                <w:color w:val="000000"/>
                <w:sz w:val="26"/>
                <w:szCs w:val="26"/>
              </w:rPr>
            </w:pPr>
          </w:p>
          <w:p w:rsidR="00191C54" w:rsidRDefault="00191C54" w:rsidP="00191C54">
            <w:pPr>
              <w:spacing w:line="312" w:lineRule="exact"/>
              <w:jc w:val="center"/>
              <w:rPr>
                <w:color w:val="000000"/>
                <w:sz w:val="26"/>
                <w:szCs w:val="26"/>
              </w:rPr>
            </w:pPr>
          </w:p>
          <w:p w:rsidR="00191C54" w:rsidRDefault="00191C54" w:rsidP="00191C54">
            <w:pPr>
              <w:spacing w:line="312" w:lineRule="exact"/>
              <w:jc w:val="center"/>
              <w:rPr>
                <w:color w:val="000000"/>
                <w:sz w:val="26"/>
                <w:szCs w:val="26"/>
              </w:rPr>
            </w:pPr>
          </w:p>
          <w:p w:rsidR="00191C54" w:rsidRDefault="00191C54" w:rsidP="00191C54">
            <w:pPr>
              <w:spacing w:line="312" w:lineRule="exact"/>
              <w:jc w:val="center"/>
              <w:rPr>
                <w:color w:val="000000"/>
                <w:sz w:val="26"/>
                <w:szCs w:val="26"/>
              </w:rPr>
            </w:pPr>
          </w:p>
          <w:p w:rsidR="001330E6" w:rsidRPr="00050126" w:rsidRDefault="001330E6" w:rsidP="00191C54">
            <w:pPr>
              <w:spacing w:line="312" w:lineRule="exact"/>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91C54" w:rsidRDefault="00191C54" w:rsidP="00191C54">
            <w:pPr>
              <w:spacing w:line="312" w:lineRule="exact"/>
              <w:jc w:val="center"/>
              <w:rPr>
                <w:color w:val="000000"/>
                <w:sz w:val="26"/>
                <w:szCs w:val="26"/>
              </w:rPr>
            </w:pPr>
          </w:p>
          <w:p w:rsidR="00191C54" w:rsidRDefault="00191C54" w:rsidP="00191C54">
            <w:pPr>
              <w:spacing w:line="312" w:lineRule="exact"/>
              <w:jc w:val="center"/>
              <w:rPr>
                <w:color w:val="000000"/>
                <w:sz w:val="26"/>
                <w:szCs w:val="26"/>
              </w:rPr>
            </w:pPr>
          </w:p>
          <w:p w:rsidR="00191C54" w:rsidRDefault="00191C54" w:rsidP="00191C54">
            <w:pPr>
              <w:spacing w:line="312" w:lineRule="exact"/>
              <w:jc w:val="center"/>
              <w:rPr>
                <w:color w:val="000000"/>
                <w:sz w:val="26"/>
                <w:szCs w:val="26"/>
              </w:rPr>
            </w:pPr>
          </w:p>
          <w:p w:rsidR="00191C54" w:rsidRDefault="00191C54" w:rsidP="00191C54">
            <w:pPr>
              <w:spacing w:line="312" w:lineRule="exact"/>
              <w:jc w:val="center"/>
              <w:rPr>
                <w:color w:val="000000"/>
                <w:sz w:val="26"/>
                <w:szCs w:val="26"/>
              </w:rPr>
            </w:pPr>
          </w:p>
          <w:p w:rsidR="00191C54" w:rsidRDefault="00191C54" w:rsidP="00191C54">
            <w:pPr>
              <w:spacing w:line="312" w:lineRule="exact"/>
              <w:jc w:val="center"/>
              <w:rPr>
                <w:color w:val="000000"/>
                <w:sz w:val="26"/>
                <w:szCs w:val="26"/>
              </w:rPr>
            </w:pPr>
          </w:p>
          <w:p w:rsidR="00191C54" w:rsidRDefault="00191C54" w:rsidP="00191C54">
            <w:pPr>
              <w:spacing w:line="312" w:lineRule="exact"/>
              <w:jc w:val="center"/>
              <w:rPr>
                <w:color w:val="000000"/>
                <w:sz w:val="26"/>
                <w:szCs w:val="26"/>
              </w:rPr>
            </w:pPr>
          </w:p>
          <w:p w:rsidR="001330E6" w:rsidRPr="00050126" w:rsidRDefault="001330E6" w:rsidP="00191C54">
            <w:pPr>
              <w:spacing w:line="312" w:lineRule="exact"/>
              <w:jc w:val="right"/>
              <w:rPr>
                <w:color w:val="000000"/>
                <w:sz w:val="26"/>
                <w:szCs w:val="26"/>
              </w:rPr>
            </w:pPr>
            <w:r w:rsidRPr="00050126">
              <w:rPr>
                <w:color w:val="000000"/>
                <w:sz w:val="26"/>
                <w:szCs w:val="26"/>
              </w:rPr>
              <w:t>1 370,70</w:t>
            </w:r>
          </w:p>
        </w:tc>
        <w:tc>
          <w:tcPr>
            <w:tcW w:w="2126" w:type="dxa"/>
            <w:tcBorders>
              <w:top w:val="nil"/>
              <w:left w:val="nil"/>
              <w:bottom w:val="single" w:sz="4" w:space="0" w:color="000000"/>
              <w:right w:val="single" w:sz="4" w:space="0" w:color="000000"/>
            </w:tcBorders>
            <w:shd w:val="clear" w:color="auto" w:fill="auto"/>
            <w:vAlign w:val="bottom"/>
            <w:hideMark/>
          </w:tcPr>
          <w:p w:rsidR="00191C54" w:rsidRDefault="00191C54" w:rsidP="00191C54">
            <w:pPr>
              <w:spacing w:line="312" w:lineRule="exact"/>
              <w:jc w:val="center"/>
              <w:rPr>
                <w:color w:val="000000"/>
                <w:sz w:val="26"/>
                <w:szCs w:val="26"/>
              </w:rPr>
            </w:pPr>
          </w:p>
          <w:p w:rsidR="00191C54" w:rsidRDefault="00191C54" w:rsidP="00191C54">
            <w:pPr>
              <w:spacing w:line="312" w:lineRule="exact"/>
              <w:jc w:val="center"/>
              <w:rPr>
                <w:color w:val="000000"/>
                <w:sz w:val="26"/>
                <w:szCs w:val="26"/>
              </w:rPr>
            </w:pPr>
          </w:p>
          <w:p w:rsidR="00191C54" w:rsidRDefault="00191C54" w:rsidP="00191C54">
            <w:pPr>
              <w:spacing w:line="312" w:lineRule="exact"/>
              <w:jc w:val="center"/>
              <w:rPr>
                <w:color w:val="000000"/>
                <w:sz w:val="26"/>
                <w:szCs w:val="26"/>
              </w:rPr>
            </w:pPr>
          </w:p>
          <w:p w:rsidR="00191C54" w:rsidRDefault="00191C54" w:rsidP="00191C54">
            <w:pPr>
              <w:spacing w:line="312" w:lineRule="exact"/>
              <w:jc w:val="center"/>
              <w:rPr>
                <w:color w:val="000000"/>
                <w:sz w:val="26"/>
                <w:szCs w:val="26"/>
              </w:rPr>
            </w:pPr>
          </w:p>
          <w:p w:rsidR="00191C54" w:rsidRDefault="00191C54" w:rsidP="00191C54">
            <w:pPr>
              <w:spacing w:line="312" w:lineRule="exact"/>
              <w:jc w:val="center"/>
              <w:rPr>
                <w:color w:val="000000"/>
                <w:sz w:val="26"/>
                <w:szCs w:val="26"/>
              </w:rPr>
            </w:pPr>
          </w:p>
          <w:p w:rsidR="00191C54" w:rsidRDefault="00191C54" w:rsidP="00191C54">
            <w:pPr>
              <w:spacing w:line="312" w:lineRule="exact"/>
              <w:jc w:val="center"/>
              <w:rPr>
                <w:color w:val="000000"/>
                <w:sz w:val="26"/>
                <w:szCs w:val="26"/>
              </w:rPr>
            </w:pPr>
          </w:p>
          <w:p w:rsidR="001330E6" w:rsidRPr="00050126" w:rsidRDefault="001330E6" w:rsidP="00191C54">
            <w:pPr>
              <w:spacing w:line="312" w:lineRule="exact"/>
              <w:jc w:val="right"/>
              <w:rPr>
                <w:color w:val="000000"/>
                <w:sz w:val="26"/>
                <w:szCs w:val="26"/>
              </w:rPr>
            </w:pPr>
            <w:r w:rsidRPr="00050126">
              <w:rPr>
                <w:color w:val="000000"/>
                <w:sz w:val="26"/>
                <w:szCs w:val="26"/>
              </w:rPr>
              <w:t>11 156,20</w:t>
            </w:r>
          </w:p>
        </w:tc>
        <w:tc>
          <w:tcPr>
            <w:tcW w:w="2153" w:type="dxa"/>
            <w:tcBorders>
              <w:top w:val="nil"/>
              <w:left w:val="nil"/>
              <w:bottom w:val="single" w:sz="4" w:space="0" w:color="000000"/>
              <w:right w:val="single" w:sz="4" w:space="0" w:color="000000"/>
            </w:tcBorders>
            <w:shd w:val="clear" w:color="auto" w:fill="auto"/>
            <w:vAlign w:val="bottom"/>
            <w:hideMark/>
          </w:tcPr>
          <w:p w:rsidR="00191C54" w:rsidRDefault="00191C54" w:rsidP="00191C54">
            <w:pPr>
              <w:spacing w:line="312" w:lineRule="exact"/>
              <w:jc w:val="center"/>
              <w:rPr>
                <w:color w:val="000000"/>
                <w:sz w:val="26"/>
                <w:szCs w:val="26"/>
              </w:rPr>
            </w:pPr>
          </w:p>
          <w:p w:rsidR="00191C54" w:rsidRDefault="00191C54" w:rsidP="00191C54">
            <w:pPr>
              <w:spacing w:line="312" w:lineRule="exact"/>
              <w:jc w:val="center"/>
              <w:rPr>
                <w:color w:val="000000"/>
                <w:sz w:val="26"/>
                <w:szCs w:val="26"/>
              </w:rPr>
            </w:pPr>
          </w:p>
          <w:p w:rsidR="00191C54" w:rsidRDefault="00191C54" w:rsidP="00191C54">
            <w:pPr>
              <w:spacing w:line="312" w:lineRule="exact"/>
              <w:jc w:val="center"/>
              <w:rPr>
                <w:color w:val="000000"/>
                <w:sz w:val="26"/>
                <w:szCs w:val="26"/>
              </w:rPr>
            </w:pPr>
          </w:p>
          <w:p w:rsidR="00191C54" w:rsidRDefault="00191C54" w:rsidP="00191C54">
            <w:pPr>
              <w:spacing w:line="312" w:lineRule="exact"/>
              <w:jc w:val="center"/>
              <w:rPr>
                <w:color w:val="000000"/>
                <w:sz w:val="26"/>
                <w:szCs w:val="26"/>
              </w:rPr>
            </w:pPr>
          </w:p>
          <w:p w:rsidR="00191C54" w:rsidRDefault="00191C54" w:rsidP="00191C54">
            <w:pPr>
              <w:spacing w:line="312" w:lineRule="exact"/>
              <w:jc w:val="center"/>
              <w:rPr>
                <w:color w:val="000000"/>
                <w:sz w:val="26"/>
                <w:szCs w:val="26"/>
              </w:rPr>
            </w:pPr>
          </w:p>
          <w:p w:rsidR="00191C54" w:rsidRDefault="00191C54" w:rsidP="00191C54">
            <w:pPr>
              <w:spacing w:line="312" w:lineRule="exact"/>
              <w:jc w:val="center"/>
              <w:rPr>
                <w:color w:val="000000"/>
                <w:sz w:val="26"/>
                <w:szCs w:val="26"/>
              </w:rPr>
            </w:pPr>
          </w:p>
          <w:p w:rsidR="001330E6" w:rsidRPr="00050126" w:rsidRDefault="001330E6" w:rsidP="00191C54">
            <w:pPr>
              <w:spacing w:line="312" w:lineRule="exact"/>
              <w:jc w:val="right"/>
              <w:rPr>
                <w:color w:val="000000"/>
                <w:sz w:val="26"/>
                <w:szCs w:val="26"/>
              </w:rPr>
            </w:pPr>
            <w:r w:rsidRPr="00050126">
              <w:rPr>
                <w:color w:val="000000"/>
                <w:sz w:val="26"/>
                <w:szCs w:val="26"/>
              </w:rPr>
              <w:t>560,30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lastRenderedPageBreak/>
              <w:t>Осуществление полномочий на составление (изменение) списков кандидатов в присяжные заседатели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9990051200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1 370,70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11 156,20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560,30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Межбюджетные трансферты</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9990051200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500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1 370,70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11 156,20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560,30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Субвенции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9990051200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530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1 370,70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11 156,20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560,30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b/>
                <w:bCs/>
                <w:color w:val="000000"/>
                <w:sz w:val="26"/>
                <w:szCs w:val="26"/>
              </w:rPr>
            </w:pPr>
            <w:r w:rsidRPr="00050126">
              <w:rPr>
                <w:b/>
                <w:bCs/>
                <w:color w:val="000000"/>
                <w:sz w:val="26"/>
                <w:szCs w:val="26"/>
              </w:rPr>
              <w:t>Другие общегосударственные вопросы</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13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2 084 514,32</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1 840 606,63</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1 834 354,83</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Государственная программа Хабаровского края </w:t>
            </w:r>
            <w:r w:rsidR="003B7334" w:rsidRPr="00050126">
              <w:rPr>
                <w:color w:val="000000"/>
                <w:sz w:val="26"/>
                <w:szCs w:val="26"/>
              </w:rPr>
              <w:t>«</w:t>
            </w:r>
            <w:proofErr w:type="spellStart"/>
            <w:r w:rsidRPr="00050126">
              <w:rPr>
                <w:color w:val="000000"/>
                <w:sz w:val="26"/>
                <w:szCs w:val="26"/>
              </w:rPr>
              <w:t>Энергоэффективность</w:t>
            </w:r>
            <w:proofErr w:type="spellEnd"/>
            <w:r w:rsidRPr="00050126">
              <w:rPr>
                <w:color w:val="000000"/>
                <w:sz w:val="26"/>
                <w:szCs w:val="26"/>
              </w:rPr>
              <w:t xml:space="preserve"> и развитие энергетики в Хабаровском крае</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2000000000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704,41</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616,85</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614,69</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Подпрограмма </w:t>
            </w:r>
            <w:r w:rsidR="003B7334" w:rsidRPr="00050126">
              <w:rPr>
                <w:color w:val="000000"/>
                <w:sz w:val="26"/>
                <w:szCs w:val="26"/>
              </w:rPr>
              <w:t>«</w:t>
            </w:r>
            <w:r w:rsidRPr="00050126">
              <w:rPr>
                <w:color w:val="000000"/>
                <w:sz w:val="26"/>
                <w:szCs w:val="26"/>
              </w:rPr>
              <w:t>Энергосбережение и повышение энергетической эффективности</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2010000000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704,41</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616,85</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614,69</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Энергосбережение в организациях края, подведомственных министерствам края и иным органам исполнительной власти края, в рамках подпрограммы </w:t>
            </w:r>
            <w:r w:rsidR="003B7334" w:rsidRPr="00050126">
              <w:rPr>
                <w:color w:val="000000"/>
                <w:sz w:val="26"/>
                <w:szCs w:val="26"/>
              </w:rPr>
              <w:t>«</w:t>
            </w:r>
            <w:r w:rsidRPr="00050126">
              <w:rPr>
                <w:color w:val="000000"/>
                <w:sz w:val="26"/>
                <w:szCs w:val="26"/>
              </w:rPr>
              <w:t>Энергосбережение и повышение энергетической эффективности</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2010000060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704,41</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616,85</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614,69</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Закупка товаров, работ и услуг для обеспечения </w:t>
            </w:r>
            <w:r w:rsidRPr="00050126">
              <w:rPr>
                <w:color w:val="000000"/>
                <w:sz w:val="26"/>
                <w:szCs w:val="26"/>
              </w:rPr>
              <w:lastRenderedPageBreak/>
              <w:t>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91C54" w:rsidRDefault="00191C54" w:rsidP="00050126">
            <w:pPr>
              <w:jc w:val="center"/>
              <w:rPr>
                <w:color w:val="000000"/>
                <w:sz w:val="26"/>
                <w:szCs w:val="26"/>
              </w:rPr>
            </w:pPr>
          </w:p>
          <w:p w:rsidR="00191C54" w:rsidRDefault="00191C54" w:rsidP="00050126">
            <w:pPr>
              <w:jc w:val="center"/>
              <w:rPr>
                <w:color w:val="000000"/>
                <w:sz w:val="26"/>
                <w:szCs w:val="26"/>
              </w:rPr>
            </w:pPr>
          </w:p>
          <w:p w:rsidR="00191C54" w:rsidRDefault="00191C54" w:rsidP="0005012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001</w:t>
            </w:r>
          </w:p>
        </w:tc>
        <w:tc>
          <w:tcPr>
            <w:tcW w:w="542" w:type="dxa"/>
            <w:tcBorders>
              <w:top w:val="nil"/>
              <w:left w:val="nil"/>
              <w:bottom w:val="single" w:sz="4" w:space="0" w:color="000000"/>
              <w:right w:val="single" w:sz="4" w:space="0" w:color="000000"/>
            </w:tcBorders>
            <w:shd w:val="clear" w:color="auto" w:fill="auto"/>
            <w:vAlign w:val="bottom"/>
            <w:hideMark/>
          </w:tcPr>
          <w:p w:rsidR="00191C54" w:rsidRDefault="00191C54" w:rsidP="00191C54">
            <w:pPr>
              <w:jc w:val="center"/>
              <w:rPr>
                <w:color w:val="000000"/>
                <w:sz w:val="26"/>
                <w:szCs w:val="26"/>
              </w:rPr>
            </w:pPr>
          </w:p>
          <w:p w:rsidR="00191C54" w:rsidRDefault="00191C54" w:rsidP="00191C54">
            <w:pPr>
              <w:jc w:val="center"/>
              <w:rPr>
                <w:color w:val="000000"/>
                <w:sz w:val="26"/>
                <w:szCs w:val="26"/>
              </w:rPr>
            </w:pPr>
          </w:p>
          <w:p w:rsidR="00191C54" w:rsidRDefault="00191C54" w:rsidP="00191C54">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191C54" w:rsidRDefault="00191C54" w:rsidP="00191C54">
            <w:pPr>
              <w:jc w:val="center"/>
              <w:rPr>
                <w:color w:val="000000"/>
                <w:sz w:val="26"/>
                <w:szCs w:val="26"/>
              </w:rPr>
            </w:pPr>
          </w:p>
          <w:p w:rsidR="00191C54" w:rsidRDefault="00191C54" w:rsidP="00191C54">
            <w:pPr>
              <w:jc w:val="center"/>
              <w:rPr>
                <w:color w:val="000000"/>
                <w:sz w:val="26"/>
                <w:szCs w:val="26"/>
              </w:rPr>
            </w:pPr>
          </w:p>
          <w:p w:rsidR="00191C54" w:rsidRDefault="00191C54" w:rsidP="00191C54">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13</w:t>
            </w:r>
          </w:p>
        </w:tc>
        <w:tc>
          <w:tcPr>
            <w:tcW w:w="1701" w:type="dxa"/>
            <w:tcBorders>
              <w:top w:val="nil"/>
              <w:left w:val="nil"/>
              <w:bottom w:val="single" w:sz="4" w:space="0" w:color="000000"/>
              <w:right w:val="single" w:sz="4" w:space="0" w:color="000000"/>
            </w:tcBorders>
            <w:shd w:val="clear" w:color="auto" w:fill="auto"/>
            <w:vAlign w:val="bottom"/>
            <w:hideMark/>
          </w:tcPr>
          <w:p w:rsidR="00191C54" w:rsidRDefault="00191C54" w:rsidP="00191C54">
            <w:pPr>
              <w:jc w:val="center"/>
              <w:rPr>
                <w:color w:val="000000"/>
                <w:sz w:val="26"/>
                <w:szCs w:val="26"/>
              </w:rPr>
            </w:pPr>
          </w:p>
          <w:p w:rsidR="00191C54" w:rsidRDefault="00191C54" w:rsidP="00191C54">
            <w:pPr>
              <w:jc w:val="center"/>
              <w:rPr>
                <w:color w:val="000000"/>
                <w:sz w:val="26"/>
                <w:szCs w:val="26"/>
              </w:rPr>
            </w:pPr>
          </w:p>
          <w:p w:rsidR="00191C54" w:rsidRDefault="00191C54" w:rsidP="00191C54">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2010000060</w:t>
            </w:r>
          </w:p>
        </w:tc>
        <w:tc>
          <w:tcPr>
            <w:tcW w:w="709" w:type="dxa"/>
            <w:tcBorders>
              <w:top w:val="nil"/>
              <w:left w:val="nil"/>
              <w:bottom w:val="single" w:sz="4" w:space="0" w:color="000000"/>
              <w:right w:val="single" w:sz="4" w:space="0" w:color="000000"/>
            </w:tcBorders>
            <w:shd w:val="clear" w:color="auto" w:fill="auto"/>
            <w:vAlign w:val="bottom"/>
            <w:hideMark/>
          </w:tcPr>
          <w:p w:rsidR="00191C54" w:rsidRDefault="00191C54" w:rsidP="00191C54">
            <w:pPr>
              <w:jc w:val="center"/>
              <w:rPr>
                <w:color w:val="000000"/>
                <w:sz w:val="26"/>
                <w:szCs w:val="26"/>
              </w:rPr>
            </w:pPr>
          </w:p>
          <w:p w:rsidR="00191C54" w:rsidRDefault="00191C54" w:rsidP="00191C54">
            <w:pPr>
              <w:jc w:val="center"/>
              <w:rPr>
                <w:color w:val="000000"/>
                <w:sz w:val="26"/>
                <w:szCs w:val="26"/>
              </w:rPr>
            </w:pPr>
          </w:p>
          <w:p w:rsidR="00191C54" w:rsidRDefault="00191C54" w:rsidP="00191C54">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200</w:t>
            </w:r>
          </w:p>
        </w:tc>
        <w:tc>
          <w:tcPr>
            <w:tcW w:w="2126" w:type="dxa"/>
            <w:tcBorders>
              <w:top w:val="nil"/>
              <w:left w:val="nil"/>
              <w:bottom w:val="single" w:sz="4" w:space="0" w:color="000000"/>
              <w:right w:val="single" w:sz="4" w:space="0" w:color="000000"/>
            </w:tcBorders>
            <w:shd w:val="clear" w:color="auto" w:fill="auto"/>
            <w:vAlign w:val="bottom"/>
            <w:hideMark/>
          </w:tcPr>
          <w:p w:rsidR="00191C54" w:rsidRDefault="00191C54" w:rsidP="00191C54">
            <w:pPr>
              <w:jc w:val="center"/>
              <w:rPr>
                <w:color w:val="000000"/>
                <w:sz w:val="26"/>
                <w:szCs w:val="26"/>
              </w:rPr>
            </w:pPr>
          </w:p>
          <w:p w:rsidR="00191C54" w:rsidRDefault="00191C54" w:rsidP="00191C54">
            <w:pPr>
              <w:jc w:val="center"/>
              <w:rPr>
                <w:color w:val="000000"/>
                <w:sz w:val="26"/>
                <w:szCs w:val="26"/>
              </w:rPr>
            </w:pPr>
          </w:p>
          <w:p w:rsidR="00191C54" w:rsidRDefault="00191C54" w:rsidP="00191C54">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704,41</w:t>
            </w:r>
          </w:p>
        </w:tc>
        <w:tc>
          <w:tcPr>
            <w:tcW w:w="2126" w:type="dxa"/>
            <w:tcBorders>
              <w:top w:val="nil"/>
              <w:left w:val="nil"/>
              <w:bottom w:val="single" w:sz="4" w:space="0" w:color="000000"/>
              <w:right w:val="single" w:sz="4" w:space="0" w:color="000000"/>
            </w:tcBorders>
            <w:shd w:val="clear" w:color="auto" w:fill="auto"/>
            <w:vAlign w:val="bottom"/>
            <w:hideMark/>
          </w:tcPr>
          <w:p w:rsidR="00191C54" w:rsidRDefault="00191C54" w:rsidP="00191C54">
            <w:pPr>
              <w:jc w:val="center"/>
              <w:rPr>
                <w:color w:val="000000"/>
                <w:sz w:val="26"/>
                <w:szCs w:val="26"/>
              </w:rPr>
            </w:pPr>
          </w:p>
          <w:p w:rsidR="00191C54" w:rsidRDefault="00191C54" w:rsidP="00191C54">
            <w:pPr>
              <w:jc w:val="center"/>
              <w:rPr>
                <w:color w:val="000000"/>
                <w:sz w:val="26"/>
                <w:szCs w:val="26"/>
              </w:rPr>
            </w:pPr>
          </w:p>
          <w:p w:rsidR="00191C54" w:rsidRDefault="00191C54" w:rsidP="00191C54">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616,85</w:t>
            </w:r>
          </w:p>
        </w:tc>
        <w:tc>
          <w:tcPr>
            <w:tcW w:w="2153" w:type="dxa"/>
            <w:tcBorders>
              <w:top w:val="nil"/>
              <w:left w:val="nil"/>
              <w:bottom w:val="single" w:sz="4" w:space="0" w:color="000000"/>
              <w:right w:val="single" w:sz="4" w:space="0" w:color="000000"/>
            </w:tcBorders>
            <w:shd w:val="clear" w:color="auto" w:fill="auto"/>
            <w:vAlign w:val="bottom"/>
            <w:hideMark/>
          </w:tcPr>
          <w:p w:rsidR="00191C54" w:rsidRDefault="00191C54" w:rsidP="00191C54">
            <w:pPr>
              <w:jc w:val="center"/>
              <w:rPr>
                <w:color w:val="000000"/>
                <w:sz w:val="26"/>
                <w:szCs w:val="26"/>
              </w:rPr>
            </w:pPr>
          </w:p>
          <w:p w:rsidR="00191C54" w:rsidRDefault="00191C54" w:rsidP="00191C54">
            <w:pPr>
              <w:jc w:val="center"/>
              <w:rPr>
                <w:color w:val="000000"/>
                <w:sz w:val="26"/>
                <w:szCs w:val="26"/>
              </w:rPr>
            </w:pPr>
          </w:p>
          <w:p w:rsidR="00191C54" w:rsidRDefault="00191C54" w:rsidP="00191C54">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614,69</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lastRenderedPageBreak/>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2010000060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240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704,41</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616,85</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614,69</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Обеспечение функций Председателя Правительства Хабаровского края, его заместителей и аппарата Правительства Хабаровского края</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7200000000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1 346 052,30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1 257 759,64</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1 253 357,10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Аппарат Губернатора и Правительства Хабаровского края, органов исполнительной власти Хабаровского края</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7220000000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1 346 052,30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1 257 759,64</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1 253 357,10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191C54">
            <w:pPr>
              <w:spacing w:line="312" w:lineRule="exact"/>
              <w:ind w:right="-79"/>
              <w:jc w:val="both"/>
              <w:rPr>
                <w:color w:val="000000"/>
                <w:sz w:val="26"/>
                <w:szCs w:val="26"/>
              </w:rPr>
            </w:pPr>
            <w:r w:rsidRPr="00050126">
              <w:rPr>
                <w:color w:val="000000"/>
                <w:sz w:val="26"/>
                <w:szCs w:val="26"/>
              </w:rPr>
              <w:t>Расходы на выплаты по оплате труда работников органов государственной власти края и государственных органов края</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191C54">
            <w:pPr>
              <w:spacing w:line="312" w:lineRule="exact"/>
              <w:jc w:val="center"/>
              <w:rPr>
                <w:color w:val="000000"/>
                <w:sz w:val="26"/>
                <w:szCs w:val="26"/>
              </w:rPr>
            </w:pPr>
            <w:r w:rsidRPr="00050126">
              <w:rPr>
                <w:color w:val="000000"/>
                <w:sz w:val="26"/>
                <w:szCs w:val="26"/>
              </w:rPr>
              <w:t>001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191C54">
            <w:pPr>
              <w:spacing w:line="312" w:lineRule="exact"/>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191C54">
            <w:pPr>
              <w:spacing w:line="312" w:lineRule="exact"/>
              <w:jc w:val="center"/>
              <w:rPr>
                <w:color w:val="000000"/>
                <w:sz w:val="26"/>
                <w:szCs w:val="26"/>
              </w:rPr>
            </w:pPr>
            <w:r w:rsidRPr="00050126">
              <w:rPr>
                <w:color w:val="000000"/>
                <w:sz w:val="26"/>
                <w:szCs w:val="26"/>
              </w:rPr>
              <w:t>13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191C54">
            <w:pPr>
              <w:spacing w:line="312" w:lineRule="exact"/>
              <w:jc w:val="center"/>
              <w:rPr>
                <w:color w:val="000000"/>
                <w:sz w:val="26"/>
                <w:szCs w:val="26"/>
              </w:rPr>
            </w:pPr>
            <w:r w:rsidRPr="00050126">
              <w:rPr>
                <w:color w:val="000000"/>
                <w:sz w:val="26"/>
                <w:szCs w:val="26"/>
              </w:rPr>
              <w:t>7220000010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191C54">
            <w:pPr>
              <w:spacing w:line="312" w:lineRule="exact"/>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191C54">
            <w:pPr>
              <w:spacing w:line="312" w:lineRule="exact"/>
              <w:jc w:val="right"/>
              <w:rPr>
                <w:color w:val="000000"/>
                <w:sz w:val="26"/>
                <w:szCs w:val="26"/>
              </w:rPr>
            </w:pPr>
            <w:r w:rsidRPr="00050126">
              <w:rPr>
                <w:color w:val="000000"/>
                <w:sz w:val="26"/>
                <w:szCs w:val="26"/>
              </w:rPr>
              <w:t>1 295 113,90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191C54">
            <w:pPr>
              <w:spacing w:line="312" w:lineRule="exact"/>
              <w:jc w:val="right"/>
              <w:rPr>
                <w:color w:val="000000"/>
                <w:sz w:val="26"/>
                <w:szCs w:val="26"/>
              </w:rPr>
            </w:pPr>
            <w:r w:rsidRPr="00050126">
              <w:rPr>
                <w:color w:val="000000"/>
                <w:sz w:val="26"/>
                <w:szCs w:val="26"/>
              </w:rPr>
              <w:t>1 252 980,71</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191C54">
            <w:pPr>
              <w:spacing w:line="312" w:lineRule="exact"/>
              <w:jc w:val="right"/>
              <w:rPr>
                <w:color w:val="000000"/>
                <w:sz w:val="26"/>
                <w:szCs w:val="26"/>
              </w:rPr>
            </w:pPr>
            <w:r w:rsidRPr="00050126">
              <w:rPr>
                <w:color w:val="000000"/>
                <w:sz w:val="26"/>
                <w:szCs w:val="26"/>
              </w:rPr>
              <w:t>1 248 736,50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191C54">
            <w:pPr>
              <w:spacing w:line="312" w:lineRule="exact"/>
              <w:ind w:right="-79"/>
              <w:jc w:val="both"/>
              <w:rPr>
                <w:color w:val="000000"/>
                <w:sz w:val="26"/>
                <w:szCs w:val="26"/>
              </w:rPr>
            </w:pPr>
            <w:r w:rsidRPr="00050126">
              <w:rPr>
                <w:color w:val="000000"/>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191C54">
            <w:pPr>
              <w:spacing w:line="312" w:lineRule="exact"/>
              <w:jc w:val="center"/>
              <w:rPr>
                <w:color w:val="000000"/>
                <w:sz w:val="26"/>
                <w:szCs w:val="26"/>
              </w:rPr>
            </w:pPr>
            <w:r w:rsidRPr="00050126">
              <w:rPr>
                <w:color w:val="000000"/>
                <w:sz w:val="26"/>
                <w:szCs w:val="26"/>
              </w:rPr>
              <w:t>001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191C54">
            <w:pPr>
              <w:spacing w:line="312" w:lineRule="exact"/>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191C54">
            <w:pPr>
              <w:spacing w:line="312" w:lineRule="exact"/>
              <w:jc w:val="center"/>
              <w:rPr>
                <w:color w:val="000000"/>
                <w:sz w:val="26"/>
                <w:szCs w:val="26"/>
              </w:rPr>
            </w:pPr>
            <w:r w:rsidRPr="00050126">
              <w:rPr>
                <w:color w:val="000000"/>
                <w:sz w:val="26"/>
                <w:szCs w:val="26"/>
              </w:rPr>
              <w:t>13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191C54">
            <w:pPr>
              <w:spacing w:line="312" w:lineRule="exact"/>
              <w:jc w:val="center"/>
              <w:rPr>
                <w:color w:val="000000"/>
                <w:sz w:val="26"/>
                <w:szCs w:val="26"/>
              </w:rPr>
            </w:pPr>
            <w:r w:rsidRPr="00050126">
              <w:rPr>
                <w:color w:val="000000"/>
                <w:sz w:val="26"/>
                <w:szCs w:val="26"/>
              </w:rPr>
              <w:t>7220000010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191C54">
            <w:pPr>
              <w:spacing w:line="312" w:lineRule="exact"/>
              <w:jc w:val="center"/>
              <w:rPr>
                <w:color w:val="000000"/>
                <w:sz w:val="26"/>
                <w:szCs w:val="26"/>
              </w:rPr>
            </w:pPr>
            <w:r w:rsidRPr="00050126">
              <w:rPr>
                <w:color w:val="000000"/>
                <w:sz w:val="26"/>
                <w:szCs w:val="26"/>
              </w:rPr>
              <w:t>100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191C54">
            <w:pPr>
              <w:spacing w:line="312" w:lineRule="exact"/>
              <w:jc w:val="right"/>
              <w:rPr>
                <w:color w:val="000000"/>
                <w:sz w:val="26"/>
                <w:szCs w:val="26"/>
              </w:rPr>
            </w:pPr>
            <w:r w:rsidRPr="00050126">
              <w:rPr>
                <w:color w:val="000000"/>
                <w:sz w:val="26"/>
                <w:szCs w:val="26"/>
              </w:rPr>
              <w:t>1 295 113,90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191C54">
            <w:pPr>
              <w:spacing w:line="312" w:lineRule="exact"/>
              <w:jc w:val="right"/>
              <w:rPr>
                <w:color w:val="000000"/>
                <w:sz w:val="26"/>
                <w:szCs w:val="26"/>
              </w:rPr>
            </w:pPr>
            <w:r w:rsidRPr="00050126">
              <w:rPr>
                <w:color w:val="000000"/>
                <w:sz w:val="26"/>
                <w:szCs w:val="26"/>
              </w:rPr>
              <w:t>1 252 980,71</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191C54">
            <w:pPr>
              <w:spacing w:line="312" w:lineRule="exact"/>
              <w:jc w:val="right"/>
              <w:rPr>
                <w:color w:val="000000"/>
                <w:sz w:val="26"/>
                <w:szCs w:val="26"/>
              </w:rPr>
            </w:pPr>
            <w:r w:rsidRPr="00050126">
              <w:rPr>
                <w:color w:val="000000"/>
                <w:sz w:val="26"/>
                <w:szCs w:val="26"/>
              </w:rPr>
              <w:t>1 248 736,50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191C54">
            <w:pPr>
              <w:spacing w:line="312" w:lineRule="exact"/>
              <w:ind w:right="-79"/>
              <w:jc w:val="both"/>
              <w:rPr>
                <w:color w:val="000000"/>
                <w:sz w:val="26"/>
                <w:szCs w:val="26"/>
              </w:rPr>
            </w:pPr>
            <w:r w:rsidRPr="00050126">
              <w:rPr>
                <w:color w:val="000000"/>
                <w:sz w:val="26"/>
                <w:szCs w:val="26"/>
              </w:rPr>
              <w:t xml:space="preserve">Расходы на выплаты персоналу </w:t>
            </w:r>
            <w:r w:rsidRPr="00050126">
              <w:rPr>
                <w:color w:val="000000"/>
                <w:sz w:val="26"/>
                <w:szCs w:val="26"/>
              </w:rPr>
              <w:lastRenderedPageBreak/>
              <w:t>государственных (муниципальных) органов</w:t>
            </w:r>
          </w:p>
        </w:tc>
        <w:tc>
          <w:tcPr>
            <w:tcW w:w="850" w:type="dxa"/>
            <w:tcBorders>
              <w:top w:val="nil"/>
              <w:left w:val="nil"/>
              <w:bottom w:val="single" w:sz="4" w:space="0" w:color="000000"/>
              <w:right w:val="single" w:sz="4" w:space="0" w:color="000000"/>
            </w:tcBorders>
            <w:shd w:val="clear" w:color="auto" w:fill="auto"/>
            <w:vAlign w:val="bottom"/>
            <w:hideMark/>
          </w:tcPr>
          <w:p w:rsidR="00191C54" w:rsidRDefault="00191C54" w:rsidP="00191C54">
            <w:pPr>
              <w:spacing w:line="312" w:lineRule="exact"/>
              <w:jc w:val="center"/>
              <w:rPr>
                <w:color w:val="000000"/>
                <w:sz w:val="26"/>
                <w:szCs w:val="26"/>
              </w:rPr>
            </w:pPr>
          </w:p>
          <w:p w:rsidR="00191C54" w:rsidRDefault="00191C54" w:rsidP="00191C54">
            <w:pPr>
              <w:spacing w:line="312" w:lineRule="exact"/>
              <w:jc w:val="center"/>
              <w:rPr>
                <w:color w:val="000000"/>
                <w:sz w:val="26"/>
                <w:szCs w:val="26"/>
              </w:rPr>
            </w:pPr>
          </w:p>
          <w:p w:rsidR="001330E6" w:rsidRPr="00050126" w:rsidRDefault="001330E6" w:rsidP="00191C54">
            <w:pPr>
              <w:spacing w:line="312" w:lineRule="exact"/>
              <w:jc w:val="center"/>
              <w:rPr>
                <w:color w:val="000000"/>
                <w:sz w:val="26"/>
                <w:szCs w:val="26"/>
              </w:rPr>
            </w:pPr>
            <w:r w:rsidRPr="00050126">
              <w:rPr>
                <w:color w:val="000000"/>
                <w:sz w:val="26"/>
                <w:szCs w:val="26"/>
              </w:rPr>
              <w:t>001</w:t>
            </w:r>
          </w:p>
        </w:tc>
        <w:tc>
          <w:tcPr>
            <w:tcW w:w="542" w:type="dxa"/>
            <w:tcBorders>
              <w:top w:val="nil"/>
              <w:left w:val="nil"/>
              <w:bottom w:val="single" w:sz="4" w:space="0" w:color="000000"/>
              <w:right w:val="single" w:sz="4" w:space="0" w:color="000000"/>
            </w:tcBorders>
            <w:shd w:val="clear" w:color="auto" w:fill="auto"/>
            <w:vAlign w:val="bottom"/>
            <w:hideMark/>
          </w:tcPr>
          <w:p w:rsidR="00191C54" w:rsidRDefault="00191C54" w:rsidP="00191C54">
            <w:pPr>
              <w:spacing w:line="312" w:lineRule="exact"/>
              <w:jc w:val="center"/>
              <w:rPr>
                <w:color w:val="000000"/>
                <w:sz w:val="26"/>
                <w:szCs w:val="26"/>
              </w:rPr>
            </w:pPr>
          </w:p>
          <w:p w:rsidR="00191C54" w:rsidRDefault="00191C54" w:rsidP="00191C54">
            <w:pPr>
              <w:spacing w:line="312" w:lineRule="exact"/>
              <w:jc w:val="center"/>
              <w:rPr>
                <w:color w:val="000000"/>
                <w:sz w:val="26"/>
                <w:szCs w:val="26"/>
              </w:rPr>
            </w:pPr>
          </w:p>
          <w:p w:rsidR="001330E6" w:rsidRPr="00050126" w:rsidRDefault="001330E6" w:rsidP="00191C54">
            <w:pPr>
              <w:spacing w:line="312" w:lineRule="exact"/>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191C54" w:rsidRDefault="00191C54" w:rsidP="00191C54">
            <w:pPr>
              <w:spacing w:line="312" w:lineRule="exact"/>
              <w:jc w:val="center"/>
              <w:rPr>
                <w:color w:val="000000"/>
                <w:sz w:val="26"/>
                <w:szCs w:val="26"/>
              </w:rPr>
            </w:pPr>
          </w:p>
          <w:p w:rsidR="00191C54" w:rsidRDefault="00191C54" w:rsidP="00191C54">
            <w:pPr>
              <w:spacing w:line="312" w:lineRule="exact"/>
              <w:jc w:val="center"/>
              <w:rPr>
                <w:color w:val="000000"/>
                <w:sz w:val="26"/>
                <w:szCs w:val="26"/>
              </w:rPr>
            </w:pPr>
          </w:p>
          <w:p w:rsidR="001330E6" w:rsidRPr="00050126" w:rsidRDefault="001330E6" w:rsidP="00191C54">
            <w:pPr>
              <w:spacing w:line="312" w:lineRule="exact"/>
              <w:jc w:val="center"/>
              <w:rPr>
                <w:color w:val="000000"/>
                <w:sz w:val="26"/>
                <w:szCs w:val="26"/>
              </w:rPr>
            </w:pPr>
            <w:r w:rsidRPr="00050126">
              <w:rPr>
                <w:color w:val="000000"/>
                <w:sz w:val="26"/>
                <w:szCs w:val="26"/>
              </w:rPr>
              <w:t>13</w:t>
            </w:r>
          </w:p>
        </w:tc>
        <w:tc>
          <w:tcPr>
            <w:tcW w:w="1701" w:type="dxa"/>
            <w:tcBorders>
              <w:top w:val="nil"/>
              <w:left w:val="nil"/>
              <w:bottom w:val="single" w:sz="4" w:space="0" w:color="000000"/>
              <w:right w:val="single" w:sz="4" w:space="0" w:color="000000"/>
            </w:tcBorders>
            <w:shd w:val="clear" w:color="auto" w:fill="auto"/>
            <w:vAlign w:val="bottom"/>
            <w:hideMark/>
          </w:tcPr>
          <w:p w:rsidR="00191C54" w:rsidRDefault="00191C54" w:rsidP="00191C54">
            <w:pPr>
              <w:spacing w:line="312" w:lineRule="exact"/>
              <w:jc w:val="center"/>
              <w:rPr>
                <w:color w:val="000000"/>
                <w:sz w:val="26"/>
                <w:szCs w:val="26"/>
              </w:rPr>
            </w:pPr>
          </w:p>
          <w:p w:rsidR="00191C54" w:rsidRDefault="00191C54" w:rsidP="00191C54">
            <w:pPr>
              <w:spacing w:line="312" w:lineRule="exact"/>
              <w:jc w:val="center"/>
              <w:rPr>
                <w:color w:val="000000"/>
                <w:sz w:val="26"/>
                <w:szCs w:val="26"/>
              </w:rPr>
            </w:pPr>
          </w:p>
          <w:p w:rsidR="001330E6" w:rsidRPr="00050126" w:rsidRDefault="001330E6" w:rsidP="00191C54">
            <w:pPr>
              <w:spacing w:line="312" w:lineRule="exact"/>
              <w:jc w:val="center"/>
              <w:rPr>
                <w:color w:val="000000"/>
                <w:sz w:val="26"/>
                <w:szCs w:val="26"/>
              </w:rPr>
            </w:pPr>
            <w:r w:rsidRPr="00050126">
              <w:rPr>
                <w:color w:val="000000"/>
                <w:sz w:val="26"/>
                <w:szCs w:val="26"/>
              </w:rPr>
              <w:t>7220000010</w:t>
            </w:r>
          </w:p>
        </w:tc>
        <w:tc>
          <w:tcPr>
            <w:tcW w:w="709" w:type="dxa"/>
            <w:tcBorders>
              <w:top w:val="nil"/>
              <w:left w:val="nil"/>
              <w:bottom w:val="single" w:sz="4" w:space="0" w:color="000000"/>
              <w:right w:val="single" w:sz="4" w:space="0" w:color="000000"/>
            </w:tcBorders>
            <w:shd w:val="clear" w:color="auto" w:fill="auto"/>
            <w:vAlign w:val="bottom"/>
            <w:hideMark/>
          </w:tcPr>
          <w:p w:rsidR="00191C54" w:rsidRDefault="00191C54" w:rsidP="00191C54">
            <w:pPr>
              <w:spacing w:line="312" w:lineRule="exact"/>
              <w:jc w:val="center"/>
              <w:rPr>
                <w:color w:val="000000"/>
                <w:sz w:val="26"/>
                <w:szCs w:val="26"/>
              </w:rPr>
            </w:pPr>
          </w:p>
          <w:p w:rsidR="00191C54" w:rsidRDefault="00191C54" w:rsidP="00191C54">
            <w:pPr>
              <w:spacing w:line="312" w:lineRule="exact"/>
              <w:jc w:val="center"/>
              <w:rPr>
                <w:color w:val="000000"/>
                <w:sz w:val="26"/>
                <w:szCs w:val="26"/>
              </w:rPr>
            </w:pPr>
          </w:p>
          <w:p w:rsidR="001330E6" w:rsidRPr="00050126" w:rsidRDefault="001330E6" w:rsidP="00191C54">
            <w:pPr>
              <w:spacing w:line="312" w:lineRule="exact"/>
              <w:jc w:val="center"/>
              <w:rPr>
                <w:color w:val="000000"/>
                <w:sz w:val="26"/>
                <w:szCs w:val="26"/>
              </w:rPr>
            </w:pPr>
            <w:r w:rsidRPr="00050126">
              <w:rPr>
                <w:color w:val="000000"/>
                <w:sz w:val="26"/>
                <w:szCs w:val="26"/>
              </w:rPr>
              <w:t>120</w:t>
            </w:r>
          </w:p>
        </w:tc>
        <w:tc>
          <w:tcPr>
            <w:tcW w:w="2126" w:type="dxa"/>
            <w:tcBorders>
              <w:top w:val="nil"/>
              <w:left w:val="nil"/>
              <w:bottom w:val="single" w:sz="4" w:space="0" w:color="000000"/>
              <w:right w:val="single" w:sz="4" w:space="0" w:color="000000"/>
            </w:tcBorders>
            <w:shd w:val="clear" w:color="auto" w:fill="auto"/>
            <w:vAlign w:val="bottom"/>
            <w:hideMark/>
          </w:tcPr>
          <w:p w:rsidR="00191C54" w:rsidRDefault="00191C54" w:rsidP="00191C54">
            <w:pPr>
              <w:spacing w:line="312" w:lineRule="exact"/>
              <w:jc w:val="center"/>
              <w:rPr>
                <w:color w:val="000000"/>
                <w:sz w:val="26"/>
                <w:szCs w:val="26"/>
              </w:rPr>
            </w:pPr>
          </w:p>
          <w:p w:rsidR="00191C54" w:rsidRDefault="00191C54" w:rsidP="00191C54">
            <w:pPr>
              <w:spacing w:line="312" w:lineRule="exact"/>
              <w:jc w:val="center"/>
              <w:rPr>
                <w:color w:val="000000"/>
                <w:sz w:val="26"/>
                <w:szCs w:val="26"/>
              </w:rPr>
            </w:pPr>
          </w:p>
          <w:p w:rsidR="001330E6" w:rsidRPr="00050126" w:rsidRDefault="001330E6" w:rsidP="00191C54">
            <w:pPr>
              <w:spacing w:line="312" w:lineRule="exact"/>
              <w:jc w:val="right"/>
              <w:rPr>
                <w:color w:val="000000"/>
                <w:sz w:val="26"/>
                <w:szCs w:val="26"/>
              </w:rPr>
            </w:pPr>
            <w:r w:rsidRPr="00050126">
              <w:rPr>
                <w:color w:val="000000"/>
                <w:sz w:val="26"/>
                <w:szCs w:val="26"/>
              </w:rPr>
              <w:t>1 295 113,90</w:t>
            </w:r>
          </w:p>
        </w:tc>
        <w:tc>
          <w:tcPr>
            <w:tcW w:w="2126" w:type="dxa"/>
            <w:tcBorders>
              <w:top w:val="nil"/>
              <w:left w:val="nil"/>
              <w:bottom w:val="single" w:sz="4" w:space="0" w:color="000000"/>
              <w:right w:val="single" w:sz="4" w:space="0" w:color="000000"/>
            </w:tcBorders>
            <w:shd w:val="clear" w:color="auto" w:fill="auto"/>
            <w:vAlign w:val="bottom"/>
            <w:hideMark/>
          </w:tcPr>
          <w:p w:rsidR="00191C54" w:rsidRDefault="00191C54" w:rsidP="00191C54">
            <w:pPr>
              <w:spacing w:line="312" w:lineRule="exact"/>
              <w:jc w:val="center"/>
              <w:rPr>
                <w:color w:val="000000"/>
                <w:sz w:val="26"/>
                <w:szCs w:val="26"/>
              </w:rPr>
            </w:pPr>
          </w:p>
          <w:p w:rsidR="00191C54" w:rsidRDefault="00191C54" w:rsidP="00191C54">
            <w:pPr>
              <w:spacing w:line="312" w:lineRule="exact"/>
              <w:jc w:val="center"/>
              <w:rPr>
                <w:color w:val="000000"/>
                <w:sz w:val="26"/>
                <w:szCs w:val="26"/>
              </w:rPr>
            </w:pPr>
          </w:p>
          <w:p w:rsidR="001330E6" w:rsidRPr="00050126" w:rsidRDefault="001330E6" w:rsidP="00191C54">
            <w:pPr>
              <w:spacing w:line="312" w:lineRule="exact"/>
              <w:jc w:val="right"/>
              <w:rPr>
                <w:color w:val="000000"/>
                <w:sz w:val="26"/>
                <w:szCs w:val="26"/>
              </w:rPr>
            </w:pPr>
            <w:r w:rsidRPr="00050126">
              <w:rPr>
                <w:color w:val="000000"/>
                <w:sz w:val="26"/>
                <w:szCs w:val="26"/>
              </w:rPr>
              <w:t>1 252 980,71</w:t>
            </w:r>
          </w:p>
        </w:tc>
        <w:tc>
          <w:tcPr>
            <w:tcW w:w="2153" w:type="dxa"/>
            <w:tcBorders>
              <w:top w:val="nil"/>
              <w:left w:val="nil"/>
              <w:bottom w:val="single" w:sz="4" w:space="0" w:color="000000"/>
              <w:right w:val="single" w:sz="4" w:space="0" w:color="000000"/>
            </w:tcBorders>
            <w:shd w:val="clear" w:color="auto" w:fill="auto"/>
            <w:vAlign w:val="bottom"/>
            <w:hideMark/>
          </w:tcPr>
          <w:p w:rsidR="00191C54" w:rsidRDefault="00191C54" w:rsidP="00191C54">
            <w:pPr>
              <w:spacing w:line="312" w:lineRule="exact"/>
              <w:jc w:val="center"/>
              <w:rPr>
                <w:color w:val="000000"/>
                <w:sz w:val="26"/>
                <w:szCs w:val="26"/>
              </w:rPr>
            </w:pPr>
          </w:p>
          <w:p w:rsidR="00191C54" w:rsidRDefault="00191C54" w:rsidP="00191C54">
            <w:pPr>
              <w:spacing w:line="312" w:lineRule="exact"/>
              <w:jc w:val="center"/>
              <w:rPr>
                <w:color w:val="000000"/>
                <w:sz w:val="26"/>
                <w:szCs w:val="26"/>
              </w:rPr>
            </w:pPr>
          </w:p>
          <w:p w:rsidR="001330E6" w:rsidRPr="00050126" w:rsidRDefault="001330E6" w:rsidP="00191C54">
            <w:pPr>
              <w:spacing w:line="312" w:lineRule="exact"/>
              <w:jc w:val="right"/>
              <w:rPr>
                <w:color w:val="000000"/>
                <w:sz w:val="26"/>
                <w:szCs w:val="26"/>
              </w:rPr>
            </w:pPr>
            <w:r w:rsidRPr="00050126">
              <w:rPr>
                <w:color w:val="000000"/>
                <w:sz w:val="26"/>
                <w:szCs w:val="26"/>
              </w:rPr>
              <w:t>1 248 736,50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lastRenderedPageBreak/>
              <w:t>Расходы на обеспечение функций органов государственной власти края и государственных органов края</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7220000020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50 938,40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4 778,93</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4 620,60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7220000020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8 567,23</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Расходы на выплаты персоналу государственных (муниципальных) органов</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7220000020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120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8 567,23</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B153F8">
            <w:pPr>
              <w:spacing w:line="312" w:lineRule="exact"/>
              <w:ind w:right="-79"/>
              <w:jc w:val="both"/>
              <w:rPr>
                <w:color w:val="000000"/>
                <w:sz w:val="26"/>
                <w:szCs w:val="26"/>
              </w:rPr>
            </w:pPr>
            <w:r w:rsidRPr="00050126">
              <w:rPr>
                <w:color w:val="000000"/>
                <w:sz w:val="26"/>
                <w:szCs w:val="26"/>
              </w:rPr>
              <w:t>Закупка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B153F8">
            <w:pPr>
              <w:spacing w:line="312" w:lineRule="exact"/>
              <w:jc w:val="center"/>
              <w:rPr>
                <w:color w:val="000000"/>
                <w:sz w:val="26"/>
                <w:szCs w:val="26"/>
              </w:rPr>
            </w:pPr>
            <w:r w:rsidRPr="00050126">
              <w:rPr>
                <w:color w:val="000000"/>
                <w:sz w:val="26"/>
                <w:szCs w:val="26"/>
              </w:rPr>
              <w:t>001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B153F8">
            <w:pPr>
              <w:spacing w:line="312" w:lineRule="exact"/>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B153F8">
            <w:pPr>
              <w:spacing w:line="312" w:lineRule="exact"/>
              <w:jc w:val="center"/>
              <w:rPr>
                <w:color w:val="000000"/>
                <w:sz w:val="26"/>
                <w:szCs w:val="26"/>
              </w:rPr>
            </w:pPr>
            <w:r w:rsidRPr="00050126">
              <w:rPr>
                <w:color w:val="000000"/>
                <w:sz w:val="26"/>
                <w:szCs w:val="26"/>
              </w:rPr>
              <w:t>13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B153F8">
            <w:pPr>
              <w:spacing w:line="312" w:lineRule="exact"/>
              <w:jc w:val="center"/>
              <w:rPr>
                <w:color w:val="000000"/>
                <w:sz w:val="26"/>
                <w:szCs w:val="26"/>
              </w:rPr>
            </w:pPr>
            <w:r w:rsidRPr="00050126">
              <w:rPr>
                <w:color w:val="000000"/>
                <w:sz w:val="26"/>
                <w:szCs w:val="26"/>
              </w:rPr>
              <w:t>7220000020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B153F8">
            <w:pPr>
              <w:spacing w:line="312" w:lineRule="exact"/>
              <w:jc w:val="center"/>
              <w:rPr>
                <w:color w:val="000000"/>
                <w:sz w:val="26"/>
                <w:szCs w:val="26"/>
              </w:rPr>
            </w:pPr>
            <w:r w:rsidRPr="00050126">
              <w:rPr>
                <w:color w:val="000000"/>
                <w:sz w:val="26"/>
                <w:szCs w:val="26"/>
              </w:rPr>
              <w:t>200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B153F8">
            <w:pPr>
              <w:spacing w:line="312" w:lineRule="exact"/>
              <w:jc w:val="right"/>
              <w:rPr>
                <w:color w:val="000000"/>
                <w:sz w:val="26"/>
                <w:szCs w:val="26"/>
              </w:rPr>
            </w:pPr>
            <w:r w:rsidRPr="00050126">
              <w:rPr>
                <w:color w:val="000000"/>
                <w:sz w:val="26"/>
                <w:szCs w:val="26"/>
              </w:rPr>
              <w:t>41 730,77</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B153F8">
            <w:pPr>
              <w:spacing w:line="312" w:lineRule="exact"/>
              <w:jc w:val="right"/>
              <w:rPr>
                <w:color w:val="000000"/>
                <w:sz w:val="26"/>
                <w:szCs w:val="26"/>
              </w:rPr>
            </w:pPr>
            <w:r w:rsidRPr="00050126">
              <w:rPr>
                <w:color w:val="000000"/>
                <w:sz w:val="26"/>
                <w:szCs w:val="26"/>
              </w:rPr>
              <w:t>4 778,93</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B153F8">
            <w:pPr>
              <w:spacing w:line="312" w:lineRule="exact"/>
              <w:jc w:val="right"/>
              <w:rPr>
                <w:color w:val="000000"/>
                <w:sz w:val="26"/>
                <w:szCs w:val="26"/>
              </w:rPr>
            </w:pPr>
            <w:r w:rsidRPr="00050126">
              <w:rPr>
                <w:color w:val="000000"/>
                <w:sz w:val="26"/>
                <w:szCs w:val="26"/>
              </w:rPr>
              <w:t>4 620,60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B153F8">
            <w:pPr>
              <w:spacing w:line="312" w:lineRule="exact"/>
              <w:ind w:right="-79"/>
              <w:jc w:val="both"/>
              <w:rPr>
                <w:color w:val="000000"/>
                <w:sz w:val="26"/>
                <w:szCs w:val="26"/>
              </w:rPr>
            </w:pPr>
            <w:r w:rsidRPr="00050126">
              <w:rPr>
                <w:color w:val="000000"/>
                <w:sz w:val="26"/>
                <w:szCs w:val="26"/>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B153F8">
            <w:pPr>
              <w:spacing w:line="312" w:lineRule="exact"/>
              <w:jc w:val="center"/>
              <w:rPr>
                <w:color w:val="000000"/>
                <w:sz w:val="26"/>
                <w:szCs w:val="26"/>
              </w:rPr>
            </w:pPr>
            <w:r w:rsidRPr="00050126">
              <w:rPr>
                <w:color w:val="000000"/>
                <w:sz w:val="26"/>
                <w:szCs w:val="26"/>
              </w:rPr>
              <w:t>001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B153F8">
            <w:pPr>
              <w:spacing w:line="312" w:lineRule="exact"/>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B153F8">
            <w:pPr>
              <w:spacing w:line="312" w:lineRule="exact"/>
              <w:jc w:val="center"/>
              <w:rPr>
                <w:color w:val="000000"/>
                <w:sz w:val="26"/>
                <w:szCs w:val="26"/>
              </w:rPr>
            </w:pPr>
            <w:r w:rsidRPr="00050126">
              <w:rPr>
                <w:color w:val="000000"/>
                <w:sz w:val="26"/>
                <w:szCs w:val="26"/>
              </w:rPr>
              <w:t>13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B153F8">
            <w:pPr>
              <w:spacing w:line="312" w:lineRule="exact"/>
              <w:jc w:val="center"/>
              <w:rPr>
                <w:color w:val="000000"/>
                <w:sz w:val="26"/>
                <w:szCs w:val="26"/>
              </w:rPr>
            </w:pPr>
            <w:r w:rsidRPr="00050126">
              <w:rPr>
                <w:color w:val="000000"/>
                <w:sz w:val="26"/>
                <w:szCs w:val="26"/>
              </w:rPr>
              <w:t>7220000020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B153F8">
            <w:pPr>
              <w:spacing w:line="312" w:lineRule="exact"/>
              <w:jc w:val="center"/>
              <w:rPr>
                <w:color w:val="000000"/>
                <w:sz w:val="26"/>
                <w:szCs w:val="26"/>
              </w:rPr>
            </w:pPr>
            <w:r w:rsidRPr="00050126">
              <w:rPr>
                <w:color w:val="000000"/>
                <w:sz w:val="26"/>
                <w:szCs w:val="26"/>
              </w:rPr>
              <w:t>240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B153F8">
            <w:pPr>
              <w:spacing w:line="312" w:lineRule="exact"/>
              <w:jc w:val="right"/>
              <w:rPr>
                <w:color w:val="000000"/>
                <w:sz w:val="26"/>
                <w:szCs w:val="26"/>
              </w:rPr>
            </w:pPr>
            <w:r w:rsidRPr="00050126">
              <w:rPr>
                <w:color w:val="000000"/>
                <w:sz w:val="26"/>
                <w:szCs w:val="26"/>
              </w:rPr>
              <w:t>41 730,77</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B153F8">
            <w:pPr>
              <w:spacing w:line="312" w:lineRule="exact"/>
              <w:jc w:val="right"/>
              <w:rPr>
                <w:color w:val="000000"/>
                <w:sz w:val="26"/>
                <w:szCs w:val="26"/>
              </w:rPr>
            </w:pPr>
            <w:r w:rsidRPr="00050126">
              <w:rPr>
                <w:color w:val="000000"/>
                <w:sz w:val="26"/>
                <w:szCs w:val="26"/>
              </w:rPr>
              <w:t>4 778,93</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B153F8">
            <w:pPr>
              <w:spacing w:line="312" w:lineRule="exact"/>
              <w:jc w:val="right"/>
              <w:rPr>
                <w:color w:val="000000"/>
                <w:sz w:val="26"/>
                <w:szCs w:val="26"/>
              </w:rPr>
            </w:pPr>
            <w:r w:rsidRPr="00050126">
              <w:rPr>
                <w:color w:val="000000"/>
                <w:sz w:val="26"/>
                <w:szCs w:val="26"/>
              </w:rPr>
              <w:t>4 620,60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B153F8">
            <w:pPr>
              <w:spacing w:line="312" w:lineRule="exact"/>
              <w:ind w:right="-79"/>
              <w:jc w:val="both"/>
              <w:rPr>
                <w:color w:val="000000"/>
                <w:sz w:val="26"/>
                <w:szCs w:val="26"/>
              </w:rPr>
            </w:pPr>
            <w:r w:rsidRPr="00050126">
              <w:rPr>
                <w:color w:val="000000"/>
                <w:sz w:val="26"/>
                <w:szCs w:val="26"/>
              </w:rPr>
              <w:t>Социальное обеспечение и иные выплаты населению</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B153F8">
            <w:pPr>
              <w:spacing w:line="312" w:lineRule="exact"/>
              <w:jc w:val="center"/>
              <w:rPr>
                <w:color w:val="000000"/>
                <w:sz w:val="26"/>
                <w:szCs w:val="26"/>
              </w:rPr>
            </w:pPr>
            <w:r w:rsidRPr="00050126">
              <w:rPr>
                <w:color w:val="000000"/>
                <w:sz w:val="26"/>
                <w:szCs w:val="26"/>
              </w:rPr>
              <w:t>001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B153F8">
            <w:pPr>
              <w:spacing w:line="312" w:lineRule="exact"/>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B153F8">
            <w:pPr>
              <w:spacing w:line="312" w:lineRule="exact"/>
              <w:jc w:val="center"/>
              <w:rPr>
                <w:color w:val="000000"/>
                <w:sz w:val="26"/>
                <w:szCs w:val="26"/>
              </w:rPr>
            </w:pPr>
            <w:r w:rsidRPr="00050126">
              <w:rPr>
                <w:color w:val="000000"/>
                <w:sz w:val="26"/>
                <w:szCs w:val="26"/>
              </w:rPr>
              <w:t>13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B153F8">
            <w:pPr>
              <w:spacing w:line="312" w:lineRule="exact"/>
              <w:jc w:val="center"/>
              <w:rPr>
                <w:color w:val="000000"/>
                <w:sz w:val="26"/>
                <w:szCs w:val="26"/>
              </w:rPr>
            </w:pPr>
            <w:r w:rsidRPr="00050126">
              <w:rPr>
                <w:color w:val="000000"/>
                <w:sz w:val="26"/>
                <w:szCs w:val="26"/>
              </w:rPr>
              <w:t>7220000020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B153F8">
            <w:pPr>
              <w:spacing w:line="312" w:lineRule="exact"/>
              <w:jc w:val="center"/>
              <w:rPr>
                <w:color w:val="000000"/>
                <w:sz w:val="26"/>
                <w:szCs w:val="26"/>
              </w:rPr>
            </w:pPr>
            <w:r w:rsidRPr="00050126">
              <w:rPr>
                <w:color w:val="000000"/>
                <w:sz w:val="26"/>
                <w:szCs w:val="26"/>
              </w:rPr>
              <w:t>300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B153F8">
            <w:pPr>
              <w:spacing w:line="312" w:lineRule="exact"/>
              <w:jc w:val="right"/>
              <w:rPr>
                <w:color w:val="000000"/>
                <w:sz w:val="26"/>
                <w:szCs w:val="26"/>
              </w:rPr>
            </w:pPr>
            <w:r w:rsidRPr="00050126">
              <w:rPr>
                <w:color w:val="000000"/>
                <w:sz w:val="26"/>
                <w:szCs w:val="26"/>
              </w:rPr>
              <w:t>134,00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B153F8">
            <w:pPr>
              <w:spacing w:line="312" w:lineRule="exact"/>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B153F8">
            <w:pPr>
              <w:spacing w:line="312" w:lineRule="exact"/>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B153F8">
            <w:pPr>
              <w:spacing w:line="312" w:lineRule="exact"/>
              <w:ind w:right="-79"/>
              <w:jc w:val="both"/>
              <w:rPr>
                <w:color w:val="000000"/>
                <w:sz w:val="26"/>
                <w:szCs w:val="26"/>
              </w:rPr>
            </w:pPr>
            <w:r w:rsidRPr="00050126">
              <w:rPr>
                <w:color w:val="000000"/>
                <w:sz w:val="26"/>
                <w:szCs w:val="26"/>
              </w:rPr>
              <w:t xml:space="preserve">Социальные выплаты гражданам, кроме публичных </w:t>
            </w:r>
            <w:r w:rsidRPr="00050126">
              <w:rPr>
                <w:color w:val="000000"/>
                <w:sz w:val="26"/>
                <w:szCs w:val="26"/>
              </w:rPr>
              <w:lastRenderedPageBreak/>
              <w:t>нормативных социальных выплат</w:t>
            </w:r>
          </w:p>
        </w:tc>
        <w:tc>
          <w:tcPr>
            <w:tcW w:w="850" w:type="dxa"/>
            <w:tcBorders>
              <w:top w:val="nil"/>
              <w:left w:val="nil"/>
              <w:bottom w:val="single" w:sz="4" w:space="0" w:color="000000"/>
              <w:right w:val="single" w:sz="4" w:space="0" w:color="000000"/>
            </w:tcBorders>
            <w:shd w:val="clear" w:color="auto" w:fill="auto"/>
            <w:vAlign w:val="bottom"/>
            <w:hideMark/>
          </w:tcPr>
          <w:p w:rsidR="00B153F8" w:rsidRDefault="00B153F8" w:rsidP="00B153F8">
            <w:pPr>
              <w:spacing w:line="312" w:lineRule="exact"/>
              <w:jc w:val="center"/>
              <w:rPr>
                <w:color w:val="000000"/>
                <w:sz w:val="26"/>
                <w:szCs w:val="26"/>
              </w:rPr>
            </w:pPr>
          </w:p>
          <w:p w:rsidR="00B153F8" w:rsidRDefault="00B153F8" w:rsidP="00B153F8">
            <w:pPr>
              <w:spacing w:line="312" w:lineRule="exact"/>
              <w:jc w:val="center"/>
              <w:rPr>
                <w:color w:val="000000"/>
                <w:sz w:val="26"/>
                <w:szCs w:val="26"/>
              </w:rPr>
            </w:pPr>
          </w:p>
          <w:p w:rsidR="00B153F8" w:rsidRDefault="00B153F8" w:rsidP="00B153F8">
            <w:pPr>
              <w:spacing w:line="312" w:lineRule="exact"/>
              <w:jc w:val="center"/>
              <w:rPr>
                <w:color w:val="000000"/>
                <w:sz w:val="26"/>
                <w:szCs w:val="26"/>
              </w:rPr>
            </w:pPr>
          </w:p>
          <w:p w:rsidR="001330E6" w:rsidRPr="00050126" w:rsidRDefault="001330E6" w:rsidP="00B153F8">
            <w:pPr>
              <w:spacing w:line="312" w:lineRule="exact"/>
              <w:jc w:val="center"/>
              <w:rPr>
                <w:color w:val="000000"/>
                <w:sz w:val="26"/>
                <w:szCs w:val="26"/>
              </w:rPr>
            </w:pPr>
            <w:r w:rsidRPr="00050126">
              <w:rPr>
                <w:color w:val="000000"/>
                <w:sz w:val="26"/>
                <w:szCs w:val="26"/>
              </w:rPr>
              <w:t>001</w:t>
            </w:r>
          </w:p>
        </w:tc>
        <w:tc>
          <w:tcPr>
            <w:tcW w:w="542" w:type="dxa"/>
            <w:tcBorders>
              <w:top w:val="nil"/>
              <w:left w:val="nil"/>
              <w:bottom w:val="single" w:sz="4" w:space="0" w:color="000000"/>
              <w:right w:val="single" w:sz="4" w:space="0" w:color="000000"/>
            </w:tcBorders>
            <w:shd w:val="clear" w:color="auto" w:fill="auto"/>
            <w:vAlign w:val="bottom"/>
            <w:hideMark/>
          </w:tcPr>
          <w:p w:rsidR="00B153F8" w:rsidRDefault="00B153F8" w:rsidP="00B153F8">
            <w:pPr>
              <w:spacing w:line="312" w:lineRule="exact"/>
              <w:jc w:val="center"/>
              <w:rPr>
                <w:color w:val="000000"/>
                <w:sz w:val="26"/>
                <w:szCs w:val="26"/>
              </w:rPr>
            </w:pPr>
          </w:p>
          <w:p w:rsidR="00B153F8" w:rsidRDefault="00B153F8" w:rsidP="00B153F8">
            <w:pPr>
              <w:spacing w:line="312" w:lineRule="exact"/>
              <w:jc w:val="center"/>
              <w:rPr>
                <w:color w:val="000000"/>
                <w:sz w:val="26"/>
                <w:szCs w:val="26"/>
              </w:rPr>
            </w:pPr>
          </w:p>
          <w:p w:rsidR="00B153F8" w:rsidRDefault="00B153F8" w:rsidP="00B153F8">
            <w:pPr>
              <w:spacing w:line="312" w:lineRule="exact"/>
              <w:jc w:val="center"/>
              <w:rPr>
                <w:color w:val="000000"/>
                <w:sz w:val="26"/>
                <w:szCs w:val="26"/>
              </w:rPr>
            </w:pPr>
          </w:p>
          <w:p w:rsidR="001330E6" w:rsidRPr="00050126" w:rsidRDefault="001330E6" w:rsidP="00B153F8">
            <w:pPr>
              <w:spacing w:line="312" w:lineRule="exact"/>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B153F8" w:rsidRDefault="00B153F8" w:rsidP="00B153F8">
            <w:pPr>
              <w:spacing w:line="312" w:lineRule="exact"/>
              <w:jc w:val="center"/>
              <w:rPr>
                <w:color w:val="000000"/>
                <w:sz w:val="26"/>
                <w:szCs w:val="26"/>
              </w:rPr>
            </w:pPr>
          </w:p>
          <w:p w:rsidR="00B153F8" w:rsidRDefault="00B153F8" w:rsidP="00B153F8">
            <w:pPr>
              <w:spacing w:line="312" w:lineRule="exact"/>
              <w:jc w:val="center"/>
              <w:rPr>
                <w:color w:val="000000"/>
                <w:sz w:val="26"/>
                <w:szCs w:val="26"/>
              </w:rPr>
            </w:pPr>
          </w:p>
          <w:p w:rsidR="00B153F8" w:rsidRDefault="00B153F8" w:rsidP="00B153F8">
            <w:pPr>
              <w:spacing w:line="312" w:lineRule="exact"/>
              <w:jc w:val="center"/>
              <w:rPr>
                <w:color w:val="000000"/>
                <w:sz w:val="26"/>
                <w:szCs w:val="26"/>
              </w:rPr>
            </w:pPr>
          </w:p>
          <w:p w:rsidR="001330E6" w:rsidRPr="00050126" w:rsidRDefault="001330E6" w:rsidP="00B153F8">
            <w:pPr>
              <w:spacing w:line="312" w:lineRule="exact"/>
              <w:jc w:val="center"/>
              <w:rPr>
                <w:color w:val="000000"/>
                <w:sz w:val="26"/>
                <w:szCs w:val="26"/>
              </w:rPr>
            </w:pPr>
            <w:r w:rsidRPr="00050126">
              <w:rPr>
                <w:color w:val="000000"/>
                <w:sz w:val="26"/>
                <w:szCs w:val="26"/>
              </w:rPr>
              <w:t>13</w:t>
            </w:r>
          </w:p>
        </w:tc>
        <w:tc>
          <w:tcPr>
            <w:tcW w:w="1701" w:type="dxa"/>
            <w:tcBorders>
              <w:top w:val="nil"/>
              <w:left w:val="nil"/>
              <w:bottom w:val="single" w:sz="4" w:space="0" w:color="000000"/>
              <w:right w:val="single" w:sz="4" w:space="0" w:color="000000"/>
            </w:tcBorders>
            <w:shd w:val="clear" w:color="auto" w:fill="auto"/>
            <w:vAlign w:val="bottom"/>
            <w:hideMark/>
          </w:tcPr>
          <w:p w:rsidR="00B153F8" w:rsidRDefault="00B153F8" w:rsidP="00B153F8">
            <w:pPr>
              <w:spacing w:line="312" w:lineRule="exact"/>
              <w:jc w:val="center"/>
              <w:rPr>
                <w:color w:val="000000"/>
                <w:sz w:val="26"/>
                <w:szCs w:val="26"/>
              </w:rPr>
            </w:pPr>
          </w:p>
          <w:p w:rsidR="00B153F8" w:rsidRDefault="00B153F8" w:rsidP="00B153F8">
            <w:pPr>
              <w:spacing w:line="312" w:lineRule="exact"/>
              <w:jc w:val="center"/>
              <w:rPr>
                <w:color w:val="000000"/>
                <w:sz w:val="26"/>
                <w:szCs w:val="26"/>
              </w:rPr>
            </w:pPr>
          </w:p>
          <w:p w:rsidR="00B153F8" w:rsidRDefault="00B153F8" w:rsidP="00B153F8">
            <w:pPr>
              <w:spacing w:line="312" w:lineRule="exact"/>
              <w:jc w:val="center"/>
              <w:rPr>
                <w:color w:val="000000"/>
                <w:sz w:val="26"/>
                <w:szCs w:val="26"/>
              </w:rPr>
            </w:pPr>
          </w:p>
          <w:p w:rsidR="001330E6" w:rsidRPr="00050126" w:rsidRDefault="001330E6" w:rsidP="00B153F8">
            <w:pPr>
              <w:spacing w:line="312" w:lineRule="exact"/>
              <w:jc w:val="center"/>
              <w:rPr>
                <w:color w:val="000000"/>
                <w:sz w:val="26"/>
                <w:szCs w:val="26"/>
              </w:rPr>
            </w:pPr>
            <w:r w:rsidRPr="00050126">
              <w:rPr>
                <w:color w:val="000000"/>
                <w:sz w:val="26"/>
                <w:szCs w:val="26"/>
              </w:rPr>
              <w:t>7220000020</w:t>
            </w:r>
          </w:p>
        </w:tc>
        <w:tc>
          <w:tcPr>
            <w:tcW w:w="709" w:type="dxa"/>
            <w:tcBorders>
              <w:top w:val="nil"/>
              <w:left w:val="nil"/>
              <w:bottom w:val="single" w:sz="4" w:space="0" w:color="000000"/>
              <w:right w:val="single" w:sz="4" w:space="0" w:color="000000"/>
            </w:tcBorders>
            <w:shd w:val="clear" w:color="auto" w:fill="auto"/>
            <w:vAlign w:val="bottom"/>
            <w:hideMark/>
          </w:tcPr>
          <w:p w:rsidR="00B153F8" w:rsidRDefault="00B153F8" w:rsidP="00B153F8">
            <w:pPr>
              <w:spacing w:line="312" w:lineRule="exact"/>
              <w:jc w:val="center"/>
              <w:rPr>
                <w:color w:val="000000"/>
                <w:sz w:val="26"/>
                <w:szCs w:val="26"/>
              </w:rPr>
            </w:pPr>
          </w:p>
          <w:p w:rsidR="00B153F8" w:rsidRDefault="00B153F8" w:rsidP="00B153F8">
            <w:pPr>
              <w:spacing w:line="312" w:lineRule="exact"/>
              <w:jc w:val="center"/>
              <w:rPr>
                <w:color w:val="000000"/>
                <w:sz w:val="26"/>
                <w:szCs w:val="26"/>
              </w:rPr>
            </w:pPr>
          </w:p>
          <w:p w:rsidR="00B153F8" w:rsidRDefault="00B153F8" w:rsidP="00B153F8">
            <w:pPr>
              <w:spacing w:line="312" w:lineRule="exact"/>
              <w:jc w:val="center"/>
              <w:rPr>
                <w:color w:val="000000"/>
                <w:sz w:val="26"/>
                <w:szCs w:val="26"/>
              </w:rPr>
            </w:pPr>
          </w:p>
          <w:p w:rsidR="001330E6" w:rsidRPr="00050126" w:rsidRDefault="001330E6" w:rsidP="00B153F8">
            <w:pPr>
              <w:spacing w:line="312" w:lineRule="exact"/>
              <w:jc w:val="center"/>
              <w:rPr>
                <w:color w:val="000000"/>
                <w:sz w:val="26"/>
                <w:szCs w:val="26"/>
              </w:rPr>
            </w:pPr>
            <w:r w:rsidRPr="00050126">
              <w:rPr>
                <w:color w:val="000000"/>
                <w:sz w:val="26"/>
                <w:szCs w:val="26"/>
              </w:rPr>
              <w:t>320</w:t>
            </w:r>
          </w:p>
        </w:tc>
        <w:tc>
          <w:tcPr>
            <w:tcW w:w="2126" w:type="dxa"/>
            <w:tcBorders>
              <w:top w:val="nil"/>
              <w:left w:val="nil"/>
              <w:bottom w:val="single" w:sz="4" w:space="0" w:color="000000"/>
              <w:right w:val="single" w:sz="4" w:space="0" w:color="000000"/>
            </w:tcBorders>
            <w:shd w:val="clear" w:color="auto" w:fill="auto"/>
            <w:vAlign w:val="bottom"/>
            <w:hideMark/>
          </w:tcPr>
          <w:p w:rsidR="00B153F8" w:rsidRDefault="00B153F8" w:rsidP="00B153F8">
            <w:pPr>
              <w:spacing w:line="312" w:lineRule="exact"/>
              <w:jc w:val="center"/>
              <w:rPr>
                <w:color w:val="000000"/>
                <w:sz w:val="26"/>
                <w:szCs w:val="26"/>
              </w:rPr>
            </w:pPr>
          </w:p>
          <w:p w:rsidR="00B153F8" w:rsidRDefault="00B153F8" w:rsidP="00B153F8">
            <w:pPr>
              <w:spacing w:line="312" w:lineRule="exact"/>
              <w:jc w:val="center"/>
              <w:rPr>
                <w:color w:val="000000"/>
                <w:sz w:val="26"/>
                <w:szCs w:val="26"/>
              </w:rPr>
            </w:pPr>
          </w:p>
          <w:p w:rsidR="00B153F8" w:rsidRDefault="00B153F8" w:rsidP="00B153F8">
            <w:pPr>
              <w:spacing w:line="312" w:lineRule="exact"/>
              <w:jc w:val="center"/>
              <w:rPr>
                <w:color w:val="000000"/>
                <w:sz w:val="26"/>
                <w:szCs w:val="26"/>
              </w:rPr>
            </w:pPr>
          </w:p>
          <w:p w:rsidR="001330E6" w:rsidRPr="00050126" w:rsidRDefault="001330E6" w:rsidP="00B153F8">
            <w:pPr>
              <w:spacing w:line="312" w:lineRule="exact"/>
              <w:jc w:val="right"/>
              <w:rPr>
                <w:color w:val="000000"/>
                <w:sz w:val="26"/>
                <w:szCs w:val="26"/>
              </w:rPr>
            </w:pPr>
            <w:r w:rsidRPr="00050126">
              <w:rPr>
                <w:color w:val="000000"/>
                <w:sz w:val="26"/>
                <w:szCs w:val="26"/>
              </w:rPr>
              <w:t>134,00</w:t>
            </w:r>
          </w:p>
        </w:tc>
        <w:tc>
          <w:tcPr>
            <w:tcW w:w="2126" w:type="dxa"/>
            <w:tcBorders>
              <w:top w:val="nil"/>
              <w:left w:val="nil"/>
              <w:bottom w:val="single" w:sz="4" w:space="0" w:color="000000"/>
              <w:right w:val="single" w:sz="4" w:space="0" w:color="000000"/>
            </w:tcBorders>
            <w:shd w:val="clear" w:color="auto" w:fill="auto"/>
            <w:vAlign w:val="bottom"/>
            <w:hideMark/>
          </w:tcPr>
          <w:p w:rsidR="00B153F8" w:rsidRDefault="00B153F8" w:rsidP="00B153F8">
            <w:pPr>
              <w:spacing w:line="312" w:lineRule="exact"/>
              <w:jc w:val="center"/>
              <w:rPr>
                <w:color w:val="000000"/>
                <w:sz w:val="26"/>
                <w:szCs w:val="26"/>
              </w:rPr>
            </w:pPr>
          </w:p>
          <w:p w:rsidR="00B153F8" w:rsidRDefault="00B153F8" w:rsidP="00B153F8">
            <w:pPr>
              <w:spacing w:line="312" w:lineRule="exact"/>
              <w:jc w:val="center"/>
              <w:rPr>
                <w:color w:val="000000"/>
                <w:sz w:val="26"/>
                <w:szCs w:val="26"/>
              </w:rPr>
            </w:pPr>
          </w:p>
          <w:p w:rsidR="00B153F8" w:rsidRDefault="00B153F8" w:rsidP="00B153F8">
            <w:pPr>
              <w:spacing w:line="312" w:lineRule="exact"/>
              <w:jc w:val="center"/>
              <w:rPr>
                <w:color w:val="000000"/>
                <w:sz w:val="26"/>
                <w:szCs w:val="26"/>
              </w:rPr>
            </w:pPr>
          </w:p>
          <w:p w:rsidR="001330E6" w:rsidRPr="00050126" w:rsidRDefault="001330E6" w:rsidP="00B153F8">
            <w:pPr>
              <w:spacing w:line="312" w:lineRule="exact"/>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B153F8" w:rsidRDefault="00B153F8" w:rsidP="00B153F8">
            <w:pPr>
              <w:spacing w:line="312" w:lineRule="exact"/>
              <w:jc w:val="center"/>
              <w:rPr>
                <w:color w:val="000000"/>
                <w:sz w:val="26"/>
                <w:szCs w:val="26"/>
              </w:rPr>
            </w:pPr>
          </w:p>
          <w:p w:rsidR="00B153F8" w:rsidRDefault="00B153F8" w:rsidP="00B153F8">
            <w:pPr>
              <w:spacing w:line="312" w:lineRule="exact"/>
              <w:jc w:val="center"/>
              <w:rPr>
                <w:color w:val="000000"/>
                <w:sz w:val="26"/>
                <w:szCs w:val="26"/>
              </w:rPr>
            </w:pPr>
          </w:p>
          <w:p w:rsidR="00B153F8" w:rsidRDefault="00B153F8" w:rsidP="00B153F8">
            <w:pPr>
              <w:spacing w:line="312" w:lineRule="exact"/>
              <w:jc w:val="center"/>
              <w:rPr>
                <w:color w:val="000000"/>
                <w:sz w:val="26"/>
                <w:szCs w:val="26"/>
              </w:rPr>
            </w:pPr>
          </w:p>
          <w:p w:rsidR="001330E6" w:rsidRPr="00050126" w:rsidRDefault="001330E6" w:rsidP="00B153F8">
            <w:pPr>
              <w:spacing w:line="312" w:lineRule="exact"/>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lastRenderedPageBreak/>
              <w:t>Иные бюджетные ассигнования</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7220000020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506,40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Уплата налогов, сборов и иных платежей</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7220000020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850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506,40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Непрограммные расходы органов государственной власти края, государственных органов края и краевых государственных учреждений</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9900000000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737 757,61</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582 230,14</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580 383,04</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Прочие непрограммные расходы в рамках непрограммных расходов органов государственной власти края, государственных органов края и краевых государственных учреждений</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9990000000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737 757,61</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582 230,14</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580 383,04</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Обеспечение деятельности (оказание услуг) подведомственных учреждений</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9990000030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627 244,05</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522 191,12</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520 363,29</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9990000030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403 696,10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400 968,00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400 968,00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Расходы на выплаты персоналу казенных учреждений</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9990000030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110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403 696,10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400 968,00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400 968,00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lastRenderedPageBreak/>
              <w:t>Закупка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9990000030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197 642,88</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121 223,12</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119 395,29</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9990000030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240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197 642,88</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121 223,12</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119 395,29</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Иные бюджетные ассигнования</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9990000030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25 905,07</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Уплата налогов, сборов и иных платежей</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9990000030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850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25 905,07</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Выполнение прочих расходных обязательств края</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9990000040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99 230,55</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50 241,81</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50 256,83</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9990000040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7 435,97</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6 937,76</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6 937,76</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Расходы на выплаты персоналу государственных (муниципальных) органов</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9990000040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120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7 435,97</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6 937,76</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6 937,76</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Закупка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9990000040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89 897,97</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41 407,44</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41 422,46</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Иные закупки товаров, работ и услуг для обеспечения </w:t>
            </w:r>
            <w:r w:rsidRPr="00050126">
              <w:rPr>
                <w:color w:val="000000"/>
                <w:sz w:val="26"/>
                <w:szCs w:val="26"/>
              </w:rPr>
              <w:lastRenderedPageBreak/>
              <w:t>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B153F8" w:rsidRDefault="00B153F8" w:rsidP="00050126">
            <w:pPr>
              <w:jc w:val="center"/>
              <w:rPr>
                <w:color w:val="000000"/>
                <w:sz w:val="26"/>
                <w:szCs w:val="26"/>
              </w:rPr>
            </w:pPr>
          </w:p>
          <w:p w:rsidR="00B153F8" w:rsidRDefault="00B153F8" w:rsidP="00050126">
            <w:pPr>
              <w:jc w:val="center"/>
              <w:rPr>
                <w:color w:val="000000"/>
                <w:sz w:val="26"/>
                <w:szCs w:val="26"/>
              </w:rPr>
            </w:pPr>
          </w:p>
          <w:p w:rsidR="00B153F8" w:rsidRDefault="00B153F8" w:rsidP="0005012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001</w:t>
            </w:r>
          </w:p>
        </w:tc>
        <w:tc>
          <w:tcPr>
            <w:tcW w:w="542" w:type="dxa"/>
            <w:tcBorders>
              <w:top w:val="nil"/>
              <w:left w:val="nil"/>
              <w:bottom w:val="single" w:sz="4" w:space="0" w:color="000000"/>
              <w:right w:val="single" w:sz="4" w:space="0" w:color="000000"/>
            </w:tcBorders>
            <w:shd w:val="clear" w:color="auto" w:fill="auto"/>
            <w:vAlign w:val="bottom"/>
            <w:hideMark/>
          </w:tcPr>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13</w:t>
            </w:r>
          </w:p>
        </w:tc>
        <w:tc>
          <w:tcPr>
            <w:tcW w:w="1701" w:type="dxa"/>
            <w:tcBorders>
              <w:top w:val="nil"/>
              <w:left w:val="nil"/>
              <w:bottom w:val="single" w:sz="4" w:space="0" w:color="000000"/>
              <w:right w:val="single" w:sz="4" w:space="0" w:color="000000"/>
            </w:tcBorders>
            <w:shd w:val="clear" w:color="auto" w:fill="auto"/>
            <w:vAlign w:val="bottom"/>
            <w:hideMark/>
          </w:tcPr>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9990000040</w:t>
            </w:r>
          </w:p>
        </w:tc>
        <w:tc>
          <w:tcPr>
            <w:tcW w:w="709" w:type="dxa"/>
            <w:tcBorders>
              <w:top w:val="nil"/>
              <w:left w:val="nil"/>
              <w:bottom w:val="single" w:sz="4" w:space="0" w:color="000000"/>
              <w:right w:val="single" w:sz="4" w:space="0" w:color="000000"/>
            </w:tcBorders>
            <w:shd w:val="clear" w:color="auto" w:fill="auto"/>
            <w:vAlign w:val="bottom"/>
            <w:hideMark/>
          </w:tcPr>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240</w:t>
            </w:r>
          </w:p>
        </w:tc>
        <w:tc>
          <w:tcPr>
            <w:tcW w:w="2126" w:type="dxa"/>
            <w:tcBorders>
              <w:top w:val="nil"/>
              <w:left w:val="nil"/>
              <w:bottom w:val="single" w:sz="4" w:space="0" w:color="000000"/>
              <w:right w:val="single" w:sz="4" w:space="0" w:color="000000"/>
            </w:tcBorders>
            <w:shd w:val="clear" w:color="auto" w:fill="auto"/>
            <w:vAlign w:val="bottom"/>
            <w:hideMark/>
          </w:tcPr>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89 897,97</w:t>
            </w:r>
          </w:p>
        </w:tc>
        <w:tc>
          <w:tcPr>
            <w:tcW w:w="2126" w:type="dxa"/>
            <w:tcBorders>
              <w:top w:val="nil"/>
              <w:left w:val="nil"/>
              <w:bottom w:val="single" w:sz="4" w:space="0" w:color="000000"/>
              <w:right w:val="single" w:sz="4" w:space="0" w:color="000000"/>
            </w:tcBorders>
            <w:shd w:val="clear" w:color="auto" w:fill="auto"/>
            <w:vAlign w:val="bottom"/>
            <w:hideMark/>
          </w:tcPr>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41 407,44</w:t>
            </w:r>
          </w:p>
        </w:tc>
        <w:tc>
          <w:tcPr>
            <w:tcW w:w="2153" w:type="dxa"/>
            <w:tcBorders>
              <w:top w:val="nil"/>
              <w:left w:val="nil"/>
              <w:bottom w:val="single" w:sz="4" w:space="0" w:color="000000"/>
              <w:right w:val="single" w:sz="4" w:space="0" w:color="000000"/>
            </w:tcBorders>
            <w:shd w:val="clear" w:color="auto" w:fill="auto"/>
            <w:vAlign w:val="bottom"/>
            <w:hideMark/>
          </w:tcPr>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41 422,46</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lastRenderedPageBreak/>
              <w:t>Социальное обеспечение и иные выплаты населению</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9990000040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300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1 896,61</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1 896,61</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1 896,61</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Премии и гранты</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9990000040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350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1 896,61</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1 896,61</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1 896,61</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Краевые мероприятия с участием официальных делегаций, прочие мероприятия, проводимые Правительством края</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9990001030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9 517,71</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8 334,66</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8 305,49</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Закупка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9990001030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9 517,71</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8 334,66</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8 305,49</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9990001030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240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9 517,71</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8 334,66</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8 305,49</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Субсидии Межрегиональной ассоциации экономического взаимодействия субъектов Российской Федерации </w:t>
            </w:r>
            <w:r w:rsidR="003B7334" w:rsidRPr="00050126">
              <w:rPr>
                <w:color w:val="000000"/>
                <w:sz w:val="26"/>
                <w:szCs w:val="26"/>
              </w:rPr>
              <w:t>«</w:t>
            </w:r>
            <w:r w:rsidRPr="00050126">
              <w:rPr>
                <w:color w:val="000000"/>
                <w:sz w:val="26"/>
                <w:szCs w:val="26"/>
              </w:rPr>
              <w:t>Дальний Восток и Забайкалье</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9990004880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1 765,30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1 462,55</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1 457,43</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9990004880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600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1 765,30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1 462,55</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1 457,43</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Субсидии некоммерческим организациям (за исключением государственных (муниципальных) учреждений, </w:t>
            </w:r>
            <w:r w:rsidRPr="00050126">
              <w:rPr>
                <w:color w:val="000000"/>
                <w:sz w:val="26"/>
                <w:szCs w:val="26"/>
              </w:rPr>
              <w:lastRenderedPageBreak/>
              <w:t>государственных корпораций (компаний), публично-правовых компаний)</w:t>
            </w:r>
          </w:p>
        </w:tc>
        <w:tc>
          <w:tcPr>
            <w:tcW w:w="850" w:type="dxa"/>
            <w:tcBorders>
              <w:top w:val="nil"/>
              <w:left w:val="nil"/>
              <w:bottom w:val="single" w:sz="4" w:space="0" w:color="000000"/>
              <w:right w:val="single" w:sz="4" w:space="0" w:color="000000"/>
            </w:tcBorders>
            <w:shd w:val="clear" w:color="auto" w:fill="auto"/>
            <w:vAlign w:val="bottom"/>
            <w:hideMark/>
          </w:tcPr>
          <w:p w:rsidR="00B153F8" w:rsidRDefault="00B153F8" w:rsidP="00050126">
            <w:pPr>
              <w:jc w:val="center"/>
              <w:rPr>
                <w:color w:val="000000"/>
                <w:sz w:val="26"/>
                <w:szCs w:val="26"/>
              </w:rPr>
            </w:pPr>
          </w:p>
          <w:p w:rsidR="00B153F8" w:rsidRDefault="00B153F8" w:rsidP="00050126">
            <w:pPr>
              <w:jc w:val="center"/>
              <w:rPr>
                <w:color w:val="000000"/>
                <w:sz w:val="26"/>
                <w:szCs w:val="26"/>
              </w:rPr>
            </w:pPr>
          </w:p>
          <w:p w:rsidR="00B153F8" w:rsidRDefault="00B153F8" w:rsidP="00050126">
            <w:pPr>
              <w:jc w:val="center"/>
              <w:rPr>
                <w:color w:val="000000"/>
                <w:sz w:val="26"/>
                <w:szCs w:val="26"/>
              </w:rPr>
            </w:pPr>
          </w:p>
          <w:p w:rsidR="00B153F8" w:rsidRDefault="00B153F8" w:rsidP="00050126">
            <w:pPr>
              <w:jc w:val="center"/>
              <w:rPr>
                <w:color w:val="000000"/>
                <w:sz w:val="26"/>
                <w:szCs w:val="26"/>
              </w:rPr>
            </w:pPr>
          </w:p>
          <w:p w:rsidR="00B153F8" w:rsidRDefault="00B153F8" w:rsidP="00050126">
            <w:pPr>
              <w:jc w:val="center"/>
              <w:rPr>
                <w:color w:val="000000"/>
                <w:sz w:val="26"/>
                <w:szCs w:val="26"/>
              </w:rPr>
            </w:pPr>
          </w:p>
          <w:p w:rsidR="00B153F8" w:rsidRDefault="00B153F8" w:rsidP="0005012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001</w:t>
            </w:r>
          </w:p>
        </w:tc>
        <w:tc>
          <w:tcPr>
            <w:tcW w:w="542" w:type="dxa"/>
            <w:tcBorders>
              <w:top w:val="nil"/>
              <w:left w:val="nil"/>
              <w:bottom w:val="single" w:sz="4" w:space="0" w:color="000000"/>
              <w:right w:val="single" w:sz="4" w:space="0" w:color="000000"/>
            </w:tcBorders>
            <w:shd w:val="clear" w:color="auto" w:fill="auto"/>
            <w:vAlign w:val="bottom"/>
            <w:hideMark/>
          </w:tcPr>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13</w:t>
            </w:r>
          </w:p>
        </w:tc>
        <w:tc>
          <w:tcPr>
            <w:tcW w:w="1701" w:type="dxa"/>
            <w:tcBorders>
              <w:top w:val="nil"/>
              <w:left w:val="nil"/>
              <w:bottom w:val="single" w:sz="4" w:space="0" w:color="000000"/>
              <w:right w:val="single" w:sz="4" w:space="0" w:color="000000"/>
            </w:tcBorders>
            <w:shd w:val="clear" w:color="auto" w:fill="auto"/>
            <w:vAlign w:val="bottom"/>
            <w:hideMark/>
          </w:tcPr>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9990004880</w:t>
            </w:r>
          </w:p>
        </w:tc>
        <w:tc>
          <w:tcPr>
            <w:tcW w:w="709" w:type="dxa"/>
            <w:tcBorders>
              <w:top w:val="nil"/>
              <w:left w:val="nil"/>
              <w:bottom w:val="single" w:sz="4" w:space="0" w:color="000000"/>
              <w:right w:val="single" w:sz="4" w:space="0" w:color="000000"/>
            </w:tcBorders>
            <w:shd w:val="clear" w:color="auto" w:fill="auto"/>
            <w:vAlign w:val="bottom"/>
            <w:hideMark/>
          </w:tcPr>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630</w:t>
            </w:r>
          </w:p>
        </w:tc>
        <w:tc>
          <w:tcPr>
            <w:tcW w:w="2126" w:type="dxa"/>
            <w:tcBorders>
              <w:top w:val="nil"/>
              <w:left w:val="nil"/>
              <w:bottom w:val="single" w:sz="4" w:space="0" w:color="000000"/>
              <w:right w:val="single" w:sz="4" w:space="0" w:color="000000"/>
            </w:tcBorders>
            <w:shd w:val="clear" w:color="auto" w:fill="auto"/>
            <w:vAlign w:val="bottom"/>
            <w:hideMark/>
          </w:tcPr>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1 765,30</w:t>
            </w:r>
          </w:p>
        </w:tc>
        <w:tc>
          <w:tcPr>
            <w:tcW w:w="2126" w:type="dxa"/>
            <w:tcBorders>
              <w:top w:val="nil"/>
              <w:left w:val="nil"/>
              <w:bottom w:val="single" w:sz="4" w:space="0" w:color="000000"/>
              <w:right w:val="single" w:sz="4" w:space="0" w:color="000000"/>
            </w:tcBorders>
            <w:shd w:val="clear" w:color="auto" w:fill="auto"/>
            <w:vAlign w:val="bottom"/>
            <w:hideMark/>
          </w:tcPr>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1 462,55</w:t>
            </w:r>
          </w:p>
        </w:tc>
        <w:tc>
          <w:tcPr>
            <w:tcW w:w="2153" w:type="dxa"/>
            <w:tcBorders>
              <w:top w:val="nil"/>
              <w:left w:val="nil"/>
              <w:bottom w:val="single" w:sz="4" w:space="0" w:color="000000"/>
              <w:right w:val="single" w:sz="4" w:space="0" w:color="000000"/>
            </w:tcBorders>
            <w:shd w:val="clear" w:color="auto" w:fill="auto"/>
            <w:vAlign w:val="bottom"/>
            <w:hideMark/>
          </w:tcPr>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1 457,43</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b/>
                <w:bCs/>
                <w:color w:val="000000"/>
                <w:sz w:val="26"/>
                <w:szCs w:val="26"/>
              </w:rPr>
            </w:pPr>
            <w:r w:rsidRPr="00050126">
              <w:rPr>
                <w:b/>
                <w:bCs/>
                <w:color w:val="000000"/>
                <w:sz w:val="26"/>
                <w:szCs w:val="26"/>
              </w:rPr>
              <w:lastRenderedPageBreak/>
              <w:t>НАЦИОНАЛЬНАЯ ОБОРОНА</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02</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45 094,30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45 578,50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47 447,50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b/>
                <w:bCs/>
                <w:color w:val="000000"/>
                <w:sz w:val="26"/>
                <w:szCs w:val="26"/>
              </w:rPr>
            </w:pPr>
            <w:r w:rsidRPr="00050126">
              <w:rPr>
                <w:b/>
                <w:bCs/>
                <w:color w:val="000000"/>
                <w:sz w:val="26"/>
                <w:szCs w:val="26"/>
              </w:rPr>
              <w:t>Мобилизационная и вневойсковая подготовка</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02</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45 094,30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45 578,50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47 447,50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Непрограммные расходы органов государственной власти края, государственных органов края и краевых государственных учреждений</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9900000000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45 094,30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45 578,50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47 447,50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Прочие непрограммные расходы в рамках непрограммных расходов органов государственной власти края, государственных органов края и краевых государственных учреждений</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9990000000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45 094,30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45 578,50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47 447,50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B153F8">
            <w:pPr>
              <w:spacing w:line="312" w:lineRule="exact"/>
              <w:ind w:right="-79"/>
              <w:jc w:val="both"/>
              <w:rPr>
                <w:color w:val="000000"/>
                <w:sz w:val="26"/>
                <w:szCs w:val="26"/>
              </w:rPr>
            </w:pPr>
            <w:r w:rsidRPr="00050126">
              <w:rPr>
                <w:color w:val="000000"/>
                <w:sz w:val="26"/>
                <w:szCs w:val="26"/>
              </w:rPr>
              <w:t xml:space="preserve">Федеральный закон от 28 марта 1998 года № 53-ФЗ </w:t>
            </w:r>
            <w:r w:rsidR="003B7334" w:rsidRPr="00050126">
              <w:rPr>
                <w:color w:val="000000"/>
                <w:sz w:val="26"/>
                <w:szCs w:val="26"/>
              </w:rPr>
              <w:t>«</w:t>
            </w:r>
            <w:r w:rsidRPr="00050126">
              <w:rPr>
                <w:color w:val="000000"/>
                <w:sz w:val="26"/>
                <w:szCs w:val="26"/>
              </w:rPr>
              <w:t>О воинской обязанности и военной службе</w:t>
            </w:r>
            <w:r w:rsidR="003B7334" w:rsidRPr="00050126">
              <w:rPr>
                <w:color w:val="000000"/>
                <w:sz w:val="26"/>
                <w:szCs w:val="26"/>
              </w:rPr>
              <w:t>»</w:t>
            </w:r>
            <w:r w:rsidRPr="00050126">
              <w:rPr>
                <w:color w:val="000000"/>
                <w:sz w:val="26"/>
                <w:szCs w:val="26"/>
              </w:rPr>
              <w:t>. Осуществление первичного воинского учета на территориях, где отсутствуют военные комиссариаты</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B153F8">
            <w:pPr>
              <w:spacing w:line="312" w:lineRule="exact"/>
              <w:jc w:val="center"/>
              <w:rPr>
                <w:color w:val="000000"/>
                <w:sz w:val="26"/>
                <w:szCs w:val="26"/>
              </w:rPr>
            </w:pPr>
            <w:r w:rsidRPr="00050126">
              <w:rPr>
                <w:color w:val="000000"/>
                <w:sz w:val="26"/>
                <w:szCs w:val="26"/>
              </w:rPr>
              <w:t>001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B153F8">
            <w:pPr>
              <w:spacing w:line="312" w:lineRule="exact"/>
              <w:jc w:val="center"/>
              <w:rPr>
                <w:color w:val="000000"/>
                <w:sz w:val="26"/>
                <w:szCs w:val="26"/>
              </w:rPr>
            </w:pPr>
            <w:r w:rsidRPr="00050126">
              <w:rPr>
                <w:color w:val="000000"/>
                <w:sz w:val="26"/>
                <w:szCs w:val="26"/>
              </w:rPr>
              <w:t>02</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B153F8">
            <w:pPr>
              <w:spacing w:line="312" w:lineRule="exact"/>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B153F8">
            <w:pPr>
              <w:spacing w:line="312" w:lineRule="exact"/>
              <w:jc w:val="center"/>
              <w:rPr>
                <w:color w:val="000000"/>
                <w:sz w:val="26"/>
                <w:szCs w:val="26"/>
              </w:rPr>
            </w:pPr>
            <w:r w:rsidRPr="00050126">
              <w:rPr>
                <w:color w:val="000000"/>
                <w:sz w:val="26"/>
                <w:szCs w:val="26"/>
              </w:rPr>
              <w:t>9990051180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B153F8">
            <w:pPr>
              <w:spacing w:line="312" w:lineRule="exact"/>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B153F8">
            <w:pPr>
              <w:spacing w:line="312" w:lineRule="exact"/>
              <w:jc w:val="right"/>
              <w:rPr>
                <w:color w:val="000000"/>
                <w:sz w:val="26"/>
                <w:szCs w:val="26"/>
              </w:rPr>
            </w:pPr>
            <w:r w:rsidRPr="00050126">
              <w:rPr>
                <w:color w:val="000000"/>
                <w:sz w:val="26"/>
                <w:szCs w:val="26"/>
              </w:rPr>
              <w:t>45 094,30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B153F8">
            <w:pPr>
              <w:spacing w:line="312" w:lineRule="exact"/>
              <w:jc w:val="right"/>
              <w:rPr>
                <w:color w:val="000000"/>
                <w:sz w:val="26"/>
                <w:szCs w:val="26"/>
              </w:rPr>
            </w:pPr>
            <w:r w:rsidRPr="00050126">
              <w:rPr>
                <w:color w:val="000000"/>
                <w:sz w:val="26"/>
                <w:szCs w:val="26"/>
              </w:rPr>
              <w:t>45 578,50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B153F8">
            <w:pPr>
              <w:spacing w:line="312" w:lineRule="exact"/>
              <w:jc w:val="right"/>
              <w:rPr>
                <w:color w:val="000000"/>
                <w:sz w:val="26"/>
                <w:szCs w:val="26"/>
              </w:rPr>
            </w:pPr>
            <w:r w:rsidRPr="00050126">
              <w:rPr>
                <w:color w:val="000000"/>
                <w:sz w:val="26"/>
                <w:szCs w:val="26"/>
              </w:rPr>
              <w:t>47 447,50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B153F8">
            <w:pPr>
              <w:spacing w:line="312" w:lineRule="exact"/>
              <w:ind w:right="-79"/>
              <w:jc w:val="both"/>
              <w:rPr>
                <w:color w:val="000000"/>
                <w:sz w:val="26"/>
                <w:szCs w:val="26"/>
              </w:rPr>
            </w:pPr>
            <w:r w:rsidRPr="00050126">
              <w:rPr>
                <w:color w:val="000000"/>
                <w:sz w:val="26"/>
                <w:szCs w:val="26"/>
              </w:rPr>
              <w:t>Межбюджетные трансферты</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B153F8">
            <w:pPr>
              <w:spacing w:line="312" w:lineRule="exact"/>
              <w:jc w:val="center"/>
              <w:rPr>
                <w:color w:val="000000"/>
                <w:sz w:val="26"/>
                <w:szCs w:val="26"/>
              </w:rPr>
            </w:pPr>
            <w:r w:rsidRPr="00050126">
              <w:rPr>
                <w:color w:val="000000"/>
                <w:sz w:val="26"/>
                <w:szCs w:val="26"/>
              </w:rPr>
              <w:t>001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B153F8">
            <w:pPr>
              <w:spacing w:line="312" w:lineRule="exact"/>
              <w:jc w:val="center"/>
              <w:rPr>
                <w:color w:val="000000"/>
                <w:sz w:val="26"/>
                <w:szCs w:val="26"/>
              </w:rPr>
            </w:pPr>
            <w:r w:rsidRPr="00050126">
              <w:rPr>
                <w:color w:val="000000"/>
                <w:sz w:val="26"/>
                <w:szCs w:val="26"/>
              </w:rPr>
              <w:t>02</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B153F8">
            <w:pPr>
              <w:spacing w:line="312" w:lineRule="exact"/>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B153F8">
            <w:pPr>
              <w:spacing w:line="312" w:lineRule="exact"/>
              <w:jc w:val="center"/>
              <w:rPr>
                <w:color w:val="000000"/>
                <w:sz w:val="26"/>
                <w:szCs w:val="26"/>
              </w:rPr>
            </w:pPr>
            <w:r w:rsidRPr="00050126">
              <w:rPr>
                <w:color w:val="000000"/>
                <w:sz w:val="26"/>
                <w:szCs w:val="26"/>
              </w:rPr>
              <w:t>9990051180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B153F8">
            <w:pPr>
              <w:spacing w:line="312" w:lineRule="exact"/>
              <w:jc w:val="center"/>
              <w:rPr>
                <w:color w:val="000000"/>
                <w:sz w:val="26"/>
                <w:szCs w:val="26"/>
              </w:rPr>
            </w:pPr>
            <w:r w:rsidRPr="00050126">
              <w:rPr>
                <w:color w:val="000000"/>
                <w:sz w:val="26"/>
                <w:szCs w:val="26"/>
              </w:rPr>
              <w:t>500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B153F8">
            <w:pPr>
              <w:spacing w:line="312" w:lineRule="exact"/>
              <w:jc w:val="right"/>
              <w:rPr>
                <w:color w:val="000000"/>
                <w:sz w:val="26"/>
                <w:szCs w:val="26"/>
              </w:rPr>
            </w:pPr>
            <w:r w:rsidRPr="00050126">
              <w:rPr>
                <w:color w:val="000000"/>
                <w:sz w:val="26"/>
                <w:szCs w:val="26"/>
              </w:rPr>
              <w:t>45 094,30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B153F8">
            <w:pPr>
              <w:spacing w:line="312" w:lineRule="exact"/>
              <w:jc w:val="right"/>
              <w:rPr>
                <w:color w:val="000000"/>
                <w:sz w:val="26"/>
                <w:szCs w:val="26"/>
              </w:rPr>
            </w:pPr>
            <w:r w:rsidRPr="00050126">
              <w:rPr>
                <w:color w:val="000000"/>
                <w:sz w:val="26"/>
                <w:szCs w:val="26"/>
              </w:rPr>
              <w:t>45 578,50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B153F8">
            <w:pPr>
              <w:spacing w:line="312" w:lineRule="exact"/>
              <w:jc w:val="right"/>
              <w:rPr>
                <w:color w:val="000000"/>
                <w:sz w:val="26"/>
                <w:szCs w:val="26"/>
              </w:rPr>
            </w:pPr>
            <w:r w:rsidRPr="00050126">
              <w:rPr>
                <w:color w:val="000000"/>
                <w:sz w:val="26"/>
                <w:szCs w:val="26"/>
              </w:rPr>
              <w:t>47 447,50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B153F8">
            <w:pPr>
              <w:spacing w:line="312" w:lineRule="exact"/>
              <w:ind w:right="-79"/>
              <w:jc w:val="both"/>
              <w:rPr>
                <w:color w:val="000000"/>
                <w:sz w:val="26"/>
                <w:szCs w:val="26"/>
              </w:rPr>
            </w:pPr>
            <w:r w:rsidRPr="00050126">
              <w:rPr>
                <w:color w:val="000000"/>
                <w:sz w:val="26"/>
                <w:szCs w:val="26"/>
              </w:rPr>
              <w:t>Субвенции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B153F8">
            <w:pPr>
              <w:spacing w:line="312" w:lineRule="exact"/>
              <w:jc w:val="center"/>
              <w:rPr>
                <w:color w:val="000000"/>
                <w:sz w:val="26"/>
                <w:szCs w:val="26"/>
              </w:rPr>
            </w:pPr>
            <w:r w:rsidRPr="00050126">
              <w:rPr>
                <w:color w:val="000000"/>
                <w:sz w:val="26"/>
                <w:szCs w:val="26"/>
              </w:rPr>
              <w:t>001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B153F8">
            <w:pPr>
              <w:spacing w:line="312" w:lineRule="exact"/>
              <w:jc w:val="center"/>
              <w:rPr>
                <w:color w:val="000000"/>
                <w:sz w:val="26"/>
                <w:szCs w:val="26"/>
              </w:rPr>
            </w:pPr>
            <w:r w:rsidRPr="00050126">
              <w:rPr>
                <w:color w:val="000000"/>
                <w:sz w:val="26"/>
                <w:szCs w:val="26"/>
              </w:rPr>
              <w:t>02</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B153F8">
            <w:pPr>
              <w:spacing w:line="312" w:lineRule="exact"/>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B153F8">
            <w:pPr>
              <w:spacing w:line="312" w:lineRule="exact"/>
              <w:jc w:val="center"/>
              <w:rPr>
                <w:color w:val="000000"/>
                <w:sz w:val="26"/>
                <w:szCs w:val="26"/>
              </w:rPr>
            </w:pPr>
            <w:r w:rsidRPr="00050126">
              <w:rPr>
                <w:color w:val="000000"/>
                <w:sz w:val="26"/>
                <w:szCs w:val="26"/>
              </w:rPr>
              <w:t>9990051180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B153F8">
            <w:pPr>
              <w:spacing w:line="312" w:lineRule="exact"/>
              <w:jc w:val="center"/>
              <w:rPr>
                <w:color w:val="000000"/>
                <w:sz w:val="26"/>
                <w:szCs w:val="26"/>
              </w:rPr>
            </w:pPr>
            <w:r w:rsidRPr="00050126">
              <w:rPr>
                <w:color w:val="000000"/>
                <w:sz w:val="26"/>
                <w:szCs w:val="26"/>
              </w:rPr>
              <w:t>530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B153F8">
            <w:pPr>
              <w:spacing w:line="312" w:lineRule="exact"/>
              <w:jc w:val="right"/>
              <w:rPr>
                <w:color w:val="000000"/>
                <w:sz w:val="26"/>
                <w:szCs w:val="26"/>
              </w:rPr>
            </w:pPr>
            <w:r w:rsidRPr="00050126">
              <w:rPr>
                <w:color w:val="000000"/>
                <w:sz w:val="26"/>
                <w:szCs w:val="26"/>
              </w:rPr>
              <w:t>45 094,30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B153F8">
            <w:pPr>
              <w:spacing w:line="312" w:lineRule="exact"/>
              <w:jc w:val="right"/>
              <w:rPr>
                <w:color w:val="000000"/>
                <w:sz w:val="26"/>
                <w:szCs w:val="26"/>
              </w:rPr>
            </w:pPr>
            <w:r w:rsidRPr="00050126">
              <w:rPr>
                <w:color w:val="000000"/>
                <w:sz w:val="26"/>
                <w:szCs w:val="26"/>
              </w:rPr>
              <w:t>45 578,50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B153F8">
            <w:pPr>
              <w:spacing w:line="312" w:lineRule="exact"/>
              <w:jc w:val="right"/>
              <w:rPr>
                <w:color w:val="000000"/>
                <w:sz w:val="26"/>
                <w:szCs w:val="26"/>
              </w:rPr>
            </w:pPr>
            <w:r w:rsidRPr="00050126">
              <w:rPr>
                <w:color w:val="000000"/>
                <w:sz w:val="26"/>
                <w:szCs w:val="26"/>
              </w:rPr>
              <w:t>47 447,50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B153F8">
            <w:pPr>
              <w:spacing w:line="312" w:lineRule="exact"/>
              <w:ind w:right="-79"/>
              <w:jc w:val="both"/>
              <w:rPr>
                <w:b/>
                <w:bCs/>
                <w:color w:val="000000"/>
                <w:sz w:val="26"/>
                <w:szCs w:val="26"/>
              </w:rPr>
            </w:pPr>
            <w:r w:rsidRPr="00050126">
              <w:rPr>
                <w:b/>
                <w:bCs/>
                <w:color w:val="000000"/>
                <w:sz w:val="26"/>
                <w:szCs w:val="26"/>
              </w:rPr>
              <w:t xml:space="preserve">НАЦИОНАЛЬНАЯ БЕЗОПАСНОСТЬ И </w:t>
            </w:r>
            <w:r w:rsidRPr="00050126">
              <w:rPr>
                <w:b/>
                <w:bCs/>
                <w:color w:val="000000"/>
                <w:sz w:val="26"/>
                <w:szCs w:val="26"/>
              </w:rPr>
              <w:lastRenderedPageBreak/>
              <w:t>ПРАВООХРАНИТЕЛЬНАЯ ДЕЯТЕЛЬНОСТЬ</w:t>
            </w:r>
          </w:p>
        </w:tc>
        <w:tc>
          <w:tcPr>
            <w:tcW w:w="850" w:type="dxa"/>
            <w:tcBorders>
              <w:top w:val="nil"/>
              <w:left w:val="nil"/>
              <w:bottom w:val="single" w:sz="4" w:space="0" w:color="000000"/>
              <w:right w:val="single" w:sz="4" w:space="0" w:color="000000"/>
            </w:tcBorders>
            <w:shd w:val="clear" w:color="auto" w:fill="auto"/>
            <w:vAlign w:val="bottom"/>
            <w:hideMark/>
          </w:tcPr>
          <w:p w:rsidR="00B153F8" w:rsidRDefault="00B153F8" w:rsidP="00B153F8">
            <w:pPr>
              <w:spacing w:line="312" w:lineRule="exact"/>
              <w:jc w:val="center"/>
              <w:rPr>
                <w:b/>
                <w:bCs/>
                <w:color w:val="000000"/>
                <w:sz w:val="26"/>
                <w:szCs w:val="26"/>
              </w:rPr>
            </w:pPr>
          </w:p>
          <w:p w:rsidR="00B153F8" w:rsidRDefault="00B153F8" w:rsidP="00B153F8">
            <w:pPr>
              <w:spacing w:line="312" w:lineRule="exact"/>
              <w:jc w:val="center"/>
              <w:rPr>
                <w:b/>
                <w:bCs/>
                <w:color w:val="000000"/>
                <w:sz w:val="26"/>
                <w:szCs w:val="26"/>
              </w:rPr>
            </w:pPr>
          </w:p>
          <w:p w:rsidR="00B153F8" w:rsidRDefault="00B153F8" w:rsidP="00B153F8">
            <w:pPr>
              <w:spacing w:line="312" w:lineRule="exact"/>
              <w:jc w:val="center"/>
              <w:rPr>
                <w:b/>
                <w:bCs/>
                <w:color w:val="000000"/>
                <w:sz w:val="26"/>
                <w:szCs w:val="26"/>
              </w:rPr>
            </w:pPr>
          </w:p>
          <w:p w:rsidR="001330E6" w:rsidRPr="00050126" w:rsidRDefault="001330E6" w:rsidP="00B153F8">
            <w:pPr>
              <w:spacing w:line="312" w:lineRule="exact"/>
              <w:jc w:val="center"/>
              <w:rPr>
                <w:b/>
                <w:bCs/>
                <w:color w:val="000000"/>
                <w:sz w:val="26"/>
                <w:szCs w:val="26"/>
              </w:rPr>
            </w:pPr>
            <w:r w:rsidRPr="00050126">
              <w:rPr>
                <w:b/>
                <w:bCs/>
                <w:color w:val="000000"/>
                <w:sz w:val="26"/>
                <w:szCs w:val="26"/>
              </w:rPr>
              <w:t>001</w:t>
            </w:r>
          </w:p>
        </w:tc>
        <w:tc>
          <w:tcPr>
            <w:tcW w:w="542" w:type="dxa"/>
            <w:tcBorders>
              <w:top w:val="nil"/>
              <w:left w:val="nil"/>
              <w:bottom w:val="single" w:sz="4" w:space="0" w:color="000000"/>
              <w:right w:val="single" w:sz="4" w:space="0" w:color="000000"/>
            </w:tcBorders>
            <w:shd w:val="clear" w:color="auto" w:fill="auto"/>
            <w:vAlign w:val="bottom"/>
            <w:hideMark/>
          </w:tcPr>
          <w:p w:rsidR="00B153F8" w:rsidRDefault="00B153F8" w:rsidP="00B153F8">
            <w:pPr>
              <w:spacing w:line="312" w:lineRule="exact"/>
              <w:jc w:val="center"/>
              <w:rPr>
                <w:b/>
                <w:bCs/>
                <w:color w:val="000000"/>
                <w:sz w:val="26"/>
                <w:szCs w:val="26"/>
              </w:rPr>
            </w:pPr>
          </w:p>
          <w:p w:rsidR="00B153F8" w:rsidRDefault="00B153F8" w:rsidP="00B153F8">
            <w:pPr>
              <w:spacing w:line="312" w:lineRule="exact"/>
              <w:jc w:val="center"/>
              <w:rPr>
                <w:b/>
                <w:bCs/>
                <w:color w:val="000000"/>
                <w:sz w:val="26"/>
                <w:szCs w:val="26"/>
              </w:rPr>
            </w:pPr>
          </w:p>
          <w:p w:rsidR="00B153F8" w:rsidRDefault="00B153F8" w:rsidP="00B153F8">
            <w:pPr>
              <w:spacing w:line="312" w:lineRule="exact"/>
              <w:jc w:val="center"/>
              <w:rPr>
                <w:b/>
                <w:bCs/>
                <w:color w:val="000000"/>
                <w:sz w:val="26"/>
                <w:szCs w:val="26"/>
              </w:rPr>
            </w:pPr>
          </w:p>
          <w:p w:rsidR="001330E6" w:rsidRPr="00050126" w:rsidRDefault="001330E6" w:rsidP="00B153F8">
            <w:pPr>
              <w:spacing w:line="312" w:lineRule="exact"/>
              <w:jc w:val="center"/>
              <w:rPr>
                <w:b/>
                <w:bCs/>
                <w:color w:val="000000"/>
                <w:sz w:val="26"/>
                <w:szCs w:val="26"/>
              </w:rPr>
            </w:pPr>
            <w:r w:rsidRPr="00050126">
              <w:rPr>
                <w:b/>
                <w:bCs/>
                <w:color w:val="000000"/>
                <w:sz w:val="26"/>
                <w:szCs w:val="26"/>
              </w:rPr>
              <w:t>03</w:t>
            </w:r>
          </w:p>
        </w:tc>
        <w:tc>
          <w:tcPr>
            <w:tcW w:w="734" w:type="dxa"/>
            <w:tcBorders>
              <w:top w:val="nil"/>
              <w:left w:val="nil"/>
              <w:bottom w:val="single" w:sz="4" w:space="0" w:color="000000"/>
              <w:right w:val="single" w:sz="4" w:space="0" w:color="000000"/>
            </w:tcBorders>
            <w:shd w:val="clear" w:color="auto" w:fill="auto"/>
            <w:vAlign w:val="bottom"/>
            <w:hideMark/>
          </w:tcPr>
          <w:p w:rsidR="00B153F8" w:rsidRDefault="00B153F8" w:rsidP="00B153F8">
            <w:pPr>
              <w:spacing w:line="312" w:lineRule="exact"/>
              <w:jc w:val="center"/>
              <w:rPr>
                <w:b/>
                <w:bCs/>
                <w:color w:val="000000"/>
                <w:sz w:val="26"/>
                <w:szCs w:val="26"/>
              </w:rPr>
            </w:pPr>
          </w:p>
          <w:p w:rsidR="00B153F8" w:rsidRDefault="00B153F8" w:rsidP="00B153F8">
            <w:pPr>
              <w:spacing w:line="312" w:lineRule="exact"/>
              <w:jc w:val="center"/>
              <w:rPr>
                <w:b/>
                <w:bCs/>
                <w:color w:val="000000"/>
                <w:sz w:val="26"/>
                <w:szCs w:val="26"/>
              </w:rPr>
            </w:pPr>
          </w:p>
          <w:p w:rsidR="00B153F8" w:rsidRDefault="00B153F8" w:rsidP="00B153F8">
            <w:pPr>
              <w:spacing w:line="312" w:lineRule="exact"/>
              <w:jc w:val="center"/>
              <w:rPr>
                <w:b/>
                <w:bCs/>
                <w:color w:val="000000"/>
                <w:sz w:val="26"/>
                <w:szCs w:val="26"/>
              </w:rPr>
            </w:pPr>
          </w:p>
          <w:p w:rsidR="001330E6" w:rsidRPr="00050126" w:rsidRDefault="001330E6" w:rsidP="00B153F8">
            <w:pPr>
              <w:spacing w:line="312" w:lineRule="exact"/>
              <w:jc w:val="center"/>
              <w:rPr>
                <w:b/>
                <w:bCs/>
                <w:color w:val="000000"/>
                <w:sz w:val="26"/>
                <w:szCs w:val="26"/>
              </w:rPr>
            </w:pPr>
            <w:r w:rsidRPr="00050126">
              <w:rPr>
                <w:b/>
                <w:bCs/>
                <w:color w:val="000000"/>
                <w:sz w:val="26"/>
                <w:szCs w:val="26"/>
              </w:rPr>
              <w:t>00</w:t>
            </w:r>
          </w:p>
        </w:tc>
        <w:tc>
          <w:tcPr>
            <w:tcW w:w="1701" w:type="dxa"/>
            <w:tcBorders>
              <w:top w:val="nil"/>
              <w:left w:val="nil"/>
              <w:bottom w:val="single" w:sz="4" w:space="0" w:color="000000"/>
              <w:right w:val="single" w:sz="4" w:space="0" w:color="000000"/>
            </w:tcBorders>
            <w:shd w:val="clear" w:color="auto" w:fill="auto"/>
            <w:vAlign w:val="bottom"/>
            <w:hideMark/>
          </w:tcPr>
          <w:p w:rsidR="00B153F8" w:rsidRDefault="00B153F8" w:rsidP="00B153F8">
            <w:pPr>
              <w:spacing w:line="312" w:lineRule="exact"/>
              <w:jc w:val="center"/>
              <w:rPr>
                <w:b/>
                <w:bCs/>
                <w:color w:val="000000"/>
                <w:sz w:val="26"/>
                <w:szCs w:val="26"/>
              </w:rPr>
            </w:pPr>
          </w:p>
          <w:p w:rsidR="00B153F8" w:rsidRDefault="00B153F8" w:rsidP="00B153F8">
            <w:pPr>
              <w:spacing w:line="312" w:lineRule="exact"/>
              <w:jc w:val="center"/>
              <w:rPr>
                <w:b/>
                <w:bCs/>
                <w:color w:val="000000"/>
                <w:sz w:val="26"/>
                <w:szCs w:val="26"/>
              </w:rPr>
            </w:pPr>
          </w:p>
          <w:p w:rsidR="00B153F8" w:rsidRDefault="00B153F8" w:rsidP="00B153F8">
            <w:pPr>
              <w:spacing w:line="312" w:lineRule="exact"/>
              <w:jc w:val="center"/>
              <w:rPr>
                <w:b/>
                <w:bCs/>
                <w:color w:val="000000"/>
                <w:sz w:val="26"/>
                <w:szCs w:val="26"/>
              </w:rPr>
            </w:pPr>
          </w:p>
          <w:p w:rsidR="001330E6" w:rsidRPr="00050126" w:rsidRDefault="001330E6" w:rsidP="00B153F8">
            <w:pPr>
              <w:spacing w:line="312" w:lineRule="exact"/>
              <w:jc w:val="center"/>
              <w:rPr>
                <w:b/>
                <w:bCs/>
                <w:color w:val="000000"/>
                <w:sz w:val="26"/>
                <w:szCs w:val="26"/>
              </w:rPr>
            </w:pPr>
            <w:r w:rsidRPr="00050126">
              <w:rPr>
                <w:b/>
                <w:bCs/>
                <w:color w:val="000000"/>
                <w:sz w:val="26"/>
                <w:szCs w:val="26"/>
              </w:rPr>
              <w:t>0000000000</w:t>
            </w:r>
          </w:p>
        </w:tc>
        <w:tc>
          <w:tcPr>
            <w:tcW w:w="709" w:type="dxa"/>
            <w:tcBorders>
              <w:top w:val="nil"/>
              <w:left w:val="nil"/>
              <w:bottom w:val="single" w:sz="4" w:space="0" w:color="000000"/>
              <w:right w:val="single" w:sz="4" w:space="0" w:color="000000"/>
            </w:tcBorders>
            <w:shd w:val="clear" w:color="auto" w:fill="auto"/>
            <w:vAlign w:val="bottom"/>
            <w:hideMark/>
          </w:tcPr>
          <w:p w:rsidR="00B153F8" w:rsidRDefault="00B153F8" w:rsidP="00B153F8">
            <w:pPr>
              <w:spacing w:line="312" w:lineRule="exact"/>
              <w:jc w:val="center"/>
              <w:rPr>
                <w:b/>
                <w:bCs/>
                <w:color w:val="000000"/>
                <w:sz w:val="26"/>
                <w:szCs w:val="26"/>
              </w:rPr>
            </w:pPr>
          </w:p>
          <w:p w:rsidR="00B153F8" w:rsidRDefault="00B153F8" w:rsidP="00B153F8">
            <w:pPr>
              <w:spacing w:line="312" w:lineRule="exact"/>
              <w:jc w:val="center"/>
              <w:rPr>
                <w:b/>
                <w:bCs/>
                <w:color w:val="000000"/>
                <w:sz w:val="26"/>
                <w:szCs w:val="26"/>
              </w:rPr>
            </w:pPr>
          </w:p>
          <w:p w:rsidR="00B153F8" w:rsidRDefault="00B153F8" w:rsidP="00B153F8">
            <w:pPr>
              <w:spacing w:line="312" w:lineRule="exact"/>
              <w:jc w:val="center"/>
              <w:rPr>
                <w:b/>
                <w:bCs/>
                <w:color w:val="000000"/>
                <w:sz w:val="26"/>
                <w:szCs w:val="26"/>
              </w:rPr>
            </w:pPr>
          </w:p>
          <w:p w:rsidR="001330E6" w:rsidRPr="00050126" w:rsidRDefault="001330E6" w:rsidP="00B153F8">
            <w:pPr>
              <w:spacing w:line="312" w:lineRule="exact"/>
              <w:jc w:val="center"/>
              <w:rPr>
                <w:b/>
                <w:bCs/>
                <w:color w:val="000000"/>
                <w:sz w:val="26"/>
                <w:szCs w:val="26"/>
              </w:rPr>
            </w:pPr>
            <w:r w:rsidRPr="00050126">
              <w:rPr>
                <w:b/>
                <w:bCs/>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B153F8" w:rsidRDefault="00B153F8" w:rsidP="00B153F8">
            <w:pPr>
              <w:spacing w:line="312" w:lineRule="exact"/>
              <w:jc w:val="center"/>
              <w:rPr>
                <w:b/>
                <w:bCs/>
                <w:color w:val="000000"/>
                <w:sz w:val="26"/>
                <w:szCs w:val="26"/>
              </w:rPr>
            </w:pPr>
          </w:p>
          <w:p w:rsidR="00B153F8" w:rsidRDefault="00B153F8" w:rsidP="00B153F8">
            <w:pPr>
              <w:spacing w:line="312" w:lineRule="exact"/>
              <w:jc w:val="center"/>
              <w:rPr>
                <w:b/>
                <w:bCs/>
                <w:color w:val="000000"/>
                <w:sz w:val="26"/>
                <w:szCs w:val="26"/>
              </w:rPr>
            </w:pPr>
          </w:p>
          <w:p w:rsidR="00B153F8" w:rsidRDefault="00B153F8" w:rsidP="00B153F8">
            <w:pPr>
              <w:spacing w:line="312" w:lineRule="exact"/>
              <w:jc w:val="center"/>
              <w:rPr>
                <w:b/>
                <w:bCs/>
                <w:color w:val="000000"/>
                <w:sz w:val="26"/>
                <w:szCs w:val="26"/>
              </w:rPr>
            </w:pPr>
          </w:p>
          <w:p w:rsidR="001330E6" w:rsidRPr="00050126" w:rsidRDefault="001330E6" w:rsidP="00B153F8">
            <w:pPr>
              <w:spacing w:line="312" w:lineRule="exact"/>
              <w:jc w:val="right"/>
              <w:rPr>
                <w:b/>
                <w:bCs/>
                <w:color w:val="000000"/>
                <w:sz w:val="26"/>
                <w:szCs w:val="26"/>
              </w:rPr>
            </w:pPr>
            <w:r w:rsidRPr="00050126">
              <w:rPr>
                <w:b/>
                <w:bCs/>
                <w:color w:val="000000"/>
                <w:sz w:val="26"/>
                <w:szCs w:val="26"/>
              </w:rPr>
              <w:t>82 320,82</w:t>
            </w:r>
          </w:p>
        </w:tc>
        <w:tc>
          <w:tcPr>
            <w:tcW w:w="2126" w:type="dxa"/>
            <w:tcBorders>
              <w:top w:val="nil"/>
              <w:left w:val="nil"/>
              <w:bottom w:val="single" w:sz="4" w:space="0" w:color="000000"/>
              <w:right w:val="single" w:sz="4" w:space="0" w:color="000000"/>
            </w:tcBorders>
            <w:shd w:val="clear" w:color="auto" w:fill="auto"/>
            <w:vAlign w:val="bottom"/>
            <w:hideMark/>
          </w:tcPr>
          <w:p w:rsidR="00B153F8" w:rsidRDefault="00B153F8" w:rsidP="00B153F8">
            <w:pPr>
              <w:spacing w:line="312" w:lineRule="exact"/>
              <w:jc w:val="center"/>
              <w:rPr>
                <w:b/>
                <w:bCs/>
                <w:color w:val="000000"/>
                <w:sz w:val="26"/>
                <w:szCs w:val="26"/>
              </w:rPr>
            </w:pPr>
          </w:p>
          <w:p w:rsidR="00B153F8" w:rsidRDefault="00B153F8" w:rsidP="00B153F8">
            <w:pPr>
              <w:spacing w:line="312" w:lineRule="exact"/>
              <w:jc w:val="center"/>
              <w:rPr>
                <w:b/>
                <w:bCs/>
                <w:color w:val="000000"/>
                <w:sz w:val="26"/>
                <w:szCs w:val="26"/>
              </w:rPr>
            </w:pPr>
          </w:p>
          <w:p w:rsidR="00B153F8" w:rsidRDefault="00B153F8" w:rsidP="00B153F8">
            <w:pPr>
              <w:spacing w:line="312" w:lineRule="exact"/>
              <w:jc w:val="center"/>
              <w:rPr>
                <w:b/>
                <w:bCs/>
                <w:color w:val="000000"/>
                <w:sz w:val="26"/>
                <w:szCs w:val="26"/>
              </w:rPr>
            </w:pPr>
          </w:p>
          <w:p w:rsidR="001330E6" w:rsidRPr="00050126" w:rsidRDefault="001330E6" w:rsidP="00B153F8">
            <w:pPr>
              <w:spacing w:line="312" w:lineRule="exact"/>
              <w:jc w:val="right"/>
              <w:rPr>
                <w:b/>
                <w:bCs/>
                <w:color w:val="000000"/>
                <w:sz w:val="26"/>
                <w:szCs w:val="26"/>
              </w:rPr>
            </w:pPr>
            <w:r w:rsidRPr="00050126">
              <w:rPr>
                <w:b/>
                <w:bCs/>
                <w:color w:val="000000"/>
                <w:sz w:val="26"/>
                <w:szCs w:val="26"/>
              </w:rPr>
              <w:t>75 407,69</w:t>
            </w:r>
          </w:p>
        </w:tc>
        <w:tc>
          <w:tcPr>
            <w:tcW w:w="2153" w:type="dxa"/>
            <w:tcBorders>
              <w:top w:val="nil"/>
              <w:left w:val="nil"/>
              <w:bottom w:val="single" w:sz="4" w:space="0" w:color="000000"/>
              <w:right w:val="single" w:sz="4" w:space="0" w:color="000000"/>
            </w:tcBorders>
            <w:shd w:val="clear" w:color="auto" w:fill="auto"/>
            <w:vAlign w:val="bottom"/>
            <w:hideMark/>
          </w:tcPr>
          <w:p w:rsidR="00B153F8" w:rsidRDefault="00B153F8" w:rsidP="00B153F8">
            <w:pPr>
              <w:spacing w:line="312" w:lineRule="exact"/>
              <w:jc w:val="center"/>
              <w:rPr>
                <w:b/>
                <w:bCs/>
                <w:color w:val="000000"/>
                <w:sz w:val="26"/>
                <w:szCs w:val="26"/>
              </w:rPr>
            </w:pPr>
          </w:p>
          <w:p w:rsidR="00B153F8" w:rsidRDefault="00B153F8" w:rsidP="00B153F8">
            <w:pPr>
              <w:spacing w:line="312" w:lineRule="exact"/>
              <w:jc w:val="center"/>
              <w:rPr>
                <w:b/>
                <w:bCs/>
                <w:color w:val="000000"/>
                <w:sz w:val="26"/>
                <w:szCs w:val="26"/>
              </w:rPr>
            </w:pPr>
          </w:p>
          <w:p w:rsidR="00B153F8" w:rsidRDefault="00B153F8" w:rsidP="00B153F8">
            <w:pPr>
              <w:spacing w:line="312" w:lineRule="exact"/>
              <w:jc w:val="center"/>
              <w:rPr>
                <w:b/>
                <w:bCs/>
                <w:color w:val="000000"/>
                <w:sz w:val="26"/>
                <w:szCs w:val="26"/>
              </w:rPr>
            </w:pPr>
          </w:p>
          <w:p w:rsidR="001330E6" w:rsidRPr="00050126" w:rsidRDefault="001330E6" w:rsidP="00B153F8">
            <w:pPr>
              <w:spacing w:line="312" w:lineRule="exact"/>
              <w:jc w:val="right"/>
              <w:rPr>
                <w:b/>
                <w:bCs/>
                <w:color w:val="000000"/>
                <w:sz w:val="26"/>
                <w:szCs w:val="26"/>
              </w:rPr>
            </w:pPr>
            <w:r w:rsidRPr="00050126">
              <w:rPr>
                <w:b/>
                <w:bCs/>
                <w:color w:val="000000"/>
                <w:sz w:val="26"/>
                <w:szCs w:val="26"/>
              </w:rPr>
              <w:t>75 176,10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b/>
                <w:bCs/>
                <w:color w:val="000000"/>
                <w:sz w:val="26"/>
                <w:szCs w:val="26"/>
              </w:rPr>
            </w:pPr>
            <w:r w:rsidRPr="00050126">
              <w:rPr>
                <w:b/>
                <w:bCs/>
                <w:color w:val="000000"/>
                <w:sz w:val="26"/>
                <w:szCs w:val="26"/>
              </w:rPr>
              <w:lastRenderedPageBreak/>
              <w:t>Органы юстиции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03</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04</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17 767,73</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14 718,65</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14 693,50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Обеспечение функций Председателя Правительства Хабаровского края, его заместителей и аппарата Правительства Хабаровского края</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7200000000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17 767,73</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14 718,65</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14 693,50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Аппарат Губернатора и Правительства Хабаровского края, органов исполнительной власти Хабаровского края</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7220000000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17 767,73</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14 718,65</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14 693,50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Обеспечение равных условий оплаты труда, социальных гарантий государственным гражданским служащим Хабаровского края и иных выплат, установленных нормативными правовыми актами Хабаровского края на выполнение функции по осуществлению полномочий Российской Федерации на государственную регистрацию актов гражданского состояния, за счет средств краевого бюджета</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7220009310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8 655,53</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7 186,45</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7 161,30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Расходы на выплаты персоналу в целях обеспечения выполнения функций государственными </w:t>
            </w:r>
            <w:r w:rsidRPr="00050126">
              <w:rPr>
                <w:color w:val="000000"/>
                <w:sz w:val="26"/>
                <w:szCs w:val="26"/>
              </w:rPr>
              <w:lastRenderedPageBreak/>
              <w:t>(муниципальными) органами, казенными учреждениями, органами управления государственными внебюджетными фондами</w:t>
            </w:r>
          </w:p>
        </w:tc>
        <w:tc>
          <w:tcPr>
            <w:tcW w:w="850" w:type="dxa"/>
            <w:tcBorders>
              <w:top w:val="nil"/>
              <w:left w:val="nil"/>
              <w:bottom w:val="single" w:sz="4" w:space="0" w:color="000000"/>
              <w:right w:val="single" w:sz="4" w:space="0" w:color="000000"/>
            </w:tcBorders>
            <w:shd w:val="clear" w:color="auto" w:fill="auto"/>
            <w:vAlign w:val="bottom"/>
            <w:hideMark/>
          </w:tcPr>
          <w:p w:rsidR="00B153F8" w:rsidRDefault="00B153F8" w:rsidP="00050126">
            <w:pPr>
              <w:jc w:val="center"/>
              <w:rPr>
                <w:color w:val="000000"/>
                <w:sz w:val="26"/>
                <w:szCs w:val="26"/>
              </w:rPr>
            </w:pPr>
          </w:p>
          <w:p w:rsidR="00B153F8" w:rsidRDefault="00B153F8" w:rsidP="00050126">
            <w:pPr>
              <w:jc w:val="center"/>
              <w:rPr>
                <w:color w:val="000000"/>
                <w:sz w:val="26"/>
                <w:szCs w:val="26"/>
              </w:rPr>
            </w:pPr>
          </w:p>
          <w:p w:rsidR="00B153F8" w:rsidRDefault="00B153F8" w:rsidP="00050126">
            <w:pPr>
              <w:jc w:val="center"/>
              <w:rPr>
                <w:color w:val="000000"/>
                <w:sz w:val="26"/>
                <w:szCs w:val="26"/>
              </w:rPr>
            </w:pPr>
          </w:p>
          <w:p w:rsidR="00B153F8" w:rsidRDefault="00B153F8" w:rsidP="00050126">
            <w:pPr>
              <w:jc w:val="center"/>
              <w:rPr>
                <w:color w:val="000000"/>
                <w:sz w:val="26"/>
                <w:szCs w:val="26"/>
              </w:rPr>
            </w:pPr>
          </w:p>
          <w:p w:rsidR="00B153F8" w:rsidRDefault="00B153F8" w:rsidP="00050126">
            <w:pPr>
              <w:jc w:val="center"/>
              <w:rPr>
                <w:color w:val="000000"/>
                <w:sz w:val="26"/>
                <w:szCs w:val="26"/>
              </w:rPr>
            </w:pPr>
          </w:p>
          <w:p w:rsidR="00B153F8" w:rsidRDefault="00B153F8" w:rsidP="00050126">
            <w:pPr>
              <w:jc w:val="center"/>
              <w:rPr>
                <w:color w:val="000000"/>
                <w:sz w:val="26"/>
                <w:szCs w:val="26"/>
              </w:rPr>
            </w:pPr>
          </w:p>
          <w:p w:rsidR="00B153F8" w:rsidRDefault="00B153F8" w:rsidP="0005012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001</w:t>
            </w:r>
          </w:p>
        </w:tc>
        <w:tc>
          <w:tcPr>
            <w:tcW w:w="542" w:type="dxa"/>
            <w:tcBorders>
              <w:top w:val="nil"/>
              <w:left w:val="nil"/>
              <w:bottom w:val="single" w:sz="4" w:space="0" w:color="000000"/>
              <w:right w:val="single" w:sz="4" w:space="0" w:color="000000"/>
            </w:tcBorders>
            <w:shd w:val="clear" w:color="auto" w:fill="auto"/>
            <w:vAlign w:val="bottom"/>
            <w:hideMark/>
          </w:tcPr>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03</w:t>
            </w:r>
          </w:p>
        </w:tc>
        <w:tc>
          <w:tcPr>
            <w:tcW w:w="734" w:type="dxa"/>
            <w:tcBorders>
              <w:top w:val="nil"/>
              <w:left w:val="nil"/>
              <w:bottom w:val="single" w:sz="4" w:space="0" w:color="000000"/>
              <w:right w:val="single" w:sz="4" w:space="0" w:color="000000"/>
            </w:tcBorders>
            <w:shd w:val="clear" w:color="auto" w:fill="auto"/>
            <w:vAlign w:val="bottom"/>
            <w:hideMark/>
          </w:tcPr>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04</w:t>
            </w:r>
          </w:p>
        </w:tc>
        <w:tc>
          <w:tcPr>
            <w:tcW w:w="1701" w:type="dxa"/>
            <w:tcBorders>
              <w:top w:val="nil"/>
              <w:left w:val="nil"/>
              <w:bottom w:val="single" w:sz="4" w:space="0" w:color="000000"/>
              <w:right w:val="single" w:sz="4" w:space="0" w:color="000000"/>
            </w:tcBorders>
            <w:shd w:val="clear" w:color="auto" w:fill="auto"/>
            <w:vAlign w:val="bottom"/>
            <w:hideMark/>
          </w:tcPr>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7220009310</w:t>
            </w:r>
          </w:p>
        </w:tc>
        <w:tc>
          <w:tcPr>
            <w:tcW w:w="709" w:type="dxa"/>
            <w:tcBorders>
              <w:top w:val="nil"/>
              <w:left w:val="nil"/>
              <w:bottom w:val="single" w:sz="4" w:space="0" w:color="000000"/>
              <w:right w:val="single" w:sz="4" w:space="0" w:color="000000"/>
            </w:tcBorders>
            <w:shd w:val="clear" w:color="auto" w:fill="auto"/>
            <w:vAlign w:val="bottom"/>
            <w:hideMark/>
          </w:tcPr>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100</w:t>
            </w:r>
          </w:p>
        </w:tc>
        <w:tc>
          <w:tcPr>
            <w:tcW w:w="2126" w:type="dxa"/>
            <w:tcBorders>
              <w:top w:val="nil"/>
              <w:left w:val="nil"/>
              <w:bottom w:val="single" w:sz="4" w:space="0" w:color="000000"/>
              <w:right w:val="single" w:sz="4" w:space="0" w:color="000000"/>
            </w:tcBorders>
            <w:shd w:val="clear" w:color="auto" w:fill="auto"/>
            <w:vAlign w:val="bottom"/>
            <w:hideMark/>
          </w:tcPr>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8 651,53</w:t>
            </w:r>
          </w:p>
        </w:tc>
        <w:tc>
          <w:tcPr>
            <w:tcW w:w="2126" w:type="dxa"/>
            <w:tcBorders>
              <w:top w:val="nil"/>
              <w:left w:val="nil"/>
              <w:bottom w:val="single" w:sz="4" w:space="0" w:color="000000"/>
              <w:right w:val="single" w:sz="4" w:space="0" w:color="000000"/>
            </w:tcBorders>
            <w:shd w:val="clear" w:color="auto" w:fill="auto"/>
            <w:vAlign w:val="bottom"/>
            <w:hideMark/>
          </w:tcPr>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7 186,45</w:t>
            </w:r>
          </w:p>
        </w:tc>
        <w:tc>
          <w:tcPr>
            <w:tcW w:w="2153" w:type="dxa"/>
            <w:tcBorders>
              <w:top w:val="nil"/>
              <w:left w:val="nil"/>
              <w:bottom w:val="single" w:sz="4" w:space="0" w:color="000000"/>
              <w:right w:val="single" w:sz="4" w:space="0" w:color="000000"/>
            </w:tcBorders>
            <w:shd w:val="clear" w:color="auto" w:fill="auto"/>
            <w:vAlign w:val="bottom"/>
            <w:hideMark/>
          </w:tcPr>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7 161,30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lastRenderedPageBreak/>
              <w:t>Расходы на выплаты персоналу государственных (муниципальных) органов</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7220009310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120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8 651,53</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7 186,45</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7 161,30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Социальное обеспечение и иные выплаты населению</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7220009310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300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Социальные выплаты гражданам, кроме публичных нормативных социальных выплат</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7220009310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320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Осуществление полномочий Российской Федерации на государственную регистрацию актов гражданского состояния</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7220059300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9 112,20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7 532,20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7 532,20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7220059300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6 510,97</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6 510,97</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6 510,97</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Расходы на выплаты персоналу государственных (муниципальных) органов</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7220059300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120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6 510,97</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6 510,97</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6 510,97</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Закупка товаров, работ и услуг </w:t>
            </w:r>
            <w:r w:rsidRPr="00050126">
              <w:rPr>
                <w:color w:val="000000"/>
                <w:sz w:val="26"/>
                <w:szCs w:val="26"/>
              </w:rPr>
              <w:lastRenderedPageBreak/>
              <w:t>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B153F8" w:rsidRDefault="00B153F8" w:rsidP="00050126">
            <w:pPr>
              <w:jc w:val="center"/>
              <w:rPr>
                <w:color w:val="000000"/>
                <w:sz w:val="26"/>
                <w:szCs w:val="26"/>
              </w:rPr>
            </w:pPr>
          </w:p>
          <w:p w:rsidR="00B153F8" w:rsidRDefault="00B153F8" w:rsidP="00050126">
            <w:pPr>
              <w:jc w:val="center"/>
              <w:rPr>
                <w:color w:val="000000"/>
                <w:sz w:val="26"/>
                <w:szCs w:val="26"/>
              </w:rPr>
            </w:pPr>
          </w:p>
          <w:p w:rsidR="00B153F8" w:rsidRDefault="00B153F8" w:rsidP="0005012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001</w:t>
            </w:r>
          </w:p>
        </w:tc>
        <w:tc>
          <w:tcPr>
            <w:tcW w:w="542" w:type="dxa"/>
            <w:tcBorders>
              <w:top w:val="nil"/>
              <w:left w:val="nil"/>
              <w:bottom w:val="single" w:sz="4" w:space="0" w:color="000000"/>
              <w:right w:val="single" w:sz="4" w:space="0" w:color="000000"/>
            </w:tcBorders>
            <w:shd w:val="clear" w:color="auto" w:fill="auto"/>
            <w:vAlign w:val="bottom"/>
            <w:hideMark/>
          </w:tcPr>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03</w:t>
            </w:r>
          </w:p>
        </w:tc>
        <w:tc>
          <w:tcPr>
            <w:tcW w:w="734" w:type="dxa"/>
            <w:tcBorders>
              <w:top w:val="nil"/>
              <w:left w:val="nil"/>
              <w:bottom w:val="single" w:sz="4" w:space="0" w:color="000000"/>
              <w:right w:val="single" w:sz="4" w:space="0" w:color="000000"/>
            </w:tcBorders>
            <w:shd w:val="clear" w:color="auto" w:fill="auto"/>
            <w:vAlign w:val="bottom"/>
            <w:hideMark/>
          </w:tcPr>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04</w:t>
            </w:r>
          </w:p>
        </w:tc>
        <w:tc>
          <w:tcPr>
            <w:tcW w:w="1701" w:type="dxa"/>
            <w:tcBorders>
              <w:top w:val="nil"/>
              <w:left w:val="nil"/>
              <w:bottom w:val="single" w:sz="4" w:space="0" w:color="000000"/>
              <w:right w:val="single" w:sz="4" w:space="0" w:color="000000"/>
            </w:tcBorders>
            <w:shd w:val="clear" w:color="auto" w:fill="auto"/>
            <w:vAlign w:val="bottom"/>
            <w:hideMark/>
          </w:tcPr>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7220059300</w:t>
            </w:r>
          </w:p>
        </w:tc>
        <w:tc>
          <w:tcPr>
            <w:tcW w:w="709" w:type="dxa"/>
            <w:tcBorders>
              <w:top w:val="nil"/>
              <w:left w:val="nil"/>
              <w:bottom w:val="single" w:sz="4" w:space="0" w:color="000000"/>
              <w:right w:val="single" w:sz="4" w:space="0" w:color="000000"/>
            </w:tcBorders>
            <w:shd w:val="clear" w:color="auto" w:fill="auto"/>
            <w:vAlign w:val="bottom"/>
            <w:hideMark/>
          </w:tcPr>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200</w:t>
            </w:r>
          </w:p>
        </w:tc>
        <w:tc>
          <w:tcPr>
            <w:tcW w:w="2126" w:type="dxa"/>
            <w:tcBorders>
              <w:top w:val="nil"/>
              <w:left w:val="nil"/>
              <w:bottom w:val="single" w:sz="4" w:space="0" w:color="000000"/>
              <w:right w:val="single" w:sz="4" w:space="0" w:color="000000"/>
            </w:tcBorders>
            <w:shd w:val="clear" w:color="auto" w:fill="auto"/>
            <w:vAlign w:val="bottom"/>
            <w:hideMark/>
          </w:tcPr>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2 601,23</w:t>
            </w:r>
          </w:p>
        </w:tc>
        <w:tc>
          <w:tcPr>
            <w:tcW w:w="2126" w:type="dxa"/>
            <w:tcBorders>
              <w:top w:val="nil"/>
              <w:left w:val="nil"/>
              <w:bottom w:val="single" w:sz="4" w:space="0" w:color="000000"/>
              <w:right w:val="single" w:sz="4" w:space="0" w:color="000000"/>
            </w:tcBorders>
            <w:shd w:val="clear" w:color="auto" w:fill="auto"/>
            <w:vAlign w:val="bottom"/>
            <w:hideMark/>
          </w:tcPr>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1 021,23</w:t>
            </w:r>
          </w:p>
        </w:tc>
        <w:tc>
          <w:tcPr>
            <w:tcW w:w="2153" w:type="dxa"/>
            <w:tcBorders>
              <w:top w:val="nil"/>
              <w:left w:val="nil"/>
              <w:bottom w:val="single" w:sz="4" w:space="0" w:color="000000"/>
              <w:right w:val="single" w:sz="4" w:space="0" w:color="000000"/>
            </w:tcBorders>
            <w:shd w:val="clear" w:color="auto" w:fill="auto"/>
            <w:vAlign w:val="bottom"/>
            <w:hideMark/>
          </w:tcPr>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1 021,23</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lastRenderedPageBreak/>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7220059300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240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2 601,23</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1 021,23</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1 021,23</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b/>
                <w:bCs/>
                <w:color w:val="000000"/>
                <w:sz w:val="26"/>
                <w:szCs w:val="26"/>
              </w:rPr>
            </w:pPr>
            <w:r w:rsidRPr="00050126">
              <w:rPr>
                <w:b/>
                <w:bCs/>
                <w:color w:val="000000"/>
                <w:sz w:val="26"/>
                <w:szCs w:val="26"/>
              </w:rPr>
              <w:t>Защита населения и территории от чрезвычайных ситуаций природного и техногенного характера, пожарная безопасность</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03</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10</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62 840,09</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58 976,04</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58 769,60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Обеспечение функций Председателя Правительства Хабаровского края, его заместителей и аппарата Правительства Хабаровского края</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7200000000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62 840,09</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58 976,04</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58 769,60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Аппарат Губернатора и Правительства Хабаровского края, органов исполнительной власти Хабаровского края</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7220000000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62 840,09</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58 976,04</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58 769,60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Расходы на выплаты по оплате труда работников органов государственной власти края и государственных органов края</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7220000010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61 040,09</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58 976,04</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58 769,60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Расходы на выплаты персоналу в целях обеспечения выполнения функций государственными (муниципальными) органами, </w:t>
            </w:r>
            <w:r w:rsidRPr="00050126">
              <w:rPr>
                <w:color w:val="000000"/>
                <w:sz w:val="26"/>
                <w:szCs w:val="26"/>
              </w:rPr>
              <w:lastRenderedPageBreak/>
              <w:t>казенными учреждениями, органами управления государственными внебюджетными фондами</w:t>
            </w:r>
          </w:p>
        </w:tc>
        <w:tc>
          <w:tcPr>
            <w:tcW w:w="850" w:type="dxa"/>
            <w:tcBorders>
              <w:top w:val="nil"/>
              <w:left w:val="nil"/>
              <w:bottom w:val="single" w:sz="4" w:space="0" w:color="000000"/>
              <w:right w:val="single" w:sz="4" w:space="0" w:color="000000"/>
            </w:tcBorders>
            <w:shd w:val="clear" w:color="auto" w:fill="auto"/>
            <w:vAlign w:val="bottom"/>
            <w:hideMark/>
          </w:tcPr>
          <w:p w:rsidR="00B153F8" w:rsidRDefault="00B153F8" w:rsidP="00050126">
            <w:pPr>
              <w:jc w:val="center"/>
              <w:rPr>
                <w:color w:val="000000"/>
                <w:sz w:val="26"/>
                <w:szCs w:val="26"/>
              </w:rPr>
            </w:pPr>
          </w:p>
          <w:p w:rsidR="00B153F8" w:rsidRDefault="00B153F8" w:rsidP="00050126">
            <w:pPr>
              <w:jc w:val="center"/>
              <w:rPr>
                <w:color w:val="000000"/>
                <w:sz w:val="26"/>
                <w:szCs w:val="26"/>
              </w:rPr>
            </w:pPr>
          </w:p>
          <w:p w:rsidR="00B153F8" w:rsidRDefault="00B153F8" w:rsidP="00050126">
            <w:pPr>
              <w:jc w:val="center"/>
              <w:rPr>
                <w:color w:val="000000"/>
                <w:sz w:val="26"/>
                <w:szCs w:val="26"/>
              </w:rPr>
            </w:pPr>
          </w:p>
          <w:p w:rsidR="00B153F8" w:rsidRDefault="00B153F8" w:rsidP="00050126">
            <w:pPr>
              <w:jc w:val="center"/>
              <w:rPr>
                <w:color w:val="000000"/>
                <w:sz w:val="26"/>
                <w:szCs w:val="26"/>
              </w:rPr>
            </w:pPr>
          </w:p>
          <w:p w:rsidR="00B153F8" w:rsidRDefault="00B153F8" w:rsidP="00050126">
            <w:pPr>
              <w:jc w:val="center"/>
              <w:rPr>
                <w:color w:val="000000"/>
                <w:sz w:val="26"/>
                <w:szCs w:val="26"/>
              </w:rPr>
            </w:pPr>
          </w:p>
          <w:p w:rsidR="00B153F8" w:rsidRDefault="00B153F8" w:rsidP="00050126">
            <w:pPr>
              <w:jc w:val="center"/>
              <w:rPr>
                <w:color w:val="000000"/>
                <w:sz w:val="26"/>
                <w:szCs w:val="26"/>
              </w:rPr>
            </w:pPr>
          </w:p>
          <w:p w:rsidR="00B153F8" w:rsidRDefault="00B153F8" w:rsidP="0005012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001</w:t>
            </w:r>
          </w:p>
        </w:tc>
        <w:tc>
          <w:tcPr>
            <w:tcW w:w="542" w:type="dxa"/>
            <w:tcBorders>
              <w:top w:val="nil"/>
              <w:left w:val="nil"/>
              <w:bottom w:val="single" w:sz="4" w:space="0" w:color="000000"/>
              <w:right w:val="single" w:sz="4" w:space="0" w:color="000000"/>
            </w:tcBorders>
            <w:shd w:val="clear" w:color="auto" w:fill="auto"/>
            <w:vAlign w:val="bottom"/>
            <w:hideMark/>
          </w:tcPr>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03</w:t>
            </w:r>
          </w:p>
        </w:tc>
        <w:tc>
          <w:tcPr>
            <w:tcW w:w="734" w:type="dxa"/>
            <w:tcBorders>
              <w:top w:val="nil"/>
              <w:left w:val="nil"/>
              <w:bottom w:val="single" w:sz="4" w:space="0" w:color="000000"/>
              <w:right w:val="single" w:sz="4" w:space="0" w:color="000000"/>
            </w:tcBorders>
            <w:shd w:val="clear" w:color="auto" w:fill="auto"/>
            <w:vAlign w:val="bottom"/>
            <w:hideMark/>
          </w:tcPr>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10</w:t>
            </w:r>
          </w:p>
        </w:tc>
        <w:tc>
          <w:tcPr>
            <w:tcW w:w="1701" w:type="dxa"/>
            <w:tcBorders>
              <w:top w:val="nil"/>
              <w:left w:val="nil"/>
              <w:bottom w:val="single" w:sz="4" w:space="0" w:color="000000"/>
              <w:right w:val="single" w:sz="4" w:space="0" w:color="000000"/>
            </w:tcBorders>
            <w:shd w:val="clear" w:color="auto" w:fill="auto"/>
            <w:vAlign w:val="bottom"/>
            <w:hideMark/>
          </w:tcPr>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7220000010</w:t>
            </w:r>
          </w:p>
        </w:tc>
        <w:tc>
          <w:tcPr>
            <w:tcW w:w="709" w:type="dxa"/>
            <w:tcBorders>
              <w:top w:val="nil"/>
              <w:left w:val="nil"/>
              <w:bottom w:val="single" w:sz="4" w:space="0" w:color="000000"/>
              <w:right w:val="single" w:sz="4" w:space="0" w:color="000000"/>
            </w:tcBorders>
            <w:shd w:val="clear" w:color="auto" w:fill="auto"/>
            <w:vAlign w:val="bottom"/>
            <w:hideMark/>
          </w:tcPr>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100</w:t>
            </w:r>
          </w:p>
        </w:tc>
        <w:tc>
          <w:tcPr>
            <w:tcW w:w="2126" w:type="dxa"/>
            <w:tcBorders>
              <w:top w:val="nil"/>
              <w:left w:val="nil"/>
              <w:bottom w:val="single" w:sz="4" w:space="0" w:color="000000"/>
              <w:right w:val="single" w:sz="4" w:space="0" w:color="000000"/>
            </w:tcBorders>
            <w:shd w:val="clear" w:color="auto" w:fill="auto"/>
            <w:vAlign w:val="bottom"/>
            <w:hideMark/>
          </w:tcPr>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61 040,09</w:t>
            </w:r>
          </w:p>
        </w:tc>
        <w:tc>
          <w:tcPr>
            <w:tcW w:w="2126" w:type="dxa"/>
            <w:tcBorders>
              <w:top w:val="nil"/>
              <w:left w:val="nil"/>
              <w:bottom w:val="single" w:sz="4" w:space="0" w:color="000000"/>
              <w:right w:val="single" w:sz="4" w:space="0" w:color="000000"/>
            </w:tcBorders>
            <w:shd w:val="clear" w:color="auto" w:fill="auto"/>
            <w:vAlign w:val="bottom"/>
            <w:hideMark/>
          </w:tcPr>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58 976,04</w:t>
            </w:r>
          </w:p>
        </w:tc>
        <w:tc>
          <w:tcPr>
            <w:tcW w:w="2153" w:type="dxa"/>
            <w:tcBorders>
              <w:top w:val="nil"/>
              <w:left w:val="nil"/>
              <w:bottom w:val="single" w:sz="4" w:space="0" w:color="000000"/>
              <w:right w:val="single" w:sz="4" w:space="0" w:color="000000"/>
            </w:tcBorders>
            <w:shd w:val="clear" w:color="auto" w:fill="auto"/>
            <w:vAlign w:val="bottom"/>
            <w:hideMark/>
          </w:tcPr>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58 769,60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lastRenderedPageBreak/>
              <w:t>Расходы на выплаты персоналу государственных (муниципальных) органов</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7220000010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120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61 040,09</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58 976,04</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58 769,60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Расходы на обеспечение функций органов государственной власти края и государственных органов края</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7220000020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1 800,00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7220000020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670,00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Расходы на выплаты персоналу государственных (муниципальных) органов</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7220000020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120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670,00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Закупка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7220000020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1 130,00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7220000020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240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1 130,00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b/>
                <w:bCs/>
                <w:color w:val="000000"/>
                <w:sz w:val="26"/>
                <w:szCs w:val="26"/>
              </w:rPr>
            </w:pPr>
            <w:r w:rsidRPr="00050126">
              <w:rPr>
                <w:b/>
                <w:bCs/>
                <w:color w:val="000000"/>
                <w:sz w:val="26"/>
                <w:szCs w:val="26"/>
              </w:rPr>
              <w:lastRenderedPageBreak/>
              <w:t>Другие вопросы в области национальной безопасности и правоохранительной деятельности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03</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14</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1 713,00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1 713,00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1 713,00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Государственная программа Хабаровского края </w:t>
            </w:r>
            <w:r w:rsidR="003B7334" w:rsidRPr="00050126">
              <w:rPr>
                <w:color w:val="000000"/>
                <w:sz w:val="26"/>
                <w:szCs w:val="26"/>
              </w:rPr>
              <w:t>«</w:t>
            </w:r>
            <w:r w:rsidRPr="00050126">
              <w:rPr>
                <w:color w:val="000000"/>
                <w:sz w:val="26"/>
                <w:szCs w:val="26"/>
              </w:rPr>
              <w:t>Обеспечение общественной безопасности и противодействие преступности в Хабаровском крае</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14</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1 713,00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1 713,00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1 713,00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Содействие развитию деятельности народных дружин</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14</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0900200000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1 713,00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1 713,00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1 713,00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Организация деятельности народных дружин</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14</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0900202540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1 713,00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1 713,00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1 713,00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Закупка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14</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0900202540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1 563,57</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1 563,57</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1 563,57</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14</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0900202540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240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1 563,57</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1 563,57</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1 563,57</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Социальное обеспечение и иные выплаты населению</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14</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0900202540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300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149,43</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149,43</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149,43</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Премии и гранты</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14</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0900202540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350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149,43</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149,43</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149,43</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b/>
                <w:bCs/>
                <w:color w:val="000000"/>
                <w:sz w:val="26"/>
                <w:szCs w:val="26"/>
              </w:rPr>
            </w:pPr>
            <w:r w:rsidRPr="00050126">
              <w:rPr>
                <w:b/>
                <w:bCs/>
                <w:color w:val="000000"/>
                <w:sz w:val="26"/>
                <w:szCs w:val="26"/>
              </w:rPr>
              <w:t>НАЦИОНАЛЬНАЯ ЭКОНОМИКА</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660 794,51</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617 763,65</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615 757,94</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b/>
                <w:bCs/>
                <w:color w:val="000000"/>
                <w:sz w:val="26"/>
                <w:szCs w:val="26"/>
              </w:rPr>
            </w:pPr>
            <w:r w:rsidRPr="00050126">
              <w:rPr>
                <w:b/>
                <w:bCs/>
                <w:color w:val="000000"/>
                <w:sz w:val="26"/>
                <w:szCs w:val="26"/>
              </w:rPr>
              <w:t>Общеэкономические вопросы</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166 330,32</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155 850,73</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155 305,21</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Обеспечение функций Председателя Правительства </w:t>
            </w:r>
            <w:r w:rsidRPr="00050126">
              <w:rPr>
                <w:color w:val="000000"/>
                <w:sz w:val="26"/>
                <w:szCs w:val="26"/>
              </w:rPr>
              <w:lastRenderedPageBreak/>
              <w:t>Хабаровского края, его заместителей и аппарата Правительства Хабаровского края</w:t>
            </w:r>
          </w:p>
        </w:tc>
        <w:tc>
          <w:tcPr>
            <w:tcW w:w="850" w:type="dxa"/>
            <w:tcBorders>
              <w:top w:val="nil"/>
              <w:left w:val="nil"/>
              <w:bottom w:val="single" w:sz="4" w:space="0" w:color="000000"/>
              <w:right w:val="single" w:sz="4" w:space="0" w:color="000000"/>
            </w:tcBorders>
            <w:shd w:val="clear" w:color="auto" w:fill="auto"/>
            <w:vAlign w:val="bottom"/>
            <w:hideMark/>
          </w:tcPr>
          <w:p w:rsidR="00B153F8" w:rsidRDefault="00B153F8" w:rsidP="00050126">
            <w:pPr>
              <w:jc w:val="center"/>
              <w:rPr>
                <w:color w:val="000000"/>
                <w:sz w:val="26"/>
                <w:szCs w:val="26"/>
              </w:rPr>
            </w:pPr>
          </w:p>
          <w:p w:rsidR="00B153F8" w:rsidRDefault="00B153F8" w:rsidP="00050126">
            <w:pPr>
              <w:jc w:val="center"/>
              <w:rPr>
                <w:color w:val="000000"/>
                <w:sz w:val="26"/>
                <w:szCs w:val="26"/>
              </w:rPr>
            </w:pPr>
          </w:p>
          <w:p w:rsidR="00B153F8" w:rsidRDefault="00B153F8" w:rsidP="00050126">
            <w:pPr>
              <w:jc w:val="center"/>
              <w:rPr>
                <w:color w:val="000000"/>
                <w:sz w:val="26"/>
                <w:szCs w:val="26"/>
              </w:rPr>
            </w:pPr>
          </w:p>
          <w:p w:rsidR="00B153F8" w:rsidRDefault="00B153F8" w:rsidP="00050126">
            <w:pPr>
              <w:jc w:val="center"/>
              <w:rPr>
                <w:color w:val="000000"/>
                <w:sz w:val="26"/>
                <w:szCs w:val="26"/>
              </w:rPr>
            </w:pPr>
          </w:p>
          <w:p w:rsidR="00B153F8" w:rsidRDefault="00B153F8" w:rsidP="0005012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001</w:t>
            </w:r>
          </w:p>
        </w:tc>
        <w:tc>
          <w:tcPr>
            <w:tcW w:w="542" w:type="dxa"/>
            <w:tcBorders>
              <w:top w:val="nil"/>
              <w:left w:val="nil"/>
              <w:bottom w:val="single" w:sz="4" w:space="0" w:color="000000"/>
              <w:right w:val="single" w:sz="4" w:space="0" w:color="000000"/>
            </w:tcBorders>
            <w:shd w:val="clear" w:color="auto" w:fill="auto"/>
            <w:vAlign w:val="bottom"/>
            <w:hideMark/>
          </w:tcPr>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7200000000</w:t>
            </w:r>
          </w:p>
        </w:tc>
        <w:tc>
          <w:tcPr>
            <w:tcW w:w="709" w:type="dxa"/>
            <w:tcBorders>
              <w:top w:val="nil"/>
              <w:left w:val="nil"/>
              <w:bottom w:val="single" w:sz="4" w:space="0" w:color="000000"/>
              <w:right w:val="single" w:sz="4" w:space="0" w:color="000000"/>
            </w:tcBorders>
            <w:shd w:val="clear" w:color="auto" w:fill="auto"/>
            <w:vAlign w:val="bottom"/>
            <w:hideMark/>
          </w:tcPr>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166 330,32</w:t>
            </w:r>
          </w:p>
        </w:tc>
        <w:tc>
          <w:tcPr>
            <w:tcW w:w="2126" w:type="dxa"/>
            <w:tcBorders>
              <w:top w:val="nil"/>
              <w:left w:val="nil"/>
              <w:bottom w:val="single" w:sz="4" w:space="0" w:color="000000"/>
              <w:right w:val="single" w:sz="4" w:space="0" w:color="000000"/>
            </w:tcBorders>
            <w:shd w:val="clear" w:color="auto" w:fill="auto"/>
            <w:vAlign w:val="bottom"/>
            <w:hideMark/>
          </w:tcPr>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155 850,73</w:t>
            </w:r>
          </w:p>
        </w:tc>
        <w:tc>
          <w:tcPr>
            <w:tcW w:w="2153" w:type="dxa"/>
            <w:tcBorders>
              <w:top w:val="nil"/>
              <w:left w:val="nil"/>
              <w:bottom w:val="single" w:sz="4" w:space="0" w:color="000000"/>
              <w:right w:val="single" w:sz="4" w:space="0" w:color="000000"/>
            </w:tcBorders>
            <w:shd w:val="clear" w:color="auto" w:fill="auto"/>
            <w:vAlign w:val="bottom"/>
            <w:hideMark/>
          </w:tcPr>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155 305,21</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lastRenderedPageBreak/>
              <w:t>Аппарат Губернатора и Правительства Хабаровского края, органов исполнительной власти Хабаровского края</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7220000000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166 330,32</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155 850,73</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155 305,21</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Расходы на выплаты по оплате труда работников органов государственной власти края и государственных органов края</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7220000010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162 000,32</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155 850,73</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155 305,21</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7220000010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162 000,32</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155 850,73</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155 305,21</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Расходы на выплаты персоналу государственных (муниципальных) органов</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7220000010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120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162 000,32</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155 850,73</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155 305,21</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Расходы на обеспечение функций органов государственной власти края и государственных органов края</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7220000020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4 330,00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Расходы на выплаты персоналу в целях обеспечения выполнения функций государственными </w:t>
            </w:r>
            <w:r w:rsidRPr="00050126">
              <w:rPr>
                <w:color w:val="000000"/>
                <w:sz w:val="26"/>
                <w:szCs w:val="26"/>
              </w:rPr>
              <w:lastRenderedPageBreak/>
              <w:t>(муниципальными) органами, казенными учреждениями, органами управления государственными внебюджетными фондами</w:t>
            </w:r>
          </w:p>
        </w:tc>
        <w:tc>
          <w:tcPr>
            <w:tcW w:w="850" w:type="dxa"/>
            <w:tcBorders>
              <w:top w:val="nil"/>
              <w:left w:val="nil"/>
              <w:bottom w:val="single" w:sz="4" w:space="0" w:color="000000"/>
              <w:right w:val="single" w:sz="4" w:space="0" w:color="000000"/>
            </w:tcBorders>
            <w:shd w:val="clear" w:color="auto" w:fill="auto"/>
            <w:vAlign w:val="bottom"/>
            <w:hideMark/>
          </w:tcPr>
          <w:p w:rsidR="00B153F8" w:rsidRDefault="00B153F8" w:rsidP="00050126">
            <w:pPr>
              <w:jc w:val="center"/>
              <w:rPr>
                <w:color w:val="000000"/>
                <w:sz w:val="26"/>
                <w:szCs w:val="26"/>
              </w:rPr>
            </w:pPr>
          </w:p>
          <w:p w:rsidR="00B153F8" w:rsidRDefault="00B153F8" w:rsidP="00050126">
            <w:pPr>
              <w:jc w:val="center"/>
              <w:rPr>
                <w:color w:val="000000"/>
                <w:sz w:val="26"/>
                <w:szCs w:val="26"/>
              </w:rPr>
            </w:pPr>
          </w:p>
          <w:p w:rsidR="00B153F8" w:rsidRDefault="00B153F8" w:rsidP="00050126">
            <w:pPr>
              <w:jc w:val="center"/>
              <w:rPr>
                <w:color w:val="000000"/>
                <w:sz w:val="26"/>
                <w:szCs w:val="26"/>
              </w:rPr>
            </w:pPr>
          </w:p>
          <w:p w:rsidR="00B153F8" w:rsidRDefault="00B153F8" w:rsidP="00050126">
            <w:pPr>
              <w:jc w:val="center"/>
              <w:rPr>
                <w:color w:val="000000"/>
                <w:sz w:val="26"/>
                <w:szCs w:val="26"/>
              </w:rPr>
            </w:pPr>
          </w:p>
          <w:p w:rsidR="00B153F8" w:rsidRDefault="00B153F8" w:rsidP="00050126">
            <w:pPr>
              <w:jc w:val="center"/>
              <w:rPr>
                <w:color w:val="000000"/>
                <w:sz w:val="26"/>
                <w:szCs w:val="26"/>
              </w:rPr>
            </w:pPr>
          </w:p>
          <w:p w:rsidR="00B153F8" w:rsidRDefault="00B153F8" w:rsidP="00050126">
            <w:pPr>
              <w:jc w:val="center"/>
              <w:rPr>
                <w:color w:val="000000"/>
                <w:sz w:val="26"/>
                <w:szCs w:val="26"/>
              </w:rPr>
            </w:pPr>
          </w:p>
          <w:p w:rsidR="00B153F8" w:rsidRDefault="00B153F8" w:rsidP="0005012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001</w:t>
            </w:r>
          </w:p>
        </w:tc>
        <w:tc>
          <w:tcPr>
            <w:tcW w:w="542" w:type="dxa"/>
            <w:tcBorders>
              <w:top w:val="nil"/>
              <w:left w:val="nil"/>
              <w:bottom w:val="single" w:sz="4" w:space="0" w:color="000000"/>
              <w:right w:val="single" w:sz="4" w:space="0" w:color="000000"/>
            </w:tcBorders>
            <w:shd w:val="clear" w:color="auto" w:fill="auto"/>
            <w:vAlign w:val="bottom"/>
            <w:hideMark/>
          </w:tcPr>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7220000020</w:t>
            </w:r>
          </w:p>
        </w:tc>
        <w:tc>
          <w:tcPr>
            <w:tcW w:w="709" w:type="dxa"/>
            <w:tcBorders>
              <w:top w:val="nil"/>
              <w:left w:val="nil"/>
              <w:bottom w:val="single" w:sz="4" w:space="0" w:color="000000"/>
              <w:right w:val="single" w:sz="4" w:space="0" w:color="000000"/>
            </w:tcBorders>
            <w:shd w:val="clear" w:color="auto" w:fill="auto"/>
            <w:vAlign w:val="bottom"/>
            <w:hideMark/>
          </w:tcPr>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100</w:t>
            </w:r>
          </w:p>
        </w:tc>
        <w:tc>
          <w:tcPr>
            <w:tcW w:w="2126" w:type="dxa"/>
            <w:tcBorders>
              <w:top w:val="nil"/>
              <w:left w:val="nil"/>
              <w:bottom w:val="single" w:sz="4" w:space="0" w:color="000000"/>
              <w:right w:val="single" w:sz="4" w:space="0" w:color="000000"/>
            </w:tcBorders>
            <w:shd w:val="clear" w:color="auto" w:fill="auto"/>
            <w:vAlign w:val="bottom"/>
            <w:hideMark/>
          </w:tcPr>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647,70</w:t>
            </w:r>
          </w:p>
        </w:tc>
        <w:tc>
          <w:tcPr>
            <w:tcW w:w="2126" w:type="dxa"/>
            <w:tcBorders>
              <w:top w:val="nil"/>
              <w:left w:val="nil"/>
              <w:bottom w:val="single" w:sz="4" w:space="0" w:color="000000"/>
              <w:right w:val="single" w:sz="4" w:space="0" w:color="000000"/>
            </w:tcBorders>
            <w:shd w:val="clear" w:color="auto" w:fill="auto"/>
            <w:vAlign w:val="bottom"/>
            <w:hideMark/>
          </w:tcPr>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lastRenderedPageBreak/>
              <w:t>Расходы на выплаты персоналу государственных (муниципальных) органов</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7220000020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120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647,70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Закупка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7220000020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3 656,30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7220000020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240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3 656,30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Социальное обеспечение и иные выплаты населению</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7220000020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300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26,00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Социальные выплаты гражданам, кроме публичных нормативных социальных выплат</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7220000020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320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26,00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b/>
                <w:bCs/>
                <w:color w:val="000000"/>
                <w:sz w:val="26"/>
                <w:szCs w:val="26"/>
              </w:rPr>
            </w:pPr>
            <w:r w:rsidRPr="00050126">
              <w:rPr>
                <w:b/>
                <w:bCs/>
                <w:color w:val="000000"/>
                <w:sz w:val="26"/>
                <w:szCs w:val="26"/>
              </w:rPr>
              <w:t>Сельское хозяйство и рыболовство</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05</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195 866,66</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185 571,04</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184 921,49</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Обеспечение функций Председателя Правительства Хабаровского края, его заместителей и аппарата Правительства Хабаровского края</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7200000000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195 866,66</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185 571,04</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184 921,49</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lastRenderedPageBreak/>
              <w:t>Аппарат Губернатора и Правительства Хабаровского края, органов исполнительной власти Хабаровского края</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7220000000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195 866,66</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185 571,04</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184 921,49</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Расходы на выплаты по оплате труда работников органов государственной власти края и государственных органов края</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7220000010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191 716,66</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185 571,04</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184 921,49</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7220000010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191 716,66</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185 571,04</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184 921,49</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B153F8">
            <w:pPr>
              <w:spacing w:line="312" w:lineRule="exact"/>
              <w:ind w:right="-79"/>
              <w:jc w:val="both"/>
              <w:rPr>
                <w:color w:val="000000"/>
                <w:sz w:val="26"/>
                <w:szCs w:val="26"/>
              </w:rPr>
            </w:pPr>
            <w:r w:rsidRPr="00050126">
              <w:rPr>
                <w:color w:val="000000"/>
                <w:sz w:val="26"/>
                <w:szCs w:val="26"/>
              </w:rPr>
              <w:t>Расходы на выплаты персоналу государственных (муниципальных) органов</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B153F8">
            <w:pPr>
              <w:spacing w:line="312" w:lineRule="exact"/>
              <w:jc w:val="center"/>
              <w:rPr>
                <w:color w:val="000000"/>
                <w:sz w:val="26"/>
                <w:szCs w:val="26"/>
              </w:rPr>
            </w:pPr>
            <w:r w:rsidRPr="00050126">
              <w:rPr>
                <w:color w:val="000000"/>
                <w:sz w:val="26"/>
                <w:szCs w:val="26"/>
              </w:rPr>
              <w:t>001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B153F8">
            <w:pPr>
              <w:spacing w:line="312" w:lineRule="exact"/>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B153F8">
            <w:pPr>
              <w:spacing w:line="312" w:lineRule="exact"/>
              <w:jc w:val="center"/>
              <w:rPr>
                <w:color w:val="000000"/>
                <w:sz w:val="26"/>
                <w:szCs w:val="26"/>
              </w:rPr>
            </w:pPr>
            <w:r w:rsidRPr="00050126">
              <w:rPr>
                <w:color w:val="000000"/>
                <w:sz w:val="26"/>
                <w:szCs w:val="26"/>
              </w:rPr>
              <w:t>05</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B153F8">
            <w:pPr>
              <w:spacing w:line="312" w:lineRule="exact"/>
              <w:jc w:val="center"/>
              <w:rPr>
                <w:color w:val="000000"/>
                <w:sz w:val="26"/>
                <w:szCs w:val="26"/>
              </w:rPr>
            </w:pPr>
            <w:r w:rsidRPr="00050126">
              <w:rPr>
                <w:color w:val="000000"/>
                <w:sz w:val="26"/>
                <w:szCs w:val="26"/>
              </w:rPr>
              <w:t>7220000010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B153F8">
            <w:pPr>
              <w:spacing w:line="312" w:lineRule="exact"/>
              <w:jc w:val="center"/>
              <w:rPr>
                <w:color w:val="000000"/>
                <w:sz w:val="26"/>
                <w:szCs w:val="26"/>
              </w:rPr>
            </w:pPr>
            <w:r w:rsidRPr="00050126">
              <w:rPr>
                <w:color w:val="000000"/>
                <w:sz w:val="26"/>
                <w:szCs w:val="26"/>
              </w:rPr>
              <w:t>120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B153F8">
            <w:pPr>
              <w:spacing w:line="312" w:lineRule="exact"/>
              <w:jc w:val="right"/>
              <w:rPr>
                <w:color w:val="000000"/>
                <w:sz w:val="26"/>
                <w:szCs w:val="26"/>
              </w:rPr>
            </w:pPr>
            <w:r w:rsidRPr="00050126">
              <w:rPr>
                <w:color w:val="000000"/>
                <w:sz w:val="26"/>
                <w:szCs w:val="26"/>
              </w:rPr>
              <w:t>191 716,66</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B153F8">
            <w:pPr>
              <w:spacing w:line="312" w:lineRule="exact"/>
              <w:jc w:val="right"/>
              <w:rPr>
                <w:color w:val="000000"/>
                <w:sz w:val="26"/>
                <w:szCs w:val="26"/>
              </w:rPr>
            </w:pPr>
            <w:r w:rsidRPr="00050126">
              <w:rPr>
                <w:color w:val="000000"/>
                <w:sz w:val="26"/>
                <w:szCs w:val="26"/>
              </w:rPr>
              <w:t>185 571,04</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B153F8">
            <w:pPr>
              <w:spacing w:line="312" w:lineRule="exact"/>
              <w:jc w:val="right"/>
              <w:rPr>
                <w:color w:val="000000"/>
                <w:sz w:val="26"/>
                <w:szCs w:val="26"/>
              </w:rPr>
            </w:pPr>
            <w:r w:rsidRPr="00050126">
              <w:rPr>
                <w:color w:val="000000"/>
                <w:sz w:val="26"/>
                <w:szCs w:val="26"/>
              </w:rPr>
              <w:t>184 921,49</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B153F8">
            <w:pPr>
              <w:spacing w:line="312" w:lineRule="exact"/>
              <w:ind w:right="-79"/>
              <w:jc w:val="both"/>
              <w:rPr>
                <w:color w:val="000000"/>
                <w:sz w:val="26"/>
                <w:szCs w:val="26"/>
              </w:rPr>
            </w:pPr>
            <w:r w:rsidRPr="00050126">
              <w:rPr>
                <w:color w:val="000000"/>
                <w:sz w:val="26"/>
                <w:szCs w:val="26"/>
              </w:rPr>
              <w:t>Расходы на обеспечение функций органов государственной власти края и государственных органов края</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B153F8">
            <w:pPr>
              <w:spacing w:line="312" w:lineRule="exact"/>
              <w:jc w:val="center"/>
              <w:rPr>
                <w:color w:val="000000"/>
                <w:sz w:val="26"/>
                <w:szCs w:val="26"/>
              </w:rPr>
            </w:pPr>
            <w:r w:rsidRPr="00050126">
              <w:rPr>
                <w:color w:val="000000"/>
                <w:sz w:val="26"/>
                <w:szCs w:val="26"/>
              </w:rPr>
              <w:t>001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B153F8">
            <w:pPr>
              <w:spacing w:line="312" w:lineRule="exact"/>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B153F8">
            <w:pPr>
              <w:spacing w:line="312" w:lineRule="exact"/>
              <w:jc w:val="center"/>
              <w:rPr>
                <w:color w:val="000000"/>
                <w:sz w:val="26"/>
                <w:szCs w:val="26"/>
              </w:rPr>
            </w:pPr>
            <w:r w:rsidRPr="00050126">
              <w:rPr>
                <w:color w:val="000000"/>
                <w:sz w:val="26"/>
                <w:szCs w:val="26"/>
              </w:rPr>
              <w:t>05</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B153F8">
            <w:pPr>
              <w:spacing w:line="312" w:lineRule="exact"/>
              <w:jc w:val="center"/>
              <w:rPr>
                <w:color w:val="000000"/>
                <w:sz w:val="26"/>
                <w:szCs w:val="26"/>
              </w:rPr>
            </w:pPr>
            <w:r w:rsidRPr="00050126">
              <w:rPr>
                <w:color w:val="000000"/>
                <w:sz w:val="26"/>
                <w:szCs w:val="26"/>
              </w:rPr>
              <w:t>7220000020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B153F8">
            <w:pPr>
              <w:spacing w:line="312" w:lineRule="exact"/>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B153F8">
            <w:pPr>
              <w:spacing w:line="312" w:lineRule="exact"/>
              <w:jc w:val="right"/>
              <w:rPr>
                <w:color w:val="000000"/>
                <w:sz w:val="26"/>
                <w:szCs w:val="26"/>
              </w:rPr>
            </w:pPr>
            <w:r w:rsidRPr="00050126">
              <w:rPr>
                <w:color w:val="000000"/>
                <w:sz w:val="26"/>
                <w:szCs w:val="26"/>
              </w:rPr>
              <w:t>4 150,00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B153F8">
            <w:pPr>
              <w:spacing w:line="312" w:lineRule="exact"/>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B153F8">
            <w:pPr>
              <w:spacing w:line="312" w:lineRule="exact"/>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B153F8">
            <w:pPr>
              <w:spacing w:line="312" w:lineRule="exact"/>
              <w:ind w:right="-79"/>
              <w:jc w:val="both"/>
              <w:rPr>
                <w:color w:val="000000"/>
                <w:sz w:val="26"/>
                <w:szCs w:val="26"/>
              </w:rPr>
            </w:pPr>
            <w:r w:rsidRPr="00050126">
              <w:rPr>
                <w:color w:val="000000"/>
                <w:sz w:val="26"/>
                <w:szCs w:val="26"/>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rsidRPr="00050126">
              <w:rPr>
                <w:color w:val="000000"/>
                <w:sz w:val="26"/>
                <w:szCs w:val="26"/>
              </w:rPr>
              <w:lastRenderedPageBreak/>
              <w:t>государственными внебюджетными фондами</w:t>
            </w:r>
          </w:p>
        </w:tc>
        <w:tc>
          <w:tcPr>
            <w:tcW w:w="850" w:type="dxa"/>
            <w:tcBorders>
              <w:top w:val="nil"/>
              <w:left w:val="nil"/>
              <w:bottom w:val="single" w:sz="4" w:space="0" w:color="000000"/>
              <w:right w:val="single" w:sz="4" w:space="0" w:color="000000"/>
            </w:tcBorders>
            <w:shd w:val="clear" w:color="auto" w:fill="auto"/>
            <w:vAlign w:val="bottom"/>
            <w:hideMark/>
          </w:tcPr>
          <w:p w:rsidR="00B153F8" w:rsidRDefault="00B153F8" w:rsidP="00B153F8">
            <w:pPr>
              <w:spacing w:line="312" w:lineRule="exact"/>
              <w:jc w:val="center"/>
              <w:rPr>
                <w:color w:val="000000"/>
                <w:sz w:val="26"/>
                <w:szCs w:val="26"/>
              </w:rPr>
            </w:pPr>
          </w:p>
          <w:p w:rsidR="00B153F8" w:rsidRDefault="00B153F8" w:rsidP="00B153F8">
            <w:pPr>
              <w:spacing w:line="312" w:lineRule="exact"/>
              <w:jc w:val="center"/>
              <w:rPr>
                <w:color w:val="000000"/>
                <w:sz w:val="26"/>
                <w:szCs w:val="26"/>
              </w:rPr>
            </w:pPr>
          </w:p>
          <w:p w:rsidR="00B153F8" w:rsidRDefault="00B153F8" w:rsidP="00B153F8">
            <w:pPr>
              <w:spacing w:line="312" w:lineRule="exact"/>
              <w:jc w:val="center"/>
              <w:rPr>
                <w:color w:val="000000"/>
                <w:sz w:val="26"/>
                <w:szCs w:val="26"/>
              </w:rPr>
            </w:pPr>
          </w:p>
          <w:p w:rsidR="00B153F8" w:rsidRDefault="00B153F8" w:rsidP="00B153F8">
            <w:pPr>
              <w:spacing w:line="312" w:lineRule="exact"/>
              <w:jc w:val="center"/>
              <w:rPr>
                <w:color w:val="000000"/>
                <w:sz w:val="26"/>
                <w:szCs w:val="26"/>
              </w:rPr>
            </w:pPr>
          </w:p>
          <w:p w:rsidR="00B153F8" w:rsidRDefault="00B153F8" w:rsidP="00B153F8">
            <w:pPr>
              <w:spacing w:line="312" w:lineRule="exact"/>
              <w:jc w:val="center"/>
              <w:rPr>
                <w:color w:val="000000"/>
                <w:sz w:val="26"/>
                <w:szCs w:val="26"/>
              </w:rPr>
            </w:pPr>
          </w:p>
          <w:p w:rsidR="00B153F8" w:rsidRDefault="00B153F8" w:rsidP="00B153F8">
            <w:pPr>
              <w:spacing w:line="312" w:lineRule="exact"/>
              <w:jc w:val="center"/>
              <w:rPr>
                <w:color w:val="000000"/>
                <w:sz w:val="26"/>
                <w:szCs w:val="26"/>
              </w:rPr>
            </w:pPr>
          </w:p>
          <w:p w:rsidR="00B153F8" w:rsidRDefault="00B153F8" w:rsidP="00B153F8">
            <w:pPr>
              <w:spacing w:line="312" w:lineRule="exact"/>
              <w:jc w:val="center"/>
              <w:rPr>
                <w:color w:val="000000"/>
                <w:sz w:val="26"/>
                <w:szCs w:val="26"/>
              </w:rPr>
            </w:pPr>
          </w:p>
          <w:p w:rsidR="001330E6" w:rsidRPr="00050126" w:rsidRDefault="001330E6" w:rsidP="00B153F8">
            <w:pPr>
              <w:spacing w:line="312" w:lineRule="exact"/>
              <w:jc w:val="center"/>
              <w:rPr>
                <w:color w:val="000000"/>
                <w:sz w:val="26"/>
                <w:szCs w:val="26"/>
              </w:rPr>
            </w:pPr>
            <w:r w:rsidRPr="00050126">
              <w:rPr>
                <w:color w:val="000000"/>
                <w:sz w:val="26"/>
                <w:szCs w:val="26"/>
              </w:rPr>
              <w:t>001</w:t>
            </w:r>
          </w:p>
        </w:tc>
        <w:tc>
          <w:tcPr>
            <w:tcW w:w="542" w:type="dxa"/>
            <w:tcBorders>
              <w:top w:val="nil"/>
              <w:left w:val="nil"/>
              <w:bottom w:val="single" w:sz="4" w:space="0" w:color="000000"/>
              <w:right w:val="single" w:sz="4" w:space="0" w:color="000000"/>
            </w:tcBorders>
            <w:shd w:val="clear" w:color="auto" w:fill="auto"/>
            <w:vAlign w:val="bottom"/>
            <w:hideMark/>
          </w:tcPr>
          <w:p w:rsidR="00B153F8" w:rsidRDefault="00B153F8" w:rsidP="00B153F8">
            <w:pPr>
              <w:spacing w:line="312" w:lineRule="exact"/>
              <w:jc w:val="center"/>
              <w:rPr>
                <w:color w:val="000000"/>
                <w:sz w:val="26"/>
                <w:szCs w:val="26"/>
              </w:rPr>
            </w:pPr>
          </w:p>
          <w:p w:rsidR="00B153F8" w:rsidRDefault="00B153F8" w:rsidP="00B153F8">
            <w:pPr>
              <w:spacing w:line="312" w:lineRule="exact"/>
              <w:jc w:val="center"/>
              <w:rPr>
                <w:color w:val="000000"/>
                <w:sz w:val="26"/>
                <w:szCs w:val="26"/>
              </w:rPr>
            </w:pPr>
          </w:p>
          <w:p w:rsidR="00B153F8" w:rsidRDefault="00B153F8" w:rsidP="00B153F8">
            <w:pPr>
              <w:spacing w:line="312" w:lineRule="exact"/>
              <w:jc w:val="center"/>
              <w:rPr>
                <w:color w:val="000000"/>
                <w:sz w:val="26"/>
                <w:szCs w:val="26"/>
              </w:rPr>
            </w:pPr>
          </w:p>
          <w:p w:rsidR="00B153F8" w:rsidRDefault="00B153F8" w:rsidP="00B153F8">
            <w:pPr>
              <w:spacing w:line="312" w:lineRule="exact"/>
              <w:jc w:val="center"/>
              <w:rPr>
                <w:color w:val="000000"/>
                <w:sz w:val="26"/>
                <w:szCs w:val="26"/>
              </w:rPr>
            </w:pPr>
          </w:p>
          <w:p w:rsidR="00B153F8" w:rsidRDefault="00B153F8" w:rsidP="00B153F8">
            <w:pPr>
              <w:spacing w:line="312" w:lineRule="exact"/>
              <w:jc w:val="center"/>
              <w:rPr>
                <w:color w:val="000000"/>
                <w:sz w:val="26"/>
                <w:szCs w:val="26"/>
              </w:rPr>
            </w:pPr>
          </w:p>
          <w:p w:rsidR="00B153F8" w:rsidRDefault="00B153F8" w:rsidP="00B153F8">
            <w:pPr>
              <w:spacing w:line="312" w:lineRule="exact"/>
              <w:jc w:val="center"/>
              <w:rPr>
                <w:color w:val="000000"/>
                <w:sz w:val="26"/>
                <w:szCs w:val="26"/>
              </w:rPr>
            </w:pPr>
          </w:p>
          <w:p w:rsidR="00B153F8" w:rsidRDefault="00B153F8" w:rsidP="00B153F8">
            <w:pPr>
              <w:spacing w:line="312" w:lineRule="exact"/>
              <w:jc w:val="center"/>
              <w:rPr>
                <w:color w:val="000000"/>
                <w:sz w:val="26"/>
                <w:szCs w:val="26"/>
              </w:rPr>
            </w:pPr>
          </w:p>
          <w:p w:rsidR="001330E6" w:rsidRPr="00050126" w:rsidRDefault="001330E6" w:rsidP="00B153F8">
            <w:pPr>
              <w:spacing w:line="312" w:lineRule="exact"/>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B153F8" w:rsidRDefault="00B153F8" w:rsidP="00B153F8">
            <w:pPr>
              <w:spacing w:line="312" w:lineRule="exact"/>
              <w:jc w:val="center"/>
              <w:rPr>
                <w:color w:val="000000"/>
                <w:sz w:val="26"/>
                <w:szCs w:val="26"/>
              </w:rPr>
            </w:pPr>
          </w:p>
          <w:p w:rsidR="00B153F8" w:rsidRDefault="00B153F8" w:rsidP="00B153F8">
            <w:pPr>
              <w:spacing w:line="312" w:lineRule="exact"/>
              <w:jc w:val="center"/>
              <w:rPr>
                <w:color w:val="000000"/>
                <w:sz w:val="26"/>
                <w:szCs w:val="26"/>
              </w:rPr>
            </w:pPr>
          </w:p>
          <w:p w:rsidR="00B153F8" w:rsidRDefault="00B153F8" w:rsidP="00B153F8">
            <w:pPr>
              <w:spacing w:line="312" w:lineRule="exact"/>
              <w:jc w:val="center"/>
              <w:rPr>
                <w:color w:val="000000"/>
                <w:sz w:val="26"/>
                <w:szCs w:val="26"/>
              </w:rPr>
            </w:pPr>
          </w:p>
          <w:p w:rsidR="00B153F8" w:rsidRDefault="00B153F8" w:rsidP="00B153F8">
            <w:pPr>
              <w:spacing w:line="312" w:lineRule="exact"/>
              <w:jc w:val="center"/>
              <w:rPr>
                <w:color w:val="000000"/>
                <w:sz w:val="26"/>
                <w:szCs w:val="26"/>
              </w:rPr>
            </w:pPr>
          </w:p>
          <w:p w:rsidR="00B153F8" w:rsidRDefault="00B153F8" w:rsidP="00B153F8">
            <w:pPr>
              <w:spacing w:line="312" w:lineRule="exact"/>
              <w:jc w:val="center"/>
              <w:rPr>
                <w:color w:val="000000"/>
                <w:sz w:val="26"/>
                <w:szCs w:val="26"/>
              </w:rPr>
            </w:pPr>
          </w:p>
          <w:p w:rsidR="00B153F8" w:rsidRDefault="00B153F8" w:rsidP="00B153F8">
            <w:pPr>
              <w:spacing w:line="312" w:lineRule="exact"/>
              <w:jc w:val="center"/>
              <w:rPr>
                <w:color w:val="000000"/>
                <w:sz w:val="26"/>
                <w:szCs w:val="26"/>
              </w:rPr>
            </w:pPr>
          </w:p>
          <w:p w:rsidR="00B153F8" w:rsidRDefault="00B153F8" w:rsidP="00B153F8">
            <w:pPr>
              <w:spacing w:line="312" w:lineRule="exact"/>
              <w:jc w:val="center"/>
              <w:rPr>
                <w:color w:val="000000"/>
                <w:sz w:val="26"/>
                <w:szCs w:val="26"/>
              </w:rPr>
            </w:pPr>
          </w:p>
          <w:p w:rsidR="001330E6" w:rsidRPr="00050126" w:rsidRDefault="001330E6" w:rsidP="00B153F8">
            <w:pPr>
              <w:spacing w:line="312" w:lineRule="exact"/>
              <w:jc w:val="center"/>
              <w:rPr>
                <w:color w:val="000000"/>
                <w:sz w:val="26"/>
                <w:szCs w:val="26"/>
              </w:rPr>
            </w:pPr>
            <w:r w:rsidRPr="00050126">
              <w:rPr>
                <w:color w:val="000000"/>
                <w:sz w:val="26"/>
                <w:szCs w:val="26"/>
              </w:rPr>
              <w:t>05</w:t>
            </w:r>
          </w:p>
        </w:tc>
        <w:tc>
          <w:tcPr>
            <w:tcW w:w="1701" w:type="dxa"/>
            <w:tcBorders>
              <w:top w:val="nil"/>
              <w:left w:val="nil"/>
              <w:bottom w:val="single" w:sz="4" w:space="0" w:color="000000"/>
              <w:right w:val="single" w:sz="4" w:space="0" w:color="000000"/>
            </w:tcBorders>
            <w:shd w:val="clear" w:color="auto" w:fill="auto"/>
            <w:vAlign w:val="bottom"/>
            <w:hideMark/>
          </w:tcPr>
          <w:p w:rsidR="00B153F8" w:rsidRDefault="00B153F8" w:rsidP="00B153F8">
            <w:pPr>
              <w:spacing w:line="312" w:lineRule="exact"/>
              <w:jc w:val="center"/>
              <w:rPr>
                <w:color w:val="000000"/>
                <w:sz w:val="26"/>
                <w:szCs w:val="26"/>
              </w:rPr>
            </w:pPr>
          </w:p>
          <w:p w:rsidR="00B153F8" w:rsidRDefault="00B153F8" w:rsidP="00B153F8">
            <w:pPr>
              <w:spacing w:line="312" w:lineRule="exact"/>
              <w:jc w:val="center"/>
              <w:rPr>
                <w:color w:val="000000"/>
                <w:sz w:val="26"/>
                <w:szCs w:val="26"/>
              </w:rPr>
            </w:pPr>
          </w:p>
          <w:p w:rsidR="00B153F8" w:rsidRDefault="00B153F8" w:rsidP="00B153F8">
            <w:pPr>
              <w:spacing w:line="312" w:lineRule="exact"/>
              <w:jc w:val="center"/>
              <w:rPr>
                <w:color w:val="000000"/>
                <w:sz w:val="26"/>
                <w:szCs w:val="26"/>
              </w:rPr>
            </w:pPr>
          </w:p>
          <w:p w:rsidR="00B153F8" w:rsidRDefault="00B153F8" w:rsidP="00B153F8">
            <w:pPr>
              <w:spacing w:line="312" w:lineRule="exact"/>
              <w:jc w:val="center"/>
              <w:rPr>
                <w:color w:val="000000"/>
                <w:sz w:val="26"/>
                <w:szCs w:val="26"/>
              </w:rPr>
            </w:pPr>
          </w:p>
          <w:p w:rsidR="00B153F8" w:rsidRDefault="00B153F8" w:rsidP="00B153F8">
            <w:pPr>
              <w:spacing w:line="312" w:lineRule="exact"/>
              <w:jc w:val="center"/>
              <w:rPr>
                <w:color w:val="000000"/>
                <w:sz w:val="26"/>
                <w:szCs w:val="26"/>
              </w:rPr>
            </w:pPr>
          </w:p>
          <w:p w:rsidR="00B153F8" w:rsidRDefault="00B153F8" w:rsidP="00B153F8">
            <w:pPr>
              <w:spacing w:line="312" w:lineRule="exact"/>
              <w:jc w:val="center"/>
              <w:rPr>
                <w:color w:val="000000"/>
                <w:sz w:val="26"/>
                <w:szCs w:val="26"/>
              </w:rPr>
            </w:pPr>
          </w:p>
          <w:p w:rsidR="00B153F8" w:rsidRDefault="00B153F8" w:rsidP="00B153F8">
            <w:pPr>
              <w:spacing w:line="312" w:lineRule="exact"/>
              <w:jc w:val="center"/>
              <w:rPr>
                <w:color w:val="000000"/>
                <w:sz w:val="26"/>
                <w:szCs w:val="26"/>
              </w:rPr>
            </w:pPr>
          </w:p>
          <w:p w:rsidR="001330E6" w:rsidRPr="00050126" w:rsidRDefault="001330E6" w:rsidP="00B153F8">
            <w:pPr>
              <w:spacing w:line="312" w:lineRule="exact"/>
              <w:jc w:val="center"/>
              <w:rPr>
                <w:color w:val="000000"/>
                <w:sz w:val="26"/>
                <w:szCs w:val="26"/>
              </w:rPr>
            </w:pPr>
            <w:r w:rsidRPr="00050126">
              <w:rPr>
                <w:color w:val="000000"/>
                <w:sz w:val="26"/>
                <w:szCs w:val="26"/>
              </w:rPr>
              <w:t>7220000020</w:t>
            </w:r>
          </w:p>
        </w:tc>
        <w:tc>
          <w:tcPr>
            <w:tcW w:w="709" w:type="dxa"/>
            <w:tcBorders>
              <w:top w:val="nil"/>
              <w:left w:val="nil"/>
              <w:bottom w:val="single" w:sz="4" w:space="0" w:color="000000"/>
              <w:right w:val="single" w:sz="4" w:space="0" w:color="000000"/>
            </w:tcBorders>
            <w:shd w:val="clear" w:color="auto" w:fill="auto"/>
            <w:vAlign w:val="bottom"/>
            <w:hideMark/>
          </w:tcPr>
          <w:p w:rsidR="00B153F8" w:rsidRDefault="00B153F8" w:rsidP="00B153F8">
            <w:pPr>
              <w:spacing w:line="312" w:lineRule="exact"/>
              <w:jc w:val="center"/>
              <w:rPr>
                <w:color w:val="000000"/>
                <w:sz w:val="26"/>
                <w:szCs w:val="26"/>
              </w:rPr>
            </w:pPr>
          </w:p>
          <w:p w:rsidR="00B153F8" w:rsidRDefault="00B153F8" w:rsidP="00B153F8">
            <w:pPr>
              <w:spacing w:line="312" w:lineRule="exact"/>
              <w:jc w:val="center"/>
              <w:rPr>
                <w:color w:val="000000"/>
                <w:sz w:val="26"/>
                <w:szCs w:val="26"/>
              </w:rPr>
            </w:pPr>
          </w:p>
          <w:p w:rsidR="00B153F8" w:rsidRDefault="00B153F8" w:rsidP="00B153F8">
            <w:pPr>
              <w:spacing w:line="312" w:lineRule="exact"/>
              <w:jc w:val="center"/>
              <w:rPr>
                <w:color w:val="000000"/>
                <w:sz w:val="26"/>
                <w:szCs w:val="26"/>
              </w:rPr>
            </w:pPr>
          </w:p>
          <w:p w:rsidR="00B153F8" w:rsidRDefault="00B153F8" w:rsidP="00B153F8">
            <w:pPr>
              <w:spacing w:line="312" w:lineRule="exact"/>
              <w:jc w:val="center"/>
              <w:rPr>
                <w:color w:val="000000"/>
                <w:sz w:val="26"/>
                <w:szCs w:val="26"/>
              </w:rPr>
            </w:pPr>
          </w:p>
          <w:p w:rsidR="00B153F8" w:rsidRDefault="00B153F8" w:rsidP="00B153F8">
            <w:pPr>
              <w:spacing w:line="312" w:lineRule="exact"/>
              <w:jc w:val="center"/>
              <w:rPr>
                <w:color w:val="000000"/>
                <w:sz w:val="26"/>
                <w:szCs w:val="26"/>
              </w:rPr>
            </w:pPr>
          </w:p>
          <w:p w:rsidR="00B153F8" w:rsidRDefault="00B153F8" w:rsidP="00B153F8">
            <w:pPr>
              <w:spacing w:line="312" w:lineRule="exact"/>
              <w:jc w:val="center"/>
              <w:rPr>
                <w:color w:val="000000"/>
                <w:sz w:val="26"/>
                <w:szCs w:val="26"/>
              </w:rPr>
            </w:pPr>
          </w:p>
          <w:p w:rsidR="00B153F8" w:rsidRDefault="00B153F8" w:rsidP="00B153F8">
            <w:pPr>
              <w:spacing w:line="312" w:lineRule="exact"/>
              <w:jc w:val="center"/>
              <w:rPr>
                <w:color w:val="000000"/>
                <w:sz w:val="26"/>
                <w:szCs w:val="26"/>
              </w:rPr>
            </w:pPr>
          </w:p>
          <w:p w:rsidR="001330E6" w:rsidRPr="00050126" w:rsidRDefault="001330E6" w:rsidP="00B153F8">
            <w:pPr>
              <w:spacing w:line="312" w:lineRule="exact"/>
              <w:jc w:val="center"/>
              <w:rPr>
                <w:color w:val="000000"/>
                <w:sz w:val="26"/>
                <w:szCs w:val="26"/>
              </w:rPr>
            </w:pPr>
            <w:r w:rsidRPr="00050126">
              <w:rPr>
                <w:color w:val="000000"/>
                <w:sz w:val="26"/>
                <w:szCs w:val="26"/>
              </w:rPr>
              <w:t>100</w:t>
            </w:r>
          </w:p>
        </w:tc>
        <w:tc>
          <w:tcPr>
            <w:tcW w:w="2126" w:type="dxa"/>
            <w:tcBorders>
              <w:top w:val="nil"/>
              <w:left w:val="nil"/>
              <w:bottom w:val="single" w:sz="4" w:space="0" w:color="000000"/>
              <w:right w:val="single" w:sz="4" w:space="0" w:color="000000"/>
            </w:tcBorders>
            <w:shd w:val="clear" w:color="auto" w:fill="auto"/>
            <w:vAlign w:val="bottom"/>
            <w:hideMark/>
          </w:tcPr>
          <w:p w:rsidR="00B153F8" w:rsidRDefault="00B153F8" w:rsidP="00B153F8">
            <w:pPr>
              <w:spacing w:line="312" w:lineRule="exact"/>
              <w:jc w:val="center"/>
              <w:rPr>
                <w:color w:val="000000"/>
                <w:sz w:val="26"/>
                <w:szCs w:val="26"/>
              </w:rPr>
            </w:pPr>
          </w:p>
          <w:p w:rsidR="00B153F8" w:rsidRDefault="00B153F8" w:rsidP="00B153F8">
            <w:pPr>
              <w:spacing w:line="312" w:lineRule="exact"/>
              <w:jc w:val="center"/>
              <w:rPr>
                <w:color w:val="000000"/>
                <w:sz w:val="26"/>
                <w:szCs w:val="26"/>
              </w:rPr>
            </w:pPr>
          </w:p>
          <w:p w:rsidR="00B153F8" w:rsidRDefault="00B153F8" w:rsidP="00B153F8">
            <w:pPr>
              <w:spacing w:line="312" w:lineRule="exact"/>
              <w:jc w:val="center"/>
              <w:rPr>
                <w:color w:val="000000"/>
                <w:sz w:val="26"/>
                <w:szCs w:val="26"/>
              </w:rPr>
            </w:pPr>
          </w:p>
          <w:p w:rsidR="00B153F8" w:rsidRDefault="00B153F8" w:rsidP="00B153F8">
            <w:pPr>
              <w:spacing w:line="312" w:lineRule="exact"/>
              <w:jc w:val="center"/>
              <w:rPr>
                <w:color w:val="000000"/>
                <w:sz w:val="26"/>
                <w:szCs w:val="26"/>
              </w:rPr>
            </w:pPr>
          </w:p>
          <w:p w:rsidR="00B153F8" w:rsidRDefault="00B153F8" w:rsidP="00B153F8">
            <w:pPr>
              <w:spacing w:line="312" w:lineRule="exact"/>
              <w:jc w:val="center"/>
              <w:rPr>
                <w:color w:val="000000"/>
                <w:sz w:val="26"/>
                <w:szCs w:val="26"/>
              </w:rPr>
            </w:pPr>
          </w:p>
          <w:p w:rsidR="00B153F8" w:rsidRDefault="00B153F8" w:rsidP="00B153F8">
            <w:pPr>
              <w:spacing w:line="312" w:lineRule="exact"/>
              <w:jc w:val="center"/>
              <w:rPr>
                <w:color w:val="000000"/>
                <w:sz w:val="26"/>
                <w:szCs w:val="26"/>
              </w:rPr>
            </w:pPr>
          </w:p>
          <w:p w:rsidR="00B153F8" w:rsidRDefault="00B153F8" w:rsidP="00B153F8">
            <w:pPr>
              <w:spacing w:line="312" w:lineRule="exact"/>
              <w:jc w:val="center"/>
              <w:rPr>
                <w:color w:val="000000"/>
                <w:sz w:val="26"/>
                <w:szCs w:val="26"/>
              </w:rPr>
            </w:pPr>
          </w:p>
          <w:p w:rsidR="001330E6" w:rsidRPr="00050126" w:rsidRDefault="001330E6" w:rsidP="00B153F8">
            <w:pPr>
              <w:spacing w:line="312" w:lineRule="exact"/>
              <w:jc w:val="right"/>
              <w:rPr>
                <w:color w:val="000000"/>
                <w:sz w:val="26"/>
                <w:szCs w:val="26"/>
              </w:rPr>
            </w:pPr>
            <w:r w:rsidRPr="00050126">
              <w:rPr>
                <w:color w:val="000000"/>
                <w:sz w:val="26"/>
                <w:szCs w:val="26"/>
              </w:rPr>
              <w:t>2 008,17</w:t>
            </w:r>
          </w:p>
        </w:tc>
        <w:tc>
          <w:tcPr>
            <w:tcW w:w="2126" w:type="dxa"/>
            <w:tcBorders>
              <w:top w:val="nil"/>
              <w:left w:val="nil"/>
              <w:bottom w:val="single" w:sz="4" w:space="0" w:color="000000"/>
              <w:right w:val="single" w:sz="4" w:space="0" w:color="000000"/>
            </w:tcBorders>
            <w:shd w:val="clear" w:color="auto" w:fill="auto"/>
            <w:vAlign w:val="bottom"/>
            <w:hideMark/>
          </w:tcPr>
          <w:p w:rsidR="00B153F8" w:rsidRDefault="00B153F8" w:rsidP="00B153F8">
            <w:pPr>
              <w:spacing w:line="312" w:lineRule="exact"/>
              <w:jc w:val="center"/>
              <w:rPr>
                <w:color w:val="000000"/>
                <w:sz w:val="26"/>
                <w:szCs w:val="26"/>
              </w:rPr>
            </w:pPr>
          </w:p>
          <w:p w:rsidR="00B153F8" w:rsidRDefault="00B153F8" w:rsidP="00B153F8">
            <w:pPr>
              <w:spacing w:line="312" w:lineRule="exact"/>
              <w:jc w:val="center"/>
              <w:rPr>
                <w:color w:val="000000"/>
                <w:sz w:val="26"/>
                <w:szCs w:val="26"/>
              </w:rPr>
            </w:pPr>
          </w:p>
          <w:p w:rsidR="00B153F8" w:rsidRDefault="00B153F8" w:rsidP="00B153F8">
            <w:pPr>
              <w:spacing w:line="312" w:lineRule="exact"/>
              <w:jc w:val="center"/>
              <w:rPr>
                <w:color w:val="000000"/>
                <w:sz w:val="26"/>
                <w:szCs w:val="26"/>
              </w:rPr>
            </w:pPr>
          </w:p>
          <w:p w:rsidR="00B153F8" w:rsidRDefault="00B153F8" w:rsidP="00B153F8">
            <w:pPr>
              <w:spacing w:line="312" w:lineRule="exact"/>
              <w:jc w:val="center"/>
              <w:rPr>
                <w:color w:val="000000"/>
                <w:sz w:val="26"/>
                <w:szCs w:val="26"/>
              </w:rPr>
            </w:pPr>
          </w:p>
          <w:p w:rsidR="00B153F8" w:rsidRDefault="00B153F8" w:rsidP="00B153F8">
            <w:pPr>
              <w:spacing w:line="312" w:lineRule="exact"/>
              <w:jc w:val="center"/>
              <w:rPr>
                <w:color w:val="000000"/>
                <w:sz w:val="26"/>
                <w:szCs w:val="26"/>
              </w:rPr>
            </w:pPr>
          </w:p>
          <w:p w:rsidR="00B153F8" w:rsidRDefault="00B153F8" w:rsidP="00B153F8">
            <w:pPr>
              <w:spacing w:line="312" w:lineRule="exact"/>
              <w:jc w:val="center"/>
              <w:rPr>
                <w:color w:val="000000"/>
                <w:sz w:val="26"/>
                <w:szCs w:val="26"/>
              </w:rPr>
            </w:pPr>
          </w:p>
          <w:p w:rsidR="00B153F8" w:rsidRDefault="00B153F8" w:rsidP="00B153F8">
            <w:pPr>
              <w:spacing w:line="312" w:lineRule="exact"/>
              <w:jc w:val="center"/>
              <w:rPr>
                <w:color w:val="000000"/>
                <w:sz w:val="26"/>
                <w:szCs w:val="26"/>
              </w:rPr>
            </w:pPr>
          </w:p>
          <w:p w:rsidR="001330E6" w:rsidRPr="00050126" w:rsidRDefault="001330E6" w:rsidP="00B153F8">
            <w:pPr>
              <w:spacing w:line="312" w:lineRule="exact"/>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B153F8" w:rsidRDefault="00B153F8" w:rsidP="00B153F8">
            <w:pPr>
              <w:spacing w:line="312" w:lineRule="exact"/>
              <w:jc w:val="center"/>
              <w:rPr>
                <w:color w:val="000000"/>
                <w:sz w:val="26"/>
                <w:szCs w:val="26"/>
              </w:rPr>
            </w:pPr>
          </w:p>
          <w:p w:rsidR="00B153F8" w:rsidRDefault="00B153F8" w:rsidP="00B153F8">
            <w:pPr>
              <w:spacing w:line="312" w:lineRule="exact"/>
              <w:jc w:val="center"/>
              <w:rPr>
                <w:color w:val="000000"/>
                <w:sz w:val="26"/>
                <w:szCs w:val="26"/>
              </w:rPr>
            </w:pPr>
          </w:p>
          <w:p w:rsidR="00B153F8" w:rsidRDefault="00B153F8" w:rsidP="00B153F8">
            <w:pPr>
              <w:spacing w:line="312" w:lineRule="exact"/>
              <w:jc w:val="center"/>
              <w:rPr>
                <w:color w:val="000000"/>
                <w:sz w:val="26"/>
                <w:szCs w:val="26"/>
              </w:rPr>
            </w:pPr>
          </w:p>
          <w:p w:rsidR="00B153F8" w:rsidRDefault="00B153F8" w:rsidP="00B153F8">
            <w:pPr>
              <w:spacing w:line="312" w:lineRule="exact"/>
              <w:jc w:val="center"/>
              <w:rPr>
                <w:color w:val="000000"/>
                <w:sz w:val="26"/>
                <w:szCs w:val="26"/>
              </w:rPr>
            </w:pPr>
          </w:p>
          <w:p w:rsidR="00B153F8" w:rsidRDefault="00B153F8" w:rsidP="00B153F8">
            <w:pPr>
              <w:spacing w:line="312" w:lineRule="exact"/>
              <w:jc w:val="center"/>
              <w:rPr>
                <w:color w:val="000000"/>
                <w:sz w:val="26"/>
                <w:szCs w:val="26"/>
              </w:rPr>
            </w:pPr>
          </w:p>
          <w:p w:rsidR="00B153F8" w:rsidRDefault="00B153F8" w:rsidP="00B153F8">
            <w:pPr>
              <w:spacing w:line="312" w:lineRule="exact"/>
              <w:jc w:val="center"/>
              <w:rPr>
                <w:color w:val="000000"/>
                <w:sz w:val="26"/>
                <w:szCs w:val="26"/>
              </w:rPr>
            </w:pPr>
          </w:p>
          <w:p w:rsidR="00B153F8" w:rsidRDefault="00B153F8" w:rsidP="00B153F8">
            <w:pPr>
              <w:spacing w:line="312" w:lineRule="exact"/>
              <w:jc w:val="center"/>
              <w:rPr>
                <w:color w:val="000000"/>
                <w:sz w:val="26"/>
                <w:szCs w:val="26"/>
              </w:rPr>
            </w:pPr>
          </w:p>
          <w:p w:rsidR="001330E6" w:rsidRPr="00050126" w:rsidRDefault="001330E6" w:rsidP="00B153F8">
            <w:pPr>
              <w:spacing w:line="312" w:lineRule="exact"/>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lastRenderedPageBreak/>
              <w:t>Расходы на выплаты персоналу государственных (муниципальных) органов</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7220000020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120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2 008,17</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Закупка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7220000020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1 790,23</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7220000020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240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1 790,23</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Социальное обеспечение и иные выплаты населению</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7220000020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300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72,00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Социальные выплаты гражданам, кроме публичных нормативных социальных выплат</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7220000020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320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72,00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Иные бюджетные ассигнования</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7220000020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279,60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Уплата налогов, сборов и иных платежей</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7220000020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850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279,60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b/>
                <w:bCs/>
                <w:color w:val="000000"/>
                <w:sz w:val="26"/>
                <w:szCs w:val="26"/>
              </w:rPr>
            </w:pPr>
            <w:r w:rsidRPr="00050126">
              <w:rPr>
                <w:b/>
                <w:bCs/>
                <w:color w:val="000000"/>
                <w:sz w:val="26"/>
                <w:szCs w:val="26"/>
              </w:rPr>
              <w:t>Лесное хозяйство</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07</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135 025,08</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121 921,04</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121 650,92</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Обеспечение функций Председателя Правительства Хабаровского края, его заместителей и аппарата Правительства Хабаровского края</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7200000000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135 025,08</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121 921,04</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121 650,92</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Аппарат Губернатора и </w:t>
            </w:r>
            <w:r w:rsidRPr="00050126">
              <w:rPr>
                <w:color w:val="000000"/>
                <w:sz w:val="26"/>
                <w:szCs w:val="26"/>
              </w:rPr>
              <w:lastRenderedPageBreak/>
              <w:t>Правительства Хабаровского края, органов исполнительной власти Хабаровского края</w:t>
            </w:r>
          </w:p>
        </w:tc>
        <w:tc>
          <w:tcPr>
            <w:tcW w:w="850" w:type="dxa"/>
            <w:tcBorders>
              <w:top w:val="nil"/>
              <w:left w:val="nil"/>
              <w:bottom w:val="single" w:sz="4" w:space="0" w:color="000000"/>
              <w:right w:val="single" w:sz="4" w:space="0" w:color="000000"/>
            </w:tcBorders>
            <w:shd w:val="clear" w:color="auto" w:fill="auto"/>
            <w:vAlign w:val="bottom"/>
            <w:hideMark/>
          </w:tcPr>
          <w:p w:rsidR="00B153F8" w:rsidRDefault="00B153F8" w:rsidP="00050126">
            <w:pPr>
              <w:jc w:val="center"/>
              <w:rPr>
                <w:color w:val="000000"/>
                <w:sz w:val="26"/>
                <w:szCs w:val="26"/>
              </w:rPr>
            </w:pPr>
          </w:p>
          <w:p w:rsidR="00B153F8" w:rsidRDefault="00B153F8" w:rsidP="00050126">
            <w:pPr>
              <w:jc w:val="center"/>
              <w:rPr>
                <w:color w:val="000000"/>
                <w:sz w:val="26"/>
                <w:szCs w:val="26"/>
              </w:rPr>
            </w:pPr>
          </w:p>
          <w:p w:rsidR="00B153F8" w:rsidRDefault="00B153F8" w:rsidP="0005012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001</w:t>
            </w:r>
          </w:p>
        </w:tc>
        <w:tc>
          <w:tcPr>
            <w:tcW w:w="542" w:type="dxa"/>
            <w:tcBorders>
              <w:top w:val="nil"/>
              <w:left w:val="nil"/>
              <w:bottom w:val="single" w:sz="4" w:space="0" w:color="000000"/>
              <w:right w:val="single" w:sz="4" w:space="0" w:color="000000"/>
            </w:tcBorders>
            <w:shd w:val="clear" w:color="auto" w:fill="auto"/>
            <w:vAlign w:val="bottom"/>
            <w:hideMark/>
          </w:tcPr>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07</w:t>
            </w:r>
          </w:p>
        </w:tc>
        <w:tc>
          <w:tcPr>
            <w:tcW w:w="1701" w:type="dxa"/>
            <w:tcBorders>
              <w:top w:val="nil"/>
              <w:left w:val="nil"/>
              <w:bottom w:val="single" w:sz="4" w:space="0" w:color="000000"/>
              <w:right w:val="single" w:sz="4" w:space="0" w:color="000000"/>
            </w:tcBorders>
            <w:shd w:val="clear" w:color="auto" w:fill="auto"/>
            <w:vAlign w:val="bottom"/>
            <w:hideMark/>
          </w:tcPr>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7220000000</w:t>
            </w:r>
          </w:p>
        </w:tc>
        <w:tc>
          <w:tcPr>
            <w:tcW w:w="709" w:type="dxa"/>
            <w:tcBorders>
              <w:top w:val="nil"/>
              <w:left w:val="nil"/>
              <w:bottom w:val="single" w:sz="4" w:space="0" w:color="000000"/>
              <w:right w:val="single" w:sz="4" w:space="0" w:color="000000"/>
            </w:tcBorders>
            <w:shd w:val="clear" w:color="auto" w:fill="auto"/>
            <w:vAlign w:val="bottom"/>
            <w:hideMark/>
          </w:tcPr>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135 025,08</w:t>
            </w:r>
          </w:p>
        </w:tc>
        <w:tc>
          <w:tcPr>
            <w:tcW w:w="2126" w:type="dxa"/>
            <w:tcBorders>
              <w:top w:val="nil"/>
              <w:left w:val="nil"/>
              <w:bottom w:val="single" w:sz="4" w:space="0" w:color="000000"/>
              <w:right w:val="single" w:sz="4" w:space="0" w:color="000000"/>
            </w:tcBorders>
            <w:shd w:val="clear" w:color="auto" w:fill="auto"/>
            <w:vAlign w:val="bottom"/>
            <w:hideMark/>
          </w:tcPr>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121 921,04</w:t>
            </w:r>
          </w:p>
        </w:tc>
        <w:tc>
          <w:tcPr>
            <w:tcW w:w="2153" w:type="dxa"/>
            <w:tcBorders>
              <w:top w:val="nil"/>
              <w:left w:val="nil"/>
              <w:bottom w:val="single" w:sz="4" w:space="0" w:color="000000"/>
              <w:right w:val="single" w:sz="4" w:space="0" w:color="000000"/>
            </w:tcBorders>
            <w:shd w:val="clear" w:color="auto" w:fill="auto"/>
            <w:vAlign w:val="bottom"/>
            <w:hideMark/>
          </w:tcPr>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121 650,92</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lastRenderedPageBreak/>
              <w:t>Расходы на выплаты по оплате труда работников органов государственной власти края и государственных органов края</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7220000010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1 771,19</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1 825,14</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1 818,75</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7220000010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1 771,19</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1 825,14</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1 818,75</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Расходы на выплаты персоналу государственных (муниципальных) органов</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7220000010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120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1 771,19</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1 825,14</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1 818,75</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Расходы на обеспечение функций органов государственной власти края и государственных органов края</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7220000020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198,00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Закупка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7220000020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198,00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7220000020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240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198,00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lastRenderedPageBreak/>
              <w:t>Обеспечение равных условий оплаты труда, социальных гарантий государственным гражданским служащим Хабаровского края и иных выплат, установленных нормативными правовыми актами Хабаровского края на выполнение функции по осуществлению полномочий Российской Федерации в области лесных отношений</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7220001290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69 460,69</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59 631,70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59 422,97</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7220001290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69 458,69</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59 631,70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59 422,97</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Расходы на выплаты персоналу государственных (муниципальных) органов</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7220001290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120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69 458,69</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59 631,70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59 422,97</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Социальное обеспечение и иные выплаты населению</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7220001290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300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Социальные выплаты гражданам, кроме публичных нормативных социальных выплат</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7220001290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320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Осуществление отдельных </w:t>
            </w:r>
            <w:r w:rsidRPr="00050126">
              <w:rPr>
                <w:color w:val="000000"/>
                <w:sz w:val="26"/>
                <w:szCs w:val="26"/>
              </w:rPr>
              <w:lastRenderedPageBreak/>
              <w:t>полномочий в области лесных отношений</w:t>
            </w:r>
          </w:p>
        </w:tc>
        <w:tc>
          <w:tcPr>
            <w:tcW w:w="850" w:type="dxa"/>
            <w:tcBorders>
              <w:top w:val="nil"/>
              <w:left w:val="nil"/>
              <w:bottom w:val="single" w:sz="4" w:space="0" w:color="000000"/>
              <w:right w:val="single" w:sz="4" w:space="0" w:color="000000"/>
            </w:tcBorders>
            <w:shd w:val="clear" w:color="auto" w:fill="auto"/>
            <w:vAlign w:val="bottom"/>
            <w:hideMark/>
          </w:tcPr>
          <w:p w:rsidR="00B153F8" w:rsidRDefault="00B153F8" w:rsidP="00050126">
            <w:pPr>
              <w:jc w:val="center"/>
              <w:rPr>
                <w:color w:val="000000"/>
                <w:sz w:val="26"/>
                <w:szCs w:val="26"/>
              </w:rPr>
            </w:pPr>
          </w:p>
          <w:p w:rsidR="00B153F8" w:rsidRDefault="00B153F8" w:rsidP="0005012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001</w:t>
            </w:r>
          </w:p>
        </w:tc>
        <w:tc>
          <w:tcPr>
            <w:tcW w:w="542" w:type="dxa"/>
            <w:tcBorders>
              <w:top w:val="nil"/>
              <w:left w:val="nil"/>
              <w:bottom w:val="single" w:sz="4" w:space="0" w:color="000000"/>
              <w:right w:val="single" w:sz="4" w:space="0" w:color="000000"/>
            </w:tcBorders>
            <w:shd w:val="clear" w:color="auto" w:fill="auto"/>
            <w:vAlign w:val="bottom"/>
            <w:hideMark/>
          </w:tcPr>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07</w:t>
            </w:r>
          </w:p>
        </w:tc>
        <w:tc>
          <w:tcPr>
            <w:tcW w:w="1701" w:type="dxa"/>
            <w:tcBorders>
              <w:top w:val="nil"/>
              <w:left w:val="nil"/>
              <w:bottom w:val="single" w:sz="4" w:space="0" w:color="000000"/>
              <w:right w:val="single" w:sz="4" w:space="0" w:color="000000"/>
            </w:tcBorders>
            <w:shd w:val="clear" w:color="auto" w:fill="auto"/>
            <w:vAlign w:val="bottom"/>
            <w:hideMark/>
          </w:tcPr>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7220051290</w:t>
            </w:r>
          </w:p>
        </w:tc>
        <w:tc>
          <w:tcPr>
            <w:tcW w:w="709" w:type="dxa"/>
            <w:tcBorders>
              <w:top w:val="nil"/>
              <w:left w:val="nil"/>
              <w:bottom w:val="single" w:sz="4" w:space="0" w:color="000000"/>
              <w:right w:val="single" w:sz="4" w:space="0" w:color="000000"/>
            </w:tcBorders>
            <w:shd w:val="clear" w:color="auto" w:fill="auto"/>
            <w:vAlign w:val="bottom"/>
            <w:hideMark/>
          </w:tcPr>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63 595,20</w:t>
            </w:r>
          </w:p>
        </w:tc>
        <w:tc>
          <w:tcPr>
            <w:tcW w:w="2126" w:type="dxa"/>
            <w:tcBorders>
              <w:top w:val="nil"/>
              <w:left w:val="nil"/>
              <w:bottom w:val="single" w:sz="4" w:space="0" w:color="000000"/>
              <w:right w:val="single" w:sz="4" w:space="0" w:color="000000"/>
            </w:tcBorders>
            <w:shd w:val="clear" w:color="auto" w:fill="auto"/>
            <w:vAlign w:val="bottom"/>
            <w:hideMark/>
          </w:tcPr>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60 464,20</w:t>
            </w:r>
          </w:p>
        </w:tc>
        <w:tc>
          <w:tcPr>
            <w:tcW w:w="2153" w:type="dxa"/>
            <w:tcBorders>
              <w:top w:val="nil"/>
              <w:left w:val="nil"/>
              <w:bottom w:val="single" w:sz="4" w:space="0" w:color="000000"/>
              <w:right w:val="single" w:sz="4" w:space="0" w:color="000000"/>
            </w:tcBorders>
            <w:shd w:val="clear" w:color="auto" w:fill="auto"/>
            <w:vAlign w:val="bottom"/>
            <w:hideMark/>
          </w:tcPr>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60 409,20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7220051290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53 533,20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53 533,20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53 533,20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Расходы на выплаты персоналу государственных (муниципальных) органов</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7220051290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120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53 533,20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53 533,20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53 533,20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Закупка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7220051290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10 061,00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6 930,00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6 875,00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B153F8">
            <w:pPr>
              <w:spacing w:line="312" w:lineRule="exact"/>
              <w:ind w:right="-79"/>
              <w:jc w:val="both"/>
              <w:rPr>
                <w:color w:val="000000"/>
                <w:sz w:val="26"/>
                <w:szCs w:val="26"/>
              </w:rPr>
            </w:pPr>
            <w:r w:rsidRPr="00050126">
              <w:rPr>
                <w:color w:val="000000"/>
                <w:sz w:val="26"/>
                <w:szCs w:val="26"/>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B153F8">
            <w:pPr>
              <w:spacing w:line="312" w:lineRule="exact"/>
              <w:jc w:val="center"/>
              <w:rPr>
                <w:color w:val="000000"/>
                <w:sz w:val="26"/>
                <w:szCs w:val="26"/>
              </w:rPr>
            </w:pPr>
            <w:r w:rsidRPr="00050126">
              <w:rPr>
                <w:color w:val="000000"/>
                <w:sz w:val="26"/>
                <w:szCs w:val="26"/>
              </w:rPr>
              <w:t>001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B153F8">
            <w:pPr>
              <w:spacing w:line="312" w:lineRule="exact"/>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B153F8">
            <w:pPr>
              <w:spacing w:line="312" w:lineRule="exact"/>
              <w:jc w:val="center"/>
              <w:rPr>
                <w:color w:val="000000"/>
                <w:sz w:val="26"/>
                <w:szCs w:val="26"/>
              </w:rPr>
            </w:pPr>
            <w:r w:rsidRPr="00050126">
              <w:rPr>
                <w:color w:val="000000"/>
                <w:sz w:val="26"/>
                <w:szCs w:val="26"/>
              </w:rPr>
              <w:t>07</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B153F8">
            <w:pPr>
              <w:spacing w:line="312" w:lineRule="exact"/>
              <w:jc w:val="center"/>
              <w:rPr>
                <w:color w:val="000000"/>
                <w:sz w:val="26"/>
                <w:szCs w:val="26"/>
              </w:rPr>
            </w:pPr>
            <w:r w:rsidRPr="00050126">
              <w:rPr>
                <w:color w:val="000000"/>
                <w:sz w:val="26"/>
                <w:szCs w:val="26"/>
              </w:rPr>
              <w:t>7220051290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B153F8">
            <w:pPr>
              <w:spacing w:line="312" w:lineRule="exact"/>
              <w:jc w:val="center"/>
              <w:rPr>
                <w:color w:val="000000"/>
                <w:sz w:val="26"/>
                <w:szCs w:val="26"/>
              </w:rPr>
            </w:pPr>
            <w:r w:rsidRPr="00050126">
              <w:rPr>
                <w:color w:val="000000"/>
                <w:sz w:val="26"/>
                <w:szCs w:val="26"/>
              </w:rPr>
              <w:t>240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B153F8">
            <w:pPr>
              <w:spacing w:line="312" w:lineRule="exact"/>
              <w:jc w:val="right"/>
              <w:rPr>
                <w:color w:val="000000"/>
                <w:sz w:val="26"/>
                <w:szCs w:val="26"/>
              </w:rPr>
            </w:pPr>
            <w:r w:rsidRPr="00050126">
              <w:rPr>
                <w:color w:val="000000"/>
                <w:sz w:val="26"/>
                <w:szCs w:val="26"/>
              </w:rPr>
              <w:t>10 061,00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B153F8">
            <w:pPr>
              <w:spacing w:line="312" w:lineRule="exact"/>
              <w:jc w:val="right"/>
              <w:rPr>
                <w:color w:val="000000"/>
                <w:sz w:val="26"/>
                <w:szCs w:val="26"/>
              </w:rPr>
            </w:pPr>
            <w:r w:rsidRPr="00050126">
              <w:rPr>
                <w:color w:val="000000"/>
                <w:sz w:val="26"/>
                <w:szCs w:val="26"/>
              </w:rPr>
              <w:t>6 930,00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B153F8">
            <w:pPr>
              <w:spacing w:line="312" w:lineRule="exact"/>
              <w:jc w:val="right"/>
              <w:rPr>
                <w:color w:val="000000"/>
                <w:sz w:val="26"/>
                <w:szCs w:val="26"/>
              </w:rPr>
            </w:pPr>
            <w:r w:rsidRPr="00050126">
              <w:rPr>
                <w:color w:val="000000"/>
                <w:sz w:val="26"/>
                <w:szCs w:val="26"/>
              </w:rPr>
              <w:t>6 875,00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B153F8">
            <w:pPr>
              <w:spacing w:line="312" w:lineRule="exact"/>
              <w:ind w:right="-79"/>
              <w:jc w:val="both"/>
              <w:rPr>
                <w:color w:val="000000"/>
                <w:sz w:val="26"/>
                <w:szCs w:val="26"/>
              </w:rPr>
            </w:pPr>
            <w:r w:rsidRPr="00050126">
              <w:rPr>
                <w:color w:val="000000"/>
                <w:sz w:val="26"/>
                <w:szCs w:val="26"/>
              </w:rPr>
              <w:t>Иные бюджетные ассигнования</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B153F8">
            <w:pPr>
              <w:spacing w:line="312" w:lineRule="exact"/>
              <w:jc w:val="center"/>
              <w:rPr>
                <w:color w:val="000000"/>
                <w:sz w:val="26"/>
                <w:szCs w:val="26"/>
              </w:rPr>
            </w:pPr>
            <w:r w:rsidRPr="00050126">
              <w:rPr>
                <w:color w:val="000000"/>
                <w:sz w:val="26"/>
                <w:szCs w:val="26"/>
              </w:rPr>
              <w:t>001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B153F8">
            <w:pPr>
              <w:spacing w:line="312" w:lineRule="exact"/>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B153F8">
            <w:pPr>
              <w:spacing w:line="312" w:lineRule="exact"/>
              <w:jc w:val="center"/>
              <w:rPr>
                <w:color w:val="000000"/>
                <w:sz w:val="26"/>
                <w:szCs w:val="26"/>
              </w:rPr>
            </w:pPr>
            <w:r w:rsidRPr="00050126">
              <w:rPr>
                <w:color w:val="000000"/>
                <w:sz w:val="26"/>
                <w:szCs w:val="26"/>
              </w:rPr>
              <w:t>07</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B153F8">
            <w:pPr>
              <w:spacing w:line="312" w:lineRule="exact"/>
              <w:jc w:val="center"/>
              <w:rPr>
                <w:color w:val="000000"/>
                <w:sz w:val="26"/>
                <w:szCs w:val="26"/>
              </w:rPr>
            </w:pPr>
            <w:r w:rsidRPr="00050126">
              <w:rPr>
                <w:color w:val="000000"/>
                <w:sz w:val="26"/>
                <w:szCs w:val="26"/>
              </w:rPr>
              <w:t>7220051290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B153F8">
            <w:pPr>
              <w:spacing w:line="312" w:lineRule="exact"/>
              <w:jc w:val="center"/>
              <w:rPr>
                <w:color w:val="000000"/>
                <w:sz w:val="26"/>
                <w:szCs w:val="26"/>
              </w:rPr>
            </w:pPr>
            <w:r w:rsidRPr="00050126">
              <w:rPr>
                <w:color w:val="000000"/>
                <w:sz w:val="26"/>
                <w:szCs w:val="26"/>
              </w:rPr>
              <w:t>800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B153F8">
            <w:pPr>
              <w:spacing w:line="312" w:lineRule="exact"/>
              <w:jc w:val="right"/>
              <w:rPr>
                <w:color w:val="000000"/>
                <w:sz w:val="26"/>
                <w:szCs w:val="26"/>
              </w:rPr>
            </w:pPr>
            <w:r w:rsidRPr="00050126">
              <w:rPr>
                <w:color w:val="000000"/>
                <w:sz w:val="26"/>
                <w:szCs w:val="26"/>
              </w:rPr>
              <w:t>1,00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B153F8">
            <w:pPr>
              <w:spacing w:line="312" w:lineRule="exact"/>
              <w:jc w:val="right"/>
              <w:rPr>
                <w:color w:val="000000"/>
                <w:sz w:val="26"/>
                <w:szCs w:val="26"/>
              </w:rPr>
            </w:pPr>
            <w:r w:rsidRPr="00050126">
              <w:rPr>
                <w:color w:val="000000"/>
                <w:sz w:val="26"/>
                <w:szCs w:val="26"/>
              </w:rPr>
              <w:t>1,00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B153F8">
            <w:pPr>
              <w:spacing w:line="312" w:lineRule="exact"/>
              <w:jc w:val="right"/>
              <w:rPr>
                <w:color w:val="000000"/>
                <w:sz w:val="26"/>
                <w:szCs w:val="26"/>
              </w:rPr>
            </w:pPr>
            <w:r w:rsidRPr="00050126">
              <w:rPr>
                <w:color w:val="000000"/>
                <w:sz w:val="26"/>
                <w:szCs w:val="26"/>
              </w:rPr>
              <w:t>1,00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B153F8">
            <w:pPr>
              <w:spacing w:line="312" w:lineRule="exact"/>
              <w:ind w:right="-79"/>
              <w:jc w:val="both"/>
              <w:rPr>
                <w:color w:val="000000"/>
                <w:sz w:val="26"/>
                <w:szCs w:val="26"/>
              </w:rPr>
            </w:pPr>
            <w:r w:rsidRPr="00050126">
              <w:rPr>
                <w:color w:val="000000"/>
                <w:sz w:val="26"/>
                <w:szCs w:val="26"/>
              </w:rPr>
              <w:t>Уплата налогов, сборов и иных платежей</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B153F8">
            <w:pPr>
              <w:spacing w:line="312" w:lineRule="exact"/>
              <w:jc w:val="center"/>
              <w:rPr>
                <w:color w:val="000000"/>
                <w:sz w:val="26"/>
                <w:szCs w:val="26"/>
              </w:rPr>
            </w:pPr>
            <w:r w:rsidRPr="00050126">
              <w:rPr>
                <w:color w:val="000000"/>
                <w:sz w:val="26"/>
                <w:szCs w:val="26"/>
              </w:rPr>
              <w:t>001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B153F8">
            <w:pPr>
              <w:spacing w:line="312" w:lineRule="exact"/>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B153F8">
            <w:pPr>
              <w:spacing w:line="312" w:lineRule="exact"/>
              <w:jc w:val="center"/>
              <w:rPr>
                <w:color w:val="000000"/>
                <w:sz w:val="26"/>
                <w:szCs w:val="26"/>
              </w:rPr>
            </w:pPr>
            <w:r w:rsidRPr="00050126">
              <w:rPr>
                <w:color w:val="000000"/>
                <w:sz w:val="26"/>
                <w:szCs w:val="26"/>
              </w:rPr>
              <w:t>07</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B153F8">
            <w:pPr>
              <w:spacing w:line="312" w:lineRule="exact"/>
              <w:jc w:val="center"/>
              <w:rPr>
                <w:color w:val="000000"/>
                <w:sz w:val="26"/>
                <w:szCs w:val="26"/>
              </w:rPr>
            </w:pPr>
            <w:r w:rsidRPr="00050126">
              <w:rPr>
                <w:color w:val="000000"/>
                <w:sz w:val="26"/>
                <w:szCs w:val="26"/>
              </w:rPr>
              <w:t>7220051290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B153F8">
            <w:pPr>
              <w:spacing w:line="312" w:lineRule="exact"/>
              <w:jc w:val="center"/>
              <w:rPr>
                <w:color w:val="000000"/>
                <w:sz w:val="26"/>
                <w:szCs w:val="26"/>
              </w:rPr>
            </w:pPr>
            <w:r w:rsidRPr="00050126">
              <w:rPr>
                <w:color w:val="000000"/>
                <w:sz w:val="26"/>
                <w:szCs w:val="26"/>
              </w:rPr>
              <w:t>850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B153F8">
            <w:pPr>
              <w:spacing w:line="312" w:lineRule="exact"/>
              <w:jc w:val="right"/>
              <w:rPr>
                <w:color w:val="000000"/>
                <w:sz w:val="26"/>
                <w:szCs w:val="26"/>
              </w:rPr>
            </w:pPr>
            <w:r w:rsidRPr="00050126">
              <w:rPr>
                <w:color w:val="000000"/>
                <w:sz w:val="26"/>
                <w:szCs w:val="26"/>
              </w:rPr>
              <w:t>1,00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B153F8">
            <w:pPr>
              <w:spacing w:line="312" w:lineRule="exact"/>
              <w:jc w:val="right"/>
              <w:rPr>
                <w:color w:val="000000"/>
                <w:sz w:val="26"/>
                <w:szCs w:val="26"/>
              </w:rPr>
            </w:pPr>
            <w:r w:rsidRPr="00050126">
              <w:rPr>
                <w:color w:val="000000"/>
                <w:sz w:val="26"/>
                <w:szCs w:val="26"/>
              </w:rPr>
              <w:t>1,00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B153F8">
            <w:pPr>
              <w:spacing w:line="312" w:lineRule="exact"/>
              <w:jc w:val="right"/>
              <w:rPr>
                <w:color w:val="000000"/>
                <w:sz w:val="26"/>
                <w:szCs w:val="26"/>
              </w:rPr>
            </w:pPr>
            <w:r w:rsidRPr="00050126">
              <w:rPr>
                <w:color w:val="000000"/>
                <w:sz w:val="26"/>
                <w:szCs w:val="26"/>
              </w:rPr>
              <w:t>1,00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B153F8">
            <w:pPr>
              <w:spacing w:line="312" w:lineRule="exact"/>
              <w:ind w:right="-79"/>
              <w:jc w:val="both"/>
              <w:rPr>
                <w:b/>
                <w:bCs/>
                <w:color w:val="000000"/>
                <w:sz w:val="26"/>
                <w:szCs w:val="26"/>
              </w:rPr>
            </w:pPr>
            <w:r w:rsidRPr="00050126">
              <w:rPr>
                <w:b/>
                <w:bCs/>
                <w:color w:val="000000"/>
                <w:sz w:val="26"/>
                <w:szCs w:val="26"/>
              </w:rPr>
              <w:t>Транспорт</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B153F8">
            <w:pPr>
              <w:spacing w:line="312" w:lineRule="exact"/>
              <w:jc w:val="center"/>
              <w:rPr>
                <w:b/>
                <w:bCs/>
                <w:color w:val="000000"/>
                <w:sz w:val="26"/>
                <w:szCs w:val="26"/>
              </w:rPr>
            </w:pPr>
            <w:r w:rsidRPr="00050126">
              <w:rPr>
                <w:b/>
                <w:bCs/>
                <w:color w:val="000000"/>
                <w:sz w:val="26"/>
                <w:szCs w:val="26"/>
              </w:rPr>
              <w:t>001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B153F8">
            <w:pPr>
              <w:spacing w:line="312" w:lineRule="exact"/>
              <w:jc w:val="center"/>
              <w:rPr>
                <w:b/>
                <w:bCs/>
                <w:color w:val="000000"/>
                <w:sz w:val="26"/>
                <w:szCs w:val="26"/>
              </w:rPr>
            </w:pPr>
            <w:r w:rsidRPr="00050126">
              <w:rPr>
                <w:b/>
                <w:bCs/>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B153F8">
            <w:pPr>
              <w:spacing w:line="312" w:lineRule="exact"/>
              <w:jc w:val="center"/>
              <w:rPr>
                <w:b/>
                <w:bCs/>
                <w:color w:val="000000"/>
                <w:sz w:val="26"/>
                <w:szCs w:val="26"/>
              </w:rPr>
            </w:pPr>
            <w:r w:rsidRPr="00050126">
              <w:rPr>
                <w:b/>
                <w:bCs/>
                <w:color w:val="000000"/>
                <w:sz w:val="26"/>
                <w:szCs w:val="26"/>
              </w:rPr>
              <w:t>08</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B153F8">
            <w:pPr>
              <w:spacing w:line="312" w:lineRule="exact"/>
              <w:jc w:val="center"/>
              <w:rPr>
                <w:b/>
                <w:bCs/>
                <w:color w:val="000000"/>
                <w:sz w:val="26"/>
                <w:szCs w:val="26"/>
              </w:rPr>
            </w:pPr>
            <w:r w:rsidRPr="00050126">
              <w:rPr>
                <w:b/>
                <w:bCs/>
                <w:color w:val="000000"/>
                <w:sz w:val="26"/>
                <w:szCs w:val="26"/>
              </w:rPr>
              <w:t>0000000000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B153F8">
            <w:pPr>
              <w:spacing w:line="312" w:lineRule="exact"/>
              <w:jc w:val="center"/>
              <w:rPr>
                <w:b/>
                <w:bCs/>
                <w:color w:val="000000"/>
                <w:sz w:val="26"/>
                <w:szCs w:val="26"/>
              </w:rPr>
            </w:pPr>
            <w:r w:rsidRPr="00050126">
              <w:rPr>
                <w:b/>
                <w:bCs/>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B153F8">
            <w:pPr>
              <w:spacing w:line="312" w:lineRule="exact"/>
              <w:jc w:val="right"/>
              <w:rPr>
                <w:b/>
                <w:bCs/>
                <w:color w:val="000000"/>
                <w:sz w:val="26"/>
                <w:szCs w:val="26"/>
              </w:rPr>
            </w:pPr>
            <w:r w:rsidRPr="00050126">
              <w:rPr>
                <w:b/>
                <w:bCs/>
                <w:color w:val="000000"/>
                <w:sz w:val="26"/>
                <w:szCs w:val="26"/>
              </w:rPr>
              <w:t>81 337,49</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B153F8">
            <w:pPr>
              <w:spacing w:line="312" w:lineRule="exact"/>
              <w:jc w:val="right"/>
              <w:rPr>
                <w:b/>
                <w:bCs/>
                <w:color w:val="000000"/>
                <w:sz w:val="26"/>
                <w:szCs w:val="26"/>
              </w:rPr>
            </w:pPr>
            <w:r w:rsidRPr="00050126">
              <w:rPr>
                <w:b/>
                <w:bCs/>
                <w:color w:val="000000"/>
                <w:sz w:val="26"/>
                <w:szCs w:val="26"/>
              </w:rPr>
              <w:t>76 991,15</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B153F8">
            <w:pPr>
              <w:spacing w:line="312" w:lineRule="exact"/>
              <w:jc w:val="right"/>
              <w:rPr>
                <w:b/>
                <w:bCs/>
                <w:color w:val="000000"/>
                <w:sz w:val="26"/>
                <w:szCs w:val="26"/>
              </w:rPr>
            </w:pPr>
            <w:r w:rsidRPr="00050126">
              <w:rPr>
                <w:b/>
                <w:bCs/>
                <w:color w:val="000000"/>
                <w:sz w:val="26"/>
                <w:szCs w:val="26"/>
              </w:rPr>
              <w:t>76 721,66</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B153F8">
            <w:pPr>
              <w:spacing w:line="312" w:lineRule="exact"/>
              <w:ind w:right="-79"/>
              <w:jc w:val="both"/>
              <w:rPr>
                <w:color w:val="000000"/>
                <w:sz w:val="26"/>
                <w:szCs w:val="26"/>
              </w:rPr>
            </w:pPr>
            <w:r w:rsidRPr="00050126">
              <w:rPr>
                <w:color w:val="000000"/>
                <w:sz w:val="26"/>
                <w:szCs w:val="26"/>
              </w:rPr>
              <w:t xml:space="preserve">Обеспечение функций Председателя Правительства Хабаровского края, его заместителей и аппарата </w:t>
            </w:r>
            <w:r w:rsidRPr="00050126">
              <w:rPr>
                <w:color w:val="000000"/>
                <w:sz w:val="26"/>
                <w:szCs w:val="26"/>
              </w:rPr>
              <w:lastRenderedPageBreak/>
              <w:t>Правительства Хабаровского края</w:t>
            </w:r>
          </w:p>
        </w:tc>
        <w:tc>
          <w:tcPr>
            <w:tcW w:w="850" w:type="dxa"/>
            <w:tcBorders>
              <w:top w:val="nil"/>
              <w:left w:val="nil"/>
              <w:bottom w:val="single" w:sz="4" w:space="0" w:color="000000"/>
              <w:right w:val="single" w:sz="4" w:space="0" w:color="000000"/>
            </w:tcBorders>
            <w:shd w:val="clear" w:color="auto" w:fill="auto"/>
            <w:vAlign w:val="bottom"/>
            <w:hideMark/>
          </w:tcPr>
          <w:p w:rsidR="00B153F8" w:rsidRDefault="00B153F8" w:rsidP="00B153F8">
            <w:pPr>
              <w:spacing w:line="312" w:lineRule="exact"/>
              <w:jc w:val="center"/>
              <w:rPr>
                <w:color w:val="000000"/>
                <w:sz w:val="26"/>
                <w:szCs w:val="26"/>
              </w:rPr>
            </w:pPr>
          </w:p>
          <w:p w:rsidR="00B153F8" w:rsidRDefault="00B153F8" w:rsidP="00B153F8">
            <w:pPr>
              <w:spacing w:line="312" w:lineRule="exact"/>
              <w:jc w:val="center"/>
              <w:rPr>
                <w:color w:val="000000"/>
                <w:sz w:val="26"/>
                <w:szCs w:val="26"/>
              </w:rPr>
            </w:pPr>
          </w:p>
          <w:p w:rsidR="00B153F8" w:rsidRDefault="00B153F8" w:rsidP="00B153F8">
            <w:pPr>
              <w:spacing w:line="312" w:lineRule="exact"/>
              <w:jc w:val="center"/>
              <w:rPr>
                <w:color w:val="000000"/>
                <w:sz w:val="26"/>
                <w:szCs w:val="26"/>
              </w:rPr>
            </w:pPr>
          </w:p>
          <w:p w:rsidR="00B153F8" w:rsidRDefault="00B153F8" w:rsidP="00B153F8">
            <w:pPr>
              <w:spacing w:line="312" w:lineRule="exact"/>
              <w:jc w:val="center"/>
              <w:rPr>
                <w:color w:val="000000"/>
                <w:sz w:val="26"/>
                <w:szCs w:val="26"/>
              </w:rPr>
            </w:pPr>
          </w:p>
          <w:p w:rsidR="00B153F8" w:rsidRDefault="00B153F8" w:rsidP="00B153F8">
            <w:pPr>
              <w:spacing w:line="312" w:lineRule="exact"/>
              <w:jc w:val="center"/>
              <w:rPr>
                <w:color w:val="000000"/>
                <w:sz w:val="26"/>
                <w:szCs w:val="26"/>
              </w:rPr>
            </w:pPr>
          </w:p>
          <w:p w:rsidR="001330E6" w:rsidRPr="00050126" w:rsidRDefault="001330E6" w:rsidP="00B153F8">
            <w:pPr>
              <w:spacing w:line="312" w:lineRule="exact"/>
              <w:jc w:val="center"/>
              <w:rPr>
                <w:color w:val="000000"/>
                <w:sz w:val="26"/>
                <w:szCs w:val="26"/>
              </w:rPr>
            </w:pPr>
            <w:r w:rsidRPr="00050126">
              <w:rPr>
                <w:color w:val="000000"/>
                <w:sz w:val="26"/>
                <w:szCs w:val="26"/>
              </w:rPr>
              <w:t>001</w:t>
            </w:r>
          </w:p>
        </w:tc>
        <w:tc>
          <w:tcPr>
            <w:tcW w:w="542" w:type="dxa"/>
            <w:tcBorders>
              <w:top w:val="nil"/>
              <w:left w:val="nil"/>
              <w:bottom w:val="single" w:sz="4" w:space="0" w:color="000000"/>
              <w:right w:val="single" w:sz="4" w:space="0" w:color="000000"/>
            </w:tcBorders>
            <w:shd w:val="clear" w:color="auto" w:fill="auto"/>
            <w:vAlign w:val="bottom"/>
            <w:hideMark/>
          </w:tcPr>
          <w:p w:rsidR="00B153F8" w:rsidRDefault="00B153F8" w:rsidP="00B153F8">
            <w:pPr>
              <w:spacing w:line="312" w:lineRule="exact"/>
              <w:jc w:val="center"/>
              <w:rPr>
                <w:color w:val="000000"/>
                <w:sz w:val="26"/>
                <w:szCs w:val="26"/>
              </w:rPr>
            </w:pPr>
          </w:p>
          <w:p w:rsidR="00B153F8" w:rsidRDefault="00B153F8" w:rsidP="00B153F8">
            <w:pPr>
              <w:spacing w:line="312" w:lineRule="exact"/>
              <w:jc w:val="center"/>
              <w:rPr>
                <w:color w:val="000000"/>
                <w:sz w:val="26"/>
                <w:szCs w:val="26"/>
              </w:rPr>
            </w:pPr>
          </w:p>
          <w:p w:rsidR="00B153F8" w:rsidRDefault="00B153F8" w:rsidP="00B153F8">
            <w:pPr>
              <w:spacing w:line="312" w:lineRule="exact"/>
              <w:jc w:val="center"/>
              <w:rPr>
                <w:color w:val="000000"/>
                <w:sz w:val="26"/>
                <w:szCs w:val="26"/>
              </w:rPr>
            </w:pPr>
          </w:p>
          <w:p w:rsidR="00B153F8" w:rsidRDefault="00B153F8" w:rsidP="00B153F8">
            <w:pPr>
              <w:spacing w:line="312" w:lineRule="exact"/>
              <w:jc w:val="center"/>
              <w:rPr>
                <w:color w:val="000000"/>
                <w:sz w:val="26"/>
                <w:szCs w:val="26"/>
              </w:rPr>
            </w:pPr>
          </w:p>
          <w:p w:rsidR="00B153F8" w:rsidRDefault="00B153F8" w:rsidP="00B153F8">
            <w:pPr>
              <w:spacing w:line="312" w:lineRule="exact"/>
              <w:jc w:val="center"/>
              <w:rPr>
                <w:color w:val="000000"/>
                <w:sz w:val="26"/>
                <w:szCs w:val="26"/>
              </w:rPr>
            </w:pPr>
          </w:p>
          <w:p w:rsidR="001330E6" w:rsidRPr="00050126" w:rsidRDefault="001330E6" w:rsidP="00B153F8">
            <w:pPr>
              <w:spacing w:line="312" w:lineRule="exact"/>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B153F8" w:rsidRDefault="00B153F8" w:rsidP="00B153F8">
            <w:pPr>
              <w:spacing w:line="312" w:lineRule="exact"/>
              <w:jc w:val="center"/>
              <w:rPr>
                <w:color w:val="000000"/>
                <w:sz w:val="26"/>
                <w:szCs w:val="26"/>
              </w:rPr>
            </w:pPr>
          </w:p>
          <w:p w:rsidR="00B153F8" w:rsidRDefault="00B153F8" w:rsidP="00B153F8">
            <w:pPr>
              <w:spacing w:line="312" w:lineRule="exact"/>
              <w:jc w:val="center"/>
              <w:rPr>
                <w:color w:val="000000"/>
                <w:sz w:val="26"/>
                <w:szCs w:val="26"/>
              </w:rPr>
            </w:pPr>
          </w:p>
          <w:p w:rsidR="00B153F8" w:rsidRDefault="00B153F8" w:rsidP="00B153F8">
            <w:pPr>
              <w:spacing w:line="312" w:lineRule="exact"/>
              <w:jc w:val="center"/>
              <w:rPr>
                <w:color w:val="000000"/>
                <w:sz w:val="26"/>
                <w:szCs w:val="26"/>
              </w:rPr>
            </w:pPr>
          </w:p>
          <w:p w:rsidR="00B153F8" w:rsidRDefault="00B153F8" w:rsidP="00B153F8">
            <w:pPr>
              <w:spacing w:line="312" w:lineRule="exact"/>
              <w:jc w:val="center"/>
              <w:rPr>
                <w:color w:val="000000"/>
                <w:sz w:val="26"/>
                <w:szCs w:val="26"/>
              </w:rPr>
            </w:pPr>
          </w:p>
          <w:p w:rsidR="00B153F8" w:rsidRDefault="00B153F8" w:rsidP="00B153F8">
            <w:pPr>
              <w:spacing w:line="312" w:lineRule="exact"/>
              <w:jc w:val="center"/>
              <w:rPr>
                <w:color w:val="000000"/>
                <w:sz w:val="26"/>
                <w:szCs w:val="26"/>
              </w:rPr>
            </w:pPr>
          </w:p>
          <w:p w:rsidR="001330E6" w:rsidRPr="00050126" w:rsidRDefault="001330E6" w:rsidP="00B153F8">
            <w:pPr>
              <w:spacing w:line="312" w:lineRule="exact"/>
              <w:jc w:val="center"/>
              <w:rPr>
                <w:color w:val="000000"/>
                <w:sz w:val="26"/>
                <w:szCs w:val="26"/>
              </w:rPr>
            </w:pPr>
            <w:r w:rsidRPr="00050126">
              <w:rPr>
                <w:color w:val="000000"/>
                <w:sz w:val="26"/>
                <w:szCs w:val="26"/>
              </w:rPr>
              <w:t>08</w:t>
            </w:r>
          </w:p>
        </w:tc>
        <w:tc>
          <w:tcPr>
            <w:tcW w:w="1701" w:type="dxa"/>
            <w:tcBorders>
              <w:top w:val="nil"/>
              <w:left w:val="nil"/>
              <w:bottom w:val="single" w:sz="4" w:space="0" w:color="000000"/>
              <w:right w:val="single" w:sz="4" w:space="0" w:color="000000"/>
            </w:tcBorders>
            <w:shd w:val="clear" w:color="auto" w:fill="auto"/>
            <w:vAlign w:val="bottom"/>
            <w:hideMark/>
          </w:tcPr>
          <w:p w:rsidR="00B153F8" w:rsidRDefault="00B153F8" w:rsidP="00B153F8">
            <w:pPr>
              <w:spacing w:line="312" w:lineRule="exact"/>
              <w:jc w:val="center"/>
              <w:rPr>
                <w:color w:val="000000"/>
                <w:sz w:val="26"/>
                <w:szCs w:val="26"/>
              </w:rPr>
            </w:pPr>
          </w:p>
          <w:p w:rsidR="00B153F8" w:rsidRDefault="00B153F8" w:rsidP="00B153F8">
            <w:pPr>
              <w:spacing w:line="312" w:lineRule="exact"/>
              <w:jc w:val="center"/>
              <w:rPr>
                <w:color w:val="000000"/>
                <w:sz w:val="26"/>
                <w:szCs w:val="26"/>
              </w:rPr>
            </w:pPr>
          </w:p>
          <w:p w:rsidR="00B153F8" w:rsidRDefault="00B153F8" w:rsidP="00B153F8">
            <w:pPr>
              <w:spacing w:line="312" w:lineRule="exact"/>
              <w:jc w:val="center"/>
              <w:rPr>
                <w:color w:val="000000"/>
                <w:sz w:val="26"/>
                <w:szCs w:val="26"/>
              </w:rPr>
            </w:pPr>
          </w:p>
          <w:p w:rsidR="00B153F8" w:rsidRDefault="00B153F8" w:rsidP="00B153F8">
            <w:pPr>
              <w:spacing w:line="312" w:lineRule="exact"/>
              <w:jc w:val="center"/>
              <w:rPr>
                <w:color w:val="000000"/>
                <w:sz w:val="26"/>
                <w:szCs w:val="26"/>
              </w:rPr>
            </w:pPr>
          </w:p>
          <w:p w:rsidR="00B153F8" w:rsidRDefault="00B153F8" w:rsidP="00B153F8">
            <w:pPr>
              <w:spacing w:line="312" w:lineRule="exact"/>
              <w:jc w:val="center"/>
              <w:rPr>
                <w:color w:val="000000"/>
                <w:sz w:val="26"/>
                <w:szCs w:val="26"/>
              </w:rPr>
            </w:pPr>
          </w:p>
          <w:p w:rsidR="001330E6" w:rsidRPr="00050126" w:rsidRDefault="001330E6" w:rsidP="00B153F8">
            <w:pPr>
              <w:spacing w:line="312" w:lineRule="exact"/>
              <w:jc w:val="center"/>
              <w:rPr>
                <w:color w:val="000000"/>
                <w:sz w:val="26"/>
                <w:szCs w:val="26"/>
              </w:rPr>
            </w:pPr>
            <w:r w:rsidRPr="00050126">
              <w:rPr>
                <w:color w:val="000000"/>
                <w:sz w:val="26"/>
                <w:szCs w:val="26"/>
              </w:rPr>
              <w:t>7200000000</w:t>
            </w:r>
          </w:p>
        </w:tc>
        <w:tc>
          <w:tcPr>
            <w:tcW w:w="709" w:type="dxa"/>
            <w:tcBorders>
              <w:top w:val="nil"/>
              <w:left w:val="nil"/>
              <w:bottom w:val="single" w:sz="4" w:space="0" w:color="000000"/>
              <w:right w:val="single" w:sz="4" w:space="0" w:color="000000"/>
            </w:tcBorders>
            <w:shd w:val="clear" w:color="auto" w:fill="auto"/>
            <w:vAlign w:val="bottom"/>
            <w:hideMark/>
          </w:tcPr>
          <w:p w:rsidR="00B153F8" w:rsidRDefault="00B153F8" w:rsidP="00B153F8">
            <w:pPr>
              <w:spacing w:line="312" w:lineRule="exact"/>
              <w:jc w:val="center"/>
              <w:rPr>
                <w:color w:val="000000"/>
                <w:sz w:val="26"/>
                <w:szCs w:val="26"/>
              </w:rPr>
            </w:pPr>
          </w:p>
          <w:p w:rsidR="00B153F8" w:rsidRDefault="00B153F8" w:rsidP="00B153F8">
            <w:pPr>
              <w:spacing w:line="312" w:lineRule="exact"/>
              <w:jc w:val="center"/>
              <w:rPr>
                <w:color w:val="000000"/>
                <w:sz w:val="26"/>
                <w:szCs w:val="26"/>
              </w:rPr>
            </w:pPr>
          </w:p>
          <w:p w:rsidR="00B153F8" w:rsidRDefault="00B153F8" w:rsidP="00B153F8">
            <w:pPr>
              <w:spacing w:line="312" w:lineRule="exact"/>
              <w:jc w:val="center"/>
              <w:rPr>
                <w:color w:val="000000"/>
                <w:sz w:val="26"/>
                <w:szCs w:val="26"/>
              </w:rPr>
            </w:pPr>
          </w:p>
          <w:p w:rsidR="00B153F8" w:rsidRDefault="00B153F8" w:rsidP="00B153F8">
            <w:pPr>
              <w:spacing w:line="312" w:lineRule="exact"/>
              <w:jc w:val="center"/>
              <w:rPr>
                <w:color w:val="000000"/>
                <w:sz w:val="26"/>
                <w:szCs w:val="26"/>
              </w:rPr>
            </w:pPr>
          </w:p>
          <w:p w:rsidR="00B153F8" w:rsidRDefault="00B153F8" w:rsidP="00B153F8">
            <w:pPr>
              <w:spacing w:line="312" w:lineRule="exact"/>
              <w:jc w:val="center"/>
              <w:rPr>
                <w:color w:val="000000"/>
                <w:sz w:val="26"/>
                <w:szCs w:val="26"/>
              </w:rPr>
            </w:pPr>
          </w:p>
          <w:p w:rsidR="001330E6" w:rsidRPr="00050126" w:rsidRDefault="001330E6" w:rsidP="00B153F8">
            <w:pPr>
              <w:spacing w:line="312" w:lineRule="exact"/>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B153F8" w:rsidRDefault="00B153F8" w:rsidP="00B153F8">
            <w:pPr>
              <w:spacing w:line="312" w:lineRule="exact"/>
              <w:jc w:val="center"/>
              <w:rPr>
                <w:color w:val="000000"/>
                <w:sz w:val="26"/>
                <w:szCs w:val="26"/>
              </w:rPr>
            </w:pPr>
          </w:p>
          <w:p w:rsidR="00B153F8" w:rsidRDefault="00B153F8" w:rsidP="00B153F8">
            <w:pPr>
              <w:spacing w:line="312" w:lineRule="exact"/>
              <w:jc w:val="center"/>
              <w:rPr>
                <w:color w:val="000000"/>
                <w:sz w:val="26"/>
                <w:szCs w:val="26"/>
              </w:rPr>
            </w:pPr>
          </w:p>
          <w:p w:rsidR="00B153F8" w:rsidRDefault="00B153F8" w:rsidP="00B153F8">
            <w:pPr>
              <w:spacing w:line="312" w:lineRule="exact"/>
              <w:jc w:val="center"/>
              <w:rPr>
                <w:color w:val="000000"/>
                <w:sz w:val="26"/>
                <w:szCs w:val="26"/>
              </w:rPr>
            </w:pPr>
          </w:p>
          <w:p w:rsidR="00B153F8" w:rsidRDefault="00B153F8" w:rsidP="00B153F8">
            <w:pPr>
              <w:spacing w:line="312" w:lineRule="exact"/>
              <w:jc w:val="center"/>
              <w:rPr>
                <w:color w:val="000000"/>
                <w:sz w:val="26"/>
                <w:szCs w:val="26"/>
              </w:rPr>
            </w:pPr>
          </w:p>
          <w:p w:rsidR="00B153F8" w:rsidRDefault="00B153F8" w:rsidP="00B153F8">
            <w:pPr>
              <w:spacing w:line="312" w:lineRule="exact"/>
              <w:jc w:val="center"/>
              <w:rPr>
                <w:color w:val="000000"/>
                <w:sz w:val="26"/>
                <w:szCs w:val="26"/>
              </w:rPr>
            </w:pPr>
          </w:p>
          <w:p w:rsidR="001330E6" w:rsidRPr="00050126" w:rsidRDefault="001330E6" w:rsidP="00B153F8">
            <w:pPr>
              <w:spacing w:line="312" w:lineRule="exact"/>
              <w:jc w:val="right"/>
              <w:rPr>
                <w:color w:val="000000"/>
                <w:sz w:val="26"/>
                <w:szCs w:val="26"/>
              </w:rPr>
            </w:pPr>
            <w:r w:rsidRPr="00050126">
              <w:rPr>
                <w:color w:val="000000"/>
                <w:sz w:val="26"/>
                <w:szCs w:val="26"/>
              </w:rPr>
              <w:t>81 337,49</w:t>
            </w:r>
          </w:p>
        </w:tc>
        <w:tc>
          <w:tcPr>
            <w:tcW w:w="2126" w:type="dxa"/>
            <w:tcBorders>
              <w:top w:val="nil"/>
              <w:left w:val="nil"/>
              <w:bottom w:val="single" w:sz="4" w:space="0" w:color="000000"/>
              <w:right w:val="single" w:sz="4" w:space="0" w:color="000000"/>
            </w:tcBorders>
            <w:shd w:val="clear" w:color="auto" w:fill="auto"/>
            <w:vAlign w:val="bottom"/>
            <w:hideMark/>
          </w:tcPr>
          <w:p w:rsidR="00B153F8" w:rsidRDefault="00B153F8" w:rsidP="00B153F8">
            <w:pPr>
              <w:spacing w:line="312" w:lineRule="exact"/>
              <w:jc w:val="center"/>
              <w:rPr>
                <w:color w:val="000000"/>
                <w:sz w:val="26"/>
                <w:szCs w:val="26"/>
              </w:rPr>
            </w:pPr>
          </w:p>
          <w:p w:rsidR="00B153F8" w:rsidRDefault="00B153F8" w:rsidP="00B153F8">
            <w:pPr>
              <w:spacing w:line="312" w:lineRule="exact"/>
              <w:jc w:val="center"/>
              <w:rPr>
                <w:color w:val="000000"/>
                <w:sz w:val="26"/>
                <w:szCs w:val="26"/>
              </w:rPr>
            </w:pPr>
          </w:p>
          <w:p w:rsidR="00B153F8" w:rsidRDefault="00B153F8" w:rsidP="00B153F8">
            <w:pPr>
              <w:spacing w:line="312" w:lineRule="exact"/>
              <w:jc w:val="center"/>
              <w:rPr>
                <w:color w:val="000000"/>
                <w:sz w:val="26"/>
                <w:szCs w:val="26"/>
              </w:rPr>
            </w:pPr>
          </w:p>
          <w:p w:rsidR="00B153F8" w:rsidRDefault="00B153F8" w:rsidP="00B153F8">
            <w:pPr>
              <w:spacing w:line="312" w:lineRule="exact"/>
              <w:jc w:val="center"/>
              <w:rPr>
                <w:color w:val="000000"/>
                <w:sz w:val="26"/>
                <w:szCs w:val="26"/>
              </w:rPr>
            </w:pPr>
          </w:p>
          <w:p w:rsidR="00B153F8" w:rsidRDefault="00B153F8" w:rsidP="00B153F8">
            <w:pPr>
              <w:spacing w:line="312" w:lineRule="exact"/>
              <w:jc w:val="center"/>
              <w:rPr>
                <w:color w:val="000000"/>
                <w:sz w:val="26"/>
                <w:szCs w:val="26"/>
              </w:rPr>
            </w:pPr>
          </w:p>
          <w:p w:rsidR="001330E6" w:rsidRPr="00050126" w:rsidRDefault="001330E6" w:rsidP="00B153F8">
            <w:pPr>
              <w:spacing w:line="312" w:lineRule="exact"/>
              <w:jc w:val="right"/>
              <w:rPr>
                <w:color w:val="000000"/>
                <w:sz w:val="26"/>
                <w:szCs w:val="26"/>
              </w:rPr>
            </w:pPr>
            <w:r w:rsidRPr="00050126">
              <w:rPr>
                <w:color w:val="000000"/>
                <w:sz w:val="26"/>
                <w:szCs w:val="26"/>
              </w:rPr>
              <w:t>76 991,15</w:t>
            </w:r>
          </w:p>
        </w:tc>
        <w:tc>
          <w:tcPr>
            <w:tcW w:w="2153" w:type="dxa"/>
            <w:tcBorders>
              <w:top w:val="nil"/>
              <w:left w:val="nil"/>
              <w:bottom w:val="single" w:sz="4" w:space="0" w:color="000000"/>
              <w:right w:val="single" w:sz="4" w:space="0" w:color="000000"/>
            </w:tcBorders>
            <w:shd w:val="clear" w:color="auto" w:fill="auto"/>
            <w:vAlign w:val="bottom"/>
            <w:hideMark/>
          </w:tcPr>
          <w:p w:rsidR="00B153F8" w:rsidRDefault="00B153F8" w:rsidP="00B153F8">
            <w:pPr>
              <w:spacing w:line="312" w:lineRule="exact"/>
              <w:jc w:val="center"/>
              <w:rPr>
                <w:color w:val="000000"/>
                <w:sz w:val="26"/>
                <w:szCs w:val="26"/>
              </w:rPr>
            </w:pPr>
          </w:p>
          <w:p w:rsidR="00B153F8" w:rsidRDefault="00B153F8" w:rsidP="00B153F8">
            <w:pPr>
              <w:spacing w:line="312" w:lineRule="exact"/>
              <w:jc w:val="center"/>
              <w:rPr>
                <w:color w:val="000000"/>
                <w:sz w:val="26"/>
                <w:szCs w:val="26"/>
              </w:rPr>
            </w:pPr>
          </w:p>
          <w:p w:rsidR="00B153F8" w:rsidRDefault="00B153F8" w:rsidP="00B153F8">
            <w:pPr>
              <w:spacing w:line="312" w:lineRule="exact"/>
              <w:jc w:val="center"/>
              <w:rPr>
                <w:color w:val="000000"/>
                <w:sz w:val="26"/>
                <w:szCs w:val="26"/>
              </w:rPr>
            </w:pPr>
          </w:p>
          <w:p w:rsidR="00B153F8" w:rsidRDefault="00B153F8" w:rsidP="00B153F8">
            <w:pPr>
              <w:spacing w:line="312" w:lineRule="exact"/>
              <w:jc w:val="center"/>
              <w:rPr>
                <w:color w:val="000000"/>
                <w:sz w:val="26"/>
                <w:szCs w:val="26"/>
              </w:rPr>
            </w:pPr>
          </w:p>
          <w:p w:rsidR="00B153F8" w:rsidRDefault="00B153F8" w:rsidP="00B153F8">
            <w:pPr>
              <w:spacing w:line="312" w:lineRule="exact"/>
              <w:jc w:val="center"/>
              <w:rPr>
                <w:color w:val="000000"/>
                <w:sz w:val="26"/>
                <w:szCs w:val="26"/>
              </w:rPr>
            </w:pPr>
          </w:p>
          <w:p w:rsidR="001330E6" w:rsidRPr="00050126" w:rsidRDefault="001330E6" w:rsidP="00B153F8">
            <w:pPr>
              <w:spacing w:line="312" w:lineRule="exact"/>
              <w:jc w:val="right"/>
              <w:rPr>
                <w:color w:val="000000"/>
                <w:sz w:val="26"/>
                <w:szCs w:val="26"/>
              </w:rPr>
            </w:pPr>
            <w:r w:rsidRPr="00050126">
              <w:rPr>
                <w:color w:val="000000"/>
                <w:sz w:val="26"/>
                <w:szCs w:val="26"/>
              </w:rPr>
              <w:t>76 721,66</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lastRenderedPageBreak/>
              <w:t>Аппарат Губернатора и Правительства Хабаровского края, органов исполнительной власти Хабаровского края</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08</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7220000000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81 337,49</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76 991,15</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76 721,66</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Расходы на выплаты по оплате труда работников органов государственной власти края и государственных органов края</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08</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7220000010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79 191,49</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76 991,15</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76 721,66</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08</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7220000010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79 191,49</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76 991,15</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76 721,66</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Расходы на выплаты персоналу государственных (муниципальных) органов</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08</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7220000010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120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79 191,49</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76 991,15</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76 721,66</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Расходы на обеспечение функций органов государственной власти края и государственных органов края</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08</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7220000020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2 146,00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Расходы на выплаты персоналу в целях обеспечения выполнения функций государственными (муниципальными) органами, казенными учреждениями, </w:t>
            </w:r>
            <w:r w:rsidRPr="00050126">
              <w:rPr>
                <w:color w:val="000000"/>
                <w:sz w:val="26"/>
                <w:szCs w:val="26"/>
              </w:rPr>
              <w:lastRenderedPageBreak/>
              <w:t>органами управления государственными внебюджетными фондами</w:t>
            </w:r>
          </w:p>
        </w:tc>
        <w:tc>
          <w:tcPr>
            <w:tcW w:w="850" w:type="dxa"/>
            <w:tcBorders>
              <w:top w:val="nil"/>
              <w:left w:val="nil"/>
              <w:bottom w:val="single" w:sz="4" w:space="0" w:color="000000"/>
              <w:right w:val="single" w:sz="4" w:space="0" w:color="000000"/>
            </w:tcBorders>
            <w:shd w:val="clear" w:color="auto" w:fill="auto"/>
            <w:vAlign w:val="bottom"/>
            <w:hideMark/>
          </w:tcPr>
          <w:p w:rsidR="00B153F8" w:rsidRDefault="00B153F8" w:rsidP="00050126">
            <w:pPr>
              <w:jc w:val="center"/>
              <w:rPr>
                <w:color w:val="000000"/>
                <w:sz w:val="26"/>
                <w:szCs w:val="26"/>
              </w:rPr>
            </w:pPr>
          </w:p>
          <w:p w:rsidR="00B153F8" w:rsidRDefault="00B153F8" w:rsidP="00050126">
            <w:pPr>
              <w:jc w:val="center"/>
              <w:rPr>
                <w:color w:val="000000"/>
                <w:sz w:val="26"/>
                <w:szCs w:val="26"/>
              </w:rPr>
            </w:pPr>
          </w:p>
          <w:p w:rsidR="00B153F8" w:rsidRDefault="00B153F8" w:rsidP="00050126">
            <w:pPr>
              <w:jc w:val="center"/>
              <w:rPr>
                <w:color w:val="000000"/>
                <w:sz w:val="26"/>
                <w:szCs w:val="26"/>
              </w:rPr>
            </w:pPr>
          </w:p>
          <w:p w:rsidR="00B153F8" w:rsidRDefault="00B153F8" w:rsidP="00050126">
            <w:pPr>
              <w:jc w:val="center"/>
              <w:rPr>
                <w:color w:val="000000"/>
                <w:sz w:val="26"/>
                <w:szCs w:val="26"/>
              </w:rPr>
            </w:pPr>
          </w:p>
          <w:p w:rsidR="00B153F8" w:rsidRDefault="00B153F8" w:rsidP="00050126">
            <w:pPr>
              <w:jc w:val="center"/>
              <w:rPr>
                <w:color w:val="000000"/>
                <w:sz w:val="26"/>
                <w:szCs w:val="26"/>
              </w:rPr>
            </w:pPr>
          </w:p>
          <w:p w:rsidR="00B153F8" w:rsidRDefault="00B153F8" w:rsidP="00050126">
            <w:pPr>
              <w:jc w:val="center"/>
              <w:rPr>
                <w:color w:val="000000"/>
                <w:sz w:val="26"/>
                <w:szCs w:val="26"/>
              </w:rPr>
            </w:pPr>
          </w:p>
          <w:p w:rsidR="00B153F8" w:rsidRDefault="00B153F8" w:rsidP="0005012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001</w:t>
            </w:r>
          </w:p>
        </w:tc>
        <w:tc>
          <w:tcPr>
            <w:tcW w:w="542" w:type="dxa"/>
            <w:tcBorders>
              <w:top w:val="nil"/>
              <w:left w:val="nil"/>
              <w:bottom w:val="single" w:sz="4" w:space="0" w:color="000000"/>
              <w:right w:val="single" w:sz="4" w:space="0" w:color="000000"/>
            </w:tcBorders>
            <w:shd w:val="clear" w:color="auto" w:fill="auto"/>
            <w:vAlign w:val="bottom"/>
            <w:hideMark/>
          </w:tcPr>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08</w:t>
            </w:r>
          </w:p>
        </w:tc>
        <w:tc>
          <w:tcPr>
            <w:tcW w:w="1701" w:type="dxa"/>
            <w:tcBorders>
              <w:top w:val="nil"/>
              <w:left w:val="nil"/>
              <w:bottom w:val="single" w:sz="4" w:space="0" w:color="000000"/>
              <w:right w:val="single" w:sz="4" w:space="0" w:color="000000"/>
            </w:tcBorders>
            <w:shd w:val="clear" w:color="auto" w:fill="auto"/>
            <w:vAlign w:val="bottom"/>
            <w:hideMark/>
          </w:tcPr>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7220000020</w:t>
            </w:r>
          </w:p>
        </w:tc>
        <w:tc>
          <w:tcPr>
            <w:tcW w:w="709" w:type="dxa"/>
            <w:tcBorders>
              <w:top w:val="nil"/>
              <w:left w:val="nil"/>
              <w:bottom w:val="single" w:sz="4" w:space="0" w:color="000000"/>
              <w:right w:val="single" w:sz="4" w:space="0" w:color="000000"/>
            </w:tcBorders>
            <w:shd w:val="clear" w:color="auto" w:fill="auto"/>
            <w:vAlign w:val="bottom"/>
            <w:hideMark/>
          </w:tcPr>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100</w:t>
            </w:r>
          </w:p>
        </w:tc>
        <w:tc>
          <w:tcPr>
            <w:tcW w:w="2126" w:type="dxa"/>
            <w:tcBorders>
              <w:top w:val="nil"/>
              <w:left w:val="nil"/>
              <w:bottom w:val="single" w:sz="4" w:space="0" w:color="000000"/>
              <w:right w:val="single" w:sz="4" w:space="0" w:color="000000"/>
            </w:tcBorders>
            <w:shd w:val="clear" w:color="auto" w:fill="auto"/>
            <w:vAlign w:val="bottom"/>
            <w:hideMark/>
          </w:tcPr>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964,70</w:t>
            </w:r>
          </w:p>
        </w:tc>
        <w:tc>
          <w:tcPr>
            <w:tcW w:w="2126" w:type="dxa"/>
            <w:tcBorders>
              <w:top w:val="nil"/>
              <w:left w:val="nil"/>
              <w:bottom w:val="single" w:sz="4" w:space="0" w:color="000000"/>
              <w:right w:val="single" w:sz="4" w:space="0" w:color="000000"/>
            </w:tcBorders>
            <w:shd w:val="clear" w:color="auto" w:fill="auto"/>
            <w:vAlign w:val="bottom"/>
            <w:hideMark/>
          </w:tcPr>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lastRenderedPageBreak/>
              <w:t>Расходы на выплаты персоналу государственных (муниципальных) органов</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08</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7220000020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120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964,70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Закупка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08</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7220000020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1 146,00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08</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7220000020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240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1 146,00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Иные бюджетные ассигнования</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08</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7220000020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35,30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Уплата налогов, сборов и иных платежей</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08</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7220000020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850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35,30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b/>
                <w:bCs/>
                <w:color w:val="000000"/>
                <w:sz w:val="26"/>
                <w:szCs w:val="26"/>
              </w:rPr>
            </w:pPr>
            <w:r w:rsidRPr="00050126">
              <w:rPr>
                <w:b/>
                <w:bCs/>
                <w:color w:val="000000"/>
                <w:sz w:val="26"/>
                <w:szCs w:val="26"/>
              </w:rPr>
              <w:t>Связь и информатика</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10</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82 234,96</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77 429,69</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77 158,66</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Обеспечение функций Председателя Правительства Хабаровского края, его заместителей и аппарата Правительства Хабаровского края</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7200000000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82 234,96</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77 429,69</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77 158,66</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Аппарат Губернатора и Правительства Хабаровского края, органов исполнительной власти Хабаровского края</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7220000000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82 234,96</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77 429,69</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77 158,66</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Расходы на выплаты по оплате труда работников органов </w:t>
            </w:r>
            <w:r w:rsidRPr="00050126">
              <w:rPr>
                <w:color w:val="000000"/>
                <w:sz w:val="26"/>
                <w:szCs w:val="26"/>
              </w:rPr>
              <w:lastRenderedPageBreak/>
              <w:t>государственной власти края и государственных органов края</w:t>
            </w:r>
          </w:p>
        </w:tc>
        <w:tc>
          <w:tcPr>
            <w:tcW w:w="850" w:type="dxa"/>
            <w:tcBorders>
              <w:top w:val="nil"/>
              <w:left w:val="nil"/>
              <w:bottom w:val="single" w:sz="4" w:space="0" w:color="000000"/>
              <w:right w:val="single" w:sz="4" w:space="0" w:color="000000"/>
            </w:tcBorders>
            <w:shd w:val="clear" w:color="auto" w:fill="auto"/>
            <w:vAlign w:val="bottom"/>
            <w:hideMark/>
          </w:tcPr>
          <w:p w:rsidR="00B153F8" w:rsidRDefault="00B153F8" w:rsidP="00050126">
            <w:pPr>
              <w:jc w:val="center"/>
              <w:rPr>
                <w:color w:val="000000"/>
                <w:sz w:val="26"/>
                <w:szCs w:val="26"/>
              </w:rPr>
            </w:pPr>
          </w:p>
          <w:p w:rsidR="00B153F8" w:rsidRDefault="00B153F8" w:rsidP="00050126">
            <w:pPr>
              <w:jc w:val="center"/>
              <w:rPr>
                <w:color w:val="000000"/>
                <w:sz w:val="26"/>
                <w:szCs w:val="26"/>
              </w:rPr>
            </w:pPr>
          </w:p>
          <w:p w:rsidR="00B153F8" w:rsidRDefault="00B153F8" w:rsidP="0005012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001</w:t>
            </w:r>
          </w:p>
        </w:tc>
        <w:tc>
          <w:tcPr>
            <w:tcW w:w="542" w:type="dxa"/>
            <w:tcBorders>
              <w:top w:val="nil"/>
              <w:left w:val="nil"/>
              <w:bottom w:val="single" w:sz="4" w:space="0" w:color="000000"/>
              <w:right w:val="single" w:sz="4" w:space="0" w:color="000000"/>
            </w:tcBorders>
            <w:shd w:val="clear" w:color="auto" w:fill="auto"/>
            <w:vAlign w:val="bottom"/>
            <w:hideMark/>
          </w:tcPr>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10</w:t>
            </w:r>
          </w:p>
        </w:tc>
        <w:tc>
          <w:tcPr>
            <w:tcW w:w="1701" w:type="dxa"/>
            <w:tcBorders>
              <w:top w:val="nil"/>
              <w:left w:val="nil"/>
              <w:bottom w:val="single" w:sz="4" w:space="0" w:color="000000"/>
              <w:right w:val="single" w:sz="4" w:space="0" w:color="000000"/>
            </w:tcBorders>
            <w:shd w:val="clear" w:color="auto" w:fill="auto"/>
            <w:vAlign w:val="bottom"/>
            <w:hideMark/>
          </w:tcPr>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7220000010</w:t>
            </w:r>
          </w:p>
        </w:tc>
        <w:tc>
          <w:tcPr>
            <w:tcW w:w="709" w:type="dxa"/>
            <w:tcBorders>
              <w:top w:val="nil"/>
              <w:left w:val="nil"/>
              <w:bottom w:val="single" w:sz="4" w:space="0" w:color="000000"/>
              <w:right w:val="single" w:sz="4" w:space="0" w:color="000000"/>
            </w:tcBorders>
            <w:shd w:val="clear" w:color="auto" w:fill="auto"/>
            <w:vAlign w:val="bottom"/>
            <w:hideMark/>
          </w:tcPr>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80 734,96</w:t>
            </w:r>
          </w:p>
        </w:tc>
        <w:tc>
          <w:tcPr>
            <w:tcW w:w="2126" w:type="dxa"/>
            <w:tcBorders>
              <w:top w:val="nil"/>
              <w:left w:val="nil"/>
              <w:bottom w:val="single" w:sz="4" w:space="0" w:color="000000"/>
              <w:right w:val="single" w:sz="4" w:space="0" w:color="000000"/>
            </w:tcBorders>
            <w:shd w:val="clear" w:color="auto" w:fill="auto"/>
            <w:vAlign w:val="bottom"/>
            <w:hideMark/>
          </w:tcPr>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77 429,69</w:t>
            </w:r>
          </w:p>
        </w:tc>
        <w:tc>
          <w:tcPr>
            <w:tcW w:w="2153" w:type="dxa"/>
            <w:tcBorders>
              <w:top w:val="nil"/>
              <w:left w:val="nil"/>
              <w:bottom w:val="single" w:sz="4" w:space="0" w:color="000000"/>
              <w:right w:val="single" w:sz="4" w:space="0" w:color="000000"/>
            </w:tcBorders>
            <w:shd w:val="clear" w:color="auto" w:fill="auto"/>
            <w:vAlign w:val="bottom"/>
            <w:hideMark/>
          </w:tcPr>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77 158,66</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7220000010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80 734,96</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77 429,69</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77 158,66</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Расходы на выплаты персоналу государственных (муниципальных) органов</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7220000010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120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80 734,96</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77 429,69</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77 158,66</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Расходы на обеспечение функций органов государственной власти края и государственных органов края</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7220000020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1 500,00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7220000020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600,00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Расходы на выплаты персоналу государственных (муниципальных) органов</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7220000020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120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600,00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Закупка товаров, работ и услуг для обеспечения </w:t>
            </w:r>
            <w:r w:rsidRPr="00050126">
              <w:rPr>
                <w:color w:val="000000"/>
                <w:sz w:val="26"/>
                <w:szCs w:val="26"/>
              </w:rPr>
              <w:lastRenderedPageBreak/>
              <w:t>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B153F8" w:rsidRDefault="00B153F8" w:rsidP="00050126">
            <w:pPr>
              <w:jc w:val="center"/>
              <w:rPr>
                <w:color w:val="000000"/>
                <w:sz w:val="26"/>
                <w:szCs w:val="26"/>
              </w:rPr>
            </w:pPr>
          </w:p>
          <w:p w:rsidR="00B153F8" w:rsidRDefault="00B153F8" w:rsidP="00050126">
            <w:pPr>
              <w:jc w:val="center"/>
              <w:rPr>
                <w:color w:val="000000"/>
                <w:sz w:val="26"/>
                <w:szCs w:val="26"/>
              </w:rPr>
            </w:pPr>
          </w:p>
          <w:p w:rsidR="00B153F8" w:rsidRDefault="00B153F8" w:rsidP="0005012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001</w:t>
            </w:r>
          </w:p>
        </w:tc>
        <w:tc>
          <w:tcPr>
            <w:tcW w:w="542" w:type="dxa"/>
            <w:tcBorders>
              <w:top w:val="nil"/>
              <w:left w:val="nil"/>
              <w:bottom w:val="single" w:sz="4" w:space="0" w:color="000000"/>
              <w:right w:val="single" w:sz="4" w:space="0" w:color="000000"/>
            </w:tcBorders>
            <w:shd w:val="clear" w:color="auto" w:fill="auto"/>
            <w:vAlign w:val="bottom"/>
            <w:hideMark/>
          </w:tcPr>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10</w:t>
            </w:r>
          </w:p>
        </w:tc>
        <w:tc>
          <w:tcPr>
            <w:tcW w:w="1701" w:type="dxa"/>
            <w:tcBorders>
              <w:top w:val="nil"/>
              <w:left w:val="nil"/>
              <w:bottom w:val="single" w:sz="4" w:space="0" w:color="000000"/>
              <w:right w:val="single" w:sz="4" w:space="0" w:color="000000"/>
            </w:tcBorders>
            <w:shd w:val="clear" w:color="auto" w:fill="auto"/>
            <w:vAlign w:val="bottom"/>
            <w:hideMark/>
          </w:tcPr>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7220000020</w:t>
            </w:r>
          </w:p>
        </w:tc>
        <w:tc>
          <w:tcPr>
            <w:tcW w:w="709" w:type="dxa"/>
            <w:tcBorders>
              <w:top w:val="nil"/>
              <w:left w:val="nil"/>
              <w:bottom w:val="single" w:sz="4" w:space="0" w:color="000000"/>
              <w:right w:val="single" w:sz="4" w:space="0" w:color="000000"/>
            </w:tcBorders>
            <w:shd w:val="clear" w:color="auto" w:fill="auto"/>
            <w:vAlign w:val="bottom"/>
            <w:hideMark/>
          </w:tcPr>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200</w:t>
            </w:r>
          </w:p>
        </w:tc>
        <w:tc>
          <w:tcPr>
            <w:tcW w:w="2126" w:type="dxa"/>
            <w:tcBorders>
              <w:top w:val="nil"/>
              <w:left w:val="nil"/>
              <w:bottom w:val="single" w:sz="4" w:space="0" w:color="000000"/>
              <w:right w:val="single" w:sz="4" w:space="0" w:color="000000"/>
            </w:tcBorders>
            <w:shd w:val="clear" w:color="auto" w:fill="auto"/>
            <w:vAlign w:val="bottom"/>
            <w:hideMark/>
          </w:tcPr>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900,00</w:t>
            </w:r>
          </w:p>
        </w:tc>
        <w:tc>
          <w:tcPr>
            <w:tcW w:w="2126" w:type="dxa"/>
            <w:tcBorders>
              <w:top w:val="nil"/>
              <w:left w:val="nil"/>
              <w:bottom w:val="single" w:sz="4" w:space="0" w:color="000000"/>
              <w:right w:val="single" w:sz="4" w:space="0" w:color="000000"/>
            </w:tcBorders>
            <w:shd w:val="clear" w:color="auto" w:fill="auto"/>
            <w:vAlign w:val="bottom"/>
            <w:hideMark/>
          </w:tcPr>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lastRenderedPageBreak/>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7220000020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240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900,00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b/>
                <w:bCs/>
                <w:color w:val="000000"/>
                <w:sz w:val="26"/>
                <w:szCs w:val="26"/>
              </w:rPr>
            </w:pPr>
            <w:r w:rsidRPr="00050126">
              <w:rPr>
                <w:b/>
                <w:bCs/>
                <w:color w:val="000000"/>
                <w:sz w:val="26"/>
                <w:szCs w:val="26"/>
              </w:rPr>
              <w:t>ЖИЛИЩНО-КОММУНАЛЬНОЕ ХОЗЯЙСТВО</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05</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118 061,06</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109 795,89</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109 411,58</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b/>
                <w:bCs/>
                <w:color w:val="000000"/>
                <w:sz w:val="26"/>
                <w:szCs w:val="26"/>
              </w:rPr>
            </w:pPr>
            <w:r w:rsidRPr="00050126">
              <w:rPr>
                <w:b/>
                <w:bCs/>
                <w:color w:val="000000"/>
                <w:sz w:val="26"/>
                <w:szCs w:val="26"/>
              </w:rPr>
              <w:t>Другие вопросы в области жилищно-коммунального хозяйства</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05</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05</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118 061,06</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109 795,89</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109 411,58</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Обеспечение функций Председателя Правительства Хабаровского края, его заместителей и аппарата Правительства Хабаровского края</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7200000000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118 061,06</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109 795,89</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109 411,58</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Аппарат Губернатора и Правительства Хабаровского края, органов исполнительной власти Хабаровского края</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7220000000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118 061,06</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109 795,89</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109 411,58</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Расходы на выплаты по оплате труда работников органов государственной власти края и государственных органов края</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7220000010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115 861,06</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109 795,89</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109 411,58</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Расходы на выплаты персоналу в целях обеспечения выполнения функций государственными (муниципальными) органами, </w:t>
            </w:r>
            <w:r w:rsidRPr="00050126">
              <w:rPr>
                <w:color w:val="000000"/>
                <w:sz w:val="26"/>
                <w:szCs w:val="26"/>
              </w:rPr>
              <w:lastRenderedPageBreak/>
              <w:t>казенными учреждениями, органами управления государственными внебюджетными фондами</w:t>
            </w:r>
          </w:p>
        </w:tc>
        <w:tc>
          <w:tcPr>
            <w:tcW w:w="850" w:type="dxa"/>
            <w:tcBorders>
              <w:top w:val="nil"/>
              <w:left w:val="nil"/>
              <w:bottom w:val="single" w:sz="4" w:space="0" w:color="000000"/>
              <w:right w:val="single" w:sz="4" w:space="0" w:color="000000"/>
            </w:tcBorders>
            <w:shd w:val="clear" w:color="auto" w:fill="auto"/>
            <w:vAlign w:val="bottom"/>
            <w:hideMark/>
          </w:tcPr>
          <w:p w:rsidR="00B153F8" w:rsidRDefault="00B153F8" w:rsidP="00050126">
            <w:pPr>
              <w:jc w:val="center"/>
              <w:rPr>
                <w:color w:val="000000"/>
                <w:sz w:val="26"/>
                <w:szCs w:val="26"/>
              </w:rPr>
            </w:pPr>
          </w:p>
          <w:p w:rsidR="00B153F8" w:rsidRDefault="00B153F8" w:rsidP="00050126">
            <w:pPr>
              <w:jc w:val="center"/>
              <w:rPr>
                <w:color w:val="000000"/>
                <w:sz w:val="26"/>
                <w:szCs w:val="26"/>
              </w:rPr>
            </w:pPr>
          </w:p>
          <w:p w:rsidR="00B153F8" w:rsidRDefault="00B153F8" w:rsidP="00050126">
            <w:pPr>
              <w:jc w:val="center"/>
              <w:rPr>
                <w:color w:val="000000"/>
                <w:sz w:val="26"/>
                <w:szCs w:val="26"/>
              </w:rPr>
            </w:pPr>
          </w:p>
          <w:p w:rsidR="00B153F8" w:rsidRDefault="00B153F8" w:rsidP="00050126">
            <w:pPr>
              <w:jc w:val="center"/>
              <w:rPr>
                <w:color w:val="000000"/>
                <w:sz w:val="26"/>
                <w:szCs w:val="26"/>
              </w:rPr>
            </w:pPr>
          </w:p>
          <w:p w:rsidR="00B153F8" w:rsidRDefault="00B153F8" w:rsidP="00050126">
            <w:pPr>
              <w:jc w:val="center"/>
              <w:rPr>
                <w:color w:val="000000"/>
                <w:sz w:val="26"/>
                <w:szCs w:val="26"/>
              </w:rPr>
            </w:pPr>
          </w:p>
          <w:p w:rsidR="00B153F8" w:rsidRDefault="00B153F8" w:rsidP="00050126">
            <w:pPr>
              <w:jc w:val="center"/>
              <w:rPr>
                <w:color w:val="000000"/>
                <w:sz w:val="26"/>
                <w:szCs w:val="26"/>
              </w:rPr>
            </w:pPr>
          </w:p>
          <w:p w:rsidR="00B153F8" w:rsidRDefault="00B153F8" w:rsidP="0005012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001</w:t>
            </w:r>
          </w:p>
        </w:tc>
        <w:tc>
          <w:tcPr>
            <w:tcW w:w="542" w:type="dxa"/>
            <w:tcBorders>
              <w:top w:val="nil"/>
              <w:left w:val="nil"/>
              <w:bottom w:val="single" w:sz="4" w:space="0" w:color="000000"/>
              <w:right w:val="single" w:sz="4" w:space="0" w:color="000000"/>
            </w:tcBorders>
            <w:shd w:val="clear" w:color="auto" w:fill="auto"/>
            <w:vAlign w:val="bottom"/>
            <w:hideMark/>
          </w:tcPr>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05</w:t>
            </w:r>
          </w:p>
        </w:tc>
        <w:tc>
          <w:tcPr>
            <w:tcW w:w="734" w:type="dxa"/>
            <w:tcBorders>
              <w:top w:val="nil"/>
              <w:left w:val="nil"/>
              <w:bottom w:val="single" w:sz="4" w:space="0" w:color="000000"/>
              <w:right w:val="single" w:sz="4" w:space="0" w:color="000000"/>
            </w:tcBorders>
            <w:shd w:val="clear" w:color="auto" w:fill="auto"/>
            <w:vAlign w:val="bottom"/>
            <w:hideMark/>
          </w:tcPr>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05</w:t>
            </w:r>
          </w:p>
        </w:tc>
        <w:tc>
          <w:tcPr>
            <w:tcW w:w="1701" w:type="dxa"/>
            <w:tcBorders>
              <w:top w:val="nil"/>
              <w:left w:val="nil"/>
              <w:bottom w:val="single" w:sz="4" w:space="0" w:color="000000"/>
              <w:right w:val="single" w:sz="4" w:space="0" w:color="000000"/>
            </w:tcBorders>
            <w:shd w:val="clear" w:color="auto" w:fill="auto"/>
            <w:vAlign w:val="bottom"/>
            <w:hideMark/>
          </w:tcPr>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7220000010</w:t>
            </w:r>
          </w:p>
        </w:tc>
        <w:tc>
          <w:tcPr>
            <w:tcW w:w="709" w:type="dxa"/>
            <w:tcBorders>
              <w:top w:val="nil"/>
              <w:left w:val="nil"/>
              <w:bottom w:val="single" w:sz="4" w:space="0" w:color="000000"/>
              <w:right w:val="single" w:sz="4" w:space="0" w:color="000000"/>
            </w:tcBorders>
            <w:shd w:val="clear" w:color="auto" w:fill="auto"/>
            <w:vAlign w:val="bottom"/>
            <w:hideMark/>
          </w:tcPr>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100</w:t>
            </w:r>
          </w:p>
        </w:tc>
        <w:tc>
          <w:tcPr>
            <w:tcW w:w="2126" w:type="dxa"/>
            <w:tcBorders>
              <w:top w:val="nil"/>
              <w:left w:val="nil"/>
              <w:bottom w:val="single" w:sz="4" w:space="0" w:color="000000"/>
              <w:right w:val="single" w:sz="4" w:space="0" w:color="000000"/>
            </w:tcBorders>
            <w:shd w:val="clear" w:color="auto" w:fill="auto"/>
            <w:vAlign w:val="bottom"/>
            <w:hideMark/>
          </w:tcPr>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115 861,06</w:t>
            </w:r>
          </w:p>
        </w:tc>
        <w:tc>
          <w:tcPr>
            <w:tcW w:w="2126" w:type="dxa"/>
            <w:tcBorders>
              <w:top w:val="nil"/>
              <w:left w:val="nil"/>
              <w:bottom w:val="single" w:sz="4" w:space="0" w:color="000000"/>
              <w:right w:val="single" w:sz="4" w:space="0" w:color="000000"/>
            </w:tcBorders>
            <w:shd w:val="clear" w:color="auto" w:fill="auto"/>
            <w:vAlign w:val="bottom"/>
            <w:hideMark/>
          </w:tcPr>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109 795,89</w:t>
            </w:r>
          </w:p>
        </w:tc>
        <w:tc>
          <w:tcPr>
            <w:tcW w:w="2153" w:type="dxa"/>
            <w:tcBorders>
              <w:top w:val="nil"/>
              <w:left w:val="nil"/>
              <w:bottom w:val="single" w:sz="4" w:space="0" w:color="000000"/>
              <w:right w:val="single" w:sz="4" w:space="0" w:color="000000"/>
            </w:tcBorders>
            <w:shd w:val="clear" w:color="auto" w:fill="auto"/>
            <w:vAlign w:val="bottom"/>
            <w:hideMark/>
          </w:tcPr>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109 411,58</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lastRenderedPageBreak/>
              <w:t>Расходы на выплаты персоналу государственных (муниципальных) органов</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7220000010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120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115 861,06</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109 795,89</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109 411,58</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Расходы на обеспечение функций органов государственной власти края и государственных органов края</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7220000020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2 200,00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7220000020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1 213,00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Расходы на выплаты персоналу государственных (муниципальных) органов</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7220000020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120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1 213,00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Закупка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7220000020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975,00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7220000020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240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975,00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lastRenderedPageBreak/>
              <w:t>Социальное обеспечение и иные выплаты населению</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7220000020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300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12,00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Социальные выплаты гражданам, кроме публичных нормативных социальных выплат</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7220000020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320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12,00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b/>
                <w:bCs/>
                <w:color w:val="000000"/>
                <w:sz w:val="26"/>
                <w:szCs w:val="26"/>
              </w:rPr>
            </w:pPr>
            <w:r w:rsidRPr="00050126">
              <w:rPr>
                <w:b/>
                <w:bCs/>
                <w:color w:val="000000"/>
                <w:sz w:val="26"/>
                <w:szCs w:val="26"/>
              </w:rPr>
              <w:t>ОХРАНА ОКРУЖАЮЩЕЙ СРЕДЫ</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06</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17 167,00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15 380,40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15 394,40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b/>
                <w:bCs/>
                <w:color w:val="000000"/>
                <w:sz w:val="26"/>
                <w:szCs w:val="26"/>
              </w:rPr>
            </w:pPr>
            <w:r w:rsidRPr="00050126">
              <w:rPr>
                <w:b/>
                <w:bCs/>
                <w:color w:val="000000"/>
                <w:sz w:val="26"/>
                <w:szCs w:val="26"/>
              </w:rPr>
              <w:t>Другие вопросы в области охраны окружающей среды</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06</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05</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17 167,00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15 380,40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15 394,40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Обеспечение функций Председателя Правительства Хабаровского края, его заместителей и аппарата Правительства Хабаровского края</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06</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7200000000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17 167,00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15 380,40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15 394,40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Аппарат Губернатора и Правительства Хабаровского края, органов исполнительной власти Хабаровского края</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06</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7220000000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17 167,00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15 380,40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15 394,40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Обеспечение равных условий оплаты труда, социальных гарантий государственным гражданским служащим Хабаровского края и иных выплат, установленных нормативными правовыми актами Хабаровского края на выполнение функций по осуществлению полномочий </w:t>
            </w:r>
            <w:r w:rsidRPr="00050126">
              <w:rPr>
                <w:color w:val="000000"/>
                <w:sz w:val="26"/>
                <w:szCs w:val="26"/>
              </w:rPr>
              <w:lastRenderedPageBreak/>
              <w:t>Российской Федерации в области охраны и использования охотничьих ресурсов</w:t>
            </w:r>
          </w:p>
        </w:tc>
        <w:tc>
          <w:tcPr>
            <w:tcW w:w="850" w:type="dxa"/>
            <w:tcBorders>
              <w:top w:val="nil"/>
              <w:left w:val="nil"/>
              <w:bottom w:val="single" w:sz="4" w:space="0" w:color="000000"/>
              <w:right w:val="single" w:sz="4" w:space="0" w:color="000000"/>
            </w:tcBorders>
            <w:shd w:val="clear" w:color="auto" w:fill="auto"/>
            <w:vAlign w:val="bottom"/>
            <w:hideMark/>
          </w:tcPr>
          <w:p w:rsidR="00B153F8" w:rsidRDefault="00B153F8" w:rsidP="00050126">
            <w:pPr>
              <w:jc w:val="center"/>
              <w:rPr>
                <w:color w:val="000000"/>
                <w:sz w:val="26"/>
                <w:szCs w:val="26"/>
              </w:rPr>
            </w:pPr>
          </w:p>
          <w:p w:rsidR="00B153F8" w:rsidRDefault="00B153F8" w:rsidP="00050126">
            <w:pPr>
              <w:jc w:val="center"/>
              <w:rPr>
                <w:color w:val="000000"/>
                <w:sz w:val="26"/>
                <w:szCs w:val="26"/>
              </w:rPr>
            </w:pPr>
          </w:p>
          <w:p w:rsidR="00B153F8" w:rsidRDefault="00B153F8" w:rsidP="00050126">
            <w:pPr>
              <w:jc w:val="center"/>
              <w:rPr>
                <w:color w:val="000000"/>
                <w:sz w:val="26"/>
                <w:szCs w:val="26"/>
              </w:rPr>
            </w:pPr>
          </w:p>
          <w:p w:rsidR="00B153F8" w:rsidRDefault="00B153F8" w:rsidP="00050126">
            <w:pPr>
              <w:jc w:val="center"/>
              <w:rPr>
                <w:color w:val="000000"/>
                <w:sz w:val="26"/>
                <w:szCs w:val="26"/>
              </w:rPr>
            </w:pPr>
          </w:p>
          <w:p w:rsidR="00B153F8" w:rsidRDefault="00B153F8" w:rsidP="00050126">
            <w:pPr>
              <w:jc w:val="center"/>
              <w:rPr>
                <w:color w:val="000000"/>
                <w:sz w:val="26"/>
                <w:szCs w:val="26"/>
              </w:rPr>
            </w:pPr>
          </w:p>
          <w:p w:rsidR="00B153F8" w:rsidRDefault="00B153F8" w:rsidP="00050126">
            <w:pPr>
              <w:jc w:val="center"/>
              <w:rPr>
                <w:color w:val="000000"/>
                <w:sz w:val="26"/>
                <w:szCs w:val="26"/>
              </w:rPr>
            </w:pPr>
          </w:p>
          <w:p w:rsidR="00B153F8" w:rsidRDefault="00B153F8" w:rsidP="00050126">
            <w:pPr>
              <w:jc w:val="center"/>
              <w:rPr>
                <w:color w:val="000000"/>
                <w:sz w:val="26"/>
                <w:szCs w:val="26"/>
              </w:rPr>
            </w:pPr>
          </w:p>
          <w:p w:rsidR="00B153F8" w:rsidRDefault="00B153F8" w:rsidP="00050126">
            <w:pPr>
              <w:jc w:val="center"/>
              <w:rPr>
                <w:color w:val="000000"/>
                <w:sz w:val="26"/>
                <w:szCs w:val="26"/>
              </w:rPr>
            </w:pPr>
          </w:p>
          <w:p w:rsidR="00B153F8" w:rsidRDefault="00B153F8" w:rsidP="00050126">
            <w:pPr>
              <w:jc w:val="center"/>
              <w:rPr>
                <w:color w:val="000000"/>
                <w:sz w:val="26"/>
                <w:szCs w:val="26"/>
              </w:rPr>
            </w:pPr>
          </w:p>
          <w:p w:rsidR="00B153F8" w:rsidRDefault="00B153F8" w:rsidP="00050126">
            <w:pPr>
              <w:jc w:val="center"/>
              <w:rPr>
                <w:color w:val="000000"/>
                <w:sz w:val="26"/>
                <w:szCs w:val="26"/>
              </w:rPr>
            </w:pPr>
          </w:p>
          <w:p w:rsidR="00B153F8" w:rsidRDefault="00B153F8" w:rsidP="00050126">
            <w:pPr>
              <w:jc w:val="center"/>
              <w:rPr>
                <w:color w:val="000000"/>
                <w:sz w:val="26"/>
                <w:szCs w:val="26"/>
              </w:rPr>
            </w:pPr>
          </w:p>
          <w:p w:rsidR="00B153F8" w:rsidRDefault="00B153F8" w:rsidP="0005012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001</w:t>
            </w:r>
          </w:p>
        </w:tc>
        <w:tc>
          <w:tcPr>
            <w:tcW w:w="542" w:type="dxa"/>
            <w:tcBorders>
              <w:top w:val="nil"/>
              <w:left w:val="nil"/>
              <w:bottom w:val="single" w:sz="4" w:space="0" w:color="000000"/>
              <w:right w:val="single" w:sz="4" w:space="0" w:color="000000"/>
            </w:tcBorders>
            <w:shd w:val="clear" w:color="auto" w:fill="auto"/>
            <w:vAlign w:val="bottom"/>
            <w:hideMark/>
          </w:tcPr>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06</w:t>
            </w:r>
          </w:p>
        </w:tc>
        <w:tc>
          <w:tcPr>
            <w:tcW w:w="734" w:type="dxa"/>
            <w:tcBorders>
              <w:top w:val="nil"/>
              <w:left w:val="nil"/>
              <w:bottom w:val="single" w:sz="4" w:space="0" w:color="000000"/>
              <w:right w:val="single" w:sz="4" w:space="0" w:color="000000"/>
            </w:tcBorders>
            <w:shd w:val="clear" w:color="auto" w:fill="auto"/>
            <w:vAlign w:val="bottom"/>
            <w:hideMark/>
          </w:tcPr>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05</w:t>
            </w:r>
          </w:p>
        </w:tc>
        <w:tc>
          <w:tcPr>
            <w:tcW w:w="1701" w:type="dxa"/>
            <w:tcBorders>
              <w:top w:val="nil"/>
              <w:left w:val="nil"/>
              <w:bottom w:val="single" w:sz="4" w:space="0" w:color="000000"/>
              <w:right w:val="single" w:sz="4" w:space="0" w:color="000000"/>
            </w:tcBorders>
            <w:shd w:val="clear" w:color="auto" w:fill="auto"/>
            <w:vAlign w:val="bottom"/>
            <w:hideMark/>
          </w:tcPr>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7220009710</w:t>
            </w:r>
          </w:p>
        </w:tc>
        <w:tc>
          <w:tcPr>
            <w:tcW w:w="709" w:type="dxa"/>
            <w:tcBorders>
              <w:top w:val="nil"/>
              <w:left w:val="nil"/>
              <w:bottom w:val="single" w:sz="4" w:space="0" w:color="000000"/>
              <w:right w:val="single" w:sz="4" w:space="0" w:color="000000"/>
            </w:tcBorders>
            <w:shd w:val="clear" w:color="auto" w:fill="auto"/>
            <w:vAlign w:val="bottom"/>
            <w:hideMark/>
          </w:tcPr>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8 947,02</w:t>
            </w:r>
          </w:p>
        </w:tc>
        <w:tc>
          <w:tcPr>
            <w:tcW w:w="2126" w:type="dxa"/>
            <w:tcBorders>
              <w:top w:val="nil"/>
              <w:left w:val="nil"/>
              <w:bottom w:val="single" w:sz="4" w:space="0" w:color="000000"/>
              <w:right w:val="single" w:sz="4" w:space="0" w:color="000000"/>
            </w:tcBorders>
            <w:shd w:val="clear" w:color="auto" w:fill="auto"/>
            <w:vAlign w:val="bottom"/>
            <w:hideMark/>
          </w:tcPr>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6 854,11</w:t>
            </w:r>
          </w:p>
        </w:tc>
        <w:tc>
          <w:tcPr>
            <w:tcW w:w="2153" w:type="dxa"/>
            <w:tcBorders>
              <w:top w:val="nil"/>
              <w:left w:val="nil"/>
              <w:bottom w:val="single" w:sz="4" w:space="0" w:color="000000"/>
              <w:right w:val="single" w:sz="4" w:space="0" w:color="000000"/>
            </w:tcBorders>
            <w:shd w:val="clear" w:color="auto" w:fill="auto"/>
            <w:vAlign w:val="bottom"/>
            <w:hideMark/>
          </w:tcPr>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6 830,11</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06</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7220009710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8 947,02</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6 854,11</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6 830,11</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Расходы на выплаты персоналу государственных (муниципальных) органов</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06</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7220009710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120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8 947,02</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6 854,11</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6 830,11</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Осуществление полномочий Российской Федерации в области охраны и использования охотничьих ресурсов</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06</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7220059700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8 219,98</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8 526,29</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8 564,29</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06</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7220059700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7 250,98</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7 070,98</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7 070,98</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Расходы на выплаты персоналу государственных (муниципальных) органов</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06</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7220059700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120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7 250,98</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7 070,98</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7 070,98</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Закупка товаров, работ и услуг </w:t>
            </w:r>
            <w:r w:rsidRPr="00050126">
              <w:rPr>
                <w:color w:val="000000"/>
                <w:sz w:val="26"/>
                <w:szCs w:val="26"/>
              </w:rPr>
              <w:lastRenderedPageBreak/>
              <w:t>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B153F8" w:rsidRDefault="00B153F8" w:rsidP="00050126">
            <w:pPr>
              <w:jc w:val="center"/>
              <w:rPr>
                <w:color w:val="000000"/>
                <w:sz w:val="26"/>
                <w:szCs w:val="26"/>
              </w:rPr>
            </w:pPr>
          </w:p>
          <w:p w:rsidR="00B153F8" w:rsidRDefault="00B153F8" w:rsidP="00050126">
            <w:pPr>
              <w:jc w:val="center"/>
              <w:rPr>
                <w:color w:val="000000"/>
                <w:sz w:val="26"/>
                <w:szCs w:val="26"/>
              </w:rPr>
            </w:pPr>
          </w:p>
          <w:p w:rsidR="00B153F8" w:rsidRDefault="00B153F8" w:rsidP="0005012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001</w:t>
            </w:r>
          </w:p>
        </w:tc>
        <w:tc>
          <w:tcPr>
            <w:tcW w:w="542" w:type="dxa"/>
            <w:tcBorders>
              <w:top w:val="nil"/>
              <w:left w:val="nil"/>
              <w:bottom w:val="single" w:sz="4" w:space="0" w:color="000000"/>
              <w:right w:val="single" w:sz="4" w:space="0" w:color="000000"/>
            </w:tcBorders>
            <w:shd w:val="clear" w:color="auto" w:fill="auto"/>
            <w:vAlign w:val="bottom"/>
            <w:hideMark/>
          </w:tcPr>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06</w:t>
            </w:r>
          </w:p>
        </w:tc>
        <w:tc>
          <w:tcPr>
            <w:tcW w:w="734" w:type="dxa"/>
            <w:tcBorders>
              <w:top w:val="nil"/>
              <w:left w:val="nil"/>
              <w:bottom w:val="single" w:sz="4" w:space="0" w:color="000000"/>
              <w:right w:val="single" w:sz="4" w:space="0" w:color="000000"/>
            </w:tcBorders>
            <w:shd w:val="clear" w:color="auto" w:fill="auto"/>
            <w:vAlign w:val="bottom"/>
            <w:hideMark/>
          </w:tcPr>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05</w:t>
            </w:r>
          </w:p>
        </w:tc>
        <w:tc>
          <w:tcPr>
            <w:tcW w:w="1701" w:type="dxa"/>
            <w:tcBorders>
              <w:top w:val="nil"/>
              <w:left w:val="nil"/>
              <w:bottom w:val="single" w:sz="4" w:space="0" w:color="000000"/>
              <w:right w:val="single" w:sz="4" w:space="0" w:color="000000"/>
            </w:tcBorders>
            <w:shd w:val="clear" w:color="auto" w:fill="auto"/>
            <w:vAlign w:val="bottom"/>
            <w:hideMark/>
          </w:tcPr>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7220059700</w:t>
            </w:r>
          </w:p>
        </w:tc>
        <w:tc>
          <w:tcPr>
            <w:tcW w:w="709" w:type="dxa"/>
            <w:tcBorders>
              <w:top w:val="nil"/>
              <w:left w:val="nil"/>
              <w:bottom w:val="single" w:sz="4" w:space="0" w:color="000000"/>
              <w:right w:val="single" w:sz="4" w:space="0" w:color="000000"/>
            </w:tcBorders>
            <w:shd w:val="clear" w:color="auto" w:fill="auto"/>
            <w:vAlign w:val="bottom"/>
            <w:hideMark/>
          </w:tcPr>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200</w:t>
            </w:r>
          </w:p>
        </w:tc>
        <w:tc>
          <w:tcPr>
            <w:tcW w:w="2126" w:type="dxa"/>
            <w:tcBorders>
              <w:top w:val="nil"/>
              <w:left w:val="nil"/>
              <w:bottom w:val="single" w:sz="4" w:space="0" w:color="000000"/>
              <w:right w:val="single" w:sz="4" w:space="0" w:color="000000"/>
            </w:tcBorders>
            <w:shd w:val="clear" w:color="auto" w:fill="auto"/>
            <w:vAlign w:val="bottom"/>
            <w:hideMark/>
          </w:tcPr>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969,00</w:t>
            </w:r>
          </w:p>
        </w:tc>
        <w:tc>
          <w:tcPr>
            <w:tcW w:w="2126" w:type="dxa"/>
            <w:tcBorders>
              <w:top w:val="nil"/>
              <w:left w:val="nil"/>
              <w:bottom w:val="single" w:sz="4" w:space="0" w:color="000000"/>
              <w:right w:val="single" w:sz="4" w:space="0" w:color="000000"/>
            </w:tcBorders>
            <w:shd w:val="clear" w:color="auto" w:fill="auto"/>
            <w:vAlign w:val="bottom"/>
            <w:hideMark/>
          </w:tcPr>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1 455,31</w:t>
            </w:r>
          </w:p>
        </w:tc>
        <w:tc>
          <w:tcPr>
            <w:tcW w:w="2153" w:type="dxa"/>
            <w:tcBorders>
              <w:top w:val="nil"/>
              <w:left w:val="nil"/>
              <w:bottom w:val="single" w:sz="4" w:space="0" w:color="000000"/>
              <w:right w:val="single" w:sz="4" w:space="0" w:color="000000"/>
            </w:tcBorders>
            <w:shd w:val="clear" w:color="auto" w:fill="auto"/>
            <w:vAlign w:val="bottom"/>
            <w:hideMark/>
          </w:tcPr>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1 493,31</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lastRenderedPageBreak/>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06</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7220059700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240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969,00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1 455,31</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1 493,31</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b/>
                <w:bCs/>
                <w:color w:val="000000"/>
                <w:sz w:val="26"/>
                <w:szCs w:val="26"/>
              </w:rPr>
            </w:pPr>
            <w:r w:rsidRPr="00050126">
              <w:rPr>
                <w:b/>
                <w:bCs/>
                <w:color w:val="000000"/>
                <w:sz w:val="26"/>
                <w:szCs w:val="26"/>
              </w:rPr>
              <w:t>ОБРАЗОВАНИЕ</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324 024,76</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299 932,24</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298 955,43</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b/>
                <w:bCs/>
                <w:color w:val="000000"/>
                <w:sz w:val="26"/>
                <w:szCs w:val="26"/>
              </w:rPr>
            </w:pPr>
            <w:r w:rsidRPr="00050126">
              <w:rPr>
                <w:b/>
                <w:bCs/>
                <w:color w:val="000000"/>
                <w:sz w:val="26"/>
                <w:szCs w:val="26"/>
              </w:rPr>
              <w:t>Профессиональная подготовка, переподготовка и повышение квалификации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05</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2 898,40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2 538,13</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2 529,24</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Непрограммные расходы органов государственной власти края, государственных органов края и краевых государственных учреждений</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9900000000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2 898,40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2 538,13</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2 529,24</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Прочие непрограммные расходы в рамках непрограммных расходов органов государственной власти края, государственных органов края и краевых государственных учреждений</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9990000000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2 898,40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2 538,13</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2 529,24</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Мероприятия по переподготовке и повышению квалификации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9990003120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2 898,40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2 538,13</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2 529,24</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Закупка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9990003120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2 898,40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2 538,13</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2 529,24</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Иные закупки товаров, работ и </w:t>
            </w:r>
            <w:r w:rsidRPr="00050126">
              <w:rPr>
                <w:color w:val="000000"/>
                <w:sz w:val="26"/>
                <w:szCs w:val="26"/>
              </w:rPr>
              <w:lastRenderedPageBreak/>
              <w:t>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B153F8" w:rsidRDefault="00B153F8" w:rsidP="00050126">
            <w:pPr>
              <w:jc w:val="center"/>
              <w:rPr>
                <w:color w:val="000000"/>
                <w:sz w:val="26"/>
                <w:szCs w:val="26"/>
              </w:rPr>
            </w:pPr>
          </w:p>
          <w:p w:rsidR="00B153F8" w:rsidRDefault="00B153F8" w:rsidP="00050126">
            <w:pPr>
              <w:jc w:val="center"/>
              <w:rPr>
                <w:color w:val="000000"/>
                <w:sz w:val="26"/>
                <w:szCs w:val="26"/>
              </w:rPr>
            </w:pPr>
          </w:p>
          <w:p w:rsidR="00B153F8" w:rsidRDefault="00B153F8" w:rsidP="0005012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001</w:t>
            </w:r>
          </w:p>
        </w:tc>
        <w:tc>
          <w:tcPr>
            <w:tcW w:w="542" w:type="dxa"/>
            <w:tcBorders>
              <w:top w:val="nil"/>
              <w:left w:val="nil"/>
              <w:bottom w:val="single" w:sz="4" w:space="0" w:color="000000"/>
              <w:right w:val="single" w:sz="4" w:space="0" w:color="000000"/>
            </w:tcBorders>
            <w:shd w:val="clear" w:color="auto" w:fill="auto"/>
            <w:vAlign w:val="bottom"/>
            <w:hideMark/>
          </w:tcPr>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05</w:t>
            </w:r>
          </w:p>
        </w:tc>
        <w:tc>
          <w:tcPr>
            <w:tcW w:w="1701" w:type="dxa"/>
            <w:tcBorders>
              <w:top w:val="nil"/>
              <w:left w:val="nil"/>
              <w:bottom w:val="single" w:sz="4" w:space="0" w:color="000000"/>
              <w:right w:val="single" w:sz="4" w:space="0" w:color="000000"/>
            </w:tcBorders>
            <w:shd w:val="clear" w:color="auto" w:fill="auto"/>
            <w:vAlign w:val="bottom"/>
            <w:hideMark/>
          </w:tcPr>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9990003120</w:t>
            </w:r>
          </w:p>
        </w:tc>
        <w:tc>
          <w:tcPr>
            <w:tcW w:w="709" w:type="dxa"/>
            <w:tcBorders>
              <w:top w:val="nil"/>
              <w:left w:val="nil"/>
              <w:bottom w:val="single" w:sz="4" w:space="0" w:color="000000"/>
              <w:right w:val="single" w:sz="4" w:space="0" w:color="000000"/>
            </w:tcBorders>
            <w:shd w:val="clear" w:color="auto" w:fill="auto"/>
            <w:vAlign w:val="bottom"/>
            <w:hideMark/>
          </w:tcPr>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240</w:t>
            </w:r>
          </w:p>
        </w:tc>
        <w:tc>
          <w:tcPr>
            <w:tcW w:w="2126" w:type="dxa"/>
            <w:tcBorders>
              <w:top w:val="nil"/>
              <w:left w:val="nil"/>
              <w:bottom w:val="single" w:sz="4" w:space="0" w:color="000000"/>
              <w:right w:val="single" w:sz="4" w:space="0" w:color="000000"/>
            </w:tcBorders>
            <w:shd w:val="clear" w:color="auto" w:fill="auto"/>
            <w:vAlign w:val="bottom"/>
            <w:hideMark/>
          </w:tcPr>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2 898,40</w:t>
            </w:r>
          </w:p>
        </w:tc>
        <w:tc>
          <w:tcPr>
            <w:tcW w:w="2126" w:type="dxa"/>
            <w:tcBorders>
              <w:top w:val="nil"/>
              <w:left w:val="nil"/>
              <w:bottom w:val="single" w:sz="4" w:space="0" w:color="000000"/>
              <w:right w:val="single" w:sz="4" w:space="0" w:color="000000"/>
            </w:tcBorders>
            <w:shd w:val="clear" w:color="auto" w:fill="auto"/>
            <w:vAlign w:val="bottom"/>
            <w:hideMark/>
          </w:tcPr>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2 538,13</w:t>
            </w:r>
          </w:p>
        </w:tc>
        <w:tc>
          <w:tcPr>
            <w:tcW w:w="2153" w:type="dxa"/>
            <w:tcBorders>
              <w:top w:val="nil"/>
              <w:left w:val="nil"/>
              <w:bottom w:val="single" w:sz="4" w:space="0" w:color="000000"/>
              <w:right w:val="single" w:sz="4" w:space="0" w:color="000000"/>
            </w:tcBorders>
            <w:shd w:val="clear" w:color="auto" w:fill="auto"/>
            <w:vAlign w:val="bottom"/>
            <w:hideMark/>
          </w:tcPr>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2 529,24</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b/>
                <w:bCs/>
                <w:color w:val="000000"/>
                <w:sz w:val="26"/>
                <w:szCs w:val="26"/>
              </w:rPr>
            </w:pPr>
            <w:r w:rsidRPr="00050126">
              <w:rPr>
                <w:b/>
                <w:bCs/>
                <w:color w:val="000000"/>
                <w:sz w:val="26"/>
                <w:szCs w:val="26"/>
              </w:rPr>
              <w:lastRenderedPageBreak/>
              <w:t>Другие вопросы в области образования</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321 126,36</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297 394,11</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296 426,19</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Обеспечение функций Председателя Правительства Хабаровского края, его заместителей и аппарата Правительства Хабаровского края</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7200000000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321 126,36</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297 394,11</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296 426,19</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Аппарат Губернатора и Правительства Хабаровского края, органов исполнительной власти Хабаровского края</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7220000000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321 126,36</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297 394,11</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296 426,19</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Расходы на выплаты по оплате труда работников органов государственной власти края и государственных органов края</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7220000010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284 213,01</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275 361,51</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274 397,66</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7220000010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284 213,01</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275 361,51</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274 397,66</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Расходы на выплаты персоналу государственных (муниципальных) органов</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7220000010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120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284 213,01</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275 361,51</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274 397,66</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lastRenderedPageBreak/>
              <w:t>Расходы на обеспечение функций органов государственной власти края и государственных органов края</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7220000020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12 850,00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7220000020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3 127,63</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Расходы на выплаты персоналу государственных (муниципальных) органов</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7220000020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120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3 127,63</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Закупка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7220000020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9 722,37</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7220000020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240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9 722,37</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Обеспечение равных условий оплаты труда, социальных гарантий государственным гражданским служащим Хабаровского края и иных выплат, установленных нормативными правовыми </w:t>
            </w:r>
            <w:r w:rsidRPr="00050126">
              <w:rPr>
                <w:color w:val="000000"/>
                <w:sz w:val="26"/>
                <w:szCs w:val="26"/>
              </w:rPr>
              <w:lastRenderedPageBreak/>
              <w:t>актами Хабаровского края на выполнение функции по осуществлению полномочий Российской Федерации в сфере образования, за счет средств краевого бюджета</w:t>
            </w:r>
          </w:p>
        </w:tc>
        <w:tc>
          <w:tcPr>
            <w:tcW w:w="850" w:type="dxa"/>
            <w:tcBorders>
              <w:top w:val="nil"/>
              <w:left w:val="nil"/>
              <w:bottom w:val="single" w:sz="4" w:space="0" w:color="000000"/>
              <w:right w:val="single" w:sz="4" w:space="0" w:color="000000"/>
            </w:tcBorders>
            <w:shd w:val="clear" w:color="auto" w:fill="auto"/>
            <w:vAlign w:val="bottom"/>
            <w:hideMark/>
          </w:tcPr>
          <w:p w:rsidR="00B153F8" w:rsidRDefault="00B153F8" w:rsidP="00050126">
            <w:pPr>
              <w:jc w:val="center"/>
              <w:rPr>
                <w:color w:val="000000"/>
                <w:sz w:val="26"/>
                <w:szCs w:val="26"/>
              </w:rPr>
            </w:pPr>
          </w:p>
          <w:p w:rsidR="00B153F8" w:rsidRDefault="00B153F8" w:rsidP="00050126">
            <w:pPr>
              <w:jc w:val="center"/>
              <w:rPr>
                <w:color w:val="000000"/>
                <w:sz w:val="26"/>
                <w:szCs w:val="26"/>
              </w:rPr>
            </w:pPr>
          </w:p>
          <w:p w:rsidR="00B153F8" w:rsidRDefault="00B153F8" w:rsidP="00050126">
            <w:pPr>
              <w:jc w:val="center"/>
              <w:rPr>
                <w:color w:val="000000"/>
                <w:sz w:val="26"/>
                <w:szCs w:val="26"/>
              </w:rPr>
            </w:pPr>
          </w:p>
          <w:p w:rsidR="00B153F8" w:rsidRDefault="00B153F8" w:rsidP="00050126">
            <w:pPr>
              <w:jc w:val="center"/>
              <w:rPr>
                <w:color w:val="000000"/>
                <w:sz w:val="26"/>
                <w:szCs w:val="26"/>
              </w:rPr>
            </w:pPr>
          </w:p>
          <w:p w:rsidR="00B153F8" w:rsidRDefault="00B153F8" w:rsidP="00050126">
            <w:pPr>
              <w:jc w:val="center"/>
              <w:rPr>
                <w:color w:val="000000"/>
                <w:sz w:val="26"/>
                <w:szCs w:val="26"/>
              </w:rPr>
            </w:pPr>
          </w:p>
          <w:p w:rsidR="00B153F8" w:rsidRDefault="00B153F8" w:rsidP="00050126">
            <w:pPr>
              <w:jc w:val="center"/>
              <w:rPr>
                <w:color w:val="000000"/>
                <w:sz w:val="26"/>
                <w:szCs w:val="26"/>
              </w:rPr>
            </w:pPr>
          </w:p>
          <w:p w:rsidR="00B153F8" w:rsidRDefault="00B153F8" w:rsidP="00050126">
            <w:pPr>
              <w:jc w:val="center"/>
              <w:rPr>
                <w:color w:val="000000"/>
                <w:sz w:val="26"/>
                <w:szCs w:val="26"/>
              </w:rPr>
            </w:pPr>
          </w:p>
          <w:p w:rsidR="00B153F8" w:rsidRDefault="00B153F8" w:rsidP="00050126">
            <w:pPr>
              <w:jc w:val="center"/>
              <w:rPr>
                <w:color w:val="000000"/>
                <w:sz w:val="26"/>
                <w:szCs w:val="26"/>
              </w:rPr>
            </w:pPr>
          </w:p>
          <w:p w:rsidR="00B153F8" w:rsidRDefault="00B153F8" w:rsidP="00050126">
            <w:pPr>
              <w:jc w:val="center"/>
              <w:rPr>
                <w:color w:val="000000"/>
                <w:sz w:val="26"/>
                <w:szCs w:val="26"/>
              </w:rPr>
            </w:pPr>
          </w:p>
          <w:p w:rsidR="00B153F8" w:rsidRDefault="00B153F8" w:rsidP="00050126">
            <w:pPr>
              <w:jc w:val="center"/>
              <w:rPr>
                <w:color w:val="000000"/>
                <w:sz w:val="26"/>
                <w:szCs w:val="26"/>
              </w:rPr>
            </w:pPr>
          </w:p>
          <w:p w:rsidR="00B153F8" w:rsidRDefault="00B153F8" w:rsidP="00050126">
            <w:pPr>
              <w:jc w:val="center"/>
              <w:rPr>
                <w:color w:val="000000"/>
                <w:sz w:val="26"/>
                <w:szCs w:val="26"/>
              </w:rPr>
            </w:pPr>
          </w:p>
          <w:p w:rsidR="00B153F8" w:rsidRDefault="00B153F8" w:rsidP="0005012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001</w:t>
            </w:r>
          </w:p>
        </w:tc>
        <w:tc>
          <w:tcPr>
            <w:tcW w:w="542" w:type="dxa"/>
            <w:tcBorders>
              <w:top w:val="nil"/>
              <w:left w:val="nil"/>
              <w:bottom w:val="single" w:sz="4" w:space="0" w:color="000000"/>
              <w:right w:val="single" w:sz="4" w:space="0" w:color="000000"/>
            </w:tcBorders>
            <w:shd w:val="clear" w:color="auto" w:fill="auto"/>
            <w:vAlign w:val="bottom"/>
            <w:hideMark/>
          </w:tcPr>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hideMark/>
          </w:tcPr>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7220009910</w:t>
            </w:r>
          </w:p>
        </w:tc>
        <w:tc>
          <w:tcPr>
            <w:tcW w:w="709" w:type="dxa"/>
            <w:tcBorders>
              <w:top w:val="nil"/>
              <w:left w:val="nil"/>
              <w:bottom w:val="single" w:sz="4" w:space="0" w:color="000000"/>
              <w:right w:val="single" w:sz="4" w:space="0" w:color="000000"/>
            </w:tcBorders>
            <w:shd w:val="clear" w:color="auto" w:fill="auto"/>
            <w:vAlign w:val="bottom"/>
            <w:hideMark/>
          </w:tcPr>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12 783,15</w:t>
            </w:r>
          </w:p>
        </w:tc>
        <w:tc>
          <w:tcPr>
            <w:tcW w:w="2126" w:type="dxa"/>
            <w:tcBorders>
              <w:top w:val="nil"/>
              <w:left w:val="nil"/>
              <w:bottom w:val="single" w:sz="4" w:space="0" w:color="000000"/>
              <w:right w:val="single" w:sz="4" w:space="0" w:color="000000"/>
            </w:tcBorders>
            <w:shd w:val="clear" w:color="auto" w:fill="auto"/>
            <w:vAlign w:val="bottom"/>
            <w:hideMark/>
          </w:tcPr>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10 590,80</w:t>
            </w:r>
          </w:p>
        </w:tc>
        <w:tc>
          <w:tcPr>
            <w:tcW w:w="2153" w:type="dxa"/>
            <w:tcBorders>
              <w:top w:val="nil"/>
              <w:left w:val="nil"/>
              <w:bottom w:val="single" w:sz="4" w:space="0" w:color="000000"/>
              <w:right w:val="single" w:sz="4" w:space="0" w:color="000000"/>
            </w:tcBorders>
            <w:shd w:val="clear" w:color="auto" w:fill="auto"/>
            <w:vAlign w:val="bottom"/>
            <w:hideMark/>
          </w:tcPr>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B153F8" w:rsidRDefault="00B153F8" w:rsidP="00B153F8">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10 553,73</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7220009910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12 783,15</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10 590,80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10 553,73</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Расходы на выплаты персоналу государственных (муниципальных) органов</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7220009910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120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12 783,15</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10 590,80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10 553,73</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B153F8">
            <w:pPr>
              <w:spacing w:line="312" w:lineRule="exact"/>
              <w:ind w:right="-79"/>
              <w:jc w:val="both"/>
              <w:rPr>
                <w:color w:val="000000"/>
                <w:sz w:val="26"/>
                <w:szCs w:val="26"/>
              </w:rPr>
            </w:pPr>
            <w:r w:rsidRPr="00050126">
              <w:rPr>
                <w:color w:val="000000"/>
                <w:sz w:val="26"/>
                <w:szCs w:val="26"/>
              </w:rPr>
              <w:t>Осуществление отдельных полномочий Российской Федерации в сфере образования</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B153F8">
            <w:pPr>
              <w:spacing w:line="312" w:lineRule="exact"/>
              <w:jc w:val="center"/>
              <w:rPr>
                <w:color w:val="000000"/>
                <w:sz w:val="26"/>
                <w:szCs w:val="26"/>
              </w:rPr>
            </w:pPr>
            <w:r w:rsidRPr="00050126">
              <w:rPr>
                <w:color w:val="000000"/>
                <w:sz w:val="26"/>
                <w:szCs w:val="26"/>
              </w:rPr>
              <w:t>001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B153F8">
            <w:pPr>
              <w:spacing w:line="312" w:lineRule="exact"/>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B153F8">
            <w:pPr>
              <w:spacing w:line="312" w:lineRule="exact"/>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B153F8">
            <w:pPr>
              <w:spacing w:line="312" w:lineRule="exact"/>
              <w:jc w:val="center"/>
              <w:rPr>
                <w:color w:val="000000"/>
                <w:sz w:val="26"/>
                <w:szCs w:val="26"/>
              </w:rPr>
            </w:pPr>
            <w:r w:rsidRPr="00050126">
              <w:rPr>
                <w:color w:val="000000"/>
                <w:sz w:val="26"/>
                <w:szCs w:val="26"/>
              </w:rPr>
              <w:t>7220059900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B153F8">
            <w:pPr>
              <w:spacing w:line="312" w:lineRule="exact"/>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B153F8">
            <w:pPr>
              <w:spacing w:line="312" w:lineRule="exact"/>
              <w:jc w:val="right"/>
              <w:rPr>
                <w:color w:val="000000"/>
                <w:sz w:val="26"/>
                <w:szCs w:val="26"/>
              </w:rPr>
            </w:pPr>
            <w:r w:rsidRPr="00050126">
              <w:rPr>
                <w:color w:val="000000"/>
                <w:sz w:val="26"/>
                <w:szCs w:val="26"/>
              </w:rPr>
              <w:t>11 280,20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B153F8">
            <w:pPr>
              <w:spacing w:line="312" w:lineRule="exact"/>
              <w:jc w:val="right"/>
              <w:rPr>
                <w:color w:val="000000"/>
                <w:sz w:val="26"/>
                <w:szCs w:val="26"/>
              </w:rPr>
            </w:pPr>
            <w:r w:rsidRPr="00050126">
              <w:rPr>
                <w:color w:val="000000"/>
                <w:sz w:val="26"/>
                <w:szCs w:val="26"/>
              </w:rPr>
              <w:t>11 441,80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B153F8">
            <w:pPr>
              <w:spacing w:line="312" w:lineRule="exact"/>
              <w:jc w:val="right"/>
              <w:rPr>
                <w:color w:val="000000"/>
                <w:sz w:val="26"/>
                <w:szCs w:val="26"/>
              </w:rPr>
            </w:pPr>
            <w:r w:rsidRPr="00050126">
              <w:rPr>
                <w:color w:val="000000"/>
                <w:sz w:val="26"/>
                <w:szCs w:val="26"/>
              </w:rPr>
              <w:t>11 474,80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B153F8">
            <w:pPr>
              <w:spacing w:line="312" w:lineRule="exact"/>
              <w:ind w:right="-79"/>
              <w:jc w:val="both"/>
              <w:rPr>
                <w:color w:val="000000"/>
                <w:sz w:val="26"/>
                <w:szCs w:val="26"/>
              </w:rPr>
            </w:pPr>
            <w:r w:rsidRPr="00050126">
              <w:rPr>
                <w:color w:val="000000"/>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B153F8">
            <w:pPr>
              <w:spacing w:line="312" w:lineRule="exact"/>
              <w:jc w:val="center"/>
              <w:rPr>
                <w:color w:val="000000"/>
                <w:sz w:val="26"/>
                <w:szCs w:val="26"/>
              </w:rPr>
            </w:pPr>
            <w:r w:rsidRPr="00050126">
              <w:rPr>
                <w:color w:val="000000"/>
                <w:sz w:val="26"/>
                <w:szCs w:val="26"/>
              </w:rPr>
              <w:t>001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B153F8">
            <w:pPr>
              <w:spacing w:line="312" w:lineRule="exact"/>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B153F8">
            <w:pPr>
              <w:spacing w:line="312" w:lineRule="exact"/>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B153F8">
            <w:pPr>
              <w:spacing w:line="312" w:lineRule="exact"/>
              <w:jc w:val="center"/>
              <w:rPr>
                <w:color w:val="000000"/>
                <w:sz w:val="26"/>
                <w:szCs w:val="26"/>
              </w:rPr>
            </w:pPr>
            <w:r w:rsidRPr="00050126">
              <w:rPr>
                <w:color w:val="000000"/>
                <w:sz w:val="26"/>
                <w:szCs w:val="26"/>
              </w:rPr>
              <w:t>7220059900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B153F8">
            <w:pPr>
              <w:spacing w:line="312" w:lineRule="exact"/>
              <w:jc w:val="center"/>
              <w:rPr>
                <w:color w:val="000000"/>
                <w:sz w:val="26"/>
                <w:szCs w:val="26"/>
              </w:rPr>
            </w:pPr>
            <w:r w:rsidRPr="00050126">
              <w:rPr>
                <w:color w:val="000000"/>
                <w:sz w:val="26"/>
                <w:szCs w:val="26"/>
              </w:rPr>
              <w:t>100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B153F8">
            <w:pPr>
              <w:spacing w:line="312" w:lineRule="exact"/>
              <w:jc w:val="right"/>
              <w:rPr>
                <w:color w:val="000000"/>
                <w:sz w:val="26"/>
                <w:szCs w:val="26"/>
              </w:rPr>
            </w:pPr>
            <w:r w:rsidRPr="00050126">
              <w:rPr>
                <w:color w:val="000000"/>
                <w:sz w:val="26"/>
                <w:szCs w:val="26"/>
              </w:rPr>
              <w:t>9 717,41</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B153F8">
            <w:pPr>
              <w:spacing w:line="312" w:lineRule="exact"/>
              <w:jc w:val="right"/>
              <w:rPr>
                <w:color w:val="000000"/>
                <w:sz w:val="26"/>
                <w:szCs w:val="26"/>
              </w:rPr>
            </w:pPr>
            <w:r w:rsidRPr="00050126">
              <w:rPr>
                <w:color w:val="000000"/>
                <w:sz w:val="26"/>
                <w:szCs w:val="26"/>
              </w:rPr>
              <w:t>10 112,65</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B153F8">
            <w:pPr>
              <w:spacing w:line="312" w:lineRule="exact"/>
              <w:jc w:val="right"/>
              <w:rPr>
                <w:color w:val="000000"/>
                <w:sz w:val="26"/>
                <w:szCs w:val="26"/>
              </w:rPr>
            </w:pPr>
            <w:r w:rsidRPr="00050126">
              <w:rPr>
                <w:color w:val="000000"/>
                <w:sz w:val="26"/>
                <w:szCs w:val="26"/>
              </w:rPr>
              <w:t>10 112,65</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B153F8">
            <w:pPr>
              <w:spacing w:line="312" w:lineRule="exact"/>
              <w:ind w:right="-79"/>
              <w:jc w:val="both"/>
              <w:rPr>
                <w:color w:val="000000"/>
                <w:sz w:val="26"/>
                <w:szCs w:val="26"/>
              </w:rPr>
            </w:pPr>
            <w:r w:rsidRPr="00050126">
              <w:rPr>
                <w:color w:val="000000"/>
                <w:sz w:val="26"/>
                <w:szCs w:val="26"/>
              </w:rPr>
              <w:t xml:space="preserve">Расходы на выплаты персоналу </w:t>
            </w:r>
            <w:r w:rsidRPr="00050126">
              <w:rPr>
                <w:color w:val="000000"/>
                <w:sz w:val="26"/>
                <w:szCs w:val="26"/>
              </w:rPr>
              <w:lastRenderedPageBreak/>
              <w:t>государственных (муниципальных) органов</w:t>
            </w:r>
          </w:p>
        </w:tc>
        <w:tc>
          <w:tcPr>
            <w:tcW w:w="850" w:type="dxa"/>
            <w:tcBorders>
              <w:top w:val="nil"/>
              <w:left w:val="nil"/>
              <w:bottom w:val="single" w:sz="4" w:space="0" w:color="000000"/>
              <w:right w:val="single" w:sz="4" w:space="0" w:color="000000"/>
            </w:tcBorders>
            <w:shd w:val="clear" w:color="auto" w:fill="auto"/>
            <w:vAlign w:val="bottom"/>
            <w:hideMark/>
          </w:tcPr>
          <w:p w:rsidR="00B153F8" w:rsidRDefault="00B153F8" w:rsidP="00B153F8">
            <w:pPr>
              <w:spacing w:line="312" w:lineRule="exact"/>
              <w:jc w:val="center"/>
              <w:rPr>
                <w:color w:val="000000"/>
                <w:sz w:val="26"/>
                <w:szCs w:val="26"/>
              </w:rPr>
            </w:pPr>
          </w:p>
          <w:p w:rsidR="00B153F8" w:rsidRDefault="00B153F8" w:rsidP="00B153F8">
            <w:pPr>
              <w:spacing w:line="312" w:lineRule="exact"/>
              <w:jc w:val="center"/>
              <w:rPr>
                <w:color w:val="000000"/>
                <w:sz w:val="26"/>
                <w:szCs w:val="26"/>
              </w:rPr>
            </w:pPr>
          </w:p>
          <w:p w:rsidR="001330E6" w:rsidRPr="00050126" w:rsidRDefault="001330E6" w:rsidP="00B153F8">
            <w:pPr>
              <w:spacing w:line="312" w:lineRule="exact"/>
              <w:jc w:val="center"/>
              <w:rPr>
                <w:color w:val="000000"/>
                <w:sz w:val="26"/>
                <w:szCs w:val="26"/>
              </w:rPr>
            </w:pPr>
            <w:r w:rsidRPr="00050126">
              <w:rPr>
                <w:color w:val="000000"/>
                <w:sz w:val="26"/>
                <w:szCs w:val="26"/>
              </w:rPr>
              <w:t>001</w:t>
            </w:r>
          </w:p>
        </w:tc>
        <w:tc>
          <w:tcPr>
            <w:tcW w:w="542" w:type="dxa"/>
            <w:tcBorders>
              <w:top w:val="nil"/>
              <w:left w:val="nil"/>
              <w:bottom w:val="single" w:sz="4" w:space="0" w:color="000000"/>
              <w:right w:val="single" w:sz="4" w:space="0" w:color="000000"/>
            </w:tcBorders>
            <w:shd w:val="clear" w:color="auto" w:fill="auto"/>
            <w:vAlign w:val="bottom"/>
            <w:hideMark/>
          </w:tcPr>
          <w:p w:rsidR="00B153F8" w:rsidRDefault="00B153F8" w:rsidP="00B153F8">
            <w:pPr>
              <w:spacing w:line="312" w:lineRule="exact"/>
              <w:jc w:val="center"/>
              <w:rPr>
                <w:color w:val="000000"/>
                <w:sz w:val="26"/>
                <w:szCs w:val="26"/>
              </w:rPr>
            </w:pPr>
          </w:p>
          <w:p w:rsidR="00B153F8" w:rsidRDefault="00B153F8" w:rsidP="00B153F8">
            <w:pPr>
              <w:spacing w:line="312" w:lineRule="exact"/>
              <w:jc w:val="center"/>
              <w:rPr>
                <w:color w:val="000000"/>
                <w:sz w:val="26"/>
                <w:szCs w:val="26"/>
              </w:rPr>
            </w:pPr>
          </w:p>
          <w:p w:rsidR="001330E6" w:rsidRPr="00050126" w:rsidRDefault="001330E6" w:rsidP="00B153F8">
            <w:pPr>
              <w:spacing w:line="312" w:lineRule="exact"/>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B153F8" w:rsidRDefault="00B153F8" w:rsidP="00B153F8">
            <w:pPr>
              <w:spacing w:line="312" w:lineRule="exact"/>
              <w:jc w:val="center"/>
              <w:rPr>
                <w:color w:val="000000"/>
                <w:sz w:val="26"/>
                <w:szCs w:val="26"/>
              </w:rPr>
            </w:pPr>
          </w:p>
          <w:p w:rsidR="00B153F8" w:rsidRDefault="00B153F8" w:rsidP="00B153F8">
            <w:pPr>
              <w:spacing w:line="312" w:lineRule="exact"/>
              <w:jc w:val="center"/>
              <w:rPr>
                <w:color w:val="000000"/>
                <w:sz w:val="26"/>
                <w:szCs w:val="26"/>
              </w:rPr>
            </w:pPr>
          </w:p>
          <w:p w:rsidR="001330E6" w:rsidRPr="00050126" w:rsidRDefault="001330E6" w:rsidP="00B153F8">
            <w:pPr>
              <w:spacing w:line="312" w:lineRule="exact"/>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hideMark/>
          </w:tcPr>
          <w:p w:rsidR="00B153F8" w:rsidRDefault="00B153F8" w:rsidP="00B153F8">
            <w:pPr>
              <w:spacing w:line="312" w:lineRule="exact"/>
              <w:jc w:val="center"/>
              <w:rPr>
                <w:color w:val="000000"/>
                <w:sz w:val="26"/>
                <w:szCs w:val="26"/>
              </w:rPr>
            </w:pPr>
          </w:p>
          <w:p w:rsidR="00B153F8" w:rsidRDefault="00B153F8" w:rsidP="00B153F8">
            <w:pPr>
              <w:spacing w:line="312" w:lineRule="exact"/>
              <w:jc w:val="center"/>
              <w:rPr>
                <w:color w:val="000000"/>
                <w:sz w:val="26"/>
                <w:szCs w:val="26"/>
              </w:rPr>
            </w:pPr>
          </w:p>
          <w:p w:rsidR="001330E6" w:rsidRPr="00050126" w:rsidRDefault="001330E6" w:rsidP="00B153F8">
            <w:pPr>
              <w:spacing w:line="312" w:lineRule="exact"/>
              <w:jc w:val="center"/>
              <w:rPr>
                <w:color w:val="000000"/>
                <w:sz w:val="26"/>
                <w:szCs w:val="26"/>
              </w:rPr>
            </w:pPr>
            <w:r w:rsidRPr="00050126">
              <w:rPr>
                <w:color w:val="000000"/>
                <w:sz w:val="26"/>
                <w:szCs w:val="26"/>
              </w:rPr>
              <w:t>7220059900</w:t>
            </w:r>
          </w:p>
        </w:tc>
        <w:tc>
          <w:tcPr>
            <w:tcW w:w="709" w:type="dxa"/>
            <w:tcBorders>
              <w:top w:val="nil"/>
              <w:left w:val="nil"/>
              <w:bottom w:val="single" w:sz="4" w:space="0" w:color="000000"/>
              <w:right w:val="single" w:sz="4" w:space="0" w:color="000000"/>
            </w:tcBorders>
            <w:shd w:val="clear" w:color="auto" w:fill="auto"/>
            <w:vAlign w:val="bottom"/>
            <w:hideMark/>
          </w:tcPr>
          <w:p w:rsidR="00B153F8" w:rsidRDefault="00B153F8" w:rsidP="00B153F8">
            <w:pPr>
              <w:spacing w:line="312" w:lineRule="exact"/>
              <w:jc w:val="center"/>
              <w:rPr>
                <w:color w:val="000000"/>
                <w:sz w:val="26"/>
                <w:szCs w:val="26"/>
              </w:rPr>
            </w:pPr>
          </w:p>
          <w:p w:rsidR="00B153F8" w:rsidRDefault="00B153F8" w:rsidP="00B153F8">
            <w:pPr>
              <w:spacing w:line="312" w:lineRule="exact"/>
              <w:jc w:val="center"/>
              <w:rPr>
                <w:color w:val="000000"/>
                <w:sz w:val="26"/>
                <w:szCs w:val="26"/>
              </w:rPr>
            </w:pPr>
          </w:p>
          <w:p w:rsidR="001330E6" w:rsidRPr="00050126" w:rsidRDefault="001330E6" w:rsidP="00B153F8">
            <w:pPr>
              <w:spacing w:line="312" w:lineRule="exact"/>
              <w:jc w:val="center"/>
              <w:rPr>
                <w:color w:val="000000"/>
                <w:sz w:val="26"/>
                <w:szCs w:val="26"/>
              </w:rPr>
            </w:pPr>
            <w:r w:rsidRPr="00050126">
              <w:rPr>
                <w:color w:val="000000"/>
                <w:sz w:val="26"/>
                <w:szCs w:val="26"/>
              </w:rPr>
              <w:t>120</w:t>
            </w:r>
          </w:p>
        </w:tc>
        <w:tc>
          <w:tcPr>
            <w:tcW w:w="2126" w:type="dxa"/>
            <w:tcBorders>
              <w:top w:val="nil"/>
              <w:left w:val="nil"/>
              <w:bottom w:val="single" w:sz="4" w:space="0" w:color="000000"/>
              <w:right w:val="single" w:sz="4" w:space="0" w:color="000000"/>
            </w:tcBorders>
            <w:shd w:val="clear" w:color="auto" w:fill="auto"/>
            <w:vAlign w:val="bottom"/>
            <w:hideMark/>
          </w:tcPr>
          <w:p w:rsidR="00B153F8" w:rsidRDefault="00B153F8" w:rsidP="00B153F8">
            <w:pPr>
              <w:spacing w:line="312" w:lineRule="exact"/>
              <w:jc w:val="center"/>
              <w:rPr>
                <w:color w:val="000000"/>
                <w:sz w:val="26"/>
                <w:szCs w:val="26"/>
              </w:rPr>
            </w:pPr>
          </w:p>
          <w:p w:rsidR="00B153F8" w:rsidRDefault="00B153F8" w:rsidP="00B153F8">
            <w:pPr>
              <w:spacing w:line="312" w:lineRule="exact"/>
              <w:jc w:val="center"/>
              <w:rPr>
                <w:color w:val="000000"/>
                <w:sz w:val="26"/>
                <w:szCs w:val="26"/>
              </w:rPr>
            </w:pPr>
          </w:p>
          <w:p w:rsidR="001330E6" w:rsidRPr="00050126" w:rsidRDefault="001330E6" w:rsidP="00B153F8">
            <w:pPr>
              <w:spacing w:line="312" w:lineRule="exact"/>
              <w:jc w:val="right"/>
              <w:rPr>
                <w:color w:val="000000"/>
                <w:sz w:val="26"/>
                <w:szCs w:val="26"/>
              </w:rPr>
            </w:pPr>
            <w:r w:rsidRPr="00050126">
              <w:rPr>
                <w:color w:val="000000"/>
                <w:sz w:val="26"/>
                <w:szCs w:val="26"/>
              </w:rPr>
              <w:t>9 717,41</w:t>
            </w:r>
          </w:p>
        </w:tc>
        <w:tc>
          <w:tcPr>
            <w:tcW w:w="2126" w:type="dxa"/>
            <w:tcBorders>
              <w:top w:val="nil"/>
              <w:left w:val="nil"/>
              <w:bottom w:val="single" w:sz="4" w:space="0" w:color="000000"/>
              <w:right w:val="single" w:sz="4" w:space="0" w:color="000000"/>
            </w:tcBorders>
            <w:shd w:val="clear" w:color="auto" w:fill="auto"/>
            <w:vAlign w:val="bottom"/>
            <w:hideMark/>
          </w:tcPr>
          <w:p w:rsidR="00B153F8" w:rsidRDefault="00B153F8" w:rsidP="00B153F8">
            <w:pPr>
              <w:spacing w:line="312" w:lineRule="exact"/>
              <w:jc w:val="center"/>
              <w:rPr>
                <w:color w:val="000000"/>
                <w:sz w:val="26"/>
                <w:szCs w:val="26"/>
              </w:rPr>
            </w:pPr>
          </w:p>
          <w:p w:rsidR="00B153F8" w:rsidRDefault="00B153F8" w:rsidP="00B153F8">
            <w:pPr>
              <w:spacing w:line="312" w:lineRule="exact"/>
              <w:jc w:val="center"/>
              <w:rPr>
                <w:color w:val="000000"/>
                <w:sz w:val="26"/>
                <w:szCs w:val="26"/>
              </w:rPr>
            </w:pPr>
          </w:p>
          <w:p w:rsidR="001330E6" w:rsidRPr="00050126" w:rsidRDefault="001330E6" w:rsidP="00B153F8">
            <w:pPr>
              <w:spacing w:line="312" w:lineRule="exact"/>
              <w:jc w:val="right"/>
              <w:rPr>
                <w:color w:val="000000"/>
                <w:sz w:val="26"/>
                <w:szCs w:val="26"/>
              </w:rPr>
            </w:pPr>
            <w:r w:rsidRPr="00050126">
              <w:rPr>
                <w:color w:val="000000"/>
                <w:sz w:val="26"/>
                <w:szCs w:val="26"/>
              </w:rPr>
              <w:t>10 112,65</w:t>
            </w:r>
          </w:p>
        </w:tc>
        <w:tc>
          <w:tcPr>
            <w:tcW w:w="2153" w:type="dxa"/>
            <w:tcBorders>
              <w:top w:val="nil"/>
              <w:left w:val="nil"/>
              <w:bottom w:val="single" w:sz="4" w:space="0" w:color="000000"/>
              <w:right w:val="single" w:sz="4" w:space="0" w:color="000000"/>
            </w:tcBorders>
            <w:shd w:val="clear" w:color="auto" w:fill="auto"/>
            <w:vAlign w:val="bottom"/>
            <w:hideMark/>
          </w:tcPr>
          <w:p w:rsidR="00B153F8" w:rsidRDefault="00B153F8" w:rsidP="00B153F8">
            <w:pPr>
              <w:spacing w:line="312" w:lineRule="exact"/>
              <w:jc w:val="center"/>
              <w:rPr>
                <w:color w:val="000000"/>
                <w:sz w:val="26"/>
                <w:szCs w:val="26"/>
              </w:rPr>
            </w:pPr>
          </w:p>
          <w:p w:rsidR="00B153F8" w:rsidRDefault="00B153F8" w:rsidP="00B153F8">
            <w:pPr>
              <w:spacing w:line="312" w:lineRule="exact"/>
              <w:jc w:val="center"/>
              <w:rPr>
                <w:color w:val="000000"/>
                <w:sz w:val="26"/>
                <w:szCs w:val="26"/>
              </w:rPr>
            </w:pPr>
          </w:p>
          <w:p w:rsidR="001330E6" w:rsidRPr="00050126" w:rsidRDefault="001330E6" w:rsidP="00B153F8">
            <w:pPr>
              <w:spacing w:line="312" w:lineRule="exact"/>
              <w:jc w:val="right"/>
              <w:rPr>
                <w:color w:val="000000"/>
                <w:sz w:val="26"/>
                <w:szCs w:val="26"/>
              </w:rPr>
            </w:pPr>
            <w:r w:rsidRPr="00050126">
              <w:rPr>
                <w:color w:val="000000"/>
                <w:sz w:val="26"/>
                <w:szCs w:val="26"/>
              </w:rPr>
              <w:t>10 112,65</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lastRenderedPageBreak/>
              <w:t>Закупка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7220059900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1 562,79</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1 329,15</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1 362,15</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7220059900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240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1 562,79</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1 329,15</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1 362,15</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b/>
                <w:bCs/>
                <w:color w:val="000000"/>
                <w:sz w:val="26"/>
                <w:szCs w:val="26"/>
              </w:rPr>
            </w:pPr>
            <w:r w:rsidRPr="00050126">
              <w:rPr>
                <w:b/>
                <w:bCs/>
                <w:color w:val="000000"/>
                <w:sz w:val="26"/>
                <w:szCs w:val="26"/>
              </w:rPr>
              <w:t>КУЛЬТУРА, КИНЕМАТОГРАФИЯ</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08</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83 200,56</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77 817,71</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77 637,84</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b/>
                <w:bCs/>
                <w:color w:val="000000"/>
                <w:sz w:val="26"/>
                <w:szCs w:val="26"/>
              </w:rPr>
            </w:pPr>
            <w:r w:rsidRPr="00050126">
              <w:rPr>
                <w:b/>
                <w:bCs/>
                <w:color w:val="000000"/>
                <w:sz w:val="26"/>
                <w:szCs w:val="26"/>
              </w:rPr>
              <w:t>Другие вопросы в области культуры, кинематографии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08</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04</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83 200,56</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77 817,71</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77 637,84</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Обеспечение функций Председателя Правительства Хабаровского края, его заместителей и аппарата Правительства Хабаровского края</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08</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7200000000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83 200,56</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77 817,71</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77 637,84</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Аппарат Губернатора и Правительства Хабаровского края, органов исполнительной власти Хабаровского края</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08</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7220000000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83 200,56</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77 817,71</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77 637,84</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Расходы на выплаты по оплате труда работников органов государственной власти края и государственных органов края</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08</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7220000010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75 837,33</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73 783,08</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73 524,82</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Расходы на выплаты персоналу в целях обеспечения выполнения </w:t>
            </w:r>
            <w:r w:rsidRPr="00050126">
              <w:rPr>
                <w:color w:val="000000"/>
                <w:sz w:val="26"/>
                <w:szCs w:val="26"/>
              </w:rPr>
              <w:lastRenderedPageBreak/>
              <w:t>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nil"/>
              <w:bottom w:val="single" w:sz="4" w:space="0" w:color="000000"/>
              <w:right w:val="single" w:sz="4" w:space="0" w:color="000000"/>
            </w:tcBorders>
            <w:shd w:val="clear" w:color="auto" w:fill="auto"/>
            <w:vAlign w:val="bottom"/>
            <w:hideMark/>
          </w:tcPr>
          <w:p w:rsidR="00B153F8" w:rsidRDefault="00B153F8" w:rsidP="00050126">
            <w:pPr>
              <w:jc w:val="center"/>
              <w:rPr>
                <w:color w:val="000000"/>
                <w:sz w:val="26"/>
                <w:szCs w:val="26"/>
              </w:rPr>
            </w:pPr>
          </w:p>
          <w:p w:rsidR="00B153F8" w:rsidRDefault="00B153F8" w:rsidP="00050126">
            <w:pPr>
              <w:jc w:val="center"/>
              <w:rPr>
                <w:color w:val="000000"/>
                <w:sz w:val="26"/>
                <w:szCs w:val="26"/>
              </w:rPr>
            </w:pPr>
          </w:p>
          <w:p w:rsidR="00B153F8" w:rsidRDefault="00B153F8" w:rsidP="00050126">
            <w:pPr>
              <w:jc w:val="center"/>
              <w:rPr>
                <w:color w:val="000000"/>
                <w:sz w:val="26"/>
                <w:szCs w:val="26"/>
              </w:rPr>
            </w:pPr>
          </w:p>
          <w:p w:rsidR="00B153F8" w:rsidRDefault="00B153F8" w:rsidP="00050126">
            <w:pPr>
              <w:jc w:val="center"/>
              <w:rPr>
                <w:color w:val="000000"/>
                <w:sz w:val="26"/>
                <w:szCs w:val="26"/>
              </w:rPr>
            </w:pPr>
          </w:p>
          <w:p w:rsidR="00B153F8" w:rsidRDefault="00B153F8" w:rsidP="00050126">
            <w:pPr>
              <w:jc w:val="center"/>
              <w:rPr>
                <w:color w:val="000000"/>
                <w:sz w:val="26"/>
                <w:szCs w:val="26"/>
              </w:rPr>
            </w:pPr>
          </w:p>
          <w:p w:rsidR="00B153F8" w:rsidRDefault="00B153F8" w:rsidP="00050126">
            <w:pPr>
              <w:jc w:val="center"/>
              <w:rPr>
                <w:color w:val="000000"/>
                <w:sz w:val="26"/>
                <w:szCs w:val="26"/>
              </w:rPr>
            </w:pPr>
          </w:p>
          <w:p w:rsidR="00B153F8" w:rsidRDefault="00B153F8" w:rsidP="0005012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001</w:t>
            </w:r>
          </w:p>
        </w:tc>
        <w:tc>
          <w:tcPr>
            <w:tcW w:w="542" w:type="dxa"/>
            <w:tcBorders>
              <w:top w:val="nil"/>
              <w:left w:val="nil"/>
              <w:bottom w:val="single" w:sz="4" w:space="0" w:color="000000"/>
              <w:right w:val="single" w:sz="4" w:space="0" w:color="000000"/>
            </w:tcBorders>
            <w:shd w:val="clear" w:color="auto" w:fill="auto"/>
            <w:vAlign w:val="bottom"/>
            <w:hideMark/>
          </w:tcPr>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08</w:t>
            </w:r>
          </w:p>
        </w:tc>
        <w:tc>
          <w:tcPr>
            <w:tcW w:w="734" w:type="dxa"/>
            <w:tcBorders>
              <w:top w:val="nil"/>
              <w:left w:val="nil"/>
              <w:bottom w:val="single" w:sz="4" w:space="0" w:color="000000"/>
              <w:right w:val="single" w:sz="4" w:space="0" w:color="000000"/>
            </w:tcBorders>
            <w:shd w:val="clear" w:color="auto" w:fill="auto"/>
            <w:vAlign w:val="bottom"/>
            <w:hideMark/>
          </w:tcPr>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04</w:t>
            </w:r>
          </w:p>
        </w:tc>
        <w:tc>
          <w:tcPr>
            <w:tcW w:w="1701" w:type="dxa"/>
            <w:tcBorders>
              <w:top w:val="nil"/>
              <w:left w:val="nil"/>
              <w:bottom w:val="single" w:sz="4" w:space="0" w:color="000000"/>
              <w:right w:val="single" w:sz="4" w:space="0" w:color="000000"/>
            </w:tcBorders>
            <w:shd w:val="clear" w:color="auto" w:fill="auto"/>
            <w:vAlign w:val="bottom"/>
            <w:hideMark/>
          </w:tcPr>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7220000010</w:t>
            </w:r>
          </w:p>
        </w:tc>
        <w:tc>
          <w:tcPr>
            <w:tcW w:w="709" w:type="dxa"/>
            <w:tcBorders>
              <w:top w:val="nil"/>
              <w:left w:val="nil"/>
              <w:bottom w:val="single" w:sz="4" w:space="0" w:color="000000"/>
              <w:right w:val="single" w:sz="4" w:space="0" w:color="000000"/>
            </w:tcBorders>
            <w:shd w:val="clear" w:color="auto" w:fill="auto"/>
            <w:vAlign w:val="bottom"/>
            <w:hideMark/>
          </w:tcPr>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100</w:t>
            </w:r>
          </w:p>
        </w:tc>
        <w:tc>
          <w:tcPr>
            <w:tcW w:w="2126" w:type="dxa"/>
            <w:tcBorders>
              <w:top w:val="nil"/>
              <w:left w:val="nil"/>
              <w:bottom w:val="single" w:sz="4" w:space="0" w:color="000000"/>
              <w:right w:val="single" w:sz="4" w:space="0" w:color="000000"/>
            </w:tcBorders>
            <w:shd w:val="clear" w:color="auto" w:fill="auto"/>
            <w:vAlign w:val="bottom"/>
            <w:hideMark/>
          </w:tcPr>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75 837,33</w:t>
            </w:r>
          </w:p>
        </w:tc>
        <w:tc>
          <w:tcPr>
            <w:tcW w:w="2126" w:type="dxa"/>
            <w:tcBorders>
              <w:top w:val="nil"/>
              <w:left w:val="nil"/>
              <w:bottom w:val="single" w:sz="4" w:space="0" w:color="000000"/>
              <w:right w:val="single" w:sz="4" w:space="0" w:color="000000"/>
            </w:tcBorders>
            <w:shd w:val="clear" w:color="auto" w:fill="auto"/>
            <w:vAlign w:val="bottom"/>
            <w:hideMark/>
          </w:tcPr>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73 783,08</w:t>
            </w:r>
          </w:p>
        </w:tc>
        <w:tc>
          <w:tcPr>
            <w:tcW w:w="2153" w:type="dxa"/>
            <w:tcBorders>
              <w:top w:val="nil"/>
              <w:left w:val="nil"/>
              <w:bottom w:val="single" w:sz="4" w:space="0" w:color="000000"/>
              <w:right w:val="single" w:sz="4" w:space="0" w:color="000000"/>
            </w:tcBorders>
            <w:shd w:val="clear" w:color="auto" w:fill="auto"/>
            <w:vAlign w:val="bottom"/>
            <w:hideMark/>
          </w:tcPr>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73 524,82</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lastRenderedPageBreak/>
              <w:t>Расходы на выплаты персоналу государственных (муниципальных) органов</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08</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7220000010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120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75 837,33</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73 783,08</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73 524,82</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Расходы на обеспечение функций органов государственной власти края и государственных органов края</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08</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7220000020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2 960,00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08</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7220000020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1 235,83</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Расходы на выплаты персоналу государственных (муниципальных) органов</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08</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7220000020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120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1 235,83</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Закупка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08</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7220000020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1 724,17</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Иные закупки товаров, работ и услуг для обеспечения </w:t>
            </w:r>
            <w:r w:rsidRPr="00050126">
              <w:rPr>
                <w:color w:val="000000"/>
                <w:sz w:val="26"/>
                <w:szCs w:val="26"/>
              </w:rPr>
              <w:lastRenderedPageBreak/>
              <w:t>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344670" w:rsidRDefault="00344670" w:rsidP="00050126">
            <w:pPr>
              <w:jc w:val="center"/>
              <w:rPr>
                <w:color w:val="000000"/>
                <w:sz w:val="26"/>
                <w:szCs w:val="26"/>
              </w:rPr>
            </w:pPr>
          </w:p>
          <w:p w:rsidR="00344670" w:rsidRDefault="00344670" w:rsidP="00050126">
            <w:pPr>
              <w:jc w:val="center"/>
              <w:rPr>
                <w:color w:val="000000"/>
                <w:sz w:val="26"/>
                <w:szCs w:val="26"/>
              </w:rPr>
            </w:pPr>
          </w:p>
          <w:p w:rsidR="00344670" w:rsidRDefault="00344670" w:rsidP="0005012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001</w:t>
            </w:r>
          </w:p>
        </w:tc>
        <w:tc>
          <w:tcPr>
            <w:tcW w:w="542" w:type="dxa"/>
            <w:tcBorders>
              <w:top w:val="nil"/>
              <w:left w:val="nil"/>
              <w:bottom w:val="single" w:sz="4" w:space="0" w:color="000000"/>
              <w:right w:val="single" w:sz="4" w:space="0" w:color="000000"/>
            </w:tcBorders>
            <w:shd w:val="clear" w:color="auto" w:fill="auto"/>
            <w:vAlign w:val="bottom"/>
            <w:hideMark/>
          </w:tcPr>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08</w:t>
            </w:r>
          </w:p>
        </w:tc>
        <w:tc>
          <w:tcPr>
            <w:tcW w:w="734" w:type="dxa"/>
            <w:tcBorders>
              <w:top w:val="nil"/>
              <w:left w:val="nil"/>
              <w:bottom w:val="single" w:sz="4" w:space="0" w:color="000000"/>
              <w:right w:val="single" w:sz="4" w:space="0" w:color="000000"/>
            </w:tcBorders>
            <w:shd w:val="clear" w:color="auto" w:fill="auto"/>
            <w:vAlign w:val="bottom"/>
            <w:hideMark/>
          </w:tcPr>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04</w:t>
            </w:r>
          </w:p>
        </w:tc>
        <w:tc>
          <w:tcPr>
            <w:tcW w:w="1701" w:type="dxa"/>
            <w:tcBorders>
              <w:top w:val="nil"/>
              <w:left w:val="nil"/>
              <w:bottom w:val="single" w:sz="4" w:space="0" w:color="000000"/>
              <w:right w:val="single" w:sz="4" w:space="0" w:color="000000"/>
            </w:tcBorders>
            <w:shd w:val="clear" w:color="auto" w:fill="auto"/>
            <w:vAlign w:val="bottom"/>
            <w:hideMark/>
          </w:tcPr>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7220000020</w:t>
            </w:r>
          </w:p>
        </w:tc>
        <w:tc>
          <w:tcPr>
            <w:tcW w:w="709" w:type="dxa"/>
            <w:tcBorders>
              <w:top w:val="nil"/>
              <w:left w:val="nil"/>
              <w:bottom w:val="single" w:sz="4" w:space="0" w:color="000000"/>
              <w:right w:val="single" w:sz="4" w:space="0" w:color="000000"/>
            </w:tcBorders>
            <w:shd w:val="clear" w:color="auto" w:fill="auto"/>
            <w:vAlign w:val="bottom"/>
            <w:hideMark/>
          </w:tcPr>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240</w:t>
            </w:r>
          </w:p>
        </w:tc>
        <w:tc>
          <w:tcPr>
            <w:tcW w:w="2126" w:type="dxa"/>
            <w:tcBorders>
              <w:top w:val="nil"/>
              <w:left w:val="nil"/>
              <w:bottom w:val="single" w:sz="4" w:space="0" w:color="000000"/>
              <w:right w:val="single" w:sz="4" w:space="0" w:color="000000"/>
            </w:tcBorders>
            <w:shd w:val="clear" w:color="auto" w:fill="auto"/>
            <w:vAlign w:val="bottom"/>
            <w:hideMark/>
          </w:tcPr>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1 724,17</w:t>
            </w:r>
          </w:p>
        </w:tc>
        <w:tc>
          <w:tcPr>
            <w:tcW w:w="2126" w:type="dxa"/>
            <w:tcBorders>
              <w:top w:val="nil"/>
              <w:left w:val="nil"/>
              <w:bottom w:val="single" w:sz="4" w:space="0" w:color="000000"/>
              <w:right w:val="single" w:sz="4" w:space="0" w:color="000000"/>
            </w:tcBorders>
            <w:shd w:val="clear" w:color="auto" w:fill="auto"/>
            <w:vAlign w:val="bottom"/>
            <w:hideMark/>
          </w:tcPr>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lastRenderedPageBreak/>
              <w:t>Обеспечение равных условий оплаты труда, социальных гарантий государственным гражданским служащим Хабаровского края и иных выплат, установленных нормативными правовыми актами Хабаровского края на выполнение функции по осуществлению полномочий Российской Федерации по государственной охране объектов культурного наследия федерального значения, за счет средств краевого бюджета</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08</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7220009550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2 279,83</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1 888,83</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1 882,22</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08</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7220009550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2 279,83</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1 888,83</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1 882,22</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Расходы на выплаты персоналу государственных (муниципальных) органов</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08</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7220009550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120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2 279,83</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1 888,83</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1 882,22</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Осуществление полномочий Российской Федерации в </w:t>
            </w:r>
            <w:r w:rsidRPr="00050126">
              <w:rPr>
                <w:color w:val="000000"/>
                <w:sz w:val="26"/>
                <w:szCs w:val="26"/>
              </w:rPr>
              <w:lastRenderedPageBreak/>
              <w:t>отношении объектов культурного наследия</w:t>
            </w:r>
          </w:p>
        </w:tc>
        <w:tc>
          <w:tcPr>
            <w:tcW w:w="850" w:type="dxa"/>
            <w:tcBorders>
              <w:top w:val="nil"/>
              <w:left w:val="nil"/>
              <w:bottom w:val="single" w:sz="4" w:space="0" w:color="000000"/>
              <w:right w:val="single" w:sz="4" w:space="0" w:color="000000"/>
            </w:tcBorders>
            <w:shd w:val="clear" w:color="auto" w:fill="auto"/>
            <w:vAlign w:val="bottom"/>
            <w:hideMark/>
          </w:tcPr>
          <w:p w:rsidR="00344670" w:rsidRDefault="00344670" w:rsidP="00050126">
            <w:pPr>
              <w:jc w:val="center"/>
              <w:rPr>
                <w:color w:val="000000"/>
                <w:sz w:val="26"/>
                <w:szCs w:val="26"/>
              </w:rPr>
            </w:pPr>
          </w:p>
          <w:p w:rsidR="00344670" w:rsidRDefault="00344670" w:rsidP="00050126">
            <w:pPr>
              <w:jc w:val="center"/>
              <w:rPr>
                <w:color w:val="000000"/>
                <w:sz w:val="26"/>
                <w:szCs w:val="26"/>
              </w:rPr>
            </w:pPr>
          </w:p>
          <w:p w:rsidR="00344670" w:rsidRDefault="00344670" w:rsidP="0005012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001</w:t>
            </w:r>
          </w:p>
        </w:tc>
        <w:tc>
          <w:tcPr>
            <w:tcW w:w="542" w:type="dxa"/>
            <w:tcBorders>
              <w:top w:val="nil"/>
              <w:left w:val="nil"/>
              <w:bottom w:val="single" w:sz="4" w:space="0" w:color="000000"/>
              <w:right w:val="single" w:sz="4" w:space="0" w:color="000000"/>
            </w:tcBorders>
            <w:shd w:val="clear" w:color="auto" w:fill="auto"/>
            <w:vAlign w:val="bottom"/>
            <w:hideMark/>
          </w:tcPr>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08</w:t>
            </w:r>
          </w:p>
        </w:tc>
        <w:tc>
          <w:tcPr>
            <w:tcW w:w="734" w:type="dxa"/>
            <w:tcBorders>
              <w:top w:val="nil"/>
              <w:left w:val="nil"/>
              <w:bottom w:val="single" w:sz="4" w:space="0" w:color="000000"/>
              <w:right w:val="single" w:sz="4" w:space="0" w:color="000000"/>
            </w:tcBorders>
            <w:shd w:val="clear" w:color="auto" w:fill="auto"/>
            <w:vAlign w:val="bottom"/>
            <w:hideMark/>
          </w:tcPr>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04</w:t>
            </w:r>
          </w:p>
        </w:tc>
        <w:tc>
          <w:tcPr>
            <w:tcW w:w="1701" w:type="dxa"/>
            <w:tcBorders>
              <w:top w:val="nil"/>
              <w:left w:val="nil"/>
              <w:bottom w:val="single" w:sz="4" w:space="0" w:color="000000"/>
              <w:right w:val="single" w:sz="4" w:space="0" w:color="000000"/>
            </w:tcBorders>
            <w:shd w:val="clear" w:color="auto" w:fill="auto"/>
            <w:vAlign w:val="bottom"/>
            <w:hideMark/>
          </w:tcPr>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7220059500</w:t>
            </w:r>
          </w:p>
        </w:tc>
        <w:tc>
          <w:tcPr>
            <w:tcW w:w="709" w:type="dxa"/>
            <w:tcBorders>
              <w:top w:val="nil"/>
              <w:left w:val="nil"/>
              <w:bottom w:val="single" w:sz="4" w:space="0" w:color="000000"/>
              <w:right w:val="single" w:sz="4" w:space="0" w:color="000000"/>
            </w:tcBorders>
            <w:shd w:val="clear" w:color="auto" w:fill="auto"/>
            <w:vAlign w:val="bottom"/>
            <w:hideMark/>
          </w:tcPr>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2 123,40</w:t>
            </w:r>
          </w:p>
        </w:tc>
        <w:tc>
          <w:tcPr>
            <w:tcW w:w="2126" w:type="dxa"/>
            <w:tcBorders>
              <w:top w:val="nil"/>
              <w:left w:val="nil"/>
              <w:bottom w:val="single" w:sz="4" w:space="0" w:color="000000"/>
              <w:right w:val="single" w:sz="4" w:space="0" w:color="000000"/>
            </w:tcBorders>
            <w:shd w:val="clear" w:color="auto" w:fill="auto"/>
            <w:vAlign w:val="bottom"/>
            <w:hideMark/>
          </w:tcPr>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2 145,80</w:t>
            </w:r>
          </w:p>
        </w:tc>
        <w:tc>
          <w:tcPr>
            <w:tcW w:w="2153" w:type="dxa"/>
            <w:tcBorders>
              <w:top w:val="nil"/>
              <w:left w:val="nil"/>
              <w:bottom w:val="single" w:sz="4" w:space="0" w:color="000000"/>
              <w:right w:val="single" w:sz="4" w:space="0" w:color="000000"/>
            </w:tcBorders>
            <w:shd w:val="clear" w:color="auto" w:fill="auto"/>
            <w:vAlign w:val="bottom"/>
            <w:hideMark/>
          </w:tcPr>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2 230,80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08</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7220059500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1 907,26</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2 124,80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2 209,80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Расходы на выплаты персоналу государственных (муниципальных) органов</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08</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7220059500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120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1 907,26</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2 124,80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2 209,80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Закупка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08</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7220059500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216,14</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21,00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21,00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08</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7220059500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240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216,14</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21,00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21,00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b/>
                <w:bCs/>
                <w:color w:val="000000"/>
                <w:sz w:val="26"/>
                <w:szCs w:val="26"/>
              </w:rPr>
            </w:pPr>
            <w:r w:rsidRPr="00050126">
              <w:rPr>
                <w:b/>
                <w:bCs/>
                <w:color w:val="000000"/>
                <w:sz w:val="26"/>
                <w:szCs w:val="26"/>
              </w:rPr>
              <w:t>ЗДРАВООХРАНЕНИЕ</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09</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130 244,10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121 787,85</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121 430,77</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b/>
                <w:bCs/>
                <w:color w:val="000000"/>
                <w:sz w:val="26"/>
                <w:szCs w:val="26"/>
              </w:rPr>
            </w:pPr>
            <w:r w:rsidRPr="00050126">
              <w:rPr>
                <w:b/>
                <w:bCs/>
                <w:color w:val="000000"/>
                <w:sz w:val="26"/>
                <w:szCs w:val="26"/>
              </w:rPr>
              <w:t>Другие вопросы в области здравоохранения</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09</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130 244,10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121 787,85</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121 430,77</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Обеспечение функций Председателя Правительства Хабаровского края, его заместителей и аппарата Правительства Хабаровского края</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7200000000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130 244,10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121 787,85</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121 430,77</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lastRenderedPageBreak/>
              <w:t>Аппарат Губернатора и Правительства Хабаровского края, органов исполнительной власти Хабаровского края</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7220000000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130 244,10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121 787,85</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121 430,77</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Расходы на выплаты по оплате труда работников органов государственной власти края и государственных органов края</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7220000010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120 488,94</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116 396,55</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115 989,12</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7220000010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120 488,94</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116 396,55</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115 989,12</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344670">
            <w:pPr>
              <w:spacing w:line="312" w:lineRule="exact"/>
              <w:ind w:right="-79"/>
              <w:jc w:val="both"/>
              <w:rPr>
                <w:color w:val="000000"/>
                <w:sz w:val="26"/>
                <w:szCs w:val="26"/>
              </w:rPr>
            </w:pPr>
            <w:r w:rsidRPr="00050126">
              <w:rPr>
                <w:color w:val="000000"/>
                <w:sz w:val="26"/>
                <w:szCs w:val="26"/>
              </w:rPr>
              <w:t>Расходы на выплаты персоналу государственных (муниципальных) органов</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344670">
            <w:pPr>
              <w:spacing w:line="312" w:lineRule="exact"/>
              <w:jc w:val="center"/>
              <w:rPr>
                <w:color w:val="000000"/>
                <w:sz w:val="26"/>
                <w:szCs w:val="26"/>
              </w:rPr>
            </w:pPr>
            <w:r w:rsidRPr="00050126">
              <w:rPr>
                <w:color w:val="000000"/>
                <w:sz w:val="26"/>
                <w:szCs w:val="26"/>
              </w:rPr>
              <w:t>001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344670">
            <w:pPr>
              <w:spacing w:line="312" w:lineRule="exact"/>
              <w:jc w:val="center"/>
              <w:rPr>
                <w:color w:val="000000"/>
                <w:sz w:val="26"/>
                <w:szCs w:val="26"/>
              </w:rPr>
            </w:pPr>
            <w:r w:rsidRPr="00050126">
              <w:rPr>
                <w:color w:val="000000"/>
                <w:sz w:val="26"/>
                <w:szCs w:val="26"/>
              </w:rPr>
              <w:t>09</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344670">
            <w:pPr>
              <w:spacing w:line="312" w:lineRule="exact"/>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344670">
            <w:pPr>
              <w:spacing w:line="312" w:lineRule="exact"/>
              <w:jc w:val="center"/>
              <w:rPr>
                <w:color w:val="000000"/>
                <w:sz w:val="26"/>
                <w:szCs w:val="26"/>
              </w:rPr>
            </w:pPr>
            <w:r w:rsidRPr="00050126">
              <w:rPr>
                <w:color w:val="000000"/>
                <w:sz w:val="26"/>
                <w:szCs w:val="26"/>
              </w:rPr>
              <w:t>7220000010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344670">
            <w:pPr>
              <w:spacing w:line="312" w:lineRule="exact"/>
              <w:jc w:val="center"/>
              <w:rPr>
                <w:color w:val="000000"/>
                <w:sz w:val="26"/>
                <w:szCs w:val="26"/>
              </w:rPr>
            </w:pPr>
            <w:r w:rsidRPr="00050126">
              <w:rPr>
                <w:color w:val="000000"/>
                <w:sz w:val="26"/>
                <w:szCs w:val="26"/>
              </w:rPr>
              <w:t>120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344670">
            <w:pPr>
              <w:spacing w:line="312" w:lineRule="exact"/>
              <w:jc w:val="right"/>
              <w:rPr>
                <w:color w:val="000000"/>
                <w:sz w:val="26"/>
                <w:szCs w:val="26"/>
              </w:rPr>
            </w:pPr>
            <w:r w:rsidRPr="00050126">
              <w:rPr>
                <w:color w:val="000000"/>
                <w:sz w:val="26"/>
                <w:szCs w:val="26"/>
              </w:rPr>
              <w:t>120 488,94</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344670">
            <w:pPr>
              <w:spacing w:line="312" w:lineRule="exact"/>
              <w:jc w:val="right"/>
              <w:rPr>
                <w:color w:val="000000"/>
                <w:sz w:val="26"/>
                <w:szCs w:val="26"/>
              </w:rPr>
            </w:pPr>
            <w:r w:rsidRPr="00050126">
              <w:rPr>
                <w:color w:val="000000"/>
                <w:sz w:val="26"/>
                <w:szCs w:val="26"/>
              </w:rPr>
              <w:t>116 396,55</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344670">
            <w:pPr>
              <w:spacing w:line="312" w:lineRule="exact"/>
              <w:jc w:val="right"/>
              <w:rPr>
                <w:color w:val="000000"/>
                <w:sz w:val="26"/>
                <w:szCs w:val="26"/>
              </w:rPr>
            </w:pPr>
            <w:r w:rsidRPr="00050126">
              <w:rPr>
                <w:color w:val="000000"/>
                <w:sz w:val="26"/>
                <w:szCs w:val="26"/>
              </w:rPr>
              <w:t>115 989,12</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344670">
            <w:pPr>
              <w:spacing w:line="312" w:lineRule="exact"/>
              <w:ind w:right="-79"/>
              <w:jc w:val="both"/>
              <w:rPr>
                <w:color w:val="000000"/>
                <w:sz w:val="26"/>
                <w:szCs w:val="26"/>
              </w:rPr>
            </w:pPr>
            <w:r w:rsidRPr="00050126">
              <w:rPr>
                <w:color w:val="000000"/>
                <w:sz w:val="26"/>
                <w:szCs w:val="26"/>
              </w:rPr>
              <w:t>Расходы на обеспечение функций органов государственной власти края и государственных органов края</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344670">
            <w:pPr>
              <w:spacing w:line="312" w:lineRule="exact"/>
              <w:jc w:val="center"/>
              <w:rPr>
                <w:color w:val="000000"/>
                <w:sz w:val="26"/>
                <w:szCs w:val="26"/>
              </w:rPr>
            </w:pPr>
            <w:r w:rsidRPr="00050126">
              <w:rPr>
                <w:color w:val="000000"/>
                <w:sz w:val="26"/>
                <w:szCs w:val="26"/>
              </w:rPr>
              <w:t>001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344670">
            <w:pPr>
              <w:spacing w:line="312" w:lineRule="exact"/>
              <w:jc w:val="center"/>
              <w:rPr>
                <w:color w:val="000000"/>
                <w:sz w:val="26"/>
                <w:szCs w:val="26"/>
              </w:rPr>
            </w:pPr>
            <w:r w:rsidRPr="00050126">
              <w:rPr>
                <w:color w:val="000000"/>
                <w:sz w:val="26"/>
                <w:szCs w:val="26"/>
              </w:rPr>
              <w:t>09</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344670">
            <w:pPr>
              <w:spacing w:line="312" w:lineRule="exact"/>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344670">
            <w:pPr>
              <w:spacing w:line="312" w:lineRule="exact"/>
              <w:jc w:val="center"/>
              <w:rPr>
                <w:color w:val="000000"/>
                <w:sz w:val="26"/>
                <w:szCs w:val="26"/>
              </w:rPr>
            </w:pPr>
            <w:r w:rsidRPr="00050126">
              <w:rPr>
                <w:color w:val="000000"/>
                <w:sz w:val="26"/>
                <w:szCs w:val="26"/>
              </w:rPr>
              <w:t>7220000020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344670">
            <w:pPr>
              <w:spacing w:line="312" w:lineRule="exact"/>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344670">
            <w:pPr>
              <w:spacing w:line="312" w:lineRule="exact"/>
              <w:jc w:val="right"/>
              <w:rPr>
                <w:color w:val="000000"/>
                <w:sz w:val="26"/>
                <w:szCs w:val="26"/>
              </w:rPr>
            </w:pPr>
            <w:r w:rsidRPr="00050126">
              <w:rPr>
                <w:color w:val="000000"/>
                <w:sz w:val="26"/>
                <w:szCs w:val="26"/>
              </w:rPr>
              <w:t>3 800,00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344670">
            <w:pPr>
              <w:spacing w:line="312" w:lineRule="exact"/>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344670">
            <w:pPr>
              <w:spacing w:line="312" w:lineRule="exact"/>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344670">
            <w:pPr>
              <w:spacing w:line="312" w:lineRule="exact"/>
              <w:ind w:right="-79"/>
              <w:jc w:val="both"/>
              <w:rPr>
                <w:color w:val="000000"/>
                <w:sz w:val="26"/>
                <w:szCs w:val="26"/>
              </w:rPr>
            </w:pPr>
            <w:r w:rsidRPr="00050126">
              <w:rPr>
                <w:color w:val="000000"/>
                <w:sz w:val="26"/>
                <w:szCs w:val="26"/>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rsidRPr="00050126">
              <w:rPr>
                <w:color w:val="000000"/>
                <w:sz w:val="26"/>
                <w:szCs w:val="26"/>
              </w:rPr>
              <w:lastRenderedPageBreak/>
              <w:t>государственными внебюджетными фондами</w:t>
            </w:r>
          </w:p>
        </w:tc>
        <w:tc>
          <w:tcPr>
            <w:tcW w:w="850" w:type="dxa"/>
            <w:tcBorders>
              <w:top w:val="nil"/>
              <w:left w:val="nil"/>
              <w:bottom w:val="single" w:sz="4" w:space="0" w:color="000000"/>
              <w:right w:val="single" w:sz="4" w:space="0" w:color="000000"/>
            </w:tcBorders>
            <w:shd w:val="clear" w:color="auto" w:fill="auto"/>
            <w:vAlign w:val="bottom"/>
            <w:hideMark/>
          </w:tcPr>
          <w:p w:rsidR="00344670" w:rsidRDefault="00344670" w:rsidP="00344670">
            <w:pPr>
              <w:spacing w:line="312" w:lineRule="exact"/>
              <w:jc w:val="center"/>
              <w:rPr>
                <w:color w:val="000000"/>
                <w:sz w:val="26"/>
                <w:szCs w:val="26"/>
              </w:rPr>
            </w:pPr>
          </w:p>
          <w:p w:rsidR="00344670" w:rsidRDefault="00344670" w:rsidP="00344670">
            <w:pPr>
              <w:spacing w:line="312" w:lineRule="exact"/>
              <w:jc w:val="center"/>
              <w:rPr>
                <w:color w:val="000000"/>
                <w:sz w:val="26"/>
                <w:szCs w:val="26"/>
              </w:rPr>
            </w:pPr>
          </w:p>
          <w:p w:rsidR="00344670" w:rsidRDefault="00344670" w:rsidP="00344670">
            <w:pPr>
              <w:spacing w:line="312" w:lineRule="exact"/>
              <w:jc w:val="center"/>
              <w:rPr>
                <w:color w:val="000000"/>
                <w:sz w:val="26"/>
                <w:szCs w:val="26"/>
              </w:rPr>
            </w:pPr>
          </w:p>
          <w:p w:rsidR="00344670" w:rsidRDefault="00344670" w:rsidP="00344670">
            <w:pPr>
              <w:spacing w:line="312" w:lineRule="exact"/>
              <w:jc w:val="center"/>
              <w:rPr>
                <w:color w:val="000000"/>
                <w:sz w:val="26"/>
                <w:szCs w:val="26"/>
              </w:rPr>
            </w:pPr>
          </w:p>
          <w:p w:rsidR="00344670" w:rsidRDefault="00344670" w:rsidP="00344670">
            <w:pPr>
              <w:spacing w:line="312" w:lineRule="exact"/>
              <w:jc w:val="center"/>
              <w:rPr>
                <w:color w:val="000000"/>
                <w:sz w:val="26"/>
                <w:szCs w:val="26"/>
              </w:rPr>
            </w:pPr>
          </w:p>
          <w:p w:rsidR="00344670" w:rsidRDefault="00344670" w:rsidP="00344670">
            <w:pPr>
              <w:spacing w:line="312" w:lineRule="exact"/>
              <w:jc w:val="center"/>
              <w:rPr>
                <w:color w:val="000000"/>
                <w:sz w:val="26"/>
                <w:szCs w:val="26"/>
              </w:rPr>
            </w:pPr>
          </w:p>
          <w:p w:rsidR="00344670" w:rsidRDefault="00344670" w:rsidP="00344670">
            <w:pPr>
              <w:spacing w:line="312" w:lineRule="exact"/>
              <w:jc w:val="center"/>
              <w:rPr>
                <w:color w:val="000000"/>
                <w:sz w:val="26"/>
                <w:szCs w:val="26"/>
              </w:rPr>
            </w:pPr>
          </w:p>
          <w:p w:rsidR="001330E6" w:rsidRPr="00050126" w:rsidRDefault="001330E6" w:rsidP="00344670">
            <w:pPr>
              <w:spacing w:line="312" w:lineRule="exact"/>
              <w:jc w:val="center"/>
              <w:rPr>
                <w:color w:val="000000"/>
                <w:sz w:val="26"/>
                <w:szCs w:val="26"/>
              </w:rPr>
            </w:pPr>
            <w:r w:rsidRPr="00050126">
              <w:rPr>
                <w:color w:val="000000"/>
                <w:sz w:val="26"/>
                <w:szCs w:val="26"/>
              </w:rPr>
              <w:t>001</w:t>
            </w:r>
          </w:p>
        </w:tc>
        <w:tc>
          <w:tcPr>
            <w:tcW w:w="542" w:type="dxa"/>
            <w:tcBorders>
              <w:top w:val="nil"/>
              <w:left w:val="nil"/>
              <w:bottom w:val="single" w:sz="4" w:space="0" w:color="000000"/>
              <w:right w:val="single" w:sz="4" w:space="0" w:color="000000"/>
            </w:tcBorders>
            <w:shd w:val="clear" w:color="auto" w:fill="auto"/>
            <w:vAlign w:val="bottom"/>
            <w:hideMark/>
          </w:tcPr>
          <w:p w:rsidR="00344670" w:rsidRDefault="00344670" w:rsidP="00344670">
            <w:pPr>
              <w:spacing w:line="312" w:lineRule="exact"/>
              <w:jc w:val="center"/>
              <w:rPr>
                <w:color w:val="000000"/>
                <w:sz w:val="26"/>
                <w:szCs w:val="26"/>
              </w:rPr>
            </w:pPr>
          </w:p>
          <w:p w:rsidR="00344670" w:rsidRDefault="00344670" w:rsidP="00344670">
            <w:pPr>
              <w:spacing w:line="312" w:lineRule="exact"/>
              <w:jc w:val="center"/>
              <w:rPr>
                <w:color w:val="000000"/>
                <w:sz w:val="26"/>
                <w:szCs w:val="26"/>
              </w:rPr>
            </w:pPr>
          </w:p>
          <w:p w:rsidR="00344670" w:rsidRDefault="00344670" w:rsidP="00344670">
            <w:pPr>
              <w:spacing w:line="312" w:lineRule="exact"/>
              <w:jc w:val="center"/>
              <w:rPr>
                <w:color w:val="000000"/>
                <w:sz w:val="26"/>
                <w:szCs w:val="26"/>
              </w:rPr>
            </w:pPr>
          </w:p>
          <w:p w:rsidR="00344670" w:rsidRDefault="00344670" w:rsidP="00344670">
            <w:pPr>
              <w:spacing w:line="312" w:lineRule="exact"/>
              <w:jc w:val="center"/>
              <w:rPr>
                <w:color w:val="000000"/>
                <w:sz w:val="26"/>
                <w:szCs w:val="26"/>
              </w:rPr>
            </w:pPr>
          </w:p>
          <w:p w:rsidR="00344670" w:rsidRDefault="00344670" w:rsidP="00344670">
            <w:pPr>
              <w:spacing w:line="312" w:lineRule="exact"/>
              <w:jc w:val="center"/>
              <w:rPr>
                <w:color w:val="000000"/>
                <w:sz w:val="26"/>
                <w:szCs w:val="26"/>
              </w:rPr>
            </w:pPr>
          </w:p>
          <w:p w:rsidR="00344670" w:rsidRDefault="00344670" w:rsidP="00344670">
            <w:pPr>
              <w:spacing w:line="312" w:lineRule="exact"/>
              <w:jc w:val="center"/>
              <w:rPr>
                <w:color w:val="000000"/>
                <w:sz w:val="26"/>
                <w:szCs w:val="26"/>
              </w:rPr>
            </w:pPr>
          </w:p>
          <w:p w:rsidR="00344670" w:rsidRDefault="00344670" w:rsidP="00344670">
            <w:pPr>
              <w:spacing w:line="312" w:lineRule="exact"/>
              <w:jc w:val="center"/>
              <w:rPr>
                <w:color w:val="000000"/>
                <w:sz w:val="26"/>
                <w:szCs w:val="26"/>
              </w:rPr>
            </w:pPr>
          </w:p>
          <w:p w:rsidR="001330E6" w:rsidRPr="00050126" w:rsidRDefault="001330E6" w:rsidP="00344670">
            <w:pPr>
              <w:spacing w:line="312" w:lineRule="exact"/>
              <w:jc w:val="center"/>
              <w:rPr>
                <w:color w:val="000000"/>
                <w:sz w:val="26"/>
                <w:szCs w:val="26"/>
              </w:rPr>
            </w:pPr>
            <w:r w:rsidRPr="00050126">
              <w:rPr>
                <w:color w:val="000000"/>
                <w:sz w:val="26"/>
                <w:szCs w:val="26"/>
              </w:rPr>
              <w:t>09</w:t>
            </w:r>
          </w:p>
        </w:tc>
        <w:tc>
          <w:tcPr>
            <w:tcW w:w="734" w:type="dxa"/>
            <w:tcBorders>
              <w:top w:val="nil"/>
              <w:left w:val="nil"/>
              <w:bottom w:val="single" w:sz="4" w:space="0" w:color="000000"/>
              <w:right w:val="single" w:sz="4" w:space="0" w:color="000000"/>
            </w:tcBorders>
            <w:shd w:val="clear" w:color="auto" w:fill="auto"/>
            <w:vAlign w:val="bottom"/>
            <w:hideMark/>
          </w:tcPr>
          <w:p w:rsidR="00344670" w:rsidRDefault="00344670" w:rsidP="00344670">
            <w:pPr>
              <w:spacing w:line="312" w:lineRule="exact"/>
              <w:jc w:val="center"/>
              <w:rPr>
                <w:color w:val="000000"/>
                <w:sz w:val="26"/>
                <w:szCs w:val="26"/>
              </w:rPr>
            </w:pPr>
          </w:p>
          <w:p w:rsidR="00344670" w:rsidRDefault="00344670" w:rsidP="00344670">
            <w:pPr>
              <w:spacing w:line="312" w:lineRule="exact"/>
              <w:jc w:val="center"/>
              <w:rPr>
                <w:color w:val="000000"/>
                <w:sz w:val="26"/>
                <w:szCs w:val="26"/>
              </w:rPr>
            </w:pPr>
          </w:p>
          <w:p w:rsidR="00344670" w:rsidRDefault="00344670" w:rsidP="00344670">
            <w:pPr>
              <w:spacing w:line="312" w:lineRule="exact"/>
              <w:jc w:val="center"/>
              <w:rPr>
                <w:color w:val="000000"/>
                <w:sz w:val="26"/>
                <w:szCs w:val="26"/>
              </w:rPr>
            </w:pPr>
          </w:p>
          <w:p w:rsidR="00344670" w:rsidRDefault="00344670" w:rsidP="00344670">
            <w:pPr>
              <w:spacing w:line="312" w:lineRule="exact"/>
              <w:jc w:val="center"/>
              <w:rPr>
                <w:color w:val="000000"/>
                <w:sz w:val="26"/>
                <w:szCs w:val="26"/>
              </w:rPr>
            </w:pPr>
          </w:p>
          <w:p w:rsidR="00344670" w:rsidRDefault="00344670" w:rsidP="00344670">
            <w:pPr>
              <w:spacing w:line="312" w:lineRule="exact"/>
              <w:jc w:val="center"/>
              <w:rPr>
                <w:color w:val="000000"/>
                <w:sz w:val="26"/>
                <w:szCs w:val="26"/>
              </w:rPr>
            </w:pPr>
          </w:p>
          <w:p w:rsidR="00344670" w:rsidRDefault="00344670" w:rsidP="00344670">
            <w:pPr>
              <w:spacing w:line="312" w:lineRule="exact"/>
              <w:jc w:val="center"/>
              <w:rPr>
                <w:color w:val="000000"/>
                <w:sz w:val="26"/>
                <w:szCs w:val="26"/>
              </w:rPr>
            </w:pPr>
          </w:p>
          <w:p w:rsidR="00344670" w:rsidRDefault="00344670" w:rsidP="00344670">
            <w:pPr>
              <w:spacing w:line="312" w:lineRule="exact"/>
              <w:jc w:val="center"/>
              <w:rPr>
                <w:color w:val="000000"/>
                <w:sz w:val="26"/>
                <w:szCs w:val="26"/>
              </w:rPr>
            </w:pPr>
          </w:p>
          <w:p w:rsidR="001330E6" w:rsidRPr="00050126" w:rsidRDefault="001330E6" w:rsidP="00344670">
            <w:pPr>
              <w:spacing w:line="312" w:lineRule="exact"/>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hideMark/>
          </w:tcPr>
          <w:p w:rsidR="00344670" w:rsidRDefault="00344670" w:rsidP="00344670">
            <w:pPr>
              <w:spacing w:line="312" w:lineRule="exact"/>
              <w:jc w:val="center"/>
              <w:rPr>
                <w:color w:val="000000"/>
                <w:sz w:val="26"/>
                <w:szCs w:val="26"/>
              </w:rPr>
            </w:pPr>
          </w:p>
          <w:p w:rsidR="00344670" w:rsidRDefault="00344670" w:rsidP="00344670">
            <w:pPr>
              <w:spacing w:line="312" w:lineRule="exact"/>
              <w:jc w:val="center"/>
              <w:rPr>
                <w:color w:val="000000"/>
                <w:sz w:val="26"/>
                <w:szCs w:val="26"/>
              </w:rPr>
            </w:pPr>
          </w:p>
          <w:p w:rsidR="00344670" w:rsidRDefault="00344670" w:rsidP="00344670">
            <w:pPr>
              <w:spacing w:line="312" w:lineRule="exact"/>
              <w:jc w:val="center"/>
              <w:rPr>
                <w:color w:val="000000"/>
                <w:sz w:val="26"/>
                <w:szCs w:val="26"/>
              </w:rPr>
            </w:pPr>
          </w:p>
          <w:p w:rsidR="00344670" w:rsidRDefault="00344670" w:rsidP="00344670">
            <w:pPr>
              <w:spacing w:line="312" w:lineRule="exact"/>
              <w:jc w:val="center"/>
              <w:rPr>
                <w:color w:val="000000"/>
                <w:sz w:val="26"/>
                <w:szCs w:val="26"/>
              </w:rPr>
            </w:pPr>
          </w:p>
          <w:p w:rsidR="00344670" w:rsidRDefault="00344670" w:rsidP="00344670">
            <w:pPr>
              <w:spacing w:line="312" w:lineRule="exact"/>
              <w:jc w:val="center"/>
              <w:rPr>
                <w:color w:val="000000"/>
                <w:sz w:val="26"/>
                <w:szCs w:val="26"/>
              </w:rPr>
            </w:pPr>
          </w:p>
          <w:p w:rsidR="00344670" w:rsidRDefault="00344670" w:rsidP="00344670">
            <w:pPr>
              <w:spacing w:line="312" w:lineRule="exact"/>
              <w:jc w:val="center"/>
              <w:rPr>
                <w:color w:val="000000"/>
                <w:sz w:val="26"/>
                <w:szCs w:val="26"/>
              </w:rPr>
            </w:pPr>
          </w:p>
          <w:p w:rsidR="00344670" w:rsidRDefault="00344670" w:rsidP="00344670">
            <w:pPr>
              <w:spacing w:line="312" w:lineRule="exact"/>
              <w:jc w:val="center"/>
              <w:rPr>
                <w:color w:val="000000"/>
                <w:sz w:val="26"/>
                <w:szCs w:val="26"/>
              </w:rPr>
            </w:pPr>
          </w:p>
          <w:p w:rsidR="001330E6" w:rsidRPr="00050126" w:rsidRDefault="001330E6" w:rsidP="00344670">
            <w:pPr>
              <w:spacing w:line="312" w:lineRule="exact"/>
              <w:jc w:val="center"/>
              <w:rPr>
                <w:color w:val="000000"/>
                <w:sz w:val="26"/>
                <w:szCs w:val="26"/>
              </w:rPr>
            </w:pPr>
            <w:r w:rsidRPr="00050126">
              <w:rPr>
                <w:color w:val="000000"/>
                <w:sz w:val="26"/>
                <w:szCs w:val="26"/>
              </w:rPr>
              <w:t>7220000020</w:t>
            </w:r>
          </w:p>
        </w:tc>
        <w:tc>
          <w:tcPr>
            <w:tcW w:w="709" w:type="dxa"/>
            <w:tcBorders>
              <w:top w:val="nil"/>
              <w:left w:val="nil"/>
              <w:bottom w:val="single" w:sz="4" w:space="0" w:color="000000"/>
              <w:right w:val="single" w:sz="4" w:space="0" w:color="000000"/>
            </w:tcBorders>
            <w:shd w:val="clear" w:color="auto" w:fill="auto"/>
            <w:vAlign w:val="bottom"/>
            <w:hideMark/>
          </w:tcPr>
          <w:p w:rsidR="00344670" w:rsidRDefault="00344670" w:rsidP="00344670">
            <w:pPr>
              <w:spacing w:line="312" w:lineRule="exact"/>
              <w:jc w:val="center"/>
              <w:rPr>
                <w:color w:val="000000"/>
                <w:sz w:val="26"/>
                <w:szCs w:val="26"/>
              </w:rPr>
            </w:pPr>
          </w:p>
          <w:p w:rsidR="00344670" w:rsidRDefault="00344670" w:rsidP="00344670">
            <w:pPr>
              <w:spacing w:line="312" w:lineRule="exact"/>
              <w:jc w:val="center"/>
              <w:rPr>
                <w:color w:val="000000"/>
                <w:sz w:val="26"/>
                <w:szCs w:val="26"/>
              </w:rPr>
            </w:pPr>
          </w:p>
          <w:p w:rsidR="00344670" w:rsidRDefault="00344670" w:rsidP="00344670">
            <w:pPr>
              <w:spacing w:line="312" w:lineRule="exact"/>
              <w:jc w:val="center"/>
              <w:rPr>
                <w:color w:val="000000"/>
                <w:sz w:val="26"/>
                <w:szCs w:val="26"/>
              </w:rPr>
            </w:pPr>
          </w:p>
          <w:p w:rsidR="00344670" w:rsidRDefault="00344670" w:rsidP="00344670">
            <w:pPr>
              <w:spacing w:line="312" w:lineRule="exact"/>
              <w:jc w:val="center"/>
              <w:rPr>
                <w:color w:val="000000"/>
                <w:sz w:val="26"/>
                <w:szCs w:val="26"/>
              </w:rPr>
            </w:pPr>
          </w:p>
          <w:p w:rsidR="00344670" w:rsidRDefault="00344670" w:rsidP="00344670">
            <w:pPr>
              <w:spacing w:line="312" w:lineRule="exact"/>
              <w:jc w:val="center"/>
              <w:rPr>
                <w:color w:val="000000"/>
                <w:sz w:val="26"/>
                <w:szCs w:val="26"/>
              </w:rPr>
            </w:pPr>
          </w:p>
          <w:p w:rsidR="00344670" w:rsidRDefault="00344670" w:rsidP="00344670">
            <w:pPr>
              <w:spacing w:line="312" w:lineRule="exact"/>
              <w:jc w:val="center"/>
              <w:rPr>
                <w:color w:val="000000"/>
                <w:sz w:val="26"/>
                <w:szCs w:val="26"/>
              </w:rPr>
            </w:pPr>
          </w:p>
          <w:p w:rsidR="00344670" w:rsidRDefault="00344670" w:rsidP="00344670">
            <w:pPr>
              <w:spacing w:line="312" w:lineRule="exact"/>
              <w:jc w:val="center"/>
              <w:rPr>
                <w:color w:val="000000"/>
                <w:sz w:val="26"/>
                <w:szCs w:val="26"/>
              </w:rPr>
            </w:pPr>
          </w:p>
          <w:p w:rsidR="001330E6" w:rsidRPr="00050126" w:rsidRDefault="001330E6" w:rsidP="00344670">
            <w:pPr>
              <w:spacing w:line="312" w:lineRule="exact"/>
              <w:jc w:val="center"/>
              <w:rPr>
                <w:color w:val="000000"/>
                <w:sz w:val="26"/>
                <w:szCs w:val="26"/>
              </w:rPr>
            </w:pPr>
            <w:r w:rsidRPr="00050126">
              <w:rPr>
                <w:color w:val="000000"/>
                <w:sz w:val="26"/>
                <w:szCs w:val="26"/>
              </w:rPr>
              <w:t>100</w:t>
            </w:r>
          </w:p>
        </w:tc>
        <w:tc>
          <w:tcPr>
            <w:tcW w:w="2126" w:type="dxa"/>
            <w:tcBorders>
              <w:top w:val="nil"/>
              <w:left w:val="nil"/>
              <w:bottom w:val="single" w:sz="4" w:space="0" w:color="000000"/>
              <w:right w:val="single" w:sz="4" w:space="0" w:color="000000"/>
            </w:tcBorders>
            <w:shd w:val="clear" w:color="auto" w:fill="auto"/>
            <w:vAlign w:val="bottom"/>
            <w:hideMark/>
          </w:tcPr>
          <w:p w:rsidR="00344670" w:rsidRDefault="00344670" w:rsidP="00344670">
            <w:pPr>
              <w:spacing w:line="312" w:lineRule="exact"/>
              <w:jc w:val="center"/>
              <w:rPr>
                <w:color w:val="000000"/>
                <w:sz w:val="26"/>
                <w:szCs w:val="26"/>
              </w:rPr>
            </w:pPr>
          </w:p>
          <w:p w:rsidR="00344670" w:rsidRDefault="00344670" w:rsidP="00344670">
            <w:pPr>
              <w:spacing w:line="312" w:lineRule="exact"/>
              <w:jc w:val="center"/>
              <w:rPr>
                <w:color w:val="000000"/>
                <w:sz w:val="26"/>
                <w:szCs w:val="26"/>
              </w:rPr>
            </w:pPr>
          </w:p>
          <w:p w:rsidR="00344670" w:rsidRDefault="00344670" w:rsidP="00344670">
            <w:pPr>
              <w:spacing w:line="312" w:lineRule="exact"/>
              <w:jc w:val="center"/>
              <w:rPr>
                <w:color w:val="000000"/>
                <w:sz w:val="26"/>
                <w:szCs w:val="26"/>
              </w:rPr>
            </w:pPr>
          </w:p>
          <w:p w:rsidR="00344670" w:rsidRDefault="00344670" w:rsidP="00344670">
            <w:pPr>
              <w:spacing w:line="312" w:lineRule="exact"/>
              <w:jc w:val="center"/>
              <w:rPr>
                <w:color w:val="000000"/>
                <w:sz w:val="26"/>
                <w:szCs w:val="26"/>
              </w:rPr>
            </w:pPr>
          </w:p>
          <w:p w:rsidR="00344670" w:rsidRDefault="00344670" w:rsidP="00344670">
            <w:pPr>
              <w:spacing w:line="312" w:lineRule="exact"/>
              <w:jc w:val="center"/>
              <w:rPr>
                <w:color w:val="000000"/>
                <w:sz w:val="26"/>
                <w:szCs w:val="26"/>
              </w:rPr>
            </w:pPr>
          </w:p>
          <w:p w:rsidR="00344670" w:rsidRDefault="00344670" w:rsidP="00344670">
            <w:pPr>
              <w:spacing w:line="312" w:lineRule="exact"/>
              <w:jc w:val="center"/>
              <w:rPr>
                <w:color w:val="000000"/>
                <w:sz w:val="26"/>
                <w:szCs w:val="26"/>
              </w:rPr>
            </w:pPr>
          </w:p>
          <w:p w:rsidR="00344670" w:rsidRDefault="00344670" w:rsidP="00344670">
            <w:pPr>
              <w:spacing w:line="312" w:lineRule="exact"/>
              <w:jc w:val="center"/>
              <w:rPr>
                <w:color w:val="000000"/>
                <w:sz w:val="26"/>
                <w:szCs w:val="26"/>
              </w:rPr>
            </w:pPr>
          </w:p>
          <w:p w:rsidR="001330E6" w:rsidRPr="00050126" w:rsidRDefault="001330E6" w:rsidP="00344670">
            <w:pPr>
              <w:spacing w:line="312" w:lineRule="exact"/>
              <w:jc w:val="right"/>
              <w:rPr>
                <w:color w:val="000000"/>
                <w:sz w:val="26"/>
                <w:szCs w:val="26"/>
              </w:rPr>
            </w:pPr>
            <w:r w:rsidRPr="00050126">
              <w:rPr>
                <w:color w:val="000000"/>
                <w:sz w:val="26"/>
                <w:szCs w:val="26"/>
              </w:rPr>
              <w:t>600,40</w:t>
            </w:r>
          </w:p>
        </w:tc>
        <w:tc>
          <w:tcPr>
            <w:tcW w:w="2126" w:type="dxa"/>
            <w:tcBorders>
              <w:top w:val="nil"/>
              <w:left w:val="nil"/>
              <w:bottom w:val="single" w:sz="4" w:space="0" w:color="000000"/>
              <w:right w:val="single" w:sz="4" w:space="0" w:color="000000"/>
            </w:tcBorders>
            <w:shd w:val="clear" w:color="auto" w:fill="auto"/>
            <w:vAlign w:val="bottom"/>
            <w:hideMark/>
          </w:tcPr>
          <w:p w:rsidR="00344670" w:rsidRDefault="00344670" w:rsidP="00344670">
            <w:pPr>
              <w:spacing w:line="312" w:lineRule="exact"/>
              <w:jc w:val="center"/>
              <w:rPr>
                <w:color w:val="000000"/>
                <w:sz w:val="26"/>
                <w:szCs w:val="26"/>
              </w:rPr>
            </w:pPr>
          </w:p>
          <w:p w:rsidR="00344670" w:rsidRDefault="00344670" w:rsidP="00344670">
            <w:pPr>
              <w:spacing w:line="312" w:lineRule="exact"/>
              <w:jc w:val="center"/>
              <w:rPr>
                <w:color w:val="000000"/>
                <w:sz w:val="26"/>
                <w:szCs w:val="26"/>
              </w:rPr>
            </w:pPr>
          </w:p>
          <w:p w:rsidR="00344670" w:rsidRDefault="00344670" w:rsidP="00344670">
            <w:pPr>
              <w:spacing w:line="312" w:lineRule="exact"/>
              <w:jc w:val="center"/>
              <w:rPr>
                <w:color w:val="000000"/>
                <w:sz w:val="26"/>
                <w:szCs w:val="26"/>
              </w:rPr>
            </w:pPr>
          </w:p>
          <w:p w:rsidR="00344670" w:rsidRDefault="00344670" w:rsidP="00344670">
            <w:pPr>
              <w:spacing w:line="312" w:lineRule="exact"/>
              <w:jc w:val="center"/>
              <w:rPr>
                <w:color w:val="000000"/>
                <w:sz w:val="26"/>
                <w:szCs w:val="26"/>
              </w:rPr>
            </w:pPr>
          </w:p>
          <w:p w:rsidR="00344670" w:rsidRDefault="00344670" w:rsidP="00344670">
            <w:pPr>
              <w:spacing w:line="312" w:lineRule="exact"/>
              <w:jc w:val="center"/>
              <w:rPr>
                <w:color w:val="000000"/>
                <w:sz w:val="26"/>
                <w:szCs w:val="26"/>
              </w:rPr>
            </w:pPr>
          </w:p>
          <w:p w:rsidR="00344670" w:rsidRDefault="00344670" w:rsidP="00344670">
            <w:pPr>
              <w:spacing w:line="312" w:lineRule="exact"/>
              <w:jc w:val="center"/>
              <w:rPr>
                <w:color w:val="000000"/>
                <w:sz w:val="26"/>
                <w:szCs w:val="26"/>
              </w:rPr>
            </w:pPr>
          </w:p>
          <w:p w:rsidR="00344670" w:rsidRDefault="00344670" w:rsidP="00344670">
            <w:pPr>
              <w:spacing w:line="312" w:lineRule="exact"/>
              <w:jc w:val="center"/>
              <w:rPr>
                <w:color w:val="000000"/>
                <w:sz w:val="26"/>
                <w:szCs w:val="26"/>
              </w:rPr>
            </w:pPr>
          </w:p>
          <w:p w:rsidR="001330E6" w:rsidRPr="00050126" w:rsidRDefault="001330E6" w:rsidP="00344670">
            <w:pPr>
              <w:spacing w:line="312" w:lineRule="exact"/>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344670" w:rsidRDefault="00344670" w:rsidP="00344670">
            <w:pPr>
              <w:spacing w:line="312" w:lineRule="exact"/>
              <w:jc w:val="center"/>
              <w:rPr>
                <w:color w:val="000000"/>
                <w:sz w:val="26"/>
                <w:szCs w:val="26"/>
              </w:rPr>
            </w:pPr>
          </w:p>
          <w:p w:rsidR="00344670" w:rsidRDefault="00344670" w:rsidP="00344670">
            <w:pPr>
              <w:spacing w:line="312" w:lineRule="exact"/>
              <w:jc w:val="center"/>
              <w:rPr>
                <w:color w:val="000000"/>
                <w:sz w:val="26"/>
                <w:szCs w:val="26"/>
              </w:rPr>
            </w:pPr>
          </w:p>
          <w:p w:rsidR="00344670" w:rsidRDefault="00344670" w:rsidP="00344670">
            <w:pPr>
              <w:spacing w:line="312" w:lineRule="exact"/>
              <w:jc w:val="center"/>
              <w:rPr>
                <w:color w:val="000000"/>
                <w:sz w:val="26"/>
                <w:szCs w:val="26"/>
              </w:rPr>
            </w:pPr>
          </w:p>
          <w:p w:rsidR="00344670" w:rsidRDefault="00344670" w:rsidP="00344670">
            <w:pPr>
              <w:spacing w:line="312" w:lineRule="exact"/>
              <w:jc w:val="center"/>
              <w:rPr>
                <w:color w:val="000000"/>
                <w:sz w:val="26"/>
                <w:szCs w:val="26"/>
              </w:rPr>
            </w:pPr>
          </w:p>
          <w:p w:rsidR="00344670" w:rsidRDefault="00344670" w:rsidP="00344670">
            <w:pPr>
              <w:spacing w:line="312" w:lineRule="exact"/>
              <w:jc w:val="center"/>
              <w:rPr>
                <w:color w:val="000000"/>
                <w:sz w:val="26"/>
                <w:szCs w:val="26"/>
              </w:rPr>
            </w:pPr>
          </w:p>
          <w:p w:rsidR="00344670" w:rsidRDefault="00344670" w:rsidP="00344670">
            <w:pPr>
              <w:spacing w:line="312" w:lineRule="exact"/>
              <w:jc w:val="center"/>
              <w:rPr>
                <w:color w:val="000000"/>
                <w:sz w:val="26"/>
                <w:szCs w:val="26"/>
              </w:rPr>
            </w:pPr>
          </w:p>
          <w:p w:rsidR="00344670" w:rsidRDefault="00344670" w:rsidP="00344670">
            <w:pPr>
              <w:spacing w:line="312" w:lineRule="exact"/>
              <w:jc w:val="center"/>
              <w:rPr>
                <w:color w:val="000000"/>
                <w:sz w:val="26"/>
                <w:szCs w:val="26"/>
              </w:rPr>
            </w:pPr>
          </w:p>
          <w:p w:rsidR="001330E6" w:rsidRPr="00050126" w:rsidRDefault="001330E6" w:rsidP="00344670">
            <w:pPr>
              <w:spacing w:line="312" w:lineRule="exact"/>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lastRenderedPageBreak/>
              <w:t>Расходы на выплаты персоналу государственных (муниципальных) органов</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7220000020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120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600,40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Закупка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7220000020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3 111,00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7220000020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240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3 111,00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Социальное обеспечение и иные выплаты населению</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7220000020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300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Социальные выплаты гражданам, кроме публичных нормативных социальных выплат</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7220000020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320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Иные бюджетные ассигнования</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7220000020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82,60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Уплата налогов, сборов и иных платежей</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7220000020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850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82,60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Обеспечение равных условий оплаты труда, социальных гарантий государственным гражданским служащим Хабаровского края и иных выплат, установленных нормативными правовыми актами Хабаровского края на </w:t>
            </w:r>
            <w:r w:rsidRPr="00050126">
              <w:rPr>
                <w:color w:val="000000"/>
                <w:sz w:val="26"/>
                <w:szCs w:val="26"/>
              </w:rPr>
              <w:lastRenderedPageBreak/>
              <w:t>выполнение функции по осуществлению полномочий Российской Федерации в сфере охраны здоровья</w:t>
            </w:r>
            <w:r w:rsidR="007C461A">
              <w:rPr>
                <w:color w:val="000000"/>
                <w:sz w:val="26"/>
                <w:szCs w:val="26"/>
              </w:rPr>
              <w:t>,</w:t>
            </w:r>
            <w:r w:rsidRPr="00050126">
              <w:rPr>
                <w:color w:val="000000"/>
                <w:sz w:val="26"/>
                <w:szCs w:val="26"/>
              </w:rPr>
              <w:t xml:space="preserve"> за счет средств краевого бюджета</w:t>
            </w:r>
          </w:p>
        </w:tc>
        <w:tc>
          <w:tcPr>
            <w:tcW w:w="850" w:type="dxa"/>
            <w:tcBorders>
              <w:top w:val="nil"/>
              <w:left w:val="nil"/>
              <w:bottom w:val="single" w:sz="4" w:space="0" w:color="000000"/>
              <w:right w:val="single" w:sz="4" w:space="0" w:color="000000"/>
            </w:tcBorders>
            <w:shd w:val="clear" w:color="auto" w:fill="auto"/>
            <w:vAlign w:val="bottom"/>
            <w:hideMark/>
          </w:tcPr>
          <w:p w:rsidR="00344670" w:rsidRDefault="00344670" w:rsidP="00050126">
            <w:pPr>
              <w:jc w:val="center"/>
              <w:rPr>
                <w:color w:val="000000"/>
                <w:sz w:val="26"/>
                <w:szCs w:val="26"/>
              </w:rPr>
            </w:pPr>
          </w:p>
          <w:p w:rsidR="00344670" w:rsidRDefault="00344670" w:rsidP="00050126">
            <w:pPr>
              <w:jc w:val="center"/>
              <w:rPr>
                <w:color w:val="000000"/>
                <w:sz w:val="26"/>
                <w:szCs w:val="26"/>
              </w:rPr>
            </w:pPr>
          </w:p>
          <w:p w:rsidR="00344670" w:rsidRDefault="00344670" w:rsidP="00050126">
            <w:pPr>
              <w:jc w:val="center"/>
              <w:rPr>
                <w:color w:val="000000"/>
                <w:sz w:val="26"/>
                <w:szCs w:val="26"/>
              </w:rPr>
            </w:pPr>
          </w:p>
          <w:p w:rsidR="00344670" w:rsidRDefault="00344670" w:rsidP="00050126">
            <w:pPr>
              <w:jc w:val="center"/>
              <w:rPr>
                <w:color w:val="000000"/>
                <w:sz w:val="26"/>
                <w:szCs w:val="26"/>
              </w:rPr>
            </w:pPr>
          </w:p>
          <w:p w:rsidR="00344670" w:rsidRDefault="00344670" w:rsidP="00050126">
            <w:pPr>
              <w:jc w:val="center"/>
              <w:rPr>
                <w:color w:val="000000"/>
                <w:sz w:val="26"/>
                <w:szCs w:val="26"/>
              </w:rPr>
            </w:pPr>
          </w:p>
          <w:p w:rsidR="00344670" w:rsidRDefault="00344670" w:rsidP="00050126">
            <w:pPr>
              <w:jc w:val="center"/>
              <w:rPr>
                <w:color w:val="000000"/>
                <w:sz w:val="26"/>
                <w:szCs w:val="26"/>
              </w:rPr>
            </w:pPr>
          </w:p>
          <w:p w:rsidR="00344670" w:rsidRDefault="00344670" w:rsidP="00050126">
            <w:pPr>
              <w:jc w:val="center"/>
              <w:rPr>
                <w:color w:val="000000"/>
                <w:sz w:val="26"/>
                <w:szCs w:val="26"/>
              </w:rPr>
            </w:pPr>
          </w:p>
          <w:p w:rsidR="00344670" w:rsidRDefault="00344670" w:rsidP="00050126">
            <w:pPr>
              <w:jc w:val="center"/>
              <w:rPr>
                <w:color w:val="000000"/>
                <w:sz w:val="26"/>
                <w:szCs w:val="26"/>
              </w:rPr>
            </w:pPr>
          </w:p>
          <w:p w:rsidR="00344670" w:rsidRDefault="00344670" w:rsidP="00050126">
            <w:pPr>
              <w:jc w:val="center"/>
              <w:rPr>
                <w:color w:val="000000"/>
                <w:sz w:val="26"/>
                <w:szCs w:val="26"/>
              </w:rPr>
            </w:pPr>
          </w:p>
          <w:p w:rsidR="00344670" w:rsidRDefault="00344670" w:rsidP="00050126">
            <w:pPr>
              <w:jc w:val="center"/>
              <w:rPr>
                <w:color w:val="000000"/>
                <w:sz w:val="26"/>
                <w:szCs w:val="26"/>
              </w:rPr>
            </w:pPr>
          </w:p>
          <w:p w:rsidR="00344670" w:rsidRDefault="00344670" w:rsidP="00050126">
            <w:pPr>
              <w:jc w:val="center"/>
              <w:rPr>
                <w:color w:val="000000"/>
                <w:sz w:val="26"/>
                <w:szCs w:val="26"/>
              </w:rPr>
            </w:pPr>
          </w:p>
          <w:p w:rsidR="00344670" w:rsidRDefault="00344670" w:rsidP="0005012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001</w:t>
            </w:r>
          </w:p>
        </w:tc>
        <w:tc>
          <w:tcPr>
            <w:tcW w:w="542" w:type="dxa"/>
            <w:tcBorders>
              <w:top w:val="nil"/>
              <w:left w:val="nil"/>
              <w:bottom w:val="single" w:sz="4" w:space="0" w:color="000000"/>
              <w:right w:val="single" w:sz="4" w:space="0" w:color="000000"/>
            </w:tcBorders>
            <w:shd w:val="clear" w:color="auto" w:fill="auto"/>
            <w:vAlign w:val="bottom"/>
            <w:hideMark/>
          </w:tcPr>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09</w:t>
            </w:r>
          </w:p>
        </w:tc>
        <w:tc>
          <w:tcPr>
            <w:tcW w:w="734" w:type="dxa"/>
            <w:tcBorders>
              <w:top w:val="nil"/>
              <w:left w:val="nil"/>
              <w:bottom w:val="single" w:sz="4" w:space="0" w:color="000000"/>
              <w:right w:val="single" w:sz="4" w:space="0" w:color="000000"/>
            </w:tcBorders>
            <w:shd w:val="clear" w:color="auto" w:fill="auto"/>
            <w:vAlign w:val="bottom"/>
            <w:hideMark/>
          </w:tcPr>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hideMark/>
          </w:tcPr>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7220009810</w:t>
            </w:r>
          </w:p>
        </w:tc>
        <w:tc>
          <w:tcPr>
            <w:tcW w:w="709" w:type="dxa"/>
            <w:tcBorders>
              <w:top w:val="nil"/>
              <w:left w:val="nil"/>
              <w:bottom w:val="single" w:sz="4" w:space="0" w:color="000000"/>
              <w:right w:val="single" w:sz="4" w:space="0" w:color="000000"/>
            </w:tcBorders>
            <w:shd w:val="clear" w:color="auto" w:fill="auto"/>
            <w:vAlign w:val="bottom"/>
            <w:hideMark/>
          </w:tcPr>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3 721,26</w:t>
            </w:r>
          </w:p>
        </w:tc>
        <w:tc>
          <w:tcPr>
            <w:tcW w:w="2126" w:type="dxa"/>
            <w:tcBorders>
              <w:top w:val="nil"/>
              <w:left w:val="nil"/>
              <w:bottom w:val="single" w:sz="4" w:space="0" w:color="000000"/>
              <w:right w:val="single" w:sz="4" w:space="0" w:color="000000"/>
            </w:tcBorders>
            <w:shd w:val="clear" w:color="auto" w:fill="auto"/>
            <w:vAlign w:val="bottom"/>
            <w:hideMark/>
          </w:tcPr>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3 157,60</w:t>
            </w:r>
          </w:p>
        </w:tc>
        <w:tc>
          <w:tcPr>
            <w:tcW w:w="2153" w:type="dxa"/>
            <w:tcBorders>
              <w:top w:val="nil"/>
              <w:left w:val="nil"/>
              <w:bottom w:val="single" w:sz="4" w:space="0" w:color="000000"/>
              <w:right w:val="single" w:sz="4" w:space="0" w:color="000000"/>
            </w:tcBorders>
            <w:shd w:val="clear" w:color="auto" w:fill="auto"/>
            <w:vAlign w:val="bottom"/>
            <w:hideMark/>
          </w:tcPr>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3 146,55</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7220009810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3 721,26</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3 157,60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3 146,55</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Расходы на выплаты персоналу государственных (муниципальных) органов</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7220009810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120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3 721,26</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3 157,60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3 146,55</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Осуществление полномочий Российской Федерации в области здравоохранения</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7220059800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2 233,90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2 233,70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2 295,10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7220059800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2 233,90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2 233,70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2 295,10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Расходы на выплаты персоналу государственных (муниципальных) органов</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7220059800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120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2 233,90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2 233,70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2 295,10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b/>
                <w:bCs/>
                <w:color w:val="000000"/>
                <w:sz w:val="26"/>
                <w:szCs w:val="26"/>
              </w:rPr>
            </w:pPr>
            <w:r w:rsidRPr="00050126">
              <w:rPr>
                <w:b/>
                <w:bCs/>
                <w:color w:val="000000"/>
                <w:sz w:val="26"/>
                <w:szCs w:val="26"/>
              </w:rPr>
              <w:lastRenderedPageBreak/>
              <w:t>СОЦИАЛЬНАЯ ПОЛИТИКА</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147 302,55</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137 509,06</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137 027,74</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b/>
                <w:bCs/>
                <w:color w:val="000000"/>
                <w:sz w:val="26"/>
                <w:szCs w:val="26"/>
              </w:rPr>
            </w:pPr>
            <w:r w:rsidRPr="00050126">
              <w:rPr>
                <w:b/>
                <w:bCs/>
                <w:color w:val="000000"/>
                <w:sz w:val="26"/>
                <w:szCs w:val="26"/>
              </w:rPr>
              <w:t>Другие вопросы в области социальной политики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06</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147 302,55</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137 509,06</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137 027,74</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Обеспечение функций Председателя Правительства Хабаровского края, его заместителей и аппарата Правительства Хабаровского края</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06</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7200000000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147 302,55</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137 509,06</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137 027,74</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Аппарат Губернатора и Правительства Хабаровского края, органов исполнительной власти Хабаровского края</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06</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7220000000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147 302,55</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137 509,06</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137 027,74</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Расходы на выплаты по оплате труда работников органов государственной власти края и государственных органов края</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06</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7220000010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144 102,55</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137 509,06</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137 027,74</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06</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7220000010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144 102,55</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137 509,06</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137 027,74</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Расходы на выплаты персоналу государственных (муниципальных) органов</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06</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7220000010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120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144 102,55</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137 509,06</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137 027,74</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Расходы на обеспечение функций органов </w:t>
            </w:r>
            <w:r w:rsidRPr="00050126">
              <w:rPr>
                <w:color w:val="000000"/>
                <w:sz w:val="26"/>
                <w:szCs w:val="26"/>
              </w:rPr>
              <w:lastRenderedPageBreak/>
              <w:t>государственной власти края и государственных органов края</w:t>
            </w:r>
          </w:p>
        </w:tc>
        <w:tc>
          <w:tcPr>
            <w:tcW w:w="850" w:type="dxa"/>
            <w:tcBorders>
              <w:top w:val="nil"/>
              <w:left w:val="nil"/>
              <w:bottom w:val="single" w:sz="4" w:space="0" w:color="000000"/>
              <w:right w:val="single" w:sz="4" w:space="0" w:color="000000"/>
            </w:tcBorders>
            <w:shd w:val="clear" w:color="auto" w:fill="auto"/>
            <w:vAlign w:val="bottom"/>
            <w:hideMark/>
          </w:tcPr>
          <w:p w:rsidR="00344670" w:rsidRDefault="00344670" w:rsidP="00050126">
            <w:pPr>
              <w:jc w:val="center"/>
              <w:rPr>
                <w:color w:val="000000"/>
                <w:sz w:val="26"/>
                <w:szCs w:val="26"/>
              </w:rPr>
            </w:pPr>
          </w:p>
          <w:p w:rsidR="00344670" w:rsidRDefault="00344670" w:rsidP="00050126">
            <w:pPr>
              <w:jc w:val="center"/>
              <w:rPr>
                <w:color w:val="000000"/>
                <w:sz w:val="26"/>
                <w:szCs w:val="26"/>
              </w:rPr>
            </w:pPr>
          </w:p>
          <w:p w:rsidR="00344670" w:rsidRDefault="00344670" w:rsidP="0005012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001</w:t>
            </w:r>
          </w:p>
        </w:tc>
        <w:tc>
          <w:tcPr>
            <w:tcW w:w="542" w:type="dxa"/>
            <w:tcBorders>
              <w:top w:val="nil"/>
              <w:left w:val="nil"/>
              <w:bottom w:val="single" w:sz="4" w:space="0" w:color="000000"/>
              <w:right w:val="single" w:sz="4" w:space="0" w:color="000000"/>
            </w:tcBorders>
            <w:shd w:val="clear" w:color="auto" w:fill="auto"/>
            <w:vAlign w:val="bottom"/>
            <w:hideMark/>
          </w:tcPr>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06</w:t>
            </w:r>
          </w:p>
        </w:tc>
        <w:tc>
          <w:tcPr>
            <w:tcW w:w="1701" w:type="dxa"/>
            <w:tcBorders>
              <w:top w:val="nil"/>
              <w:left w:val="nil"/>
              <w:bottom w:val="single" w:sz="4" w:space="0" w:color="000000"/>
              <w:right w:val="single" w:sz="4" w:space="0" w:color="000000"/>
            </w:tcBorders>
            <w:shd w:val="clear" w:color="auto" w:fill="auto"/>
            <w:vAlign w:val="bottom"/>
            <w:hideMark/>
          </w:tcPr>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7220000020</w:t>
            </w:r>
          </w:p>
        </w:tc>
        <w:tc>
          <w:tcPr>
            <w:tcW w:w="709" w:type="dxa"/>
            <w:tcBorders>
              <w:top w:val="nil"/>
              <w:left w:val="nil"/>
              <w:bottom w:val="single" w:sz="4" w:space="0" w:color="000000"/>
              <w:right w:val="single" w:sz="4" w:space="0" w:color="000000"/>
            </w:tcBorders>
            <w:shd w:val="clear" w:color="auto" w:fill="auto"/>
            <w:vAlign w:val="bottom"/>
            <w:hideMark/>
          </w:tcPr>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3 200,00</w:t>
            </w:r>
          </w:p>
        </w:tc>
        <w:tc>
          <w:tcPr>
            <w:tcW w:w="2126" w:type="dxa"/>
            <w:tcBorders>
              <w:top w:val="nil"/>
              <w:left w:val="nil"/>
              <w:bottom w:val="single" w:sz="4" w:space="0" w:color="000000"/>
              <w:right w:val="single" w:sz="4" w:space="0" w:color="000000"/>
            </w:tcBorders>
            <w:shd w:val="clear" w:color="auto" w:fill="auto"/>
            <w:vAlign w:val="bottom"/>
            <w:hideMark/>
          </w:tcPr>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06</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7220000020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1 300,00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Расходы на выплаты персоналу государственных (муниципальных) органов</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06</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7220000020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120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1 300,00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Закупка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06</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7220000020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1 862,00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06</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7220000020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240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1 862,00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344670">
            <w:pPr>
              <w:spacing w:line="312" w:lineRule="exact"/>
              <w:ind w:right="-79"/>
              <w:jc w:val="both"/>
              <w:rPr>
                <w:color w:val="000000"/>
                <w:sz w:val="26"/>
                <w:szCs w:val="26"/>
              </w:rPr>
            </w:pPr>
            <w:r w:rsidRPr="00050126">
              <w:rPr>
                <w:color w:val="000000"/>
                <w:sz w:val="26"/>
                <w:szCs w:val="26"/>
              </w:rPr>
              <w:t>Социальное обеспечение и иные выплаты населению</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344670">
            <w:pPr>
              <w:spacing w:line="312" w:lineRule="exact"/>
              <w:jc w:val="center"/>
              <w:rPr>
                <w:color w:val="000000"/>
                <w:sz w:val="26"/>
                <w:szCs w:val="26"/>
              </w:rPr>
            </w:pPr>
            <w:r w:rsidRPr="00050126">
              <w:rPr>
                <w:color w:val="000000"/>
                <w:sz w:val="26"/>
                <w:szCs w:val="26"/>
              </w:rPr>
              <w:t>001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344670">
            <w:pPr>
              <w:spacing w:line="312" w:lineRule="exact"/>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344670">
            <w:pPr>
              <w:spacing w:line="312" w:lineRule="exact"/>
              <w:jc w:val="center"/>
              <w:rPr>
                <w:color w:val="000000"/>
                <w:sz w:val="26"/>
                <w:szCs w:val="26"/>
              </w:rPr>
            </w:pPr>
            <w:r w:rsidRPr="00050126">
              <w:rPr>
                <w:color w:val="000000"/>
                <w:sz w:val="26"/>
                <w:szCs w:val="26"/>
              </w:rPr>
              <w:t>06</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344670">
            <w:pPr>
              <w:spacing w:line="312" w:lineRule="exact"/>
              <w:jc w:val="center"/>
              <w:rPr>
                <w:color w:val="000000"/>
                <w:sz w:val="26"/>
                <w:szCs w:val="26"/>
              </w:rPr>
            </w:pPr>
            <w:r w:rsidRPr="00050126">
              <w:rPr>
                <w:color w:val="000000"/>
                <w:sz w:val="26"/>
                <w:szCs w:val="26"/>
              </w:rPr>
              <w:t>7220000020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344670">
            <w:pPr>
              <w:spacing w:line="312" w:lineRule="exact"/>
              <w:jc w:val="center"/>
              <w:rPr>
                <w:color w:val="000000"/>
                <w:sz w:val="26"/>
                <w:szCs w:val="26"/>
              </w:rPr>
            </w:pPr>
            <w:r w:rsidRPr="00050126">
              <w:rPr>
                <w:color w:val="000000"/>
                <w:sz w:val="26"/>
                <w:szCs w:val="26"/>
              </w:rPr>
              <w:t>300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344670">
            <w:pPr>
              <w:spacing w:line="312" w:lineRule="exact"/>
              <w:jc w:val="right"/>
              <w:rPr>
                <w:color w:val="000000"/>
                <w:sz w:val="26"/>
                <w:szCs w:val="26"/>
              </w:rPr>
            </w:pPr>
            <w:r w:rsidRPr="00050126">
              <w:rPr>
                <w:color w:val="000000"/>
                <w:sz w:val="26"/>
                <w:szCs w:val="26"/>
              </w:rPr>
              <w:t>38,00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344670">
            <w:pPr>
              <w:spacing w:line="312" w:lineRule="exact"/>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344670">
            <w:pPr>
              <w:spacing w:line="312" w:lineRule="exact"/>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344670">
            <w:pPr>
              <w:spacing w:line="312" w:lineRule="exact"/>
              <w:ind w:right="-79"/>
              <w:jc w:val="both"/>
              <w:rPr>
                <w:color w:val="000000"/>
                <w:sz w:val="26"/>
                <w:szCs w:val="26"/>
              </w:rPr>
            </w:pPr>
            <w:r w:rsidRPr="00050126">
              <w:rPr>
                <w:color w:val="000000"/>
                <w:sz w:val="26"/>
                <w:szCs w:val="26"/>
              </w:rPr>
              <w:t>Социальные выплаты гражданам, кроме публичных нормативных социальных выплат</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344670">
            <w:pPr>
              <w:spacing w:line="312" w:lineRule="exact"/>
              <w:jc w:val="center"/>
              <w:rPr>
                <w:color w:val="000000"/>
                <w:sz w:val="26"/>
                <w:szCs w:val="26"/>
              </w:rPr>
            </w:pPr>
            <w:r w:rsidRPr="00050126">
              <w:rPr>
                <w:color w:val="000000"/>
                <w:sz w:val="26"/>
                <w:szCs w:val="26"/>
              </w:rPr>
              <w:t>001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344670">
            <w:pPr>
              <w:spacing w:line="312" w:lineRule="exact"/>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344670">
            <w:pPr>
              <w:spacing w:line="312" w:lineRule="exact"/>
              <w:jc w:val="center"/>
              <w:rPr>
                <w:color w:val="000000"/>
                <w:sz w:val="26"/>
                <w:szCs w:val="26"/>
              </w:rPr>
            </w:pPr>
            <w:r w:rsidRPr="00050126">
              <w:rPr>
                <w:color w:val="000000"/>
                <w:sz w:val="26"/>
                <w:szCs w:val="26"/>
              </w:rPr>
              <w:t>06</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344670">
            <w:pPr>
              <w:spacing w:line="312" w:lineRule="exact"/>
              <w:jc w:val="center"/>
              <w:rPr>
                <w:color w:val="000000"/>
                <w:sz w:val="26"/>
                <w:szCs w:val="26"/>
              </w:rPr>
            </w:pPr>
            <w:r w:rsidRPr="00050126">
              <w:rPr>
                <w:color w:val="000000"/>
                <w:sz w:val="26"/>
                <w:szCs w:val="26"/>
              </w:rPr>
              <w:t>7220000020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344670">
            <w:pPr>
              <w:spacing w:line="312" w:lineRule="exact"/>
              <w:jc w:val="center"/>
              <w:rPr>
                <w:color w:val="000000"/>
                <w:sz w:val="26"/>
                <w:szCs w:val="26"/>
              </w:rPr>
            </w:pPr>
            <w:r w:rsidRPr="00050126">
              <w:rPr>
                <w:color w:val="000000"/>
                <w:sz w:val="26"/>
                <w:szCs w:val="26"/>
              </w:rPr>
              <w:t>320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344670">
            <w:pPr>
              <w:spacing w:line="312" w:lineRule="exact"/>
              <w:jc w:val="right"/>
              <w:rPr>
                <w:color w:val="000000"/>
                <w:sz w:val="26"/>
                <w:szCs w:val="26"/>
              </w:rPr>
            </w:pPr>
            <w:r w:rsidRPr="00050126">
              <w:rPr>
                <w:color w:val="000000"/>
                <w:sz w:val="26"/>
                <w:szCs w:val="26"/>
              </w:rPr>
              <w:t>38,00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344670">
            <w:pPr>
              <w:spacing w:line="312" w:lineRule="exact"/>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344670">
            <w:pPr>
              <w:spacing w:line="312" w:lineRule="exact"/>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344670">
            <w:pPr>
              <w:spacing w:line="312" w:lineRule="exact"/>
              <w:ind w:right="-79"/>
              <w:jc w:val="both"/>
              <w:rPr>
                <w:b/>
                <w:bCs/>
                <w:color w:val="000000"/>
                <w:sz w:val="26"/>
                <w:szCs w:val="26"/>
              </w:rPr>
            </w:pPr>
            <w:r w:rsidRPr="00050126">
              <w:rPr>
                <w:b/>
                <w:bCs/>
                <w:color w:val="000000"/>
                <w:sz w:val="26"/>
                <w:szCs w:val="26"/>
              </w:rPr>
              <w:t>ФИЗИЧЕСКАЯ КУЛЬТУРА И СПОРТ</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344670">
            <w:pPr>
              <w:spacing w:line="312" w:lineRule="exact"/>
              <w:jc w:val="center"/>
              <w:rPr>
                <w:b/>
                <w:bCs/>
                <w:color w:val="000000"/>
                <w:sz w:val="26"/>
                <w:szCs w:val="26"/>
              </w:rPr>
            </w:pPr>
            <w:r w:rsidRPr="00050126">
              <w:rPr>
                <w:b/>
                <w:bCs/>
                <w:color w:val="000000"/>
                <w:sz w:val="26"/>
                <w:szCs w:val="26"/>
              </w:rPr>
              <w:t>001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344670">
            <w:pPr>
              <w:spacing w:line="312" w:lineRule="exact"/>
              <w:jc w:val="center"/>
              <w:rPr>
                <w:b/>
                <w:bCs/>
                <w:color w:val="000000"/>
                <w:sz w:val="26"/>
                <w:szCs w:val="26"/>
              </w:rPr>
            </w:pPr>
            <w:r w:rsidRPr="00050126">
              <w:rPr>
                <w:b/>
                <w:bCs/>
                <w:color w:val="000000"/>
                <w:sz w:val="26"/>
                <w:szCs w:val="26"/>
              </w:rPr>
              <w:t>11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344670">
            <w:pPr>
              <w:spacing w:line="312" w:lineRule="exact"/>
              <w:jc w:val="center"/>
              <w:rPr>
                <w:b/>
                <w:bCs/>
                <w:color w:val="000000"/>
                <w:sz w:val="26"/>
                <w:szCs w:val="26"/>
              </w:rPr>
            </w:pPr>
            <w:r w:rsidRPr="00050126">
              <w:rPr>
                <w:b/>
                <w:bCs/>
                <w:color w:val="000000"/>
                <w:sz w:val="26"/>
                <w:szCs w:val="26"/>
              </w:rPr>
              <w:t>00</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344670">
            <w:pPr>
              <w:spacing w:line="312" w:lineRule="exact"/>
              <w:jc w:val="center"/>
              <w:rPr>
                <w:b/>
                <w:bCs/>
                <w:color w:val="000000"/>
                <w:sz w:val="26"/>
                <w:szCs w:val="26"/>
              </w:rPr>
            </w:pPr>
            <w:r w:rsidRPr="00050126">
              <w:rPr>
                <w:b/>
                <w:bCs/>
                <w:color w:val="000000"/>
                <w:sz w:val="26"/>
                <w:szCs w:val="26"/>
              </w:rPr>
              <w:t>0000000000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344670">
            <w:pPr>
              <w:spacing w:line="312" w:lineRule="exact"/>
              <w:jc w:val="center"/>
              <w:rPr>
                <w:b/>
                <w:bCs/>
                <w:color w:val="000000"/>
                <w:sz w:val="26"/>
                <w:szCs w:val="26"/>
              </w:rPr>
            </w:pPr>
            <w:r w:rsidRPr="00050126">
              <w:rPr>
                <w:b/>
                <w:bCs/>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344670">
            <w:pPr>
              <w:spacing w:line="312" w:lineRule="exact"/>
              <w:jc w:val="right"/>
              <w:rPr>
                <w:b/>
                <w:bCs/>
                <w:color w:val="000000"/>
                <w:sz w:val="26"/>
                <w:szCs w:val="26"/>
              </w:rPr>
            </w:pPr>
            <w:r w:rsidRPr="00050126">
              <w:rPr>
                <w:b/>
                <w:bCs/>
                <w:color w:val="000000"/>
                <w:sz w:val="26"/>
                <w:szCs w:val="26"/>
              </w:rPr>
              <w:t>45 024,57</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344670">
            <w:pPr>
              <w:spacing w:line="312" w:lineRule="exact"/>
              <w:jc w:val="right"/>
              <w:rPr>
                <w:b/>
                <w:bCs/>
                <w:color w:val="000000"/>
                <w:sz w:val="26"/>
                <w:szCs w:val="26"/>
              </w:rPr>
            </w:pPr>
            <w:r w:rsidRPr="00050126">
              <w:rPr>
                <w:b/>
                <w:bCs/>
                <w:color w:val="000000"/>
                <w:sz w:val="26"/>
                <w:szCs w:val="26"/>
              </w:rPr>
              <w:t>43 810,39</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344670">
            <w:pPr>
              <w:spacing w:line="312" w:lineRule="exact"/>
              <w:jc w:val="right"/>
              <w:rPr>
                <w:b/>
                <w:bCs/>
                <w:color w:val="000000"/>
                <w:sz w:val="26"/>
                <w:szCs w:val="26"/>
              </w:rPr>
            </w:pPr>
            <w:r w:rsidRPr="00050126">
              <w:rPr>
                <w:b/>
                <w:bCs/>
                <w:color w:val="000000"/>
                <w:sz w:val="26"/>
                <w:szCs w:val="26"/>
              </w:rPr>
              <w:t>43 657,04</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344670">
            <w:pPr>
              <w:spacing w:line="312" w:lineRule="exact"/>
              <w:ind w:right="-79"/>
              <w:jc w:val="both"/>
              <w:rPr>
                <w:b/>
                <w:bCs/>
                <w:color w:val="000000"/>
                <w:sz w:val="26"/>
                <w:szCs w:val="26"/>
              </w:rPr>
            </w:pPr>
            <w:r w:rsidRPr="00050126">
              <w:rPr>
                <w:b/>
                <w:bCs/>
                <w:color w:val="000000"/>
                <w:sz w:val="26"/>
                <w:szCs w:val="26"/>
              </w:rPr>
              <w:lastRenderedPageBreak/>
              <w:t>Другие вопросы в области физической культуры и спорта</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344670">
            <w:pPr>
              <w:spacing w:line="312" w:lineRule="exact"/>
              <w:jc w:val="center"/>
              <w:rPr>
                <w:b/>
                <w:bCs/>
                <w:color w:val="000000"/>
                <w:sz w:val="26"/>
                <w:szCs w:val="26"/>
              </w:rPr>
            </w:pPr>
            <w:r w:rsidRPr="00050126">
              <w:rPr>
                <w:b/>
                <w:bCs/>
                <w:color w:val="000000"/>
                <w:sz w:val="26"/>
                <w:szCs w:val="26"/>
              </w:rPr>
              <w:t>001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344670">
            <w:pPr>
              <w:spacing w:line="312" w:lineRule="exact"/>
              <w:jc w:val="center"/>
              <w:rPr>
                <w:b/>
                <w:bCs/>
                <w:color w:val="000000"/>
                <w:sz w:val="26"/>
                <w:szCs w:val="26"/>
              </w:rPr>
            </w:pPr>
            <w:r w:rsidRPr="00050126">
              <w:rPr>
                <w:b/>
                <w:bCs/>
                <w:color w:val="000000"/>
                <w:sz w:val="26"/>
                <w:szCs w:val="26"/>
              </w:rPr>
              <w:t>11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344670">
            <w:pPr>
              <w:spacing w:line="312" w:lineRule="exact"/>
              <w:jc w:val="center"/>
              <w:rPr>
                <w:b/>
                <w:bCs/>
                <w:color w:val="000000"/>
                <w:sz w:val="26"/>
                <w:szCs w:val="26"/>
              </w:rPr>
            </w:pPr>
            <w:r w:rsidRPr="00050126">
              <w:rPr>
                <w:b/>
                <w:bCs/>
                <w:color w:val="000000"/>
                <w:sz w:val="26"/>
                <w:szCs w:val="26"/>
              </w:rPr>
              <w:t>05</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344670">
            <w:pPr>
              <w:spacing w:line="312" w:lineRule="exact"/>
              <w:jc w:val="center"/>
              <w:rPr>
                <w:b/>
                <w:bCs/>
                <w:color w:val="000000"/>
                <w:sz w:val="26"/>
                <w:szCs w:val="26"/>
              </w:rPr>
            </w:pPr>
            <w:r w:rsidRPr="00050126">
              <w:rPr>
                <w:b/>
                <w:bCs/>
                <w:color w:val="000000"/>
                <w:sz w:val="26"/>
                <w:szCs w:val="26"/>
              </w:rPr>
              <w:t>0000000000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344670">
            <w:pPr>
              <w:spacing w:line="312" w:lineRule="exact"/>
              <w:jc w:val="center"/>
              <w:rPr>
                <w:b/>
                <w:bCs/>
                <w:color w:val="000000"/>
                <w:sz w:val="26"/>
                <w:szCs w:val="26"/>
              </w:rPr>
            </w:pPr>
            <w:r w:rsidRPr="00050126">
              <w:rPr>
                <w:b/>
                <w:bCs/>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344670">
            <w:pPr>
              <w:spacing w:line="312" w:lineRule="exact"/>
              <w:jc w:val="right"/>
              <w:rPr>
                <w:b/>
                <w:bCs/>
                <w:color w:val="000000"/>
                <w:sz w:val="26"/>
                <w:szCs w:val="26"/>
              </w:rPr>
            </w:pPr>
            <w:r w:rsidRPr="00050126">
              <w:rPr>
                <w:b/>
                <w:bCs/>
                <w:color w:val="000000"/>
                <w:sz w:val="26"/>
                <w:szCs w:val="26"/>
              </w:rPr>
              <w:t>45 024,57</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344670">
            <w:pPr>
              <w:spacing w:line="312" w:lineRule="exact"/>
              <w:jc w:val="right"/>
              <w:rPr>
                <w:b/>
                <w:bCs/>
                <w:color w:val="000000"/>
                <w:sz w:val="26"/>
                <w:szCs w:val="26"/>
              </w:rPr>
            </w:pPr>
            <w:r w:rsidRPr="00050126">
              <w:rPr>
                <w:b/>
                <w:bCs/>
                <w:color w:val="000000"/>
                <w:sz w:val="26"/>
                <w:szCs w:val="26"/>
              </w:rPr>
              <w:t>43 810,39</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344670">
            <w:pPr>
              <w:spacing w:line="312" w:lineRule="exact"/>
              <w:jc w:val="right"/>
              <w:rPr>
                <w:b/>
                <w:bCs/>
                <w:color w:val="000000"/>
                <w:sz w:val="26"/>
                <w:szCs w:val="26"/>
              </w:rPr>
            </w:pPr>
            <w:r w:rsidRPr="00050126">
              <w:rPr>
                <w:b/>
                <w:bCs/>
                <w:color w:val="000000"/>
                <w:sz w:val="26"/>
                <w:szCs w:val="26"/>
              </w:rPr>
              <w:t>43 657,04</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Обеспечение функций Председателя Правительства Хабаровского края, его заместителей и аппарата Правительства Хабаровского края</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7200000000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45 024,57</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43 810,39</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43 657,04</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Аппарат Губернатора и Правительства Хабаровского края, органов исполнительной власти Хабаровского края</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7220000000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45 024,57</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43 810,39</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43 657,04</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Расходы на выплаты по оплате труда работников органов государственной власти края и государственных органов края</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7220000010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43 764,57</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43 810,39</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43 657,04</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344670">
            <w:pPr>
              <w:spacing w:line="312" w:lineRule="exact"/>
              <w:ind w:right="-79"/>
              <w:jc w:val="both"/>
              <w:rPr>
                <w:color w:val="000000"/>
                <w:sz w:val="26"/>
                <w:szCs w:val="26"/>
              </w:rPr>
            </w:pPr>
            <w:r w:rsidRPr="00050126">
              <w:rPr>
                <w:color w:val="000000"/>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344670">
            <w:pPr>
              <w:spacing w:line="312" w:lineRule="exact"/>
              <w:jc w:val="center"/>
              <w:rPr>
                <w:color w:val="000000"/>
                <w:sz w:val="26"/>
                <w:szCs w:val="26"/>
              </w:rPr>
            </w:pPr>
            <w:r w:rsidRPr="00050126">
              <w:rPr>
                <w:color w:val="000000"/>
                <w:sz w:val="26"/>
                <w:szCs w:val="26"/>
              </w:rPr>
              <w:t>001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344670">
            <w:pPr>
              <w:spacing w:line="312" w:lineRule="exact"/>
              <w:jc w:val="center"/>
              <w:rPr>
                <w:color w:val="000000"/>
                <w:sz w:val="26"/>
                <w:szCs w:val="26"/>
              </w:rPr>
            </w:pPr>
            <w:r w:rsidRPr="00050126">
              <w:rPr>
                <w:color w:val="000000"/>
                <w:sz w:val="26"/>
                <w:szCs w:val="26"/>
              </w:rPr>
              <w:t>11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344670">
            <w:pPr>
              <w:spacing w:line="312" w:lineRule="exact"/>
              <w:jc w:val="center"/>
              <w:rPr>
                <w:color w:val="000000"/>
                <w:sz w:val="26"/>
                <w:szCs w:val="26"/>
              </w:rPr>
            </w:pPr>
            <w:r w:rsidRPr="00050126">
              <w:rPr>
                <w:color w:val="000000"/>
                <w:sz w:val="26"/>
                <w:szCs w:val="26"/>
              </w:rPr>
              <w:t>05</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344670">
            <w:pPr>
              <w:spacing w:line="312" w:lineRule="exact"/>
              <w:jc w:val="center"/>
              <w:rPr>
                <w:color w:val="000000"/>
                <w:sz w:val="26"/>
                <w:szCs w:val="26"/>
              </w:rPr>
            </w:pPr>
            <w:r w:rsidRPr="00050126">
              <w:rPr>
                <w:color w:val="000000"/>
                <w:sz w:val="26"/>
                <w:szCs w:val="26"/>
              </w:rPr>
              <w:t>7220000010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344670">
            <w:pPr>
              <w:spacing w:line="312" w:lineRule="exact"/>
              <w:jc w:val="center"/>
              <w:rPr>
                <w:color w:val="000000"/>
                <w:sz w:val="26"/>
                <w:szCs w:val="26"/>
              </w:rPr>
            </w:pPr>
            <w:r w:rsidRPr="00050126">
              <w:rPr>
                <w:color w:val="000000"/>
                <w:sz w:val="26"/>
                <w:szCs w:val="26"/>
              </w:rPr>
              <w:t>100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344670">
            <w:pPr>
              <w:spacing w:line="312" w:lineRule="exact"/>
              <w:jc w:val="right"/>
              <w:rPr>
                <w:color w:val="000000"/>
                <w:sz w:val="26"/>
                <w:szCs w:val="26"/>
              </w:rPr>
            </w:pPr>
            <w:r w:rsidRPr="00050126">
              <w:rPr>
                <w:color w:val="000000"/>
                <w:sz w:val="26"/>
                <w:szCs w:val="26"/>
              </w:rPr>
              <w:t>43 764,57</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344670">
            <w:pPr>
              <w:spacing w:line="312" w:lineRule="exact"/>
              <w:jc w:val="right"/>
              <w:rPr>
                <w:color w:val="000000"/>
                <w:sz w:val="26"/>
                <w:szCs w:val="26"/>
              </w:rPr>
            </w:pPr>
            <w:r w:rsidRPr="00050126">
              <w:rPr>
                <w:color w:val="000000"/>
                <w:sz w:val="26"/>
                <w:szCs w:val="26"/>
              </w:rPr>
              <w:t>43 810,39</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344670">
            <w:pPr>
              <w:spacing w:line="312" w:lineRule="exact"/>
              <w:jc w:val="right"/>
              <w:rPr>
                <w:color w:val="000000"/>
                <w:sz w:val="26"/>
                <w:szCs w:val="26"/>
              </w:rPr>
            </w:pPr>
            <w:r w:rsidRPr="00050126">
              <w:rPr>
                <w:color w:val="000000"/>
                <w:sz w:val="26"/>
                <w:szCs w:val="26"/>
              </w:rPr>
              <w:t>43 657,04</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344670">
            <w:pPr>
              <w:spacing w:line="312" w:lineRule="exact"/>
              <w:ind w:right="-79"/>
              <w:jc w:val="both"/>
              <w:rPr>
                <w:color w:val="000000"/>
                <w:sz w:val="26"/>
                <w:szCs w:val="26"/>
              </w:rPr>
            </w:pPr>
            <w:r w:rsidRPr="00050126">
              <w:rPr>
                <w:color w:val="000000"/>
                <w:sz w:val="26"/>
                <w:szCs w:val="26"/>
              </w:rPr>
              <w:t>Расходы на выплаты персоналу государственных (муниципальных) органов</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344670">
            <w:pPr>
              <w:spacing w:line="312" w:lineRule="exact"/>
              <w:jc w:val="center"/>
              <w:rPr>
                <w:color w:val="000000"/>
                <w:sz w:val="26"/>
                <w:szCs w:val="26"/>
              </w:rPr>
            </w:pPr>
            <w:r w:rsidRPr="00050126">
              <w:rPr>
                <w:color w:val="000000"/>
                <w:sz w:val="26"/>
                <w:szCs w:val="26"/>
              </w:rPr>
              <w:t>001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344670">
            <w:pPr>
              <w:spacing w:line="312" w:lineRule="exact"/>
              <w:jc w:val="center"/>
              <w:rPr>
                <w:color w:val="000000"/>
                <w:sz w:val="26"/>
                <w:szCs w:val="26"/>
              </w:rPr>
            </w:pPr>
            <w:r w:rsidRPr="00050126">
              <w:rPr>
                <w:color w:val="000000"/>
                <w:sz w:val="26"/>
                <w:szCs w:val="26"/>
              </w:rPr>
              <w:t>11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344670">
            <w:pPr>
              <w:spacing w:line="312" w:lineRule="exact"/>
              <w:jc w:val="center"/>
              <w:rPr>
                <w:color w:val="000000"/>
                <w:sz w:val="26"/>
                <w:szCs w:val="26"/>
              </w:rPr>
            </w:pPr>
            <w:r w:rsidRPr="00050126">
              <w:rPr>
                <w:color w:val="000000"/>
                <w:sz w:val="26"/>
                <w:szCs w:val="26"/>
              </w:rPr>
              <w:t>05</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344670">
            <w:pPr>
              <w:spacing w:line="312" w:lineRule="exact"/>
              <w:jc w:val="center"/>
              <w:rPr>
                <w:color w:val="000000"/>
                <w:sz w:val="26"/>
                <w:szCs w:val="26"/>
              </w:rPr>
            </w:pPr>
            <w:r w:rsidRPr="00050126">
              <w:rPr>
                <w:color w:val="000000"/>
                <w:sz w:val="26"/>
                <w:szCs w:val="26"/>
              </w:rPr>
              <w:t>7220000010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344670">
            <w:pPr>
              <w:spacing w:line="312" w:lineRule="exact"/>
              <w:jc w:val="center"/>
              <w:rPr>
                <w:color w:val="000000"/>
                <w:sz w:val="26"/>
                <w:szCs w:val="26"/>
              </w:rPr>
            </w:pPr>
            <w:r w:rsidRPr="00050126">
              <w:rPr>
                <w:color w:val="000000"/>
                <w:sz w:val="26"/>
                <w:szCs w:val="26"/>
              </w:rPr>
              <w:t>120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344670">
            <w:pPr>
              <w:spacing w:line="312" w:lineRule="exact"/>
              <w:jc w:val="right"/>
              <w:rPr>
                <w:color w:val="000000"/>
                <w:sz w:val="26"/>
                <w:szCs w:val="26"/>
              </w:rPr>
            </w:pPr>
            <w:r w:rsidRPr="00050126">
              <w:rPr>
                <w:color w:val="000000"/>
                <w:sz w:val="26"/>
                <w:szCs w:val="26"/>
              </w:rPr>
              <w:t>43 764,57</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344670">
            <w:pPr>
              <w:spacing w:line="312" w:lineRule="exact"/>
              <w:jc w:val="right"/>
              <w:rPr>
                <w:color w:val="000000"/>
                <w:sz w:val="26"/>
                <w:szCs w:val="26"/>
              </w:rPr>
            </w:pPr>
            <w:r w:rsidRPr="00050126">
              <w:rPr>
                <w:color w:val="000000"/>
                <w:sz w:val="26"/>
                <w:szCs w:val="26"/>
              </w:rPr>
              <w:t>43 810,39</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344670">
            <w:pPr>
              <w:spacing w:line="312" w:lineRule="exact"/>
              <w:jc w:val="right"/>
              <w:rPr>
                <w:color w:val="000000"/>
                <w:sz w:val="26"/>
                <w:szCs w:val="26"/>
              </w:rPr>
            </w:pPr>
            <w:r w:rsidRPr="00050126">
              <w:rPr>
                <w:color w:val="000000"/>
                <w:sz w:val="26"/>
                <w:szCs w:val="26"/>
              </w:rPr>
              <w:t>43 657,04</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344670">
            <w:pPr>
              <w:spacing w:line="312" w:lineRule="exact"/>
              <w:ind w:right="-79"/>
              <w:jc w:val="both"/>
              <w:rPr>
                <w:color w:val="000000"/>
                <w:sz w:val="26"/>
                <w:szCs w:val="26"/>
              </w:rPr>
            </w:pPr>
            <w:r w:rsidRPr="00050126">
              <w:rPr>
                <w:color w:val="000000"/>
                <w:sz w:val="26"/>
                <w:szCs w:val="26"/>
              </w:rPr>
              <w:t xml:space="preserve">Расходы на обеспечение функций органов </w:t>
            </w:r>
            <w:r w:rsidRPr="00050126">
              <w:rPr>
                <w:color w:val="000000"/>
                <w:sz w:val="26"/>
                <w:szCs w:val="26"/>
              </w:rPr>
              <w:lastRenderedPageBreak/>
              <w:t>государственной власти края и государственных органов края</w:t>
            </w:r>
          </w:p>
        </w:tc>
        <w:tc>
          <w:tcPr>
            <w:tcW w:w="850" w:type="dxa"/>
            <w:tcBorders>
              <w:top w:val="nil"/>
              <w:left w:val="nil"/>
              <w:bottom w:val="single" w:sz="4" w:space="0" w:color="000000"/>
              <w:right w:val="single" w:sz="4" w:space="0" w:color="000000"/>
            </w:tcBorders>
            <w:shd w:val="clear" w:color="auto" w:fill="auto"/>
            <w:vAlign w:val="bottom"/>
            <w:hideMark/>
          </w:tcPr>
          <w:p w:rsidR="00344670" w:rsidRDefault="00344670" w:rsidP="00344670">
            <w:pPr>
              <w:spacing w:line="312" w:lineRule="exact"/>
              <w:jc w:val="center"/>
              <w:rPr>
                <w:color w:val="000000"/>
                <w:sz w:val="26"/>
                <w:szCs w:val="26"/>
              </w:rPr>
            </w:pPr>
          </w:p>
          <w:p w:rsidR="00344670" w:rsidRDefault="00344670" w:rsidP="00344670">
            <w:pPr>
              <w:spacing w:line="312" w:lineRule="exact"/>
              <w:jc w:val="center"/>
              <w:rPr>
                <w:color w:val="000000"/>
                <w:sz w:val="26"/>
                <w:szCs w:val="26"/>
              </w:rPr>
            </w:pPr>
          </w:p>
          <w:p w:rsidR="00344670" w:rsidRDefault="00344670" w:rsidP="00344670">
            <w:pPr>
              <w:spacing w:line="312" w:lineRule="exact"/>
              <w:jc w:val="center"/>
              <w:rPr>
                <w:color w:val="000000"/>
                <w:sz w:val="26"/>
                <w:szCs w:val="26"/>
              </w:rPr>
            </w:pPr>
          </w:p>
          <w:p w:rsidR="001330E6" w:rsidRPr="00050126" w:rsidRDefault="001330E6" w:rsidP="00344670">
            <w:pPr>
              <w:spacing w:line="312" w:lineRule="exact"/>
              <w:jc w:val="center"/>
              <w:rPr>
                <w:color w:val="000000"/>
                <w:sz w:val="26"/>
                <w:szCs w:val="26"/>
              </w:rPr>
            </w:pPr>
            <w:r w:rsidRPr="00050126">
              <w:rPr>
                <w:color w:val="000000"/>
                <w:sz w:val="26"/>
                <w:szCs w:val="26"/>
              </w:rPr>
              <w:t>001</w:t>
            </w:r>
          </w:p>
        </w:tc>
        <w:tc>
          <w:tcPr>
            <w:tcW w:w="542" w:type="dxa"/>
            <w:tcBorders>
              <w:top w:val="nil"/>
              <w:left w:val="nil"/>
              <w:bottom w:val="single" w:sz="4" w:space="0" w:color="000000"/>
              <w:right w:val="single" w:sz="4" w:space="0" w:color="000000"/>
            </w:tcBorders>
            <w:shd w:val="clear" w:color="auto" w:fill="auto"/>
            <w:vAlign w:val="bottom"/>
            <w:hideMark/>
          </w:tcPr>
          <w:p w:rsidR="00344670" w:rsidRDefault="00344670" w:rsidP="00344670">
            <w:pPr>
              <w:spacing w:line="312" w:lineRule="exact"/>
              <w:jc w:val="center"/>
              <w:rPr>
                <w:color w:val="000000"/>
                <w:sz w:val="26"/>
                <w:szCs w:val="26"/>
              </w:rPr>
            </w:pPr>
          </w:p>
          <w:p w:rsidR="00344670" w:rsidRDefault="00344670" w:rsidP="00344670">
            <w:pPr>
              <w:spacing w:line="312" w:lineRule="exact"/>
              <w:jc w:val="center"/>
              <w:rPr>
                <w:color w:val="000000"/>
                <w:sz w:val="26"/>
                <w:szCs w:val="26"/>
              </w:rPr>
            </w:pPr>
          </w:p>
          <w:p w:rsidR="00344670" w:rsidRDefault="00344670" w:rsidP="00344670">
            <w:pPr>
              <w:spacing w:line="312" w:lineRule="exact"/>
              <w:jc w:val="center"/>
              <w:rPr>
                <w:color w:val="000000"/>
                <w:sz w:val="26"/>
                <w:szCs w:val="26"/>
              </w:rPr>
            </w:pPr>
          </w:p>
          <w:p w:rsidR="001330E6" w:rsidRPr="00050126" w:rsidRDefault="001330E6" w:rsidP="00344670">
            <w:pPr>
              <w:spacing w:line="312" w:lineRule="exact"/>
              <w:jc w:val="center"/>
              <w:rPr>
                <w:color w:val="000000"/>
                <w:sz w:val="26"/>
                <w:szCs w:val="26"/>
              </w:rPr>
            </w:pPr>
            <w:r w:rsidRPr="00050126">
              <w:rPr>
                <w:color w:val="000000"/>
                <w:sz w:val="26"/>
                <w:szCs w:val="26"/>
              </w:rPr>
              <w:t>11</w:t>
            </w:r>
          </w:p>
        </w:tc>
        <w:tc>
          <w:tcPr>
            <w:tcW w:w="734" w:type="dxa"/>
            <w:tcBorders>
              <w:top w:val="nil"/>
              <w:left w:val="nil"/>
              <w:bottom w:val="single" w:sz="4" w:space="0" w:color="000000"/>
              <w:right w:val="single" w:sz="4" w:space="0" w:color="000000"/>
            </w:tcBorders>
            <w:shd w:val="clear" w:color="auto" w:fill="auto"/>
            <w:vAlign w:val="bottom"/>
            <w:hideMark/>
          </w:tcPr>
          <w:p w:rsidR="00344670" w:rsidRDefault="00344670" w:rsidP="00344670">
            <w:pPr>
              <w:spacing w:line="312" w:lineRule="exact"/>
              <w:jc w:val="center"/>
              <w:rPr>
                <w:color w:val="000000"/>
                <w:sz w:val="26"/>
                <w:szCs w:val="26"/>
              </w:rPr>
            </w:pPr>
          </w:p>
          <w:p w:rsidR="00344670" w:rsidRDefault="00344670" w:rsidP="00344670">
            <w:pPr>
              <w:spacing w:line="312" w:lineRule="exact"/>
              <w:jc w:val="center"/>
              <w:rPr>
                <w:color w:val="000000"/>
                <w:sz w:val="26"/>
                <w:szCs w:val="26"/>
              </w:rPr>
            </w:pPr>
          </w:p>
          <w:p w:rsidR="00344670" w:rsidRDefault="00344670" w:rsidP="00344670">
            <w:pPr>
              <w:spacing w:line="312" w:lineRule="exact"/>
              <w:jc w:val="center"/>
              <w:rPr>
                <w:color w:val="000000"/>
                <w:sz w:val="26"/>
                <w:szCs w:val="26"/>
              </w:rPr>
            </w:pPr>
          </w:p>
          <w:p w:rsidR="001330E6" w:rsidRPr="00050126" w:rsidRDefault="001330E6" w:rsidP="00344670">
            <w:pPr>
              <w:spacing w:line="312" w:lineRule="exact"/>
              <w:jc w:val="center"/>
              <w:rPr>
                <w:color w:val="000000"/>
                <w:sz w:val="26"/>
                <w:szCs w:val="26"/>
              </w:rPr>
            </w:pPr>
            <w:r w:rsidRPr="00050126">
              <w:rPr>
                <w:color w:val="000000"/>
                <w:sz w:val="26"/>
                <w:szCs w:val="26"/>
              </w:rPr>
              <w:t>05</w:t>
            </w:r>
          </w:p>
        </w:tc>
        <w:tc>
          <w:tcPr>
            <w:tcW w:w="1701" w:type="dxa"/>
            <w:tcBorders>
              <w:top w:val="nil"/>
              <w:left w:val="nil"/>
              <w:bottom w:val="single" w:sz="4" w:space="0" w:color="000000"/>
              <w:right w:val="single" w:sz="4" w:space="0" w:color="000000"/>
            </w:tcBorders>
            <w:shd w:val="clear" w:color="auto" w:fill="auto"/>
            <w:vAlign w:val="bottom"/>
            <w:hideMark/>
          </w:tcPr>
          <w:p w:rsidR="00344670" w:rsidRDefault="00344670" w:rsidP="00344670">
            <w:pPr>
              <w:spacing w:line="312" w:lineRule="exact"/>
              <w:jc w:val="center"/>
              <w:rPr>
                <w:color w:val="000000"/>
                <w:sz w:val="26"/>
                <w:szCs w:val="26"/>
              </w:rPr>
            </w:pPr>
          </w:p>
          <w:p w:rsidR="00344670" w:rsidRDefault="00344670" w:rsidP="00344670">
            <w:pPr>
              <w:spacing w:line="312" w:lineRule="exact"/>
              <w:jc w:val="center"/>
              <w:rPr>
                <w:color w:val="000000"/>
                <w:sz w:val="26"/>
                <w:szCs w:val="26"/>
              </w:rPr>
            </w:pPr>
          </w:p>
          <w:p w:rsidR="00344670" w:rsidRDefault="00344670" w:rsidP="00344670">
            <w:pPr>
              <w:spacing w:line="312" w:lineRule="exact"/>
              <w:jc w:val="center"/>
              <w:rPr>
                <w:color w:val="000000"/>
                <w:sz w:val="26"/>
                <w:szCs w:val="26"/>
              </w:rPr>
            </w:pPr>
          </w:p>
          <w:p w:rsidR="001330E6" w:rsidRPr="00050126" w:rsidRDefault="001330E6" w:rsidP="00344670">
            <w:pPr>
              <w:spacing w:line="312" w:lineRule="exact"/>
              <w:jc w:val="center"/>
              <w:rPr>
                <w:color w:val="000000"/>
                <w:sz w:val="26"/>
                <w:szCs w:val="26"/>
              </w:rPr>
            </w:pPr>
            <w:r w:rsidRPr="00050126">
              <w:rPr>
                <w:color w:val="000000"/>
                <w:sz w:val="26"/>
                <w:szCs w:val="26"/>
              </w:rPr>
              <w:t>7220000020</w:t>
            </w:r>
          </w:p>
        </w:tc>
        <w:tc>
          <w:tcPr>
            <w:tcW w:w="709" w:type="dxa"/>
            <w:tcBorders>
              <w:top w:val="nil"/>
              <w:left w:val="nil"/>
              <w:bottom w:val="single" w:sz="4" w:space="0" w:color="000000"/>
              <w:right w:val="single" w:sz="4" w:space="0" w:color="000000"/>
            </w:tcBorders>
            <w:shd w:val="clear" w:color="auto" w:fill="auto"/>
            <w:vAlign w:val="bottom"/>
            <w:hideMark/>
          </w:tcPr>
          <w:p w:rsidR="00344670" w:rsidRDefault="00344670" w:rsidP="00344670">
            <w:pPr>
              <w:spacing w:line="312" w:lineRule="exact"/>
              <w:jc w:val="center"/>
              <w:rPr>
                <w:color w:val="000000"/>
                <w:sz w:val="26"/>
                <w:szCs w:val="26"/>
              </w:rPr>
            </w:pPr>
          </w:p>
          <w:p w:rsidR="00344670" w:rsidRDefault="00344670" w:rsidP="00344670">
            <w:pPr>
              <w:spacing w:line="312" w:lineRule="exact"/>
              <w:jc w:val="center"/>
              <w:rPr>
                <w:color w:val="000000"/>
                <w:sz w:val="26"/>
                <w:szCs w:val="26"/>
              </w:rPr>
            </w:pPr>
          </w:p>
          <w:p w:rsidR="00344670" w:rsidRDefault="00344670" w:rsidP="00344670">
            <w:pPr>
              <w:spacing w:line="312" w:lineRule="exact"/>
              <w:jc w:val="center"/>
              <w:rPr>
                <w:color w:val="000000"/>
                <w:sz w:val="26"/>
                <w:szCs w:val="26"/>
              </w:rPr>
            </w:pPr>
          </w:p>
          <w:p w:rsidR="001330E6" w:rsidRPr="00050126" w:rsidRDefault="001330E6" w:rsidP="00344670">
            <w:pPr>
              <w:spacing w:line="312" w:lineRule="exact"/>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344670" w:rsidRDefault="00344670" w:rsidP="00344670">
            <w:pPr>
              <w:spacing w:line="312" w:lineRule="exact"/>
              <w:jc w:val="center"/>
              <w:rPr>
                <w:color w:val="000000"/>
                <w:sz w:val="26"/>
                <w:szCs w:val="26"/>
              </w:rPr>
            </w:pPr>
          </w:p>
          <w:p w:rsidR="00344670" w:rsidRDefault="00344670" w:rsidP="00344670">
            <w:pPr>
              <w:spacing w:line="312" w:lineRule="exact"/>
              <w:jc w:val="center"/>
              <w:rPr>
                <w:color w:val="000000"/>
                <w:sz w:val="26"/>
                <w:szCs w:val="26"/>
              </w:rPr>
            </w:pPr>
          </w:p>
          <w:p w:rsidR="00344670" w:rsidRDefault="00344670" w:rsidP="00344670">
            <w:pPr>
              <w:spacing w:line="312" w:lineRule="exact"/>
              <w:jc w:val="center"/>
              <w:rPr>
                <w:color w:val="000000"/>
                <w:sz w:val="26"/>
                <w:szCs w:val="26"/>
              </w:rPr>
            </w:pPr>
          </w:p>
          <w:p w:rsidR="001330E6" w:rsidRPr="00050126" w:rsidRDefault="001330E6" w:rsidP="00344670">
            <w:pPr>
              <w:spacing w:line="312" w:lineRule="exact"/>
              <w:jc w:val="right"/>
              <w:rPr>
                <w:color w:val="000000"/>
                <w:sz w:val="26"/>
                <w:szCs w:val="26"/>
              </w:rPr>
            </w:pPr>
            <w:r w:rsidRPr="00050126">
              <w:rPr>
                <w:color w:val="000000"/>
                <w:sz w:val="26"/>
                <w:szCs w:val="26"/>
              </w:rPr>
              <w:t>1 260,00</w:t>
            </w:r>
          </w:p>
        </w:tc>
        <w:tc>
          <w:tcPr>
            <w:tcW w:w="2126" w:type="dxa"/>
            <w:tcBorders>
              <w:top w:val="nil"/>
              <w:left w:val="nil"/>
              <w:bottom w:val="single" w:sz="4" w:space="0" w:color="000000"/>
              <w:right w:val="single" w:sz="4" w:space="0" w:color="000000"/>
            </w:tcBorders>
            <w:shd w:val="clear" w:color="auto" w:fill="auto"/>
            <w:vAlign w:val="bottom"/>
            <w:hideMark/>
          </w:tcPr>
          <w:p w:rsidR="00344670" w:rsidRDefault="00344670" w:rsidP="00344670">
            <w:pPr>
              <w:spacing w:line="312" w:lineRule="exact"/>
              <w:jc w:val="center"/>
              <w:rPr>
                <w:color w:val="000000"/>
                <w:sz w:val="26"/>
                <w:szCs w:val="26"/>
              </w:rPr>
            </w:pPr>
          </w:p>
          <w:p w:rsidR="00344670" w:rsidRDefault="00344670" w:rsidP="00344670">
            <w:pPr>
              <w:spacing w:line="312" w:lineRule="exact"/>
              <w:jc w:val="center"/>
              <w:rPr>
                <w:color w:val="000000"/>
                <w:sz w:val="26"/>
                <w:szCs w:val="26"/>
              </w:rPr>
            </w:pPr>
          </w:p>
          <w:p w:rsidR="00344670" w:rsidRDefault="00344670" w:rsidP="00344670">
            <w:pPr>
              <w:spacing w:line="312" w:lineRule="exact"/>
              <w:jc w:val="center"/>
              <w:rPr>
                <w:color w:val="000000"/>
                <w:sz w:val="26"/>
                <w:szCs w:val="26"/>
              </w:rPr>
            </w:pPr>
          </w:p>
          <w:p w:rsidR="001330E6" w:rsidRPr="00050126" w:rsidRDefault="001330E6" w:rsidP="00344670">
            <w:pPr>
              <w:spacing w:line="312" w:lineRule="exact"/>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344670" w:rsidRDefault="00344670" w:rsidP="00344670">
            <w:pPr>
              <w:spacing w:line="312" w:lineRule="exact"/>
              <w:jc w:val="center"/>
              <w:rPr>
                <w:color w:val="000000"/>
                <w:sz w:val="26"/>
                <w:szCs w:val="26"/>
              </w:rPr>
            </w:pPr>
          </w:p>
          <w:p w:rsidR="00344670" w:rsidRDefault="00344670" w:rsidP="00344670">
            <w:pPr>
              <w:spacing w:line="312" w:lineRule="exact"/>
              <w:jc w:val="center"/>
              <w:rPr>
                <w:color w:val="000000"/>
                <w:sz w:val="26"/>
                <w:szCs w:val="26"/>
              </w:rPr>
            </w:pPr>
          </w:p>
          <w:p w:rsidR="00344670" w:rsidRDefault="00344670" w:rsidP="00344670">
            <w:pPr>
              <w:spacing w:line="312" w:lineRule="exact"/>
              <w:jc w:val="center"/>
              <w:rPr>
                <w:color w:val="000000"/>
                <w:sz w:val="26"/>
                <w:szCs w:val="26"/>
              </w:rPr>
            </w:pPr>
          </w:p>
          <w:p w:rsidR="001330E6" w:rsidRPr="00050126" w:rsidRDefault="001330E6" w:rsidP="00344670">
            <w:pPr>
              <w:spacing w:line="312" w:lineRule="exact"/>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7220000020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400,00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Расходы на выплаты персоналу государственных (муниципальных) органов</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7220000020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120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400,00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Закупка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7220000020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850,00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7220000020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240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850,00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344670">
            <w:pPr>
              <w:spacing w:line="312" w:lineRule="exact"/>
              <w:ind w:right="-79"/>
              <w:jc w:val="both"/>
              <w:rPr>
                <w:color w:val="000000"/>
                <w:sz w:val="26"/>
                <w:szCs w:val="26"/>
              </w:rPr>
            </w:pPr>
            <w:r w:rsidRPr="00050126">
              <w:rPr>
                <w:color w:val="000000"/>
                <w:sz w:val="26"/>
                <w:szCs w:val="26"/>
              </w:rPr>
              <w:t>Социальное обеспечение и иные выплаты населению</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344670">
            <w:pPr>
              <w:spacing w:line="312" w:lineRule="exact"/>
              <w:jc w:val="center"/>
              <w:rPr>
                <w:color w:val="000000"/>
                <w:sz w:val="26"/>
                <w:szCs w:val="26"/>
              </w:rPr>
            </w:pPr>
            <w:r w:rsidRPr="00050126">
              <w:rPr>
                <w:color w:val="000000"/>
                <w:sz w:val="26"/>
                <w:szCs w:val="26"/>
              </w:rPr>
              <w:t>001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344670">
            <w:pPr>
              <w:spacing w:line="312" w:lineRule="exact"/>
              <w:jc w:val="center"/>
              <w:rPr>
                <w:color w:val="000000"/>
                <w:sz w:val="26"/>
                <w:szCs w:val="26"/>
              </w:rPr>
            </w:pPr>
            <w:r w:rsidRPr="00050126">
              <w:rPr>
                <w:color w:val="000000"/>
                <w:sz w:val="26"/>
                <w:szCs w:val="26"/>
              </w:rPr>
              <w:t>11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344670">
            <w:pPr>
              <w:spacing w:line="312" w:lineRule="exact"/>
              <w:jc w:val="center"/>
              <w:rPr>
                <w:color w:val="000000"/>
                <w:sz w:val="26"/>
                <w:szCs w:val="26"/>
              </w:rPr>
            </w:pPr>
            <w:r w:rsidRPr="00050126">
              <w:rPr>
                <w:color w:val="000000"/>
                <w:sz w:val="26"/>
                <w:szCs w:val="26"/>
              </w:rPr>
              <w:t>05</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344670">
            <w:pPr>
              <w:spacing w:line="312" w:lineRule="exact"/>
              <w:jc w:val="center"/>
              <w:rPr>
                <w:color w:val="000000"/>
                <w:sz w:val="26"/>
                <w:szCs w:val="26"/>
              </w:rPr>
            </w:pPr>
            <w:r w:rsidRPr="00050126">
              <w:rPr>
                <w:color w:val="000000"/>
                <w:sz w:val="26"/>
                <w:szCs w:val="26"/>
              </w:rPr>
              <w:t>7220000020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344670">
            <w:pPr>
              <w:spacing w:line="312" w:lineRule="exact"/>
              <w:jc w:val="center"/>
              <w:rPr>
                <w:color w:val="000000"/>
                <w:sz w:val="26"/>
                <w:szCs w:val="26"/>
              </w:rPr>
            </w:pPr>
            <w:r w:rsidRPr="00050126">
              <w:rPr>
                <w:color w:val="000000"/>
                <w:sz w:val="26"/>
                <w:szCs w:val="26"/>
              </w:rPr>
              <w:t>300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344670">
            <w:pPr>
              <w:spacing w:line="312" w:lineRule="exact"/>
              <w:jc w:val="right"/>
              <w:rPr>
                <w:color w:val="000000"/>
                <w:sz w:val="26"/>
                <w:szCs w:val="26"/>
              </w:rPr>
            </w:pPr>
            <w:r w:rsidRPr="00050126">
              <w:rPr>
                <w:color w:val="000000"/>
                <w:sz w:val="26"/>
                <w:szCs w:val="26"/>
              </w:rPr>
              <w:t>10,00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344670">
            <w:pPr>
              <w:spacing w:line="312" w:lineRule="exact"/>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344670">
            <w:pPr>
              <w:spacing w:line="312" w:lineRule="exact"/>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344670">
            <w:pPr>
              <w:spacing w:line="312" w:lineRule="exact"/>
              <w:ind w:right="-79"/>
              <w:jc w:val="both"/>
              <w:rPr>
                <w:color w:val="000000"/>
                <w:sz w:val="26"/>
                <w:szCs w:val="26"/>
              </w:rPr>
            </w:pPr>
            <w:r w:rsidRPr="00050126">
              <w:rPr>
                <w:color w:val="000000"/>
                <w:sz w:val="26"/>
                <w:szCs w:val="26"/>
              </w:rPr>
              <w:t>Социальные выплаты гражданам, кроме публичных нормативных социальных выплат</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344670">
            <w:pPr>
              <w:spacing w:line="312" w:lineRule="exact"/>
              <w:jc w:val="center"/>
              <w:rPr>
                <w:color w:val="000000"/>
                <w:sz w:val="26"/>
                <w:szCs w:val="26"/>
              </w:rPr>
            </w:pPr>
            <w:r w:rsidRPr="00050126">
              <w:rPr>
                <w:color w:val="000000"/>
                <w:sz w:val="26"/>
                <w:szCs w:val="26"/>
              </w:rPr>
              <w:t>001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344670">
            <w:pPr>
              <w:spacing w:line="312" w:lineRule="exact"/>
              <w:jc w:val="center"/>
              <w:rPr>
                <w:color w:val="000000"/>
                <w:sz w:val="26"/>
                <w:szCs w:val="26"/>
              </w:rPr>
            </w:pPr>
            <w:r w:rsidRPr="00050126">
              <w:rPr>
                <w:color w:val="000000"/>
                <w:sz w:val="26"/>
                <w:szCs w:val="26"/>
              </w:rPr>
              <w:t>11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344670">
            <w:pPr>
              <w:spacing w:line="312" w:lineRule="exact"/>
              <w:jc w:val="center"/>
              <w:rPr>
                <w:color w:val="000000"/>
                <w:sz w:val="26"/>
                <w:szCs w:val="26"/>
              </w:rPr>
            </w:pPr>
            <w:r w:rsidRPr="00050126">
              <w:rPr>
                <w:color w:val="000000"/>
                <w:sz w:val="26"/>
                <w:szCs w:val="26"/>
              </w:rPr>
              <w:t>05</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344670">
            <w:pPr>
              <w:spacing w:line="312" w:lineRule="exact"/>
              <w:jc w:val="center"/>
              <w:rPr>
                <w:color w:val="000000"/>
                <w:sz w:val="26"/>
                <w:szCs w:val="26"/>
              </w:rPr>
            </w:pPr>
            <w:r w:rsidRPr="00050126">
              <w:rPr>
                <w:color w:val="000000"/>
                <w:sz w:val="26"/>
                <w:szCs w:val="26"/>
              </w:rPr>
              <w:t>7220000020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344670">
            <w:pPr>
              <w:spacing w:line="312" w:lineRule="exact"/>
              <w:jc w:val="center"/>
              <w:rPr>
                <w:color w:val="000000"/>
                <w:sz w:val="26"/>
                <w:szCs w:val="26"/>
              </w:rPr>
            </w:pPr>
            <w:r w:rsidRPr="00050126">
              <w:rPr>
                <w:color w:val="000000"/>
                <w:sz w:val="26"/>
                <w:szCs w:val="26"/>
              </w:rPr>
              <w:t>320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344670">
            <w:pPr>
              <w:spacing w:line="312" w:lineRule="exact"/>
              <w:jc w:val="right"/>
              <w:rPr>
                <w:color w:val="000000"/>
                <w:sz w:val="26"/>
                <w:szCs w:val="26"/>
              </w:rPr>
            </w:pPr>
            <w:r w:rsidRPr="00050126">
              <w:rPr>
                <w:color w:val="000000"/>
                <w:sz w:val="26"/>
                <w:szCs w:val="26"/>
              </w:rPr>
              <w:t>10,00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344670">
            <w:pPr>
              <w:spacing w:line="312" w:lineRule="exact"/>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344670">
            <w:pPr>
              <w:spacing w:line="312" w:lineRule="exact"/>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344670">
            <w:pPr>
              <w:spacing w:line="312" w:lineRule="exact"/>
              <w:ind w:right="-79"/>
              <w:jc w:val="both"/>
              <w:rPr>
                <w:b/>
                <w:bCs/>
                <w:color w:val="000000"/>
                <w:sz w:val="26"/>
                <w:szCs w:val="26"/>
              </w:rPr>
            </w:pPr>
            <w:r w:rsidRPr="00050126">
              <w:rPr>
                <w:b/>
                <w:bCs/>
                <w:color w:val="000000"/>
                <w:sz w:val="26"/>
                <w:szCs w:val="26"/>
              </w:rPr>
              <w:t>СРЕДСТВА МАССОВОЙ ИНФОРМАЦИИ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344670">
            <w:pPr>
              <w:spacing w:line="312" w:lineRule="exact"/>
              <w:jc w:val="center"/>
              <w:rPr>
                <w:b/>
                <w:bCs/>
                <w:color w:val="000000"/>
                <w:sz w:val="26"/>
                <w:szCs w:val="26"/>
              </w:rPr>
            </w:pPr>
            <w:r w:rsidRPr="00050126">
              <w:rPr>
                <w:b/>
                <w:bCs/>
                <w:color w:val="000000"/>
                <w:sz w:val="26"/>
                <w:szCs w:val="26"/>
              </w:rPr>
              <w:t>001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344670">
            <w:pPr>
              <w:spacing w:line="312" w:lineRule="exact"/>
              <w:jc w:val="center"/>
              <w:rPr>
                <w:b/>
                <w:bCs/>
                <w:color w:val="000000"/>
                <w:sz w:val="26"/>
                <w:szCs w:val="26"/>
              </w:rPr>
            </w:pPr>
            <w:r w:rsidRPr="00050126">
              <w:rPr>
                <w:b/>
                <w:bCs/>
                <w:color w:val="000000"/>
                <w:sz w:val="26"/>
                <w:szCs w:val="26"/>
              </w:rPr>
              <w:t>12</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344670">
            <w:pPr>
              <w:spacing w:line="312" w:lineRule="exact"/>
              <w:jc w:val="center"/>
              <w:rPr>
                <w:b/>
                <w:bCs/>
                <w:color w:val="000000"/>
                <w:sz w:val="26"/>
                <w:szCs w:val="26"/>
              </w:rPr>
            </w:pPr>
            <w:r w:rsidRPr="00050126">
              <w:rPr>
                <w:b/>
                <w:bCs/>
                <w:color w:val="000000"/>
                <w:sz w:val="26"/>
                <w:szCs w:val="26"/>
              </w:rPr>
              <w:t>00</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344670">
            <w:pPr>
              <w:spacing w:line="312" w:lineRule="exact"/>
              <w:jc w:val="center"/>
              <w:rPr>
                <w:b/>
                <w:bCs/>
                <w:color w:val="000000"/>
                <w:sz w:val="26"/>
                <w:szCs w:val="26"/>
              </w:rPr>
            </w:pPr>
            <w:r w:rsidRPr="00050126">
              <w:rPr>
                <w:b/>
                <w:bCs/>
                <w:color w:val="000000"/>
                <w:sz w:val="26"/>
                <w:szCs w:val="26"/>
              </w:rPr>
              <w:t>0000000000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344670">
            <w:pPr>
              <w:spacing w:line="312" w:lineRule="exact"/>
              <w:jc w:val="center"/>
              <w:rPr>
                <w:b/>
                <w:bCs/>
                <w:color w:val="000000"/>
                <w:sz w:val="26"/>
                <w:szCs w:val="26"/>
              </w:rPr>
            </w:pPr>
            <w:r w:rsidRPr="00050126">
              <w:rPr>
                <w:b/>
                <w:bCs/>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344670">
            <w:pPr>
              <w:spacing w:line="312" w:lineRule="exact"/>
              <w:jc w:val="right"/>
              <w:rPr>
                <w:b/>
                <w:bCs/>
                <w:color w:val="000000"/>
                <w:sz w:val="26"/>
                <w:szCs w:val="26"/>
              </w:rPr>
            </w:pPr>
            <w:r w:rsidRPr="00050126">
              <w:rPr>
                <w:b/>
                <w:bCs/>
                <w:color w:val="000000"/>
                <w:sz w:val="26"/>
                <w:szCs w:val="26"/>
              </w:rPr>
              <w:t>57 611,79</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344670">
            <w:pPr>
              <w:spacing w:line="312" w:lineRule="exact"/>
              <w:jc w:val="right"/>
              <w:rPr>
                <w:b/>
                <w:bCs/>
                <w:color w:val="000000"/>
                <w:sz w:val="26"/>
                <w:szCs w:val="26"/>
              </w:rPr>
            </w:pPr>
            <w:r w:rsidRPr="00050126">
              <w:rPr>
                <w:b/>
                <w:bCs/>
                <w:color w:val="000000"/>
                <w:sz w:val="26"/>
                <w:szCs w:val="26"/>
              </w:rPr>
              <w:t>54 624,28</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344670">
            <w:pPr>
              <w:spacing w:line="312" w:lineRule="exact"/>
              <w:jc w:val="right"/>
              <w:rPr>
                <w:b/>
                <w:bCs/>
                <w:color w:val="000000"/>
                <w:sz w:val="26"/>
                <w:szCs w:val="26"/>
              </w:rPr>
            </w:pPr>
            <w:r w:rsidRPr="00050126">
              <w:rPr>
                <w:b/>
                <w:bCs/>
                <w:color w:val="000000"/>
                <w:sz w:val="26"/>
                <w:szCs w:val="26"/>
              </w:rPr>
              <w:t>54 433,08</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b/>
                <w:bCs/>
                <w:color w:val="000000"/>
                <w:sz w:val="26"/>
                <w:szCs w:val="26"/>
              </w:rPr>
            </w:pPr>
            <w:r w:rsidRPr="00050126">
              <w:rPr>
                <w:b/>
                <w:bCs/>
                <w:color w:val="000000"/>
                <w:sz w:val="26"/>
                <w:szCs w:val="26"/>
              </w:rPr>
              <w:lastRenderedPageBreak/>
              <w:t>Другие вопросы в области средств массовой информации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12</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04</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57 611,79</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54 624,28</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54 433,08</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Обеспечение функций Председателя Правительства Хабаровского края, его заместителей и аппарата Правительства Хабаровского края</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12</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7200000000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57 611,79</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54 624,28</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54 433,08</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Аппарат Губернатора и Правительства Хабаровского края, органов исполнительной власти Хабаровского края</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12</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7220000000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57 611,79</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54 624,28</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54 433,08</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Расходы на выплаты по оплате труда работников органов государственной власти края и государственных органов края</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12</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7220000010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55 891,79</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54 624,28</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54 433,08</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344670">
            <w:pPr>
              <w:spacing w:line="312" w:lineRule="exact"/>
              <w:ind w:right="-79"/>
              <w:jc w:val="both"/>
              <w:rPr>
                <w:color w:val="000000"/>
                <w:sz w:val="26"/>
                <w:szCs w:val="26"/>
              </w:rPr>
            </w:pPr>
            <w:r w:rsidRPr="00050126">
              <w:rPr>
                <w:color w:val="000000"/>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344670">
            <w:pPr>
              <w:spacing w:line="312" w:lineRule="exact"/>
              <w:jc w:val="center"/>
              <w:rPr>
                <w:color w:val="000000"/>
                <w:sz w:val="26"/>
                <w:szCs w:val="26"/>
              </w:rPr>
            </w:pPr>
            <w:r w:rsidRPr="00050126">
              <w:rPr>
                <w:color w:val="000000"/>
                <w:sz w:val="26"/>
                <w:szCs w:val="26"/>
              </w:rPr>
              <w:t>001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344670">
            <w:pPr>
              <w:spacing w:line="312" w:lineRule="exact"/>
              <w:jc w:val="center"/>
              <w:rPr>
                <w:color w:val="000000"/>
                <w:sz w:val="26"/>
                <w:szCs w:val="26"/>
              </w:rPr>
            </w:pPr>
            <w:r w:rsidRPr="00050126">
              <w:rPr>
                <w:color w:val="000000"/>
                <w:sz w:val="26"/>
                <w:szCs w:val="26"/>
              </w:rPr>
              <w:t>12</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344670">
            <w:pPr>
              <w:spacing w:line="312" w:lineRule="exact"/>
              <w:jc w:val="center"/>
              <w:rPr>
                <w:color w:val="000000"/>
                <w:sz w:val="26"/>
                <w:szCs w:val="26"/>
              </w:rPr>
            </w:pPr>
            <w:r w:rsidRPr="00050126">
              <w:rPr>
                <w:color w:val="000000"/>
                <w:sz w:val="26"/>
                <w:szCs w:val="26"/>
              </w:rPr>
              <w:t>04</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344670">
            <w:pPr>
              <w:spacing w:line="312" w:lineRule="exact"/>
              <w:jc w:val="center"/>
              <w:rPr>
                <w:color w:val="000000"/>
                <w:sz w:val="26"/>
                <w:szCs w:val="26"/>
              </w:rPr>
            </w:pPr>
            <w:r w:rsidRPr="00050126">
              <w:rPr>
                <w:color w:val="000000"/>
                <w:sz w:val="26"/>
                <w:szCs w:val="26"/>
              </w:rPr>
              <w:t>7220000010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344670">
            <w:pPr>
              <w:spacing w:line="312" w:lineRule="exact"/>
              <w:jc w:val="center"/>
              <w:rPr>
                <w:color w:val="000000"/>
                <w:sz w:val="26"/>
                <w:szCs w:val="26"/>
              </w:rPr>
            </w:pPr>
            <w:r w:rsidRPr="00050126">
              <w:rPr>
                <w:color w:val="000000"/>
                <w:sz w:val="26"/>
                <w:szCs w:val="26"/>
              </w:rPr>
              <w:t>100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344670">
            <w:pPr>
              <w:spacing w:line="312" w:lineRule="exact"/>
              <w:jc w:val="right"/>
              <w:rPr>
                <w:color w:val="000000"/>
                <w:sz w:val="26"/>
                <w:szCs w:val="26"/>
              </w:rPr>
            </w:pPr>
            <w:r w:rsidRPr="00050126">
              <w:rPr>
                <w:color w:val="000000"/>
                <w:sz w:val="26"/>
                <w:szCs w:val="26"/>
              </w:rPr>
              <w:t>55 891,79</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344670">
            <w:pPr>
              <w:spacing w:line="312" w:lineRule="exact"/>
              <w:jc w:val="right"/>
              <w:rPr>
                <w:color w:val="000000"/>
                <w:sz w:val="26"/>
                <w:szCs w:val="26"/>
              </w:rPr>
            </w:pPr>
            <w:r w:rsidRPr="00050126">
              <w:rPr>
                <w:color w:val="000000"/>
                <w:sz w:val="26"/>
                <w:szCs w:val="26"/>
              </w:rPr>
              <w:t>54 624,28</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344670">
            <w:pPr>
              <w:spacing w:line="312" w:lineRule="exact"/>
              <w:jc w:val="right"/>
              <w:rPr>
                <w:color w:val="000000"/>
                <w:sz w:val="26"/>
                <w:szCs w:val="26"/>
              </w:rPr>
            </w:pPr>
            <w:r w:rsidRPr="00050126">
              <w:rPr>
                <w:color w:val="000000"/>
                <w:sz w:val="26"/>
                <w:szCs w:val="26"/>
              </w:rPr>
              <w:t>54 433,08</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344670">
            <w:pPr>
              <w:spacing w:line="312" w:lineRule="exact"/>
              <w:ind w:right="-79"/>
              <w:jc w:val="both"/>
              <w:rPr>
                <w:color w:val="000000"/>
                <w:sz w:val="26"/>
                <w:szCs w:val="26"/>
              </w:rPr>
            </w:pPr>
            <w:r w:rsidRPr="00050126">
              <w:rPr>
                <w:color w:val="000000"/>
                <w:sz w:val="26"/>
                <w:szCs w:val="26"/>
              </w:rPr>
              <w:t>Расходы на выплаты персоналу государственных (муниципальных) органов</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344670">
            <w:pPr>
              <w:spacing w:line="312" w:lineRule="exact"/>
              <w:jc w:val="center"/>
              <w:rPr>
                <w:color w:val="000000"/>
                <w:sz w:val="26"/>
                <w:szCs w:val="26"/>
              </w:rPr>
            </w:pPr>
            <w:r w:rsidRPr="00050126">
              <w:rPr>
                <w:color w:val="000000"/>
                <w:sz w:val="26"/>
                <w:szCs w:val="26"/>
              </w:rPr>
              <w:t>001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344670">
            <w:pPr>
              <w:spacing w:line="312" w:lineRule="exact"/>
              <w:jc w:val="center"/>
              <w:rPr>
                <w:color w:val="000000"/>
                <w:sz w:val="26"/>
                <w:szCs w:val="26"/>
              </w:rPr>
            </w:pPr>
            <w:r w:rsidRPr="00050126">
              <w:rPr>
                <w:color w:val="000000"/>
                <w:sz w:val="26"/>
                <w:szCs w:val="26"/>
              </w:rPr>
              <w:t>12</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344670">
            <w:pPr>
              <w:spacing w:line="312" w:lineRule="exact"/>
              <w:jc w:val="center"/>
              <w:rPr>
                <w:color w:val="000000"/>
                <w:sz w:val="26"/>
                <w:szCs w:val="26"/>
              </w:rPr>
            </w:pPr>
            <w:r w:rsidRPr="00050126">
              <w:rPr>
                <w:color w:val="000000"/>
                <w:sz w:val="26"/>
                <w:szCs w:val="26"/>
              </w:rPr>
              <w:t>04</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344670">
            <w:pPr>
              <w:spacing w:line="312" w:lineRule="exact"/>
              <w:jc w:val="center"/>
              <w:rPr>
                <w:color w:val="000000"/>
                <w:sz w:val="26"/>
                <w:szCs w:val="26"/>
              </w:rPr>
            </w:pPr>
            <w:r w:rsidRPr="00050126">
              <w:rPr>
                <w:color w:val="000000"/>
                <w:sz w:val="26"/>
                <w:szCs w:val="26"/>
              </w:rPr>
              <w:t>7220000010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344670">
            <w:pPr>
              <w:spacing w:line="312" w:lineRule="exact"/>
              <w:jc w:val="center"/>
              <w:rPr>
                <w:color w:val="000000"/>
                <w:sz w:val="26"/>
                <w:szCs w:val="26"/>
              </w:rPr>
            </w:pPr>
            <w:r w:rsidRPr="00050126">
              <w:rPr>
                <w:color w:val="000000"/>
                <w:sz w:val="26"/>
                <w:szCs w:val="26"/>
              </w:rPr>
              <w:t>120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344670">
            <w:pPr>
              <w:spacing w:line="312" w:lineRule="exact"/>
              <w:jc w:val="right"/>
              <w:rPr>
                <w:color w:val="000000"/>
                <w:sz w:val="26"/>
                <w:szCs w:val="26"/>
              </w:rPr>
            </w:pPr>
            <w:r w:rsidRPr="00050126">
              <w:rPr>
                <w:color w:val="000000"/>
                <w:sz w:val="26"/>
                <w:szCs w:val="26"/>
              </w:rPr>
              <w:t>55 891,79</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344670">
            <w:pPr>
              <w:spacing w:line="312" w:lineRule="exact"/>
              <w:jc w:val="right"/>
              <w:rPr>
                <w:color w:val="000000"/>
                <w:sz w:val="26"/>
                <w:szCs w:val="26"/>
              </w:rPr>
            </w:pPr>
            <w:r w:rsidRPr="00050126">
              <w:rPr>
                <w:color w:val="000000"/>
                <w:sz w:val="26"/>
                <w:szCs w:val="26"/>
              </w:rPr>
              <w:t>54 624,28</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344670">
            <w:pPr>
              <w:spacing w:line="312" w:lineRule="exact"/>
              <w:jc w:val="right"/>
              <w:rPr>
                <w:color w:val="000000"/>
                <w:sz w:val="26"/>
                <w:szCs w:val="26"/>
              </w:rPr>
            </w:pPr>
            <w:r w:rsidRPr="00050126">
              <w:rPr>
                <w:color w:val="000000"/>
                <w:sz w:val="26"/>
                <w:szCs w:val="26"/>
              </w:rPr>
              <w:t>54 433,08</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344670">
            <w:pPr>
              <w:spacing w:line="312" w:lineRule="exact"/>
              <w:ind w:right="-79"/>
              <w:jc w:val="both"/>
              <w:rPr>
                <w:color w:val="000000"/>
                <w:sz w:val="26"/>
                <w:szCs w:val="26"/>
              </w:rPr>
            </w:pPr>
            <w:r w:rsidRPr="00050126">
              <w:rPr>
                <w:color w:val="000000"/>
                <w:sz w:val="26"/>
                <w:szCs w:val="26"/>
              </w:rPr>
              <w:t xml:space="preserve">Расходы на обеспечение функций органов </w:t>
            </w:r>
            <w:r w:rsidRPr="00050126">
              <w:rPr>
                <w:color w:val="000000"/>
                <w:sz w:val="26"/>
                <w:szCs w:val="26"/>
              </w:rPr>
              <w:lastRenderedPageBreak/>
              <w:t>государственной власти края и государственных органов края</w:t>
            </w:r>
          </w:p>
        </w:tc>
        <w:tc>
          <w:tcPr>
            <w:tcW w:w="850" w:type="dxa"/>
            <w:tcBorders>
              <w:top w:val="nil"/>
              <w:left w:val="nil"/>
              <w:bottom w:val="single" w:sz="4" w:space="0" w:color="000000"/>
              <w:right w:val="single" w:sz="4" w:space="0" w:color="000000"/>
            </w:tcBorders>
            <w:shd w:val="clear" w:color="auto" w:fill="auto"/>
            <w:vAlign w:val="bottom"/>
            <w:hideMark/>
          </w:tcPr>
          <w:p w:rsidR="00344670" w:rsidRDefault="00344670" w:rsidP="00344670">
            <w:pPr>
              <w:spacing w:line="312" w:lineRule="exact"/>
              <w:jc w:val="center"/>
              <w:rPr>
                <w:color w:val="000000"/>
                <w:sz w:val="26"/>
                <w:szCs w:val="26"/>
              </w:rPr>
            </w:pPr>
          </w:p>
          <w:p w:rsidR="00344670" w:rsidRDefault="00344670" w:rsidP="00344670">
            <w:pPr>
              <w:spacing w:line="312" w:lineRule="exact"/>
              <w:jc w:val="center"/>
              <w:rPr>
                <w:color w:val="000000"/>
                <w:sz w:val="26"/>
                <w:szCs w:val="26"/>
              </w:rPr>
            </w:pPr>
          </w:p>
          <w:p w:rsidR="00344670" w:rsidRDefault="00344670" w:rsidP="00344670">
            <w:pPr>
              <w:spacing w:line="312" w:lineRule="exact"/>
              <w:jc w:val="center"/>
              <w:rPr>
                <w:color w:val="000000"/>
                <w:sz w:val="26"/>
                <w:szCs w:val="26"/>
              </w:rPr>
            </w:pPr>
          </w:p>
          <w:p w:rsidR="001330E6" w:rsidRPr="00050126" w:rsidRDefault="001330E6" w:rsidP="00344670">
            <w:pPr>
              <w:spacing w:line="312" w:lineRule="exact"/>
              <w:jc w:val="center"/>
              <w:rPr>
                <w:color w:val="000000"/>
                <w:sz w:val="26"/>
                <w:szCs w:val="26"/>
              </w:rPr>
            </w:pPr>
            <w:r w:rsidRPr="00050126">
              <w:rPr>
                <w:color w:val="000000"/>
                <w:sz w:val="26"/>
                <w:szCs w:val="26"/>
              </w:rPr>
              <w:t>001</w:t>
            </w:r>
          </w:p>
        </w:tc>
        <w:tc>
          <w:tcPr>
            <w:tcW w:w="542" w:type="dxa"/>
            <w:tcBorders>
              <w:top w:val="nil"/>
              <w:left w:val="nil"/>
              <w:bottom w:val="single" w:sz="4" w:space="0" w:color="000000"/>
              <w:right w:val="single" w:sz="4" w:space="0" w:color="000000"/>
            </w:tcBorders>
            <w:shd w:val="clear" w:color="auto" w:fill="auto"/>
            <w:vAlign w:val="bottom"/>
            <w:hideMark/>
          </w:tcPr>
          <w:p w:rsidR="00344670" w:rsidRDefault="00344670" w:rsidP="00344670">
            <w:pPr>
              <w:spacing w:line="312" w:lineRule="exact"/>
              <w:jc w:val="center"/>
              <w:rPr>
                <w:color w:val="000000"/>
                <w:sz w:val="26"/>
                <w:szCs w:val="26"/>
              </w:rPr>
            </w:pPr>
          </w:p>
          <w:p w:rsidR="00344670" w:rsidRDefault="00344670" w:rsidP="00344670">
            <w:pPr>
              <w:spacing w:line="312" w:lineRule="exact"/>
              <w:jc w:val="center"/>
              <w:rPr>
                <w:color w:val="000000"/>
                <w:sz w:val="26"/>
                <w:szCs w:val="26"/>
              </w:rPr>
            </w:pPr>
          </w:p>
          <w:p w:rsidR="00344670" w:rsidRDefault="00344670" w:rsidP="00344670">
            <w:pPr>
              <w:spacing w:line="312" w:lineRule="exact"/>
              <w:jc w:val="center"/>
              <w:rPr>
                <w:color w:val="000000"/>
                <w:sz w:val="26"/>
                <w:szCs w:val="26"/>
              </w:rPr>
            </w:pPr>
          </w:p>
          <w:p w:rsidR="001330E6" w:rsidRPr="00050126" w:rsidRDefault="001330E6" w:rsidP="00344670">
            <w:pPr>
              <w:spacing w:line="312" w:lineRule="exact"/>
              <w:jc w:val="center"/>
              <w:rPr>
                <w:color w:val="000000"/>
                <w:sz w:val="26"/>
                <w:szCs w:val="26"/>
              </w:rPr>
            </w:pPr>
            <w:r w:rsidRPr="00050126">
              <w:rPr>
                <w:color w:val="000000"/>
                <w:sz w:val="26"/>
                <w:szCs w:val="26"/>
              </w:rPr>
              <w:t>12</w:t>
            </w:r>
          </w:p>
        </w:tc>
        <w:tc>
          <w:tcPr>
            <w:tcW w:w="734" w:type="dxa"/>
            <w:tcBorders>
              <w:top w:val="nil"/>
              <w:left w:val="nil"/>
              <w:bottom w:val="single" w:sz="4" w:space="0" w:color="000000"/>
              <w:right w:val="single" w:sz="4" w:space="0" w:color="000000"/>
            </w:tcBorders>
            <w:shd w:val="clear" w:color="auto" w:fill="auto"/>
            <w:vAlign w:val="bottom"/>
            <w:hideMark/>
          </w:tcPr>
          <w:p w:rsidR="00344670" w:rsidRDefault="00344670" w:rsidP="00344670">
            <w:pPr>
              <w:spacing w:line="312" w:lineRule="exact"/>
              <w:jc w:val="center"/>
              <w:rPr>
                <w:color w:val="000000"/>
                <w:sz w:val="26"/>
                <w:szCs w:val="26"/>
              </w:rPr>
            </w:pPr>
          </w:p>
          <w:p w:rsidR="00344670" w:rsidRDefault="00344670" w:rsidP="00344670">
            <w:pPr>
              <w:spacing w:line="312" w:lineRule="exact"/>
              <w:jc w:val="center"/>
              <w:rPr>
                <w:color w:val="000000"/>
                <w:sz w:val="26"/>
                <w:szCs w:val="26"/>
              </w:rPr>
            </w:pPr>
          </w:p>
          <w:p w:rsidR="00344670" w:rsidRDefault="00344670" w:rsidP="00344670">
            <w:pPr>
              <w:spacing w:line="312" w:lineRule="exact"/>
              <w:jc w:val="center"/>
              <w:rPr>
                <w:color w:val="000000"/>
                <w:sz w:val="26"/>
                <w:szCs w:val="26"/>
              </w:rPr>
            </w:pPr>
          </w:p>
          <w:p w:rsidR="001330E6" w:rsidRPr="00050126" w:rsidRDefault="001330E6" w:rsidP="00344670">
            <w:pPr>
              <w:spacing w:line="312" w:lineRule="exact"/>
              <w:jc w:val="center"/>
              <w:rPr>
                <w:color w:val="000000"/>
                <w:sz w:val="26"/>
                <w:szCs w:val="26"/>
              </w:rPr>
            </w:pPr>
            <w:r w:rsidRPr="00050126">
              <w:rPr>
                <w:color w:val="000000"/>
                <w:sz w:val="26"/>
                <w:szCs w:val="26"/>
              </w:rPr>
              <w:t>04</w:t>
            </w:r>
          </w:p>
        </w:tc>
        <w:tc>
          <w:tcPr>
            <w:tcW w:w="1701" w:type="dxa"/>
            <w:tcBorders>
              <w:top w:val="nil"/>
              <w:left w:val="nil"/>
              <w:bottom w:val="single" w:sz="4" w:space="0" w:color="000000"/>
              <w:right w:val="single" w:sz="4" w:space="0" w:color="000000"/>
            </w:tcBorders>
            <w:shd w:val="clear" w:color="auto" w:fill="auto"/>
            <w:vAlign w:val="bottom"/>
            <w:hideMark/>
          </w:tcPr>
          <w:p w:rsidR="00344670" w:rsidRDefault="00344670" w:rsidP="00344670">
            <w:pPr>
              <w:spacing w:line="312" w:lineRule="exact"/>
              <w:jc w:val="center"/>
              <w:rPr>
                <w:color w:val="000000"/>
                <w:sz w:val="26"/>
                <w:szCs w:val="26"/>
              </w:rPr>
            </w:pPr>
          </w:p>
          <w:p w:rsidR="00344670" w:rsidRDefault="00344670" w:rsidP="00344670">
            <w:pPr>
              <w:spacing w:line="312" w:lineRule="exact"/>
              <w:jc w:val="center"/>
              <w:rPr>
                <w:color w:val="000000"/>
                <w:sz w:val="26"/>
                <w:szCs w:val="26"/>
              </w:rPr>
            </w:pPr>
          </w:p>
          <w:p w:rsidR="00344670" w:rsidRDefault="00344670" w:rsidP="00344670">
            <w:pPr>
              <w:spacing w:line="312" w:lineRule="exact"/>
              <w:jc w:val="center"/>
              <w:rPr>
                <w:color w:val="000000"/>
                <w:sz w:val="26"/>
                <w:szCs w:val="26"/>
              </w:rPr>
            </w:pPr>
          </w:p>
          <w:p w:rsidR="001330E6" w:rsidRPr="00050126" w:rsidRDefault="001330E6" w:rsidP="00344670">
            <w:pPr>
              <w:spacing w:line="312" w:lineRule="exact"/>
              <w:jc w:val="center"/>
              <w:rPr>
                <w:color w:val="000000"/>
                <w:sz w:val="26"/>
                <w:szCs w:val="26"/>
              </w:rPr>
            </w:pPr>
            <w:r w:rsidRPr="00050126">
              <w:rPr>
                <w:color w:val="000000"/>
                <w:sz w:val="26"/>
                <w:szCs w:val="26"/>
              </w:rPr>
              <w:t>7220000020</w:t>
            </w:r>
          </w:p>
        </w:tc>
        <w:tc>
          <w:tcPr>
            <w:tcW w:w="709" w:type="dxa"/>
            <w:tcBorders>
              <w:top w:val="nil"/>
              <w:left w:val="nil"/>
              <w:bottom w:val="single" w:sz="4" w:space="0" w:color="000000"/>
              <w:right w:val="single" w:sz="4" w:space="0" w:color="000000"/>
            </w:tcBorders>
            <w:shd w:val="clear" w:color="auto" w:fill="auto"/>
            <w:vAlign w:val="bottom"/>
            <w:hideMark/>
          </w:tcPr>
          <w:p w:rsidR="00344670" w:rsidRDefault="00344670" w:rsidP="00344670">
            <w:pPr>
              <w:spacing w:line="312" w:lineRule="exact"/>
              <w:jc w:val="center"/>
              <w:rPr>
                <w:color w:val="000000"/>
                <w:sz w:val="26"/>
                <w:szCs w:val="26"/>
              </w:rPr>
            </w:pPr>
          </w:p>
          <w:p w:rsidR="00344670" w:rsidRDefault="00344670" w:rsidP="00344670">
            <w:pPr>
              <w:spacing w:line="312" w:lineRule="exact"/>
              <w:jc w:val="center"/>
              <w:rPr>
                <w:color w:val="000000"/>
                <w:sz w:val="26"/>
                <w:szCs w:val="26"/>
              </w:rPr>
            </w:pPr>
          </w:p>
          <w:p w:rsidR="00344670" w:rsidRDefault="00344670" w:rsidP="00344670">
            <w:pPr>
              <w:spacing w:line="312" w:lineRule="exact"/>
              <w:jc w:val="center"/>
              <w:rPr>
                <w:color w:val="000000"/>
                <w:sz w:val="26"/>
                <w:szCs w:val="26"/>
              </w:rPr>
            </w:pPr>
          </w:p>
          <w:p w:rsidR="001330E6" w:rsidRPr="00050126" w:rsidRDefault="001330E6" w:rsidP="00344670">
            <w:pPr>
              <w:spacing w:line="312" w:lineRule="exact"/>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344670" w:rsidRDefault="00344670" w:rsidP="00344670">
            <w:pPr>
              <w:spacing w:line="312" w:lineRule="exact"/>
              <w:jc w:val="center"/>
              <w:rPr>
                <w:color w:val="000000"/>
                <w:sz w:val="26"/>
                <w:szCs w:val="26"/>
              </w:rPr>
            </w:pPr>
          </w:p>
          <w:p w:rsidR="00344670" w:rsidRDefault="00344670" w:rsidP="00344670">
            <w:pPr>
              <w:spacing w:line="312" w:lineRule="exact"/>
              <w:jc w:val="center"/>
              <w:rPr>
                <w:color w:val="000000"/>
                <w:sz w:val="26"/>
                <w:szCs w:val="26"/>
              </w:rPr>
            </w:pPr>
          </w:p>
          <w:p w:rsidR="00344670" w:rsidRDefault="00344670" w:rsidP="00344670">
            <w:pPr>
              <w:spacing w:line="312" w:lineRule="exact"/>
              <w:jc w:val="center"/>
              <w:rPr>
                <w:color w:val="000000"/>
                <w:sz w:val="26"/>
                <w:szCs w:val="26"/>
              </w:rPr>
            </w:pPr>
          </w:p>
          <w:p w:rsidR="001330E6" w:rsidRPr="00050126" w:rsidRDefault="001330E6" w:rsidP="00344670">
            <w:pPr>
              <w:spacing w:line="312" w:lineRule="exact"/>
              <w:jc w:val="right"/>
              <w:rPr>
                <w:color w:val="000000"/>
                <w:sz w:val="26"/>
                <w:szCs w:val="26"/>
              </w:rPr>
            </w:pPr>
            <w:r w:rsidRPr="00050126">
              <w:rPr>
                <w:color w:val="000000"/>
                <w:sz w:val="26"/>
                <w:szCs w:val="26"/>
              </w:rPr>
              <w:t>1 720,00</w:t>
            </w:r>
          </w:p>
        </w:tc>
        <w:tc>
          <w:tcPr>
            <w:tcW w:w="2126" w:type="dxa"/>
            <w:tcBorders>
              <w:top w:val="nil"/>
              <w:left w:val="nil"/>
              <w:bottom w:val="single" w:sz="4" w:space="0" w:color="000000"/>
              <w:right w:val="single" w:sz="4" w:space="0" w:color="000000"/>
            </w:tcBorders>
            <w:shd w:val="clear" w:color="auto" w:fill="auto"/>
            <w:vAlign w:val="bottom"/>
            <w:hideMark/>
          </w:tcPr>
          <w:p w:rsidR="00344670" w:rsidRDefault="00344670" w:rsidP="00344670">
            <w:pPr>
              <w:spacing w:line="312" w:lineRule="exact"/>
              <w:jc w:val="center"/>
              <w:rPr>
                <w:color w:val="000000"/>
                <w:sz w:val="26"/>
                <w:szCs w:val="26"/>
              </w:rPr>
            </w:pPr>
          </w:p>
          <w:p w:rsidR="00344670" w:rsidRDefault="00344670" w:rsidP="00344670">
            <w:pPr>
              <w:spacing w:line="312" w:lineRule="exact"/>
              <w:jc w:val="center"/>
              <w:rPr>
                <w:color w:val="000000"/>
                <w:sz w:val="26"/>
                <w:szCs w:val="26"/>
              </w:rPr>
            </w:pPr>
          </w:p>
          <w:p w:rsidR="00344670" w:rsidRDefault="00344670" w:rsidP="00344670">
            <w:pPr>
              <w:spacing w:line="312" w:lineRule="exact"/>
              <w:jc w:val="center"/>
              <w:rPr>
                <w:color w:val="000000"/>
                <w:sz w:val="26"/>
                <w:szCs w:val="26"/>
              </w:rPr>
            </w:pPr>
          </w:p>
          <w:p w:rsidR="001330E6" w:rsidRPr="00050126" w:rsidRDefault="001330E6" w:rsidP="00344670">
            <w:pPr>
              <w:spacing w:line="312" w:lineRule="exact"/>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344670" w:rsidRDefault="00344670" w:rsidP="00344670">
            <w:pPr>
              <w:spacing w:line="312" w:lineRule="exact"/>
              <w:jc w:val="center"/>
              <w:rPr>
                <w:color w:val="000000"/>
                <w:sz w:val="26"/>
                <w:szCs w:val="26"/>
              </w:rPr>
            </w:pPr>
          </w:p>
          <w:p w:rsidR="00344670" w:rsidRDefault="00344670" w:rsidP="00344670">
            <w:pPr>
              <w:spacing w:line="312" w:lineRule="exact"/>
              <w:jc w:val="center"/>
              <w:rPr>
                <w:color w:val="000000"/>
                <w:sz w:val="26"/>
                <w:szCs w:val="26"/>
              </w:rPr>
            </w:pPr>
          </w:p>
          <w:p w:rsidR="00344670" w:rsidRDefault="00344670" w:rsidP="00344670">
            <w:pPr>
              <w:spacing w:line="312" w:lineRule="exact"/>
              <w:jc w:val="center"/>
              <w:rPr>
                <w:color w:val="000000"/>
                <w:sz w:val="26"/>
                <w:szCs w:val="26"/>
              </w:rPr>
            </w:pPr>
          </w:p>
          <w:p w:rsidR="001330E6" w:rsidRPr="00050126" w:rsidRDefault="001330E6" w:rsidP="00344670">
            <w:pPr>
              <w:spacing w:line="312" w:lineRule="exact"/>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12</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7220000020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550,00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Расходы на выплаты персоналу государственных (муниципальных) органов</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12</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7220000020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120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550,00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Закупка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12</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7220000020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1 168,00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12</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7220000020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240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1 168,00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Социальное обеспечение и иные выплаты населению</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12</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7220000020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300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Социальные выплаты гражданам, кроме публичных нормативных социальных выплат</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12</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7220000020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320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b/>
                <w:bCs/>
                <w:color w:val="000000"/>
                <w:sz w:val="26"/>
                <w:szCs w:val="26"/>
              </w:rPr>
            </w:pPr>
            <w:r w:rsidRPr="00050126">
              <w:rPr>
                <w:b/>
                <w:bCs/>
                <w:color w:val="000000"/>
                <w:sz w:val="26"/>
                <w:szCs w:val="26"/>
              </w:rPr>
              <w:t xml:space="preserve">МЕЖБЮДЖЕТНЫЕ ТРАНСФЕРТЫ ОБЩЕГО ХАРАКТЕРА БЮДЖЕТАМ </w:t>
            </w:r>
            <w:r w:rsidRPr="00050126">
              <w:rPr>
                <w:b/>
                <w:bCs/>
                <w:color w:val="000000"/>
                <w:sz w:val="26"/>
                <w:szCs w:val="26"/>
              </w:rPr>
              <w:lastRenderedPageBreak/>
              <w:t>БЮДЖЕТНОЙ СИСТЕМЫ РОССИЙСКОЙ ФЕДЕРАЦИИ</w:t>
            </w:r>
          </w:p>
        </w:tc>
        <w:tc>
          <w:tcPr>
            <w:tcW w:w="850" w:type="dxa"/>
            <w:tcBorders>
              <w:top w:val="nil"/>
              <w:left w:val="nil"/>
              <w:bottom w:val="single" w:sz="4" w:space="0" w:color="000000"/>
              <w:right w:val="single" w:sz="4" w:space="0" w:color="000000"/>
            </w:tcBorders>
            <w:shd w:val="clear" w:color="auto" w:fill="auto"/>
            <w:vAlign w:val="bottom"/>
            <w:hideMark/>
          </w:tcPr>
          <w:p w:rsidR="00344670" w:rsidRDefault="00344670" w:rsidP="00050126">
            <w:pPr>
              <w:jc w:val="center"/>
              <w:rPr>
                <w:b/>
                <w:bCs/>
                <w:color w:val="000000"/>
                <w:sz w:val="26"/>
                <w:szCs w:val="26"/>
              </w:rPr>
            </w:pPr>
          </w:p>
          <w:p w:rsidR="00344670" w:rsidRDefault="00344670" w:rsidP="00050126">
            <w:pPr>
              <w:jc w:val="center"/>
              <w:rPr>
                <w:b/>
                <w:bCs/>
                <w:color w:val="000000"/>
                <w:sz w:val="26"/>
                <w:szCs w:val="26"/>
              </w:rPr>
            </w:pPr>
          </w:p>
          <w:p w:rsidR="00344670" w:rsidRDefault="00344670" w:rsidP="00050126">
            <w:pPr>
              <w:jc w:val="center"/>
              <w:rPr>
                <w:b/>
                <w:bCs/>
                <w:color w:val="000000"/>
                <w:sz w:val="26"/>
                <w:szCs w:val="26"/>
              </w:rPr>
            </w:pPr>
          </w:p>
          <w:p w:rsidR="00344670" w:rsidRDefault="00344670" w:rsidP="00050126">
            <w:pPr>
              <w:jc w:val="center"/>
              <w:rPr>
                <w:b/>
                <w:bCs/>
                <w:color w:val="000000"/>
                <w:sz w:val="26"/>
                <w:szCs w:val="26"/>
              </w:rPr>
            </w:pPr>
          </w:p>
          <w:p w:rsidR="001330E6" w:rsidRPr="00050126" w:rsidRDefault="001330E6" w:rsidP="00050126">
            <w:pPr>
              <w:jc w:val="center"/>
              <w:rPr>
                <w:b/>
                <w:bCs/>
                <w:color w:val="000000"/>
                <w:sz w:val="26"/>
                <w:szCs w:val="26"/>
              </w:rPr>
            </w:pPr>
            <w:r w:rsidRPr="00050126">
              <w:rPr>
                <w:b/>
                <w:bCs/>
                <w:color w:val="000000"/>
                <w:sz w:val="26"/>
                <w:szCs w:val="26"/>
              </w:rPr>
              <w:t>001</w:t>
            </w:r>
          </w:p>
        </w:tc>
        <w:tc>
          <w:tcPr>
            <w:tcW w:w="542" w:type="dxa"/>
            <w:tcBorders>
              <w:top w:val="nil"/>
              <w:left w:val="nil"/>
              <w:bottom w:val="single" w:sz="4" w:space="0" w:color="000000"/>
              <w:right w:val="single" w:sz="4" w:space="0" w:color="000000"/>
            </w:tcBorders>
            <w:shd w:val="clear" w:color="auto" w:fill="auto"/>
            <w:vAlign w:val="bottom"/>
            <w:hideMark/>
          </w:tcPr>
          <w:p w:rsidR="00344670" w:rsidRDefault="00344670" w:rsidP="00344670">
            <w:pPr>
              <w:jc w:val="center"/>
              <w:rPr>
                <w:b/>
                <w:bCs/>
                <w:color w:val="000000"/>
                <w:sz w:val="26"/>
                <w:szCs w:val="26"/>
              </w:rPr>
            </w:pPr>
          </w:p>
          <w:p w:rsidR="00344670" w:rsidRDefault="00344670" w:rsidP="00344670">
            <w:pPr>
              <w:jc w:val="center"/>
              <w:rPr>
                <w:b/>
                <w:bCs/>
                <w:color w:val="000000"/>
                <w:sz w:val="26"/>
                <w:szCs w:val="26"/>
              </w:rPr>
            </w:pPr>
          </w:p>
          <w:p w:rsidR="00344670" w:rsidRDefault="00344670" w:rsidP="00344670">
            <w:pPr>
              <w:jc w:val="center"/>
              <w:rPr>
                <w:b/>
                <w:bCs/>
                <w:color w:val="000000"/>
                <w:sz w:val="26"/>
                <w:szCs w:val="26"/>
              </w:rPr>
            </w:pPr>
          </w:p>
          <w:p w:rsidR="00344670" w:rsidRDefault="00344670" w:rsidP="00344670">
            <w:pPr>
              <w:jc w:val="center"/>
              <w:rPr>
                <w:b/>
                <w:bCs/>
                <w:color w:val="000000"/>
                <w:sz w:val="26"/>
                <w:szCs w:val="26"/>
              </w:rPr>
            </w:pPr>
          </w:p>
          <w:p w:rsidR="001330E6" w:rsidRPr="00050126" w:rsidRDefault="001330E6" w:rsidP="00050126">
            <w:pPr>
              <w:jc w:val="center"/>
              <w:rPr>
                <w:b/>
                <w:bCs/>
                <w:color w:val="000000"/>
                <w:sz w:val="26"/>
                <w:szCs w:val="26"/>
              </w:rPr>
            </w:pPr>
            <w:r w:rsidRPr="00050126">
              <w:rPr>
                <w:b/>
                <w:bCs/>
                <w:color w:val="000000"/>
                <w:sz w:val="26"/>
                <w:szCs w:val="26"/>
              </w:rPr>
              <w:t>14</w:t>
            </w:r>
          </w:p>
        </w:tc>
        <w:tc>
          <w:tcPr>
            <w:tcW w:w="734" w:type="dxa"/>
            <w:tcBorders>
              <w:top w:val="nil"/>
              <w:left w:val="nil"/>
              <w:bottom w:val="single" w:sz="4" w:space="0" w:color="000000"/>
              <w:right w:val="single" w:sz="4" w:space="0" w:color="000000"/>
            </w:tcBorders>
            <w:shd w:val="clear" w:color="auto" w:fill="auto"/>
            <w:vAlign w:val="bottom"/>
            <w:hideMark/>
          </w:tcPr>
          <w:p w:rsidR="00344670" w:rsidRDefault="00344670" w:rsidP="00344670">
            <w:pPr>
              <w:jc w:val="center"/>
              <w:rPr>
                <w:b/>
                <w:bCs/>
                <w:color w:val="000000"/>
                <w:sz w:val="26"/>
                <w:szCs w:val="26"/>
              </w:rPr>
            </w:pPr>
          </w:p>
          <w:p w:rsidR="00344670" w:rsidRDefault="00344670" w:rsidP="00344670">
            <w:pPr>
              <w:jc w:val="center"/>
              <w:rPr>
                <w:b/>
                <w:bCs/>
                <w:color w:val="000000"/>
                <w:sz w:val="26"/>
                <w:szCs w:val="26"/>
              </w:rPr>
            </w:pPr>
          </w:p>
          <w:p w:rsidR="00344670" w:rsidRDefault="00344670" w:rsidP="00344670">
            <w:pPr>
              <w:jc w:val="center"/>
              <w:rPr>
                <w:b/>
                <w:bCs/>
                <w:color w:val="000000"/>
                <w:sz w:val="26"/>
                <w:szCs w:val="26"/>
              </w:rPr>
            </w:pPr>
          </w:p>
          <w:p w:rsidR="00344670" w:rsidRDefault="00344670" w:rsidP="00344670">
            <w:pPr>
              <w:jc w:val="center"/>
              <w:rPr>
                <w:b/>
                <w:bCs/>
                <w:color w:val="000000"/>
                <w:sz w:val="26"/>
                <w:szCs w:val="26"/>
              </w:rPr>
            </w:pPr>
          </w:p>
          <w:p w:rsidR="001330E6" w:rsidRPr="00050126" w:rsidRDefault="001330E6" w:rsidP="00050126">
            <w:pPr>
              <w:jc w:val="center"/>
              <w:rPr>
                <w:b/>
                <w:bCs/>
                <w:color w:val="000000"/>
                <w:sz w:val="26"/>
                <w:szCs w:val="26"/>
              </w:rPr>
            </w:pPr>
            <w:r w:rsidRPr="00050126">
              <w:rPr>
                <w:b/>
                <w:bCs/>
                <w:color w:val="000000"/>
                <w:sz w:val="26"/>
                <w:szCs w:val="26"/>
              </w:rPr>
              <w:t>00</w:t>
            </w:r>
          </w:p>
        </w:tc>
        <w:tc>
          <w:tcPr>
            <w:tcW w:w="1701" w:type="dxa"/>
            <w:tcBorders>
              <w:top w:val="nil"/>
              <w:left w:val="nil"/>
              <w:bottom w:val="single" w:sz="4" w:space="0" w:color="000000"/>
              <w:right w:val="single" w:sz="4" w:space="0" w:color="000000"/>
            </w:tcBorders>
            <w:shd w:val="clear" w:color="auto" w:fill="auto"/>
            <w:vAlign w:val="bottom"/>
            <w:hideMark/>
          </w:tcPr>
          <w:p w:rsidR="00344670" w:rsidRDefault="00344670" w:rsidP="00344670">
            <w:pPr>
              <w:jc w:val="center"/>
              <w:rPr>
                <w:b/>
                <w:bCs/>
                <w:color w:val="000000"/>
                <w:sz w:val="26"/>
                <w:szCs w:val="26"/>
              </w:rPr>
            </w:pPr>
          </w:p>
          <w:p w:rsidR="00344670" w:rsidRDefault="00344670" w:rsidP="00344670">
            <w:pPr>
              <w:jc w:val="center"/>
              <w:rPr>
                <w:b/>
                <w:bCs/>
                <w:color w:val="000000"/>
                <w:sz w:val="26"/>
                <w:szCs w:val="26"/>
              </w:rPr>
            </w:pPr>
          </w:p>
          <w:p w:rsidR="00344670" w:rsidRDefault="00344670" w:rsidP="00344670">
            <w:pPr>
              <w:jc w:val="center"/>
              <w:rPr>
                <w:b/>
                <w:bCs/>
                <w:color w:val="000000"/>
                <w:sz w:val="26"/>
                <w:szCs w:val="26"/>
              </w:rPr>
            </w:pPr>
          </w:p>
          <w:p w:rsidR="00344670" w:rsidRDefault="00344670" w:rsidP="00344670">
            <w:pPr>
              <w:jc w:val="center"/>
              <w:rPr>
                <w:b/>
                <w:bCs/>
                <w:color w:val="000000"/>
                <w:sz w:val="26"/>
                <w:szCs w:val="26"/>
              </w:rPr>
            </w:pPr>
          </w:p>
          <w:p w:rsidR="001330E6" w:rsidRPr="00050126" w:rsidRDefault="001330E6" w:rsidP="00050126">
            <w:pPr>
              <w:jc w:val="center"/>
              <w:rPr>
                <w:b/>
                <w:bCs/>
                <w:color w:val="000000"/>
                <w:sz w:val="26"/>
                <w:szCs w:val="26"/>
              </w:rPr>
            </w:pPr>
            <w:r w:rsidRPr="00050126">
              <w:rPr>
                <w:b/>
                <w:bCs/>
                <w:color w:val="000000"/>
                <w:sz w:val="26"/>
                <w:szCs w:val="26"/>
              </w:rPr>
              <w:t>0000000000</w:t>
            </w:r>
          </w:p>
        </w:tc>
        <w:tc>
          <w:tcPr>
            <w:tcW w:w="709" w:type="dxa"/>
            <w:tcBorders>
              <w:top w:val="nil"/>
              <w:left w:val="nil"/>
              <w:bottom w:val="single" w:sz="4" w:space="0" w:color="000000"/>
              <w:right w:val="single" w:sz="4" w:space="0" w:color="000000"/>
            </w:tcBorders>
            <w:shd w:val="clear" w:color="auto" w:fill="auto"/>
            <w:vAlign w:val="bottom"/>
            <w:hideMark/>
          </w:tcPr>
          <w:p w:rsidR="00344670" w:rsidRDefault="00344670" w:rsidP="00344670">
            <w:pPr>
              <w:jc w:val="center"/>
              <w:rPr>
                <w:b/>
                <w:bCs/>
                <w:color w:val="000000"/>
                <w:sz w:val="26"/>
                <w:szCs w:val="26"/>
              </w:rPr>
            </w:pPr>
          </w:p>
          <w:p w:rsidR="00344670" w:rsidRDefault="00344670" w:rsidP="00344670">
            <w:pPr>
              <w:jc w:val="center"/>
              <w:rPr>
                <w:b/>
                <w:bCs/>
                <w:color w:val="000000"/>
                <w:sz w:val="26"/>
                <w:szCs w:val="26"/>
              </w:rPr>
            </w:pPr>
          </w:p>
          <w:p w:rsidR="00344670" w:rsidRDefault="00344670" w:rsidP="00344670">
            <w:pPr>
              <w:jc w:val="center"/>
              <w:rPr>
                <w:b/>
                <w:bCs/>
                <w:color w:val="000000"/>
                <w:sz w:val="26"/>
                <w:szCs w:val="26"/>
              </w:rPr>
            </w:pPr>
          </w:p>
          <w:p w:rsidR="00344670" w:rsidRDefault="00344670" w:rsidP="00344670">
            <w:pPr>
              <w:jc w:val="center"/>
              <w:rPr>
                <w:b/>
                <w:bCs/>
                <w:color w:val="000000"/>
                <w:sz w:val="26"/>
                <w:szCs w:val="26"/>
              </w:rPr>
            </w:pPr>
          </w:p>
          <w:p w:rsidR="001330E6" w:rsidRPr="00050126" w:rsidRDefault="001330E6" w:rsidP="00050126">
            <w:pPr>
              <w:jc w:val="center"/>
              <w:rPr>
                <w:b/>
                <w:bCs/>
                <w:color w:val="000000"/>
                <w:sz w:val="26"/>
                <w:szCs w:val="26"/>
              </w:rPr>
            </w:pPr>
            <w:r w:rsidRPr="00050126">
              <w:rPr>
                <w:b/>
                <w:bCs/>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344670" w:rsidRDefault="00344670" w:rsidP="00344670">
            <w:pPr>
              <w:jc w:val="center"/>
              <w:rPr>
                <w:b/>
                <w:bCs/>
                <w:color w:val="000000"/>
                <w:sz w:val="26"/>
                <w:szCs w:val="26"/>
              </w:rPr>
            </w:pPr>
          </w:p>
          <w:p w:rsidR="00344670" w:rsidRDefault="00344670" w:rsidP="00344670">
            <w:pPr>
              <w:jc w:val="center"/>
              <w:rPr>
                <w:b/>
                <w:bCs/>
                <w:color w:val="000000"/>
                <w:sz w:val="26"/>
                <w:szCs w:val="26"/>
              </w:rPr>
            </w:pPr>
          </w:p>
          <w:p w:rsidR="00344670" w:rsidRDefault="00344670" w:rsidP="00344670">
            <w:pPr>
              <w:jc w:val="center"/>
              <w:rPr>
                <w:b/>
                <w:bCs/>
                <w:color w:val="000000"/>
                <w:sz w:val="26"/>
                <w:szCs w:val="26"/>
              </w:rPr>
            </w:pPr>
          </w:p>
          <w:p w:rsidR="00344670" w:rsidRDefault="00344670" w:rsidP="00344670">
            <w:pPr>
              <w:jc w:val="center"/>
              <w:rPr>
                <w:b/>
                <w:bCs/>
                <w:color w:val="000000"/>
                <w:sz w:val="26"/>
                <w:szCs w:val="26"/>
              </w:rPr>
            </w:pPr>
          </w:p>
          <w:p w:rsidR="001330E6" w:rsidRPr="00050126" w:rsidRDefault="001330E6" w:rsidP="00050126">
            <w:pPr>
              <w:jc w:val="right"/>
              <w:rPr>
                <w:b/>
                <w:bCs/>
                <w:color w:val="000000"/>
                <w:sz w:val="26"/>
                <w:szCs w:val="26"/>
              </w:rPr>
            </w:pPr>
            <w:r w:rsidRPr="00050126">
              <w:rPr>
                <w:b/>
                <w:bCs/>
                <w:color w:val="000000"/>
                <w:sz w:val="26"/>
                <w:szCs w:val="26"/>
              </w:rPr>
              <w:t>15 173,45</w:t>
            </w:r>
          </w:p>
        </w:tc>
        <w:tc>
          <w:tcPr>
            <w:tcW w:w="2126" w:type="dxa"/>
            <w:tcBorders>
              <w:top w:val="nil"/>
              <w:left w:val="nil"/>
              <w:bottom w:val="single" w:sz="4" w:space="0" w:color="000000"/>
              <w:right w:val="single" w:sz="4" w:space="0" w:color="000000"/>
            </w:tcBorders>
            <w:shd w:val="clear" w:color="auto" w:fill="auto"/>
            <w:vAlign w:val="bottom"/>
            <w:hideMark/>
          </w:tcPr>
          <w:p w:rsidR="00344670" w:rsidRDefault="00344670" w:rsidP="00344670">
            <w:pPr>
              <w:jc w:val="center"/>
              <w:rPr>
                <w:b/>
                <w:bCs/>
                <w:color w:val="000000"/>
                <w:sz w:val="26"/>
                <w:szCs w:val="26"/>
              </w:rPr>
            </w:pPr>
          </w:p>
          <w:p w:rsidR="00344670" w:rsidRDefault="00344670" w:rsidP="00344670">
            <w:pPr>
              <w:jc w:val="center"/>
              <w:rPr>
                <w:b/>
                <w:bCs/>
                <w:color w:val="000000"/>
                <w:sz w:val="26"/>
                <w:szCs w:val="26"/>
              </w:rPr>
            </w:pPr>
          </w:p>
          <w:p w:rsidR="00344670" w:rsidRDefault="00344670" w:rsidP="00344670">
            <w:pPr>
              <w:jc w:val="center"/>
              <w:rPr>
                <w:b/>
                <w:bCs/>
                <w:color w:val="000000"/>
                <w:sz w:val="26"/>
                <w:szCs w:val="26"/>
              </w:rPr>
            </w:pPr>
          </w:p>
          <w:p w:rsidR="00344670" w:rsidRDefault="00344670" w:rsidP="00344670">
            <w:pPr>
              <w:jc w:val="center"/>
              <w:rPr>
                <w:b/>
                <w:bCs/>
                <w:color w:val="000000"/>
                <w:sz w:val="26"/>
                <w:szCs w:val="26"/>
              </w:rPr>
            </w:pPr>
          </w:p>
          <w:p w:rsidR="001330E6" w:rsidRPr="00050126" w:rsidRDefault="001330E6" w:rsidP="00050126">
            <w:pPr>
              <w:jc w:val="right"/>
              <w:rPr>
                <w:b/>
                <w:bCs/>
                <w:color w:val="000000"/>
                <w:sz w:val="26"/>
                <w:szCs w:val="26"/>
              </w:rPr>
            </w:pPr>
            <w:r w:rsidRPr="00050126">
              <w:rPr>
                <w:b/>
                <w:bCs/>
                <w:color w:val="000000"/>
                <w:sz w:val="26"/>
                <w:szCs w:val="26"/>
              </w:rPr>
              <w:t>13 074,47</w:t>
            </w:r>
          </w:p>
        </w:tc>
        <w:tc>
          <w:tcPr>
            <w:tcW w:w="2153" w:type="dxa"/>
            <w:tcBorders>
              <w:top w:val="nil"/>
              <w:left w:val="nil"/>
              <w:bottom w:val="single" w:sz="4" w:space="0" w:color="000000"/>
              <w:right w:val="single" w:sz="4" w:space="0" w:color="000000"/>
            </w:tcBorders>
            <w:shd w:val="clear" w:color="auto" w:fill="auto"/>
            <w:vAlign w:val="bottom"/>
            <w:hideMark/>
          </w:tcPr>
          <w:p w:rsidR="00344670" w:rsidRDefault="00344670" w:rsidP="00344670">
            <w:pPr>
              <w:jc w:val="center"/>
              <w:rPr>
                <w:b/>
                <w:bCs/>
                <w:color w:val="000000"/>
                <w:sz w:val="26"/>
                <w:szCs w:val="26"/>
              </w:rPr>
            </w:pPr>
          </w:p>
          <w:p w:rsidR="00344670" w:rsidRDefault="00344670" w:rsidP="00344670">
            <w:pPr>
              <w:jc w:val="center"/>
              <w:rPr>
                <w:b/>
                <w:bCs/>
                <w:color w:val="000000"/>
                <w:sz w:val="26"/>
                <w:szCs w:val="26"/>
              </w:rPr>
            </w:pPr>
          </w:p>
          <w:p w:rsidR="00344670" w:rsidRDefault="00344670" w:rsidP="00344670">
            <w:pPr>
              <w:jc w:val="center"/>
              <w:rPr>
                <w:b/>
                <w:bCs/>
                <w:color w:val="000000"/>
                <w:sz w:val="26"/>
                <w:szCs w:val="26"/>
              </w:rPr>
            </w:pPr>
          </w:p>
          <w:p w:rsidR="00344670" w:rsidRDefault="00344670" w:rsidP="00344670">
            <w:pPr>
              <w:jc w:val="center"/>
              <w:rPr>
                <w:b/>
                <w:bCs/>
                <w:color w:val="000000"/>
                <w:sz w:val="26"/>
                <w:szCs w:val="26"/>
              </w:rPr>
            </w:pPr>
          </w:p>
          <w:p w:rsidR="001330E6" w:rsidRPr="00050126" w:rsidRDefault="001330E6" w:rsidP="00050126">
            <w:pPr>
              <w:jc w:val="right"/>
              <w:rPr>
                <w:b/>
                <w:bCs/>
                <w:color w:val="000000"/>
                <w:sz w:val="26"/>
                <w:szCs w:val="26"/>
              </w:rPr>
            </w:pPr>
            <w:r w:rsidRPr="00050126">
              <w:rPr>
                <w:b/>
                <w:bCs/>
                <w:color w:val="000000"/>
                <w:sz w:val="26"/>
                <w:szCs w:val="26"/>
              </w:rPr>
              <w:t>13 022,70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b/>
                <w:bCs/>
                <w:color w:val="000000"/>
                <w:sz w:val="26"/>
                <w:szCs w:val="26"/>
              </w:rPr>
            </w:pPr>
            <w:r w:rsidRPr="00050126">
              <w:rPr>
                <w:b/>
                <w:bCs/>
                <w:color w:val="000000"/>
                <w:sz w:val="26"/>
                <w:szCs w:val="26"/>
              </w:rPr>
              <w:lastRenderedPageBreak/>
              <w:t>Прочие межбюджетные трансферты общего характера</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14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15 173,45</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13 074,47</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13 022,70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Государственная программа Хабаровского края </w:t>
            </w:r>
            <w:r w:rsidR="003B7334" w:rsidRPr="00050126">
              <w:rPr>
                <w:color w:val="000000"/>
                <w:sz w:val="26"/>
                <w:szCs w:val="26"/>
              </w:rPr>
              <w:t>«</w:t>
            </w:r>
            <w:r w:rsidRPr="00050126">
              <w:rPr>
                <w:color w:val="000000"/>
                <w:sz w:val="26"/>
                <w:szCs w:val="26"/>
              </w:rPr>
              <w:t>Обеспечение общественной безопасности и противодействие преступности в Хабаровском крае</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15 173,45</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13 074,47</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13 022,70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Поддержание работоспособности и развитие технических средств обеспечения безопасности граждан</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0900700000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15 173,45</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13 074,47</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13 022,70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Субсидии бюджетам муниципальных образований края на поддержание работоспособности и развитие технических средств обеспечения безопасности граждан в общественных местах</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090070С930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15 173,45</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13 074,47</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13 022,70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Межбюджетные трансферты</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090070С930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500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15 173,45</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13 074,47</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13 022,70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Субсидии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090070С930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520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15 173,45</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13 074,47</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13 022,70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b/>
                <w:bCs/>
                <w:color w:val="000000"/>
                <w:sz w:val="26"/>
                <w:szCs w:val="26"/>
              </w:rPr>
            </w:pPr>
            <w:r w:rsidRPr="00050126">
              <w:rPr>
                <w:b/>
                <w:bCs/>
                <w:color w:val="000000"/>
                <w:sz w:val="26"/>
                <w:szCs w:val="26"/>
              </w:rPr>
              <w:t>МИНИСТЕРСТВО КУЛЬТУРЫ ХАБАРОВСКОГО КРАЯ</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2 073 093,76</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1 838 737,75</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1 794 825,18</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b/>
                <w:bCs/>
                <w:color w:val="000000"/>
                <w:sz w:val="26"/>
                <w:szCs w:val="26"/>
              </w:rPr>
            </w:pPr>
            <w:r w:rsidRPr="00050126">
              <w:rPr>
                <w:b/>
                <w:bCs/>
                <w:color w:val="000000"/>
                <w:sz w:val="26"/>
                <w:szCs w:val="26"/>
              </w:rPr>
              <w:t>НАЦИОНАЛЬНАЯ ЭКОНОМИКА</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7 643,32</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6 693,26</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6 669,83</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b/>
                <w:bCs/>
                <w:color w:val="000000"/>
                <w:sz w:val="26"/>
                <w:szCs w:val="26"/>
              </w:rPr>
            </w:pPr>
            <w:r w:rsidRPr="00050126">
              <w:rPr>
                <w:b/>
                <w:bCs/>
                <w:color w:val="000000"/>
                <w:sz w:val="26"/>
                <w:szCs w:val="26"/>
              </w:rPr>
              <w:t>Другие вопросы в области национальной экономики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12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7 643,32</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6 693,26</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6 669,83</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CB6D41">
            <w:pPr>
              <w:ind w:right="-79"/>
              <w:jc w:val="both"/>
              <w:rPr>
                <w:color w:val="000000"/>
                <w:sz w:val="26"/>
                <w:szCs w:val="26"/>
              </w:rPr>
            </w:pPr>
            <w:r w:rsidRPr="00050126">
              <w:rPr>
                <w:color w:val="000000"/>
                <w:sz w:val="26"/>
                <w:szCs w:val="26"/>
              </w:rPr>
              <w:lastRenderedPageBreak/>
              <w:t xml:space="preserve">Государственная программа Хабаровского края </w:t>
            </w:r>
            <w:r w:rsidR="003B7334" w:rsidRPr="00050126">
              <w:rPr>
                <w:color w:val="000000"/>
                <w:sz w:val="26"/>
                <w:szCs w:val="26"/>
              </w:rPr>
              <w:t>«</w:t>
            </w:r>
            <w:r w:rsidRPr="00050126">
              <w:rPr>
                <w:color w:val="000000"/>
                <w:sz w:val="26"/>
                <w:szCs w:val="26"/>
              </w:rPr>
              <w:t>Развитие внутреннего и въездного туризма в Хабаровском крае</w:t>
            </w:r>
            <w:r w:rsidR="00CB6D41">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2200000000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7 643,32</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6 693,26</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6 669,83</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Организационно-методическое и информационное обеспечение</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2200100000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1 100,00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1 100,00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1 100,00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Мероприятия в области здравоохранения, спорта и физической культуры, туризма</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2200103950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100,00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100,00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100,00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Закупка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2200103950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100,00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100,00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100,00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2200103950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240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100,00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100,00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100,00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Субсидии на разработку и обустройство объектов инфраструктуры туристских маршрутов в сфере внутреннего и въездного туризма</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2200104550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1 000,00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1 000,00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1 000,00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Иные бюджетные ассигнования</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2200104550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1 000,00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1 000,00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1 000,00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Субсидии юридическим лицам (кроме некоммерческих организаций), индивидуальным предпринимателям, физическим </w:t>
            </w:r>
            <w:r w:rsidR="00947C88">
              <w:rPr>
                <w:color w:val="000000"/>
                <w:sz w:val="26"/>
                <w:szCs w:val="26"/>
              </w:rPr>
              <w:t xml:space="preserve">лицам – производителям </w:t>
            </w:r>
            <w:r w:rsidRPr="00050126">
              <w:rPr>
                <w:color w:val="000000"/>
                <w:sz w:val="26"/>
                <w:szCs w:val="26"/>
              </w:rPr>
              <w:t>товаров, работ, услуг</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2200104550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810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1 000,00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1 000,00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1 000,00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Продвижение регионального </w:t>
            </w:r>
            <w:r w:rsidRPr="00050126">
              <w:rPr>
                <w:color w:val="000000"/>
                <w:sz w:val="26"/>
                <w:szCs w:val="26"/>
              </w:rPr>
              <w:lastRenderedPageBreak/>
              <w:t>туристского продукта на российском и международном рынках</w:t>
            </w:r>
          </w:p>
        </w:tc>
        <w:tc>
          <w:tcPr>
            <w:tcW w:w="850" w:type="dxa"/>
            <w:tcBorders>
              <w:top w:val="nil"/>
              <w:left w:val="nil"/>
              <w:bottom w:val="single" w:sz="4" w:space="0" w:color="000000"/>
              <w:right w:val="single" w:sz="4" w:space="0" w:color="000000"/>
            </w:tcBorders>
            <w:shd w:val="clear" w:color="auto" w:fill="auto"/>
            <w:vAlign w:val="bottom"/>
            <w:hideMark/>
          </w:tcPr>
          <w:p w:rsidR="00344670" w:rsidRDefault="00344670" w:rsidP="00050126">
            <w:pPr>
              <w:jc w:val="center"/>
              <w:rPr>
                <w:color w:val="000000"/>
                <w:sz w:val="26"/>
                <w:szCs w:val="26"/>
              </w:rPr>
            </w:pPr>
          </w:p>
          <w:p w:rsidR="00344670" w:rsidRDefault="00344670" w:rsidP="00050126">
            <w:pPr>
              <w:jc w:val="center"/>
              <w:rPr>
                <w:color w:val="000000"/>
                <w:sz w:val="26"/>
                <w:szCs w:val="26"/>
              </w:rPr>
            </w:pPr>
          </w:p>
          <w:p w:rsidR="00344670" w:rsidRDefault="00344670" w:rsidP="0005012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004</w:t>
            </w:r>
          </w:p>
        </w:tc>
        <w:tc>
          <w:tcPr>
            <w:tcW w:w="542" w:type="dxa"/>
            <w:tcBorders>
              <w:top w:val="nil"/>
              <w:left w:val="nil"/>
              <w:bottom w:val="single" w:sz="4" w:space="0" w:color="000000"/>
              <w:right w:val="single" w:sz="4" w:space="0" w:color="000000"/>
            </w:tcBorders>
            <w:shd w:val="clear" w:color="auto" w:fill="auto"/>
            <w:vAlign w:val="bottom"/>
            <w:hideMark/>
          </w:tcPr>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12</w:t>
            </w:r>
          </w:p>
        </w:tc>
        <w:tc>
          <w:tcPr>
            <w:tcW w:w="1701" w:type="dxa"/>
            <w:tcBorders>
              <w:top w:val="nil"/>
              <w:left w:val="nil"/>
              <w:bottom w:val="single" w:sz="4" w:space="0" w:color="000000"/>
              <w:right w:val="single" w:sz="4" w:space="0" w:color="000000"/>
            </w:tcBorders>
            <w:shd w:val="clear" w:color="auto" w:fill="auto"/>
            <w:vAlign w:val="bottom"/>
            <w:hideMark/>
          </w:tcPr>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2200200000</w:t>
            </w:r>
          </w:p>
        </w:tc>
        <w:tc>
          <w:tcPr>
            <w:tcW w:w="709" w:type="dxa"/>
            <w:tcBorders>
              <w:top w:val="nil"/>
              <w:left w:val="nil"/>
              <w:bottom w:val="single" w:sz="4" w:space="0" w:color="000000"/>
              <w:right w:val="single" w:sz="4" w:space="0" w:color="000000"/>
            </w:tcBorders>
            <w:shd w:val="clear" w:color="auto" w:fill="auto"/>
            <w:vAlign w:val="bottom"/>
            <w:hideMark/>
          </w:tcPr>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6 543,32</w:t>
            </w:r>
          </w:p>
        </w:tc>
        <w:tc>
          <w:tcPr>
            <w:tcW w:w="2126" w:type="dxa"/>
            <w:tcBorders>
              <w:top w:val="nil"/>
              <w:left w:val="nil"/>
              <w:bottom w:val="single" w:sz="4" w:space="0" w:color="000000"/>
              <w:right w:val="single" w:sz="4" w:space="0" w:color="000000"/>
            </w:tcBorders>
            <w:shd w:val="clear" w:color="auto" w:fill="auto"/>
            <w:vAlign w:val="bottom"/>
            <w:hideMark/>
          </w:tcPr>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5 593,26</w:t>
            </w:r>
          </w:p>
        </w:tc>
        <w:tc>
          <w:tcPr>
            <w:tcW w:w="2153" w:type="dxa"/>
            <w:tcBorders>
              <w:top w:val="nil"/>
              <w:left w:val="nil"/>
              <w:bottom w:val="single" w:sz="4" w:space="0" w:color="000000"/>
              <w:right w:val="single" w:sz="4" w:space="0" w:color="000000"/>
            </w:tcBorders>
            <w:shd w:val="clear" w:color="auto" w:fill="auto"/>
            <w:vAlign w:val="bottom"/>
            <w:hideMark/>
          </w:tcPr>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5 569,83</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lastRenderedPageBreak/>
              <w:t>Субсидии местным бюджетам на проведение мероприятий туристической (событийной) направленности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220020С570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200,00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200,00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200,00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Межбюджетные трансферты</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220020С570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500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200,00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200,00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200,00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Субсидии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220020С570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520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200,00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200,00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200,00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Мероприятия в области здравоохранения, спорта и физической культуры, туризма</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2200203950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6 343,32</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5 393,26</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5 369,83</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Закупка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2200203950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6 343,32</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5 393,26</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5 369,83</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2200203950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240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6 343,32</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5 393,26</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5 369,83</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b/>
                <w:bCs/>
                <w:color w:val="000000"/>
                <w:sz w:val="26"/>
                <w:szCs w:val="26"/>
              </w:rPr>
            </w:pPr>
            <w:r w:rsidRPr="00050126">
              <w:rPr>
                <w:b/>
                <w:bCs/>
                <w:color w:val="000000"/>
                <w:sz w:val="26"/>
                <w:szCs w:val="26"/>
              </w:rPr>
              <w:t>ОБРАЗОВАНИЕ</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112 939,67</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98 232,38</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98 231,68</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b/>
                <w:bCs/>
                <w:color w:val="000000"/>
                <w:sz w:val="26"/>
                <w:szCs w:val="26"/>
              </w:rPr>
            </w:pPr>
            <w:r w:rsidRPr="00050126">
              <w:rPr>
                <w:b/>
                <w:bCs/>
                <w:color w:val="000000"/>
                <w:sz w:val="26"/>
                <w:szCs w:val="26"/>
              </w:rPr>
              <w:t>Дополнительное образование детей</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217,47</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190,41</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189,74</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Государственная программа Хабаровского края </w:t>
            </w:r>
            <w:r w:rsidR="003B7334" w:rsidRPr="00050126">
              <w:rPr>
                <w:color w:val="000000"/>
                <w:sz w:val="26"/>
                <w:szCs w:val="26"/>
              </w:rPr>
              <w:t>«</w:t>
            </w:r>
            <w:r w:rsidRPr="00050126">
              <w:rPr>
                <w:color w:val="000000"/>
                <w:sz w:val="26"/>
                <w:szCs w:val="26"/>
              </w:rPr>
              <w:t>Развитие социальной защиты населения Хабаровского края</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217,47</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190,41</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189,74</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Повышение доступности и качества государственных социальных услуг в сфере </w:t>
            </w:r>
            <w:r w:rsidRPr="00050126">
              <w:rPr>
                <w:color w:val="000000"/>
                <w:sz w:val="26"/>
                <w:szCs w:val="26"/>
              </w:rPr>
              <w:lastRenderedPageBreak/>
              <w:t>социальной поддержки и социального обслуживания населения</w:t>
            </w:r>
          </w:p>
        </w:tc>
        <w:tc>
          <w:tcPr>
            <w:tcW w:w="850" w:type="dxa"/>
            <w:tcBorders>
              <w:top w:val="nil"/>
              <w:left w:val="nil"/>
              <w:bottom w:val="single" w:sz="4" w:space="0" w:color="000000"/>
              <w:right w:val="single" w:sz="4" w:space="0" w:color="000000"/>
            </w:tcBorders>
            <w:shd w:val="clear" w:color="auto" w:fill="auto"/>
            <w:vAlign w:val="bottom"/>
            <w:hideMark/>
          </w:tcPr>
          <w:p w:rsidR="00344670" w:rsidRDefault="00344670" w:rsidP="00050126">
            <w:pPr>
              <w:jc w:val="center"/>
              <w:rPr>
                <w:color w:val="000000"/>
                <w:sz w:val="26"/>
                <w:szCs w:val="26"/>
              </w:rPr>
            </w:pPr>
          </w:p>
          <w:p w:rsidR="00344670" w:rsidRDefault="00344670" w:rsidP="00050126">
            <w:pPr>
              <w:jc w:val="center"/>
              <w:rPr>
                <w:color w:val="000000"/>
                <w:sz w:val="26"/>
                <w:szCs w:val="26"/>
              </w:rPr>
            </w:pPr>
          </w:p>
          <w:p w:rsidR="00344670" w:rsidRDefault="00344670" w:rsidP="00050126">
            <w:pPr>
              <w:jc w:val="center"/>
              <w:rPr>
                <w:color w:val="000000"/>
                <w:sz w:val="26"/>
                <w:szCs w:val="26"/>
              </w:rPr>
            </w:pPr>
          </w:p>
          <w:p w:rsidR="00344670" w:rsidRDefault="00344670" w:rsidP="00050126">
            <w:pPr>
              <w:jc w:val="center"/>
              <w:rPr>
                <w:color w:val="000000"/>
                <w:sz w:val="26"/>
                <w:szCs w:val="26"/>
              </w:rPr>
            </w:pPr>
          </w:p>
          <w:p w:rsidR="00344670" w:rsidRDefault="00344670" w:rsidP="0005012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004</w:t>
            </w:r>
          </w:p>
        </w:tc>
        <w:tc>
          <w:tcPr>
            <w:tcW w:w="542" w:type="dxa"/>
            <w:tcBorders>
              <w:top w:val="nil"/>
              <w:left w:val="nil"/>
              <w:bottom w:val="single" w:sz="4" w:space="0" w:color="000000"/>
              <w:right w:val="single" w:sz="4" w:space="0" w:color="000000"/>
            </w:tcBorders>
            <w:shd w:val="clear" w:color="auto" w:fill="auto"/>
            <w:vAlign w:val="bottom"/>
            <w:hideMark/>
          </w:tcPr>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0500600000</w:t>
            </w:r>
          </w:p>
        </w:tc>
        <w:tc>
          <w:tcPr>
            <w:tcW w:w="709" w:type="dxa"/>
            <w:tcBorders>
              <w:top w:val="nil"/>
              <w:left w:val="nil"/>
              <w:bottom w:val="single" w:sz="4" w:space="0" w:color="000000"/>
              <w:right w:val="single" w:sz="4" w:space="0" w:color="000000"/>
            </w:tcBorders>
            <w:shd w:val="clear" w:color="auto" w:fill="auto"/>
            <w:vAlign w:val="bottom"/>
            <w:hideMark/>
          </w:tcPr>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217,47</w:t>
            </w:r>
          </w:p>
        </w:tc>
        <w:tc>
          <w:tcPr>
            <w:tcW w:w="2126" w:type="dxa"/>
            <w:tcBorders>
              <w:top w:val="nil"/>
              <w:left w:val="nil"/>
              <w:bottom w:val="single" w:sz="4" w:space="0" w:color="000000"/>
              <w:right w:val="single" w:sz="4" w:space="0" w:color="000000"/>
            </w:tcBorders>
            <w:shd w:val="clear" w:color="auto" w:fill="auto"/>
            <w:vAlign w:val="bottom"/>
            <w:hideMark/>
          </w:tcPr>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190,41</w:t>
            </w:r>
          </w:p>
        </w:tc>
        <w:tc>
          <w:tcPr>
            <w:tcW w:w="2153" w:type="dxa"/>
            <w:tcBorders>
              <w:top w:val="nil"/>
              <w:left w:val="nil"/>
              <w:bottom w:val="single" w:sz="4" w:space="0" w:color="000000"/>
              <w:right w:val="single" w:sz="4" w:space="0" w:color="000000"/>
            </w:tcBorders>
            <w:shd w:val="clear" w:color="auto" w:fill="auto"/>
            <w:vAlign w:val="bottom"/>
            <w:hideMark/>
          </w:tcPr>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189,74</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344670" w:rsidP="00344670">
            <w:pPr>
              <w:spacing w:line="312" w:lineRule="exact"/>
              <w:ind w:right="-79"/>
              <w:jc w:val="both"/>
              <w:rPr>
                <w:color w:val="000000"/>
                <w:sz w:val="26"/>
                <w:szCs w:val="26"/>
              </w:rPr>
            </w:pPr>
            <w:r>
              <w:rPr>
                <w:color w:val="000000"/>
                <w:sz w:val="26"/>
                <w:szCs w:val="26"/>
              </w:rPr>
              <w:lastRenderedPageBreak/>
              <w:t>Закон Хабаровского края от 14 </w:t>
            </w:r>
            <w:r w:rsidR="001330E6" w:rsidRPr="00050126">
              <w:rPr>
                <w:color w:val="000000"/>
                <w:sz w:val="26"/>
                <w:szCs w:val="26"/>
              </w:rPr>
              <w:t xml:space="preserve">ноября 2007 года № 153 </w:t>
            </w:r>
            <w:r w:rsidR="003B7334" w:rsidRPr="00050126">
              <w:rPr>
                <w:color w:val="000000"/>
                <w:sz w:val="26"/>
                <w:szCs w:val="26"/>
              </w:rPr>
              <w:t>«</w:t>
            </w:r>
            <w:r>
              <w:rPr>
                <w:color w:val="000000"/>
                <w:sz w:val="26"/>
                <w:szCs w:val="26"/>
              </w:rPr>
              <w:t>О </w:t>
            </w:r>
            <w:r w:rsidR="001330E6" w:rsidRPr="00050126">
              <w:rPr>
                <w:color w:val="000000"/>
                <w:sz w:val="26"/>
                <w:szCs w:val="26"/>
              </w:rPr>
              <w:t>наделении органов местного самоуправления Хабаровского края отдельными государственными полномочиями Хабаровского края по предоставлению отдельных гарантий прав граждан в области образования</w:t>
            </w:r>
            <w:r w:rsidR="003B7334" w:rsidRPr="00050126">
              <w:rPr>
                <w:color w:val="000000"/>
                <w:sz w:val="26"/>
                <w:szCs w:val="26"/>
              </w:rPr>
              <w:t>»</w:t>
            </w:r>
            <w:r w:rsidR="001330E6" w:rsidRPr="00050126">
              <w:rPr>
                <w:color w:val="000000"/>
                <w:sz w:val="26"/>
                <w:szCs w:val="26"/>
              </w:rPr>
              <w:t xml:space="preserve"> в части выплат педагогическим работникам муниципальных образовательных организаций единовременных пособий, установленных частью 1 статьи 1</w:t>
            </w:r>
            <w:r>
              <w:rPr>
                <w:color w:val="000000"/>
                <w:sz w:val="26"/>
                <w:szCs w:val="26"/>
              </w:rPr>
              <w:t xml:space="preserve"> Закона Хабаровского края от 14 </w:t>
            </w:r>
            <w:r w:rsidR="001330E6" w:rsidRPr="00050126">
              <w:rPr>
                <w:color w:val="000000"/>
                <w:sz w:val="26"/>
                <w:szCs w:val="26"/>
              </w:rPr>
              <w:t xml:space="preserve">февраля 2005 года № 261 </w:t>
            </w:r>
            <w:r w:rsidR="003B7334" w:rsidRPr="00050126">
              <w:rPr>
                <w:color w:val="000000"/>
                <w:sz w:val="26"/>
                <w:szCs w:val="26"/>
              </w:rPr>
              <w:t>«</w:t>
            </w:r>
            <w:r>
              <w:rPr>
                <w:color w:val="000000"/>
                <w:sz w:val="26"/>
                <w:szCs w:val="26"/>
              </w:rPr>
              <w:t>О </w:t>
            </w:r>
            <w:r w:rsidR="001330E6" w:rsidRPr="00050126">
              <w:rPr>
                <w:color w:val="000000"/>
                <w:sz w:val="26"/>
                <w:szCs w:val="26"/>
              </w:rPr>
              <w:t>дополнительных мерах социальной поддержки педагогических работников и дополнительных мерах социальной поддержки и стимулирования отдельных категорий обучающихся</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344670">
            <w:pPr>
              <w:spacing w:line="312" w:lineRule="exact"/>
              <w:jc w:val="center"/>
              <w:rPr>
                <w:color w:val="000000"/>
                <w:sz w:val="26"/>
                <w:szCs w:val="26"/>
              </w:rPr>
            </w:pPr>
            <w:r w:rsidRPr="00050126">
              <w:rPr>
                <w:color w:val="000000"/>
                <w:sz w:val="26"/>
                <w:szCs w:val="26"/>
              </w:rPr>
              <w:t>004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344670">
            <w:pPr>
              <w:spacing w:line="312" w:lineRule="exact"/>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344670">
            <w:pPr>
              <w:spacing w:line="312" w:lineRule="exact"/>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344670">
            <w:pPr>
              <w:spacing w:line="312" w:lineRule="exact"/>
              <w:jc w:val="center"/>
              <w:rPr>
                <w:color w:val="000000"/>
                <w:sz w:val="26"/>
                <w:szCs w:val="26"/>
              </w:rPr>
            </w:pPr>
            <w:r w:rsidRPr="00050126">
              <w:rPr>
                <w:color w:val="000000"/>
                <w:sz w:val="26"/>
                <w:szCs w:val="26"/>
              </w:rPr>
              <w:t>050060П140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344670">
            <w:pPr>
              <w:spacing w:line="312" w:lineRule="exact"/>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344670">
            <w:pPr>
              <w:spacing w:line="312" w:lineRule="exact"/>
              <w:jc w:val="right"/>
              <w:rPr>
                <w:color w:val="000000"/>
                <w:sz w:val="26"/>
                <w:szCs w:val="26"/>
              </w:rPr>
            </w:pPr>
            <w:r w:rsidRPr="00050126">
              <w:rPr>
                <w:color w:val="000000"/>
                <w:sz w:val="26"/>
                <w:szCs w:val="26"/>
              </w:rPr>
              <w:t>217,47</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344670">
            <w:pPr>
              <w:spacing w:line="312" w:lineRule="exact"/>
              <w:jc w:val="right"/>
              <w:rPr>
                <w:color w:val="000000"/>
                <w:sz w:val="26"/>
                <w:szCs w:val="26"/>
              </w:rPr>
            </w:pPr>
            <w:r w:rsidRPr="00050126">
              <w:rPr>
                <w:color w:val="000000"/>
                <w:sz w:val="26"/>
                <w:szCs w:val="26"/>
              </w:rPr>
              <w:t>190,41</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344670">
            <w:pPr>
              <w:spacing w:line="312" w:lineRule="exact"/>
              <w:jc w:val="right"/>
              <w:rPr>
                <w:color w:val="000000"/>
                <w:sz w:val="26"/>
                <w:szCs w:val="26"/>
              </w:rPr>
            </w:pPr>
            <w:r w:rsidRPr="00050126">
              <w:rPr>
                <w:color w:val="000000"/>
                <w:sz w:val="26"/>
                <w:szCs w:val="26"/>
              </w:rPr>
              <w:t>189,74</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344670">
            <w:pPr>
              <w:spacing w:line="312" w:lineRule="exact"/>
              <w:ind w:right="-79"/>
              <w:jc w:val="both"/>
              <w:rPr>
                <w:color w:val="000000"/>
                <w:sz w:val="26"/>
                <w:szCs w:val="26"/>
              </w:rPr>
            </w:pPr>
            <w:r w:rsidRPr="00050126">
              <w:rPr>
                <w:color w:val="000000"/>
                <w:sz w:val="26"/>
                <w:szCs w:val="26"/>
              </w:rPr>
              <w:t>Межбюджетные трансферты</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344670">
            <w:pPr>
              <w:spacing w:line="312" w:lineRule="exact"/>
              <w:jc w:val="center"/>
              <w:rPr>
                <w:color w:val="000000"/>
                <w:sz w:val="26"/>
                <w:szCs w:val="26"/>
              </w:rPr>
            </w:pPr>
            <w:r w:rsidRPr="00050126">
              <w:rPr>
                <w:color w:val="000000"/>
                <w:sz w:val="26"/>
                <w:szCs w:val="26"/>
              </w:rPr>
              <w:t>004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344670">
            <w:pPr>
              <w:spacing w:line="312" w:lineRule="exact"/>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344670">
            <w:pPr>
              <w:spacing w:line="312" w:lineRule="exact"/>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344670">
            <w:pPr>
              <w:spacing w:line="312" w:lineRule="exact"/>
              <w:jc w:val="center"/>
              <w:rPr>
                <w:color w:val="000000"/>
                <w:sz w:val="26"/>
                <w:szCs w:val="26"/>
              </w:rPr>
            </w:pPr>
            <w:r w:rsidRPr="00050126">
              <w:rPr>
                <w:color w:val="000000"/>
                <w:sz w:val="26"/>
                <w:szCs w:val="26"/>
              </w:rPr>
              <w:t>050060П140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344670">
            <w:pPr>
              <w:spacing w:line="312" w:lineRule="exact"/>
              <w:jc w:val="center"/>
              <w:rPr>
                <w:color w:val="000000"/>
                <w:sz w:val="26"/>
                <w:szCs w:val="26"/>
              </w:rPr>
            </w:pPr>
            <w:r w:rsidRPr="00050126">
              <w:rPr>
                <w:color w:val="000000"/>
                <w:sz w:val="26"/>
                <w:szCs w:val="26"/>
              </w:rPr>
              <w:t>500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344670">
            <w:pPr>
              <w:spacing w:line="312" w:lineRule="exact"/>
              <w:jc w:val="right"/>
              <w:rPr>
                <w:color w:val="000000"/>
                <w:sz w:val="26"/>
                <w:szCs w:val="26"/>
              </w:rPr>
            </w:pPr>
            <w:r w:rsidRPr="00050126">
              <w:rPr>
                <w:color w:val="000000"/>
                <w:sz w:val="26"/>
                <w:szCs w:val="26"/>
              </w:rPr>
              <w:t>217,47</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344670">
            <w:pPr>
              <w:spacing w:line="312" w:lineRule="exact"/>
              <w:jc w:val="right"/>
              <w:rPr>
                <w:color w:val="000000"/>
                <w:sz w:val="26"/>
                <w:szCs w:val="26"/>
              </w:rPr>
            </w:pPr>
            <w:r w:rsidRPr="00050126">
              <w:rPr>
                <w:color w:val="000000"/>
                <w:sz w:val="26"/>
                <w:szCs w:val="26"/>
              </w:rPr>
              <w:t>190,41</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344670">
            <w:pPr>
              <w:spacing w:line="312" w:lineRule="exact"/>
              <w:jc w:val="right"/>
              <w:rPr>
                <w:color w:val="000000"/>
                <w:sz w:val="26"/>
                <w:szCs w:val="26"/>
              </w:rPr>
            </w:pPr>
            <w:r w:rsidRPr="00050126">
              <w:rPr>
                <w:color w:val="000000"/>
                <w:sz w:val="26"/>
                <w:szCs w:val="26"/>
              </w:rPr>
              <w:t>189,74</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344670">
            <w:pPr>
              <w:spacing w:line="312" w:lineRule="exact"/>
              <w:ind w:right="-79"/>
              <w:jc w:val="both"/>
              <w:rPr>
                <w:color w:val="000000"/>
                <w:sz w:val="26"/>
                <w:szCs w:val="26"/>
              </w:rPr>
            </w:pPr>
            <w:r w:rsidRPr="00050126">
              <w:rPr>
                <w:color w:val="000000"/>
                <w:sz w:val="26"/>
                <w:szCs w:val="26"/>
              </w:rPr>
              <w:t>Субвенции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344670">
            <w:pPr>
              <w:spacing w:line="312" w:lineRule="exact"/>
              <w:jc w:val="center"/>
              <w:rPr>
                <w:color w:val="000000"/>
                <w:sz w:val="26"/>
                <w:szCs w:val="26"/>
              </w:rPr>
            </w:pPr>
            <w:r w:rsidRPr="00050126">
              <w:rPr>
                <w:color w:val="000000"/>
                <w:sz w:val="26"/>
                <w:szCs w:val="26"/>
              </w:rPr>
              <w:t>004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344670">
            <w:pPr>
              <w:spacing w:line="312" w:lineRule="exact"/>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344670">
            <w:pPr>
              <w:spacing w:line="312" w:lineRule="exact"/>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344670">
            <w:pPr>
              <w:spacing w:line="312" w:lineRule="exact"/>
              <w:jc w:val="center"/>
              <w:rPr>
                <w:color w:val="000000"/>
                <w:sz w:val="26"/>
                <w:szCs w:val="26"/>
              </w:rPr>
            </w:pPr>
            <w:r w:rsidRPr="00050126">
              <w:rPr>
                <w:color w:val="000000"/>
                <w:sz w:val="26"/>
                <w:szCs w:val="26"/>
              </w:rPr>
              <w:t>050060П140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344670">
            <w:pPr>
              <w:spacing w:line="312" w:lineRule="exact"/>
              <w:jc w:val="center"/>
              <w:rPr>
                <w:color w:val="000000"/>
                <w:sz w:val="26"/>
                <w:szCs w:val="26"/>
              </w:rPr>
            </w:pPr>
            <w:r w:rsidRPr="00050126">
              <w:rPr>
                <w:color w:val="000000"/>
                <w:sz w:val="26"/>
                <w:szCs w:val="26"/>
              </w:rPr>
              <w:t>530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344670">
            <w:pPr>
              <w:spacing w:line="312" w:lineRule="exact"/>
              <w:jc w:val="right"/>
              <w:rPr>
                <w:color w:val="000000"/>
                <w:sz w:val="26"/>
                <w:szCs w:val="26"/>
              </w:rPr>
            </w:pPr>
            <w:r w:rsidRPr="00050126">
              <w:rPr>
                <w:color w:val="000000"/>
                <w:sz w:val="26"/>
                <w:szCs w:val="26"/>
              </w:rPr>
              <w:t>217,47</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344670">
            <w:pPr>
              <w:spacing w:line="312" w:lineRule="exact"/>
              <w:jc w:val="right"/>
              <w:rPr>
                <w:color w:val="000000"/>
                <w:sz w:val="26"/>
                <w:szCs w:val="26"/>
              </w:rPr>
            </w:pPr>
            <w:r w:rsidRPr="00050126">
              <w:rPr>
                <w:color w:val="000000"/>
                <w:sz w:val="26"/>
                <w:szCs w:val="26"/>
              </w:rPr>
              <w:t>190,41</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344670">
            <w:pPr>
              <w:spacing w:line="312" w:lineRule="exact"/>
              <w:jc w:val="right"/>
              <w:rPr>
                <w:color w:val="000000"/>
                <w:sz w:val="26"/>
                <w:szCs w:val="26"/>
              </w:rPr>
            </w:pPr>
            <w:r w:rsidRPr="00050126">
              <w:rPr>
                <w:color w:val="000000"/>
                <w:sz w:val="26"/>
                <w:szCs w:val="26"/>
              </w:rPr>
              <w:t>189,74</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344670">
            <w:pPr>
              <w:spacing w:line="312" w:lineRule="exact"/>
              <w:ind w:right="-79"/>
              <w:jc w:val="both"/>
              <w:rPr>
                <w:b/>
                <w:bCs/>
                <w:color w:val="000000"/>
                <w:sz w:val="26"/>
                <w:szCs w:val="26"/>
              </w:rPr>
            </w:pPr>
            <w:r w:rsidRPr="00050126">
              <w:rPr>
                <w:b/>
                <w:bCs/>
                <w:color w:val="000000"/>
                <w:sz w:val="26"/>
                <w:szCs w:val="26"/>
              </w:rPr>
              <w:lastRenderedPageBreak/>
              <w:t>Среднее профессиональное образование</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344670">
            <w:pPr>
              <w:spacing w:line="312" w:lineRule="exact"/>
              <w:jc w:val="center"/>
              <w:rPr>
                <w:b/>
                <w:bCs/>
                <w:color w:val="000000"/>
                <w:sz w:val="26"/>
                <w:szCs w:val="26"/>
              </w:rPr>
            </w:pPr>
            <w:r w:rsidRPr="00050126">
              <w:rPr>
                <w:b/>
                <w:bCs/>
                <w:color w:val="000000"/>
                <w:sz w:val="26"/>
                <w:szCs w:val="26"/>
              </w:rPr>
              <w:t>004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344670">
            <w:pPr>
              <w:spacing w:line="312" w:lineRule="exact"/>
              <w:jc w:val="center"/>
              <w:rPr>
                <w:b/>
                <w:bCs/>
                <w:color w:val="000000"/>
                <w:sz w:val="26"/>
                <w:szCs w:val="26"/>
              </w:rPr>
            </w:pPr>
            <w:r w:rsidRPr="00050126">
              <w:rPr>
                <w:b/>
                <w:bCs/>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344670">
            <w:pPr>
              <w:spacing w:line="312" w:lineRule="exact"/>
              <w:jc w:val="center"/>
              <w:rPr>
                <w:b/>
                <w:bCs/>
                <w:color w:val="000000"/>
                <w:sz w:val="26"/>
                <w:szCs w:val="26"/>
              </w:rPr>
            </w:pPr>
            <w:r w:rsidRPr="00050126">
              <w:rPr>
                <w:b/>
                <w:bCs/>
                <w:color w:val="000000"/>
                <w:sz w:val="26"/>
                <w:szCs w:val="26"/>
              </w:rPr>
              <w:t>04</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344670">
            <w:pPr>
              <w:spacing w:line="312" w:lineRule="exact"/>
              <w:jc w:val="center"/>
              <w:rPr>
                <w:b/>
                <w:bCs/>
                <w:color w:val="000000"/>
                <w:sz w:val="26"/>
                <w:szCs w:val="26"/>
              </w:rPr>
            </w:pPr>
            <w:r w:rsidRPr="00050126">
              <w:rPr>
                <w:b/>
                <w:bCs/>
                <w:color w:val="000000"/>
                <w:sz w:val="26"/>
                <w:szCs w:val="26"/>
              </w:rPr>
              <w:t>0000000000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344670">
            <w:pPr>
              <w:spacing w:line="312" w:lineRule="exact"/>
              <w:jc w:val="center"/>
              <w:rPr>
                <w:b/>
                <w:bCs/>
                <w:color w:val="000000"/>
                <w:sz w:val="26"/>
                <w:szCs w:val="26"/>
              </w:rPr>
            </w:pPr>
            <w:r w:rsidRPr="00050126">
              <w:rPr>
                <w:b/>
                <w:bCs/>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344670">
            <w:pPr>
              <w:spacing w:line="312" w:lineRule="exact"/>
              <w:jc w:val="right"/>
              <w:rPr>
                <w:b/>
                <w:bCs/>
                <w:color w:val="000000"/>
                <w:sz w:val="26"/>
                <w:szCs w:val="26"/>
              </w:rPr>
            </w:pPr>
            <w:r w:rsidRPr="00050126">
              <w:rPr>
                <w:b/>
                <w:bCs/>
                <w:color w:val="000000"/>
                <w:sz w:val="26"/>
                <w:szCs w:val="26"/>
              </w:rPr>
              <w:t>112 712,88</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344670">
            <w:pPr>
              <w:spacing w:line="312" w:lineRule="exact"/>
              <w:jc w:val="right"/>
              <w:rPr>
                <w:b/>
                <w:bCs/>
                <w:color w:val="000000"/>
                <w:sz w:val="26"/>
                <w:szCs w:val="26"/>
              </w:rPr>
            </w:pPr>
            <w:r w:rsidRPr="00050126">
              <w:rPr>
                <w:b/>
                <w:bCs/>
                <w:color w:val="000000"/>
                <w:sz w:val="26"/>
                <w:szCs w:val="26"/>
              </w:rPr>
              <w:t>98 033,78</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344670">
            <w:pPr>
              <w:spacing w:line="312" w:lineRule="exact"/>
              <w:jc w:val="right"/>
              <w:rPr>
                <w:b/>
                <w:bCs/>
                <w:color w:val="000000"/>
                <w:sz w:val="26"/>
                <w:szCs w:val="26"/>
              </w:rPr>
            </w:pPr>
            <w:r w:rsidRPr="00050126">
              <w:rPr>
                <w:b/>
                <w:bCs/>
                <w:color w:val="000000"/>
                <w:sz w:val="26"/>
                <w:szCs w:val="26"/>
              </w:rPr>
              <w:t>98 033,78</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Государственная программа Хабаровского края </w:t>
            </w:r>
            <w:r w:rsidR="003B7334" w:rsidRPr="00050126">
              <w:rPr>
                <w:color w:val="000000"/>
                <w:sz w:val="26"/>
                <w:szCs w:val="26"/>
              </w:rPr>
              <w:t>«</w:t>
            </w:r>
            <w:r w:rsidRPr="00050126">
              <w:rPr>
                <w:color w:val="000000"/>
                <w:sz w:val="26"/>
                <w:szCs w:val="26"/>
              </w:rPr>
              <w:t>Культура Хабаровского края</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112 712,88</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98 033,78</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98 033,78</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Развитие системы образования в сфере культуры</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0401100000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112 712,88</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98 033,78</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98 033,78</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Обеспечение деятельности (оказание услуг) подведомственных профессиональных образовательных организаций</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0401103070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112 618,38</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98 033,78</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98 033,78</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0401103070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600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112 618,38</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98 033,78</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98 033,78</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Субсидии бюджетным учреждениям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0401103070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610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112 618,38</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98 033,78</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98 033,78</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Частичная компенсация затрат по проезду на общественном пассажирском транспорте (за исключением каникулярного периода) студентам из малоимущих семей, получающим в очной форме профессиональное образование в краевых государственных профессиональных образовательных организациях</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0401103840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94,50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Предоставление субсидий </w:t>
            </w:r>
            <w:r w:rsidRPr="00050126">
              <w:rPr>
                <w:color w:val="000000"/>
                <w:sz w:val="26"/>
                <w:szCs w:val="26"/>
              </w:rPr>
              <w:lastRenderedPageBreak/>
              <w:t>бюджетным, автономным учреждениям и иным некоммерческим организациям</w:t>
            </w:r>
          </w:p>
        </w:tc>
        <w:tc>
          <w:tcPr>
            <w:tcW w:w="850" w:type="dxa"/>
            <w:tcBorders>
              <w:top w:val="nil"/>
              <w:left w:val="nil"/>
              <w:bottom w:val="single" w:sz="4" w:space="0" w:color="000000"/>
              <w:right w:val="single" w:sz="4" w:space="0" w:color="000000"/>
            </w:tcBorders>
            <w:shd w:val="clear" w:color="auto" w:fill="auto"/>
            <w:vAlign w:val="bottom"/>
            <w:hideMark/>
          </w:tcPr>
          <w:p w:rsidR="00344670" w:rsidRDefault="00344670" w:rsidP="00050126">
            <w:pPr>
              <w:jc w:val="center"/>
              <w:rPr>
                <w:color w:val="000000"/>
                <w:sz w:val="26"/>
                <w:szCs w:val="26"/>
              </w:rPr>
            </w:pPr>
          </w:p>
          <w:p w:rsidR="00344670" w:rsidRDefault="00344670" w:rsidP="00050126">
            <w:pPr>
              <w:jc w:val="center"/>
              <w:rPr>
                <w:color w:val="000000"/>
                <w:sz w:val="26"/>
                <w:szCs w:val="26"/>
              </w:rPr>
            </w:pPr>
          </w:p>
          <w:p w:rsidR="00344670" w:rsidRDefault="00344670" w:rsidP="0005012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004</w:t>
            </w:r>
          </w:p>
        </w:tc>
        <w:tc>
          <w:tcPr>
            <w:tcW w:w="542" w:type="dxa"/>
            <w:tcBorders>
              <w:top w:val="nil"/>
              <w:left w:val="nil"/>
              <w:bottom w:val="single" w:sz="4" w:space="0" w:color="000000"/>
              <w:right w:val="single" w:sz="4" w:space="0" w:color="000000"/>
            </w:tcBorders>
            <w:shd w:val="clear" w:color="auto" w:fill="auto"/>
            <w:vAlign w:val="bottom"/>
            <w:hideMark/>
          </w:tcPr>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04</w:t>
            </w:r>
          </w:p>
        </w:tc>
        <w:tc>
          <w:tcPr>
            <w:tcW w:w="1701" w:type="dxa"/>
            <w:tcBorders>
              <w:top w:val="nil"/>
              <w:left w:val="nil"/>
              <w:bottom w:val="single" w:sz="4" w:space="0" w:color="000000"/>
              <w:right w:val="single" w:sz="4" w:space="0" w:color="000000"/>
            </w:tcBorders>
            <w:shd w:val="clear" w:color="auto" w:fill="auto"/>
            <w:vAlign w:val="bottom"/>
            <w:hideMark/>
          </w:tcPr>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0401103840</w:t>
            </w:r>
          </w:p>
        </w:tc>
        <w:tc>
          <w:tcPr>
            <w:tcW w:w="709" w:type="dxa"/>
            <w:tcBorders>
              <w:top w:val="nil"/>
              <w:left w:val="nil"/>
              <w:bottom w:val="single" w:sz="4" w:space="0" w:color="000000"/>
              <w:right w:val="single" w:sz="4" w:space="0" w:color="000000"/>
            </w:tcBorders>
            <w:shd w:val="clear" w:color="auto" w:fill="auto"/>
            <w:vAlign w:val="bottom"/>
            <w:hideMark/>
          </w:tcPr>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600</w:t>
            </w:r>
          </w:p>
        </w:tc>
        <w:tc>
          <w:tcPr>
            <w:tcW w:w="2126" w:type="dxa"/>
            <w:tcBorders>
              <w:top w:val="nil"/>
              <w:left w:val="nil"/>
              <w:bottom w:val="single" w:sz="4" w:space="0" w:color="000000"/>
              <w:right w:val="single" w:sz="4" w:space="0" w:color="000000"/>
            </w:tcBorders>
            <w:shd w:val="clear" w:color="auto" w:fill="auto"/>
            <w:vAlign w:val="bottom"/>
            <w:hideMark/>
          </w:tcPr>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94,50</w:t>
            </w:r>
          </w:p>
        </w:tc>
        <w:tc>
          <w:tcPr>
            <w:tcW w:w="2126" w:type="dxa"/>
            <w:tcBorders>
              <w:top w:val="nil"/>
              <w:left w:val="nil"/>
              <w:bottom w:val="single" w:sz="4" w:space="0" w:color="000000"/>
              <w:right w:val="single" w:sz="4" w:space="0" w:color="000000"/>
            </w:tcBorders>
            <w:shd w:val="clear" w:color="auto" w:fill="auto"/>
            <w:vAlign w:val="bottom"/>
            <w:hideMark/>
          </w:tcPr>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lastRenderedPageBreak/>
              <w:t>Субсидии бюджетным учреждениям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0401103840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610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94,50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b/>
                <w:bCs/>
                <w:color w:val="000000"/>
                <w:sz w:val="26"/>
                <w:szCs w:val="26"/>
              </w:rPr>
            </w:pPr>
            <w:r w:rsidRPr="00050126">
              <w:rPr>
                <w:b/>
                <w:bCs/>
                <w:color w:val="000000"/>
                <w:sz w:val="26"/>
                <w:szCs w:val="26"/>
              </w:rPr>
              <w:t>Другие вопросы в области образования</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9,32</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8,19</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8,16</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Государственная программа Хабаровского края </w:t>
            </w:r>
            <w:r w:rsidR="003B7334" w:rsidRPr="00050126">
              <w:rPr>
                <w:color w:val="000000"/>
                <w:sz w:val="26"/>
                <w:szCs w:val="26"/>
              </w:rPr>
              <w:t>«</w:t>
            </w:r>
            <w:r w:rsidRPr="00050126">
              <w:rPr>
                <w:color w:val="000000"/>
                <w:sz w:val="26"/>
                <w:szCs w:val="26"/>
              </w:rPr>
              <w:t>Развитие социальной защиты населения Хабаровского края</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9,32</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8,19</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8,16</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Повышение доступности и качества государственных социальных услуг в сфере социальной поддержки и социального обслуживания населения</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0500600000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9,32</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8,19</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8,16</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344670" w:rsidP="00050126">
            <w:pPr>
              <w:ind w:right="-79"/>
              <w:jc w:val="both"/>
              <w:rPr>
                <w:color w:val="000000"/>
                <w:sz w:val="26"/>
                <w:szCs w:val="26"/>
              </w:rPr>
            </w:pPr>
            <w:r>
              <w:rPr>
                <w:color w:val="000000"/>
                <w:sz w:val="26"/>
                <w:szCs w:val="26"/>
              </w:rPr>
              <w:t>Закон Хабаровского края от 14 </w:t>
            </w:r>
            <w:r w:rsidR="001330E6" w:rsidRPr="00050126">
              <w:rPr>
                <w:color w:val="000000"/>
                <w:sz w:val="26"/>
                <w:szCs w:val="26"/>
              </w:rPr>
              <w:t xml:space="preserve">ноября 2007 года № 153 </w:t>
            </w:r>
            <w:r w:rsidR="003B7334" w:rsidRPr="00050126">
              <w:rPr>
                <w:color w:val="000000"/>
                <w:sz w:val="26"/>
                <w:szCs w:val="26"/>
              </w:rPr>
              <w:t>«</w:t>
            </w:r>
            <w:r>
              <w:rPr>
                <w:color w:val="000000"/>
                <w:sz w:val="26"/>
                <w:szCs w:val="26"/>
              </w:rPr>
              <w:t>О </w:t>
            </w:r>
            <w:r w:rsidR="001330E6" w:rsidRPr="00050126">
              <w:rPr>
                <w:color w:val="000000"/>
                <w:sz w:val="26"/>
                <w:szCs w:val="26"/>
              </w:rPr>
              <w:t>наделении органов местного самоуправления Хабаровского края отдельными государственными полномочиями Хабаровского края по предоставлению отдельных гарантий прав граждан в области образования</w:t>
            </w:r>
            <w:r w:rsidR="003B7334" w:rsidRPr="00050126">
              <w:rPr>
                <w:color w:val="000000"/>
                <w:sz w:val="26"/>
                <w:szCs w:val="26"/>
              </w:rPr>
              <w:t>»</w:t>
            </w:r>
            <w:r w:rsidR="001330E6" w:rsidRPr="00050126">
              <w:rPr>
                <w:color w:val="000000"/>
                <w:sz w:val="26"/>
                <w:szCs w:val="26"/>
              </w:rPr>
              <w:t xml:space="preserve"> в части выплат педагогическим работникам муниципальных образовательных организаций </w:t>
            </w:r>
            <w:r w:rsidR="001330E6" w:rsidRPr="00050126">
              <w:rPr>
                <w:color w:val="000000"/>
                <w:sz w:val="26"/>
                <w:szCs w:val="26"/>
              </w:rPr>
              <w:lastRenderedPageBreak/>
              <w:t>единовременных пособий, установленных частью 1 статьи 1</w:t>
            </w:r>
            <w:r>
              <w:rPr>
                <w:color w:val="000000"/>
                <w:sz w:val="26"/>
                <w:szCs w:val="26"/>
              </w:rPr>
              <w:t xml:space="preserve"> Закона Хабаровского края от 14 </w:t>
            </w:r>
            <w:r w:rsidR="001330E6" w:rsidRPr="00050126">
              <w:rPr>
                <w:color w:val="000000"/>
                <w:sz w:val="26"/>
                <w:szCs w:val="26"/>
              </w:rPr>
              <w:t xml:space="preserve">февраля 2005 года № 261 </w:t>
            </w:r>
            <w:r w:rsidR="003B7334" w:rsidRPr="00050126">
              <w:rPr>
                <w:color w:val="000000"/>
                <w:sz w:val="26"/>
                <w:szCs w:val="26"/>
              </w:rPr>
              <w:t>«</w:t>
            </w:r>
            <w:r>
              <w:rPr>
                <w:color w:val="000000"/>
                <w:sz w:val="26"/>
                <w:szCs w:val="26"/>
              </w:rPr>
              <w:t>О </w:t>
            </w:r>
            <w:r w:rsidR="001330E6" w:rsidRPr="00050126">
              <w:rPr>
                <w:color w:val="000000"/>
                <w:sz w:val="26"/>
                <w:szCs w:val="26"/>
              </w:rPr>
              <w:t>дополнительных мерах социальной поддержки педагогических работников и дополнительных мерах социальной поддержки и стимулирования отдельных категорий обучающихся</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344670" w:rsidRDefault="00344670" w:rsidP="00050126">
            <w:pPr>
              <w:jc w:val="center"/>
              <w:rPr>
                <w:color w:val="000000"/>
                <w:sz w:val="26"/>
                <w:szCs w:val="26"/>
              </w:rPr>
            </w:pPr>
          </w:p>
          <w:p w:rsidR="00344670" w:rsidRDefault="00344670" w:rsidP="00050126">
            <w:pPr>
              <w:jc w:val="center"/>
              <w:rPr>
                <w:color w:val="000000"/>
                <w:sz w:val="26"/>
                <w:szCs w:val="26"/>
              </w:rPr>
            </w:pPr>
          </w:p>
          <w:p w:rsidR="00344670" w:rsidRDefault="00344670" w:rsidP="00050126">
            <w:pPr>
              <w:jc w:val="center"/>
              <w:rPr>
                <w:color w:val="000000"/>
                <w:sz w:val="26"/>
                <w:szCs w:val="26"/>
              </w:rPr>
            </w:pPr>
          </w:p>
          <w:p w:rsidR="00344670" w:rsidRDefault="00344670" w:rsidP="00050126">
            <w:pPr>
              <w:jc w:val="center"/>
              <w:rPr>
                <w:color w:val="000000"/>
                <w:sz w:val="26"/>
                <w:szCs w:val="26"/>
              </w:rPr>
            </w:pPr>
          </w:p>
          <w:p w:rsidR="00344670" w:rsidRDefault="00344670" w:rsidP="00050126">
            <w:pPr>
              <w:jc w:val="center"/>
              <w:rPr>
                <w:color w:val="000000"/>
                <w:sz w:val="26"/>
                <w:szCs w:val="26"/>
              </w:rPr>
            </w:pPr>
          </w:p>
          <w:p w:rsidR="00344670" w:rsidRDefault="00344670" w:rsidP="00050126">
            <w:pPr>
              <w:jc w:val="center"/>
              <w:rPr>
                <w:color w:val="000000"/>
                <w:sz w:val="26"/>
                <w:szCs w:val="26"/>
              </w:rPr>
            </w:pPr>
          </w:p>
          <w:p w:rsidR="00344670" w:rsidRDefault="00344670" w:rsidP="00050126">
            <w:pPr>
              <w:jc w:val="center"/>
              <w:rPr>
                <w:color w:val="000000"/>
                <w:sz w:val="26"/>
                <w:szCs w:val="26"/>
              </w:rPr>
            </w:pPr>
          </w:p>
          <w:p w:rsidR="00344670" w:rsidRDefault="00344670" w:rsidP="00050126">
            <w:pPr>
              <w:jc w:val="center"/>
              <w:rPr>
                <w:color w:val="000000"/>
                <w:sz w:val="26"/>
                <w:szCs w:val="26"/>
              </w:rPr>
            </w:pPr>
          </w:p>
          <w:p w:rsidR="00344670" w:rsidRDefault="00344670" w:rsidP="00050126">
            <w:pPr>
              <w:jc w:val="center"/>
              <w:rPr>
                <w:color w:val="000000"/>
                <w:sz w:val="26"/>
                <w:szCs w:val="26"/>
              </w:rPr>
            </w:pPr>
          </w:p>
          <w:p w:rsidR="00344670" w:rsidRDefault="00344670" w:rsidP="00050126">
            <w:pPr>
              <w:jc w:val="center"/>
              <w:rPr>
                <w:color w:val="000000"/>
                <w:sz w:val="26"/>
                <w:szCs w:val="26"/>
              </w:rPr>
            </w:pPr>
          </w:p>
          <w:p w:rsidR="00344670" w:rsidRDefault="00344670" w:rsidP="00050126">
            <w:pPr>
              <w:jc w:val="center"/>
              <w:rPr>
                <w:color w:val="000000"/>
                <w:sz w:val="26"/>
                <w:szCs w:val="26"/>
              </w:rPr>
            </w:pPr>
          </w:p>
          <w:p w:rsidR="00344670" w:rsidRDefault="00344670" w:rsidP="00050126">
            <w:pPr>
              <w:jc w:val="center"/>
              <w:rPr>
                <w:color w:val="000000"/>
                <w:sz w:val="26"/>
                <w:szCs w:val="26"/>
              </w:rPr>
            </w:pPr>
          </w:p>
          <w:p w:rsidR="00344670" w:rsidRDefault="00344670" w:rsidP="00050126">
            <w:pPr>
              <w:jc w:val="center"/>
              <w:rPr>
                <w:color w:val="000000"/>
                <w:sz w:val="26"/>
                <w:szCs w:val="26"/>
              </w:rPr>
            </w:pPr>
          </w:p>
          <w:p w:rsidR="00344670" w:rsidRDefault="00344670" w:rsidP="00050126">
            <w:pPr>
              <w:jc w:val="center"/>
              <w:rPr>
                <w:color w:val="000000"/>
                <w:sz w:val="26"/>
                <w:szCs w:val="26"/>
              </w:rPr>
            </w:pPr>
          </w:p>
          <w:p w:rsidR="00344670" w:rsidRDefault="00344670" w:rsidP="00050126">
            <w:pPr>
              <w:jc w:val="center"/>
              <w:rPr>
                <w:color w:val="000000"/>
                <w:sz w:val="26"/>
                <w:szCs w:val="26"/>
              </w:rPr>
            </w:pPr>
          </w:p>
          <w:p w:rsidR="00344670" w:rsidRDefault="00344670" w:rsidP="00050126">
            <w:pPr>
              <w:jc w:val="center"/>
              <w:rPr>
                <w:color w:val="000000"/>
                <w:sz w:val="26"/>
                <w:szCs w:val="26"/>
              </w:rPr>
            </w:pPr>
          </w:p>
          <w:p w:rsidR="00344670" w:rsidRDefault="00344670" w:rsidP="00050126">
            <w:pPr>
              <w:jc w:val="center"/>
              <w:rPr>
                <w:color w:val="000000"/>
                <w:sz w:val="26"/>
                <w:szCs w:val="26"/>
              </w:rPr>
            </w:pPr>
          </w:p>
          <w:p w:rsidR="00344670" w:rsidRDefault="00344670" w:rsidP="00050126">
            <w:pPr>
              <w:jc w:val="center"/>
              <w:rPr>
                <w:color w:val="000000"/>
                <w:sz w:val="26"/>
                <w:szCs w:val="26"/>
              </w:rPr>
            </w:pPr>
          </w:p>
          <w:p w:rsidR="00344670" w:rsidRDefault="00344670" w:rsidP="00050126">
            <w:pPr>
              <w:jc w:val="center"/>
              <w:rPr>
                <w:color w:val="000000"/>
                <w:sz w:val="26"/>
                <w:szCs w:val="26"/>
              </w:rPr>
            </w:pPr>
          </w:p>
          <w:p w:rsidR="00344670" w:rsidRDefault="00344670" w:rsidP="00050126">
            <w:pPr>
              <w:jc w:val="center"/>
              <w:rPr>
                <w:color w:val="000000"/>
                <w:sz w:val="26"/>
                <w:szCs w:val="26"/>
              </w:rPr>
            </w:pPr>
          </w:p>
          <w:p w:rsidR="00344670" w:rsidRDefault="00344670" w:rsidP="00050126">
            <w:pPr>
              <w:jc w:val="center"/>
              <w:rPr>
                <w:color w:val="000000"/>
                <w:sz w:val="26"/>
                <w:szCs w:val="26"/>
              </w:rPr>
            </w:pPr>
          </w:p>
          <w:p w:rsidR="00344670" w:rsidRDefault="00344670" w:rsidP="00050126">
            <w:pPr>
              <w:jc w:val="center"/>
              <w:rPr>
                <w:color w:val="000000"/>
                <w:sz w:val="26"/>
                <w:szCs w:val="26"/>
              </w:rPr>
            </w:pPr>
          </w:p>
          <w:p w:rsidR="00344670" w:rsidRDefault="00344670" w:rsidP="0005012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004</w:t>
            </w:r>
          </w:p>
        </w:tc>
        <w:tc>
          <w:tcPr>
            <w:tcW w:w="542" w:type="dxa"/>
            <w:tcBorders>
              <w:top w:val="nil"/>
              <w:left w:val="nil"/>
              <w:bottom w:val="single" w:sz="4" w:space="0" w:color="000000"/>
              <w:right w:val="single" w:sz="4" w:space="0" w:color="000000"/>
            </w:tcBorders>
            <w:shd w:val="clear" w:color="auto" w:fill="auto"/>
            <w:vAlign w:val="bottom"/>
            <w:hideMark/>
          </w:tcPr>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hideMark/>
          </w:tcPr>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050060П150</w:t>
            </w:r>
          </w:p>
        </w:tc>
        <w:tc>
          <w:tcPr>
            <w:tcW w:w="709" w:type="dxa"/>
            <w:tcBorders>
              <w:top w:val="nil"/>
              <w:left w:val="nil"/>
              <w:bottom w:val="single" w:sz="4" w:space="0" w:color="000000"/>
              <w:right w:val="single" w:sz="4" w:space="0" w:color="000000"/>
            </w:tcBorders>
            <w:shd w:val="clear" w:color="auto" w:fill="auto"/>
            <w:vAlign w:val="bottom"/>
            <w:hideMark/>
          </w:tcPr>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9,32</w:t>
            </w:r>
          </w:p>
        </w:tc>
        <w:tc>
          <w:tcPr>
            <w:tcW w:w="2126" w:type="dxa"/>
            <w:tcBorders>
              <w:top w:val="nil"/>
              <w:left w:val="nil"/>
              <w:bottom w:val="single" w:sz="4" w:space="0" w:color="000000"/>
              <w:right w:val="single" w:sz="4" w:space="0" w:color="000000"/>
            </w:tcBorders>
            <w:shd w:val="clear" w:color="auto" w:fill="auto"/>
            <w:vAlign w:val="bottom"/>
            <w:hideMark/>
          </w:tcPr>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8,19</w:t>
            </w:r>
          </w:p>
        </w:tc>
        <w:tc>
          <w:tcPr>
            <w:tcW w:w="2153" w:type="dxa"/>
            <w:tcBorders>
              <w:top w:val="nil"/>
              <w:left w:val="nil"/>
              <w:bottom w:val="single" w:sz="4" w:space="0" w:color="000000"/>
              <w:right w:val="single" w:sz="4" w:space="0" w:color="000000"/>
            </w:tcBorders>
            <w:shd w:val="clear" w:color="auto" w:fill="auto"/>
            <w:vAlign w:val="bottom"/>
            <w:hideMark/>
          </w:tcPr>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8,16</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lastRenderedPageBreak/>
              <w:t>Межбюджетные трансферты</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050060П150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500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9,32</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8,19</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8,16</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Субвенции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050060П150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530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9,32</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8,19</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8,16</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b/>
                <w:bCs/>
                <w:color w:val="000000"/>
                <w:sz w:val="26"/>
                <w:szCs w:val="26"/>
              </w:rPr>
            </w:pPr>
            <w:r w:rsidRPr="00050126">
              <w:rPr>
                <w:b/>
                <w:bCs/>
                <w:color w:val="000000"/>
                <w:sz w:val="26"/>
                <w:szCs w:val="26"/>
              </w:rPr>
              <w:t>КУЛЬТУРА, КИНЕМАТОГРАФИЯ</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08</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1 952 510,77</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1 733 812,11</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1 689 923,67</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b/>
                <w:bCs/>
                <w:color w:val="000000"/>
                <w:sz w:val="26"/>
                <w:szCs w:val="26"/>
              </w:rPr>
            </w:pPr>
            <w:r w:rsidRPr="00050126">
              <w:rPr>
                <w:b/>
                <w:bCs/>
                <w:color w:val="000000"/>
                <w:sz w:val="26"/>
                <w:szCs w:val="26"/>
              </w:rPr>
              <w:t>Культура</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08</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1 932 475,61</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1 723 222,11</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1 679 197,93</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Государственная программа Хабаровского края </w:t>
            </w:r>
            <w:r w:rsidR="003B7334" w:rsidRPr="00050126">
              <w:rPr>
                <w:color w:val="000000"/>
                <w:sz w:val="26"/>
                <w:szCs w:val="26"/>
              </w:rPr>
              <w:t>«</w:t>
            </w:r>
            <w:r w:rsidRPr="00050126">
              <w:rPr>
                <w:color w:val="000000"/>
                <w:sz w:val="26"/>
                <w:szCs w:val="26"/>
              </w:rPr>
              <w:t>Культура Хабаровского края</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08</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1 932 375,61</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1 723 222,11</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1 679 197,93</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Развитие библиотечного дела</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08</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0400200000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172 038,96</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156 407,65</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156 407,65</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Обеспечение деятельности (оказание услуг) подведомственных учреждений (библиотеки)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08</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0400203230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172 038,96</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156 407,65</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156 407,65</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08</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0400203230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600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172 038,96</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156 407,65</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156 407,65</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Субсидии бюджетным учреждениям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08</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0400203230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610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172 038,96</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156 407,65</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156 407,65</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lastRenderedPageBreak/>
              <w:t>Развитие музейного дела</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08</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0400300000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159 643,01</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141 567,20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141 567,20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Обеспечение деятельности (оказание услуг) подведомственных учреждений (музеи и постоянные выставки)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08</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0400303220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159 643,01</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141 567,20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141 567,20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08</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0400303220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600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159 643,01</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141 567,20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141 567,20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Субсидии бюджетным учреждениям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08</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0400303220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610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159 643,01</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141 567,20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141 567,20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Развитие театрального и музыкального искусства</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08</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0400400000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656 362,26</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577 672,11</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601 319,73</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Субсидии на поддержку творческой деятельности и техническое оснащение детских и кукольных театров</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08</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04004R5170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10 895,90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10 622,00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10 197,13</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08</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04004R5170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600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10 895,90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10 622,00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10 197,13</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Субсидии бюджетным учреждениям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08</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04004R5170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610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10 895,90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10 622,00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10 197,13</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Обеспечение деятельности (оказание услуг) подведомственных учреждений (театры и концертные организации)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08</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0400403240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645 466,36</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567 050,11</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591 122,60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Предоставление субсидий бюджетным, автономным </w:t>
            </w:r>
            <w:r w:rsidRPr="00050126">
              <w:rPr>
                <w:color w:val="000000"/>
                <w:sz w:val="26"/>
                <w:szCs w:val="26"/>
              </w:rPr>
              <w:lastRenderedPageBreak/>
              <w:t>учреждениям и иным некоммерческим организациям</w:t>
            </w:r>
          </w:p>
        </w:tc>
        <w:tc>
          <w:tcPr>
            <w:tcW w:w="850" w:type="dxa"/>
            <w:tcBorders>
              <w:top w:val="nil"/>
              <w:left w:val="nil"/>
              <w:bottom w:val="single" w:sz="4" w:space="0" w:color="000000"/>
              <w:right w:val="single" w:sz="4" w:space="0" w:color="000000"/>
            </w:tcBorders>
            <w:shd w:val="clear" w:color="auto" w:fill="auto"/>
            <w:vAlign w:val="bottom"/>
            <w:hideMark/>
          </w:tcPr>
          <w:p w:rsidR="00344670" w:rsidRDefault="00344670" w:rsidP="00050126">
            <w:pPr>
              <w:jc w:val="center"/>
              <w:rPr>
                <w:color w:val="000000"/>
                <w:sz w:val="26"/>
                <w:szCs w:val="26"/>
              </w:rPr>
            </w:pPr>
          </w:p>
          <w:p w:rsidR="00344670" w:rsidRDefault="00344670" w:rsidP="00050126">
            <w:pPr>
              <w:jc w:val="center"/>
              <w:rPr>
                <w:color w:val="000000"/>
                <w:sz w:val="26"/>
                <w:szCs w:val="26"/>
              </w:rPr>
            </w:pPr>
          </w:p>
          <w:p w:rsidR="00344670" w:rsidRDefault="00344670" w:rsidP="0005012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004</w:t>
            </w:r>
          </w:p>
        </w:tc>
        <w:tc>
          <w:tcPr>
            <w:tcW w:w="542" w:type="dxa"/>
            <w:tcBorders>
              <w:top w:val="nil"/>
              <w:left w:val="nil"/>
              <w:bottom w:val="single" w:sz="4" w:space="0" w:color="000000"/>
              <w:right w:val="single" w:sz="4" w:space="0" w:color="000000"/>
            </w:tcBorders>
            <w:shd w:val="clear" w:color="auto" w:fill="auto"/>
            <w:vAlign w:val="bottom"/>
            <w:hideMark/>
          </w:tcPr>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08</w:t>
            </w:r>
          </w:p>
        </w:tc>
        <w:tc>
          <w:tcPr>
            <w:tcW w:w="734" w:type="dxa"/>
            <w:tcBorders>
              <w:top w:val="nil"/>
              <w:left w:val="nil"/>
              <w:bottom w:val="single" w:sz="4" w:space="0" w:color="000000"/>
              <w:right w:val="single" w:sz="4" w:space="0" w:color="000000"/>
            </w:tcBorders>
            <w:shd w:val="clear" w:color="auto" w:fill="auto"/>
            <w:vAlign w:val="bottom"/>
            <w:hideMark/>
          </w:tcPr>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0400403240</w:t>
            </w:r>
          </w:p>
        </w:tc>
        <w:tc>
          <w:tcPr>
            <w:tcW w:w="709" w:type="dxa"/>
            <w:tcBorders>
              <w:top w:val="nil"/>
              <w:left w:val="nil"/>
              <w:bottom w:val="single" w:sz="4" w:space="0" w:color="000000"/>
              <w:right w:val="single" w:sz="4" w:space="0" w:color="000000"/>
            </w:tcBorders>
            <w:shd w:val="clear" w:color="auto" w:fill="auto"/>
            <w:vAlign w:val="bottom"/>
            <w:hideMark/>
          </w:tcPr>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600</w:t>
            </w:r>
          </w:p>
        </w:tc>
        <w:tc>
          <w:tcPr>
            <w:tcW w:w="2126" w:type="dxa"/>
            <w:tcBorders>
              <w:top w:val="nil"/>
              <w:left w:val="nil"/>
              <w:bottom w:val="single" w:sz="4" w:space="0" w:color="000000"/>
              <w:right w:val="single" w:sz="4" w:space="0" w:color="000000"/>
            </w:tcBorders>
            <w:shd w:val="clear" w:color="auto" w:fill="auto"/>
            <w:vAlign w:val="bottom"/>
            <w:hideMark/>
          </w:tcPr>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645 466,36</w:t>
            </w:r>
          </w:p>
        </w:tc>
        <w:tc>
          <w:tcPr>
            <w:tcW w:w="2126" w:type="dxa"/>
            <w:tcBorders>
              <w:top w:val="nil"/>
              <w:left w:val="nil"/>
              <w:bottom w:val="single" w:sz="4" w:space="0" w:color="000000"/>
              <w:right w:val="single" w:sz="4" w:space="0" w:color="000000"/>
            </w:tcBorders>
            <w:shd w:val="clear" w:color="auto" w:fill="auto"/>
            <w:vAlign w:val="bottom"/>
            <w:hideMark/>
          </w:tcPr>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567 050,11</w:t>
            </w:r>
          </w:p>
        </w:tc>
        <w:tc>
          <w:tcPr>
            <w:tcW w:w="2153" w:type="dxa"/>
            <w:tcBorders>
              <w:top w:val="nil"/>
              <w:left w:val="nil"/>
              <w:bottom w:val="single" w:sz="4" w:space="0" w:color="000000"/>
              <w:right w:val="single" w:sz="4" w:space="0" w:color="000000"/>
            </w:tcBorders>
            <w:shd w:val="clear" w:color="auto" w:fill="auto"/>
            <w:vAlign w:val="bottom"/>
            <w:hideMark/>
          </w:tcPr>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591 122,60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lastRenderedPageBreak/>
              <w:t>Субсидии бюджетным учреждениям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08</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0400403240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610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142 740,69</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110 539,80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110 539,80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Субсидии автономным учреждениям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08</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0400403240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620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502 725,67</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456 510,31</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480 582,80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Поддержка социально ориентированных некоммерческих организаций в сфере культуры</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08</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0400500000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500,00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Субсидии социально ориентированным некоммерческим организациям, выделяемые на предоставление услуг в сфере культуры</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08</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0400503240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500,00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08</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0400503240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600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500,00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08</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0400503240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630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500,00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Развитие культурно-досугового обслуживания населения</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08</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0400800000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337 680,75</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226 376,73</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203 706,86</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Обеспечение деятельности (оказание услуг) </w:t>
            </w:r>
            <w:r w:rsidRPr="00050126">
              <w:rPr>
                <w:color w:val="000000"/>
                <w:sz w:val="26"/>
                <w:szCs w:val="26"/>
              </w:rPr>
              <w:lastRenderedPageBreak/>
              <w:t>подведомственных учреждений (культурно-досуговые организации)</w:t>
            </w:r>
          </w:p>
        </w:tc>
        <w:tc>
          <w:tcPr>
            <w:tcW w:w="850" w:type="dxa"/>
            <w:tcBorders>
              <w:top w:val="nil"/>
              <w:left w:val="nil"/>
              <w:bottom w:val="single" w:sz="4" w:space="0" w:color="000000"/>
              <w:right w:val="single" w:sz="4" w:space="0" w:color="000000"/>
            </w:tcBorders>
            <w:shd w:val="clear" w:color="auto" w:fill="auto"/>
            <w:vAlign w:val="bottom"/>
            <w:hideMark/>
          </w:tcPr>
          <w:p w:rsidR="00344670" w:rsidRDefault="00344670" w:rsidP="00050126">
            <w:pPr>
              <w:jc w:val="center"/>
              <w:rPr>
                <w:color w:val="000000"/>
                <w:sz w:val="26"/>
                <w:szCs w:val="26"/>
              </w:rPr>
            </w:pPr>
          </w:p>
          <w:p w:rsidR="00344670" w:rsidRDefault="00344670" w:rsidP="00050126">
            <w:pPr>
              <w:jc w:val="center"/>
              <w:rPr>
                <w:color w:val="000000"/>
                <w:sz w:val="26"/>
                <w:szCs w:val="26"/>
              </w:rPr>
            </w:pPr>
          </w:p>
          <w:p w:rsidR="00344670" w:rsidRDefault="00344670" w:rsidP="00050126">
            <w:pPr>
              <w:jc w:val="center"/>
              <w:rPr>
                <w:color w:val="000000"/>
                <w:sz w:val="26"/>
                <w:szCs w:val="26"/>
              </w:rPr>
            </w:pPr>
          </w:p>
          <w:p w:rsidR="00344670" w:rsidRDefault="00344670" w:rsidP="0005012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004</w:t>
            </w:r>
          </w:p>
        </w:tc>
        <w:tc>
          <w:tcPr>
            <w:tcW w:w="542" w:type="dxa"/>
            <w:tcBorders>
              <w:top w:val="nil"/>
              <w:left w:val="nil"/>
              <w:bottom w:val="single" w:sz="4" w:space="0" w:color="000000"/>
              <w:right w:val="single" w:sz="4" w:space="0" w:color="000000"/>
            </w:tcBorders>
            <w:shd w:val="clear" w:color="auto" w:fill="auto"/>
            <w:vAlign w:val="bottom"/>
            <w:hideMark/>
          </w:tcPr>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08</w:t>
            </w:r>
          </w:p>
        </w:tc>
        <w:tc>
          <w:tcPr>
            <w:tcW w:w="734" w:type="dxa"/>
            <w:tcBorders>
              <w:top w:val="nil"/>
              <w:left w:val="nil"/>
              <w:bottom w:val="single" w:sz="4" w:space="0" w:color="000000"/>
              <w:right w:val="single" w:sz="4" w:space="0" w:color="000000"/>
            </w:tcBorders>
            <w:shd w:val="clear" w:color="auto" w:fill="auto"/>
            <w:vAlign w:val="bottom"/>
            <w:hideMark/>
          </w:tcPr>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0400800030</w:t>
            </w:r>
          </w:p>
        </w:tc>
        <w:tc>
          <w:tcPr>
            <w:tcW w:w="709" w:type="dxa"/>
            <w:tcBorders>
              <w:top w:val="nil"/>
              <w:left w:val="nil"/>
              <w:bottom w:val="single" w:sz="4" w:space="0" w:color="000000"/>
              <w:right w:val="single" w:sz="4" w:space="0" w:color="000000"/>
            </w:tcBorders>
            <w:shd w:val="clear" w:color="auto" w:fill="auto"/>
            <w:vAlign w:val="bottom"/>
            <w:hideMark/>
          </w:tcPr>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337 680,75</w:t>
            </w:r>
          </w:p>
        </w:tc>
        <w:tc>
          <w:tcPr>
            <w:tcW w:w="2126" w:type="dxa"/>
            <w:tcBorders>
              <w:top w:val="nil"/>
              <w:left w:val="nil"/>
              <w:bottom w:val="single" w:sz="4" w:space="0" w:color="000000"/>
              <w:right w:val="single" w:sz="4" w:space="0" w:color="000000"/>
            </w:tcBorders>
            <w:shd w:val="clear" w:color="auto" w:fill="auto"/>
            <w:vAlign w:val="bottom"/>
            <w:hideMark/>
          </w:tcPr>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226 376,73</w:t>
            </w:r>
          </w:p>
        </w:tc>
        <w:tc>
          <w:tcPr>
            <w:tcW w:w="2153" w:type="dxa"/>
            <w:tcBorders>
              <w:top w:val="nil"/>
              <w:left w:val="nil"/>
              <w:bottom w:val="single" w:sz="4" w:space="0" w:color="000000"/>
              <w:right w:val="single" w:sz="4" w:space="0" w:color="000000"/>
            </w:tcBorders>
            <w:shd w:val="clear" w:color="auto" w:fill="auto"/>
            <w:vAlign w:val="bottom"/>
            <w:hideMark/>
          </w:tcPr>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203 706,86</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lastRenderedPageBreak/>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08</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0400800030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600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337 680,75</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226 376,73</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203 706,86</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Субсидии бюджетным учреждениям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08</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0400800030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610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167 907,91</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133 420,04</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133 420,04</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Субсидии автономным учреждениям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08</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0400800030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620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169 772,84</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92 956,69</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70 286,82</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Поддержка творческой деятельности, народных художественных промыслов, традиционной народной культуры</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08</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0400900000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3 318,00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Ежемесячные стипендии Губернатора Хабаровского края одаренным детям и талантливой молодежи за особые успехи и выдающиеся результаты в культуре и искусстве</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08</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0400903270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924,00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Социальное обеспечение и иные выплаты населению</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08</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0400903270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300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924,00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Публичные нормативные выплаты гражданам несоциального характера</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08</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0400903270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330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924,00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Ежемесячные стипендии Губернатора Хабаровского края для творческих работников, </w:t>
            </w:r>
            <w:r w:rsidRPr="00050126">
              <w:rPr>
                <w:color w:val="000000"/>
                <w:sz w:val="26"/>
                <w:szCs w:val="26"/>
              </w:rPr>
              <w:lastRenderedPageBreak/>
              <w:t>талантливой молодой творческой интеллигенции, пожизненные стипендии для творческих работников, внесших значительный вклад в развитие культуры и искусства Хабаровского края</w:t>
            </w:r>
          </w:p>
        </w:tc>
        <w:tc>
          <w:tcPr>
            <w:tcW w:w="850" w:type="dxa"/>
            <w:tcBorders>
              <w:top w:val="nil"/>
              <w:left w:val="nil"/>
              <w:bottom w:val="single" w:sz="4" w:space="0" w:color="000000"/>
              <w:right w:val="single" w:sz="4" w:space="0" w:color="000000"/>
            </w:tcBorders>
            <w:shd w:val="clear" w:color="auto" w:fill="auto"/>
            <w:vAlign w:val="bottom"/>
            <w:hideMark/>
          </w:tcPr>
          <w:p w:rsidR="00344670" w:rsidRDefault="00344670" w:rsidP="00050126">
            <w:pPr>
              <w:jc w:val="center"/>
              <w:rPr>
                <w:color w:val="000000"/>
                <w:sz w:val="26"/>
                <w:szCs w:val="26"/>
              </w:rPr>
            </w:pPr>
          </w:p>
          <w:p w:rsidR="00344670" w:rsidRDefault="00344670" w:rsidP="00050126">
            <w:pPr>
              <w:jc w:val="center"/>
              <w:rPr>
                <w:color w:val="000000"/>
                <w:sz w:val="26"/>
                <w:szCs w:val="26"/>
              </w:rPr>
            </w:pPr>
          </w:p>
          <w:p w:rsidR="00344670" w:rsidRDefault="00344670" w:rsidP="00050126">
            <w:pPr>
              <w:jc w:val="center"/>
              <w:rPr>
                <w:color w:val="000000"/>
                <w:sz w:val="26"/>
                <w:szCs w:val="26"/>
              </w:rPr>
            </w:pPr>
          </w:p>
          <w:p w:rsidR="00344670" w:rsidRDefault="00344670" w:rsidP="00050126">
            <w:pPr>
              <w:jc w:val="center"/>
              <w:rPr>
                <w:color w:val="000000"/>
                <w:sz w:val="26"/>
                <w:szCs w:val="26"/>
              </w:rPr>
            </w:pPr>
          </w:p>
          <w:p w:rsidR="00344670" w:rsidRDefault="00344670" w:rsidP="00050126">
            <w:pPr>
              <w:jc w:val="center"/>
              <w:rPr>
                <w:color w:val="000000"/>
                <w:sz w:val="26"/>
                <w:szCs w:val="26"/>
              </w:rPr>
            </w:pPr>
          </w:p>
          <w:p w:rsidR="00344670" w:rsidRDefault="00344670" w:rsidP="00050126">
            <w:pPr>
              <w:jc w:val="center"/>
              <w:rPr>
                <w:color w:val="000000"/>
                <w:sz w:val="26"/>
                <w:szCs w:val="26"/>
              </w:rPr>
            </w:pPr>
          </w:p>
          <w:p w:rsidR="00344670" w:rsidRDefault="00344670" w:rsidP="00050126">
            <w:pPr>
              <w:jc w:val="center"/>
              <w:rPr>
                <w:color w:val="000000"/>
                <w:sz w:val="26"/>
                <w:szCs w:val="26"/>
              </w:rPr>
            </w:pPr>
          </w:p>
          <w:p w:rsidR="00344670" w:rsidRDefault="00344670" w:rsidP="00050126">
            <w:pPr>
              <w:jc w:val="center"/>
              <w:rPr>
                <w:color w:val="000000"/>
                <w:sz w:val="26"/>
                <w:szCs w:val="26"/>
              </w:rPr>
            </w:pPr>
          </w:p>
          <w:p w:rsidR="00344670" w:rsidRDefault="00344670" w:rsidP="0005012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004</w:t>
            </w:r>
          </w:p>
        </w:tc>
        <w:tc>
          <w:tcPr>
            <w:tcW w:w="542" w:type="dxa"/>
            <w:tcBorders>
              <w:top w:val="nil"/>
              <w:left w:val="nil"/>
              <w:bottom w:val="single" w:sz="4" w:space="0" w:color="000000"/>
              <w:right w:val="single" w:sz="4" w:space="0" w:color="000000"/>
            </w:tcBorders>
            <w:shd w:val="clear" w:color="auto" w:fill="auto"/>
            <w:vAlign w:val="bottom"/>
            <w:hideMark/>
          </w:tcPr>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08</w:t>
            </w:r>
          </w:p>
        </w:tc>
        <w:tc>
          <w:tcPr>
            <w:tcW w:w="734" w:type="dxa"/>
            <w:tcBorders>
              <w:top w:val="nil"/>
              <w:left w:val="nil"/>
              <w:bottom w:val="single" w:sz="4" w:space="0" w:color="000000"/>
              <w:right w:val="single" w:sz="4" w:space="0" w:color="000000"/>
            </w:tcBorders>
            <w:shd w:val="clear" w:color="auto" w:fill="auto"/>
            <w:vAlign w:val="bottom"/>
            <w:hideMark/>
          </w:tcPr>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0400903280</w:t>
            </w:r>
          </w:p>
        </w:tc>
        <w:tc>
          <w:tcPr>
            <w:tcW w:w="709" w:type="dxa"/>
            <w:tcBorders>
              <w:top w:val="nil"/>
              <w:left w:val="nil"/>
              <w:bottom w:val="single" w:sz="4" w:space="0" w:color="000000"/>
              <w:right w:val="single" w:sz="4" w:space="0" w:color="000000"/>
            </w:tcBorders>
            <w:shd w:val="clear" w:color="auto" w:fill="auto"/>
            <w:vAlign w:val="bottom"/>
            <w:hideMark/>
          </w:tcPr>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2 394,00</w:t>
            </w:r>
          </w:p>
        </w:tc>
        <w:tc>
          <w:tcPr>
            <w:tcW w:w="2126" w:type="dxa"/>
            <w:tcBorders>
              <w:top w:val="nil"/>
              <w:left w:val="nil"/>
              <w:bottom w:val="single" w:sz="4" w:space="0" w:color="000000"/>
              <w:right w:val="single" w:sz="4" w:space="0" w:color="000000"/>
            </w:tcBorders>
            <w:shd w:val="clear" w:color="auto" w:fill="auto"/>
            <w:vAlign w:val="bottom"/>
            <w:hideMark/>
          </w:tcPr>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344670" w:rsidRDefault="00344670" w:rsidP="00344670">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lastRenderedPageBreak/>
              <w:t>Социальное обеспечение и иные выплаты населению</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08</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0400903280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300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2 394,00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Публичные нормативные выплаты гражданам несоциального характера</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08</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0400903280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330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2 394,00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Руководство и управление в сфере установленных функций органов государственной власти и органов местного самоуправления края</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08</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0401000000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513 341,86</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506 201,04</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506 503,29</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Поддержка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08</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04010R4660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3 206,51</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3 360,00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3 662,25</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Межбюджетные трансферты</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08</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04010R4660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500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3 206,51</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3 360,00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3 662,25</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Субсидии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08</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04010R4660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520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3 206,51</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3 360,00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3 662,25</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Обеспечение развития и укрепления материально-технической базы домов культуры в населенных пунктах </w:t>
            </w:r>
            <w:r w:rsidRPr="00050126">
              <w:rPr>
                <w:color w:val="000000"/>
                <w:sz w:val="26"/>
                <w:szCs w:val="26"/>
              </w:rPr>
              <w:lastRenderedPageBreak/>
              <w:t>с числом жителей до 50 тысяч человек</w:t>
            </w:r>
          </w:p>
        </w:tc>
        <w:tc>
          <w:tcPr>
            <w:tcW w:w="850" w:type="dxa"/>
            <w:tcBorders>
              <w:top w:val="nil"/>
              <w:left w:val="nil"/>
              <w:bottom w:val="single" w:sz="4" w:space="0" w:color="000000"/>
              <w:right w:val="single" w:sz="4" w:space="0" w:color="000000"/>
            </w:tcBorders>
            <w:shd w:val="clear" w:color="auto" w:fill="auto"/>
            <w:vAlign w:val="bottom"/>
            <w:hideMark/>
          </w:tcPr>
          <w:p w:rsidR="009F0BD2" w:rsidRDefault="009F0BD2" w:rsidP="00050126">
            <w:pPr>
              <w:jc w:val="center"/>
              <w:rPr>
                <w:color w:val="000000"/>
                <w:sz w:val="26"/>
                <w:szCs w:val="26"/>
              </w:rPr>
            </w:pPr>
          </w:p>
          <w:p w:rsidR="009F0BD2" w:rsidRDefault="009F0BD2" w:rsidP="00050126">
            <w:pPr>
              <w:jc w:val="center"/>
              <w:rPr>
                <w:color w:val="000000"/>
                <w:sz w:val="26"/>
                <w:szCs w:val="26"/>
              </w:rPr>
            </w:pPr>
          </w:p>
          <w:p w:rsidR="009F0BD2" w:rsidRDefault="009F0BD2" w:rsidP="00050126">
            <w:pPr>
              <w:jc w:val="center"/>
              <w:rPr>
                <w:color w:val="000000"/>
                <w:sz w:val="26"/>
                <w:szCs w:val="26"/>
              </w:rPr>
            </w:pPr>
          </w:p>
          <w:p w:rsidR="009F0BD2" w:rsidRDefault="009F0BD2" w:rsidP="00050126">
            <w:pPr>
              <w:jc w:val="center"/>
              <w:rPr>
                <w:color w:val="000000"/>
                <w:sz w:val="26"/>
                <w:szCs w:val="26"/>
              </w:rPr>
            </w:pPr>
          </w:p>
          <w:p w:rsidR="009F0BD2" w:rsidRDefault="009F0BD2" w:rsidP="0005012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004</w:t>
            </w:r>
          </w:p>
        </w:tc>
        <w:tc>
          <w:tcPr>
            <w:tcW w:w="542" w:type="dxa"/>
            <w:tcBorders>
              <w:top w:val="nil"/>
              <w:left w:val="nil"/>
              <w:bottom w:val="single" w:sz="4" w:space="0" w:color="000000"/>
              <w:right w:val="single" w:sz="4" w:space="0" w:color="000000"/>
            </w:tcBorders>
            <w:shd w:val="clear" w:color="auto" w:fill="auto"/>
            <w:vAlign w:val="bottom"/>
            <w:hideMark/>
          </w:tcPr>
          <w:p w:rsidR="009F0BD2" w:rsidRDefault="009F0BD2" w:rsidP="009F0BD2">
            <w:pPr>
              <w:jc w:val="center"/>
              <w:rPr>
                <w:color w:val="000000"/>
                <w:sz w:val="26"/>
                <w:szCs w:val="26"/>
              </w:rPr>
            </w:pPr>
          </w:p>
          <w:p w:rsidR="009F0BD2" w:rsidRDefault="009F0BD2" w:rsidP="009F0BD2">
            <w:pPr>
              <w:jc w:val="center"/>
              <w:rPr>
                <w:color w:val="000000"/>
                <w:sz w:val="26"/>
                <w:szCs w:val="26"/>
              </w:rPr>
            </w:pPr>
          </w:p>
          <w:p w:rsidR="009F0BD2" w:rsidRDefault="009F0BD2" w:rsidP="009F0BD2">
            <w:pPr>
              <w:jc w:val="center"/>
              <w:rPr>
                <w:color w:val="000000"/>
                <w:sz w:val="26"/>
                <w:szCs w:val="26"/>
              </w:rPr>
            </w:pPr>
          </w:p>
          <w:p w:rsidR="009F0BD2" w:rsidRDefault="009F0BD2" w:rsidP="009F0BD2">
            <w:pPr>
              <w:jc w:val="center"/>
              <w:rPr>
                <w:color w:val="000000"/>
                <w:sz w:val="26"/>
                <w:szCs w:val="26"/>
              </w:rPr>
            </w:pPr>
          </w:p>
          <w:p w:rsidR="009F0BD2" w:rsidRDefault="009F0BD2" w:rsidP="009F0BD2">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08</w:t>
            </w:r>
          </w:p>
        </w:tc>
        <w:tc>
          <w:tcPr>
            <w:tcW w:w="734" w:type="dxa"/>
            <w:tcBorders>
              <w:top w:val="nil"/>
              <w:left w:val="nil"/>
              <w:bottom w:val="single" w:sz="4" w:space="0" w:color="000000"/>
              <w:right w:val="single" w:sz="4" w:space="0" w:color="000000"/>
            </w:tcBorders>
            <w:shd w:val="clear" w:color="auto" w:fill="auto"/>
            <w:vAlign w:val="bottom"/>
            <w:hideMark/>
          </w:tcPr>
          <w:p w:rsidR="009F0BD2" w:rsidRDefault="009F0BD2" w:rsidP="009F0BD2">
            <w:pPr>
              <w:jc w:val="center"/>
              <w:rPr>
                <w:color w:val="000000"/>
                <w:sz w:val="26"/>
                <w:szCs w:val="26"/>
              </w:rPr>
            </w:pPr>
          </w:p>
          <w:p w:rsidR="009F0BD2" w:rsidRDefault="009F0BD2" w:rsidP="009F0BD2">
            <w:pPr>
              <w:jc w:val="center"/>
              <w:rPr>
                <w:color w:val="000000"/>
                <w:sz w:val="26"/>
                <w:szCs w:val="26"/>
              </w:rPr>
            </w:pPr>
          </w:p>
          <w:p w:rsidR="009F0BD2" w:rsidRDefault="009F0BD2" w:rsidP="009F0BD2">
            <w:pPr>
              <w:jc w:val="center"/>
              <w:rPr>
                <w:color w:val="000000"/>
                <w:sz w:val="26"/>
                <w:szCs w:val="26"/>
              </w:rPr>
            </w:pPr>
          </w:p>
          <w:p w:rsidR="009F0BD2" w:rsidRDefault="009F0BD2" w:rsidP="009F0BD2">
            <w:pPr>
              <w:jc w:val="center"/>
              <w:rPr>
                <w:color w:val="000000"/>
                <w:sz w:val="26"/>
                <w:szCs w:val="26"/>
              </w:rPr>
            </w:pPr>
          </w:p>
          <w:p w:rsidR="009F0BD2" w:rsidRDefault="009F0BD2" w:rsidP="009F0BD2">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9F0BD2" w:rsidRDefault="009F0BD2" w:rsidP="009F0BD2">
            <w:pPr>
              <w:jc w:val="center"/>
              <w:rPr>
                <w:color w:val="000000"/>
                <w:sz w:val="26"/>
                <w:szCs w:val="26"/>
              </w:rPr>
            </w:pPr>
          </w:p>
          <w:p w:rsidR="009F0BD2" w:rsidRDefault="009F0BD2" w:rsidP="009F0BD2">
            <w:pPr>
              <w:jc w:val="center"/>
              <w:rPr>
                <w:color w:val="000000"/>
                <w:sz w:val="26"/>
                <w:szCs w:val="26"/>
              </w:rPr>
            </w:pPr>
          </w:p>
          <w:p w:rsidR="009F0BD2" w:rsidRDefault="009F0BD2" w:rsidP="009F0BD2">
            <w:pPr>
              <w:jc w:val="center"/>
              <w:rPr>
                <w:color w:val="000000"/>
                <w:sz w:val="26"/>
                <w:szCs w:val="26"/>
              </w:rPr>
            </w:pPr>
          </w:p>
          <w:p w:rsidR="009F0BD2" w:rsidRDefault="009F0BD2" w:rsidP="009F0BD2">
            <w:pPr>
              <w:jc w:val="center"/>
              <w:rPr>
                <w:color w:val="000000"/>
                <w:sz w:val="26"/>
                <w:szCs w:val="26"/>
              </w:rPr>
            </w:pPr>
          </w:p>
          <w:p w:rsidR="009F0BD2" w:rsidRDefault="009F0BD2" w:rsidP="009F0BD2">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04010R4670</w:t>
            </w:r>
          </w:p>
        </w:tc>
        <w:tc>
          <w:tcPr>
            <w:tcW w:w="709" w:type="dxa"/>
            <w:tcBorders>
              <w:top w:val="nil"/>
              <w:left w:val="nil"/>
              <w:bottom w:val="single" w:sz="4" w:space="0" w:color="000000"/>
              <w:right w:val="single" w:sz="4" w:space="0" w:color="000000"/>
            </w:tcBorders>
            <w:shd w:val="clear" w:color="auto" w:fill="auto"/>
            <w:vAlign w:val="bottom"/>
            <w:hideMark/>
          </w:tcPr>
          <w:p w:rsidR="009F0BD2" w:rsidRDefault="009F0BD2" w:rsidP="009F0BD2">
            <w:pPr>
              <w:jc w:val="center"/>
              <w:rPr>
                <w:color w:val="000000"/>
                <w:sz w:val="26"/>
                <w:szCs w:val="26"/>
              </w:rPr>
            </w:pPr>
          </w:p>
          <w:p w:rsidR="009F0BD2" w:rsidRDefault="009F0BD2" w:rsidP="009F0BD2">
            <w:pPr>
              <w:jc w:val="center"/>
              <w:rPr>
                <w:color w:val="000000"/>
                <w:sz w:val="26"/>
                <w:szCs w:val="26"/>
              </w:rPr>
            </w:pPr>
          </w:p>
          <w:p w:rsidR="009F0BD2" w:rsidRDefault="009F0BD2" w:rsidP="009F0BD2">
            <w:pPr>
              <w:jc w:val="center"/>
              <w:rPr>
                <w:color w:val="000000"/>
                <w:sz w:val="26"/>
                <w:szCs w:val="26"/>
              </w:rPr>
            </w:pPr>
          </w:p>
          <w:p w:rsidR="009F0BD2" w:rsidRDefault="009F0BD2" w:rsidP="009F0BD2">
            <w:pPr>
              <w:jc w:val="center"/>
              <w:rPr>
                <w:color w:val="000000"/>
                <w:sz w:val="26"/>
                <w:szCs w:val="26"/>
              </w:rPr>
            </w:pPr>
          </w:p>
          <w:p w:rsidR="009F0BD2" w:rsidRDefault="009F0BD2" w:rsidP="009F0BD2">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9F0BD2" w:rsidRDefault="009F0BD2" w:rsidP="009F0BD2">
            <w:pPr>
              <w:jc w:val="center"/>
              <w:rPr>
                <w:color w:val="000000"/>
                <w:sz w:val="26"/>
                <w:szCs w:val="26"/>
              </w:rPr>
            </w:pPr>
          </w:p>
          <w:p w:rsidR="009F0BD2" w:rsidRDefault="009F0BD2" w:rsidP="009F0BD2">
            <w:pPr>
              <w:jc w:val="center"/>
              <w:rPr>
                <w:color w:val="000000"/>
                <w:sz w:val="26"/>
                <w:szCs w:val="26"/>
              </w:rPr>
            </w:pPr>
          </w:p>
          <w:p w:rsidR="009F0BD2" w:rsidRDefault="009F0BD2" w:rsidP="009F0BD2">
            <w:pPr>
              <w:jc w:val="center"/>
              <w:rPr>
                <w:color w:val="000000"/>
                <w:sz w:val="26"/>
                <w:szCs w:val="26"/>
              </w:rPr>
            </w:pPr>
          </w:p>
          <w:p w:rsidR="009F0BD2" w:rsidRDefault="009F0BD2" w:rsidP="009F0BD2">
            <w:pPr>
              <w:jc w:val="center"/>
              <w:rPr>
                <w:color w:val="000000"/>
                <w:sz w:val="26"/>
                <w:szCs w:val="26"/>
              </w:rPr>
            </w:pPr>
          </w:p>
          <w:p w:rsidR="009F0BD2" w:rsidRDefault="009F0BD2" w:rsidP="009F0BD2">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15 457,69</w:t>
            </w:r>
          </w:p>
        </w:tc>
        <w:tc>
          <w:tcPr>
            <w:tcW w:w="2126" w:type="dxa"/>
            <w:tcBorders>
              <w:top w:val="nil"/>
              <w:left w:val="nil"/>
              <w:bottom w:val="single" w:sz="4" w:space="0" w:color="000000"/>
              <w:right w:val="single" w:sz="4" w:space="0" w:color="000000"/>
            </w:tcBorders>
            <w:shd w:val="clear" w:color="auto" w:fill="auto"/>
            <w:vAlign w:val="bottom"/>
            <w:hideMark/>
          </w:tcPr>
          <w:p w:rsidR="009F0BD2" w:rsidRDefault="009F0BD2" w:rsidP="009F0BD2">
            <w:pPr>
              <w:jc w:val="center"/>
              <w:rPr>
                <w:color w:val="000000"/>
                <w:sz w:val="26"/>
                <w:szCs w:val="26"/>
              </w:rPr>
            </w:pPr>
          </w:p>
          <w:p w:rsidR="009F0BD2" w:rsidRDefault="009F0BD2" w:rsidP="009F0BD2">
            <w:pPr>
              <w:jc w:val="center"/>
              <w:rPr>
                <w:color w:val="000000"/>
                <w:sz w:val="26"/>
                <w:szCs w:val="26"/>
              </w:rPr>
            </w:pPr>
          </w:p>
          <w:p w:rsidR="009F0BD2" w:rsidRDefault="009F0BD2" w:rsidP="009F0BD2">
            <w:pPr>
              <w:jc w:val="center"/>
              <w:rPr>
                <w:color w:val="000000"/>
                <w:sz w:val="26"/>
                <w:szCs w:val="26"/>
              </w:rPr>
            </w:pPr>
          </w:p>
          <w:p w:rsidR="009F0BD2" w:rsidRDefault="009F0BD2" w:rsidP="009F0BD2">
            <w:pPr>
              <w:jc w:val="center"/>
              <w:rPr>
                <w:color w:val="000000"/>
                <w:sz w:val="26"/>
                <w:szCs w:val="26"/>
              </w:rPr>
            </w:pPr>
          </w:p>
          <w:p w:rsidR="009F0BD2" w:rsidRDefault="009F0BD2" w:rsidP="009F0BD2">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10 728,38</w:t>
            </w:r>
          </w:p>
        </w:tc>
        <w:tc>
          <w:tcPr>
            <w:tcW w:w="2153" w:type="dxa"/>
            <w:tcBorders>
              <w:top w:val="nil"/>
              <w:left w:val="nil"/>
              <w:bottom w:val="single" w:sz="4" w:space="0" w:color="000000"/>
              <w:right w:val="single" w:sz="4" w:space="0" w:color="000000"/>
            </w:tcBorders>
            <w:shd w:val="clear" w:color="auto" w:fill="auto"/>
            <w:vAlign w:val="bottom"/>
            <w:hideMark/>
          </w:tcPr>
          <w:p w:rsidR="009F0BD2" w:rsidRDefault="009F0BD2" w:rsidP="009F0BD2">
            <w:pPr>
              <w:jc w:val="center"/>
              <w:rPr>
                <w:color w:val="000000"/>
                <w:sz w:val="26"/>
                <w:szCs w:val="26"/>
              </w:rPr>
            </w:pPr>
          </w:p>
          <w:p w:rsidR="009F0BD2" w:rsidRDefault="009F0BD2" w:rsidP="009F0BD2">
            <w:pPr>
              <w:jc w:val="center"/>
              <w:rPr>
                <w:color w:val="000000"/>
                <w:sz w:val="26"/>
                <w:szCs w:val="26"/>
              </w:rPr>
            </w:pPr>
          </w:p>
          <w:p w:rsidR="009F0BD2" w:rsidRDefault="009F0BD2" w:rsidP="009F0BD2">
            <w:pPr>
              <w:jc w:val="center"/>
              <w:rPr>
                <w:color w:val="000000"/>
                <w:sz w:val="26"/>
                <w:szCs w:val="26"/>
              </w:rPr>
            </w:pPr>
          </w:p>
          <w:p w:rsidR="009F0BD2" w:rsidRDefault="009F0BD2" w:rsidP="009F0BD2">
            <w:pPr>
              <w:jc w:val="center"/>
              <w:rPr>
                <w:color w:val="000000"/>
                <w:sz w:val="26"/>
                <w:szCs w:val="26"/>
              </w:rPr>
            </w:pPr>
          </w:p>
          <w:p w:rsidR="009F0BD2" w:rsidRDefault="009F0BD2" w:rsidP="009F0BD2">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10 728,38</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lastRenderedPageBreak/>
              <w:t>Межбюджетные трансферты</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08</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04010R4670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500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15 457,69</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10 728,38</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10 728,38</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Субсидии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08</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04010R4670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520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15 457,69</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10 728,38</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10 728,38</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Государственная поддержка отрасли культуры</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08</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04010R5190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1 050,00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1 050,00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1 050,00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Межбюджетные трансферты</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08</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04010R5190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500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1 050,00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1 050,00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1 050,00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Субсидии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08</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04010R5190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520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1 050,00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1 050,00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1 050,00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Поощрение муниципальных образований за достижение наилучших значений показателей развития отрасли культуры</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08</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040100И270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2 565,00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Межбюджетные трансферты</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08</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040100И270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500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2 565,00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Иные межбюджетные трансферты</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08</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040100И270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540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2 565,00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Субсидии местным бюджетам на повышение оплаты труда отдельных категорий работников муниципальных организаций в сфере культуры</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08</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040100С020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491 062,66</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491 062,66</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491 062,66</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Межбюджетные трансферты</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08</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040100С020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500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491 062,66</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491 062,66</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491 062,66</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Субсидии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08</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040100С020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520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491 062,66</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491 062,66</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491 062,66</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Региональный проект </w:t>
            </w:r>
            <w:r w:rsidR="003B7334" w:rsidRPr="00050126">
              <w:rPr>
                <w:color w:val="000000"/>
                <w:sz w:val="26"/>
                <w:szCs w:val="26"/>
              </w:rPr>
              <w:t>«</w:t>
            </w:r>
            <w:r w:rsidRPr="00050126">
              <w:rPr>
                <w:color w:val="000000"/>
                <w:sz w:val="26"/>
                <w:szCs w:val="26"/>
              </w:rPr>
              <w:t>Культурная среда</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08</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040A100000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86 290,77</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113 997,38</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69 693,20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Создание модельных муниципальных библиотек</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08</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040A154540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15 000,00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Межбюджетные трансферты</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08</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040A154540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500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15 000,00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Иные межбюджетные трансферты</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08</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040A154540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540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15 000,00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lastRenderedPageBreak/>
              <w:t>Модернизация театров юного зрителя и театров кукол</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08</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040A154560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23 990,00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08</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040A154560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600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23 990,00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Субсидии бюджетным учреждениям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08</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040A154560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610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23 990,00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Государственная поддержка отрасли культуры</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08</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040A155190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47 300,77</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113 997,38</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69 693,20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Межбюджетные трансферты</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08</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040A155190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500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47 300,77</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113 997,38</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69 693,20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Субсидии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08</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040A155190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520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47 300,77</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113 997,38</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69 693,20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Региональный проект </w:t>
            </w:r>
            <w:r w:rsidR="003B7334" w:rsidRPr="00050126">
              <w:rPr>
                <w:color w:val="000000"/>
                <w:sz w:val="26"/>
                <w:szCs w:val="26"/>
              </w:rPr>
              <w:t>«</w:t>
            </w:r>
            <w:r w:rsidRPr="00050126">
              <w:rPr>
                <w:color w:val="000000"/>
                <w:sz w:val="26"/>
                <w:szCs w:val="26"/>
              </w:rPr>
              <w:t>Творческие люди</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08</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040A200000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3 200,00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Организация федеральных и региональных выставочных проектов на территории края</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08</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040A254550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3 200,00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08</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040A254550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600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3 200,00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Субсидии бюджетным учреждениям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08</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040A254550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610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3 200,00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Региональный проект </w:t>
            </w:r>
            <w:r w:rsidR="003B7334" w:rsidRPr="00050126">
              <w:rPr>
                <w:color w:val="000000"/>
                <w:sz w:val="26"/>
                <w:szCs w:val="26"/>
              </w:rPr>
              <w:t>«</w:t>
            </w:r>
            <w:r w:rsidRPr="00050126">
              <w:rPr>
                <w:color w:val="000000"/>
                <w:sz w:val="26"/>
                <w:szCs w:val="26"/>
              </w:rPr>
              <w:t>Цифровая культура</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08</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040A300000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1 000,00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Создание виртуальных концертных залов</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08</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040A354530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1 000,00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Межбюджетные трансферты</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08</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040A354530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500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1 000,00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Иные межбюджетные трансферты</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08</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040A354530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540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1 000,00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lastRenderedPageBreak/>
              <w:t xml:space="preserve">Государственная программа Хабаровского края </w:t>
            </w:r>
            <w:r w:rsidR="003B7334" w:rsidRPr="00050126">
              <w:rPr>
                <w:color w:val="000000"/>
                <w:sz w:val="26"/>
                <w:szCs w:val="26"/>
              </w:rPr>
              <w:t>«</w:t>
            </w:r>
            <w:r w:rsidRPr="00050126">
              <w:rPr>
                <w:color w:val="000000"/>
                <w:sz w:val="26"/>
                <w:szCs w:val="26"/>
              </w:rPr>
              <w:t>Охрана окружающей среды и обеспечение экологической безопасности в Хабаровском крае</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08</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1200000000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100,00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Природоохранные мероприятия</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08</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1200200000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100,00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Мероприятия по охране окружающей среды и обеспечению экологической безопасности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08</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1200202270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100,00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08</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1200202270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600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100,00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Субсидии бюджетным учреждениям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08</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1200202270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610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100,00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b/>
                <w:bCs/>
                <w:color w:val="000000"/>
                <w:sz w:val="26"/>
                <w:szCs w:val="26"/>
              </w:rPr>
            </w:pPr>
            <w:r w:rsidRPr="00050126">
              <w:rPr>
                <w:b/>
                <w:bCs/>
                <w:color w:val="000000"/>
                <w:sz w:val="26"/>
                <w:szCs w:val="26"/>
              </w:rPr>
              <w:t>Другие вопросы в области культуры, кинематографии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08</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04</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20 035,16</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10 590,00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10 725,74</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Государственная программа Хабаровского края </w:t>
            </w:r>
            <w:r w:rsidR="003B7334" w:rsidRPr="00050126">
              <w:rPr>
                <w:color w:val="000000"/>
                <w:sz w:val="26"/>
                <w:szCs w:val="26"/>
              </w:rPr>
              <w:t>«</w:t>
            </w:r>
            <w:r w:rsidRPr="00050126">
              <w:rPr>
                <w:color w:val="000000"/>
                <w:sz w:val="26"/>
                <w:szCs w:val="26"/>
              </w:rPr>
              <w:t>Культура Хабаровского края</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08</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1 780,00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Руководство и управление в сфере установленных функций органов государственной власти и органов местного самоуправления края</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08</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0401000000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1 780,00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Проведение независимой оценки качества оказания услуг организациями культуры, </w:t>
            </w:r>
            <w:r w:rsidRPr="00050126">
              <w:rPr>
                <w:color w:val="000000"/>
                <w:sz w:val="26"/>
                <w:szCs w:val="26"/>
              </w:rPr>
              <w:lastRenderedPageBreak/>
              <w:t>расположенными на территории Хабаровского края</w:t>
            </w:r>
          </w:p>
        </w:tc>
        <w:tc>
          <w:tcPr>
            <w:tcW w:w="850" w:type="dxa"/>
            <w:tcBorders>
              <w:top w:val="nil"/>
              <w:left w:val="nil"/>
              <w:bottom w:val="single" w:sz="4" w:space="0" w:color="000000"/>
              <w:right w:val="single" w:sz="4" w:space="0" w:color="000000"/>
            </w:tcBorders>
            <w:shd w:val="clear" w:color="auto" w:fill="auto"/>
            <w:vAlign w:val="bottom"/>
            <w:hideMark/>
          </w:tcPr>
          <w:p w:rsidR="009F0BD2" w:rsidRDefault="009F0BD2" w:rsidP="00050126">
            <w:pPr>
              <w:jc w:val="center"/>
              <w:rPr>
                <w:color w:val="000000"/>
                <w:sz w:val="26"/>
                <w:szCs w:val="26"/>
              </w:rPr>
            </w:pPr>
          </w:p>
          <w:p w:rsidR="009F0BD2" w:rsidRDefault="009F0BD2" w:rsidP="00050126">
            <w:pPr>
              <w:jc w:val="center"/>
              <w:rPr>
                <w:color w:val="000000"/>
                <w:sz w:val="26"/>
                <w:szCs w:val="26"/>
              </w:rPr>
            </w:pPr>
          </w:p>
          <w:p w:rsidR="009F0BD2" w:rsidRDefault="009F0BD2" w:rsidP="00050126">
            <w:pPr>
              <w:jc w:val="center"/>
              <w:rPr>
                <w:color w:val="000000"/>
                <w:sz w:val="26"/>
                <w:szCs w:val="26"/>
              </w:rPr>
            </w:pPr>
          </w:p>
          <w:p w:rsidR="009F0BD2" w:rsidRDefault="009F0BD2" w:rsidP="0005012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004</w:t>
            </w:r>
          </w:p>
        </w:tc>
        <w:tc>
          <w:tcPr>
            <w:tcW w:w="542" w:type="dxa"/>
            <w:tcBorders>
              <w:top w:val="nil"/>
              <w:left w:val="nil"/>
              <w:bottom w:val="single" w:sz="4" w:space="0" w:color="000000"/>
              <w:right w:val="single" w:sz="4" w:space="0" w:color="000000"/>
            </w:tcBorders>
            <w:shd w:val="clear" w:color="auto" w:fill="auto"/>
            <w:vAlign w:val="bottom"/>
            <w:hideMark/>
          </w:tcPr>
          <w:p w:rsidR="009F0BD2" w:rsidRDefault="009F0BD2" w:rsidP="009F0BD2">
            <w:pPr>
              <w:jc w:val="center"/>
              <w:rPr>
                <w:color w:val="000000"/>
                <w:sz w:val="26"/>
                <w:szCs w:val="26"/>
              </w:rPr>
            </w:pPr>
          </w:p>
          <w:p w:rsidR="009F0BD2" w:rsidRDefault="009F0BD2" w:rsidP="009F0BD2">
            <w:pPr>
              <w:jc w:val="center"/>
              <w:rPr>
                <w:color w:val="000000"/>
                <w:sz w:val="26"/>
                <w:szCs w:val="26"/>
              </w:rPr>
            </w:pPr>
          </w:p>
          <w:p w:rsidR="009F0BD2" w:rsidRDefault="009F0BD2" w:rsidP="009F0BD2">
            <w:pPr>
              <w:jc w:val="center"/>
              <w:rPr>
                <w:color w:val="000000"/>
                <w:sz w:val="26"/>
                <w:szCs w:val="26"/>
              </w:rPr>
            </w:pPr>
          </w:p>
          <w:p w:rsidR="009F0BD2" w:rsidRDefault="009F0BD2" w:rsidP="009F0BD2">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08</w:t>
            </w:r>
          </w:p>
        </w:tc>
        <w:tc>
          <w:tcPr>
            <w:tcW w:w="734" w:type="dxa"/>
            <w:tcBorders>
              <w:top w:val="nil"/>
              <w:left w:val="nil"/>
              <w:bottom w:val="single" w:sz="4" w:space="0" w:color="000000"/>
              <w:right w:val="single" w:sz="4" w:space="0" w:color="000000"/>
            </w:tcBorders>
            <w:shd w:val="clear" w:color="auto" w:fill="auto"/>
            <w:vAlign w:val="bottom"/>
            <w:hideMark/>
          </w:tcPr>
          <w:p w:rsidR="009F0BD2" w:rsidRDefault="009F0BD2" w:rsidP="009F0BD2">
            <w:pPr>
              <w:jc w:val="center"/>
              <w:rPr>
                <w:color w:val="000000"/>
                <w:sz w:val="26"/>
                <w:szCs w:val="26"/>
              </w:rPr>
            </w:pPr>
          </w:p>
          <w:p w:rsidR="009F0BD2" w:rsidRDefault="009F0BD2" w:rsidP="009F0BD2">
            <w:pPr>
              <w:jc w:val="center"/>
              <w:rPr>
                <w:color w:val="000000"/>
                <w:sz w:val="26"/>
                <w:szCs w:val="26"/>
              </w:rPr>
            </w:pPr>
          </w:p>
          <w:p w:rsidR="009F0BD2" w:rsidRDefault="009F0BD2" w:rsidP="009F0BD2">
            <w:pPr>
              <w:jc w:val="center"/>
              <w:rPr>
                <w:color w:val="000000"/>
                <w:sz w:val="26"/>
                <w:szCs w:val="26"/>
              </w:rPr>
            </w:pPr>
          </w:p>
          <w:p w:rsidR="009F0BD2" w:rsidRDefault="009F0BD2" w:rsidP="009F0BD2">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04</w:t>
            </w:r>
          </w:p>
        </w:tc>
        <w:tc>
          <w:tcPr>
            <w:tcW w:w="1701" w:type="dxa"/>
            <w:tcBorders>
              <w:top w:val="nil"/>
              <w:left w:val="nil"/>
              <w:bottom w:val="single" w:sz="4" w:space="0" w:color="000000"/>
              <w:right w:val="single" w:sz="4" w:space="0" w:color="000000"/>
            </w:tcBorders>
            <w:shd w:val="clear" w:color="auto" w:fill="auto"/>
            <w:vAlign w:val="bottom"/>
            <w:hideMark/>
          </w:tcPr>
          <w:p w:rsidR="009F0BD2" w:rsidRDefault="009F0BD2" w:rsidP="009F0BD2">
            <w:pPr>
              <w:jc w:val="center"/>
              <w:rPr>
                <w:color w:val="000000"/>
                <w:sz w:val="26"/>
                <w:szCs w:val="26"/>
              </w:rPr>
            </w:pPr>
          </w:p>
          <w:p w:rsidR="009F0BD2" w:rsidRDefault="009F0BD2" w:rsidP="009F0BD2">
            <w:pPr>
              <w:jc w:val="center"/>
              <w:rPr>
                <w:color w:val="000000"/>
                <w:sz w:val="26"/>
                <w:szCs w:val="26"/>
              </w:rPr>
            </w:pPr>
          </w:p>
          <w:p w:rsidR="009F0BD2" w:rsidRDefault="009F0BD2" w:rsidP="009F0BD2">
            <w:pPr>
              <w:jc w:val="center"/>
              <w:rPr>
                <w:color w:val="000000"/>
                <w:sz w:val="26"/>
                <w:szCs w:val="26"/>
              </w:rPr>
            </w:pPr>
          </w:p>
          <w:p w:rsidR="009F0BD2" w:rsidRDefault="009F0BD2" w:rsidP="009F0BD2">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0401001520</w:t>
            </w:r>
          </w:p>
        </w:tc>
        <w:tc>
          <w:tcPr>
            <w:tcW w:w="709" w:type="dxa"/>
            <w:tcBorders>
              <w:top w:val="nil"/>
              <w:left w:val="nil"/>
              <w:bottom w:val="single" w:sz="4" w:space="0" w:color="000000"/>
              <w:right w:val="single" w:sz="4" w:space="0" w:color="000000"/>
            </w:tcBorders>
            <w:shd w:val="clear" w:color="auto" w:fill="auto"/>
            <w:vAlign w:val="bottom"/>
            <w:hideMark/>
          </w:tcPr>
          <w:p w:rsidR="009F0BD2" w:rsidRDefault="009F0BD2" w:rsidP="009F0BD2">
            <w:pPr>
              <w:jc w:val="center"/>
              <w:rPr>
                <w:color w:val="000000"/>
                <w:sz w:val="26"/>
                <w:szCs w:val="26"/>
              </w:rPr>
            </w:pPr>
          </w:p>
          <w:p w:rsidR="009F0BD2" w:rsidRDefault="009F0BD2" w:rsidP="009F0BD2">
            <w:pPr>
              <w:jc w:val="center"/>
              <w:rPr>
                <w:color w:val="000000"/>
                <w:sz w:val="26"/>
                <w:szCs w:val="26"/>
              </w:rPr>
            </w:pPr>
          </w:p>
          <w:p w:rsidR="009F0BD2" w:rsidRDefault="009F0BD2" w:rsidP="009F0BD2">
            <w:pPr>
              <w:jc w:val="center"/>
              <w:rPr>
                <w:color w:val="000000"/>
                <w:sz w:val="26"/>
                <w:szCs w:val="26"/>
              </w:rPr>
            </w:pPr>
          </w:p>
          <w:p w:rsidR="009F0BD2" w:rsidRDefault="009F0BD2" w:rsidP="009F0BD2">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9F0BD2" w:rsidRDefault="009F0BD2" w:rsidP="009F0BD2">
            <w:pPr>
              <w:jc w:val="center"/>
              <w:rPr>
                <w:color w:val="000000"/>
                <w:sz w:val="26"/>
                <w:szCs w:val="26"/>
              </w:rPr>
            </w:pPr>
          </w:p>
          <w:p w:rsidR="009F0BD2" w:rsidRDefault="009F0BD2" w:rsidP="009F0BD2">
            <w:pPr>
              <w:jc w:val="center"/>
              <w:rPr>
                <w:color w:val="000000"/>
                <w:sz w:val="26"/>
                <w:szCs w:val="26"/>
              </w:rPr>
            </w:pPr>
          </w:p>
          <w:p w:rsidR="009F0BD2" w:rsidRDefault="009F0BD2" w:rsidP="009F0BD2">
            <w:pPr>
              <w:jc w:val="center"/>
              <w:rPr>
                <w:color w:val="000000"/>
                <w:sz w:val="26"/>
                <w:szCs w:val="26"/>
              </w:rPr>
            </w:pPr>
          </w:p>
          <w:p w:rsidR="009F0BD2" w:rsidRDefault="009F0BD2" w:rsidP="009F0BD2">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1 780,00</w:t>
            </w:r>
          </w:p>
        </w:tc>
        <w:tc>
          <w:tcPr>
            <w:tcW w:w="2126" w:type="dxa"/>
            <w:tcBorders>
              <w:top w:val="nil"/>
              <w:left w:val="nil"/>
              <w:bottom w:val="single" w:sz="4" w:space="0" w:color="000000"/>
              <w:right w:val="single" w:sz="4" w:space="0" w:color="000000"/>
            </w:tcBorders>
            <w:shd w:val="clear" w:color="auto" w:fill="auto"/>
            <w:vAlign w:val="bottom"/>
            <w:hideMark/>
          </w:tcPr>
          <w:p w:rsidR="009F0BD2" w:rsidRDefault="009F0BD2" w:rsidP="009F0BD2">
            <w:pPr>
              <w:jc w:val="center"/>
              <w:rPr>
                <w:color w:val="000000"/>
                <w:sz w:val="26"/>
                <w:szCs w:val="26"/>
              </w:rPr>
            </w:pPr>
          </w:p>
          <w:p w:rsidR="009F0BD2" w:rsidRDefault="009F0BD2" w:rsidP="009F0BD2">
            <w:pPr>
              <w:jc w:val="center"/>
              <w:rPr>
                <w:color w:val="000000"/>
                <w:sz w:val="26"/>
                <w:szCs w:val="26"/>
              </w:rPr>
            </w:pPr>
          </w:p>
          <w:p w:rsidR="009F0BD2" w:rsidRDefault="009F0BD2" w:rsidP="009F0BD2">
            <w:pPr>
              <w:jc w:val="center"/>
              <w:rPr>
                <w:color w:val="000000"/>
                <w:sz w:val="26"/>
                <w:szCs w:val="26"/>
              </w:rPr>
            </w:pPr>
          </w:p>
          <w:p w:rsidR="009F0BD2" w:rsidRDefault="009F0BD2" w:rsidP="009F0BD2">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9F0BD2" w:rsidRDefault="009F0BD2" w:rsidP="009F0BD2">
            <w:pPr>
              <w:jc w:val="center"/>
              <w:rPr>
                <w:color w:val="000000"/>
                <w:sz w:val="26"/>
                <w:szCs w:val="26"/>
              </w:rPr>
            </w:pPr>
          </w:p>
          <w:p w:rsidR="009F0BD2" w:rsidRDefault="009F0BD2" w:rsidP="009F0BD2">
            <w:pPr>
              <w:jc w:val="center"/>
              <w:rPr>
                <w:color w:val="000000"/>
                <w:sz w:val="26"/>
                <w:szCs w:val="26"/>
              </w:rPr>
            </w:pPr>
          </w:p>
          <w:p w:rsidR="009F0BD2" w:rsidRDefault="009F0BD2" w:rsidP="009F0BD2">
            <w:pPr>
              <w:jc w:val="center"/>
              <w:rPr>
                <w:color w:val="000000"/>
                <w:sz w:val="26"/>
                <w:szCs w:val="26"/>
              </w:rPr>
            </w:pPr>
          </w:p>
          <w:p w:rsidR="009F0BD2" w:rsidRDefault="009F0BD2" w:rsidP="009F0BD2">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lastRenderedPageBreak/>
              <w:t>Закупка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08</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0401001520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1 780,00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08</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0401001520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240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1 780,00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Государственная программа Хабаровского края </w:t>
            </w:r>
            <w:r w:rsidR="003B7334" w:rsidRPr="00050126">
              <w:rPr>
                <w:color w:val="000000"/>
                <w:sz w:val="26"/>
                <w:szCs w:val="26"/>
              </w:rPr>
              <w:t>«</w:t>
            </w:r>
            <w:r w:rsidRPr="00050126">
              <w:rPr>
                <w:color w:val="000000"/>
                <w:sz w:val="26"/>
                <w:szCs w:val="26"/>
              </w:rPr>
              <w:t>Обеспечение общественной безопасности и противодействие преступности в Хабаровском крае</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08</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90,13</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78,93</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78,66</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9F0BD2">
            <w:pPr>
              <w:spacing w:line="312" w:lineRule="exact"/>
              <w:ind w:right="-79"/>
              <w:jc w:val="both"/>
              <w:rPr>
                <w:color w:val="000000"/>
                <w:sz w:val="26"/>
                <w:szCs w:val="26"/>
              </w:rPr>
            </w:pPr>
            <w:r w:rsidRPr="00050126">
              <w:rPr>
                <w:color w:val="000000"/>
                <w:sz w:val="26"/>
                <w:szCs w:val="26"/>
              </w:rPr>
              <w:t>Противодействие распространению наркомании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9F0BD2">
            <w:pPr>
              <w:spacing w:line="312" w:lineRule="exact"/>
              <w:jc w:val="center"/>
              <w:rPr>
                <w:color w:val="000000"/>
                <w:sz w:val="26"/>
                <w:szCs w:val="26"/>
              </w:rPr>
            </w:pPr>
            <w:r w:rsidRPr="00050126">
              <w:rPr>
                <w:color w:val="000000"/>
                <w:sz w:val="26"/>
                <w:szCs w:val="26"/>
              </w:rPr>
              <w:t>004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9F0BD2">
            <w:pPr>
              <w:spacing w:line="312" w:lineRule="exact"/>
              <w:jc w:val="center"/>
              <w:rPr>
                <w:color w:val="000000"/>
                <w:sz w:val="26"/>
                <w:szCs w:val="26"/>
              </w:rPr>
            </w:pPr>
            <w:r w:rsidRPr="00050126">
              <w:rPr>
                <w:color w:val="000000"/>
                <w:sz w:val="26"/>
                <w:szCs w:val="26"/>
              </w:rPr>
              <w:t>08</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9F0BD2">
            <w:pPr>
              <w:spacing w:line="312" w:lineRule="exact"/>
              <w:jc w:val="center"/>
              <w:rPr>
                <w:color w:val="000000"/>
                <w:sz w:val="26"/>
                <w:szCs w:val="26"/>
              </w:rPr>
            </w:pPr>
            <w:r w:rsidRPr="00050126">
              <w:rPr>
                <w:color w:val="000000"/>
                <w:sz w:val="26"/>
                <w:szCs w:val="26"/>
              </w:rPr>
              <w:t>04</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9F0BD2">
            <w:pPr>
              <w:spacing w:line="312" w:lineRule="exact"/>
              <w:jc w:val="center"/>
              <w:rPr>
                <w:color w:val="000000"/>
                <w:sz w:val="26"/>
                <w:szCs w:val="26"/>
              </w:rPr>
            </w:pPr>
            <w:r w:rsidRPr="00050126">
              <w:rPr>
                <w:color w:val="000000"/>
                <w:sz w:val="26"/>
                <w:szCs w:val="26"/>
              </w:rPr>
              <w:t>0900300000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9F0BD2">
            <w:pPr>
              <w:spacing w:line="312" w:lineRule="exact"/>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9F0BD2">
            <w:pPr>
              <w:spacing w:line="312" w:lineRule="exact"/>
              <w:jc w:val="right"/>
              <w:rPr>
                <w:color w:val="000000"/>
                <w:sz w:val="26"/>
                <w:szCs w:val="26"/>
              </w:rPr>
            </w:pPr>
            <w:r w:rsidRPr="00050126">
              <w:rPr>
                <w:color w:val="000000"/>
                <w:sz w:val="26"/>
                <w:szCs w:val="26"/>
              </w:rPr>
              <w:t>10,70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9F0BD2">
            <w:pPr>
              <w:spacing w:line="312" w:lineRule="exact"/>
              <w:jc w:val="right"/>
              <w:rPr>
                <w:color w:val="000000"/>
                <w:sz w:val="26"/>
                <w:szCs w:val="26"/>
              </w:rPr>
            </w:pPr>
            <w:r w:rsidRPr="00050126">
              <w:rPr>
                <w:color w:val="000000"/>
                <w:sz w:val="26"/>
                <w:szCs w:val="26"/>
              </w:rPr>
              <w:t>10,70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10,70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9F0BD2">
            <w:pPr>
              <w:spacing w:line="312" w:lineRule="exact"/>
              <w:ind w:right="-79"/>
              <w:jc w:val="both"/>
              <w:rPr>
                <w:color w:val="000000"/>
                <w:sz w:val="26"/>
                <w:szCs w:val="26"/>
              </w:rPr>
            </w:pPr>
            <w:r w:rsidRPr="00050126">
              <w:rPr>
                <w:color w:val="000000"/>
                <w:sz w:val="26"/>
                <w:szCs w:val="26"/>
              </w:rPr>
              <w:t>Комплексные меры противодействия распространению наркомании и незаконному обороту наркотиков</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9F0BD2">
            <w:pPr>
              <w:spacing w:line="312" w:lineRule="exact"/>
              <w:jc w:val="center"/>
              <w:rPr>
                <w:color w:val="000000"/>
                <w:sz w:val="26"/>
                <w:szCs w:val="26"/>
              </w:rPr>
            </w:pPr>
            <w:r w:rsidRPr="00050126">
              <w:rPr>
                <w:color w:val="000000"/>
                <w:sz w:val="26"/>
                <w:szCs w:val="26"/>
              </w:rPr>
              <w:t>004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9F0BD2">
            <w:pPr>
              <w:spacing w:line="312" w:lineRule="exact"/>
              <w:jc w:val="center"/>
              <w:rPr>
                <w:color w:val="000000"/>
                <w:sz w:val="26"/>
                <w:szCs w:val="26"/>
              </w:rPr>
            </w:pPr>
            <w:r w:rsidRPr="00050126">
              <w:rPr>
                <w:color w:val="000000"/>
                <w:sz w:val="26"/>
                <w:szCs w:val="26"/>
              </w:rPr>
              <w:t>08</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9F0BD2">
            <w:pPr>
              <w:spacing w:line="312" w:lineRule="exact"/>
              <w:jc w:val="center"/>
              <w:rPr>
                <w:color w:val="000000"/>
                <w:sz w:val="26"/>
                <w:szCs w:val="26"/>
              </w:rPr>
            </w:pPr>
            <w:r w:rsidRPr="00050126">
              <w:rPr>
                <w:color w:val="000000"/>
                <w:sz w:val="26"/>
                <w:szCs w:val="26"/>
              </w:rPr>
              <w:t>04</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9F0BD2">
            <w:pPr>
              <w:spacing w:line="312" w:lineRule="exact"/>
              <w:jc w:val="center"/>
              <w:rPr>
                <w:color w:val="000000"/>
                <w:sz w:val="26"/>
                <w:szCs w:val="26"/>
              </w:rPr>
            </w:pPr>
            <w:r w:rsidRPr="00050126">
              <w:rPr>
                <w:color w:val="000000"/>
                <w:sz w:val="26"/>
                <w:szCs w:val="26"/>
              </w:rPr>
              <w:t>0900304240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9F0BD2">
            <w:pPr>
              <w:spacing w:line="312" w:lineRule="exact"/>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9F0BD2">
            <w:pPr>
              <w:spacing w:line="312" w:lineRule="exact"/>
              <w:jc w:val="right"/>
              <w:rPr>
                <w:color w:val="000000"/>
                <w:sz w:val="26"/>
                <w:szCs w:val="26"/>
              </w:rPr>
            </w:pPr>
            <w:r w:rsidRPr="00050126">
              <w:rPr>
                <w:color w:val="000000"/>
                <w:sz w:val="26"/>
                <w:szCs w:val="26"/>
              </w:rPr>
              <w:t>10,70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9F0BD2">
            <w:pPr>
              <w:spacing w:line="312" w:lineRule="exact"/>
              <w:jc w:val="right"/>
              <w:rPr>
                <w:color w:val="000000"/>
                <w:sz w:val="26"/>
                <w:szCs w:val="26"/>
              </w:rPr>
            </w:pPr>
            <w:r w:rsidRPr="00050126">
              <w:rPr>
                <w:color w:val="000000"/>
                <w:sz w:val="26"/>
                <w:szCs w:val="26"/>
              </w:rPr>
              <w:t>10,70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10,70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9F0BD2">
            <w:pPr>
              <w:spacing w:line="312" w:lineRule="exact"/>
              <w:ind w:right="-79"/>
              <w:jc w:val="both"/>
              <w:rPr>
                <w:color w:val="000000"/>
                <w:sz w:val="26"/>
                <w:szCs w:val="26"/>
              </w:rPr>
            </w:pPr>
            <w:r w:rsidRPr="00050126">
              <w:rPr>
                <w:color w:val="000000"/>
                <w:sz w:val="26"/>
                <w:szCs w:val="26"/>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9F0BD2">
            <w:pPr>
              <w:spacing w:line="312" w:lineRule="exact"/>
              <w:jc w:val="center"/>
              <w:rPr>
                <w:color w:val="000000"/>
                <w:sz w:val="26"/>
                <w:szCs w:val="26"/>
              </w:rPr>
            </w:pPr>
            <w:r w:rsidRPr="00050126">
              <w:rPr>
                <w:color w:val="000000"/>
                <w:sz w:val="26"/>
                <w:szCs w:val="26"/>
              </w:rPr>
              <w:t>004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9F0BD2">
            <w:pPr>
              <w:spacing w:line="312" w:lineRule="exact"/>
              <w:jc w:val="center"/>
              <w:rPr>
                <w:color w:val="000000"/>
                <w:sz w:val="26"/>
                <w:szCs w:val="26"/>
              </w:rPr>
            </w:pPr>
            <w:r w:rsidRPr="00050126">
              <w:rPr>
                <w:color w:val="000000"/>
                <w:sz w:val="26"/>
                <w:szCs w:val="26"/>
              </w:rPr>
              <w:t>08</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9F0BD2">
            <w:pPr>
              <w:spacing w:line="312" w:lineRule="exact"/>
              <w:jc w:val="center"/>
              <w:rPr>
                <w:color w:val="000000"/>
                <w:sz w:val="26"/>
                <w:szCs w:val="26"/>
              </w:rPr>
            </w:pPr>
            <w:r w:rsidRPr="00050126">
              <w:rPr>
                <w:color w:val="000000"/>
                <w:sz w:val="26"/>
                <w:szCs w:val="26"/>
              </w:rPr>
              <w:t>04</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9F0BD2">
            <w:pPr>
              <w:spacing w:line="312" w:lineRule="exact"/>
              <w:jc w:val="center"/>
              <w:rPr>
                <w:color w:val="000000"/>
                <w:sz w:val="26"/>
                <w:szCs w:val="26"/>
              </w:rPr>
            </w:pPr>
            <w:r w:rsidRPr="00050126">
              <w:rPr>
                <w:color w:val="000000"/>
                <w:sz w:val="26"/>
                <w:szCs w:val="26"/>
              </w:rPr>
              <w:t>0900304240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9F0BD2">
            <w:pPr>
              <w:spacing w:line="312" w:lineRule="exact"/>
              <w:jc w:val="center"/>
              <w:rPr>
                <w:color w:val="000000"/>
                <w:sz w:val="26"/>
                <w:szCs w:val="26"/>
              </w:rPr>
            </w:pPr>
            <w:r w:rsidRPr="00050126">
              <w:rPr>
                <w:color w:val="000000"/>
                <w:sz w:val="26"/>
                <w:szCs w:val="26"/>
              </w:rPr>
              <w:t>600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9F0BD2">
            <w:pPr>
              <w:spacing w:line="312" w:lineRule="exact"/>
              <w:jc w:val="right"/>
              <w:rPr>
                <w:color w:val="000000"/>
                <w:sz w:val="26"/>
                <w:szCs w:val="26"/>
              </w:rPr>
            </w:pPr>
            <w:r w:rsidRPr="00050126">
              <w:rPr>
                <w:color w:val="000000"/>
                <w:sz w:val="26"/>
                <w:szCs w:val="26"/>
              </w:rPr>
              <w:t>10,70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9F0BD2">
            <w:pPr>
              <w:spacing w:line="312" w:lineRule="exact"/>
              <w:jc w:val="right"/>
              <w:rPr>
                <w:color w:val="000000"/>
                <w:sz w:val="26"/>
                <w:szCs w:val="26"/>
              </w:rPr>
            </w:pPr>
            <w:r w:rsidRPr="00050126">
              <w:rPr>
                <w:color w:val="000000"/>
                <w:sz w:val="26"/>
                <w:szCs w:val="26"/>
              </w:rPr>
              <w:t>10,70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9F0BD2">
            <w:pPr>
              <w:spacing w:line="292" w:lineRule="exact"/>
              <w:jc w:val="right"/>
              <w:rPr>
                <w:color w:val="000000"/>
                <w:sz w:val="26"/>
                <w:szCs w:val="26"/>
              </w:rPr>
            </w:pPr>
            <w:r w:rsidRPr="00050126">
              <w:rPr>
                <w:color w:val="000000"/>
                <w:sz w:val="26"/>
                <w:szCs w:val="26"/>
              </w:rPr>
              <w:t>10,70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9F0BD2">
            <w:pPr>
              <w:spacing w:line="312" w:lineRule="exact"/>
              <w:ind w:right="-79"/>
              <w:jc w:val="both"/>
              <w:rPr>
                <w:color w:val="000000"/>
                <w:sz w:val="26"/>
                <w:szCs w:val="26"/>
              </w:rPr>
            </w:pPr>
            <w:r w:rsidRPr="00050126">
              <w:rPr>
                <w:color w:val="000000"/>
                <w:sz w:val="26"/>
                <w:szCs w:val="26"/>
              </w:rPr>
              <w:t>Субсидии бюджетным учреждениям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9F0BD2">
            <w:pPr>
              <w:spacing w:line="312" w:lineRule="exact"/>
              <w:jc w:val="center"/>
              <w:rPr>
                <w:color w:val="000000"/>
                <w:sz w:val="26"/>
                <w:szCs w:val="26"/>
              </w:rPr>
            </w:pPr>
            <w:r w:rsidRPr="00050126">
              <w:rPr>
                <w:color w:val="000000"/>
                <w:sz w:val="26"/>
                <w:szCs w:val="26"/>
              </w:rPr>
              <w:t>004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9F0BD2">
            <w:pPr>
              <w:spacing w:line="312" w:lineRule="exact"/>
              <w:jc w:val="center"/>
              <w:rPr>
                <w:color w:val="000000"/>
                <w:sz w:val="26"/>
                <w:szCs w:val="26"/>
              </w:rPr>
            </w:pPr>
            <w:r w:rsidRPr="00050126">
              <w:rPr>
                <w:color w:val="000000"/>
                <w:sz w:val="26"/>
                <w:szCs w:val="26"/>
              </w:rPr>
              <w:t>08</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9F0BD2">
            <w:pPr>
              <w:spacing w:line="312" w:lineRule="exact"/>
              <w:jc w:val="center"/>
              <w:rPr>
                <w:color w:val="000000"/>
                <w:sz w:val="26"/>
                <w:szCs w:val="26"/>
              </w:rPr>
            </w:pPr>
            <w:r w:rsidRPr="00050126">
              <w:rPr>
                <w:color w:val="000000"/>
                <w:sz w:val="26"/>
                <w:szCs w:val="26"/>
              </w:rPr>
              <w:t>04</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9F0BD2">
            <w:pPr>
              <w:spacing w:line="312" w:lineRule="exact"/>
              <w:jc w:val="center"/>
              <w:rPr>
                <w:color w:val="000000"/>
                <w:sz w:val="26"/>
                <w:szCs w:val="26"/>
              </w:rPr>
            </w:pPr>
            <w:r w:rsidRPr="00050126">
              <w:rPr>
                <w:color w:val="000000"/>
                <w:sz w:val="26"/>
                <w:szCs w:val="26"/>
              </w:rPr>
              <w:t>0900304240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9F0BD2">
            <w:pPr>
              <w:spacing w:line="312" w:lineRule="exact"/>
              <w:jc w:val="center"/>
              <w:rPr>
                <w:color w:val="000000"/>
                <w:sz w:val="26"/>
                <w:szCs w:val="26"/>
              </w:rPr>
            </w:pPr>
            <w:r w:rsidRPr="00050126">
              <w:rPr>
                <w:color w:val="000000"/>
                <w:sz w:val="26"/>
                <w:szCs w:val="26"/>
              </w:rPr>
              <w:t>610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9F0BD2">
            <w:pPr>
              <w:spacing w:line="312" w:lineRule="exact"/>
              <w:jc w:val="right"/>
              <w:rPr>
                <w:color w:val="000000"/>
                <w:sz w:val="26"/>
                <w:szCs w:val="26"/>
              </w:rPr>
            </w:pPr>
            <w:r w:rsidRPr="00050126">
              <w:rPr>
                <w:color w:val="000000"/>
                <w:sz w:val="26"/>
                <w:szCs w:val="26"/>
              </w:rPr>
              <w:t>10,70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9F0BD2">
            <w:pPr>
              <w:spacing w:line="312" w:lineRule="exact"/>
              <w:jc w:val="right"/>
              <w:rPr>
                <w:color w:val="000000"/>
                <w:sz w:val="26"/>
                <w:szCs w:val="26"/>
              </w:rPr>
            </w:pPr>
            <w:r w:rsidRPr="00050126">
              <w:rPr>
                <w:color w:val="000000"/>
                <w:sz w:val="26"/>
                <w:szCs w:val="26"/>
              </w:rPr>
              <w:t>10,70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9F0BD2">
            <w:pPr>
              <w:spacing w:line="292" w:lineRule="exact"/>
              <w:jc w:val="right"/>
              <w:rPr>
                <w:color w:val="000000"/>
                <w:sz w:val="26"/>
                <w:szCs w:val="26"/>
              </w:rPr>
            </w:pPr>
            <w:r w:rsidRPr="00050126">
              <w:rPr>
                <w:color w:val="000000"/>
                <w:sz w:val="26"/>
                <w:szCs w:val="26"/>
              </w:rPr>
              <w:t>10,70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9F0BD2">
            <w:pPr>
              <w:spacing w:line="312" w:lineRule="exact"/>
              <w:ind w:right="-79"/>
              <w:jc w:val="both"/>
              <w:rPr>
                <w:color w:val="000000"/>
                <w:sz w:val="26"/>
                <w:szCs w:val="26"/>
              </w:rPr>
            </w:pPr>
            <w:r w:rsidRPr="00050126">
              <w:rPr>
                <w:color w:val="000000"/>
                <w:sz w:val="26"/>
                <w:szCs w:val="26"/>
              </w:rPr>
              <w:t xml:space="preserve">Профилактика терроризма и </w:t>
            </w:r>
            <w:r w:rsidRPr="00050126">
              <w:rPr>
                <w:color w:val="000000"/>
                <w:sz w:val="26"/>
                <w:szCs w:val="26"/>
              </w:rPr>
              <w:lastRenderedPageBreak/>
              <w:t>усиление антитеррористической защищенности объектов</w:t>
            </w:r>
          </w:p>
        </w:tc>
        <w:tc>
          <w:tcPr>
            <w:tcW w:w="850" w:type="dxa"/>
            <w:tcBorders>
              <w:top w:val="nil"/>
              <w:left w:val="nil"/>
              <w:bottom w:val="single" w:sz="4" w:space="0" w:color="000000"/>
              <w:right w:val="single" w:sz="4" w:space="0" w:color="000000"/>
            </w:tcBorders>
            <w:shd w:val="clear" w:color="auto" w:fill="auto"/>
            <w:vAlign w:val="bottom"/>
            <w:hideMark/>
          </w:tcPr>
          <w:p w:rsidR="009F0BD2" w:rsidRDefault="009F0BD2" w:rsidP="009F0BD2">
            <w:pPr>
              <w:spacing w:line="312" w:lineRule="exact"/>
              <w:jc w:val="center"/>
              <w:rPr>
                <w:color w:val="000000"/>
                <w:sz w:val="26"/>
                <w:szCs w:val="26"/>
              </w:rPr>
            </w:pPr>
          </w:p>
          <w:p w:rsidR="009F0BD2" w:rsidRDefault="009F0BD2" w:rsidP="009F0BD2">
            <w:pPr>
              <w:spacing w:line="312" w:lineRule="exact"/>
              <w:jc w:val="center"/>
              <w:rPr>
                <w:color w:val="000000"/>
                <w:sz w:val="26"/>
                <w:szCs w:val="26"/>
              </w:rPr>
            </w:pPr>
          </w:p>
          <w:p w:rsidR="001330E6" w:rsidRPr="00050126" w:rsidRDefault="001330E6" w:rsidP="009F0BD2">
            <w:pPr>
              <w:spacing w:line="312" w:lineRule="exact"/>
              <w:jc w:val="center"/>
              <w:rPr>
                <w:color w:val="000000"/>
                <w:sz w:val="26"/>
                <w:szCs w:val="26"/>
              </w:rPr>
            </w:pPr>
            <w:r w:rsidRPr="00050126">
              <w:rPr>
                <w:color w:val="000000"/>
                <w:sz w:val="26"/>
                <w:szCs w:val="26"/>
              </w:rPr>
              <w:t>004</w:t>
            </w:r>
          </w:p>
        </w:tc>
        <w:tc>
          <w:tcPr>
            <w:tcW w:w="542" w:type="dxa"/>
            <w:tcBorders>
              <w:top w:val="nil"/>
              <w:left w:val="nil"/>
              <w:bottom w:val="single" w:sz="4" w:space="0" w:color="000000"/>
              <w:right w:val="single" w:sz="4" w:space="0" w:color="000000"/>
            </w:tcBorders>
            <w:shd w:val="clear" w:color="auto" w:fill="auto"/>
            <w:vAlign w:val="bottom"/>
            <w:hideMark/>
          </w:tcPr>
          <w:p w:rsidR="009F0BD2" w:rsidRDefault="009F0BD2" w:rsidP="009F0BD2">
            <w:pPr>
              <w:spacing w:line="312" w:lineRule="exact"/>
              <w:jc w:val="center"/>
              <w:rPr>
                <w:color w:val="000000"/>
                <w:sz w:val="26"/>
                <w:szCs w:val="26"/>
              </w:rPr>
            </w:pPr>
          </w:p>
          <w:p w:rsidR="009F0BD2" w:rsidRDefault="009F0BD2" w:rsidP="009F0BD2">
            <w:pPr>
              <w:spacing w:line="312" w:lineRule="exact"/>
              <w:jc w:val="center"/>
              <w:rPr>
                <w:color w:val="000000"/>
                <w:sz w:val="26"/>
                <w:szCs w:val="26"/>
              </w:rPr>
            </w:pPr>
          </w:p>
          <w:p w:rsidR="001330E6" w:rsidRPr="00050126" w:rsidRDefault="001330E6" w:rsidP="009F0BD2">
            <w:pPr>
              <w:spacing w:line="312" w:lineRule="exact"/>
              <w:jc w:val="center"/>
              <w:rPr>
                <w:color w:val="000000"/>
                <w:sz w:val="26"/>
                <w:szCs w:val="26"/>
              </w:rPr>
            </w:pPr>
            <w:r w:rsidRPr="00050126">
              <w:rPr>
                <w:color w:val="000000"/>
                <w:sz w:val="26"/>
                <w:szCs w:val="26"/>
              </w:rPr>
              <w:t>08</w:t>
            </w:r>
          </w:p>
        </w:tc>
        <w:tc>
          <w:tcPr>
            <w:tcW w:w="734" w:type="dxa"/>
            <w:tcBorders>
              <w:top w:val="nil"/>
              <w:left w:val="nil"/>
              <w:bottom w:val="single" w:sz="4" w:space="0" w:color="000000"/>
              <w:right w:val="single" w:sz="4" w:space="0" w:color="000000"/>
            </w:tcBorders>
            <w:shd w:val="clear" w:color="auto" w:fill="auto"/>
            <w:vAlign w:val="bottom"/>
            <w:hideMark/>
          </w:tcPr>
          <w:p w:rsidR="009F0BD2" w:rsidRDefault="009F0BD2" w:rsidP="009F0BD2">
            <w:pPr>
              <w:spacing w:line="312" w:lineRule="exact"/>
              <w:jc w:val="center"/>
              <w:rPr>
                <w:color w:val="000000"/>
                <w:sz w:val="26"/>
                <w:szCs w:val="26"/>
              </w:rPr>
            </w:pPr>
          </w:p>
          <w:p w:rsidR="009F0BD2" w:rsidRDefault="009F0BD2" w:rsidP="009F0BD2">
            <w:pPr>
              <w:spacing w:line="312" w:lineRule="exact"/>
              <w:jc w:val="center"/>
              <w:rPr>
                <w:color w:val="000000"/>
                <w:sz w:val="26"/>
                <w:szCs w:val="26"/>
              </w:rPr>
            </w:pPr>
          </w:p>
          <w:p w:rsidR="001330E6" w:rsidRPr="00050126" w:rsidRDefault="001330E6" w:rsidP="009F0BD2">
            <w:pPr>
              <w:spacing w:line="312" w:lineRule="exact"/>
              <w:jc w:val="center"/>
              <w:rPr>
                <w:color w:val="000000"/>
                <w:sz w:val="26"/>
                <w:szCs w:val="26"/>
              </w:rPr>
            </w:pPr>
            <w:r w:rsidRPr="00050126">
              <w:rPr>
                <w:color w:val="000000"/>
                <w:sz w:val="26"/>
                <w:szCs w:val="26"/>
              </w:rPr>
              <w:t>04</w:t>
            </w:r>
          </w:p>
        </w:tc>
        <w:tc>
          <w:tcPr>
            <w:tcW w:w="1701" w:type="dxa"/>
            <w:tcBorders>
              <w:top w:val="nil"/>
              <w:left w:val="nil"/>
              <w:bottom w:val="single" w:sz="4" w:space="0" w:color="000000"/>
              <w:right w:val="single" w:sz="4" w:space="0" w:color="000000"/>
            </w:tcBorders>
            <w:shd w:val="clear" w:color="auto" w:fill="auto"/>
            <w:vAlign w:val="bottom"/>
            <w:hideMark/>
          </w:tcPr>
          <w:p w:rsidR="009F0BD2" w:rsidRDefault="009F0BD2" w:rsidP="009F0BD2">
            <w:pPr>
              <w:spacing w:line="312" w:lineRule="exact"/>
              <w:jc w:val="center"/>
              <w:rPr>
                <w:color w:val="000000"/>
                <w:sz w:val="26"/>
                <w:szCs w:val="26"/>
              </w:rPr>
            </w:pPr>
          </w:p>
          <w:p w:rsidR="009F0BD2" w:rsidRDefault="009F0BD2" w:rsidP="009F0BD2">
            <w:pPr>
              <w:spacing w:line="312" w:lineRule="exact"/>
              <w:jc w:val="center"/>
              <w:rPr>
                <w:color w:val="000000"/>
                <w:sz w:val="26"/>
                <w:szCs w:val="26"/>
              </w:rPr>
            </w:pPr>
          </w:p>
          <w:p w:rsidR="001330E6" w:rsidRPr="00050126" w:rsidRDefault="001330E6" w:rsidP="009F0BD2">
            <w:pPr>
              <w:spacing w:line="312" w:lineRule="exact"/>
              <w:jc w:val="center"/>
              <w:rPr>
                <w:color w:val="000000"/>
                <w:sz w:val="26"/>
                <w:szCs w:val="26"/>
              </w:rPr>
            </w:pPr>
            <w:r w:rsidRPr="00050126">
              <w:rPr>
                <w:color w:val="000000"/>
                <w:sz w:val="26"/>
                <w:szCs w:val="26"/>
              </w:rPr>
              <w:t>0900400000</w:t>
            </w:r>
          </w:p>
        </w:tc>
        <w:tc>
          <w:tcPr>
            <w:tcW w:w="709" w:type="dxa"/>
            <w:tcBorders>
              <w:top w:val="nil"/>
              <w:left w:val="nil"/>
              <w:bottom w:val="single" w:sz="4" w:space="0" w:color="000000"/>
              <w:right w:val="single" w:sz="4" w:space="0" w:color="000000"/>
            </w:tcBorders>
            <w:shd w:val="clear" w:color="auto" w:fill="auto"/>
            <w:vAlign w:val="bottom"/>
            <w:hideMark/>
          </w:tcPr>
          <w:p w:rsidR="009F0BD2" w:rsidRDefault="009F0BD2" w:rsidP="009F0BD2">
            <w:pPr>
              <w:spacing w:line="312" w:lineRule="exact"/>
              <w:jc w:val="center"/>
              <w:rPr>
                <w:color w:val="000000"/>
                <w:sz w:val="26"/>
                <w:szCs w:val="26"/>
              </w:rPr>
            </w:pPr>
          </w:p>
          <w:p w:rsidR="009F0BD2" w:rsidRDefault="009F0BD2" w:rsidP="009F0BD2">
            <w:pPr>
              <w:spacing w:line="312" w:lineRule="exact"/>
              <w:jc w:val="center"/>
              <w:rPr>
                <w:color w:val="000000"/>
                <w:sz w:val="26"/>
                <w:szCs w:val="26"/>
              </w:rPr>
            </w:pPr>
          </w:p>
          <w:p w:rsidR="001330E6" w:rsidRPr="00050126" w:rsidRDefault="001330E6" w:rsidP="009F0BD2">
            <w:pPr>
              <w:spacing w:line="312" w:lineRule="exact"/>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9F0BD2" w:rsidRDefault="009F0BD2" w:rsidP="009F0BD2">
            <w:pPr>
              <w:spacing w:line="312" w:lineRule="exact"/>
              <w:jc w:val="center"/>
              <w:rPr>
                <w:color w:val="000000"/>
                <w:sz w:val="26"/>
                <w:szCs w:val="26"/>
              </w:rPr>
            </w:pPr>
          </w:p>
          <w:p w:rsidR="009F0BD2" w:rsidRDefault="009F0BD2" w:rsidP="009F0BD2">
            <w:pPr>
              <w:spacing w:line="312" w:lineRule="exact"/>
              <w:jc w:val="center"/>
              <w:rPr>
                <w:color w:val="000000"/>
                <w:sz w:val="26"/>
                <w:szCs w:val="26"/>
              </w:rPr>
            </w:pPr>
          </w:p>
          <w:p w:rsidR="001330E6" w:rsidRPr="00050126" w:rsidRDefault="001330E6" w:rsidP="009F0BD2">
            <w:pPr>
              <w:spacing w:line="312" w:lineRule="exact"/>
              <w:jc w:val="right"/>
              <w:rPr>
                <w:color w:val="000000"/>
                <w:sz w:val="26"/>
                <w:szCs w:val="26"/>
              </w:rPr>
            </w:pPr>
            <w:r w:rsidRPr="00050126">
              <w:rPr>
                <w:color w:val="000000"/>
                <w:sz w:val="26"/>
                <w:szCs w:val="26"/>
              </w:rPr>
              <w:t>79,43</w:t>
            </w:r>
          </w:p>
        </w:tc>
        <w:tc>
          <w:tcPr>
            <w:tcW w:w="2126" w:type="dxa"/>
            <w:tcBorders>
              <w:top w:val="nil"/>
              <w:left w:val="nil"/>
              <w:bottom w:val="single" w:sz="4" w:space="0" w:color="000000"/>
              <w:right w:val="single" w:sz="4" w:space="0" w:color="000000"/>
            </w:tcBorders>
            <w:shd w:val="clear" w:color="auto" w:fill="auto"/>
            <w:vAlign w:val="bottom"/>
            <w:hideMark/>
          </w:tcPr>
          <w:p w:rsidR="009F0BD2" w:rsidRDefault="009F0BD2" w:rsidP="009F0BD2">
            <w:pPr>
              <w:spacing w:line="312" w:lineRule="exact"/>
              <w:jc w:val="center"/>
              <w:rPr>
                <w:color w:val="000000"/>
                <w:sz w:val="26"/>
                <w:szCs w:val="26"/>
              </w:rPr>
            </w:pPr>
          </w:p>
          <w:p w:rsidR="009F0BD2" w:rsidRDefault="009F0BD2" w:rsidP="009F0BD2">
            <w:pPr>
              <w:spacing w:line="312" w:lineRule="exact"/>
              <w:jc w:val="center"/>
              <w:rPr>
                <w:color w:val="000000"/>
                <w:sz w:val="26"/>
                <w:szCs w:val="26"/>
              </w:rPr>
            </w:pPr>
          </w:p>
          <w:p w:rsidR="001330E6" w:rsidRPr="00050126" w:rsidRDefault="001330E6" w:rsidP="009F0BD2">
            <w:pPr>
              <w:spacing w:line="312" w:lineRule="exact"/>
              <w:jc w:val="right"/>
              <w:rPr>
                <w:color w:val="000000"/>
                <w:sz w:val="26"/>
                <w:szCs w:val="26"/>
              </w:rPr>
            </w:pPr>
            <w:r w:rsidRPr="00050126">
              <w:rPr>
                <w:color w:val="000000"/>
                <w:sz w:val="26"/>
                <w:szCs w:val="26"/>
              </w:rPr>
              <w:t>68,23</w:t>
            </w:r>
          </w:p>
        </w:tc>
        <w:tc>
          <w:tcPr>
            <w:tcW w:w="2153" w:type="dxa"/>
            <w:tcBorders>
              <w:top w:val="nil"/>
              <w:left w:val="nil"/>
              <w:bottom w:val="single" w:sz="4" w:space="0" w:color="000000"/>
              <w:right w:val="single" w:sz="4" w:space="0" w:color="000000"/>
            </w:tcBorders>
            <w:shd w:val="clear" w:color="auto" w:fill="auto"/>
            <w:vAlign w:val="bottom"/>
            <w:hideMark/>
          </w:tcPr>
          <w:p w:rsidR="009F0BD2" w:rsidRDefault="009F0BD2" w:rsidP="009F0BD2">
            <w:pPr>
              <w:spacing w:line="312" w:lineRule="exact"/>
              <w:jc w:val="center"/>
              <w:rPr>
                <w:color w:val="000000"/>
                <w:sz w:val="26"/>
                <w:szCs w:val="26"/>
              </w:rPr>
            </w:pPr>
          </w:p>
          <w:p w:rsidR="009F0BD2" w:rsidRDefault="009F0BD2" w:rsidP="009F0BD2">
            <w:pPr>
              <w:spacing w:line="312" w:lineRule="exact"/>
              <w:jc w:val="center"/>
              <w:rPr>
                <w:color w:val="000000"/>
                <w:sz w:val="26"/>
                <w:szCs w:val="26"/>
              </w:rPr>
            </w:pPr>
          </w:p>
          <w:p w:rsidR="001330E6" w:rsidRPr="00050126" w:rsidRDefault="001330E6" w:rsidP="009F0BD2">
            <w:pPr>
              <w:spacing w:line="292" w:lineRule="exact"/>
              <w:jc w:val="right"/>
              <w:rPr>
                <w:color w:val="000000"/>
                <w:sz w:val="26"/>
                <w:szCs w:val="26"/>
              </w:rPr>
            </w:pPr>
            <w:r w:rsidRPr="00050126">
              <w:rPr>
                <w:color w:val="000000"/>
                <w:sz w:val="26"/>
                <w:szCs w:val="26"/>
              </w:rPr>
              <w:t>67,96</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lastRenderedPageBreak/>
              <w:t>Комплексные меры по профилактике терроризма</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08</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0900404260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79,43</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68,23</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67,96</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08</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0900404260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600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79,43</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68,23</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67,96</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Субсидии бюджетным учреждениям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08</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0900404260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610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79,43</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68,23</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Субсидии автономным учреждениям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08</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0900404260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620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67,96</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Государственная программа Хабаровского края </w:t>
            </w:r>
            <w:r w:rsidR="003B7334" w:rsidRPr="00050126">
              <w:rPr>
                <w:color w:val="000000"/>
                <w:sz w:val="26"/>
                <w:szCs w:val="26"/>
              </w:rPr>
              <w:t>«</w:t>
            </w:r>
            <w:r w:rsidRPr="00050126">
              <w:rPr>
                <w:color w:val="000000"/>
                <w:sz w:val="26"/>
                <w:szCs w:val="26"/>
              </w:rPr>
              <w:t>Содействие развитию институтов и инициатив гражданского общества в Хабаровском крае</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08</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2700000000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15 526,89</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9 711,07</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9 677,08</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Подпрограмма </w:t>
            </w:r>
            <w:r w:rsidR="003B7334" w:rsidRPr="00050126">
              <w:rPr>
                <w:color w:val="000000"/>
                <w:sz w:val="26"/>
                <w:szCs w:val="26"/>
              </w:rPr>
              <w:t>«</w:t>
            </w:r>
            <w:r w:rsidRPr="00050126">
              <w:rPr>
                <w:color w:val="000000"/>
                <w:sz w:val="26"/>
                <w:szCs w:val="26"/>
              </w:rPr>
              <w:t>Укрепление единства российской нации и этнокультурное развитие народов в Хабаровском крае</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08</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2710000000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15 526,89</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9 711,07</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9 677,08</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Реализация мероприятий по укреплению единства российской нации и этнокультурному развитию народов России в рамках подпрограммы </w:t>
            </w:r>
            <w:r w:rsidR="003B7334" w:rsidRPr="00050126">
              <w:rPr>
                <w:color w:val="000000"/>
                <w:sz w:val="26"/>
                <w:szCs w:val="26"/>
              </w:rPr>
              <w:t>«</w:t>
            </w:r>
            <w:r w:rsidRPr="00050126">
              <w:rPr>
                <w:color w:val="000000"/>
                <w:sz w:val="26"/>
                <w:szCs w:val="26"/>
              </w:rPr>
              <w:t>Укрепление единства российской нации и этнокультурное развитие народов в Хабаровском крае</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08</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27100R5160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5 282,62</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9 711,07</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9 677,08</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lastRenderedPageBreak/>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08</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27100R5160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600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5 282,62</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9 711,07</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9 677,08</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Субсидии бюджетным учреждениям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08</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27100R5160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610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3 732,62</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9 711,07</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9 677,08</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Субсидии автономным учреждениям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08</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27100R5160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620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1 550,00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Организация и проведение мероприятий, направленных на содействие этнокультурному многообразию народов России и укреплению общероссийского гражданского единства</w:t>
            </w:r>
            <w:r w:rsidR="007C461A">
              <w:rPr>
                <w:color w:val="000000"/>
                <w:sz w:val="26"/>
                <w:szCs w:val="26"/>
              </w:rPr>
              <w:t>,</w:t>
            </w:r>
            <w:r w:rsidRPr="00050126">
              <w:rPr>
                <w:color w:val="000000"/>
                <w:sz w:val="26"/>
                <w:szCs w:val="26"/>
              </w:rPr>
              <w:t xml:space="preserve"> в рамках подпрограммы </w:t>
            </w:r>
            <w:r w:rsidR="003B7334" w:rsidRPr="00050126">
              <w:rPr>
                <w:color w:val="000000"/>
                <w:sz w:val="26"/>
                <w:szCs w:val="26"/>
              </w:rPr>
              <w:t>«</w:t>
            </w:r>
            <w:r w:rsidRPr="00050126">
              <w:rPr>
                <w:color w:val="000000"/>
                <w:sz w:val="26"/>
                <w:szCs w:val="26"/>
              </w:rPr>
              <w:t>Укрепление единства российской нации и этнокультурное развитие народов в Хабаровском крае</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08</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2710006110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10 244,27</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08</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2710006110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600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10 244,27</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Субсидии бюджетным учреждениям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08</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2710006110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610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6 294,27</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Субсидии автономным учреждениям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08</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2710006110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620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3 950,00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Государственная программа Хабаровского края </w:t>
            </w:r>
            <w:r w:rsidR="003B7334" w:rsidRPr="00050126">
              <w:rPr>
                <w:color w:val="000000"/>
                <w:sz w:val="26"/>
                <w:szCs w:val="26"/>
              </w:rPr>
              <w:t>«</w:t>
            </w:r>
            <w:r w:rsidRPr="00050126">
              <w:rPr>
                <w:color w:val="000000"/>
                <w:sz w:val="26"/>
                <w:szCs w:val="26"/>
              </w:rPr>
              <w:t>Доступная среда</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08</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2800000000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2 638,14</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800,00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970,00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Адаптация приоритетных </w:t>
            </w:r>
            <w:r w:rsidRPr="00050126">
              <w:rPr>
                <w:color w:val="000000"/>
                <w:sz w:val="26"/>
                <w:szCs w:val="26"/>
              </w:rPr>
              <w:lastRenderedPageBreak/>
              <w:t>объектов социальной, транспортной и инженерной инфраструктуры для беспрепятственного доступа и получения услуг инвалидами и другими маломобильными группами населения</w:t>
            </w:r>
          </w:p>
        </w:tc>
        <w:tc>
          <w:tcPr>
            <w:tcW w:w="850" w:type="dxa"/>
            <w:tcBorders>
              <w:top w:val="nil"/>
              <w:left w:val="nil"/>
              <w:bottom w:val="single" w:sz="4" w:space="0" w:color="000000"/>
              <w:right w:val="single" w:sz="4" w:space="0" w:color="000000"/>
            </w:tcBorders>
            <w:shd w:val="clear" w:color="auto" w:fill="auto"/>
            <w:vAlign w:val="bottom"/>
            <w:hideMark/>
          </w:tcPr>
          <w:p w:rsidR="009F0BD2" w:rsidRDefault="009F0BD2" w:rsidP="00050126">
            <w:pPr>
              <w:jc w:val="center"/>
              <w:rPr>
                <w:color w:val="000000"/>
                <w:sz w:val="26"/>
                <w:szCs w:val="26"/>
              </w:rPr>
            </w:pPr>
          </w:p>
          <w:p w:rsidR="009F0BD2" w:rsidRDefault="009F0BD2" w:rsidP="00050126">
            <w:pPr>
              <w:jc w:val="center"/>
              <w:rPr>
                <w:color w:val="000000"/>
                <w:sz w:val="26"/>
                <w:szCs w:val="26"/>
              </w:rPr>
            </w:pPr>
          </w:p>
          <w:p w:rsidR="009F0BD2" w:rsidRDefault="009F0BD2" w:rsidP="00050126">
            <w:pPr>
              <w:jc w:val="center"/>
              <w:rPr>
                <w:color w:val="000000"/>
                <w:sz w:val="26"/>
                <w:szCs w:val="26"/>
              </w:rPr>
            </w:pPr>
          </w:p>
          <w:p w:rsidR="009F0BD2" w:rsidRDefault="009F0BD2" w:rsidP="00050126">
            <w:pPr>
              <w:jc w:val="center"/>
              <w:rPr>
                <w:color w:val="000000"/>
                <w:sz w:val="26"/>
                <w:szCs w:val="26"/>
              </w:rPr>
            </w:pPr>
          </w:p>
          <w:p w:rsidR="009F0BD2" w:rsidRDefault="009F0BD2" w:rsidP="00050126">
            <w:pPr>
              <w:jc w:val="center"/>
              <w:rPr>
                <w:color w:val="000000"/>
                <w:sz w:val="26"/>
                <w:szCs w:val="26"/>
              </w:rPr>
            </w:pPr>
          </w:p>
          <w:p w:rsidR="009F0BD2" w:rsidRDefault="009F0BD2" w:rsidP="00050126">
            <w:pPr>
              <w:jc w:val="center"/>
              <w:rPr>
                <w:color w:val="000000"/>
                <w:sz w:val="26"/>
                <w:szCs w:val="26"/>
              </w:rPr>
            </w:pPr>
          </w:p>
          <w:p w:rsidR="009F0BD2" w:rsidRDefault="009F0BD2" w:rsidP="0005012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004</w:t>
            </w:r>
          </w:p>
        </w:tc>
        <w:tc>
          <w:tcPr>
            <w:tcW w:w="542" w:type="dxa"/>
            <w:tcBorders>
              <w:top w:val="nil"/>
              <w:left w:val="nil"/>
              <w:bottom w:val="single" w:sz="4" w:space="0" w:color="000000"/>
              <w:right w:val="single" w:sz="4" w:space="0" w:color="000000"/>
            </w:tcBorders>
            <w:shd w:val="clear" w:color="auto" w:fill="auto"/>
            <w:vAlign w:val="bottom"/>
            <w:hideMark/>
          </w:tcPr>
          <w:p w:rsidR="009F0BD2" w:rsidRDefault="009F0BD2" w:rsidP="009F0BD2">
            <w:pPr>
              <w:jc w:val="center"/>
              <w:rPr>
                <w:color w:val="000000"/>
                <w:sz w:val="26"/>
                <w:szCs w:val="26"/>
              </w:rPr>
            </w:pPr>
          </w:p>
          <w:p w:rsidR="009F0BD2" w:rsidRDefault="009F0BD2" w:rsidP="009F0BD2">
            <w:pPr>
              <w:jc w:val="center"/>
              <w:rPr>
                <w:color w:val="000000"/>
                <w:sz w:val="26"/>
                <w:szCs w:val="26"/>
              </w:rPr>
            </w:pPr>
          </w:p>
          <w:p w:rsidR="009F0BD2" w:rsidRDefault="009F0BD2" w:rsidP="009F0BD2">
            <w:pPr>
              <w:jc w:val="center"/>
              <w:rPr>
                <w:color w:val="000000"/>
                <w:sz w:val="26"/>
                <w:szCs w:val="26"/>
              </w:rPr>
            </w:pPr>
          </w:p>
          <w:p w:rsidR="009F0BD2" w:rsidRDefault="009F0BD2" w:rsidP="009F0BD2">
            <w:pPr>
              <w:jc w:val="center"/>
              <w:rPr>
                <w:color w:val="000000"/>
                <w:sz w:val="26"/>
                <w:szCs w:val="26"/>
              </w:rPr>
            </w:pPr>
          </w:p>
          <w:p w:rsidR="009F0BD2" w:rsidRDefault="009F0BD2" w:rsidP="009F0BD2">
            <w:pPr>
              <w:jc w:val="center"/>
              <w:rPr>
                <w:color w:val="000000"/>
                <w:sz w:val="26"/>
                <w:szCs w:val="26"/>
              </w:rPr>
            </w:pPr>
          </w:p>
          <w:p w:rsidR="009F0BD2" w:rsidRDefault="009F0BD2" w:rsidP="009F0BD2">
            <w:pPr>
              <w:jc w:val="center"/>
              <w:rPr>
                <w:color w:val="000000"/>
                <w:sz w:val="26"/>
                <w:szCs w:val="26"/>
              </w:rPr>
            </w:pPr>
          </w:p>
          <w:p w:rsidR="009F0BD2" w:rsidRDefault="009F0BD2" w:rsidP="009F0BD2">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08</w:t>
            </w:r>
          </w:p>
        </w:tc>
        <w:tc>
          <w:tcPr>
            <w:tcW w:w="734" w:type="dxa"/>
            <w:tcBorders>
              <w:top w:val="nil"/>
              <w:left w:val="nil"/>
              <w:bottom w:val="single" w:sz="4" w:space="0" w:color="000000"/>
              <w:right w:val="single" w:sz="4" w:space="0" w:color="000000"/>
            </w:tcBorders>
            <w:shd w:val="clear" w:color="auto" w:fill="auto"/>
            <w:vAlign w:val="bottom"/>
            <w:hideMark/>
          </w:tcPr>
          <w:p w:rsidR="009F0BD2" w:rsidRDefault="009F0BD2" w:rsidP="009F0BD2">
            <w:pPr>
              <w:jc w:val="center"/>
              <w:rPr>
                <w:color w:val="000000"/>
                <w:sz w:val="26"/>
                <w:szCs w:val="26"/>
              </w:rPr>
            </w:pPr>
          </w:p>
          <w:p w:rsidR="009F0BD2" w:rsidRDefault="009F0BD2" w:rsidP="009F0BD2">
            <w:pPr>
              <w:jc w:val="center"/>
              <w:rPr>
                <w:color w:val="000000"/>
                <w:sz w:val="26"/>
                <w:szCs w:val="26"/>
              </w:rPr>
            </w:pPr>
          </w:p>
          <w:p w:rsidR="009F0BD2" w:rsidRDefault="009F0BD2" w:rsidP="009F0BD2">
            <w:pPr>
              <w:jc w:val="center"/>
              <w:rPr>
                <w:color w:val="000000"/>
                <w:sz w:val="26"/>
                <w:szCs w:val="26"/>
              </w:rPr>
            </w:pPr>
          </w:p>
          <w:p w:rsidR="009F0BD2" w:rsidRDefault="009F0BD2" w:rsidP="009F0BD2">
            <w:pPr>
              <w:jc w:val="center"/>
              <w:rPr>
                <w:color w:val="000000"/>
                <w:sz w:val="26"/>
                <w:szCs w:val="26"/>
              </w:rPr>
            </w:pPr>
          </w:p>
          <w:p w:rsidR="009F0BD2" w:rsidRDefault="009F0BD2" w:rsidP="009F0BD2">
            <w:pPr>
              <w:jc w:val="center"/>
              <w:rPr>
                <w:color w:val="000000"/>
                <w:sz w:val="26"/>
                <w:szCs w:val="26"/>
              </w:rPr>
            </w:pPr>
          </w:p>
          <w:p w:rsidR="009F0BD2" w:rsidRDefault="009F0BD2" w:rsidP="009F0BD2">
            <w:pPr>
              <w:jc w:val="center"/>
              <w:rPr>
                <w:color w:val="000000"/>
                <w:sz w:val="26"/>
                <w:szCs w:val="26"/>
              </w:rPr>
            </w:pPr>
          </w:p>
          <w:p w:rsidR="009F0BD2" w:rsidRDefault="009F0BD2" w:rsidP="009F0BD2">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04</w:t>
            </w:r>
          </w:p>
        </w:tc>
        <w:tc>
          <w:tcPr>
            <w:tcW w:w="1701" w:type="dxa"/>
            <w:tcBorders>
              <w:top w:val="nil"/>
              <w:left w:val="nil"/>
              <w:bottom w:val="single" w:sz="4" w:space="0" w:color="000000"/>
              <w:right w:val="single" w:sz="4" w:space="0" w:color="000000"/>
            </w:tcBorders>
            <w:shd w:val="clear" w:color="auto" w:fill="auto"/>
            <w:vAlign w:val="bottom"/>
            <w:hideMark/>
          </w:tcPr>
          <w:p w:rsidR="009F0BD2" w:rsidRDefault="009F0BD2" w:rsidP="009F0BD2">
            <w:pPr>
              <w:jc w:val="center"/>
              <w:rPr>
                <w:color w:val="000000"/>
                <w:sz w:val="26"/>
                <w:szCs w:val="26"/>
              </w:rPr>
            </w:pPr>
          </w:p>
          <w:p w:rsidR="009F0BD2" w:rsidRDefault="009F0BD2" w:rsidP="009F0BD2">
            <w:pPr>
              <w:jc w:val="center"/>
              <w:rPr>
                <w:color w:val="000000"/>
                <w:sz w:val="26"/>
                <w:szCs w:val="26"/>
              </w:rPr>
            </w:pPr>
          </w:p>
          <w:p w:rsidR="009F0BD2" w:rsidRDefault="009F0BD2" w:rsidP="009F0BD2">
            <w:pPr>
              <w:jc w:val="center"/>
              <w:rPr>
                <w:color w:val="000000"/>
                <w:sz w:val="26"/>
                <w:szCs w:val="26"/>
              </w:rPr>
            </w:pPr>
          </w:p>
          <w:p w:rsidR="009F0BD2" w:rsidRDefault="009F0BD2" w:rsidP="009F0BD2">
            <w:pPr>
              <w:jc w:val="center"/>
              <w:rPr>
                <w:color w:val="000000"/>
                <w:sz w:val="26"/>
                <w:szCs w:val="26"/>
              </w:rPr>
            </w:pPr>
          </w:p>
          <w:p w:rsidR="009F0BD2" w:rsidRDefault="009F0BD2" w:rsidP="009F0BD2">
            <w:pPr>
              <w:jc w:val="center"/>
              <w:rPr>
                <w:color w:val="000000"/>
                <w:sz w:val="26"/>
                <w:szCs w:val="26"/>
              </w:rPr>
            </w:pPr>
          </w:p>
          <w:p w:rsidR="009F0BD2" w:rsidRDefault="009F0BD2" w:rsidP="009F0BD2">
            <w:pPr>
              <w:jc w:val="center"/>
              <w:rPr>
                <w:color w:val="000000"/>
                <w:sz w:val="26"/>
                <w:szCs w:val="26"/>
              </w:rPr>
            </w:pPr>
          </w:p>
          <w:p w:rsidR="009F0BD2" w:rsidRDefault="009F0BD2" w:rsidP="009F0BD2">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2800200000</w:t>
            </w:r>
          </w:p>
        </w:tc>
        <w:tc>
          <w:tcPr>
            <w:tcW w:w="709" w:type="dxa"/>
            <w:tcBorders>
              <w:top w:val="nil"/>
              <w:left w:val="nil"/>
              <w:bottom w:val="single" w:sz="4" w:space="0" w:color="000000"/>
              <w:right w:val="single" w:sz="4" w:space="0" w:color="000000"/>
            </w:tcBorders>
            <w:shd w:val="clear" w:color="auto" w:fill="auto"/>
            <w:vAlign w:val="bottom"/>
            <w:hideMark/>
          </w:tcPr>
          <w:p w:rsidR="009F0BD2" w:rsidRDefault="009F0BD2" w:rsidP="009F0BD2">
            <w:pPr>
              <w:jc w:val="center"/>
              <w:rPr>
                <w:color w:val="000000"/>
                <w:sz w:val="26"/>
                <w:szCs w:val="26"/>
              </w:rPr>
            </w:pPr>
          </w:p>
          <w:p w:rsidR="009F0BD2" w:rsidRDefault="009F0BD2" w:rsidP="009F0BD2">
            <w:pPr>
              <w:jc w:val="center"/>
              <w:rPr>
                <w:color w:val="000000"/>
                <w:sz w:val="26"/>
                <w:szCs w:val="26"/>
              </w:rPr>
            </w:pPr>
          </w:p>
          <w:p w:rsidR="009F0BD2" w:rsidRDefault="009F0BD2" w:rsidP="009F0BD2">
            <w:pPr>
              <w:jc w:val="center"/>
              <w:rPr>
                <w:color w:val="000000"/>
                <w:sz w:val="26"/>
                <w:szCs w:val="26"/>
              </w:rPr>
            </w:pPr>
          </w:p>
          <w:p w:rsidR="009F0BD2" w:rsidRDefault="009F0BD2" w:rsidP="009F0BD2">
            <w:pPr>
              <w:jc w:val="center"/>
              <w:rPr>
                <w:color w:val="000000"/>
                <w:sz w:val="26"/>
                <w:szCs w:val="26"/>
              </w:rPr>
            </w:pPr>
          </w:p>
          <w:p w:rsidR="009F0BD2" w:rsidRDefault="009F0BD2" w:rsidP="009F0BD2">
            <w:pPr>
              <w:jc w:val="center"/>
              <w:rPr>
                <w:color w:val="000000"/>
                <w:sz w:val="26"/>
                <w:szCs w:val="26"/>
              </w:rPr>
            </w:pPr>
          </w:p>
          <w:p w:rsidR="009F0BD2" w:rsidRDefault="009F0BD2" w:rsidP="009F0BD2">
            <w:pPr>
              <w:jc w:val="center"/>
              <w:rPr>
                <w:color w:val="000000"/>
                <w:sz w:val="26"/>
                <w:szCs w:val="26"/>
              </w:rPr>
            </w:pPr>
          </w:p>
          <w:p w:rsidR="009F0BD2" w:rsidRDefault="009F0BD2" w:rsidP="009F0BD2">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9F0BD2" w:rsidRDefault="009F0BD2" w:rsidP="009F0BD2">
            <w:pPr>
              <w:jc w:val="center"/>
              <w:rPr>
                <w:color w:val="000000"/>
                <w:sz w:val="26"/>
                <w:szCs w:val="26"/>
              </w:rPr>
            </w:pPr>
          </w:p>
          <w:p w:rsidR="009F0BD2" w:rsidRDefault="009F0BD2" w:rsidP="009F0BD2">
            <w:pPr>
              <w:jc w:val="center"/>
              <w:rPr>
                <w:color w:val="000000"/>
                <w:sz w:val="26"/>
                <w:szCs w:val="26"/>
              </w:rPr>
            </w:pPr>
          </w:p>
          <w:p w:rsidR="009F0BD2" w:rsidRDefault="009F0BD2" w:rsidP="009F0BD2">
            <w:pPr>
              <w:jc w:val="center"/>
              <w:rPr>
                <w:color w:val="000000"/>
                <w:sz w:val="26"/>
                <w:szCs w:val="26"/>
              </w:rPr>
            </w:pPr>
          </w:p>
          <w:p w:rsidR="009F0BD2" w:rsidRDefault="009F0BD2" w:rsidP="009F0BD2">
            <w:pPr>
              <w:jc w:val="center"/>
              <w:rPr>
                <w:color w:val="000000"/>
                <w:sz w:val="26"/>
                <w:szCs w:val="26"/>
              </w:rPr>
            </w:pPr>
          </w:p>
          <w:p w:rsidR="009F0BD2" w:rsidRDefault="009F0BD2" w:rsidP="009F0BD2">
            <w:pPr>
              <w:jc w:val="center"/>
              <w:rPr>
                <w:color w:val="000000"/>
                <w:sz w:val="26"/>
                <w:szCs w:val="26"/>
              </w:rPr>
            </w:pPr>
          </w:p>
          <w:p w:rsidR="009F0BD2" w:rsidRDefault="009F0BD2" w:rsidP="009F0BD2">
            <w:pPr>
              <w:jc w:val="center"/>
              <w:rPr>
                <w:color w:val="000000"/>
                <w:sz w:val="26"/>
                <w:szCs w:val="26"/>
              </w:rPr>
            </w:pPr>
          </w:p>
          <w:p w:rsidR="009F0BD2" w:rsidRDefault="009F0BD2" w:rsidP="009F0BD2">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196,14</w:t>
            </w:r>
          </w:p>
        </w:tc>
        <w:tc>
          <w:tcPr>
            <w:tcW w:w="2126" w:type="dxa"/>
            <w:tcBorders>
              <w:top w:val="nil"/>
              <w:left w:val="nil"/>
              <w:bottom w:val="single" w:sz="4" w:space="0" w:color="000000"/>
              <w:right w:val="single" w:sz="4" w:space="0" w:color="000000"/>
            </w:tcBorders>
            <w:shd w:val="clear" w:color="auto" w:fill="auto"/>
            <w:vAlign w:val="bottom"/>
            <w:hideMark/>
          </w:tcPr>
          <w:p w:rsidR="009F0BD2" w:rsidRDefault="009F0BD2" w:rsidP="009F0BD2">
            <w:pPr>
              <w:jc w:val="center"/>
              <w:rPr>
                <w:color w:val="000000"/>
                <w:sz w:val="26"/>
                <w:szCs w:val="26"/>
              </w:rPr>
            </w:pPr>
          </w:p>
          <w:p w:rsidR="009F0BD2" w:rsidRDefault="009F0BD2" w:rsidP="009F0BD2">
            <w:pPr>
              <w:jc w:val="center"/>
              <w:rPr>
                <w:color w:val="000000"/>
                <w:sz w:val="26"/>
                <w:szCs w:val="26"/>
              </w:rPr>
            </w:pPr>
          </w:p>
          <w:p w:rsidR="009F0BD2" w:rsidRDefault="009F0BD2" w:rsidP="009F0BD2">
            <w:pPr>
              <w:jc w:val="center"/>
              <w:rPr>
                <w:color w:val="000000"/>
                <w:sz w:val="26"/>
                <w:szCs w:val="26"/>
              </w:rPr>
            </w:pPr>
          </w:p>
          <w:p w:rsidR="009F0BD2" w:rsidRDefault="009F0BD2" w:rsidP="009F0BD2">
            <w:pPr>
              <w:jc w:val="center"/>
              <w:rPr>
                <w:color w:val="000000"/>
                <w:sz w:val="26"/>
                <w:szCs w:val="26"/>
              </w:rPr>
            </w:pPr>
          </w:p>
          <w:p w:rsidR="009F0BD2" w:rsidRDefault="009F0BD2" w:rsidP="009F0BD2">
            <w:pPr>
              <w:jc w:val="center"/>
              <w:rPr>
                <w:color w:val="000000"/>
                <w:sz w:val="26"/>
                <w:szCs w:val="26"/>
              </w:rPr>
            </w:pPr>
          </w:p>
          <w:p w:rsidR="009F0BD2" w:rsidRDefault="009F0BD2" w:rsidP="009F0BD2">
            <w:pPr>
              <w:jc w:val="center"/>
              <w:rPr>
                <w:color w:val="000000"/>
                <w:sz w:val="26"/>
                <w:szCs w:val="26"/>
              </w:rPr>
            </w:pPr>
          </w:p>
          <w:p w:rsidR="009F0BD2" w:rsidRDefault="009F0BD2" w:rsidP="009F0BD2">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170,00</w:t>
            </w:r>
          </w:p>
        </w:tc>
        <w:tc>
          <w:tcPr>
            <w:tcW w:w="2153" w:type="dxa"/>
            <w:tcBorders>
              <w:top w:val="nil"/>
              <w:left w:val="nil"/>
              <w:bottom w:val="single" w:sz="4" w:space="0" w:color="000000"/>
              <w:right w:val="single" w:sz="4" w:space="0" w:color="000000"/>
            </w:tcBorders>
            <w:shd w:val="clear" w:color="auto" w:fill="auto"/>
            <w:vAlign w:val="bottom"/>
            <w:hideMark/>
          </w:tcPr>
          <w:p w:rsidR="009F0BD2" w:rsidRDefault="009F0BD2" w:rsidP="009F0BD2">
            <w:pPr>
              <w:jc w:val="center"/>
              <w:rPr>
                <w:color w:val="000000"/>
                <w:sz w:val="26"/>
                <w:szCs w:val="26"/>
              </w:rPr>
            </w:pPr>
          </w:p>
          <w:p w:rsidR="009F0BD2" w:rsidRDefault="009F0BD2" w:rsidP="009F0BD2">
            <w:pPr>
              <w:jc w:val="center"/>
              <w:rPr>
                <w:color w:val="000000"/>
                <w:sz w:val="26"/>
                <w:szCs w:val="26"/>
              </w:rPr>
            </w:pPr>
          </w:p>
          <w:p w:rsidR="009F0BD2" w:rsidRDefault="009F0BD2" w:rsidP="009F0BD2">
            <w:pPr>
              <w:jc w:val="center"/>
              <w:rPr>
                <w:color w:val="000000"/>
                <w:sz w:val="26"/>
                <w:szCs w:val="26"/>
              </w:rPr>
            </w:pPr>
          </w:p>
          <w:p w:rsidR="009F0BD2" w:rsidRDefault="009F0BD2" w:rsidP="009F0BD2">
            <w:pPr>
              <w:jc w:val="center"/>
              <w:rPr>
                <w:color w:val="000000"/>
                <w:sz w:val="26"/>
                <w:szCs w:val="26"/>
              </w:rPr>
            </w:pPr>
          </w:p>
          <w:p w:rsidR="009F0BD2" w:rsidRDefault="009F0BD2" w:rsidP="009F0BD2">
            <w:pPr>
              <w:jc w:val="center"/>
              <w:rPr>
                <w:color w:val="000000"/>
                <w:sz w:val="26"/>
                <w:szCs w:val="26"/>
              </w:rPr>
            </w:pPr>
          </w:p>
          <w:p w:rsidR="009F0BD2" w:rsidRDefault="009F0BD2" w:rsidP="009F0BD2">
            <w:pPr>
              <w:jc w:val="center"/>
              <w:rPr>
                <w:color w:val="000000"/>
                <w:sz w:val="26"/>
                <w:szCs w:val="26"/>
              </w:rPr>
            </w:pPr>
          </w:p>
          <w:p w:rsidR="009F0BD2" w:rsidRDefault="009F0BD2" w:rsidP="009F0BD2">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220,00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lastRenderedPageBreak/>
              <w:t xml:space="preserve">Мероприятия по созданию </w:t>
            </w:r>
            <w:proofErr w:type="spellStart"/>
            <w:r w:rsidRPr="00050126">
              <w:rPr>
                <w:color w:val="000000"/>
                <w:sz w:val="26"/>
                <w:szCs w:val="26"/>
              </w:rPr>
              <w:t>безбарьерной</w:t>
            </w:r>
            <w:proofErr w:type="spellEnd"/>
            <w:r w:rsidRPr="00050126">
              <w:rPr>
                <w:color w:val="000000"/>
                <w:sz w:val="26"/>
                <w:szCs w:val="26"/>
              </w:rPr>
              <w:t xml:space="preserve"> среды в краевых государственных учреждениях</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08</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2800201590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196,14</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170,00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220,00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08</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2800201590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600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196,14</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170,00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220,00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Субсидии бюджетным учреждениям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08</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2800201590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610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196,14</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170,00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220,00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Информационно-просветительские и общественные мероприятия</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08</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2800300000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750,00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630,00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750,00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9F0BD2">
            <w:pPr>
              <w:spacing w:line="312" w:lineRule="exact"/>
              <w:ind w:right="-79"/>
              <w:jc w:val="both"/>
              <w:rPr>
                <w:color w:val="000000"/>
                <w:sz w:val="26"/>
                <w:szCs w:val="26"/>
              </w:rPr>
            </w:pPr>
            <w:r w:rsidRPr="00050126">
              <w:rPr>
                <w:color w:val="000000"/>
                <w:sz w:val="26"/>
                <w:szCs w:val="26"/>
              </w:rPr>
              <w:t>Проведение совместных мероприятий инвалидов и их сверстников, не имеющих инвалидности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9F0BD2">
            <w:pPr>
              <w:spacing w:line="312" w:lineRule="exact"/>
              <w:jc w:val="center"/>
              <w:rPr>
                <w:color w:val="000000"/>
                <w:sz w:val="26"/>
                <w:szCs w:val="26"/>
              </w:rPr>
            </w:pPr>
            <w:r w:rsidRPr="00050126">
              <w:rPr>
                <w:color w:val="000000"/>
                <w:sz w:val="26"/>
                <w:szCs w:val="26"/>
              </w:rPr>
              <w:t>004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9F0BD2">
            <w:pPr>
              <w:spacing w:line="312" w:lineRule="exact"/>
              <w:jc w:val="center"/>
              <w:rPr>
                <w:color w:val="000000"/>
                <w:sz w:val="26"/>
                <w:szCs w:val="26"/>
              </w:rPr>
            </w:pPr>
            <w:r w:rsidRPr="00050126">
              <w:rPr>
                <w:color w:val="000000"/>
                <w:sz w:val="26"/>
                <w:szCs w:val="26"/>
              </w:rPr>
              <w:t>08</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9F0BD2">
            <w:pPr>
              <w:spacing w:line="312" w:lineRule="exact"/>
              <w:jc w:val="center"/>
              <w:rPr>
                <w:color w:val="000000"/>
                <w:sz w:val="26"/>
                <w:szCs w:val="26"/>
              </w:rPr>
            </w:pPr>
            <w:r w:rsidRPr="00050126">
              <w:rPr>
                <w:color w:val="000000"/>
                <w:sz w:val="26"/>
                <w:szCs w:val="26"/>
              </w:rPr>
              <w:t>04</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9F0BD2">
            <w:pPr>
              <w:spacing w:line="312" w:lineRule="exact"/>
              <w:jc w:val="center"/>
              <w:rPr>
                <w:color w:val="000000"/>
                <w:sz w:val="26"/>
                <w:szCs w:val="26"/>
              </w:rPr>
            </w:pPr>
            <w:r w:rsidRPr="00050126">
              <w:rPr>
                <w:color w:val="000000"/>
                <w:sz w:val="26"/>
                <w:szCs w:val="26"/>
              </w:rPr>
              <w:t>2800304450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9F0BD2">
            <w:pPr>
              <w:spacing w:line="312" w:lineRule="exact"/>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9F0BD2">
            <w:pPr>
              <w:spacing w:line="312" w:lineRule="exact"/>
              <w:jc w:val="right"/>
              <w:rPr>
                <w:color w:val="000000"/>
                <w:sz w:val="26"/>
                <w:szCs w:val="26"/>
              </w:rPr>
            </w:pPr>
            <w:r w:rsidRPr="00050126">
              <w:rPr>
                <w:color w:val="000000"/>
                <w:sz w:val="26"/>
                <w:szCs w:val="26"/>
              </w:rPr>
              <w:t>750,00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9F0BD2">
            <w:pPr>
              <w:spacing w:line="312" w:lineRule="exact"/>
              <w:jc w:val="right"/>
              <w:rPr>
                <w:color w:val="000000"/>
                <w:sz w:val="26"/>
                <w:szCs w:val="26"/>
              </w:rPr>
            </w:pPr>
            <w:r w:rsidRPr="00050126">
              <w:rPr>
                <w:color w:val="000000"/>
                <w:sz w:val="26"/>
                <w:szCs w:val="26"/>
              </w:rPr>
              <w:t>630,00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9F0BD2">
            <w:pPr>
              <w:spacing w:line="312" w:lineRule="exact"/>
              <w:jc w:val="right"/>
              <w:rPr>
                <w:color w:val="000000"/>
                <w:sz w:val="26"/>
                <w:szCs w:val="26"/>
              </w:rPr>
            </w:pPr>
            <w:r w:rsidRPr="00050126">
              <w:rPr>
                <w:color w:val="000000"/>
                <w:sz w:val="26"/>
                <w:szCs w:val="26"/>
              </w:rPr>
              <w:t>750,00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9F0BD2">
            <w:pPr>
              <w:spacing w:line="312" w:lineRule="exact"/>
              <w:ind w:right="-79"/>
              <w:jc w:val="both"/>
              <w:rPr>
                <w:color w:val="000000"/>
                <w:sz w:val="26"/>
                <w:szCs w:val="26"/>
              </w:rPr>
            </w:pPr>
            <w:r w:rsidRPr="00050126">
              <w:rPr>
                <w:color w:val="000000"/>
                <w:sz w:val="26"/>
                <w:szCs w:val="26"/>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9F0BD2">
            <w:pPr>
              <w:spacing w:line="312" w:lineRule="exact"/>
              <w:jc w:val="center"/>
              <w:rPr>
                <w:color w:val="000000"/>
                <w:sz w:val="26"/>
                <w:szCs w:val="26"/>
              </w:rPr>
            </w:pPr>
            <w:r w:rsidRPr="00050126">
              <w:rPr>
                <w:color w:val="000000"/>
                <w:sz w:val="26"/>
                <w:szCs w:val="26"/>
              </w:rPr>
              <w:t>004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9F0BD2">
            <w:pPr>
              <w:spacing w:line="312" w:lineRule="exact"/>
              <w:jc w:val="center"/>
              <w:rPr>
                <w:color w:val="000000"/>
                <w:sz w:val="26"/>
                <w:szCs w:val="26"/>
              </w:rPr>
            </w:pPr>
            <w:r w:rsidRPr="00050126">
              <w:rPr>
                <w:color w:val="000000"/>
                <w:sz w:val="26"/>
                <w:szCs w:val="26"/>
              </w:rPr>
              <w:t>08</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9F0BD2">
            <w:pPr>
              <w:spacing w:line="312" w:lineRule="exact"/>
              <w:jc w:val="center"/>
              <w:rPr>
                <w:color w:val="000000"/>
                <w:sz w:val="26"/>
                <w:szCs w:val="26"/>
              </w:rPr>
            </w:pPr>
            <w:r w:rsidRPr="00050126">
              <w:rPr>
                <w:color w:val="000000"/>
                <w:sz w:val="26"/>
                <w:szCs w:val="26"/>
              </w:rPr>
              <w:t>04</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9F0BD2">
            <w:pPr>
              <w:spacing w:line="312" w:lineRule="exact"/>
              <w:jc w:val="center"/>
              <w:rPr>
                <w:color w:val="000000"/>
                <w:sz w:val="26"/>
                <w:szCs w:val="26"/>
              </w:rPr>
            </w:pPr>
            <w:r w:rsidRPr="00050126">
              <w:rPr>
                <w:color w:val="000000"/>
                <w:sz w:val="26"/>
                <w:szCs w:val="26"/>
              </w:rPr>
              <w:t>2800304450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9F0BD2">
            <w:pPr>
              <w:spacing w:line="312" w:lineRule="exact"/>
              <w:jc w:val="center"/>
              <w:rPr>
                <w:color w:val="000000"/>
                <w:sz w:val="26"/>
                <w:szCs w:val="26"/>
              </w:rPr>
            </w:pPr>
            <w:r w:rsidRPr="00050126">
              <w:rPr>
                <w:color w:val="000000"/>
                <w:sz w:val="26"/>
                <w:szCs w:val="26"/>
              </w:rPr>
              <w:t>600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9F0BD2">
            <w:pPr>
              <w:spacing w:line="312" w:lineRule="exact"/>
              <w:jc w:val="right"/>
              <w:rPr>
                <w:color w:val="000000"/>
                <w:sz w:val="26"/>
                <w:szCs w:val="26"/>
              </w:rPr>
            </w:pPr>
            <w:r w:rsidRPr="00050126">
              <w:rPr>
                <w:color w:val="000000"/>
                <w:sz w:val="26"/>
                <w:szCs w:val="26"/>
              </w:rPr>
              <w:t>750,00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9F0BD2">
            <w:pPr>
              <w:spacing w:line="312" w:lineRule="exact"/>
              <w:jc w:val="right"/>
              <w:rPr>
                <w:color w:val="000000"/>
                <w:sz w:val="26"/>
                <w:szCs w:val="26"/>
              </w:rPr>
            </w:pPr>
            <w:r w:rsidRPr="00050126">
              <w:rPr>
                <w:color w:val="000000"/>
                <w:sz w:val="26"/>
                <w:szCs w:val="26"/>
              </w:rPr>
              <w:t>630,00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9F0BD2">
            <w:pPr>
              <w:spacing w:line="312" w:lineRule="exact"/>
              <w:jc w:val="right"/>
              <w:rPr>
                <w:color w:val="000000"/>
                <w:sz w:val="26"/>
                <w:szCs w:val="26"/>
              </w:rPr>
            </w:pPr>
            <w:r w:rsidRPr="00050126">
              <w:rPr>
                <w:color w:val="000000"/>
                <w:sz w:val="26"/>
                <w:szCs w:val="26"/>
              </w:rPr>
              <w:t>750,00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9F0BD2">
            <w:pPr>
              <w:spacing w:line="312" w:lineRule="exact"/>
              <w:ind w:right="-79"/>
              <w:jc w:val="both"/>
              <w:rPr>
                <w:color w:val="000000"/>
                <w:sz w:val="26"/>
                <w:szCs w:val="26"/>
              </w:rPr>
            </w:pPr>
            <w:r w:rsidRPr="00050126">
              <w:rPr>
                <w:color w:val="000000"/>
                <w:sz w:val="26"/>
                <w:szCs w:val="26"/>
              </w:rPr>
              <w:t>Субсидии бюджетным учреждениям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9F0BD2">
            <w:pPr>
              <w:spacing w:line="312" w:lineRule="exact"/>
              <w:jc w:val="center"/>
              <w:rPr>
                <w:color w:val="000000"/>
                <w:sz w:val="26"/>
                <w:szCs w:val="26"/>
              </w:rPr>
            </w:pPr>
            <w:r w:rsidRPr="00050126">
              <w:rPr>
                <w:color w:val="000000"/>
                <w:sz w:val="26"/>
                <w:szCs w:val="26"/>
              </w:rPr>
              <w:t>004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9F0BD2">
            <w:pPr>
              <w:spacing w:line="312" w:lineRule="exact"/>
              <w:jc w:val="center"/>
              <w:rPr>
                <w:color w:val="000000"/>
                <w:sz w:val="26"/>
                <w:szCs w:val="26"/>
              </w:rPr>
            </w:pPr>
            <w:r w:rsidRPr="00050126">
              <w:rPr>
                <w:color w:val="000000"/>
                <w:sz w:val="26"/>
                <w:szCs w:val="26"/>
              </w:rPr>
              <w:t>08</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9F0BD2">
            <w:pPr>
              <w:spacing w:line="312" w:lineRule="exact"/>
              <w:jc w:val="center"/>
              <w:rPr>
                <w:color w:val="000000"/>
                <w:sz w:val="26"/>
                <w:szCs w:val="26"/>
              </w:rPr>
            </w:pPr>
            <w:r w:rsidRPr="00050126">
              <w:rPr>
                <w:color w:val="000000"/>
                <w:sz w:val="26"/>
                <w:szCs w:val="26"/>
              </w:rPr>
              <w:t>04</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9F0BD2">
            <w:pPr>
              <w:spacing w:line="312" w:lineRule="exact"/>
              <w:jc w:val="center"/>
              <w:rPr>
                <w:color w:val="000000"/>
                <w:sz w:val="26"/>
                <w:szCs w:val="26"/>
              </w:rPr>
            </w:pPr>
            <w:r w:rsidRPr="00050126">
              <w:rPr>
                <w:color w:val="000000"/>
                <w:sz w:val="26"/>
                <w:szCs w:val="26"/>
              </w:rPr>
              <w:t>2800304450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9F0BD2">
            <w:pPr>
              <w:spacing w:line="312" w:lineRule="exact"/>
              <w:jc w:val="center"/>
              <w:rPr>
                <w:color w:val="000000"/>
                <w:sz w:val="26"/>
                <w:szCs w:val="26"/>
              </w:rPr>
            </w:pPr>
            <w:r w:rsidRPr="00050126">
              <w:rPr>
                <w:color w:val="000000"/>
                <w:sz w:val="26"/>
                <w:szCs w:val="26"/>
              </w:rPr>
              <w:t>610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9F0BD2">
            <w:pPr>
              <w:spacing w:line="312" w:lineRule="exact"/>
              <w:jc w:val="right"/>
              <w:rPr>
                <w:color w:val="000000"/>
                <w:sz w:val="26"/>
                <w:szCs w:val="26"/>
              </w:rPr>
            </w:pPr>
            <w:r w:rsidRPr="00050126">
              <w:rPr>
                <w:color w:val="000000"/>
                <w:sz w:val="26"/>
                <w:szCs w:val="26"/>
              </w:rPr>
              <w:t>270,00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9F0BD2">
            <w:pPr>
              <w:spacing w:line="312" w:lineRule="exact"/>
              <w:jc w:val="right"/>
              <w:rPr>
                <w:color w:val="000000"/>
                <w:sz w:val="26"/>
                <w:szCs w:val="26"/>
              </w:rPr>
            </w:pPr>
            <w:r w:rsidRPr="00050126">
              <w:rPr>
                <w:color w:val="000000"/>
                <w:sz w:val="26"/>
                <w:szCs w:val="26"/>
              </w:rPr>
              <w:t>226,80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9F0BD2">
            <w:pPr>
              <w:spacing w:line="312" w:lineRule="exact"/>
              <w:jc w:val="right"/>
              <w:rPr>
                <w:color w:val="000000"/>
                <w:sz w:val="26"/>
                <w:szCs w:val="26"/>
              </w:rPr>
            </w:pPr>
            <w:r w:rsidRPr="00050126">
              <w:rPr>
                <w:color w:val="000000"/>
                <w:sz w:val="26"/>
                <w:szCs w:val="26"/>
              </w:rPr>
              <w:t>270,00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9F0BD2">
            <w:pPr>
              <w:spacing w:line="312" w:lineRule="exact"/>
              <w:ind w:right="-79"/>
              <w:jc w:val="both"/>
              <w:rPr>
                <w:color w:val="000000"/>
                <w:sz w:val="26"/>
                <w:szCs w:val="26"/>
              </w:rPr>
            </w:pPr>
            <w:r w:rsidRPr="00050126">
              <w:rPr>
                <w:color w:val="000000"/>
                <w:sz w:val="26"/>
                <w:szCs w:val="26"/>
              </w:rPr>
              <w:lastRenderedPageBreak/>
              <w:t>Субсидии автономным учреждениям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9F0BD2">
            <w:pPr>
              <w:spacing w:line="312" w:lineRule="exact"/>
              <w:jc w:val="center"/>
              <w:rPr>
                <w:color w:val="000000"/>
                <w:sz w:val="26"/>
                <w:szCs w:val="26"/>
              </w:rPr>
            </w:pPr>
            <w:r w:rsidRPr="00050126">
              <w:rPr>
                <w:color w:val="000000"/>
                <w:sz w:val="26"/>
                <w:szCs w:val="26"/>
              </w:rPr>
              <w:t>004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9F0BD2">
            <w:pPr>
              <w:spacing w:line="312" w:lineRule="exact"/>
              <w:jc w:val="center"/>
              <w:rPr>
                <w:color w:val="000000"/>
                <w:sz w:val="26"/>
                <w:szCs w:val="26"/>
              </w:rPr>
            </w:pPr>
            <w:r w:rsidRPr="00050126">
              <w:rPr>
                <w:color w:val="000000"/>
                <w:sz w:val="26"/>
                <w:szCs w:val="26"/>
              </w:rPr>
              <w:t>08</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9F0BD2">
            <w:pPr>
              <w:spacing w:line="312" w:lineRule="exact"/>
              <w:jc w:val="center"/>
              <w:rPr>
                <w:color w:val="000000"/>
                <w:sz w:val="26"/>
                <w:szCs w:val="26"/>
              </w:rPr>
            </w:pPr>
            <w:r w:rsidRPr="00050126">
              <w:rPr>
                <w:color w:val="000000"/>
                <w:sz w:val="26"/>
                <w:szCs w:val="26"/>
              </w:rPr>
              <w:t>04</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9F0BD2">
            <w:pPr>
              <w:spacing w:line="312" w:lineRule="exact"/>
              <w:jc w:val="center"/>
              <w:rPr>
                <w:color w:val="000000"/>
                <w:sz w:val="26"/>
                <w:szCs w:val="26"/>
              </w:rPr>
            </w:pPr>
            <w:r w:rsidRPr="00050126">
              <w:rPr>
                <w:color w:val="000000"/>
                <w:sz w:val="26"/>
                <w:szCs w:val="26"/>
              </w:rPr>
              <w:t>2800304450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9F0BD2">
            <w:pPr>
              <w:spacing w:line="312" w:lineRule="exact"/>
              <w:jc w:val="center"/>
              <w:rPr>
                <w:color w:val="000000"/>
                <w:sz w:val="26"/>
                <w:szCs w:val="26"/>
              </w:rPr>
            </w:pPr>
            <w:r w:rsidRPr="00050126">
              <w:rPr>
                <w:color w:val="000000"/>
                <w:sz w:val="26"/>
                <w:szCs w:val="26"/>
              </w:rPr>
              <w:t>620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9F0BD2">
            <w:pPr>
              <w:spacing w:line="312" w:lineRule="exact"/>
              <w:jc w:val="right"/>
              <w:rPr>
                <w:color w:val="000000"/>
                <w:sz w:val="26"/>
                <w:szCs w:val="26"/>
              </w:rPr>
            </w:pPr>
            <w:r w:rsidRPr="00050126">
              <w:rPr>
                <w:color w:val="000000"/>
                <w:sz w:val="26"/>
                <w:szCs w:val="26"/>
              </w:rPr>
              <w:t>480,00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9F0BD2">
            <w:pPr>
              <w:spacing w:line="312" w:lineRule="exact"/>
              <w:jc w:val="right"/>
              <w:rPr>
                <w:color w:val="000000"/>
                <w:sz w:val="26"/>
                <w:szCs w:val="26"/>
              </w:rPr>
            </w:pPr>
            <w:r w:rsidRPr="00050126">
              <w:rPr>
                <w:color w:val="000000"/>
                <w:sz w:val="26"/>
                <w:szCs w:val="26"/>
              </w:rPr>
              <w:t>403,20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9F0BD2">
            <w:pPr>
              <w:spacing w:line="312" w:lineRule="exact"/>
              <w:jc w:val="right"/>
              <w:rPr>
                <w:color w:val="000000"/>
                <w:sz w:val="26"/>
                <w:szCs w:val="26"/>
              </w:rPr>
            </w:pPr>
            <w:r w:rsidRPr="00050126">
              <w:rPr>
                <w:color w:val="000000"/>
                <w:sz w:val="26"/>
                <w:szCs w:val="26"/>
              </w:rPr>
              <w:t>480,00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Подпрограмма </w:t>
            </w:r>
            <w:r w:rsidR="003B7334" w:rsidRPr="00050126">
              <w:rPr>
                <w:color w:val="000000"/>
                <w:sz w:val="26"/>
                <w:szCs w:val="26"/>
              </w:rPr>
              <w:t>«</w:t>
            </w:r>
            <w:r w:rsidRPr="00050126">
              <w:rPr>
                <w:color w:val="000000"/>
                <w:sz w:val="26"/>
                <w:szCs w:val="26"/>
              </w:rPr>
              <w:t xml:space="preserve">Формирование системы комплексной реабилитации и </w:t>
            </w:r>
            <w:proofErr w:type="spellStart"/>
            <w:r w:rsidRPr="00050126">
              <w:rPr>
                <w:color w:val="000000"/>
                <w:sz w:val="26"/>
                <w:szCs w:val="26"/>
              </w:rPr>
              <w:t>абилитации</w:t>
            </w:r>
            <w:proofErr w:type="spellEnd"/>
            <w:r w:rsidRPr="00050126">
              <w:rPr>
                <w:color w:val="000000"/>
                <w:sz w:val="26"/>
                <w:szCs w:val="26"/>
              </w:rPr>
              <w:t xml:space="preserve"> инвалидов, в том числе детей-инвалидов</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08</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2810000000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1 692,00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Реализация мероприятий субъектов Российской Федерации в сфере реабилитации и </w:t>
            </w:r>
            <w:proofErr w:type="spellStart"/>
            <w:r w:rsidRPr="00050126">
              <w:rPr>
                <w:color w:val="000000"/>
                <w:sz w:val="26"/>
                <w:szCs w:val="26"/>
              </w:rPr>
              <w:t>абилитации</w:t>
            </w:r>
            <w:proofErr w:type="spellEnd"/>
            <w:r w:rsidRPr="00050126">
              <w:rPr>
                <w:color w:val="000000"/>
                <w:sz w:val="26"/>
                <w:szCs w:val="26"/>
              </w:rPr>
              <w:t xml:space="preserve"> инвалидов (на формирование условий для развития системы комплексной реабилитации и </w:t>
            </w:r>
            <w:proofErr w:type="spellStart"/>
            <w:r w:rsidRPr="00050126">
              <w:rPr>
                <w:color w:val="000000"/>
                <w:sz w:val="26"/>
                <w:szCs w:val="26"/>
              </w:rPr>
              <w:t>абилитации</w:t>
            </w:r>
            <w:proofErr w:type="spellEnd"/>
            <w:r w:rsidRPr="00050126">
              <w:rPr>
                <w:color w:val="000000"/>
                <w:sz w:val="26"/>
                <w:szCs w:val="26"/>
              </w:rPr>
              <w:t xml:space="preserve"> инвалидов, в том числе детей-инвалидов, в рамках подпрограммы </w:t>
            </w:r>
            <w:r w:rsidR="003B7334" w:rsidRPr="00050126">
              <w:rPr>
                <w:color w:val="000000"/>
                <w:sz w:val="26"/>
                <w:szCs w:val="26"/>
              </w:rPr>
              <w:t>«</w:t>
            </w:r>
            <w:r w:rsidRPr="00050126">
              <w:rPr>
                <w:color w:val="000000"/>
                <w:sz w:val="26"/>
                <w:szCs w:val="26"/>
              </w:rPr>
              <w:t xml:space="preserve">Формирование системы комплексной реабилитации и </w:t>
            </w:r>
            <w:proofErr w:type="spellStart"/>
            <w:r w:rsidRPr="00050126">
              <w:rPr>
                <w:color w:val="000000"/>
                <w:sz w:val="26"/>
                <w:szCs w:val="26"/>
              </w:rPr>
              <w:t>абилитации</w:t>
            </w:r>
            <w:proofErr w:type="spellEnd"/>
            <w:r w:rsidRPr="00050126">
              <w:rPr>
                <w:color w:val="000000"/>
                <w:sz w:val="26"/>
                <w:szCs w:val="26"/>
              </w:rPr>
              <w:t xml:space="preserve"> инвалидов, в том числе детей-инвалидов</w:t>
            </w:r>
            <w:r w:rsidR="003B7334" w:rsidRPr="00050126">
              <w:rPr>
                <w:color w:val="000000"/>
                <w:sz w:val="26"/>
                <w:szCs w:val="26"/>
              </w:rPr>
              <w:t>»</w:t>
            </w:r>
            <w:r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08</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28100R5141</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1 692,00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08</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28100R5141</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600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1 692,00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Субсидии бюджетным учреждениям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08</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28100R5141</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610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1 692,00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b/>
                <w:bCs/>
                <w:color w:val="000000"/>
                <w:sz w:val="26"/>
                <w:szCs w:val="26"/>
              </w:rPr>
            </w:pPr>
            <w:r w:rsidRPr="00050126">
              <w:rPr>
                <w:b/>
                <w:bCs/>
                <w:color w:val="000000"/>
                <w:sz w:val="26"/>
                <w:szCs w:val="26"/>
              </w:rPr>
              <w:t xml:space="preserve">МИНИСТЕРСТВО СЕЛЬСКОГО ХОЗЯЙСТВА, ТОРГОВЛИ, ПИЩЕВОЙ И </w:t>
            </w:r>
            <w:r w:rsidRPr="00050126">
              <w:rPr>
                <w:b/>
                <w:bCs/>
                <w:color w:val="000000"/>
                <w:sz w:val="26"/>
                <w:szCs w:val="26"/>
              </w:rPr>
              <w:lastRenderedPageBreak/>
              <w:t>ПЕРЕРАБАТЫВАЮЩЕЙ ПРОМЫШЛЕННОСТИ ХАБАРОВСКОГО КРАЯ</w:t>
            </w:r>
          </w:p>
        </w:tc>
        <w:tc>
          <w:tcPr>
            <w:tcW w:w="850" w:type="dxa"/>
            <w:tcBorders>
              <w:top w:val="nil"/>
              <w:left w:val="nil"/>
              <w:bottom w:val="single" w:sz="4" w:space="0" w:color="000000"/>
              <w:right w:val="single" w:sz="4" w:space="0" w:color="000000"/>
            </w:tcBorders>
            <w:shd w:val="clear" w:color="auto" w:fill="auto"/>
            <w:vAlign w:val="bottom"/>
            <w:hideMark/>
          </w:tcPr>
          <w:p w:rsidR="009F0BD2" w:rsidRDefault="009F0BD2" w:rsidP="00050126">
            <w:pPr>
              <w:jc w:val="center"/>
              <w:rPr>
                <w:b/>
                <w:bCs/>
                <w:color w:val="000000"/>
                <w:sz w:val="26"/>
                <w:szCs w:val="26"/>
              </w:rPr>
            </w:pPr>
          </w:p>
          <w:p w:rsidR="009F0BD2" w:rsidRDefault="009F0BD2" w:rsidP="00050126">
            <w:pPr>
              <w:jc w:val="center"/>
              <w:rPr>
                <w:b/>
                <w:bCs/>
                <w:color w:val="000000"/>
                <w:sz w:val="26"/>
                <w:szCs w:val="26"/>
              </w:rPr>
            </w:pPr>
          </w:p>
          <w:p w:rsidR="009F0BD2" w:rsidRDefault="009F0BD2" w:rsidP="00050126">
            <w:pPr>
              <w:jc w:val="center"/>
              <w:rPr>
                <w:b/>
                <w:bCs/>
                <w:color w:val="000000"/>
                <w:sz w:val="26"/>
                <w:szCs w:val="26"/>
              </w:rPr>
            </w:pPr>
          </w:p>
          <w:p w:rsidR="009F0BD2" w:rsidRDefault="009F0BD2" w:rsidP="00050126">
            <w:pPr>
              <w:jc w:val="center"/>
              <w:rPr>
                <w:b/>
                <w:bCs/>
                <w:color w:val="000000"/>
                <w:sz w:val="26"/>
                <w:szCs w:val="26"/>
              </w:rPr>
            </w:pPr>
          </w:p>
          <w:p w:rsidR="009F0BD2" w:rsidRDefault="009F0BD2" w:rsidP="00050126">
            <w:pPr>
              <w:jc w:val="center"/>
              <w:rPr>
                <w:b/>
                <w:bCs/>
                <w:color w:val="000000"/>
                <w:sz w:val="26"/>
                <w:szCs w:val="26"/>
              </w:rPr>
            </w:pPr>
          </w:p>
          <w:p w:rsidR="001330E6" w:rsidRPr="00050126" w:rsidRDefault="001330E6" w:rsidP="00050126">
            <w:pPr>
              <w:jc w:val="center"/>
              <w:rPr>
                <w:b/>
                <w:bCs/>
                <w:color w:val="000000"/>
                <w:sz w:val="26"/>
                <w:szCs w:val="26"/>
              </w:rPr>
            </w:pPr>
            <w:r w:rsidRPr="00050126">
              <w:rPr>
                <w:b/>
                <w:bCs/>
                <w:color w:val="000000"/>
                <w:sz w:val="26"/>
                <w:szCs w:val="26"/>
              </w:rPr>
              <w:t>010</w:t>
            </w:r>
          </w:p>
        </w:tc>
        <w:tc>
          <w:tcPr>
            <w:tcW w:w="542" w:type="dxa"/>
            <w:tcBorders>
              <w:top w:val="nil"/>
              <w:left w:val="nil"/>
              <w:bottom w:val="single" w:sz="4" w:space="0" w:color="000000"/>
              <w:right w:val="single" w:sz="4" w:space="0" w:color="000000"/>
            </w:tcBorders>
            <w:shd w:val="clear" w:color="auto" w:fill="auto"/>
            <w:vAlign w:val="bottom"/>
            <w:hideMark/>
          </w:tcPr>
          <w:p w:rsidR="009F0BD2" w:rsidRDefault="009F0BD2" w:rsidP="009F0BD2">
            <w:pPr>
              <w:jc w:val="center"/>
              <w:rPr>
                <w:b/>
                <w:bCs/>
                <w:color w:val="000000"/>
                <w:sz w:val="26"/>
                <w:szCs w:val="26"/>
              </w:rPr>
            </w:pPr>
          </w:p>
          <w:p w:rsidR="009F0BD2" w:rsidRDefault="009F0BD2" w:rsidP="009F0BD2">
            <w:pPr>
              <w:jc w:val="center"/>
              <w:rPr>
                <w:b/>
                <w:bCs/>
                <w:color w:val="000000"/>
                <w:sz w:val="26"/>
                <w:szCs w:val="26"/>
              </w:rPr>
            </w:pPr>
          </w:p>
          <w:p w:rsidR="009F0BD2" w:rsidRDefault="009F0BD2" w:rsidP="009F0BD2">
            <w:pPr>
              <w:jc w:val="center"/>
              <w:rPr>
                <w:b/>
                <w:bCs/>
                <w:color w:val="000000"/>
                <w:sz w:val="26"/>
                <w:szCs w:val="26"/>
              </w:rPr>
            </w:pPr>
          </w:p>
          <w:p w:rsidR="009F0BD2" w:rsidRDefault="009F0BD2" w:rsidP="009F0BD2">
            <w:pPr>
              <w:jc w:val="center"/>
              <w:rPr>
                <w:b/>
                <w:bCs/>
                <w:color w:val="000000"/>
                <w:sz w:val="26"/>
                <w:szCs w:val="26"/>
              </w:rPr>
            </w:pPr>
          </w:p>
          <w:p w:rsidR="009F0BD2" w:rsidRDefault="009F0BD2" w:rsidP="009F0BD2">
            <w:pPr>
              <w:jc w:val="center"/>
              <w:rPr>
                <w:b/>
                <w:bCs/>
                <w:color w:val="000000"/>
                <w:sz w:val="26"/>
                <w:szCs w:val="26"/>
              </w:rPr>
            </w:pPr>
          </w:p>
          <w:p w:rsidR="001330E6" w:rsidRPr="00050126" w:rsidRDefault="001330E6" w:rsidP="00050126">
            <w:pPr>
              <w:jc w:val="center"/>
              <w:rPr>
                <w:b/>
                <w:bCs/>
                <w:color w:val="000000"/>
                <w:sz w:val="26"/>
                <w:szCs w:val="26"/>
              </w:rPr>
            </w:pPr>
            <w:r w:rsidRPr="00050126">
              <w:rPr>
                <w:b/>
                <w:bCs/>
                <w:color w:val="000000"/>
                <w:sz w:val="26"/>
                <w:szCs w:val="26"/>
              </w:rPr>
              <w:t>00</w:t>
            </w:r>
          </w:p>
        </w:tc>
        <w:tc>
          <w:tcPr>
            <w:tcW w:w="734" w:type="dxa"/>
            <w:tcBorders>
              <w:top w:val="nil"/>
              <w:left w:val="nil"/>
              <w:bottom w:val="single" w:sz="4" w:space="0" w:color="000000"/>
              <w:right w:val="single" w:sz="4" w:space="0" w:color="000000"/>
            </w:tcBorders>
            <w:shd w:val="clear" w:color="auto" w:fill="auto"/>
            <w:vAlign w:val="bottom"/>
            <w:hideMark/>
          </w:tcPr>
          <w:p w:rsidR="009F0BD2" w:rsidRDefault="009F0BD2" w:rsidP="009F0BD2">
            <w:pPr>
              <w:jc w:val="center"/>
              <w:rPr>
                <w:b/>
                <w:bCs/>
                <w:color w:val="000000"/>
                <w:sz w:val="26"/>
                <w:szCs w:val="26"/>
              </w:rPr>
            </w:pPr>
          </w:p>
          <w:p w:rsidR="009F0BD2" w:rsidRDefault="009F0BD2" w:rsidP="009F0BD2">
            <w:pPr>
              <w:jc w:val="center"/>
              <w:rPr>
                <w:b/>
                <w:bCs/>
                <w:color w:val="000000"/>
                <w:sz w:val="26"/>
                <w:szCs w:val="26"/>
              </w:rPr>
            </w:pPr>
          </w:p>
          <w:p w:rsidR="009F0BD2" w:rsidRDefault="009F0BD2" w:rsidP="009F0BD2">
            <w:pPr>
              <w:jc w:val="center"/>
              <w:rPr>
                <w:b/>
                <w:bCs/>
                <w:color w:val="000000"/>
                <w:sz w:val="26"/>
                <w:szCs w:val="26"/>
              </w:rPr>
            </w:pPr>
          </w:p>
          <w:p w:rsidR="009F0BD2" w:rsidRDefault="009F0BD2" w:rsidP="009F0BD2">
            <w:pPr>
              <w:jc w:val="center"/>
              <w:rPr>
                <w:b/>
                <w:bCs/>
                <w:color w:val="000000"/>
                <w:sz w:val="26"/>
                <w:szCs w:val="26"/>
              </w:rPr>
            </w:pPr>
          </w:p>
          <w:p w:rsidR="009F0BD2" w:rsidRDefault="009F0BD2" w:rsidP="009F0BD2">
            <w:pPr>
              <w:jc w:val="center"/>
              <w:rPr>
                <w:b/>
                <w:bCs/>
                <w:color w:val="000000"/>
                <w:sz w:val="26"/>
                <w:szCs w:val="26"/>
              </w:rPr>
            </w:pPr>
          </w:p>
          <w:p w:rsidR="001330E6" w:rsidRPr="00050126" w:rsidRDefault="001330E6" w:rsidP="00050126">
            <w:pPr>
              <w:jc w:val="center"/>
              <w:rPr>
                <w:b/>
                <w:bCs/>
                <w:color w:val="000000"/>
                <w:sz w:val="26"/>
                <w:szCs w:val="26"/>
              </w:rPr>
            </w:pPr>
            <w:r w:rsidRPr="00050126">
              <w:rPr>
                <w:b/>
                <w:bCs/>
                <w:color w:val="000000"/>
                <w:sz w:val="26"/>
                <w:szCs w:val="26"/>
              </w:rPr>
              <w:t>00</w:t>
            </w:r>
          </w:p>
        </w:tc>
        <w:tc>
          <w:tcPr>
            <w:tcW w:w="1701" w:type="dxa"/>
            <w:tcBorders>
              <w:top w:val="nil"/>
              <w:left w:val="nil"/>
              <w:bottom w:val="single" w:sz="4" w:space="0" w:color="000000"/>
              <w:right w:val="single" w:sz="4" w:space="0" w:color="000000"/>
            </w:tcBorders>
            <w:shd w:val="clear" w:color="auto" w:fill="auto"/>
            <w:vAlign w:val="bottom"/>
            <w:hideMark/>
          </w:tcPr>
          <w:p w:rsidR="009F0BD2" w:rsidRDefault="009F0BD2" w:rsidP="009F0BD2">
            <w:pPr>
              <w:jc w:val="center"/>
              <w:rPr>
                <w:b/>
                <w:bCs/>
                <w:color w:val="000000"/>
                <w:sz w:val="26"/>
                <w:szCs w:val="26"/>
              </w:rPr>
            </w:pPr>
          </w:p>
          <w:p w:rsidR="009F0BD2" w:rsidRDefault="009F0BD2" w:rsidP="009F0BD2">
            <w:pPr>
              <w:jc w:val="center"/>
              <w:rPr>
                <w:b/>
                <w:bCs/>
                <w:color w:val="000000"/>
                <w:sz w:val="26"/>
                <w:szCs w:val="26"/>
              </w:rPr>
            </w:pPr>
          </w:p>
          <w:p w:rsidR="009F0BD2" w:rsidRDefault="009F0BD2" w:rsidP="009F0BD2">
            <w:pPr>
              <w:jc w:val="center"/>
              <w:rPr>
                <w:b/>
                <w:bCs/>
                <w:color w:val="000000"/>
                <w:sz w:val="26"/>
                <w:szCs w:val="26"/>
              </w:rPr>
            </w:pPr>
          </w:p>
          <w:p w:rsidR="009F0BD2" w:rsidRDefault="009F0BD2" w:rsidP="009F0BD2">
            <w:pPr>
              <w:jc w:val="center"/>
              <w:rPr>
                <w:b/>
                <w:bCs/>
                <w:color w:val="000000"/>
                <w:sz w:val="26"/>
                <w:szCs w:val="26"/>
              </w:rPr>
            </w:pPr>
          </w:p>
          <w:p w:rsidR="009F0BD2" w:rsidRDefault="009F0BD2" w:rsidP="009F0BD2">
            <w:pPr>
              <w:jc w:val="center"/>
              <w:rPr>
                <w:b/>
                <w:bCs/>
                <w:color w:val="000000"/>
                <w:sz w:val="26"/>
                <w:szCs w:val="26"/>
              </w:rPr>
            </w:pPr>
          </w:p>
          <w:p w:rsidR="001330E6" w:rsidRPr="00050126" w:rsidRDefault="001330E6" w:rsidP="00050126">
            <w:pPr>
              <w:jc w:val="center"/>
              <w:rPr>
                <w:b/>
                <w:bCs/>
                <w:color w:val="000000"/>
                <w:sz w:val="26"/>
                <w:szCs w:val="26"/>
              </w:rPr>
            </w:pPr>
            <w:r w:rsidRPr="00050126">
              <w:rPr>
                <w:b/>
                <w:bCs/>
                <w:color w:val="000000"/>
                <w:sz w:val="26"/>
                <w:szCs w:val="26"/>
              </w:rPr>
              <w:t>0000000000</w:t>
            </w:r>
          </w:p>
        </w:tc>
        <w:tc>
          <w:tcPr>
            <w:tcW w:w="709" w:type="dxa"/>
            <w:tcBorders>
              <w:top w:val="nil"/>
              <w:left w:val="nil"/>
              <w:bottom w:val="single" w:sz="4" w:space="0" w:color="000000"/>
              <w:right w:val="single" w:sz="4" w:space="0" w:color="000000"/>
            </w:tcBorders>
            <w:shd w:val="clear" w:color="auto" w:fill="auto"/>
            <w:vAlign w:val="bottom"/>
            <w:hideMark/>
          </w:tcPr>
          <w:p w:rsidR="009F0BD2" w:rsidRDefault="009F0BD2" w:rsidP="009F0BD2">
            <w:pPr>
              <w:jc w:val="center"/>
              <w:rPr>
                <w:b/>
                <w:bCs/>
                <w:color w:val="000000"/>
                <w:sz w:val="26"/>
                <w:szCs w:val="26"/>
              </w:rPr>
            </w:pPr>
          </w:p>
          <w:p w:rsidR="009F0BD2" w:rsidRDefault="009F0BD2" w:rsidP="009F0BD2">
            <w:pPr>
              <w:jc w:val="center"/>
              <w:rPr>
                <w:b/>
                <w:bCs/>
                <w:color w:val="000000"/>
                <w:sz w:val="26"/>
                <w:szCs w:val="26"/>
              </w:rPr>
            </w:pPr>
          </w:p>
          <w:p w:rsidR="009F0BD2" w:rsidRDefault="009F0BD2" w:rsidP="009F0BD2">
            <w:pPr>
              <w:jc w:val="center"/>
              <w:rPr>
                <w:b/>
                <w:bCs/>
                <w:color w:val="000000"/>
                <w:sz w:val="26"/>
                <w:szCs w:val="26"/>
              </w:rPr>
            </w:pPr>
          </w:p>
          <w:p w:rsidR="009F0BD2" w:rsidRDefault="009F0BD2" w:rsidP="009F0BD2">
            <w:pPr>
              <w:jc w:val="center"/>
              <w:rPr>
                <w:b/>
                <w:bCs/>
                <w:color w:val="000000"/>
                <w:sz w:val="26"/>
                <w:szCs w:val="26"/>
              </w:rPr>
            </w:pPr>
          </w:p>
          <w:p w:rsidR="009F0BD2" w:rsidRDefault="009F0BD2" w:rsidP="009F0BD2">
            <w:pPr>
              <w:jc w:val="center"/>
              <w:rPr>
                <w:b/>
                <w:bCs/>
                <w:color w:val="000000"/>
                <w:sz w:val="26"/>
                <w:szCs w:val="26"/>
              </w:rPr>
            </w:pPr>
          </w:p>
          <w:p w:rsidR="001330E6" w:rsidRPr="00050126" w:rsidRDefault="001330E6" w:rsidP="00050126">
            <w:pPr>
              <w:jc w:val="center"/>
              <w:rPr>
                <w:b/>
                <w:bCs/>
                <w:color w:val="000000"/>
                <w:sz w:val="26"/>
                <w:szCs w:val="26"/>
              </w:rPr>
            </w:pPr>
            <w:r w:rsidRPr="00050126">
              <w:rPr>
                <w:b/>
                <w:bCs/>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9F0BD2" w:rsidRDefault="009F0BD2" w:rsidP="009F0BD2">
            <w:pPr>
              <w:jc w:val="center"/>
              <w:rPr>
                <w:b/>
                <w:bCs/>
                <w:color w:val="000000"/>
                <w:sz w:val="26"/>
                <w:szCs w:val="26"/>
              </w:rPr>
            </w:pPr>
          </w:p>
          <w:p w:rsidR="009F0BD2" w:rsidRDefault="009F0BD2" w:rsidP="009F0BD2">
            <w:pPr>
              <w:jc w:val="center"/>
              <w:rPr>
                <w:b/>
                <w:bCs/>
                <w:color w:val="000000"/>
                <w:sz w:val="26"/>
                <w:szCs w:val="26"/>
              </w:rPr>
            </w:pPr>
          </w:p>
          <w:p w:rsidR="009F0BD2" w:rsidRDefault="009F0BD2" w:rsidP="009F0BD2">
            <w:pPr>
              <w:jc w:val="center"/>
              <w:rPr>
                <w:b/>
                <w:bCs/>
                <w:color w:val="000000"/>
                <w:sz w:val="26"/>
                <w:szCs w:val="26"/>
              </w:rPr>
            </w:pPr>
          </w:p>
          <w:p w:rsidR="009F0BD2" w:rsidRDefault="009F0BD2" w:rsidP="009F0BD2">
            <w:pPr>
              <w:jc w:val="center"/>
              <w:rPr>
                <w:b/>
                <w:bCs/>
                <w:color w:val="000000"/>
                <w:sz w:val="26"/>
                <w:szCs w:val="26"/>
              </w:rPr>
            </w:pPr>
          </w:p>
          <w:p w:rsidR="009F0BD2" w:rsidRDefault="009F0BD2" w:rsidP="009F0BD2">
            <w:pPr>
              <w:jc w:val="center"/>
              <w:rPr>
                <w:b/>
                <w:bCs/>
                <w:color w:val="000000"/>
                <w:sz w:val="26"/>
                <w:szCs w:val="26"/>
              </w:rPr>
            </w:pPr>
          </w:p>
          <w:p w:rsidR="001330E6" w:rsidRPr="00050126" w:rsidRDefault="001330E6" w:rsidP="00050126">
            <w:pPr>
              <w:jc w:val="right"/>
              <w:rPr>
                <w:b/>
                <w:bCs/>
                <w:color w:val="000000"/>
                <w:sz w:val="26"/>
                <w:szCs w:val="26"/>
              </w:rPr>
            </w:pPr>
            <w:r w:rsidRPr="00050126">
              <w:rPr>
                <w:b/>
                <w:bCs/>
                <w:color w:val="000000"/>
                <w:sz w:val="26"/>
                <w:szCs w:val="26"/>
              </w:rPr>
              <w:t>767 209,20</w:t>
            </w:r>
          </w:p>
        </w:tc>
        <w:tc>
          <w:tcPr>
            <w:tcW w:w="2126" w:type="dxa"/>
            <w:tcBorders>
              <w:top w:val="nil"/>
              <w:left w:val="nil"/>
              <w:bottom w:val="single" w:sz="4" w:space="0" w:color="000000"/>
              <w:right w:val="single" w:sz="4" w:space="0" w:color="000000"/>
            </w:tcBorders>
            <w:shd w:val="clear" w:color="auto" w:fill="auto"/>
            <w:vAlign w:val="bottom"/>
            <w:hideMark/>
          </w:tcPr>
          <w:p w:rsidR="009F0BD2" w:rsidRDefault="009F0BD2" w:rsidP="009F0BD2">
            <w:pPr>
              <w:jc w:val="center"/>
              <w:rPr>
                <w:b/>
                <w:bCs/>
                <w:color w:val="000000"/>
                <w:sz w:val="26"/>
                <w:szCs w:val="26"/>
              </w:rPr>
            </w:pPr>
          </w:p>
          <w:p w:rsidR="009F0BD2" w:rsidRDefault="009F0BD2" w:rsidP="009F0BD2">
            <w:pPr>
              <w:jc w:val="center"/>
              <w:rPr>
                <w:b/>
                <w:bCs/>
                <w:color w:val="000000"/>
                <w:sz w:val="26"/>
                <w:szCs w:val="26"/>
              </w:rPr>
            </w:pPr>
          </w:p>
          <w:p w:rsidR="009F0BD2" w:rsidRDefault="009F0BD2" w:rsidP="009F0BD2">
            <w:pPr>
              <w:jc w:val="center"/>
              <w:rPr>
                <w:b/>
                <w:bCs/>
                <w:color w:val="000000"/>
                <w:sz w:val="26"/>
                <w:szCs w:val="26"/>
              </w:rPr>
            </w:pPr>
          </w:p>
          <w:p w:rsidR="009F0BD2" w:rsidRDefault="009F0BD2" w:rsidP="009F0BD2">
            <w:pPr>
              <w:jc w:val="center"/>
              <w:rPr>
                <w:b/>
                <w:bCs/>
                <w:color w:val="000000"/>
                <w:sz w:val="26"/>
                <w:szCs w:val="26"/>
              </w:rPr>
            </w:pPr>
          </w:p>
          <w:p w:rsidR="009F0BD2" w:rsidRDefault="009F0BD2" w:rsidP="009F0BD2">
            <w:pPr>
              <w:jc w:val="center"/>
              <w:rPr>
                <w:b/>
                <w:bCs/>
                <w:color w:val="000000"/>
                <w:sz w:val="26"/>
                <w:szCs w:val="26"/>
              </w:rPr>
            </w:pPr>
          </w:p>
          <w:p w:rsidR="001330E6" w:rsidRPr="00050126" w:rsidRDefault="001330E6" w:rsidP="00050126">
            <w:pPr>
              <w:jc w:val="right"/>
              <w:rPr>
                <w:b/>
                <w:bCs/>
                <w:color w:val="000000"/>
                <w:sz w:val="26"/>
                <w:szCs w:val="26"/>
              </w:rPr>
            </w:pPr>
            <w:r w:rsidRPr="00050126">
              <w:rPr>
                <w:b/>
                <w:bCs/>
                <w:color w:val="000000"/>
                <w:sz w:val="26"/>
                <w:szCs w:val="26"/>
              </w:rPr>
              <w:t>654 780,31</w:t>
            </w:r>
          </w:p>
        </w:tc>
        <w:tc>
          <w:tcPr>
            <w:tcW w:w="2153" w:type="dxa"/>
            <w:tcBorders>
              <w:top w:val="nil"/>
              <w:left w:val="nil"/>
              <w:bottom w:val="single" w:sz="4" w:space="0" w:color="000000"/>
              <w:right w:val="single" w:sz="4" w:space="0" w:color="000000"/>
            </w:tcBorders>
            <w:shd w:val="clear" w:color="auto" w:fill="auto"/>
            <w:vAlign w:val="bottom"/>
            <w:hideMark/>
          </w:tcPr>
          <w:p w:rsidR="009F0BD2" w:rsidRDefault="009F0BD2" w:rsidP="009F0BD2">
            <w:pPr>
              <w:jc w:val="center"/>
              <w:rPr>
                <w:b/>
                <w:bCs/>
                <w:color w:val="000000"/>
                <w:sz w:val="26"/>
                <w:szCs w:val="26"/>
              </w:rPr>
            </w:pPr>
          </w:p>
          <w:p w:rsidR="009F0BD2" w:rsidRDefault="009F0BD2" w:rsidP="009F0BD2">
            <w:pPr>
              <w:jc w:val="center"/>
              <w:rPr>
                <w:b/>
                <w:bCs/>
                <w:color w:val="000000"/>
                <w:sz w:val="26"/>
                <w:szCs w:val="26"/>
              </w:rPr>
            </w:pPr>
          </w:p>
          <w:p w:rsidR="009F0BD2" w:rsidRDefault="009F0BD2" w:rsidP="009F0BD2">
            <w:pPr>
              <w:jc w:val="center"/>
              <w:rPr>
                <w:b/>
                <w:bCs/>
                <w:color w:val="000000"/>
                <w:sz w:val="26"/>
                <w:szCs w:val="26"/>
              </w:rPr>
            </w:pPr>
          </w:p>
          <w:p w:rsidR="009F0BD2" w:rsidRDefault="009F0BD2" w:rsidP="009F0BD2">
            <w:pPr>
              <w:jc w:val="center"/>
              <w:rPr>
                <w:b/>
                <w:bCs/>
                <w:color w:val="000000"/>
                <w:sz w:val="26"/>
                <w:szCs w:val="26"/>
              </w:rPr>
            </w:pPr>
          </w:p>
          <w:p w:rsidR="009F0BD2" w:rsidRDefault="009F0BD2" w:rsidP="009F0BD2">
            <w:pPr>
              <w:jc w:val="center"/>
              <w:rPr>
                <w:b/>
                <w:bCs/>
                <w:color w:val="000000"/>
                <w:sz w:val="26"/>
                <w:szCs w:val="26"/>
              </w:rPr>
            </w:pPr>
          </w:p>
          <w:p w:rsidR="001330E6" w:rsidRPr="00050126" w:rsidRDefault="001330E6" w:rsidP="00050126">
            <w:pPr>
              <w:jc w:val="right"/>
              <w:rPr>
                <w:b/>
                <w:bCs/>
                <w:color w:val="000000"/>
                <w:sz w:val="26"/>
                <w:szCs w:val="26"/>
              </w:rPr>
            </w:pPr>
            <w:r w:rsidRPr="00050126">
              <w:rPr>
                <w:b/>
                <w:bCs/>
                <w:color w:val="000000"/>
                <w:sz w:val="26"/>
                <w:szCs w:val="26"/>
              </w:rPr>
              <w:t>667 533,99</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b/>
                <w:bCs/>
                <w:color w:val="000000"/>
                <w:sz w:val="26"/>
                <w:szCs w:val="26"/>
              </w:rPr>
            </w:pPr>
            <w:r w:rsidRPr="00050126">
              <w:rPr>
                <w:b/>
                <w:bCs/>
                <w:color w:val="000000"/>
                <w:sz w:val="26"/>
                <w:szCs w:val="26"/>
              </w:rPr>
              <w:lastRenderedPageBreak/>
              <w:t>НАЦИОНАЛЬНАЯ ЭКОНОМИКА</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010</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687 077,40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592 092,06</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606 116,23</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b/>
                <w:bCs/>
                <w:color w:val="000000"/>
                <w:sz w:val="26"/>
                <w:szCs w:val="26"/>
              </w:rPr>
            </w:pPr>
            <w:r w:rsidRPr="00050126">
              <w:rPr>
                <w:b/>
                <w:bCs/>
                <w:color w:val="000000"/>
                <w:sz w:val="26"/>
                <w:szCs w:val="26"/>
              </w:rPr>
              <w:t>Сельское хозяйство и рыболовство</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010</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05</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669 647,40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575 807,61</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589 888,78</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Государственная программа Хабаровского края </w:t>
            </w:r>
            <w:r w:rsidR="003B7334" w:rsidRPr="00050126">
              <w:rPr>
                <w:color w:val="000000"/>
                <w:sz w:val="26"/>
                <w:szCs w:val="26"/>
              </w:rPr>
              <w:t>«</w:t>
            </w:r>
            <w:r w:rsidRPr="00050126">
              <w:rPr>
                <w:color w:val="000000"/>
                <w:sz w:val="26"/>
                <w:szCs w:val="26"/>
              </w:rPr>
              <w:t xml:space="preserve">Развитие </w:t>
            </w:r>
            <w:proofErr w:type="spellStart"/>
            <w:r w:rsidRPr="00050126">
              <w:rPr>
                <w:color w:val="000000"/>
                <w:sz w:val="26"/>
                <w:szCs w:val="26"/>
              </w:rPr>
              <w:t>рыбохозяйственного</w:t>
            </w:r>
            <w:proofErr w:type="spellEnd"/>
            <w:r w:rsidRPr="00050126">
              <w:rPr>
                <w:color w:val="000000"/>
                <w:sz w:val="26"/>
                <w:szCs w:val="26"/>
              </w:rPr>
              <w:t xml:space="preserve"> комплекса Хабаровского края</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010</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1800000000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938,20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938,20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938,20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Организация и проведение </w:t>
            </w:r>
            <w:proofErr w:type="spellStart"/>
            <w:r w:rsidRPr="00050126">
              <w:rPr>
                <w:color w:val="000000"/>
                <w:sz w:val="26"/>
                <w:szCs w:val="26"/>
              </w:rPr>
              <w:t>рыбохозяйственных</w:t>
            </w:r>
            <w:proofErr w:type="spellEnd"/>
            <w:r w:rsidRPr="00050126">
              <w:rPr>
                <w:color w:val="000000"/>
                <w:sz w:val="26"/>
                <w:szCs w:val="26"/>
              </w:rPr>
              <w:t xml:space="preserve"> мероприятий</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010</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1800100000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938,20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938,20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938,20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Осуществление полномочий Российской Федерации в области организации, регулирования и охраны водных биологических ресурсов</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010</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1800159100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938,20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938,20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938,20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Закупка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010</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1800159100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938,20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938,20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938,20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010</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1800159100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240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938,20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938,20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938,20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Государственная программа Хабаровского края </w:t>
            </w:r>
            <w:r w:rsidR="003B7334" w:rsidRPr="00050126">
              <w:rPr>
                <w:color w:val="000000"/>
                <w:sz w:val="26"/>
                <w:szCs w:val="26"/>
              </w:rPr>
              <w:t>«</w:t>
            </w:r>
            <w:r w:rsidRPr="00050126">
              <w:rPr>
                <w:color w:val="000000"/>
                <w:sz w:val="26"/>
                <w:szCs w:val="26"/>
              </w:rPr>
              <w:t xml:space="preserve">Развитие сельского хозяйства и </w:t>
            </w:r>
            <w:r w:rsidRPr="00050126">
              <w:rPr>
                <w:color w:val="000000"/>
                <w:sz w:val="26"/>
                <w:szCs w:val="26"/>
              </w:rPr>
              <w:lastRenderedPageBreak/>
              <w:t>регулирование рынков сельскохозяйственной продукции, сырья и продовольствия в Хабаровском крае</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947C88" w:rsidRDefault="00947C88" w:rsidP="00050126">
            <w:pPr>
              <w:jc w:val="center"/>
              <w:rPr>
                <w:color w:val="000000"/>
                <w:sz w:val="26"/>
                <w:szCs w:val="26"/>
              </w:rPr>
            </w:pPr>
          </w:p>
          <w:p w:rsidR="00947C88" w:rsidRDefault="00947C88" w:rsidP="00050126">
            <w:pPr>
              <w:jc w:val="center"/>
              <w:rPr>
                <w:color w:val="000000"/>
                <w:sz w:val="26"/>
                <w:szCs w:val="26"/>
              </w:rPr>
            </w:pPr>
          </w:p>
          <w:p w:rsidR="00947C88" w:rsidRDefault="00947C88" w:rsidP="00050126">
            <w:pPr>
              <w:jc w:val="center"/>
              <w:rPr>
                <w:color w:val="000000"/>
                <w:sz w:val="26"/>
                <w:szCs w:val="26"/>
              </w:rPr>
            </w:pPr>
          </w:p>
          <w:p w:rsidR="00947C88" w:rsidRDefault="00947C88" w:rsidP="00050126">
            <w:pPr>
              <w:jc w:val="center"/>
              <w:rPr>
                <w:color w:val="000000"/>
                <w:sz w:val="26"/>
                <w:szCs w:val="26"/>
              </w:rPr>
            </w:pPr>
          </w:p>
          <w:p w:rsidR="00947C88" w:rsidRDefault="00947C88" w:rsidP="00050126">
            <w:pPr>
              <w:jc w:val="center"/>
              <w:rPr>
                <w:color w:val="000000"/>
                <w:sz w:val="26"/>
                <w:szCs w:val="26"/>
              </w:rPr>
            </w:pPr>
          </w:p>
          <w:p w:rsidR="00947C88" w:rsidRDefault="00947C88" w:rsidP="00050126">
            <w:pPr>
              <w:jc w:val="center"/>
              <w:rPr>
                <w:color w:val="000000"/>
                <w:sz w:val="26"/>
                <w:szCs w:val="26"/>
              </w:rPr>
            </w:pPr>
          </w:p>
          <w:p w:rsidR="00947C88" w:rsidRDefault="00947C88" w:rsidP="0005012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010</w:t>
            </w:r>
          </w:p>
        </w:tc>
        <w:tc>
          <w:tcPr>
            <w:tcW w:w="542" w:type="dxa"/>
            <w:tcBorders>
              <w:top w:val="nil"/>
              <w:left w:val="nil"/>
              <w:bottom w:val="single" w:sz="4" w:space="0" w:color="000000"/>
              <w:right w:val="single" w:sz="4" w:space="0" w:color="000000"/>
            </w:tcBorders>
            <w:shd w:val="clear" w:color="auto" w:fill="auto"/>
            <w:vAlign w:val="bottom"/>
            <w:hideMark/>
          </w:tcPr>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05</w:t>
            </w:r>
          </w:p>
        </w:tc>
        <w:tc>
          <w:tcPr>
            <w:tcW w:w="1701" w:type="dxa"/>
            <w:tcBorders>
              <w:top w:val="nil"/>
              <w:left w:val="nil"/>
              <w:bottom w:val="single" w:sz="4" w:space="0" w:color="000000"/>
              <w:right w:val="single" w:sz="4" w:space="0" w:color="000000"/>
            </w:tcBorders>
            <w:shd w:val="clear" w:color="auto" w:fill="auto"/>
            <w:vAlign w:val="bottom"/>
            <w:hideMark/>
          </w:tcPr>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1900000000</w:t>
            </w:r>
          </w:p>
        </w:tc>
        <w:tc>
          <w:tcPr>
            <w:tcW w:w="709" w:type="dxa"/>
            <w:tcBorders>
              <w:top w:val="nil"/>
              <w:left w:val="nil"/>
              <w:bottom w:val="single" w:sz="4" w:space="0" w:color="000000"/>
              <w:right w:val="single" w:sz="4" w:space="0" w:color="000000"/>
            </w:tcBorders>
            <w:shd w:val="clear" w:color="auto" w:fill="auto"/>
            <w:vAlign w:val="bottom"/>
            <w:hideMark/>
          </w:tcPr>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668 709,20</w:t>
            </w:r>
          </w:p>
        </w:tc>
        <w:tc>
          <w:tcPr>
            <w:tcW w:w="2126" w:type="dxa"/>
            <w:tcBorders>
              <w:top w:val="nil"/>
              <w:left w:val="nil"/>
              <w:bottom w:val="single" w:sz="4" w:space="0" w:color="000000"/>
              <w:right w:val="single" w:sz="4" w:space="0" w:color="000000"/>
            </w:tcBorders>
            <w:shd w:val="clear" w:color="auto" w:fill="auto"/>
            <w:vAlign w:val="bottom"/>
            <w:hideMark/>
          </w:tcPr>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574 869,41</w:t>
            </w:r>
          </w:p>
        </w:tc>
        <w:tc>
          <w:tcPr>
            <w:tcW w:w="2153" w:type="dxa"/>
            <w:tcBorders>
              <w:top w:val="nil"/>
              <w:left w:val="nil"/>
              <w:bottom w:val="single" w:sz="4" w:space="0" w:color="000000"/>
              <w:right w:val="single" w:sz="4" w:space="0" w:color="000000"/>
            </w:tcBorders>
            <w:shd w:val="clear" w:color="auto" w:fill="auto"/>
            <w:vAlign w:val="bottom"/>
            <w:hideMark/>
          </w:tcPr>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588 950,58</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lastRenderedPageBreak/>
              <w:t xml:space="preserve">Создание и развитие автономной некоммерческой организации </w:t>
            </w:r>
            <w:r w:rsidR="003B7334" w:rsidRPr="00050126">
              <w:rPr>
                <w:color w:val="000000"/>
                <w:sz w:val="26"/>
                <w:szCs w:val="26"/>
              </w:rPr>
              <w:t>«</w:t>
            </w:r>
            <w:r w:rsidRPr="00050126">
              <w:rPr>
                <w:color w:val="000000"/>
                <w:sz w:val="26"/>
                <w:szCs w:val="26"/>
              </w:rPr>
              <w:t>Краевой сельскохозяйственный фонд</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010</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1900800000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51 064,03</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39 147,14</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41 046,55</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Субсидии из краевого бюджета автономной некоммерческой организации </w:t>
            </w:r>
            <w:r w:rsidR="003B7334" w:rsidRPr="00050126">
              <w:rPr>
                <w:color w:val="000000"/>
                <w:sz w:val="26"/>
                <w:szCs w:val="26"/>
              </w:rPr>
              <w:t>«</w:t>
            </w:r>
            <w:r w:rsidRPr="00050126">
              <w:rPr>
                <w:color w:val="000000"/>
                <w:sz w:val="26"/>
                <w:szCs w:val="26"/>
              </w:rPr>
              <w:t>Краевой сельскохозяйственный фонд</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010</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1900802960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51 064,03</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39 147,14</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41 046,55</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010</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1900802960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600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51 064,03</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39 147,14</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41 046,55</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010</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1900802960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630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51 064,03</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39 147,14</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41 046,55</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Региональный проект </w:t>
            </w:r>
            <w:r w:rsidR="003B7334" w:rsidRPr="00050126">
              <w:rPr>
                <w:color w:val="000000"/>
                <w:sz w:val="26"/>
                <w:szCs w:val="26"/>
              </w:rPr>
              <w:t>«</w:t>
            </w:r>
            <w:r w:rsidRPr="00050126">
              <w:rPr>
                <w:color w:val="000000"/>
                <w:sz w:val="26"/>
                <w:szCs w:val="26"/>
              </w:rPr>
              <w:t>Создание системы поддержки фермеров и развитие сельской кооперации</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010</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190I700000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40 699,18</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38 141,24</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57 399,38</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Создание системы поддержки фермеров и развитие сельской кооперации (гранты </w:t>
            </w:r>
            <w:r w:rsidRPr="00050126">
              <w:rPr>
                <w:color w:val="000000"/>
                <w:sz w:val="26"/>
                <w:szCs w:val="26"/>
              </w:rPr>
              <w:lastRenderedPageBreak/>
              <w:t xml:space="preserve">крестьянским (фермерским) хозяйствам, осуществляющим свою деятельность на территории Хабаровского края, на реализацию </w:t>
            </w:r>
            <w:r w:rsidR="003B7334" w:rsidRPr="00050126">
              <w:rPr>
                <w:color w:val="000000"/>
                <w:sz w:val="26"/>
                <w:szCs w:val="26"/>
              </w:rPr>
              <w:t>«</w:t>
            </w:r>
            <w:proofErr w:type="spellStart"/>
            <w:r w:rsidRPr="00050126">
              <w:rPr>
                <w:color w:val="000000"/>
                <w:sz w:val="26"/>
                <w:szCs w:val="26"/>
              </w:rPr>
              <w:t>Агростартапа</w:t>
            </w:r>
            <w:proofErr w:type="spellEnd"/>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947C88" w:rsidRDefault="00947C88" w:rsidP="00050126">
            <w:pPr>
              <w:jc w:val="center"/>
              <w:rPr>
                <w:color w:val="000000"/>
                <w:sz w:val="26"/>
                <w:szCs w:val="26"/>
              </w:rPr>
            </w:pPr>
          </w:p>
          <w:p w:rsidR="00947C88" w:rsidRDefault="00947C88" w:rsidP="00050126">
            <w:pPr>
              <w:jc w:val="center"/>
              <w:rPr>
                <w:color w:val="000000"/>
                <w:sz w:val="26"/>
                <w:szCs w:val="26"/>
              </w:rPr>
            </w:pPr>
          </w:p>
          <w:p w:rsidR="00947C88" w:rsidRDefault="00947C88" w:rsidP="00050126">
            <w:pPr>
              <w:jc w:val="center"/>
              <w:rPr>
                <w:color w:val="000000"/>
                <w:sz w:val="26"/>
                <w:szCs w:val="26"/>
              </w:rPr>
            </w:pPr>
          </w:p>
          <w:p w:rsidR="00947C88" w:rsidRDefault="00947C88" w:rsidP="00050126">
            <w:pPr>
              <w:jc w:val="center"/>
              <w:rPr>
                <w:color w:val="000000"/>
                <w:sz w:val="26"/>
                <w:szCs w:val="26"/>
              </w:rPr>
            </w:pPr>
          </w:p>
          <w:p w:rsidR="00947C88" w:rsidRDefault="00947C88" w:rsidP="00050126">
            <w:pPr>
              <w:jc w:val="center"/>
              <w:rPr>
                <w:color w:val="000000"/>
                <w:sz w:val="26"/>
                <w:szCs w:val="26"/>
              </w:rPr>
            </w:pPr>
          </w:p>
          <w:p w:rsidR="00947C88" w:rsidRDefault="00947C88" w:rsidP="00050126">
            <w:pPr>
              <w:jc w:val="center"/>
              <w:rPr>
                <w:color w:val="000000"/>
                <w:sz w:val="26"/>
                <w:szCs w:val="26"/>
              </w:rPr>
            </w:pPr>
          </w:p>
          <w:p w:rsidR="00947C88" w:rsidRDefault="00947C88" w:rsidP="0005012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010</w:t>
            </w:r>
          </w:p>
        </w:tc>
        <w:tc>
          <w:tcPr>
            <w:tcW w:w="542" w:type="dxa"/>
            <w:tcBorders>
              <w:top w:val="nil"/>
              <w:left w:val="nil"/>
              <w:bottom w:val="single" w:sz="4" w:space="0" w:color="000000"/>
              <w:right w:val="single" w:sz="4" w:space="0" w:color="000000"/>
            </w:tcBorders>
            <w:shd w:val="clear" w:color="auto" w:fill="auto"/>
            <w:vAlign w:val="bottom"/>
            <w:hideMark/>
          </w:tcPr>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05</w:t>
            </w:r>
          </w:p>
        </w:tc>
        <w:tc>
          <w:tcPr>
            <w:tcW w:w="1701" w:type="dxa"/>
            <w:tcBorders>
              <w:top w:val="nil"/>
              <w:left w:val="nil"/>
              <w:bottom w:val="single" w:sz="4" w:space="0" w:color="000000"/>
              <w:right w:val="single" w:sz="4" w:space="0" w:color="000000"/>
            </w:tcBorders>
            <w:shd w:val="clear" w:color="auto" w:fill="auto"/>
            <w:vAlign w:val="bottom"/>
            <w:hideMark/>
          </w:tcPr>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190I754801</w:t>
            </w:r>
          </w:p>
        </w:tc>
        <w:tc>
          <w:tcPr>
            <w:tcW w:w="709" w:type="dxa"/>
            <w:tcBorders>
              <w:top w:val="nil"/>
              <w:left w:val="nil"/>
              <w:bottom w:val="single" w:sz="4" w:space="0" w:color="000000"/>
              <w:right w:val="single" w:sz="4" w:space="0" w:color="000000"/>
            </w:tcBorders>
            <w:shd w:val="clear" w:color="auto" w:fill="auto"/>
            <w:vAlign w:val="bottom"/>
            <w:hideMark/>
          </w:tcPr>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26 324,48</w:t>
            </w:r>
          </w:p>
        </w:tc>
        <w:tc>
          <w:tcPr>
            <w:tcW w:w="2126" w:type="dxa"/>
            <w:tcBorders>
              <w:top w:val="nil"/>
              <w:left w:val="nil"/>
              <w:bottom w:val="single" w:sz="4" w:space="0" w:color="000000"/>
              <w:right w:val="single" w:sz="4" w:space="0" w:color="000000"/>
            </w:tcBorders>
            <w:shd w:val="clear" w:color="auto" w:fill="auto"/>
            <w:vAlign w:val="bottom"/>
            <w:hideMark/>
          </w:tcPr>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24 808,49</w:t>
            </w:r>
          </w:p>
        </w:tc>
        <w:tc>
          <w:tcPr>
            <w:tcW w:w="2153" w:type="dxa"/>
            <w:tcBorders>
              <w:top w:val="nil"/>
              <w:left w:val="nil"/>
              <w:bottom w:val="single" w:sz="4" w:space="0" w:color="000000"/>
              <w:right w:val="single" w:sz="4" w:space="0" w:color="000000"/>
            </w:tcBorders>
            <w:shd w:val="clear" w:color="auto" w:fill="auto"/>
            <w:vAlign w:val="bottom"/>
            <w:hideMark/>
          </w:tcPr>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37 799,96</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lastRenderedPageBreak/>
              <w:t>Иные бюджетные ассигнования</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010</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190I754801</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26 324,48</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24 808,49</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37 799,96</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Субсидии юридическим лицам (кроме некоммерческих организаций), индивидуальным предпринимателям, физическим </w:t>
            </w:r>
            <w:r w:rsidR="00947C88">
              <w:rPr>
                <w:color w:val="000000"/>
                <w:sz w:val="26"/>
                <w:szCs w:val="26"/>
              </w:rPr>
              <w:t xml:space="preserve">лицам – производителям </w:t>
            </w:r>
            <w:r w:rsidRPr="00050126">
              <w:rPr>
                <w:color w:val="000000"/>
                <w:sz w:val="26"/>
                <w:szCs w:val="26"/>
              </w:rPr>
              <w:t>товаров, работ, услуг</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010</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190I754801</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810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26 324,48</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24 808,49</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37 799,96</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Создание системы поддержки фермеров и развитие сельской кооперации (субсидии сельскохозяйственным потребительским кооперативам, осуществляющим свою деятельность на территории Хабаровского края, на возмещение части затрат</w:t>
            </w:r>
            <w:r w:rsidR="00DC72E8">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010</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190I754802</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11 281,92</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10 239,97</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16 506,64</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Иные бюджетные ассигнования</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010</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190I754802</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11 281,92</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10 239,97</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16 506,64</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Субсидии юридическим лицам (кроме некоммерческих организаций), индивидуальным предпринимателям, физическим </w:t>
            </w:r>
            <w:r w:rsidR="00947C88">
              <w:rPr>
                <w:color w:val="000000"/>
                <w:sz w:val="26"/>
                <w:szCs w:val="26"/>
              </w:rPr>
              <w:t xml:space="preserve">лицам – производителям </w:t>
            </w:r>
            <w:r w:rsidRPr="00050126">
              <w:rPr>
                <w:color w:val="000000"/>
                <w:sz w:val="26"/>
                <w:szCs w:val="26"/>
              </w:rPr>
              <w:t>товаров, работ, услуг</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010</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190I754802</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810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11 281,92</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10 239,97</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16 506,64</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Создание системы поддержки фермеров и развитие сельской </w:t>
            </w:r>
            <w:r w:rsidRPr="00050126">
              <w:rPr>
                <w:color w:val="000000"/>
                <w:sz w:val="26"/>
                <w:szCs w:val="26"/>
              </w:rPr>
              <w:lastRenderedPageBreak/>
              <w:t>кооперации (субсидии на обеспечение части затрат, связанных с осуществлением деятельности Центра компетенций в сфере сельскохозяйственной кооперации и поддержки фермеров Хабаровского края)</w:t>
            </w:r>
          </w:p>
        </w:tc>
        <w:tc>
          <w:tcPr>
            <w:tcW w:w="850" w:type="dxa"/>
            <w:tcBorders>
              <w:top w:val="nil"/>
              <w:left w:val="nil"/>
              <w:bottom w:val="single" w:sz="4" w:space="0" w:color="000000"/>
              <w:right w:val="single" w:sz="4" w:space="0" w:color="000000"/>
            </w:tcBorders>
            <w:shd w:val="clear" w:color="auto" w:fill="auto"/>
            <w:vAlign w:val="bottom"/>
            <w:hideMark/>
          </w:tcPr>
          <w:p w:rsidR="00947C88" w:rsidRDefault="00947C88" w:rsidP="00050126">
            <w:pPr>
              <w:jc w:val="center"/>
              <w:rPr>
                <w:color w:val="000000"/>
                <w:sz w:val="26"/>
                <w:szCs w:val="26"/>
              </w:rPr>
            </w:pPr>
          </w:p>
          <w:p w:rsidR="00947C88" w:rsidRDefault="00947C88" w:rsidP="00050126">
            <w:pPr>
              <w:jc w:val="center"/>
              <w:rPr>
                <w:color w:val="000000"/>
                <w:sz w:val="26"/>
                <w:szCs w:val="26"/>
              </w:rPr>
            </w:pPr>
          </w:p>
          <w:p w:rsidR="00947C88" w:rsidRDefault="00947C88" w:rsidP="00050126">
            <w:pPr>
              <w:jc w:val="center"/>
              <w:rPr>
                <w:color w:val="000000"/>
                <w:sz w:val="26"/>
                <w:szCs w:val="26"/>
              </w:rPr>
            </w:pPr>
          </w:p>
          <w:p w:rsidR="00947C88" w:rsidRDefault="00947C88" w:rsidP="00050126">
            <w:pPr>
              <w:jc w:val="center"/>
              <w:rPr>
                <w:color w:val="000000"/>
                <w:sz w:val="26"/>
                <w:szCs w:val="26"/>
              </w:rPr>
            </w:pPr>
          </w:p>
          <w:p w:rsidR="00947C88" w:rsidRDefault="00947C88" w:rsidP="00050126">
            <w:pPr>
              <w:jc w:val="center"/>
              <w:rPr>
                <w:color w:val="000000"/>
                <w:sz w:val="26"/>
                <w:szCs w:val="26"/>
              </w:rPr>
            </w:pPr>
          </w:p>
          <w:p w:rsidR="00947C88" w:rsidRDefault="00947C88" w:rsidP="00050126">
            <w:pPr>
              <w:jc w:val="center"/>
              <w:rPr>
                <w:color w:val="000000"/>
                <w:sz w:val="26"/>
                <w:szCs w:val="26"/>
              </w:rPr>
            </w:pPr>
          </w:p>
          <w:p w:rsidR="00947C88" w:rsidRDefault="00947C88" w:rsidP="00050126">
            <w:pPr>
              <w:jc w:val="center"/>
              <w:rPr>
                <w:color w:val="000000"/>
                <w:sz w:val="26"/>
                <w:szCs w:val="26"/>
              </w:rPr>
            </w:pPr>
          </w:p>
          <w:p w:rsidR="00947C88" w:rsidRDefault="00947C88" w:rsidP="00050126">
            <w:pPr>
              <w:jc w:val="center"/>
              <w:rPr>
                <w:color w:val="000000"/>
                <w:sz w:val="26"/>
                <w:szCs w:val="26"/>
              </w:rPr>
            </w:pPr>
          </w:p>
          <w:p w:rsidR="00947C88" w:rsidRDefault="00947C88" w:rsidP="0005012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010</w:t>
            </w:r>
          </w:p>
        </w:tc>
        <w:tc>
          <w:tcPr>
            <w:tcW w:w="542" w:type="dxa"/>
            <w:tcBorders>
              <w:top w:val="nil"/>
              <w:left w:val="nil"/>
              <w:bottom w:val="single" w:sz="4" w:space="0" w:color="000000"/>
              <w:right w:val="single" w:sz="4" w:space="0" w:color="000000"/>
            </w:tcBorders>
            <w:shd w:val="clear" w:color="auto" w:fill="auto"/>
            <w:vAlign w:val="bottom"/>
            <w:hideMark/>
          </w:tcPr>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05</w:t>
            </w:r>
          </w:p>
        </w:tc>
        <w:tc>
          <w:tcPr>
            <w:tcW w:w="1701" w:type="dxa"/>
            <w:tcBorders>
              <w:top w:val="nil"/>
              <w:left w:val="nil"/>
              <w:bottom w:val="single" w:sz="4" w:space="0" w:color="000000"/>
              <w:right w:val="single" w:sz="4" w:space="0" w:color="000000"/>
            </w:tcBorders>
            <w:shd w:val="clear" w:color="auto" w:fill="auto"/>
            <w:vAlign w:val="bottom"/>
            <w:hideMark/>
          </w:tcPr>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190I754803</w:t>
            </w:r>
          </w:p>
        </w:tc>
        <w:tc>
          <w:tcPr>
            <w:tcW w:w="709" w:type="dxa"/>
            <w:tcBorders>
              <w:top w:val="nil"/>
              <w:left w:val="nil"/>
              <w:bottom w:val="single" w:sz="4" w:space="0" w:color="000000"/>
              <w:right w:val="single" w:sz="4" w:space="0" w:color="000000"/>
            </w:tcBorders>
            <w:shd w:val="clear" w:color="auto" w:fill="auto"/>
            <w:vAlign w:val="bottom"/>
            <w:hideMark/>
          </w:tcPr>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3 092,78</w:t>
            </w:r>
          </w:p>
        </w:tc>
        <w:tc>
          <w:tcPr>
            <w:tcW w:w="2126" w:type="dxa"/>
            <w:tcBorders>
              <w:top w:val="nil"/>
              <w:left w:val="nil"/>
              <w:bottom w:val="single" w:sz="4" w:space="0" w:color="000000"/>
              <w:right w:val="single" w:sz="4" w:space="0" w:color="000000"/>
            </w:tcBorders>
            <w:shd w:val="clear" w:color="auto" w:fill="auto"/>
            <w:vAlign w:val="bottom"/>
            <w:hideMark/>
          </w:tcPr>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3 092,78</w:t>
            </w:r>
          </w:p>
        </w:tc>
        <w:tc>
          <w:tcPr>
            <w:tcW w:w="2153" w:type="dxa"/>
            <w:tcBorders>
              <w:top w:val="nil"/>
              <w:left w:val="nil"/>
              <w:bottom w:val="single" w:sz="4" w:space="0" w:color="000000"/>
              <w:right w:val="single" w:sz="4" w:space="0" w:color="000000"/>
            </w:tcBorders>
            <w:shd w:val="clear" w:color="auto" w:fill="auto"/>
            <w:vAlign w:val="bottom"/>
            <w:hideMark/>
          </w:tcPr>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3 092,78</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lastRenderedPageBreak/>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010</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190I754803</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600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3 092,78</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3 092,78</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3 092,78</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010</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190I754803</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630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3 092,78</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3 092,78</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3 092,78</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Подпрограмма </w:t>
            </w:r>
            <w:r w:rsidR="003B7334" w:rsidRPr="00050126">
              <w:rPr>
                <w:color w:val="000000"/>
                <w:sz w:val="26"/>
                <w:szCs w:val="26"/>
              </w:rPr>
              <w:t>«</w:t>
            </w:r>
            <w:r w:rsidRPr="00050126">
              <w:rPr>
                <w:color w:val="000000"/>
                <w:sz w:val="26"/>
                <w:szCs w:val="26"/>
              </w:rPr>
              <w:t xml:space="preserve">Развитие </w:t>
            </w:r>
            <w:proofErr w:type="spellStart"/>
            <w:r w:rsidRPr="00050126">
              <w:rPr>
                <w:color w:val="000000"/>
                <w:sz w:val="26"/>
                <w:szCs w:val="26"/>
              </w:rPr>
              <w:t>подотрасли</w:t>
            </w:r>
            <w:proofErr w:type="spellEnd"/>
            <w:r w:rsidRPr="00050126">
              <w:rPr>
                <w:color w:val="000000"/>
                <w:sz w:val="26"/>
                <w:szCs w:val="26"/>
              </w:rPr>
              <w:t xml:space="preserve"> растениеводства</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010</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1910000000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114 607,73</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104 511,24</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101 814,62</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Субсидии на поддержку сельскохозяйственного производства по отдельным </w:t>
            </w:r>
            <w:proofErr w:type="spellStart"/>
            <w:r w:rsidRPr="00050126">
              <w:rPr>
                <w:color w:val="000000"/>
                <w:sz w:val="26"/>
                <w:szCs w:val="26"/>
              </w:rPr>
              <w:t>подотраслям</w:t>
            </w:r>
            <w:proofErr w:type="spellEnd"/>
            <w:r w:rsidRPr="00050126">
              <w:rPr>
                <w:color w:val="000000"/>
                <w:sz w:val="26"/>
                <w:szCs w:val="26"/>
              </w:rPr>
              <w:t xml:space="preserve"> растениеводства и животноводства в рамках подпрограммы </w:t>
            </w:r>
            <w:r w:rsidR="003B7334" w:rsidRPr="00050126">
              <w:rPr>
                <w:color w:val="000000"/>
                <w:sz w:val="26"/>
                <w:szCs w:val="26"/>
              </w:rPr>
              <w:t>«</w:t>
            </w:r>
            <w:r w:rsidRPr="00050126">
              <w:rPr>
                <w:color w:val="000000"/>
                <w:sz w:val="26"/>
                <w:szCs w:val="26"/>
              </w:rPr>
              <w:t xml:space="preserve">Развитие </w:t>
            </w:r>
            <w:proofErr w:type="spellStart"/>
            <w:r w:rsidRPr="00050126">
              <w:rPr>
                <w:color w:val="000000"/>
                <w:sz w:val="26"/>
                <w:szCs w:val="26"/>
              </w:rPr>
              <w:t>подотрасли</w:t>
            </w:r>
            <w:proofErr w:type="spellEnd"/>
            <w:r w:rsidRPr="00050126">
              <w:rPr>
                <w:color w:val="000000"/>
                <w:sz w:val="26"/>
                <w:szCs w:val="26"/>
              </w:rPr>
              <w:t xml:space="preserve"> растениеводства</w:t>
            </w:r>
            <w:r w:rsidR="003B7334" w:rsidRPr="00050126">
              <w:rPr>
                <w:color w:val="000000"/>
                <w:sz w:val="26"/>
                <w:szCs w:val="26"/>
              </w:rPr>
              <w:t>»</w:t>
            </w:r>
            <w:r w:rsidRPr="00050126">
              <w:rPr>
                <w:color w:val="000000"/>
                <w:sz w:val="26"/>
                <w:szCs w:val="26"/>
              </w:rPr>
              <w:t xml:space="preserve"> (</w:t>
            </w:r>
            <w:proofErr w:type="spellStart"/>
            <w:r w:rsidRPr="00050126">
              <w:rPr>
                <w:color w:val="000000"/>
                <w:sz w:val="26"/>
                <w:szCs w:val="26"/>
              </w:rPr>
              <w:t>cубсидии</w:t>
            </w:r>
            <w:proofErr w:type="spellEnd"/>
            <w:r w:rsidRPr="00050126">
              <w:rPr>
                <w:color w:val="000000"/>
                <w:sz w:val="26"/>
                <w:szCs w:val="26"/>
              </w:rPr>
              <w:t xml:space="preserve"> на оказание несвязанной поддержки </w:t>
            </w:r>
            <w:r w:rsidRPr="00050126">
              <w:rPr>
                <w:color w:val="000000"/>
                <w:sz w:val="26"/>
                <w:szCs w:val="26"/>
              </w:rPr>
              <w:lastRenderedPageBreak/>
              <w:t>сельскохозяйственным товаропроизводителям края)</w:t>
            </w:r>
          </w:p>
        </w:tc>
        <w:tc>
          <w:tcPr>
            <w:tcW w:w="850" w:type="dxa"/>
            <w:tcBorders>
              <w:top w:val="nil"/>
              <w:left w:val="nil"/>
              <w:bottom w:val="single" w:sz="4" w:space="0" w:color="000000"/>
              <w:right w:val="single" w:sz="4" w:space="0" w:color="000000"/>
            </w:tcBorders>
            <w:shd w:val="clear" w:color="auto" w:fill="auto"/>
            <w:vAlign w:val="bottom"/>
            <w:hideMark/>
          </w:tcPr>
          <w:p w:rsidR="00947C88" w:rsidRDefault="00947C88" w:rsidP="00050126">
            <w:pPr>
              <w:jc w:val="center"/>
              <w:rPr>
                <w:color w:val="000000"/>
                <w:sz w:val="26"/>
                <w:szCs w:val="26"/>
              </w:rPr>
            </w:pPr>
          </w:p>
          <w:p w:rsidR="00947C88" w:rsidRDefault="00947C88" w:rsidP="00050126">
            <w:pPr>
              <w:jc w:val="center"/>
              <w:rPr>
                <w:color w:val="000000"/>
                <w:sz w:val="26"/>
                <w:szCs w:val="26"/>
              </w:rPr>
            </w:pPr>
          </w:p>
          <w:p w:rsidR="00947C88" w:rsidRDefault="00947C88" w:rsidP="00050126">
            <w:pPr>
              <w:jc w:val="center"/>
              <w:rPr>
                <w:color w:val="000000"/>
                <w:sz w:val="26"/>
                <w:szCs w:val="26"/>
              </w:rPr>
            </w:pPr>
          </w:p>
          <w:p w:rsidR="00947C88" w:rsidRDefault="00947C88" w:rsidP="00050126">
            <w:pPr>
              <w:jc w:val="center"/>
              <w:rPr>
                <w:color w:val="000000"/>
                <w:sz w:val="26"/>
                <w:szCs w:val="26"/>
              </w:rPr>
            </w:pPr>
          </w:p>
          <w:p w:rsidR="00947C88" w:rsidRDefault="00947C88" w:rsidP="00050126">
            <w:pPr>
              <w:jc w:val="center"/>
              <w:rPr>
                <w:color w:val="000000"/>
                <w:sz w:val="26"/>
                <w:szCs w:val="26"/>
              </w:rPr>
            </w:pPr>
          </w:p>
          <w:p w:rsidR="00947C88" w:rsidRDefault="00947C88" w:rsidP="00050126">
            <w:pPr>
              <w:jc w:val="center"/>
              <w:rPr>
                <w:color w:val="000000"/>
                <w:sz w:val="26"/>
                <w:szCs w:val="26"/>
              </w:rPr>
            </w:pPr>
          </w:p>
          <w:p w:rsidR="00947C88" w:rsidRDefault="00947C88" w:rsidP="00050126">
            <w:pPr>
              <w:jc w:val="center"/>
              <w:rPr>
                <w:color w:val="000000"/>
                <w:sz w:val="26"/>
                <w:szCs w:val="26"/>
              </w:rPr>
            </w:pPr>
          </w:p>
          <w:p w:rsidR="00947C88" w:rsidRDefault="00947C88" w:rsidP="00050126">
            <w:pPr>
              <w:jc w:val="center"/>
              <w:rPr>
                <w:color w:val="000000"/>
                <w:sz w:val="26"/>
                <w:szCs w:val="26"/>
              </w:rPr>
            </w:pPr>
          </w:p>
          <w:p w:rsidR="00947C88" w:rsidRDefault="00947C88" w:rsidP="00050126">
            <w:pPr>
              <w:jc w:val="center"/>
              <w:rPr>
                <w:color w:val="000000"/>
                <w:sz w:val="26"/>
                <w:szCs w:val="26"/>
              </w:rPr>
            </w:pPr>
          </w:p>
          <w:p w:rsidR="00947C88" w:rsidRDefault="00947C88" w:rsidP="0005012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010</w:t>
            </w:r>
          </w:p>
        </w:tc>
        <w:tc>
          <w:tcPr>
            <w:tcW w:w="542" w:type="dxa"/>
            <w:tcBorders>
              <w:top w:val="nil"/>
              <w:left w:val="nil"/>
              <w:bottom w:val="single" w:sz="4" w:space="0" w:color="000000"/>
              <w:right w:val="single" w:sz="4" w:space="0" w:color="000000"/>
            </w:tcBorders>
            <w:shd w:val="clear" w:color="auto" w:fill="auto"/>
            <w:vAlign w:val="bottom"/>
            <w:hideMark/>
          </w:tcPr>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05</w:t>
            </w:r>
          </w:p>
        </w:tc>
        <w:tc>
          <w:tcPr>
            <w:tcW w:w="1701" w:type="dxa"/>
            <w:tcBorders>
              <w:top w:val="nil"/>
              <w:left w:val="nil"/>
              <w:bottom w:val="single" w:sz="4" w:space="0" w:color="000000"/>
              <w:right w:val="single" w:sz="4" w:space="0" w:color="000000"/>
            </w:tcBorders>
            <w:shd w:val="clear" w:color="auto" w:fill="auto"/>
            <w:vAlign w:val="bottom"/>
            <w:hideMark/>
          </w:tcPr>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19100R508А</w:t>
            </w:r>
          </w:p>
        </w:tc>
        <w:tc>
          <w:tcPr>
            <w:tcW w:w="709" w:type="dxa"/>
            <w:tcBorders>
              <w:top w:val="nil"/>
              <w:left w:val="nil"/>
              <w:bottom w:val="single" w:sz="4" w:space="0" w:color="000000"/>
              <w:right w:val="single" w:sz="4" w:space="0" w:color="000000"/>
            </w:tcBorders>
            <w:shd w:val="clear" w:color="auto" w:fill="auto"/>
            <w:vAlign w:val="bottom"/>
            <w:hideMark/>
          </w:tcPr>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18 095,24</w:t>
            </w:r>
          </w:p>
        </w:tc>
        <w:tc>
          <w:tcPr>
            <w:tcW w:w="2126" w:type="dxa"/>
            <w:tcBorders>
              <w:top w:val="nil"/>
              <w:left w:val="nil"/>
              <w:bottom w:val="single" w:sz="4" w:space="0" w:color="000000"/>
              <w:right w:val="single" w:sz="4" w:space="0" w:color="000000"/>
            </w:tcBorders>
            <w:shd w:val="clear" w:color="auto" w:fill="auto"/>
            <w:vAlign w:val="bottom"/>
            <w:hideMark/>
          </w:tcPr>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19 000,00</w:t>
            </w:r>
          </w:p>
        </w:tc>
        <w:tc>
          <w:tcPr>
            <w:tcW w:w="2153" w:type="dxa"/>
            <w:tcBorders>
              <w:top w:val="nil"/>
              <w:left w:val="nil"/>
              <w:bottom w:val="single" w:sz="4" w:space="0" w:color="000000"/>
              <w:right w:val="single" w:sz="4" w:space="0" w:color="000000"/>
            </w:tcBorders>
            <w:shd w:val="clear" w:color="auto" w:fill="auto"/>
            <w:vAlign w:val="bottom"/>
            <w:hideMark/>
          </w:tcPr>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17 471,26</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lastRenderedPageBreak/>
              <w:t>Иные бюджетные ассигнования</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010</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19100R508А</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18 095,24</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19 000,00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17 471,26</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Субсидии юридическим лицам (кроме некоммерческих организаций), индивидуальным предпринимателям, физическим </w:t>
            </w:r>
            <w:r w:rsidR="00947C88">
              <w:rPr>
                <w:color w:val="000000"/>
                <w:sz w:val="26"/>
                <w:szCs w:val="26"/>
              </w:rPr>
              <w:t xml:space="preserve">лицам – производителям </w:t>
            </w:r>
            <w:r w:rsidRPr="00050126">
              <w:rPr>
                <w:color w:val="000000"/>
                <w:sz w:val="26"/>
                <w:szCs w:val="26"/>
              </w:rPr>
              <w:t>товаров, работ, услуг</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010</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19100R508А</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810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18 095,24</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19 000,00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17 471,26</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Субсидии на поддержку сельскохозяйственного производства по отдельным </w:t>
            </w:r>
            <w:proofErr w:type="spellStart"/>
            <w:r w:rsidRPr="00050126">
              <w:rPr>
                <w:color w:val="000000"/>
                <w:sz w:val="26"/>
                <w:szCs w:val="26"/>
              </w:rPr>
              <w:t>подотраслям</w:t>
            </w:r>
            <w:proofErr w:type="spellEnd"/>
            <w:r w:rsidRPr="00050126">
              <w:rPr>
                <w:color w:val="000000"/>
                <w:sz w:val="26"/>
                <w:szCs w:val="26"/>
              </w:rPr>
              <w:t xml:space="preserve"> растениеводства и животноводства в рамках подпрограммы </w:t>
            </w:r>
            <w:r w:rsidR="003B7334" w:rsidRPr="00050126">
              <w:rPr>
                <w:color w:val="000000"/>
                <w:sz w:val="26"/>
                <w:szCs w:val="26"/>
              </w:rPr>
              <w:t>«</w:t>
            </w:r>
            <w:r w:rsidRPr="00050126">
              <w:rPr>
                <w:color w:val="000000"/>
                <w:sz w:val="26"/>
                <w:szCs w:val="26"/>
              </w:rPr>
              <w:t xml:space="preserve">Развитие </w:t>
            </w:r>
            <w:proofErr w:type="spellStart"/>
            <w:r w:rsidRPr="00050126">
              <w:rPr>
                <w:color w:val="000000"/>
                <w:sz w:val="26"/>
                <w:szCs w:val="26"/>
              </w:rPr>
              <w:t>подотрасли</w:t>
            </w:r>
            <w:proofErr w:type="spellEnd"/>
            <w:r w:rsidRPr="00050126">
              <w:rPr>
                <w:color w:val="000000"/>
                <w:sz w:val="26"/>
                <w:szCs w:val="26"/>
              </w:rPr>
              <w:t xml:space="preserve"> растениеводства</w:t>
            </w:r>
            <w:r w:rsidR="003B7334" w:rsidRPr="00050126">
              <w:rPr>
                <w:color w:val="000000"/>
                <w:sz w:val="26"/>
                <w:szCs w:val="26"/>
              </w:rPr>
              <w:t>»</w:t>
            </w:r>
            <w:r w:rsidRPr="00050126">
              <w:rPr>
                <w:color w:val="000000"/>
                <w:sz w:val="26"/>
                <w:szCs w:val="26"/>
              </w:rPr>
              <w:t xml:space="preserve"> (</w:t>
            </w:r>
            <w:proofErr w:type="spellStart"/>
            <w:r w:rsidRPr="00050126">
              <w:rPr>
                <w:color w:val="000000"/>
                <w:sz w:val="26"/>
                <w:szCs w:val="26"/>
              </w:rPr>
              <w:t>cубсидии</w:t>
            </w:r>
            <w:proofErr w:type="spellEnd"/>
            <w:r w:rsidRPr="00050126">
              <w:rPr>
                <w:color w:val="000000"/>
                <w:sz w:val="26"/>
                <w:szCs w:val="26"/>
              </w:rPr>
              <w:t xml:space="preserve"> на возмещение части затрат сельскохозяйственных товаропроизводителей края на уплату страховых премий по договорам сельскохозяйственного страхования)</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010</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19100R508Б</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2 380,95</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2 500,00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1 836,16</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Иные бюджетные ассигнования</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010</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19100R508Б</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2 380,95</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2 500,00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1 836,16</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Субсидии юридическим лицам (кроме некоммерческих организаций), индивидуальным предпринимателям, физическим </w:t>
            </w:r>
            <w:r w:rsidR="00947C88">
              <w:rPr>
                <w:color w:val="000000"/>
                <w:sz w:val="26"/>
                <w:szCs w:val="26"/>
              </w:rPr>
              <w:t xml:space="preserve">лицам – производителям </w:t>
            </w:r>
            <w:r w:rsidRPr="00050126">
              <w:rPr>
                <w:color w:val="000000"/>
                <w:sz w:val="26"/>
                <w:szCs w:val="26"/>
              </w:rPr>
              <w:t>товаров, работ, услуг</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010</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19100R508Б</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810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2 380,95</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2 500,00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1 836,16</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lastRenderedPageBreak/>
              <w:t xml:space="preserve">Субсидии на поддержку сельскохозяйственного производства по отдельным </w:t>
            </w:r>
            <w:proofErr w:type="spellStart"/>
            <w:r w:rsidRPr="00050126">
              <w:rPr>
                <w:color w:val="000000"/>
                <w:sz w:val="26"/>
                <w:szCs w:val="26"/>
              </w:rPr>
              <w:t>подотраслям</w:t>
            </w:r>
            <w:proofErr w:type="spellEnd"/>
            <w:r w:rsidRPr="00050126">
              <w:rPr>
                <w:color w:val="000000"/>
                <w:sz w:val="26"/>
                <w:szCs w:val="26"/>
              </w:rPr>
              <w:t xml:space="preserve"> растениеводства и животноводства в рамках подпрограммы </w:t>
            </w:r>
            <w:r w:rsidR="003B7334" w:rsidRPr="00050126">
              <w:rPr>
                <w:color w:val="000000"/>
                <w:sz w:val="26"/>
                <w:szCs w:val="26"/>
              </w:rPr>
              <w:t>«</w:t>
            </w:r>
            <w:r w:rsidRPr="00050126">
              <w:rPr>
                <w:color w:val="000000"/>
                <w:sz w:val="26"/>
                <w:szCs w:val="26"/>
              </w:rPr>
              <w:t xml:space="preserve">Развитие </w:t>
            </w:r>
            <w:proofErr w:type="spellStart"/>
            <w:r w:rsidRPr="00050126">
              <w:rPr>
                <w:color w:val="000000"/>
                <w:sz w:val="26"/>
                <w:szCs w:val="26"/>
              </w:rPr>
              <w:t>подотрасли</w:t>
            </w:r>
            <w:proofErr w:type="spellEnd"/>
            <w:r w:rsidRPr="00050126">
              <w:rPr>
                <w:color w:val="000000"/>
                <w:sz w:val="26"/>
                <w:szCs w:val="26"/>
              </w:rPr>
              <w:t xml:space="preserve"> растениеводства</w:t>
            </w:r>
            <w:r w:rsidR="003B7334" w:rsidRPr="00050126">
              <w:rPr>
                <w:color w:val="000000"/>
                <w:sz w:val="26"/>
                <w:szCs w:val="26"/>
              </w:rPr>
              <w:t>»</w:t>
            </w:r>
            <w:r w:rsidRPr="00050126">
              <w:rPr>
                <w:color w:val="000000"/>
                <w:sz w:val="26"/>
                <w:szCs w:val="26"/>
              </w:rPr>
              <w:t xml:space="preserve"> (</w:t>
            </w:r>
            <w:proofErr w:type="spellStart"/>
            <w:r w:rsidRPr="00050126">
              <w:rPr>
                <w:color w:val="000000"/>
                <w:sz w:val="26"/>
                <w:szCs w:val="26"/>
              </w:rPr>
              <w:t>cубсидии</w:t>
            </w:r>
            <w:proofErr w:type="spellEnd"/>
            <w:r w:rsidRPr="00050126">
              <w:rPr>
                <w:color w:val="000000"/>
                <w:sz w:val="26"/>
                <w:szCs w:val="26"/>
              </w:rPr>
              <w:t xml:space="preserve"> сельскохозяйственным товаропроизводителям края на поддержку элитного семеноводства)</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010</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19100R508В</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7 906,96</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8 314,50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7 249,70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Иные бюджетные ассигнования</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010</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19100R508В</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7 906,96</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8 314,50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7 249,70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Субсидии юридическим лицам (кроме некоммерческих организаций), индивидуальным предпринимателям, физическим </w:t>
            </w:r>
            <w:r w:rsidR="00947C88">
              <w:rPr>
                <w:color w:val="000000"/>
                <w:sz w:val="26"/>
                <w:szCs w:val="26"/>
              </w:rPr>
              <w:t xml:space="preserve">лицам – производителям </w:t>
            </w:r>
            <w:r w:rsidRPr="00050126">
              <w:rPr>
                <w:color w:val="000000"/>
                <w:sz w:val="26"/>
                <w:szCs w:val="26"/>
              </w:rPr>
              <w:t>товаров, работ, услуг</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010</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19100R508В</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810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7 906,96</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8 314,50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7 249,70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Поддержка сельскохозяйственного производства в рамках подпрограммы </w:t>
            </w:r>
            <w:r w:rsidR="003B7334" w:rsidRPr="00050126">
              <w:rPr>
                <w:color w:val="000000"/>
                <w:sz w:val="26"/>
                <w:szCs w:val="26"/>
              </w:rPr>
              <w:t>«</w:t>
            </w:r>
            <w:r w:rsidRPr="00050126">
              <w:rPr>
                <w:color w:val="000000"/>
                <w:sz w:val="26"/>
                <w:szCs w:val="26"/>
              </w:rPr>
              <w:t xml:space="preserve">Развитие </w:t>
            </w:r>
            <w:proofErr w:type="spellStart"/>
            <w:r w:rsidRPr="00050126">
              <w:rPr>
                <w:color w:val="000000"/>
                <w:sz w:val="26"/>
                <w:szCs w:val="26"/>
              </w:rPr>
              <w:t>подотрасли</w:t>
            </w:r>
            <w:proofErr w:type="spellEnd"/>
            <w:r w:rsidRPr="00050126">
              <w:rPr>
                <w:color w:val="000000"/>
                <w:sz w:val="26"/>
                <w:szCs w:val="26"/>
              </w:rPr>
              <w:t xml:space="preserve"> растениеводства</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010</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1910002410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86 224,58</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74 696,74</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75 257,50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Закупка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010</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1910002410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2 844,89</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2 491,27</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2 482,55</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Иные закупки товаров, работ и услуг для обеспечения </w:t>
            </w:r>
            <w:r w:rsidRPr="00050126">
              <w:rPr>
                <w:color w:val="000000"/>
                <w:sz w:val="26"/>
                <w:szCs w:val="26"/>
              </w:rPr>
              <w:lastRenderedPageBreak/>
              <w:t>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947C88" w:rsidRDefault="00947C88" w:rsidP="00050126">
            <w:pPr>
              <w:jc w:val="center"/>
              <w:rPr>
                <w:color w:val="000000"/>
                <w:sz w:val="26"/>
                <w:szCs w:val="26"/>
              </w:rPr>
            </w:pPr>
          </w:p>
          <w:p w:rsidR="00947C88" w:rsidRDefault="00947C88" w:rsidP="00050126">
            <w:pPr>
              <w:jc w:val="center"/>
              <w:rPr>
                <w:color w:val="000000"/>
                <w:sz w:val="26"/>
                <w:szCs w:val="26"/>
              </w:rPr>
            </w:pPr>
          </w:p>
          <w:p w:rsidR="00947C88" w:rsidRDefault="00947C88" w:rsidP="0005012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010</w:t>
            </w:r>
          </w:p>
        </w:tc>
        <w:tc>
          <w:tcPr>
            <w:tcW w:w="542" w:type="dxa"/>
            <w:tcBorders>
              <w:top w:val="nil"/>
              <w:left w:val="nil"/>
              <w:bottom w:val="single" w:sz="4" w:space="0" w:color="000000"/>
              <w:right w:val="single" w:sz="4" w:space="0" w:color="000000"/>
            </w:tcBorders>
            <w:shd w:val="clear" w:color="auto" w:fill="auto"/>
            <w:vAlign w:val="bottom"/>
            <w:hideMark/>
          </w:tcPr>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05</w:t>
            </w:r>
          </w:p>
        </w:tc>
        <w:tc>
          <w:tcPr>
            <w:tcW w:w="1701" w:type="dxa"/>
            <w:tcBorders>
              <w:top w:val="nil"/>
              <w:left w:val="nil"/>
              <w:bottom w:val="single" w:sz="4" w:space="0" w:color="000000"/>
              <w:right w:val="single" w:sz="4" w:space="0" w:color="000000"/>
            </w:tcBorders>
            <w:shd w:val="clear" w:color="auto" w:fill="auto"/>
            <w:vAlign w:val="bottom"/>
            <w:hideMark/>
          </w:tcPr>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1910002410</w:t>
            </w:r>
          </w:p>
        </w:tc>
        <w:tc>
          <w:tcPr>
            <w:tcW w:w="709" w:type="dxa"/>
            <w:tcBorders>
              <w:top w:val="nil"/>
              <w:left w:val="nil"/>
              <w:bottom w:val="single" w:sz="4" w:space="0" w:color="000000"/>
              <w:right w:val="single" w:sz="4" w:space="0" w:color="000000"/>
            </w:tcBorders>
            <w:shd w:val="clear" w:color="auto" w:fill="auto"/>
            <w:vAlign w:val="bottom"/>
            <w:hideMark/>
          </w:tcPr>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240</w:t>
            </w:r>
          </w:p>
        </w:tc>
        <w:tc>
          <w:tcPr>
            <w:tcW w:w="2126" w:type="dxa"/>
            <w:tcBorders>
              <w:top w:val="nil"/>
              <w:left w:val="nil"/>
              <w:bottom w:val="single" w:sz="4" w:space="0" w:color="000000"/>
              <w:right w:val="single" w:sz="4" w:space="0" w:color="000000"/>
            </w:tcBorders>
            <w:shd w:val="clear" w:color="auto" w:fill="auto"/>
            <w:vAlign w:val="bottom"/>
            <w:hideMark/>
          </w:tcPr>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2 844,89</w:t>
            </w:r>
          </w:p>
        </w:tc>
        <w:tc>
          <w:tcPr>
            <w:tcW w:w="2126" w:type="dxa"/>
            <w:tcBorders>
              <w:top w:val="nil"/>
              <w:left w:val="nil"/>
              <w:bottom w:val="single" w:sz="4" w:space="0" w:color="000000"/>
              <w:right w:val="single" w:sz="4" w:space="0" w:color="000000"/>
            </w:tcBorders>
            <w:shd w:val="clear" w:color="auto" w:fill="auto"/>
            <w:vAlign w:val="bottom"/>
            <w:hideMark/>
          </w:tcPr>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2 491,27</w:t>
            </w:r>
          </w:p>
        </w:tc>
        <w:tc>
          <w:tcPr>
            <w:tcW w:w="2153" w:type="dxa"/>
            <w:tcBorders>
              <w:top w:val="nil"/>
              <w:left w:val="nil"/>
              <w:bottom w:val="single" w:sz="4" w:space="0" w:color="000000"/>
              <w:right w:val="single" w:sz="4" w:space="0" w:color="000000"/>
            </w:tcBorders>
            <w:shd w:val="clear" w:color="auto" w:fill="auto"/>
            <w:vAlign w:val="bottom"/>
            <w:hideMark/>
          </w:tcPr>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2 482,55</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lastRenderedPageBreak/>
              <w:t>Иные бюджетные ассигнования</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010</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1910002410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83 379,69</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72 205,47</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72 774,95</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Субсидии юридическим лицам (кроме некоммерческих организаций), индивидуальным предпринимателям, физическим </w:t>
            </w:r>
            <w:r w:rsidR="00947C88">
              <w:rPr>
                <w:color w:val="000000"/>
                <w:sz w:val="26"/>
                <w:szCs w:val="26"/>
              </w:rPr>
              <w:t xml:space="preserve">лицам – производителям </w:t>
            </w:r>
            <w:r w:rsidRPr="00050126">
              <w:rPr>
                <w:color w:val="000000"/>
                <w:sz w:val="26"/>
                <w:szCs w:val="26"/>
              </w:rPr>
              <w:t>товаров, работ, услуг</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010</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1910002410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810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83 379,69</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72 205,47</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72 774,95</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Подпрограмма </w:t>
            </w:r>
            <w:r w:rsidR="003B7334" w:rsidRPr="00050126">
              <w:rPr>
                <w:color w:val="000000"/>
                <w:sz w:val="26"/>
                <w:szCs w:val="26"/>
              </w:rPr>
              <w:t>«</w:t>
            </w:r>
            <w:r w:rsidRPr="00050126">
              <w:rPr>
                <w:color w:val="000000"/>
                <w:sz w:val="26"/>
                <w:szCs w:val="26"/>
              </w:rPr>
              <w:t xml:space="preserve">Развитие </w:t>
            </w:r>
            <w:proofErr w:type="spellStart"/>
            <w:r w:rsidRPr="00050126">
              <w:rPr>
                <w:color w:val="000000"/>
                <w:sz w:val="26"/>
                <w:szCs w:val="26"/>
              </w:rPr>
              <w:t>подотрасли</w:t>
            </w:r>
            <w:proofErr w:type="spellEnd"/>
            <w:r w:rsidRPr="00050126">
              <w:rPr>
                <w:color w:val="000000"/>
                <w:sz w:val="26"/>
                <w:szCs w:val="26"/>
              </w:rPr>
              <w:t xml:space="preserve"> животноводства</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010</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1920000000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233 671,32</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208 031,60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207 443,80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Поддержка сельскохозяйственного производства по отдельным </w:t>
            </w:r>
            <w:proofErr w:type="spellStart"/>
            <w:r w:rsidRPr="00050126">
              <w:rPr>
                <w:color w:val="000000"/>
                <w:sz w:val="26"/>
                <w:szCs w:val="26"/>
              </w:rPr>
              <w:t>подотраслям</w:t>
            </w:r>
            <w:proofErr w:type="spellEnd"/>
            <w:r w:rsidRPr="00050126">
              <w:rPr>
                <w:color w:val="000000"/>
                <w:sz w:val="26"/>
                <w:szCs w:val="26"/>
              </w:rPr>
              <w:t xml:space="preserve"> растениеводства и животноводства в рамках подпрограммы </w:t>
            </w:r>
            <w:r w:rsidR="003B7334" w:rsidRPr="00050126">
              <w:rPr>
                <w:color w:val="000000"/>
                <w:sz w:val="26"/>
                <w:szCs w:val="26"/>
              </w:rPr>
              <w:t>«</w:t>
            </w:r>
            <w:r w:rsidRPr="00050126">
              <w:rPr>
                <w:color w:val="000000"/>
                <w:sz w:val="26"/>
                <w:szCs w:val="26"/>
              </w:rPr>
              <w:t xml:space="preserve">Развитие </w:t>
            </w:r>
            <w:proofErr w:type="spellStart"/>
            <w:r w:rsidRPr="00050126">
              <w:rPr>
                <w:color w:val="000000"/>
                <w:sz w:val="26"/>
                <w:szCs w:val="26"/>
              </w:rPr>
              <w:t>подотрасли</w:t>
            </w:r>
            <w:proofErr w:type="spellEnd"/>
            <w:r w:rsidRPr="00050126">
              <w:rPr>
                <w:color w:val="000000"/>
                <w:sz w:val="26"/>
                <w:szCs w:val="26"/>
              </w:rPr>
              <w:t xml:space="preserve"> животноводства</w:t>
            </w:r>
            <w:r w:rsidR="003B7334" w:rsidRPr="00050126">
              <w:rPr>
                <w:color w:val="000000"/>
                <w:sz w:val="26"/>
                <w:szCs w:val="26"/>
              </w:rPr>
              <w:t>»</w:t>
            </w:r>
            <w:r w:rsidRPr="00050126">
              <w:rPr>
                <w:color w:val="000000"/>
                <w:sz w:val="26"/>
                <w:szCs w:val="26"/>
              </w:rPr>
              <w:t xml:space="preserve"> (субсидии на поддержку собственного производства молока)</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010</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19200R508А</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22 916,67</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24 062,50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22 413,80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Иные бюджетные ассигнования</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010</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19200R508А</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22 916,67</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24 062,50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22 413,80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Субсидии юридическим лицам (кроме некоммерческих организаций), индивидуальным предпринимателям, физическим </w:t>
            </w:r>
            <w:r w:rsidR="00947C88">
              <w:rPr>
                <w:color w:val="000000"/>
                <w:sz w:val="26"/>
                <w:szCs w:val="26"/>
              </w:rPr>
              <w:t xml:space="preserve">лицам – производителям </w:t>
            </w:r>
            <w:r w:rsidRPr="00050126">
              <w:rPr>
                <w:color w:val="000000"/>
                <w:sz w:val="26"/>
                <w:szCs w:val="26"/>
              </w:rPr>
              <w:t>товаров, работ, услуг</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010</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19200R508А</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810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22 916,67</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24 062,50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22 413,80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Субсидии на поддержку сельскохозяйственного </w:t>
            </w:r>
            <w:r w:rsidRPr="00050126">
              <w:rPr>
                <w:color w:val="000000"/>
                <w:sz w:val="26"/>
                <w:szCs w:val="26"/>
              </w:rPr>
              <w:lastRenderedPageBreak/>
              <w:t xml:space="preserve">производства по отдельным </w:t>
            </w:r>
            <w:proofErr w:type="spellStart"/>
            <w:r w:rsidRPr="00050126">
              <w:rPr>
                <w:color w:val="000000"/>
                <w:sz w:val="26"/>
                <w:szCs w:val="26"/>
              </w:rPr>
              <w:t>подотраслям</w:t>
            </w:r>
            <w:proofErr w:type="spellEnd"/>
            <w:r w:rsidRPr="00050126">
              <w:rPr>
                <w:color w:val="000000"/>
                <w:sz w:val="26"/>
                <w:szCs w:val="26"/>
              </w:rPr>
              <w:t xml:space="preserve"> растениеводства и животноводства в рамках подпрограммы </w:t>
            </w:r>
            <w:r w:rsidR="003B7334" w:rsidRPr="00050126">
              <w:rPr>
                <w:color w:val="000000"/>
                <w:sz w:val="26"/>
                <w:szCs w:val="26"/>
              </w:rPr>
              <w:t>«</w:t>
            </w:r>
            <w:r w:rsidRPr="00050126">
              <w:rPr>
                <w:color w:val="000000"/>
                <w:sz w:val="26"/>
                <w:szCs w:val="26"/>
              </w:rPr>
              <w:t xml:space="preserve">Развитие </w:t>
            </w:r>
            <w:proofErr w:type="spellStart"/>
            <w:r w:rsidRPr="00050126">
              <w:rPr>
                <w:color w:val="000000"/>
                <w:sz w:val="26"/>
                <w:szCs w:val="26"/>
              </w:rPr>
              <w:t>подотрасли</w:t>
            </w:r>
            <w:proofErr w:type="spellEnd"/>
            <w:r w:rsidRPr="00050126">
              <w:rPr>
                <w:color w:val="000000"/>
                <w:sz w:val="26"/>
                <w:szCs w:val="26"/>
              </w:rPr>
              <w:t xml:space="preserve"> животноводства</w:t>
            </w:r>
            <w:r w:rsidR="003B7334" w:rsidRPr="00050126">
              <w:rPr>
                <w:color w:val="000000"/>
                <w:sz w:val="26"/>
                <w:szCs w:val="26"/>
              </w:rPr>
              <w:t>»</w:t>
            </w:r>
            <w:r w:rsidRPr="00050126">
              <w:rPr>
                <w:color w:val="000000"/>
                <w:sz w:val="26"/>
                <w:szCs w:val="26"/>
              </w:rPr>
              <w:t xml:space="preserve"> (</w:t>
            </w:r>
            <w:proofErr w:type="spellStart"/>
            <w:r w:rsidRPr="00050126">
              <w:rPr>
                <w:color w:val="000000"/>
                <w:sz w:val="26"/>
                <w:szCs w:val="26"/>
              </w:rPr>
              <w:t>cубсидии</w:t>
            </w:r>
            <w:proofErr w:type="spellEnd"/>
            <w:r w:rsidRPr="00050126">
              <w:rPr>
                <w:color w:val="000000"/>
                <w:sz w:val="26"/>
                <w:szCs w:val="26"/>
              </w:rPr>
              <w:t xml:space="preserve"> на возмещение части затрат сельскохозяйственных товаропроизводителей края на уплату страховых премий по договорам сельскохозяйственного страхования)</w:t>
            </w:r>
          </w:p>
        </w:tc>
        <w:tc>
          <w:tcPr>
            <w:tcW w:w="850" w:type="dxa"/>
            <w:tcBorders>
              <w:top w:val="nil"/>
              <w:left w:val="nil"/>
              <w:bottom w:val="single" w:sz="4" w:space="0" w:color="000000"/>
              <w:right w:val="single" w:sz="4" w:space="0" w:color="000000"/>
            </w:tcBorders>
            <w:shd w:val="clear" w:color="auto" w:fill="auto"/>
            <w:vAlign w:val="bottom"/>
            <w:hideMark/>
          </w:tcPr>
          <w:p w:rsidR="00947C88" w:rsidRDefault="00947C88" w:rsidP="00050126">
            <w:pPr>
              <w:jc w:val="center"/>
              <w:rPr>
                <w:color w:val="000000"/>
                <w:sz w:val="26"/>
                <w:szCs w:val="26"/>
              </w:rPr>
            </w:pPr>
          </w:p>
          <w:p w:rsidR="00947C88" w:rsidRDefault="00947C88" w:rsidP="00050126">
            <w:pPr>
              <w:jc w:val="center"/>
              <w:rPr>
                <w:color w:val="000000"/>
                <w:sz w:val="26"/>
                <w:szCs w:val="26"/>
              </w:rPr>
            </w:pPr>
          </w:p>
          <w:p w:rsidR="00947C88" w:rsidRDefault="00947C88" w:rsidP="00050126">
            <w:pPr>
              <w:jc w:val="center"/>
              <w:rPr>
                <w:color w:val="000000"/>
                <w:sz w:val="26"/>
                <w:szCs w:val="26"/>
              </w:rPr>
            </w:pPr>
          </w:p>
          <w:p w:rsidR="00947C88" w:rsidRDefault="00947C88" w:rsidP="00050126">
            <w:pPr>
              <w:jc w:val="center"/>
              <w:rPr>
                <w:color w:val="000000"/>
                <w:sz w:val="26"/>
                <w:szCs w:val="26"/>
              </w:rPr>
            </w:pPr>
          </w:p>
          <w:p w:rsidR="00947C88" w:rsidRDefault="00947C88" w:rsidP="00050126">
            <w:pPr>
              <w:jc w:val="center"/>
              <w:rPr>
                <w:color w:val="000000"/>
                <w:sz w:val="26"/>
                <w:szCs w:val="26"/>
              </w:rPr>
            </w:pPr>
          </w:p>
          <w:p w:rsidR="00947C88" w:rsidRDefault="00947C88" w:rsidP="00050126">
            <w:pPr>
              <w:jc w:val="center"/>
              <w:rPr>
                <w:color w:val="000000"/>
                <w:sz w:val="26"/>
                <w:szCs w:val="26"/>
              </w:rPr>
            </w:pPr>
          </w:p>
          <w:p w:rsidR="00947C88" w:rsidRDefault="00947C88" w:rsidP="00050126">
            <w:pPr>
              <w:jc w:val="center"/>
              <w:rPr>
                <w:color w:val="000000"/>
                <w:sz w:val="26"/>
                <w:szCs w:val="26"/>
              </w:rPr>
            </w:pPr>
          </w:p>
          <w:p w:rsidR="00947C88" w:rsidRDefault="00947C88" w:rsidP="00050126">
            <w:pPr>
              <w:jc w:val="center"/>
              <w:rPr>
                <w:color w:val="000000"/>
                <w:sz w:val="26"/>
                <w:szCs w:val="26"/>
              </w:rPr>
            </w:pPr>
          </w:p>
          <w:p w:rsidR="00947C88" w:rsidRDefault="00947C88" w:rsidP="00050126">
            <w:pPr>
              <w:jc w:val="center"/>
              <w:rPr>
                <w:color w:val="000000"/>
                <w:sz w:val="26"/>
                <w:szCs w:val="26"/>
              </w:rPr>
            </w:pPr>
          </w:p>
          <w:p w:rsidR="00947C88" w:rsidRDefault="00947C88" w:rsidP="00050126">
            <w:pPr>
              <w:jc w:val="center"/>
              <w:rPr>
                <w:color w:val="000000"/>
                <w:sz w:val="26"/>
                <w:szCs w:val="26"/>
              </w:rPr>
            </w:pPr>
          </w:p>
          <w:p w:rsidR="00947C88" w:rsidRDefault="00947C88" w:rsidP="00050126">
            <w:pPr>
              <w:jc w:val="center"/>
              <w:rPr>
                <w:color w:val="000000"/>
                <w:sz w:val="26"/>
                <w:szCs w:val="26"/>
              </w:rPr>
            </w:pPr>
          </w:p>
          <w:p w:rsidR="00947C88" w:rsidRDefault="00947C88" w:rsidP="00050126">
            <w:pPr>
              <w:jc w:val="center"/>
              <w:rPr>
                <w:color w:val="000000"/>
                <w:sz w:val="26"/>
                <w:szCs w:val="26"/>
              </w:rPr>
            </w:pPr>
          </w:p>
          <w:p w:rsidR="00947C88" w:rsidRDefault="00947C88" w:rsidP="0005012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010</w:t>
            </w:r>
          </w:p>
        </w:tc>
        <w:tc>
          <w:tcPr>
            <w:tcW w:w="542" w:type="dxa"/>
            <w:tcBorders>
              <w:top w:val="nil"/>
              <w:left w:val="nil"/>
              <w:bottom w:val="single" w:sz="4" w:space="0" w:color="000000"/>
              <w:right w:val="single" w:sz="4" w:space="0" w:color="000000"/>
            </w:tcBorders>
            <w:shd w:val="clear" w:color="auto" w:fill="auto"/>
            <w:vAlign w:val="bottom"/>
            <w:hideMark/>
          </w:tcPr>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05</w:t>
            </w:r>
          </w:p>
        </w:tc>
        <w:tc>
          <w:tcPr>
            <w:tcW w:w="1701" w:type="dxa"/>
            <w:tcBorders>
              <w:top w:val="nil"/>
              <w:left w:val="nil"/>
              <w:bottom w:val="single" w:sz="4" w:space="0" w:color="000000"/>
              <w:right w:val="single" w:sz="4" w:space="0" w:color="000000"/>
            </w:tcBorders>
            <w:shd w:val="clear" w:color="auto" w:fill="auto"/>
            <w:vAlign w:val="bottom"/>
            <w:hideMark/>
          </w:tcPr>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19200R508Б</w:t>
            </w:r>
          </w:p>
        </w:tc>
        <w:tc>
          <w:tcPr>
            <w:tcW w:w="709" w:type="dxa"/>
            <w:tcBorders>
              <w:top w:val="nil"/>
              <w:left w:val="nil"/>
              <w:bottom w:val="single" w:sz="4" w:space="0" w:color="000000"/>
              <w:right w:val="single" w:sz="4" w:space="0" w:color="000000"/>
            </w:tcBorders>
            <w:shd w:val="clear" w:color="auto" w:fill="auto"/>
            <w:vAlign w:val="bottom"/>
            <w:hideMark/>
          </w:tcPr>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2 896,26</w:t>
            </w:r>
          </w:p>
        </w:tc>
        <w:tc>
          <w:tcPr>
            <w:tcW w:w="2126" w:type="dxa"/>
            <w:tcBorders>
              <w:top w:val="nil"/>
              <w:left w:val="nil"/>
              <w:bottom w:val="single" w:sz="4" w:space="0" w:color="000000"/>
              <w:right w:val="single" w:sz="4" w:space="0" w:color="000000"/>
            </w:tcBorders>
            <w:shd w:val="clear" w:color="auto" w:fill="auto"/>
            <w:vAlign w:val="bottom"/>
            <w:hideMark/>
          </w:tcPr>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2 763,75</w:t>
            </w:r>
          </w:p>
        </w:tc>
        <w:tc>
          <w:tcPr>
            <w:tcW w:w="2153" w:type="dxa"/>
            <w:tcBorders>
              <w:top w:val="nil"/>
              <w:left w:val="nil"/>
              <w:bottom w:val="single" w:sz="4" w:space="0" w:color="000000"/>
              <w:right w:val="single" w:sz="4" w:space="0" w:color="000000"/>
            </w:tcBorders>
            <w:shd w:val="clear" w:color="auto" w:fill="auto"/>
            <w:vAlign w:val="bottom"/>
            <w:hideMark/>
          </w:tcPr>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2 298,85</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lastRenderedPageBreak/>
              <w:t>Иные бюджетные ассигнования</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010</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19200R508Б</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2 896,26</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2 763,75</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2 298,85</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Субсидии юридическим лицам (кроме некоммерческих организаций), индивидуальным предпринимателям, физическим </w:t>
            </w:r>
            <w:r w:rsidR="00947C88">
              <w:rPr>
                <w:color w:val="000000"/>
                <w:sz w:val="26"/>
                <w:szCs w:val="26"/>
              </w:rPr>
              <w:t xml:space="preserve">лицам – производителям </w:t>
            </w:r>
            <w:r w:rsidRPr="00050126">
              <w:rPr>
                <w:color w:val="000000"/>
                <w:sz w:val="26"/>
                <w:szCs w:val="26"/>
              </w:rPr>
              <w:t>товаров, работ, услуг</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010</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19200R508Б</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810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2 896,26</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2 763,75</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2 298,85</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Субсидии на поддержку сельскохозяйственного производства по отдельным </w:t>
            </w:r>
            <w:proofErr w:type="spellStart"/>
            <w:r w:rsidRPr="00050126">
              <w:rPr>
                <w:color w:val="000000"/>
                <w:sz w:val="26"/>
                <w:szCs w:val="26"/>
              </w:rPr>
              <w:t>подотраслям</w:t>
            </w:r>
            <w:proofErr w:type="spellEnd"/>
            <w:r w:rsidRPr="00050126">
              <w:rPr>
                <w:color w:val="000000"/>
                <w:sz w:val="26"/>
                <w:szCs w:val="26"/>
              </w:rPr>
              <w:t xml:space="preserve"> растениеводства и животноводства в рамках подпрограммы </w:t>
            </w:r>
            <w:r w:rsidR="003B7334" w:rsidRPr="00050126">
              <w:rPr>
                <w:color w:val="000000"/>
                <w:sz w:val="26"/>
                <w:szCs w:val="26"/>
              </w:rPr>
              <w:t>«</w:t>
            </w:r>
            <w:r w:rsidRPr="00050126">
              <w:rPr>
                <w:color w:val="000000"/>
                <w:sz w:val="26"/>
                <w:szCs w:val="26"/>
              </w:rPr>
              <w:t xml:space="preserve">Развитие </w:t>
            </w:r>
            <w:proofErr w:type="spellStart"/>
            <w:r w:rsidRPr="00050126">
              <w:rPr>
                <w:color w:val="000000"/>
                <w:sz w:val="26"/>
                <w:szCs w:val="26"/>
              </w:rPr>
              <w:t>подотрасли</w:t>
            </w:r>
            <w:proofErr w:type="spellEnd"/>
            <w:r w:rsidRPr="00050126">
              <w:rPr>
                <w:color w:val="000000"/>
                <w:sz w:val="26"/>
                <w:szCs w:val="26"/>
              </w:rPr>
              <w:t xml:space="preserve"> животноводства</w:t>
            </w:r>
            <w:r w:rsidR="003B7334" w:rsidRPr="00050126">
              <w:rPr>
                <w:color w:val="000000"/>
                <w:sz w:val="26"/>
                <w:szCs w:val="26"/>
              </w:rPr>
              <w:t>»</w:t>
            </w:r>
            <w:r w:rsidRPr="00050126">
              <w:rPr>
                <w:color w:val="000000"/>
                <w:sz w:val="26"/>
                <w:szCs w:val="26"/>
              </w:rPr>
              <w:t xml:space="preserve"> (</w:t>
            </w:r>
            <w:proofErr w:type="spellStart"/>
            <w:r w:rsidRPr="00050126">
              <w:rPr>
                <w:color w:val="000000"/>
                <w:sz w:val="26"/>
                <w:szCs w:val="26"/>
              </w:rPr>
              <w:t>cубсидии</w:t>
            </w:r>
            <w:proofErr w:type="spellEnd"/>
            <w:r w:rsidRPr="00050126">
              <w:rPr>
                <w:color w:val="000000"/>
                <w:sz w:val="26"/>
                <w:szCs w:val="26"/>
              </w:rPr>
              <w:t xml:space="preserve"> сельскохозяйственным товаропроизводителям края на поддержку племенного </w:t>
            </w:r>
            <w:r w:rsidRPr="00050126">
              <w:rPr>
                <w:color w:val="000000"/>
                <w:sz w:val="26"/>
                <w:szCs w:val="26"/>
              </w:rPr>
              <w:lastRenderedPageBreak/>
              <w:t>животноводства в части содержания племенного маточного поголовья сельскохозяйственных животных, кроме племенного крупного рогатого скота молочного и мясного направлений продуктивности)</w:t>
            </w:r>
          </w:p>
        </w:tc>
        <w:tc>
          <w:tcPr>
            <w:tcW w:w="850" w:type="dxa"/>
            <w:tcBorders>
              <w:top w:val="nil"/>
              <w:left w:val="nil"/>
              <w:bottom w:val="single" w:sz="4" w:space="0" w:color="000000"/>
              <w:right w:val="single" w:sz="4" w:space="0" w:color="000000"/>
            </w:tcBorders>
            <w:shd w:val="clear" w:color="auto" w:fill="auto"/>
            <w:vAlign w:val="bottom"/>
            <w:hideMark/>
          </w:tcPr>
          <w:p w:rsidR="00947C88" w:rsidRDefault="00947C88" w:rsidP="00050126">
            <w:pPr>
              <w:jc w:val="center"/>
              <w:rPr>
                <w:color w:val="000000"/>
                <w:sz w:val="26"/>
                <w:szCs w:val="26"/>
              </w:rPr>
            </w:pPr>
          </w:p>
          <w:p w:rsidR="00947C88" w:rsidRDefault="00947C88" w:rsidP="00050126">
            <w:pPr>
              <w:jc w:val="center"/>
              <w:rPr>
                <w:color w:val="000000"/>
                <w:sz w:val="26"/>
                <w:szCs w:val="26"/>
              </w:rPr>
            </w:pPr>
          </w:p>
          <w:p w:rsidR="00947C88" w:rsidRDefault="00947C88" w:rsidP="00050126">
            <w:pPr>
              <w:jc w:val="center"/>
              <w:rPr>
                <w:color w:val="000000"/>
                <w:sz w:val="26"/>
                <w:szCs w:val="26"/>
              </w:rPr>
            </w:pPr>
          </w:p>
          <w:p w:rsidR="00947C88" w:rsidRDefault="00947C88" w:rsidP="00050126">
            <w:pPr>
              <w:jc w:val="center"/>
              <w:rPr>
                <w:color w:val="000000"/>
                <w:sz w:val="26"/>
                <w:szCs w:val="26"/>
              </w:rPr>
            </w:pPr>
          </w:p>
          <w:p w:rsidR="00947C88" w:rsidRDefault="00947C88" w:rsidP="00050126">
            <w:pPr>
              <w:jc w:val="center"/>
              <w:rPr>
                <w:color w:val="000000"/>
                <w:sz w:val="26"/>
                <w:szCs w:val="26"/>
              </w:rPr>
            </w:pPr>
          </w:p>
          <w:p w:rsidR="00947C88" w:rsidRDefault="00947C88" w:rsidP="00050126">
            <w:pPr>
              <w:jc w:val="center"/>
              <w:rPr>
                <w:color w:val="000000"/>
                <w:sz w:val="26"/>
                <w:szCs w:val="26"/>
              </w:rPr>
            </w:pPr>
          </w:p>
          <w:p w:rsidR="00947C88" w:rsidRDefault="00947C88" w:rsidP="00050126">
            <w:pPr>
              <w:jc w:val="center"/>
              <w:rPr>
                <w:color w:val="000000"/>
                <w:sz w:val="26"/>
                <w:szCs w:val="26"/>
              </w:rPr>
            </w:pPr>
          </w:p>
          <w:p w:rsidR="00947C88" w:rsidRDefault="00947C88" w:rsidP="00050126">
            <w:pPr>
              <w:jc w:val="center"/>
              <w:rPr>
                <w:color w:val="000000"/>
                <w:sz w:val="26"/>
                <w:szCs w:val="26"/>
              </w:rPr>
            </w:pPr>
          </w:p>
          <w:p w:rsidR="00947C88" w:rsidRDefault="00947C88" w:rsidP="00050126">
            <w:pPr>
              <w:jc w:val="center"/>
              <w:rPr>
                <w:color w:val="000000"/>
                <w:sz w:val="26"/>
                <w:szCs w:val="26"/>
              </w:rPr>
            </w:pPr>
          </w:p>
          <w:p w:rsidR="00947C88" w:rsidRDefault="00947C88" w:rsidP="00050126">
            <w:pPr>
              <w:jc w:val="center"/>
              <w:rPr>
                <w:color w:val="000000"/>
                <w:sz w:val="26"/>
                <w:szCs w:val="26"/>
              </w:rPr>
            </w:pPr>
          </w:p>
          <w:p w:rsidR="00947C88" w:rsidRDefault="00947C88" w:rsidP="00050126">
            <w:pPr>
              <w:jc w:val="center"/>
              <w:rPr>
                <w:color w:val="000000"/>
                <w:sz w:val="26"/>
                <w:szCs w:val="26"/>
              </w:rPr>
            </w:pPr>
          </w:p>
          <w:p w:rsidR="00947C88" w:rsidRDefault="00947C88" w:rsidP="00050126">
            <w:pPr>
              <w:jc w:val="center"/>
              <w:rPr>
                <w:color w:val="000000"/>
                <w:sz w:val="26"/>
                <w:szCs w:val="26"/>
              </w:rPr>
            </w:pPr>
          </w:p>
          <w:p w:rsidR="00947C88" w:rsidRDefault="00947C88" w:rsidP="00050126">
            <w:pPr>
              <w:jc w:val="center"/>
              <w:rPr>
                <w:color w:val="000000"/>
                <w:sz w:val="26"/>
                <w:szCs w:val="26"/>
              </w:rPr>
            </w:pPr>
          </w:p>
          <w:p w:rsidR="00947C88" w:rsidRDefault="00947C88" w:rsidP="00050126">
            <w:pPr>
              <w:jc w:val="center"/>
              <w:rPr>
                <w:color w:val="000000"/>
                <w:sz w:val="26"/>
                <w:szCs w:val="26"/>
              </w:rPr>
            </w:pPr>
          </w:p>
          <w:p w:rsidR="00947C88" w:rsidRDefault="00947C88" w:rsidP="00050126">
            <w:pPr>
              <w:jc w:val="center"/>
              <w:rPr>
                <w:color w:val="000000"/>
                <w:sz w:val="26"/>
                <w:szCs w:val="26"/>
              </w:rPr>
            </w:pPr>
          </w:p>
          <w:p w:rsidR="00947C88" w:rsidRDefault="00947C88" w:rsidP="00050126">
            <w:pPr>
              <w:jc w:val="center"/>
              <w:rPr>
                <w:color w:val="000000"/>
                <w:sz w:val="26"/>
                <w:szCs w:val="26"/>
              </w:rPr>
            </w:pPr>
          </w:p>
          <w:p w:rsidR="00947C88" w:rsidRDefault="00947C88" w:rsidP="00050126">
            <w:pPr>
              <w:jc w:val="center"/>
              <w:rPr>
                <w:color w:val="000000"/>
                <w:sz w:val="26"/>
                <w:szCs w:val="26"/>
              </w:rPr>
            </w:pPr>
          </w:p>
          <w:p w:rsidR="00947C88" w:rsidRDefault="00947C88" w:rsidP="0005012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010</w:t>
            </w:r>
          </w:p>
        </w:tc>
        <w:tc>
          <w:tcPr>
            <w:tcW w:w="542" w:type="dxa"/>
            <w:tcBorders>
              <w:top w:val="nil"/>
              <w:left w:val="nil"/>
              <w:bottom w:val="single" w:sz="4" w:space="0" w:color="000000"/>
              <w:right w:val="single" w:sz="4" w:space="0" w:color="000000"/>
            </w:tcBorders>
            <w:shd w:val="clear" w:color="auto" w:fill="auto"/>
            <w:vAlign w:val="bottom"/>
            <w:hideMark/>
          </w:tcPr>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05</w:t>
            </w:r>
          </w:p>
        </w:tc>
        <w:tc>
          <w:tcPr>
            <w:tcW w:w="1701" w:type="dxa"/>
            <w:tcBorders>
              <w:top w:val="nil"/>
              <w:left w:val="nil"/>
              <w:bottom w:val="single" w:sz="4" w:space="0" w:color="000000"/>
              <w:right w:val="single" w:sz="4" w:space="0" w:color="000000"/>
            </w:tcBorders>
            <w:shd w:val="clear" w:color="auto" w:fill="auto"/>
            <w:vAlign w:val="bottom"/>
            <w:hideMark/>
          </w:tcPr>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19200R508В</w:t>
            </w:r>
          </w:p>
        </w:tc>
        <w:tc>
          <w:tcPr>
            <w:tcW w:w="709" w:type="dxa"/>
            <w:tcBorders>
              <w:top w:val="nil"/>
              <w:left w:val="nil"/>
              <w:bottom w:val="single" w:sz="4" w:space="0" w:color="000000"/>
              <w:right w:val="single" w:sz="4" w:space="0" w:color="000000"/>
            </w:tcBorders>
            <w:shd w:val="clear" w:color="auto" w:fill="auto"/>
            <w:vAlign w:val="bottom"/>
            <w:hideMark/>
          </w:tcPr>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8 928,57</w:t>
            </w:r>
          </w:p>
        </w:tc>
        <w:tc>
          <w:tcPr>
            <w:tcW w:w="2126" w:type="dxa"/>
            <w:tcBorders>
              <w:top w:val="nil"/>
              <w:left w:val="nil"/>
              <w:bottom w:val="single" w:sz="4" w:space="0" w:color="000000"/>
              <w:right w:val="single" w:sz="4" w:space="0" w:color="000000"/>
            </w:tcBorders>
            <w:shd w:val="clear" w:color="auto" w:fill="auto"/>
            <w:vAlign w:val="bottom"/>
            <w:hideMark/>
          </w:tcPr>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9 375,00</w:t>
            </w:r>
          </w:p>
        </w:tc>
        <w:tc>
          <w:tcPr>
            <w:tcW w:w="2153" w:type="dxa"/>
            <w:tcBorders>
              <w:top w:val="nil"/>
              <w:left w:val="nil"/>
              <w:bottom w:val="single" w:sz="4" w:space="0" w:color="000000"/>
              <w:right w:val="single" w:sz="4" w:space="0" w:color="000000"/>
            </w:tcBorders>
            <w:shd w:val="clear" w:color="auto" w:fill="auto"/>
            <w:vAlign w:val="bottom"/>
            <w:hideMark/>
          </w:tcPr>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8 620,69</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lastRenderedPageBreak/>
              <w:t>Иные бюджетные ассигнования</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010</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19200R508В</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8 928,57</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9 375,00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8 620,69</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Субсидии юридическим лицам (кроме некоммерческих организаций), индивидуальным предпринимателям, физическим </w:t>
            </w:r>
            <w:r w:rsidR="00947C88">
              <w:rPr>
                <w:color w:val="000000"/>
                <w:sz w:val="26"/>
                <w:szCs w:val="26"/>
              </w:rPr>
              <w:t xml:space="preserve">лицам – производителям </w:t>
            </w:r>
            <w:r w:rsidRPr="00050126">
              <w:rPr>
                <w:color w:val="000000"/>
                <w:sz w:val="26"/>
                <w:szCs w:val="26"/>
              </w:rPr>
              <w:t>товаров, работ, услуг</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010</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19200R508В</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810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8 928,57</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9 375,00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8 620,69</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Субсидии бюджетам муниципальных образований края на </w:t>
            </w:r>
            <w:proofErr w:type="spellStart"/>
            <w:r w:rsidRPr="00050126">
              <w:rPr>
                <w:color w:val="000000"/>
                <w:sz w:val="26"/>
                <w:szCs w:val="26"/>
              </w:rPr>
              <w:t>софинансирование</w:t>
            </w:r>
            <w:proofErr w:type="spellEnd"/>
            <w:r w:rsidRPr="00050126">
              <w:rPr>
                <w:color w:val="000000"/>
                <w:sz w:val="26"/>
                <w:szCs w:val="26"/>
              </w:rPr>
              <w:t xml:space="preserve"> расходных обязательств муниципальных образований края на поддержку пчеловодства в рамках подпрограммы </w:t>
            </w:r>
            <w:r w:rsidR="003B7334" w:rsidRPr="00050126">
              <w:rPr>
                <w:color w:val="000000"/>
                <w:sz w:val="26"/>
                <w:szCs w:val="26"/>
              </w:rPr>
              <w:t>«</w:t>
            </w:r>
            <w:r w:rsidRPr="00050126">
              <w:rPr>
                <w:color w:val="000000"/>
                <w:sz w:val="26"/>
                <w:szCs w:val="26"/>
              </w:rPr>
              <w:t xml:space="preserve">Развитие </w:t>
            </w:r>
            <w:proofErr w:type="spellStart"/>
            <w:r w:rsidRPr="00050126">
              <w:rPr>
                <w:color w:val="000000"/>
                <w:sz w:val="26"/>
                <w:szCs w:val="26"/>
              </w:rPr>
              <w:t>подотрасли</w:t>
            </w:r>
            <w:proofErr w:type="spellEnd"/>
            <w:r w:rsidRPr="00050126">
              <w:rPr>
                <w:color w:val="000000"/>
                <w:sz w:val="26"/>
                <w:szCs w:val="26"/>
              </w:rPr>
              <w:t xml:space="preserve"> животноводства</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010</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192000С710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545,52</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477,71</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476,04</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Межбюджетные трансферты</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010</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192000С710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500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545,52</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477,71</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476,04</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Субсидии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010</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192000С710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520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545,52</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477,71</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476,04</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Субсидии бюджетам муниципальных образований края на </w:t>
            </w:r>
            <w:proofErr w:type="spellStart"/>
            <w:r w:rsidRPr="00050126">
              <w:rPr>
                <w:color w:val="000000"/>
                <w:sz w:val="26"/>
                <w:szCs w:val="26"/>
              </w:rPr>
              <w:t>софинансирование</w:t>
            </w:r>
            <w:proofErr w:type="spellEnd"/>
            <w:r w:rsidRPr="00050126">
              <w:rPr>
                <w:color w:val="000000"/>
                <w:sz w:val="26"/>
                <w:szCs w:val="26"/>
              </w:rPr>
              <w:t xml:space="preserve"> расходных обязательств </w:t>
            </w:r>
            <w:r w:rsidRPr="00050126">
              <w:rPr>
                <w:color w:val="000000"/>
                <w:sz w:val="26"/>
                <w:szCs w:val="26"/>
              </w:rPr>
              <w:lastRenderedPageBreak/>
              <w:t xml:space="preserve">муниципальных образований края на возмещение части затрат по сохранению поголовья северных оленей в рамках подпрограммы </w:t>
            </w:r>
            <w:r w:rsidR="003B7334" w:rsidRPr="00050126">
              <w:rPr>
                <w:color w:val="000000"/>
                <w:sz w:val="26"/>
                <w:szCs w:val="26"/>
              </w:rPr>
              <w:t>«</w:t>
            </w:r>
            <w:r w:rsidRPr="00050126">
              <w:rPr>
                <w:color w:val="000000"/>
                <w:sz w:val="26"/>
                <w:szCs w:val="26"/>
              </w:rPr>
              <w:t xml:space="preserve">Развитие </w:t>
            </w:r>
            <w:proofErr w:type="spellStart"/>
            <w:r w:rsidRPr="00050126">
              <w:rPr>
                <w:color w:val="000000"/>
                <w:sz w:val="26"/>
                <w:szCs w:val="26"/>
              </w:rPr>
              <w:t>подотрасли</w:t>
            </w:r>
            <w:proofErr w:type="spellEnd"/>
            <w:r w:rsidRPr="00050126">
              <w:rPr>
                <w:color w:val="000000"/>
                <w:sz w:val="26"/>
                <w:szCs w:val="26"/>
              </w:rPr>
              <w:t xml:space="preserve"> животноводства</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947C88" w:rsidRDefault="00947C88" w:rsidP="00050126">
            <w:pPr>
              <w:jc w:val="center"/>
              <w:rPr>
                <w:color w:val="000000"/>
                <w:sz w:val="26"/>
                <w:szCs w:val="26"/>
              </w:rPr>
            </w:pPr>
          </w:p>
          <w:p w:rsidR="00947C88" w:rsidRDefault="00947C88" w:rsidP="00050126">
            <w:pPr>
              <w:jc w:val="center"/>
              <w:rPr>
                <w:color w:val="000000"/>
                <w:sz w:val="26"/>
                <w:szCs w:val="26"/>
              </w:rPr>
            </w:pPr>
          </w:p>
          <w:p w:rsidR="00947C88" w:rsidRDefault="00947C88" w:rsidP="00050126">
            <w:pPr>
              <w:jc w:val="center"/>
              <w:rPr>
                <w:color w:val="000000"/>
                <w:sz w:val="26"/>
                <w:szCs w:val="26"/>
              </w:rPr>
            </w:pPr>
          </w:p>
          <w:p w:rsidR="00947C88" w:rsidRDefault="00947C88" w:rsidP="00050126">
            <w:pPr>
              <w:jc w:val="center"/>
              <w:rPr>
                <w:color w:val="000000"/>
                <w:sz w:val="26"/>
                <w:szCs w:val="26"/>
              </w:rPr>
            </w:pPr>
          </w:p>
          <w:p w:rsidR="00947C88" w:rsidRDefault="00947C88" w:rsidP="00050126">
            <w:pPr>
              <w:jc w:val="center"/>
              <w:rPr>
                <w:color w:val="000000"/>
                <w:sz w:val="26"/>
                <w:szCs w:val="26"/>
              </w:rPr>
            </w:pPr>
          </w:p>
          <w:p w:rsidR="00947C88" w:rsidRDefault="00947C88" w:rsidP="00050126">
            <w:pPr>
              <w:jc w:val="center"/>
              <w:rPr>
                <w:color w:val="000000"/>
                <w:sz w:val="26"/>
                <w:szCs w:val="26"/>
              </w:rPr>
            </w:pPr>
          </w:p>
          <w:p w:rsidR="00947C88" w:rsidRDefault="00947C88" w:rsidP="00050126">
            <w:pPr>
              <w:jc w:val="center"/>
              <w:rPr>
                <w:color w:val="000000"/>
                <w:sz w:val="26"/>
                <w:szCs w:val="26"/>
              </w:rPr>
            </w:pPr>
          </w:p>
          <w:p w:rsidR="00947C88" w:rsidRDefault="00947C88" w:rsidP="00050126">
            <w:pPr>
              <w:jc w:val="center"/>
              <w:rPr>
                <w:color w:val="000000"/>
                <w:sz w:val="26"/>
                <w:szCs w:val="26"/>
              </w:rPr>
            </w:pPr>
          </w:p>
          <w:p w:rsidR="00947C88" w:rsidRDefault="00947C88" w:rsidP="0005012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010</w:t>
            </w:r>
          </w:p>
        </w:tc>
        <w:tc>
          <w:tcPr>
            <w:tcW w:w="542" w:type="dxa"/>
            <w:tcBorders>
              <w:top w:val="nil"/>
              <w:left w:val="nil"/>
              <w:bottom w:val="single" w:sz="4" w:space="0" w:color="000000"/>
              <w:right w:val="single" w:sz="4" w:space="0" w:color="000000"/>
            </w:tcBorders>
            <w:shd w:val="clear" w:color="auto" w:fill="auto"/>
            <w:vAlign w:val="bottom"/>
            <w:hideMark/>
          </w:tcPr>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05</w:t>
            </w:r>
          </w:p>
        </w:tc>
        <w:tc>
          <w:tcPr>
            <w:tcW w:w="1701" w:type="dxa"/>
            <w:tcBorders>
              <w:top w:val="nil"/>
              <w:left w:val="nil"/>
              <w:bottom w:val="single" w:sz="4" w:space="0" w:color="000000"/>
              <w:right w:val="single" w:sz="4" w:space="0" w:color="000000"/>
            </w:tcBorders>
            <w:shd w:val="clear" w:color="auto" w:fill="auto"/>
            <w:vAlign w:val="bottom"/>
            <w:hideMark/>
          </w:tcPr>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192000С720</w:t>
            </w:r>
          </w:p>
        </w:tc>
        <w:tc>
          <w:tcPr>
            <w:tcW w:w="709" w:type="dxa"/>
            <w:tcBorders>
              <w:top w:val="nil"/>
              <w:left w:val="nil"/>
              <w:bottom w:val="single" w:sz="4" w:space="0" w:color="000000"/>
              <w:right w:val="single" w:sz="4" w:space="0" w:color="000000"/>
            </w:tcBorders>
            <w:shd w:val="clear" w:color="auto" w:fill="auto"/>
            <w:vAlign w:val="bottom"/>
            <w:hideMark/>
          </w:tcPr>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1 363,80</w:t>
            </w:r>
          </w:p>
        </w:tc>
        <w:tc>
          <w:tcPr>
            <w:tcW w:w="2126" w:type="dxa"/>
            <w:tcBorders>
              <w:top w:val="nil"/>
              <w:left w:val="nil"/>
              <w:bottom w:val="single" w:sz="4" w:space="0" w:color="000000"/>
              <w:right w:val="single" w:sz="4" w:space="0" w:color="000000"/>
            </w:tcBorders>
            <w:shd w:val="clear" w:color="auto" w:fill="auto"/>
            <w:vAlign w:val="bottom"/>
            <w:hideMark/>
          </w:tcPr>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1 194,28</w:t>
            </w:r>
          </w:p>
        </w:tc>
        <w:tc>
          <w:tcPr>
            <w:tcW w:w="2153" w:type="dxa"/>
            <w:tcBorders>
              <w:top w:val="nil"/>
              <w:left w:val="nil"/>
              <w:bottom w:val="single" w:sz="4" w:space="0" w:color="000000"/>
              <w:right w:val="single" w:sz="4" w:space="0" w:color="000000"/>
            </w:tcBorders>
            <w:shd w:val="clear" w:color="auto" w:fill="auto"/>
            <w:vAlign w:val="bottom"/>
            <w:hideMark/>
          </w:tcPr>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1 190,10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lastRenderedPageBreak/>
              <w:t>Межбюджетные трансферты</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010</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192000С720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500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1 363,80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1 194,28</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1 190,10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Субсидии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010</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192000С720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520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1 363,80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1 194,28</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1 190,10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Поддержка сельскохозяйственного производства</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010</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1920002410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187 020,50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160 158,36</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162 444,32</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Иные бюджетные ассигнования</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010</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1920002410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187 020,50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160 158,36</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162 444,32</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Субсидии юридическим лицам (кроме некоммерческих организаций), индивидуальным предпринимателям, физическим </w:t>
            </w:r>
            <w:r w:rsidR="00947C88">
              <w:rPr>
                <w:color w:val="000000"/>
                <w:sz w:val="26"/>
                <w:szCs w:val="26"/>
              </w:rPr>
              <w:t xml:space="preserve">лицам – производителям </w:t>
            </w:r>
            <w:r w:rsidRPr="00050126">
              <w:rPr>
                <w:color w:val="000000"/>
                <w:sz w:val="26"/>
                <w:szCs w:val="26"/>
              </w:rPr>
              <w:t>товаров, работ, услуг</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010</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1920002410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810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187 020,50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160 158,36</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162 444,32</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Субсидии на осуществление уставной деятельности автономной некоммерческой организации по развитию племенного животноводства </w:t>
            </w:r>
            <w:r w:rsidR="003B7334" w:rsidRPr="00050126">
              <w:rPr>
                <w:color w:val="000000"/>
                <w:sz w:val="26"/>
                <w:szCs w:val="26"/>
              </w:rPr>
              <w:t>«</w:t>
            </w:r>
            <w:proofErr w:type="spellStart"/>
            <w:r w:rsidRPr="00050126">
              <w:rPr>
                <w:color w:val="000000"/>
                <w:sz w:val="26"/>
                <w:szCs w:val="26"/>
              </w:rPr>
              <w:t>Хабаровскплемсервис</w:t>
            </w:r>
            <w:proofErr w:type="spellEnd"/>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010</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1920002650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10 000,00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10 000,00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10 000,00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010</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1920002650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600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10 000,00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10 000,00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10 000,00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Субсидии некоммерческим организациям (за исключением </w:t>
            </w:r>
            <w:r w:rsidRPr="00050126">
              <w:rPr>
                <w:color w:val="000000"/>
                <w:sz w:val="26"/>
                <w:szCs w:val="26"/>
              </w:rPr>
              <w:lastRenderedPageBreak/>
              <w:t>государственных (муниципальных) учреждений, государственных корпораций (компаний), публично-правовых компаний)</w:t>
            </w:r>
          </w:p>
        </w:tc>
        <w:tc>
          <w:tcPr>
            <w:tcW w:w="850" w:type="dxa"/>
            <w:tcBorders>
              <w:top w:val="nil"/>
              <w:left w:val="nil"/>
              <w:bottom w:val="single" w:sz="4" w:space="0" w:color="000000"/>
              <w:right w:val="single" w:sz="4" w:space="0" w:color="000000"/>
            </w:tcBorders>
            <w:shd w:val="clear" w:color="auto" w:fill="auto"/>
            <w:vAlign w:val="bottom"/>
            <w:hideMark/>
          </w:tcPr>
          <w:p w:rsidR="00947C88" w:rsidRDefault="00947C88" w:rsidP="00050126">
            <w:pPr>
              <w:jc w:val="center"/>
              <w:rPr>
                <w:color w:val="000000"/>
                <w:sz w:val="26"/>
                <w:szCs w:val="26"/>
              </w:rPr>
            </w:pPr>
          </w:p>
          <w:p w:rsidR="00947C88" w:rsidRDefault="00947C88" w:rsidP="00050126">
            <w:pPr>
              <w:jc w:val="center"/>
              <w:rPr>
                <w:color w:val="000000"/>
                <w:sz w:val="26"/>
                <w:szCs w:val="26"/>
              </w:rPr>
            </w:pPr>
          </w:p>
          <w:p w:rsidR="00947C88" w:rsidRDefault="00947C88" w:rsidP="00050126">
            <w:pPr>
              <w:jc w:val="center"/>
              <w:rPr>
                <w:color w:val="000000"/>
                <w:sz w:val="26"/>
                <w:szCs w:val="26"/>
              </w:rPr>
            </w:pPr>
          </w:p>
          <w:p w:rsidR="00947C88" w:rsidRDefault="00947C88" w:rsidP="00050126">
            <w:pPr>
              <w:jc w:val="center"/>
              <w:rPr>
                <w:color w:val="000000"/>
                <w:sz w:val="26"/>
                <w:szCs w:val="26"/>
              </w:rPr>
            </w:pPr>
          </w:p>
          <w:p w:rsidR="00947C88" w:rsidRDefault="00947C88" w:rsidP="00050126">
            <w:pPr>
              <w:jc w:val="center"/>
              <w:rPr>
                <w:color w:val="000000"/>
                <w:sz w:val="26"/>
                <w:szCs w:val="26"/>
              </w:rPr>
            </w:pPr>
          </w:p>
          <w:p w:rsidR="00947C88" w:rsidRDefault="00947C88" w:rsidP="0005012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010</w:t>
            </w:r>
          </w:p>
        </w:tc>
        <w:tc>
          <w:tcPr>
            <w:tcW w:w="542" w:type="dxa"/>
            <w:tcBorders>
              <w:top w:val="nil"/>
              <w:left w:val="nil"/>
              <w:bottom w:val="single" w:sz="4" w:space="0" w:color="000000"/>
              <w:right w:val="single" w:sz="4" w:space="0" w:color="000000"/>
            </w:tcBorders>
            <w:shd w:val="clear" w:color="auto" w:fill="auto"/>
            <w:vAlign w:val="bottom"/>
            <w:hideMark/>
          </w:tcPr>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05</w:t>
            </w:r>
          </w:p>
        </w:tc>
        <w:tc>
          <w:tcPr>
            <w:tcW w:w="1701" w:type="dxa"/>
            <w:tcBorders>
              <w:top w:val="nil"/>
              <w:left w:val="nil"/>
              <w:bottom w:val="single" w:sz="4" w:space="0" w:color="000000"/>
              <w:right w:val="single" w:sz="4" w:space="0" w:color="000000"/>
            </w:tcBorders>
            <w:shd w:val="clear" w:color="auto" w:fill="auto"/>
            <w:vAlign w:val="bottom"/>
            <w:hideMark/>
          </w:tcPr>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1920002650</w:t>
            </w:r>
          </w:p>
        </w:tc>
        <w:tc>
          <w:tcPr>
            <w:tcW w:w="709" w:type="dxa"/>
            <w:tcBorders>
              <w:top w:val="nil"/>
              <w:left w:val="nil"/>
              <w:bottom w:val="single" w:sz="4" w:space="0" w:color="000000"/>
              <w:right w:val="single" w:sz="4" w:space="0" w:color="000000"/>
            </w:tcBorders>
            <w:shd w:val="clear" w:color="auto" w:fill="auto"/>
            <w:vAlign w:val="bottom"/>
            <w:hideMark/>
          </w:tcPr>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630</w:t>
            </w:r>
          </w:p>
        </w:tc>
        <w:tc>
          <w:tcPr>
            <w:tcW w:w="2126" w:type="dxa"/>
            <w:tcBorders>
              <w:top w:val="nil"/>
              <w:left w:val="nil"/>
              <w:bottom w:val="single" w:sz="4" w:space="0" w:color="000000"/>
              <w:right w:val="single" w:sz="4" w:space="0" w:color="000000"/>
            </w:tcBorders>
            <w:shd w:val="clear" w:color="auto" w:fill="auto"/>
            <w:vAlign w:val="bottom"/>
            <w:hideMark/>
          </w:tcPr>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10 000,00</w:t>
            </w:r>
          </w:p>
        </w:tc>
        <w:tc>
          <w:tcPr>
            <w:tcW w:w="2126" w:type="dxa"/>
            <w:tcBorders>
              <w:top w:val="nil"/>
              <w:left w:val="nil"/>
              <w:bottom w:val="single" w:sz="4" w:space="0" w:color="000000"/>
              <w:right w:val="single" w:sz="4" w:space="0" w:color="000000"/>
            </w:tcBorders>
            <w:shd w:val="clear" w:color="auto" w:fill="auto"/>
            <w:vAlign w:val="bottom"/>
            <w:hideMark/>
          </w:tcPr>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10 000,00</w:t>
            </w:r>
          </w:p>
        </w:tc>
        <w:tc>
          <w:tcPr>
            <w:tcW w:w="2153" w:type="dxa"/>
            <w:tcBorders>
              <w:top w:val="nil"/>
              <w:left w:val="nil"/>
              <w:bottom w:val="single" w:sz="4" w:space="0" w:color="000000"/>
              <w:right w:val="single" w:sz="4" w:space="0" w:color="000000"/>
            </w:tcBorders>
            <w:shd w:val="clear" w:color="auto" w:fill="auto"/>
            <w:vAlign w:val="bottom"/>
            <w:hideMark/>
          </w:tcPr>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10 000,00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lastRenderedPageBreak/>
              <w:t xml:space="preserve">Подпрограмма </w:t>
            </w:r>
            <w:r w:rsidR="003B7334" w:rsidRPr="00050126">
              <w:rPr>
                <w:color w:val="000000"/>
                <w:sz w:val="26"/>
                <w:szCs w:val="26"/>
              </w:rPr>
              <w:t>«</w:t>
            </w:r>
            <w:r w:rsidRPr="00050126">
              <w:rPr>
                <w:color w:val="000000"/>
                <w:sz w:val="26"/>
                <w:szCs w:val="26"/>
              </w:rPr>
              <w:t>Развитие сельскохозяйственной потребительской кооперации и малых форм хозяйствования</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010</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1930000000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179 493,09</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159 598,79</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157 290,01</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Субсидии на стимулирование развития приоритетных </w:t>
            </w:r>
            <w:proofErr w:type="spellStart"/>
            <w:r w:rsidRPr="00050126">
              <w:rPr>
                <w:color w:val="000000"/>
                <w:sz w:val="26"/>
                <w:szCs w:val="26"/>
              </w:rPr>
              <w:t>подотраслей</w:t>
            </w:r>
            <w:proofErr w:type="spellEnd"/>
            <w:r w:rsidRPr="00050126">
              <w:rPr>
                <w:color w:val="000000"/>
                <w:sz w:val="26"/>
                <w:szCs w:val="26"/>
              </w:rPr>
              <w:t xml:space="preserve"> агропромышленного комплекса и развитие малых форм хозяйствования в рамках подпрограммы </w:t>
            </w:r>
            <w:r w:rsidR="003B7334" w:rsidRPr="00050126">
              <w:rPr>
                <w:color w:val="000000"/>
                <w:sz w:val="26"/>
                <w:szCs w:val="26"/>
              </w:rPr>
              <w:t>«</w:t>
            </w:r>
            <w:r w:rsidRPr="00050126">
              <w:rPr>
                <w:color w:val="000000"/>
                <w:sz w:val="26"/>
                <w:szCs w:val="26"/>
              </w:rPr>
              <w:t>Развитие сельскохозяйственной потребительской кооперации и малых форм хозяйствования</w:t>
            </w:r>
            <w:r w:rsidR="003B7334" w:rsidRPr="00050126">
              <w:rPr>
                <w:color w:val="000000"/>
                <w:sz w:val="26"/>
                <w:szCs w:val="26"/>
              </w:rPr>
              <w:t>»</w:t>
            </w:r>
            <w:r w:rsidRPr="00050126">
              <w:rPr>
                <w:color w:val="000000"/>
                <w:sz w:val="26"/>
                <w:szCs w:val="26"/>
              </w:rPr>
              <w:t xml:space="preserve"> (</w:t>
            </w:r>
            <w:proofErr w:type="spellStart"/>
            <w:r w:rsidRPr="00050126">
              <w:rPr>
                <w:color w:val="000000"/>
                <w:sz w:val="26"/>
                <w:szCs w:val="26"/>
              </w:rPr>
              <w:t>cубсидии</w:t>
            </w:r>
            <w:proofErr w:type="spellEnd"/>
            <w:r w:rsidRPr="00050126">
              <w:rPr>
                <w:color w:val="000000"/>
                <w:sz w:val="26"/>
                <w:szCs w:val="26"/>
              </w:rPr>
              <w:t xml:space="preserve"> крестьянским (фермерским) хозяйствам, осуществляющим свою деятельность на территории Хабаровского края, грантов на развитие семейных ферм)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010</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19300R502В</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47 619,04</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50 000,00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45 977,01</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Иные бюджетные ассигнования</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010</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19300R502В</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47 619,04</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50 000,00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45 977,01</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Субсидии юридическим лицам (кроме некоммерческих организаций), индивидуальным предпринимателям, физическим </w:t>
            </w:r>
            <w:r w:rsidR="00947C88">
              <w:rPr>
                <w:color w:val="000000"/>
                <w:sz w:val="26"/>
                <w:szCs w:val="26"/>
              </w:rPr>
              <w:lastRenderedPageBreak/>
              <w:t xml:space="preserve">лицам – производителям </w:t>
            </w:r>
            <w:r w:rsidRPr="00050126">
              <w:rPr>
                <w:color w:val="000000"/>
                <w:sz w:val="26"/>
                <w:szCs w:val="26"/>
              </w:rPr>
              <w:t>товаров, работ, услуг</w:t>
            </w:r>
          </w:p>
        </w:tc>
        <w:tc>
          <w:tcPr>
            <w:tcW w:w="850" w:type="dxa"/>
            <w:tcBorders>
              <w:top w:val="nil"/>
              <w:left w:val="nil"/>
              <w:bottom w:val="single" w:sz="4" w:space="0" w:color="000000"/>
              <w:right w:val="single" w:sz="4" w:space="0" w:color="000000"/>
            </w:tcBorders>
            <w:shd w:val="clear" w:color="auto" w:fill="auto"/>
            <w:vAlign w:val="bottom"/>
            <w:hideMark/>
          </w:tcPr>
          <w:p w:rsidR="00947C88" w:rsidRDefault="00947C88" w:rsidP="00050126">
            <w:pPr>
              <w:jc w:val="center"/>
              <w:rPr>
                <w:color w:val="000000"/>
                <w:sz w:val="26"/>
                <w:szCs w:val="26"/>
              </w:rPr>
            </w:pPr>
          </w:p>
          <w:p w:rsidR="00947C88" w:rsidRDefault="00947C88" w:rsidP="00050126">
            <w:pPr>
              <w:jc w:val="center"/>
              <w:rPr>
                <w:color w:val="000000"/>
                <w:sz w:val="26"/>
                <w:szCs w:val="26"/>
              </w:rPr>
            </w:pPr>
          </w:p>
          <w:p w:rsidR="00947C88" w:rsidRDefault="00947C88" w:rsidP="00050126">
            <w:pPr>
              <w:jc w:val="center"/>
              <w:rPr>
                <w:color w:val="000000"/>
                <w:sz w:val="26"/>
                <w:szCs w:val="26"/>
              </w:rPr>
            </w:pPr>
          </w:p>
          <w:p w:rsidR="00947C88" w:rsidRDefault="00947C88" w:rsidP="00050126">
            <w:pPr>
              <w:jc w:val="center"/>
              <w:rPr>
                <w:color w:val="000000"/>
                <w:sz w:val="26"/>
                <w:szCs w:val="26"/>
              </w:rPr>
            </w:pPr>
          </w:p>
          <w:p w:rsidR="00947C88" w:rsidRDefault="00947C88" w:rsidP="0005012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010</w:t>
            </w:r>
          </w:p>
        </w:tc>
        <w:tc>
          <w:tcPr>
            <w:tcW w:w="542" w:type="dxa"/>
            <w:tcBorders>
              <w:top w:val="nil"/>
              <w:left w:val="nil"/>
              <w:bottom w:val="single" w:sz="4" w:space="0" w:color="000000"/>
              <w:right w:val="single" w:sz="4" w:space="0" w:color="000000"/>
            </w:tcBorders>
            <w:shd w:val="clear" w:color="auto" w:fill="auto"/>
            <w:vAlign w:val="bottom"/>
            <w:hideMark/>
          </w:tcPr>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05</w:t>
            </w:r>
          </w:p>
        </w:tc>
        <w:tc>
          <w:tcPr>
            <w:tcW w:w="1701" w:type="dxa"/>
            <w:tcBorders>
              <w:top w:val="nil"/>
              <w:left w:val="nil"/>
              <w:bottom w:val="single" w:sz="4" w:space="0" w:color="000000"/>
              <w:right w:val="single" w:sz="4" w:space="0" w:color="000000"/>
            </w:tcBorders>
            <w:shd w:val="clear" w:color="auto" w:fill="auto"/>
            <w:vAlign w:val="bottom"/>
            <w:hideMark/>
          </w:tcPr>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19300R502В</w:t>
            </w:r>
          </w:p>
        </w:tc>
        <w:tc>
          <w:tcPr>
            <w:tcW w:w="709" w:type="dxa"/>
            <w:tcBorders>
              <w:top w:val="nil"/>
              <w:left w:val="nil"/>
              <w:bottom w:val="single" w:sz="4" w:space="0" w:color="000000"/>
              <w:right w:val="single" w:sz="4" w:space="0" w:color="000000"/>
            </w:tcBorders>
            <w:shd w:val="clear" w:color="auto" w:fill="auto"/>
            <w:vAlign w:val="bottom"/>
            <w:hideMark/>
          </w:tcPr>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810</w:t>
            </w:r>
          </w:p>
        </w:tc>
        <w:tc>
          <w:tcPr>
            <w:tcW w:w="2126" w:type="dxa"/>
            <w:tcBorders>
              <w:top w:val="nil"/>
              <w:left w:val="nil"/>
              <w:bottom w:val="single" w:sz="4" w:space="0" w:color="000000"/>
              <w:right w:val="single" w:sz="4" w:space="0" w:color="000000"/>
            </w:tcBorders>
            <w:shd w:val="clear" w:color="auto" w:fill="auto"/>
            <w:vAlign w:val="bottom"/>
            <w:hideMark/>
          </w:tcPr>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47 619,04</w:t>
            </w:r>
          </w:p>
        </w:tc>
        <w:tc>
          <w:tcPr>
            <w:tcW w:w="2126" w:type="dxa"/>
            <w:tcBorders>
              <w:top w:val="nil"/>
              <w:left w:val="nil"/>
              <w:bottom w:val="single" w:sz="4" w:space="0" w:color="000000"/>
              <w:right w:val="single" w:sz="4" w:space="0" w:color="000000"/>
            </w:tcBorders>
            <w:shd w:val="clear" w:color="auto" w:fill="auto"/>
            <w:vAlign w:val="bottom"/>
            <w:hideMark/>
          </w:tcPr>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50 000,00</w:t>
            </w:r>
          </w:p>
        </w:tc>
        <w:tc>
          <w:tcPr>
            <w:tcW w:w="2153" w:type="dxa"/>
            <w:tcBorders>
              <w:top w:val="nil"/>
              <w:left w:val="nil"/>
              <w:bottom w:val="single" w:sz="4" w:space="0" w:color="000000"/>
              <w:right w:val="single" w:sz="4" w:space="0" w:color="000000"/>
            </w:tcBorders>
            <w:shd w:val="clear" w:color="auto" w:fill="auto"/>
            <w:vAlign w:val="bottom"/>
            <w:hideMark/>
          </w:tcPr>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45 977,01</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lastRenderedPageBreak/>
              <w:t xml:space="preserve">Субсидии на стимулирование развития приоритетных </w:t>
            </w:r>
            <w:proofErr w:type="spellStart"/>
            <w:r w:rsidRPr="00050126">
              <w:rPr>
                <w:color w:val="000000"/>
                <w:sz w:val="26"/>
                <w:szCs w:val="26"/>
              </w:rPr>
              <w:t>подотраслей</w:t>
            </w:r>
            <w:proofErr w:type="spellEnd"/>
            <w:r w:rsidRPr="00050126">
              <w:rPr>
                <w:color w:val="000000"/>
                <w:sz w:val="26"/>
                <w:szCs w:val="26"/>
              </w:rPr>
              <w:t xml:space="preserve"> агропромышленного комплекса и развитие малых форм хозяйствования в рамках подпрограммы </w:t>
            </w:r>
            <w:r w:rsidR="003B7334" w:rsidRPr="00050126">
              <w:rPr>
                <w:color w:val="000000"/>
                <w:sz w:val="26"/>
                <w:szCs w:val="26"/>
              </w:rPr>
              <w:t>«</w:t>
            </w:r>
            <w:r w:rsidRPr="00050126">
              <w:rPr>
                <w:color w:val="000000"/>
                <w:sz w:val="26"/>
                <w:szCs w:val="26"/>
              </w:rPr>
              <w:t>Развитие сельскохозяйственной потребительской кооперации и малых форм хозяйствования</w:t>
            </w:r>
            <w:r w:rsidR="003B7334" w:rsidRPr="00050126">
              <w:rPr>
                <w:color w:val="000000"/>
                <w:sz w:val="26"/>
                <w:szCs w:val="26"/>
              </w:rPr>
              <w:t>»</w:t>
            </w:r>
            <w:r w:rsidRPr="00050126">
              <w:rPr>
                <w:color w:val="000000"/>
                <w:sz w:val="26"/>
                <w:szCs w:val="26"/>
              </w:rPr>
              <w:t xml:space="preserve"> (</w:t>
            </w:r>
            <w:proofErr w:type="spellStart"/>
            <w:r w:rsidRPr="00050126">
              <w:rPr>
                <w:color w:val="000000"/>
                <w:sz w:val="26"/>
                <w:szCs w:val="26"/>
              </w:rPr>
              <w:t>cубсидии</w:t>
            </w:r>
            <w:proofErr w:type="spellEnd"/>
            <w:r w:rsidRPr="00050126">
              <w:rPr>
                <w:color w:val="000000"/>
                <w:sz w:val="26"/>
                <w:szCs w:val="26"/>
              </w:rPr>
              <w:t xml:space="preserve"> на </w:t>
            </w:r>
            <w:proofErr w:type="spellStart"/>
            <w:r w:rsidRPr="00050126">
              <w:rPr>
                <w:color w:val="000000"/>
                <w:sz w:val="26"/>
                <w:szCs w:val="26"/>
              </w:rPr>
              <w:t>грантовую</w:t>
            </w:r>
            <w:proofErr w:type="spellEnd"/>
            <w:r w:rsidRPr="00050126">
              <w:rPr>
                <w:color w:val="000000"/>
                <w:sz w:val="26"/>
                <w:szCs w:val="26"/>
              </w:rPr>
              <w:t xml:space="preserve"> поддержку сельскохозяйственных потребительских кооперативов для развития материально-технической базы)</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010</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19300R502Г</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10 775,48</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5 974,63</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2 792,54</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Иные бюджетные ассигнования</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010</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19300R502Г</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10 775,48</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5 974,63</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2 792,54</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Субсидии юридическим лицам (кроме некоммерческих организаций), индивидуальным предпринимателям, физическим </w:t>
            </w:r>
            <w:r w:rsidR="00947C88">
              <w:rPr>
                <w:color w:val="000000"/>
                <w:sz w:val="26"/>
                <w:szCs w:val="26"/>
              </w:rPr>
              <w:t xml:space="preserve">лицам – производителям </w:t>
            </w:r>
            <w:r w:rsidRPr="00050126">
              <w:rPr>
                <w:color w:val="000000"/>
                <w:sz w:val="26"/>
                <w:szCs w:val="26"/>
              </w:rPr>
              <w:t>товаров, работ, услуг</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010</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19300R502Г</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810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10 775,48</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5 974,63</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2 792,54</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Субсидии бюджетам муниципальных образований края на </w:t>
            </w:r>
            <w:proofErr w:type="spellStart"/>
            <w:r w:rsidRPr="00050126">
              <w:rPr>
                <w:color w:val="000000"/>
                <w:sz w:val="26"/>
                <w:szCs w:val="26"/>
              </w:rPr>
              <w:t>софинансирование</w:t>
            </w:r>
            <w:proofErr w:type="spellEnd"/>
            <w:r w:rsidRPr="00050126">
              <w:rPr>
                <w:color w:val="000000"/>
                <w:sz w:val="26"/>
                <w:szCs w:val="26"/>
              </w:rPr>
              <w:t xml:space="preserve"> расходных обязательств муниципальных образований </w:t>
            </w:r>
            <w:r w:rsidRPr="00050126">
              <w:rPr>
                <w:color w:val="000000"/>
                <w:sz w:val="26"/>
                <w:szCs w:val="26"/>
              </w:rPr>
              <w:lastRenderedPageBreak/>
              <w:t xml:space="preserve">края на оказание поддержки гражданам, ведущим личное подсобное хозяйство, на содержание поголовья коров, свиноматок, </w:t>
            </w:r>
            <w:proofErr w:type="spellStart"/>
            <w:r w:rsidRPr="00050126">
              <w:rPr>
                <w:color w:val="000000"/>
                <w:sz w:val="26"/>
                <w:szCs w:val="26"/>
              </w:rPr>
              <w:t>козоматок</w:t>
            </w:r>
            <w:proofErr w:type="spellEnd"/>
            <w:r w:rsidRPr="00050126">
              <w:rPr>
                <w:color w:val="000000"/>
                <w:sz w:val="26"/>
                <w:szCs w:val="26"/>
              </w:rPr>
              <w:t xml:space="preserve"> в рамках подпрограммы </w:t>
            </w:r>
            <w:r w:rsidR="003B7334" w:rsidRPr="00050126">
              <w:rPr>
                <w:color w:val="000000"/>
                <w:sz w:val="26"/>
                <w:szCs w:val="26"/>
              </w:rPr>
              <w:t>«</w:t>
            </w:r>
            <w:r w:rsidRPr="00050126">
              <w:rPr>
                <w:color w:val="000000"/>
                <w:sz w:val="26"/>
                <w:szCs w:val="26"/>
              </w:rPr>
              <w:t>Развитие сельскохозяйственной потребительской кооперации и малых форм хозяйствования</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947C88" w:rsidRDefault="00947C88" w:rsidP="00050126">
            <w:pPr>
              <w:jc w:val="center"/>
              <w:rPr>
                <w:color w:val="000000"/>
                <w:sz w:val="26"/>
                <w:szCs w:val="26"/>
              </w:rPr>
            </w:pPr>
          </w:p>
          <w:p w:rsidR="00947C88" w:rsidRDefault="00947C88" w:rsidP="00050126">
            <w:pPr>
              <w:jc w:val="center"/>
              <w:rPr>
                <w:color w:val="000000"/>
                <w:sz w:val="26"/>
                <w:szCs w:val="26"/>
              </w:rPr>
            </w:pPr>
          </w:p>
          <w:p w:rsidR="00947C88" w:rsidRDefault="00947C88" w:rsidP="00050126">
            <w:pPr>
              <w:jc w:val="center"/>
              <w:rPr>
                <w:color w:val="000000"/>
                <w:sz w:val="26"/>
                <w:szCs w:val="26"/>
              </w:rPr>
            </w:pPr>
          </w:p>
          <w:p w:rsidR="00947C88" w:rsidRDefault="00947C88" w:rsidP="00050126">
            <w:pPr>
              <w:jc w:val="center"/>
              <w:rPr>
                <w:color w:val="000000"/>
                <w:sz w:val="26"/>
                <w:szCs w:val="26"/>
              </w:rPr>
            </w:pPr>
          </w:p>
          <w:p w:rsidR="00947C88" w:rsidRDefault="00947C88" w:rsidP="00050126">
            <w:pPr>
              <w:jc w:val="center"/>
              <w:rPr>
                <w:color w:val="000000"/>
                <w:sz w:val="26"/>
                <w:szCs w:val="26"/>
              </w:rPr>
            </w:pPr>
          </w:p>
          <w:p w:rsidR="00947C88" w:rsidRDefault="00947C88" w:rsidP="00050126">
            <w:pPr>
              <w:jc w:val="center"/>
              <w:rPr>
                <w:color w:val="000000"/>
                <w:sz w:val="26"/>
                <w:szCs w:val="26"/>
              </w:rPr>
            </w:pPr>
          </w:p>
          <w:p w:rsidR="00947C88" w:rsidRDefault="00947C88" w:rsidP="00050126">
            <w:pPr>
              <w:jc w:val="center"/>
              <w:rPr>
                <w:color w:val="000000"/>
                <w:sz w:val="26"/>
                <w:szCs w:val="26"/>
              </w:rPr>
            </w:pPr>
          </w:p>
          <w:p w:rsidR="00947C88" w:rsidRDefault="00947C88" w:rsidP="00050126">
            <w:pPr>
              <w:jc w:val="center"/>
              <w:rPr>
                <w:color w:val="000000"/>
                <w:sz w:val="26"/>
                <w:szCs w:val="26"/>
              </w:rPr>
            </w:pPr>
          </w:p>
          <w:p w:rsidR="00947C88" w:rsidRDefault="00947C88" w:rsidP="00050126">
            <w:pPr>
              <w:jc w:val="center"/>
              <w:rPr>
                <w:color w:val="000000"/>
                <w:sz w:val="26"/>
                <w:szCs w:val="26"/>
              </w:rPr>
            </w:pPr>
          </w:p>
          <w:p w:rsidR="00947C88" w:rsidRDefault="00947C88" w:rsidP="00050126">
            <w:pPr>
              <w:jc w:val="center"/>
              <w:rPr>
                <w:color w:val="000000"/>
                <w:sz w:val="26"/>
                <w:szCs w:val="26"/>
              </w:rPr>
            </w:pPr>
          </w:p>
          <w:p w:rsidR="00947C88" w:rsidRDefault="00947C88" w:rsidP="00050126">
            <w:pPr>
              <w:jc w:val="center"/>
              <w:rPr>
                <w:color w:val="000000"/>
                <w:sz w:val="26"/>
                <w:szCs w:val="26"/>
              </w:rPr>
            </w:pPr>
          </w:p>
          <w:p w:rsidR="00947C88" w:rsidRDefault="00947C88" w:rsidP="00050126">
            <w:pPr>
              <w:jc w:val="center"/>
              <w:rPr>
                <w:color w:val="000000"/>
                <w:sz w:val="26"/>
                <w:szCs w:val="26"/>
              </w:rPr>
            </w:pPr>
          </w:p>
          <w:p w:rsidR="00947C88" w:rsidRDefault="00947C88" w:rsidP="0005012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010</w:t>
            </w:r>
          </w:p>
        </w:tc>
        <w:tc>
          <w:tcPr>
            <w:tcW w:w="542" w:type="dxa"/>
            <w:tcBorders>
              <w:top w:val="nil"/>
              <w:left w:val="nil"/>
              <w:bottom w:val="single" w:sz="4" w:space="0" w:color="000000"/>
              <w:right w:val="single" w:sz="4" w:space="0" w:color="000000"/>
            </w:tcBorders>
            <w:shd w:val="clear" w:color="auto" w:fill="auto"/>
            <w:vAlign w:val="bottom"/>
            <w:hideMark/>
          </w:tcPr>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05</w:t>
            </w:r>
          </w:p>
        </w:tc>
        <w:tc>
          <w:tcPr>
            <w:tcW w:w="1701" w:type="dxa"/>
            <w:tcBorders>
              <w:top w:val="nil"/>
              <w:left w:val="nil"/>
              <w:bottom w:val="single" w:sz="4" w:space="0" w:color="000000"/>
              <w:right w:val="single" w:sz="4" w:space="0" w:color="000000"/>
            </w:tcBorders>
            <w:shd w:val="clear" w:color="auto" w:fill="auto"/>
            <w:vAlign w:val="bottom"/>
            <w:hideMark/>
          </w:tcPr>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193000С730</w:t>
            </w:r>
          </w:p>
        </w:tc>
        <w:tc>
          <w:tcPr>
            <w:tcW w:w="709" w:type="dxa"/>
            <w:tcBorders>
              <w:top w:val="nil"/>
              <w:left w:val="nil"/>
              <w:bottom w:val="single" w:sz="4" w:space="0" w:color="000000"/>
              <w:right w:val="single" w:sz="4" w:space="0" w:color="000000"/>
            </w:tcBorders>
            <w:shd w:val="clear" w:color="auto" w:fill="auto"/>
            <w:vAlign w:val="bottom"/>
            <w:hideMark/>
          </w:tcPr>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10 001,22</w:t>
            </w:r>
          </w:p>
        </w:tc>
        <w:tc>
          <w:tcPr>
            <w:tcW w:w="2126" w:type="dxa"/>
            <w:tcBorders>
              <w:top w:val="nil"/>
              <w:left w:val="nil"/>
              <w:bottom w:val="single" w:sz="4" w:space="0" w:color="000000"/>
              <w:right w:val="single" w:sz="4" w:space="0" w:color="000000"/>
            </w:tcBorders>
            <w:shd w:val="clear" w:color="auto" w:fill="auto"/>
            <w:vAlign w:val="bottom"/>
            <w:hideMark/>
          </w:tcPr>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8 758,07</w:t>
            </w:r>
          </w:p>
        </w:tc>
        <w:tc>
          <w:tcPr>
            <w:tcW w:w="2153" w:type="dxa"/>
            <w:tcBorders>
              <w:top w:val="nil"/>
              <w:left w:val="nil"/>
              <w:bottom w:val="single" w:sz="4" w:space="0" w:color="000000"/>
              <w:right w:val="single" w:sz="4" w:space="0" w:color="000000"/>
            </w:tcBorders>
            <w:shd w:val="clear" w:color="auto" w:fill="auto"/>
            <w:vAlign w:val="bottom"/>
            <w:hideMark/>
          </w:tcPr>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8 727,42</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lastRenderedPageBreak/>
              <w:t>Межбюджетные трансферты</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010</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193000С730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500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10 001,22</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8 758,07</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8 727,42</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Субсидии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010</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193000С730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520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10 001,22</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8 758,07</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8 727,42</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Субсидии бюджетам муниципальных образований края на </w:t>
            </w:r>
            <w:proofErr w:type="spellStart"/>
            <w:r w:rsidRPr="00050126">
              <w:rPr>
                <w:color w:val="000000"/>
                <w:sz w:val="26"/>
                <w:szCs w:val="26"/>
              </w:rPr>
              <w:t>софинансирование</w:t>
            </w:r>
            <w:proofErr w:type="spellEnd"/>
            <w:r w:rsidRPr="00050126">
              <w:rPr>
                <w:color w:val="000000"/>
                <w:sz w:val="26"/>
                <w:szCs w:val="26"/>
              </w:rPr>
              <w:t xml:space="preserve"> расходных обязательств муниципальных образований края на развитие сельскохозяйственной кооперации в рамках подпрограммы </w:t>
            </w:r>
            <w:r w:rsidR="003B7334" w:rsidRPr="00050126">
              <w:rPr>
                <w:color w:val="000000"/>
                <w:sz w:val="26"/>
                <w:szCs w:val="26"/>
              </w:rPr>
              <w:t>«</w:t>
            </w:r>
            <w:r w:rsidRPr="00050126">
              <w:rPr>
                <w:color w:val="000000"/>
                <w:sz w:val="26"/>
                <w:szCs w:val="26"/>
              </w:rPr>
              <w:t>Развитие сельскохозяйственной потребительской кооперации и малых форм хозяйствования</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010</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193000С760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10 000,00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10 000,00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10 000,00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Межбюджетные трансферты</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010</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193000С760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500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10 000,00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10 000,00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10 000,00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Субсидии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010</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193000С760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520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10 000,00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10 000,00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10 000,00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Мероприятия, направленные на реализацию подпрограммы </w:t>
            </w:r>
            <w:r w:rsidR="003B7334" w:rsidRPr="00050126">
              <w:rPr>
                <w:color w:val="000000"/>
                <w:sz w:val="26"/>
                <w:szCs w:val="26"/>
              </w:rPr>
              <w:t>«</w:t>
            </w:r>
            <w:r w:rsidRPr="00050126">
              <w:rPr>
                <w:color w:val="000000"/>
                <w:sz w:val="26"/>
                <w:szCs w:val="26"/>
              </w:rPr>
              <w:t>Развитие сельскохозяйственной потребительской кооперации и малых форм хозяйствования</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010</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1930002440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101 097,35</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84 866,09</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89 793,04</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lastRenderedPageBreak/>
              <w:t>Иные бюджетные ассигнования</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010</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1930002440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101 097,35</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84 866,09</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89 793,04</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Субсидии юридическим лицам (кроме некоммерческих организаций), индивидуальным предпринимателям, физическим </w:t>
            </w:r>
            <w:r w:rsidR="00947C88">
              <w:rPr>
                <w:color w:val="000000"/>
                <w:sz w:val="26"/>
                <w:szCs w:val="26"/>
              </w:rPr>
              <w:t xml:space="preserve">лицам – производителям </w:t>
            </w:r>
            <w:r w:rsidRPr="00050126">
              <w:rPr>
                <w:color w:val="000000"/>
                <w:sz w:val="26"/>
                <w:szCs w:val="26"/>
              </w:rPr>
              <w:t>товаров, работ, услуг</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010</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1930002440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810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101 097,35</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84 866,09</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89 793,04</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Подпрограмма </w:t>
            </w:r>
            <w:r w:rsidR="003B7334" w:rsidRPr="00050126">
              <w:rPr>
                <w:color w:val="000000"/>
                <w:sz w:val="26"/>
                <w:szCs w:val="26"/>
              </w:rPr>
              <w:t>«</w:t>
            </w:r>
            <w:r w:rsidRPr="00050126">
              <w:rPr>
                <w:color w:val="000000"/>
                <w:sz w:val="26"/>
                <w:szCs w:val="26"/>
              </w:rPr>
              <w:t>Развитие мелиорации земель сельскохозяйственного назначения в Хабаровском крае</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010</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1950000000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29 023,81</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7 794,01</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6 372,62</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Реализация мероприятий в области мелиорации земель сельскохозяйственного назначения (субсидии сельскохозяйственным товаропроизводителям края на возмещение части фактически осуществленных расходов на проведение </w:t>
            </w:r>
            <w:proofErr w:type="spellStart"/>
            <w:r w:rsidRPr="00050126">
              <w:rPr>
                <w:color w:val="000000"/>
                <w:sz w:val="26"/>
                <w:szCs w:val="26"/>
              </w:rPr>
              <w:t>культуртехнических</w:t>
            </w:r>
            <w:proofErr w:type="spellEnd"/>
            <w:r w:rsidRPr="00050126">
              <w:rPr>
                <w:color w:val="000000"/>
                <w:sz w:val="26"/>
                <w:szCs w:val="26"/>
              </w:rPr>
              <w:t xml:space="preserve"> мероприятий на выбывших сельскохозяйственных угодьях, вовлекаемых в сельскохозяйственный оборот) в рамках подпрограммы </w:t>
            </w:r>
            <w:r w:rsidR="003B7334" w:rsidRPr="00050126">
              <w:rPr>
                <w:color w:val="000000"/>
                <w:sz w:val="26"/>
                <w:szCs w:val="26"/>
              </w:rPr>
              <w:t>«</w:t>
            </w:r>
            <w:r w:rsidRPr="00050126">
              <w:rPr>
                <w:color w:val="000000"/>
                <w:sz w:val="26"/>
                <w:szCs w:val="26"/>
              </w:rPr>
              <w:t>Развитие мелиорации земель сельскохозяйственного назначения в Хабаровском крае</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010</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19500R5680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29 023,81</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Иные бюджетные ассигнования</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010</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19500R5680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29 023,81</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Субсидии юридическим лицам </w:t>
            </w:r>
            <w:r w:rsidRPr="00050126">
              <w:rPr>
                <w:color w:val="000000"/>
                <w:sz w:val="26"/>
                <w:szCs w:val="26"/>
              </w:rPr>
              <w:lastRenderedPageBreak/>
              <w:t xml:space="preserve">(кроме некоммерческих организаций), индивидуальным предпринимателям, физическим </w:t>
            </w:r>
            <w:r w:rsidR="00947C88">
              <w:rPr>
                <w:color w:val="000000"/>
                <w:sz w:val="26"/>
                <w:szCs w:val="26"/>
              </w:rPr>
              <w:t xml:space="preserve">лицам – производителям </w:t>
            </w:r>
            <w:r w:rsidRPr="00050126">
              <w:rPr>
                <w:color w:val="000000"/>
                <w:sz w:val="26"/>
                <w:szCs w:val="26"/>
              </w:rPr>
              <w:t>товаров, работ, услуг</w:t>
            </w:r>
          </w:p>
        </w:tc>
        <w:tc>
          <w:tcPr>
            <w:tcW w:w="850" w:type="dxa"/>
            <w:tcBorders>
              <w:top w:val="nil"/>
              <w:left w:val="nil"/>
              <w:bottom w:val="single" w:sz="4" w:space="0" w:color="000000"/>
              <w:right w:val="single" w:sz="4" w:space="0" w:color="000000"/>
            </w:tcBorders>
            <w:shd w:val="clear" w:color="auto" w:fill="auto"/>
            <w:vAlign w:val="bottom"/>
            <w:hideMark/>
          </w:tcPr>
          <w:p w:rsidR="00947C88" w:rsidRDefault="00947C88" w:rsidP="00050126">
            <w:pPr>
              <w:jc w:val="center"/>
              <w:rPr>
                <w:color w:val="000000"/>
                <w:sz w:val="26"/>
                <w:szCs w:val="26"/>
              </w:rPr>
            </w:pPr>
          </w:p>
          <w:p w:rsidR="00947C88" w:rsidRDefault="00947C88" w:rsidP="00050126">
            <w:pPr>
              <w:jc w:val="center"/>
              <w:rPr>
                <w:color w:val="000000"/>
                <w:sz w:val="26"/>
                <w:szCs w:val="26"/>
              </w:rPr>
            </w:pPr>
          </w:p>
          <w:p w:rsidR="00947C88" w:rsidRDefault="00947C88" w:rsidP="00050126">
            <w:pPr>
              <w:jc w:val="center"/>
              <w:rPr>
                <w:color w:val="000000"/>
                <w:sz w:val="26"/>
                <w:szCs w:val="26"/>
              </w:rPr>
            </w:pPr>
          </w:p>
          <w:p w:rsidR="00947C88" w:rsidRDefault="00947C88" w:rsidP="00050126">
            <w:pPr>
              <w:jc w:val="center"/>
              <w:rPr>
                <w:color w:val="000000"/>
                <w:sz w:val="26"/>
                <w:szCs w:val="26"/>
              </w:rPr>
            </w:pPr>
          </w:p>
          <w:p w:rsidR="00947C88" w:rsidRDefault="00947C88" w:rsidP="0005012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010</w:t>
            </w:r>
          </w:p>
        </w:tc>
        <w:tc>
          <w:tcPr>
            <w:tcW w:w="542" w:type="dxa"/>
            <w:tcBorders>
              <w:top w:val="nil"/>
              <w:left w:val="nil"/>
              <w:bottom w:val="single" w:sz="4" w:space="0" w:color="000000"/>
              <w:right w:val="single" w:sz="4" w:space="0" w:color="000000"/>
            </w:tcBorders>
            <w:shd w:val="clear" w:color="auto" w:fill="auto"/>
            <w:vAlign w:val="bottom"/>
            <w:hideMark/>
          </w:tcPr>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05</w:t>
            </w:r>
          </w:p>
        </w:tc>
        <w:tc>
          <w:tcPr>
            <w:tcW w:w="1701" w:type="dxa"/>
            <w:tcBorders>
              <w:top w:val="nil"/>
              <w:left w:val="nil"/>
              <w:bottom w:val="single" w:sz="4" w:space="0" w:color="000000"/>
              <w:right w:val="single" w:sz="4" w:space="0" w:color="000000"/>
            </w:tcBorders>
            <w:shd w:val="clear" w:color="auto" w:fill="auto"/>
            <w:vAlign w:val="bottom"/>
            <w:hideMark/>
          </w:tcPr>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19500R5680</w:t>
            </w:r>
          </w:p>
        </w:tc>
        <w:tc>
          <w:tcPr>
            <w:tcW w:w="709" w:type="dxa"/>
            <w:tcBorders>
              <w:top w:val="nil"/>
              <w:left w:val="nil"/>
              <w:bottom w:val="single" w:sz="4" w:space="0" w:color="000000"/>
              <w:right w:val="single" w:sz="4" w:space="0" w:color="000000"/>
            </w:tcBorders>
            <w:shd w:val="clear" w:color="auto" w:fill="auto"/>
            <w:vAlign w:val="bottom"/>
            <w:hideMark/>
          </w:tcPr>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810</w:t>
            </w:r>
          </w:p>
        </w:tc>
        <w:tc>
          <w:tcPr>
            <w:tcW w:w="2126" w:type="dxa"/>
            <w:tcBorders>
              <w:top w:val="nil"/>
              <w:left w:val="nil"/>
              <w:bottom w:val="single" w:sz="4" w:space="0" w:color="000000"/>
              <w:right w:val="single" w:sz="4" w:space="0" w:color="000000"/>
            </w:tcBorders>
            <w:shd w:val="clear" w:color="auto" w:fill="auto"/>
            <w:vAlign w:val="bottom"/>
            <w:hideMark/>
          </w:tcPr>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29 023,81</w:t>
            </w:r>
          </w:p>
        </w:tc>
        <w:tc>
          <w:tcPr>
            <w:tcW w:w="2126" w:type="dxa"/>
            <w:tcBorders>
              <w:top w:val="nil"/>
              <w:left w:val="nil"/>
              <w:bottom w:val="single" w:sz="4" w:space="0" w:color="000000"/>
              <w:right w:val="single" w:sz="4" w:space="0" w:color="000000"/>
            </w:tcBorders>
            <w:shd w:val="clear" w:color="auto" w:fill="auto"/>
            <w:vAlign w:val="bottom"/>
            <w:hideMark/>
          </w:tcPr>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lastRenderedPageBreak/>
              <w:t xml:space="preserve">Проведение мелиоративных мероприятий в рамках подпрограммы </w:t>
            </w:r>
            <w:r w:rsidR="003B7334" w:rsidRPr="00050126">
              <w:rPr>
                <w:color w:val="000000"/>
                <w:sz w:val="26"/>
                <w:szCs w:val="26"/>
              </w:rPr>
              <w:t>«</w:t>
            </w:r>
            <w:r w:rsidRPr="00050126">
              <w:rPr>
                <w:color w:val="000000"/>
                <w:sz w:val="26"/>
                <w:szCs w:val="26"/>
              </w:rPr>
              <w:t>Развитие мелиорации земель сельскохозяйственного назначения в Хабаровском крае</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010</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1950002630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7 794,01</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6 372,62</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Иные бюджетные ассигнования</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010</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1950002630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7 794,01</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6 372,62</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Субсидии юридическим лицам (кроме некоммерческих организаций), индивидуальным предпринимателям, физическим </w:t>
            </w:r>
            <w:r w:rsidR="00947C88">
              <w:rPr>
                <w:color w:val="000000"/>
                <w:sz w:val="26"/>
                <w:szCs w:val="26"/>
              </w:rPr>
              <w:t xml:space="preserve">лицам – производителям </w:t>
            </w:r>
            <w:r w:rsidRPr="00050126">
              <w:rPr>
                <w:color w:val="000000"/>
                <w:sz w:val="26"/>
                <w:szCs w:val="26"/>
              </w:rPr>
              <w:t>товаров, работ, услуг</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010</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1950002630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810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7 794,01</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6 372,62</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947C88">
            <w:pPr>
              <w:spacing w:line="312" w:lineRule="exact"/>
              <w:ind w:right="-79"/>
              <w:jc w:val="both"/>
              <w:rPr>
                <w:color w:val="000000"/>
                <w:sz w:val="26"/>
                <w:szCs w:val="26"/>
              </w:rPr>
            </w:pPr>
            <w:r w:rsidRPr="00050126">
              <w:rPr>
                <w:color w:val="000000"/>
                <w:sz w:val="26"/>
                <w:szCs w:val="26"/>
              </w:rPr>
              <w:t xml:space="preserve">Подпрограмма </w:t>
            </w:r>
            <w:r w:rsidR="003B7334" w:rsidRPr="00050126">
              <w:rPr>
                <w:color w:val="000000"/>
                <w:sz w:val="26"/>
                <w:szCs w:val="26"/>
              </w:rPr>
              <w:t>«</w:t>
            </w:r>
            <w:r w:rsidRPr="00050126">
              <w:rPr>
                <w:color w:val="000000"/>
                <w:sz w:val="26"/>
                <w:szCs w:val="26"/>
              </w:rPr>
              <w:t>Комплексное развитие сельских территорий</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947C88">
            <w:pPr>
              <w:spacing w:line="312" w:lineRule="exact"/>
              <w:jc w:val="center"/>
              <w:rPr>
                <w:color w:val="000000"/>
                <w:sz w:val="26"/>
                <w:szCs w:val="26"/>
              </w:rPr>
            </w:pPr>
            <w:r w:rsidRPr="00050126">
              <w:rPr>
                <w:color w:val="000000"/>
                <w:sz w:val="26"/>
                <w:szCs w:val="26"/>
              </w:rPr>
              <w:t>010</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947C88">
            <w:pPr>
              <w:spacing w:line="312" w:lineRule="exact"/>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947C88">
            <w:pPr>
              <w:spacing w:line="312" w:lineRule="exact"/>
              <w:jc w:val="center"/>
              <w:rPr>
                <w:color w:val="000000"/>
                <w:sz w:val="26"/>
                <w:szCs w:val="26"/>
              </w:rPr>
            </w:pPr>
            <w:r w:rsidRPr="00050126">
              <w:rPr>
                <w:color w:val="000000"/>
                <w:sz w:val="26"/>
                <w:szCs w:val="26"/>
              </w:rPr>
              <w:t>05</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947C88">
            <w:pPr>
              <w:spacing w:line="312" w:lineRule="exact"/>
              <w:jc w:val="center"/>
              <w:rPr>
                <w:color w:val="000000"/>
                <w:sz w:val="26"/>
                <w:szCs w:val="26"/>
              </w:rPr>
            </w:pPr>
            <w:r w:rsidRPr="00050126">
              <w:rPr>
                <w:color w:val="000000"/>
                <w:sz w:val="26"/>
                <w:szCs w:val="26"/>
              </w:rPr>
              <w:t>1970000000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947C88">
            <w:pPr>
              <w:spacing w:line="312" w:lineRule="exact"/>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947C88">
            <w:pPr>
              <w:spacing w:line="312" w:lineRule="exact"/>
              <w:jc w:val="right"/>
              <w:rPr>
                <w:color w:val="000000"/>
                <w:sz w:val="26"/>
                <w:szCs w:val="26"/>
              </w:rPr>
            </w:pPr>
            <w:r w:rsidRPr="00050126">
              <w:rPr>
                <w:color w:val="000000"/>
                <w:sz w:val="26"/>
                <w:szCs w:val="26"/>
              </w:rPr>
              <w:t>20 150,04</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947C88">
            <w:pPr>
              <w:spacing w:line="312" w:lineRule="exact"/>
              <w:jc w:val="right"/>
              <w:rPr>
                <w:color w:val="000000"/>
                <w:sz w:val="26"/>
                <w:szCs w:val="26"/>
              </w:rPr>
            </w:pPr>
            <w:r w:rsidRPr="00050126">
              <w:rPr>
                <w:color w:val="000000"/>
                <w:sz w:val="26"/>
                <w:szCs w:val="26"/>
              </w:rPr>
              <w:t>17 645,39</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947C88">
            <w:pPr>
              <w:spacing w:line="312" w:lineRule="exact"/>
              <w:jc w:val="right"/>
              <w:rPr>
                <w:color w:val="000000"/>
                <w:sz w:val="26"/>
                <w:szCs w:val="26"/>
              </w:rPr>
            </w:pPr>
            <w:r w:rsidRPr="00050126">
              <w:rPr>
                <w:color w:val="000000"/>
                <w:sz w:val="26"/>
                <w:szCs w:val="26"/>
              </w:rPr>
              <w:t>17 583,60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947C88">
            <w:pPr>
              <w:spacing w:line="312" w:lineRule="exact"/>
              <w:ind w:right="-79"/>
              <w:jc w:val="both"/>
              <w:rPr>
                <w:color w:val="000000"/>
                <w:sz w:val="26"/>
                <w:szCs w:val="26"/>
              </w:rPr>
            </w:pPr>
            <w:r w:rsidRPr="00050126">
              <w:rPr>
                <w:color w:val="000000"/>
                <w:sz w:val="26"/>
                <w:szCs w:val="26"/>
              </w:rPr>
              <w:t xml:space="preserve">Субсидии бюджетам муниципальных образований края на </w:t>
            </w:r>
            <w:proofErr w:type="spellStart"/>
            <w:r w:rsidRPr="00050126">
              <w:rPr>
                <w:color w:val="000000"/>
                <w:sz w:val="26"/>
                <w:szCs w:val="26"/>
              </w:rPr>
              <w:t>софинансирование</w:t>
            </w:r>
            <w:proofErr w:type="spellEnd"/>
            <w:r w:rsidRPr="00050126">
              <w:rPr>
                <w:color w:val="000000"/>
                <w:sz w:val="26"/>
                <w:szCs w:val="26"/>
              </w:rPr>
              <w:t xml:space="preserve"> расходных обязательств муниципальных образований края по поддержке садоводческих, огороднических некоммерческих товариществ в рамках подпрограммы </w:t>
            </w:r>
            <w:r w:rsidR="003B7334" w:rsidRPr="00050126">
              <w:rPr>
                <w:color w:val="000000"/>
                <w:sz w:val="26"/>
                <w:szCs w:val="26"/>
              </w:rPr>
              <w:lastRenderedPageBreak/>
              <w:t>«</w:t>
            </w:r>
            <w:r w:rsidRPr="00050126">
              <w:rPr>
                <w:color w:val="000000"/>
                <w:sz w:val="26"/>
                <w:szCs w:val="26"/>
              </w:rPr>
              <w:t>Комплексное развитие сельских территорий</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947C88" w:rsidRDefault="00947C88" w:rsidP="00947C88">
            <w:pPr>
              <w:spacing w:line="312" w:lineRule="exact"/>
              <w:jc w:val="center"/>
              <w:rPr>
                <w:color w:val="000000"/>
                <w:sz w:val="26"/>
                <w:szCs w:val="26"/>
              </w:rPr>
            </w:pPr>
          </w:p>
          <w:p w:rsidR="00947C88" w:rsidRDefault="00947C88" w:rsidP="00947C88">
            <w:pPr>
              <w:spacing w:line="312" w:lineRule="exact"/>
              <w:jc w:val="center"/>
              <w:rPr>
                <w:color w:val="000000"/>
                <w:sz w:val="26"/>
                <w:szCs w:val="26"/>
              </w:rPr>
            </w:pPr>
          </w:p>
          <w:p w:rsidR="00947C88" w:rsidRDefault="00947C88" w:rsidP="00947C88">
            <w:pPr>
              <w:spacing w:line="312" w:lineRule="exact"/>
              <w:jc w:val="center"/>
              <w:rPr>
                <w:color w:val="000000"/>
                <w:sz w:val="26"/>
                <w:szCs w:val="26"/>
              </w:rPr>
            </w:pPr>
          </w:p>
          <w:p w:rsidR="00947C88" w:rsidRDefault="00947C88" w:rsidP="00947C88">
            <w:pPr>
              <w:spacing w:line="312" w:lineRule="exact"/>
              <w:jc w:val="center"/>
              <w:rPr>
                <w:color w:val="000000"/>
                <w:sz w:val="26"/>
                <w:szCs w:val="26"/>
              </w:rPr>
            </w:pPr>
          </w:p>
          <w:p w:rsidR="00947C88" w:rsidRDefault="00947C88" w:rsidP="00947C88">
            <w:pPr>
              <w:spacing w:line="312" w:lineRule="exact"/>
              <w:jc w:val="center"/>
              <w:rPr>
                <w:color w:val="000000"/>
                <w:sz w:val="26"/>
                <w:szCs w:val="26"/>
              </w:rPr>
            </w:pPr>
          </w:p>
          <w:p w:rsidR="00947C88" w:rsidRDefault="00947C88" w:rsidP="00947C88">
            <w:pPr>
              <w:spacing w:line="312" w:lineRule="exact"/>
              <w:jc w:val="center"/>
              <w:rPr>
                <w:color w:val="000000"/>
                <w:sz w:val="26"/>
                <w:szCs w:val="26"/>
              </w:rPr>
            </w:pPr>
          </w:p>
          <w:p w:rsidR="00947C88" w:rsidRDefault="00947C88" w:rsidP="00947C88">
            <w:pPr>
              <w:spacing w:line="312" w:lineRule="exact"/>
              <w:jc w:val="center"/>
              <w:rPr>
                <w:color w:val="000000"/>
                <w:sz w:val="26"/>
                <w:szCs w:val="26"/>
              </w:rPr>
            </w:pPr>
          </w:p>
          <w:p w:rsidR="00947C88" w:rsidRDefault="00947C88" w:rsidP="00947C88">
            <w:pPr>
              <w:spacing w:line="312" w:lineRule="exact"/>
              <w:jc w:val="center"/>
              <w:rPr>
                <w:color w:val="000000"/>
                <w:sz w:val="26"/>
                <w:szCs w:val="26"/>
              </w:rPr>
            </w:pPr>
          </w:p>
          <w:p w:rsidR="00947C88" w:rsidRDefault="00947C88" w:rsidP="00947C88">
            <w:pPr>
              <w:spacing w:line="312" w:lineRule="exact"/>
              <w:jc w:val="center"/>
              <w:rPr>
                <w:color w:val="000000"/>
                <w:sz w:val="26"/>
                <w:szCs w:val="26"/>
              </w:rPr>
            </w:pPr>
          </w:p>
          <w:p w:rsidR="00947C88" w:rsidRDefault="00947C88" w:rsidP="00947C88">
            <w:pPr>
              <w:spacing w:line="312" w:lineRule="exact"/>
              <w:jc w:val="center"/>
              <w:rPr>
                <w:color w:val="000000"/>
                <w:sz w:val="26"/>
                <w:szCs w:val="26"/>
              </w:rPr>
            </w:pPr>
          </w:p>
          <w:p w:rsidR="001330E6" w:rsidRPr="00050126" w:rsidRDefault="001330E6" w:rsidP="00947C88">
            <w:pPr>
              <w:spacing w:line="312" w:lineRule="exact"/>
              <w:jc w:val="center"/>
              <w:rPr>
                <w:color w:val="000000"/>
                <w:sz w:val="26"/>
                <w:szCs w:val="26"/>
              </w:rPr>
            </w:pPr>
            <w:r w:rsidRPr="00050126">
              <w:rPr>
                <w:color w:val="000000"/>
                <w:sz w:val="26"/>
                <w:szCs w:val="26"/>
              </w:rPr>
              <w:t>010</w:t>
            </w:r>
          </w:p>
        </w:tc>
        <w:tc>
          <w:tcPr>
            <w:tcW w:w="542" w:type="dxa"/>
            <w:tcBorders>
              <w:top w:val="nil"/>
              <w:left w:val="nil"/>
              <w:bottom w:val="single" w:sz="4" w:space="0" w:color="000000"/>
              <w:right w:val="single" w:sz="4" w:space="0" w:color="000000"/>
            </w:tcBorders>
            <w:shd w:val="clear" w:color="auto" w:fill="auto"/>
            <w:vAlign w:val="bottom"/>
            <w:hideMark/>
          </w:tcPr>
          <w:p w:rsidR="00947C88" w:rsidRDefault="00947C88" w:rsidP="00947C88">
            <w:pPr>
              <w:spacing w:line="312" w:lineRule="exact"/>
              <w:jc w:val="center"/>
              <w:rPr>
                <w:color w:val="000000"/>
                <w:sz w:val="26"/>
                <w:szCs w:val="26"/>
              </w:rPr>
            </w:pPr>
          </w:p>
          <w:p w:rsidR="00947C88" w:rsidRDefault="00947C88" w:rsidP="00947C88">
            <w:pPr>
              <w:spacing w:line="312" w:lineRule="exact"/>
              <w:jc w:val="center"/>
              <w:rPr>
                <w:color w:val="000000"/>
                <w:sz w:val="26"/>
                <w:szCs w:val="26"/>
              </w:rPr>
            </w:pPr>
          </w:p>
          <w:p w:rsidR="00947C88" w:rsidRDefault="00947C88" w:rsidP="00947C88">
            <w:pPr>
              <w:spacing w:line="312" w:lineRule="exact"/>
              <w:jc w:val="center"/>
              <w:rPr>
                <w:color w:val="000000"/>
                <w:sz w:val="26"/>
                <w:szCs w:val="26"/>
              </w:rPr>
            </w:pPr>
          </w:p>
          <w:p w:rsidR="00947C88" w:rsidRDefault="00947C88" w:rsidP="00947C88">
            <w:pPr>
              <w:spacing w:line="312" w:lineRule="exact"/>
              <w:jc w:val="center"/>
              <w:rPr>
                <w:color w:val="000000"/>
                <w:sz w:val="26"/>
                <w:szCs w:val="26"/>
              </w:rPr>
            </w:pPr>
          </w:p>
          <w:p w:rsidR="00947C88" w:rsidRDefault="00947C88" w:rsidP="00947C88">
            <w:pPr>
              <w:spacing w:line="312" w:lineRule="exact"/>
              <w:jc w:val="center"/>
              <w:rPr>
                <w:color w:val="000000"/>
                <w:sz w:val="26"/>
                <w:szCs w:val="26"/>
              </w:rPr>
            </w:pPr>
          </w:p>
          <w:p w:rsidR="00947C88" w:rsidRDefault="00947C88" w:rsidP="00947C88">
            <w:pPr>
              <w:spacing w:line="312" w:lineRule="exact"/>
              <w:jc w:val="center"/>
              <w:rPr>
                <w:color w:val="000000"/>
                <w:sz w:val="26"/>
                <w:szCs w:val="26"/>
              </w:rPr>
            </w:pPr>
          </w:p>
          <w:p w:rsidR="00947C88" w:rsidRDefault="00947C88" w:rsidP="00947C88">
            <w:pPr>
              <w:spacing w:line="312" w:lineRule="exact"/>
              <w:jc w:val="center"/>
              <w:rPr>
                <w:color w:val="000000"/>
                <w:sz w:val="26"/>
                <w:szCs w:val="26"/>
              </w:rPr>
            </w:pPr>
          </w:p>
          <w:p w:rsidR="00947C88" w:rsidRDefault="00947C88" w:rsidP="00947C88">
            <w:pPr>
              <w:spacing w:line="312" w:lineRule="exact"/>
              <w:jc w:val="center"/>
              <w:rPr>
                <w:color w:val="000000"/>
                <w:sz w:val="26"/>
                <w:szCs w:val="26"/>
              </w:rPr>
            </w:pPr>
          </w:p>
          <w:p w:rsidR="00947C88" w:rsidRDefault="00947C88" w:rsidP="00947C88">
            <w:pPr>
              <w:spacing w:line="312" w:lineRule="exact"/>
              <w:jc w:val="center"/>
              <w:rPr>
                <w:color w:val="000000"/>
                <w:sz w:val="26"/>
                <w:szCs w:val="26"/>
              </w:rPr>
            </w:pPr>
          </w:p>
          <w:p w:rsidR="00947C88" w:rsidRDefault="00947C88" w:rsidP="00947C88">
            <w:pPr>
              <w:spacing w:line="312" w:lineRule="exact"/>
              <w:jc w:val="center"/>
              <w:rPr>
                <w:color w:val="000000"/>
                <w:sz w:val="26"/>
                <w:szCs w:val="26"/>
              </w:rPr>
            </w:pPr>
          </w:p>
          <w:p w:rsidR="001330E6" w:rsidRPr="00050126" w:rsidRDefault="001330E6" w:rsidP="00947C88">
            <w:pPr>
              <w:spacing w:line="312" w:lineRule="exact"/>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947C88" w:rsidRDefault="00947C88" w:rsidP="00947C88">
            <w:pPr>
              <w:spacing w:line="312" w:lineRule="exact"/>
              <w:jc w:val="center"/>
              <w:rPr>
                <w:color w:val="000000"/>
                <w:sz w:val="26"/>
                <w:szCs w:val="26"/>
              </w:rPr>
            </w:pPr>
          </w:p>
          <w:p w:rsidR="00947C88" w:rsidRDefault="00947C88" w:rsidP="00947C88">
            <w:pPr>
              <w:spacing w:line="312" w:lineRule="exact"/>
              <w:jc w:val="center"/>
              <w:rPr>
                <w:color w:val="000000"/>
                <w:sz w:val="26"/>
                <w:szCs w:val="26"/>
              </w:rPr>
            </w:pPr>
          </w:p>
          <w:p w:rsidR="00947C88" w:rsidRDefault="00947C88" w:rsidP="00947C88">
            <w:pPr>
              <w:spacing w:line="312" w:lineRule="exact"/>
              <w:jc w:val="center"/>
              <w:rPr>
                <w:color w:val="000000"/>
                <w:sz w:val="26"/>
                <w:szCs w:val="26"/>
              </w:rPr>
            </w:pPr>
          </w:p>
          <w:p w:rsidR="00947C88" w:rsidRDefault="00947C88" w:rsidP="00947C88">
            <w:pPr>
              <w:spacing w:line="312" w:lineRule="exact"/>
              <w:jc w:val="center"/>
              <w:rPr>
                <w:color w:val="000000"/>
                <w:sz w:val="26"/>
                <w:szCs w:val="26"/>
              </w:rPr>
            </w:pPr>
          </w:p>
          <w:p w:rsidR="00947C88" w:rsidRDefault="00947C88" w:rsidP="00947C88">
            <w:pPr>
              <w:spacing w:line="312" w:lineRule="exact"/>
              <w:jc w:val="center"/>
              <w:rPr>
                <w:color w:val="000000"/>
                <w:sz w:val="26"/>
                <w:szCs w:val="26"/>
              </w:rPr>
            </w:pPr>
          </w:p>
          <w:p w:rsidR="00947C88" w:rsidRDefault="00947C88" w:rsidP="00947C88">
            <w:pPr>
              <w:spacing w:line="312" w:lineRule="exact"/>
              <w:jc w:val="center"/>
              <w:rPr>
                <w:color w:val="000000"/>
                <w:sz w:val="26"/>
                <w:szCs w:val="26"/>
              </w:rPr>
            </w:pPr>
          </w:p>
          <w:p w:rsidR="00947C88" w:rsidRDefault="00947C88" w:rsidP="00947C88">
            <w:pPr>
              <w:spacing w:line="312" w:lineRule="exact"/>
              <w:jc w:val="center"/>
              <w:rPr>
                <w:color w:val="000000"/>
                <w:sz w:val="26"/>
                <w:szCs w:val="26"/>
              </w:rPr>
            </w:pPr>
          </w:p>
          <w:p w:rsidR="00947C88" w:rsidRDefault="00947C88" w:rsidP="00947C88">
            <w:pPr>
              <w:spacing w:line="312" w:lineRule="exact"/>
              <w:jc w:val="center"/>
              <w:rPr>
                <w:color w:val="000000"/>
                <w:sz w:val="26"/>
                <w:szCs w:val="26"/>
              </w:rPr>
            </w:pPr>
          </w:p>
          <w:p w:rsidR="00947C88" w:rsidRDefault="00947C88" w:rsidP="00947C88">
            <w:pPr>
              <w:spacing w:line="312" w:lineRule="exact"/>
              <w:jc w:val="center"/>
              <w:rPr>
                <w:color w:val="000000"/>
                <w:sz w:val="26"/>
                <w:szCs w:val="26"/>
              </w:rPr>
            </w:pPr>
          </w:p>
          <w:p w:rsidR="00947C88" w:rsidRDefault="00947C88" w:rsidP="00947C88">
            <w:pPr>
              <w:spacing w:line="312" w:lineRule="exact"/>
              <w:jc w:val="center"/>
              <w:rPr>
                <w:color w:val="000000"/>
                <w:sz w:val="26"/>
                <w:szCs w:val="26"/>
              </w:rPr>
            </w:pPr>
          </w:p>
          <w:p w:rsidR="001330E6" w:rsidRPr="00050126" w:rsidRDefault="001330E6" w:rsidP="00947C88">
            <w:pPr>
              <w:spacing w:line="312" w:lineRule="exact"/>
              <w:jc w:val="center"/>
              <w:rPr>
                <w:color w:val="000000"/>
                <w:sz w:val="26"/>
                <w:szCs w:val="26"/>
              </w:rPr>
            </w:pPr>
            <w:r w:rsidRPr="00050126">
              <w:rPr>
                <w:color w:val="000000"/>
                <w:sz w:val="26"/>
                <w:szCs w:val="26"/>
              </w:rPr>
              <w:t>05</w:t>
            </w:r>
          </w:p>
        </w:tc>
        <w:tc>
          <w:tcPr>
            <w:tcW w:w="1701" w:type="dxa"/>
            <w:tcBorders>
              <w:top w:val="nil"/>
              <w:left w:val="nil"/>
              <w:bottom w:val="single" w:sz="4" w:space="0" w:color="000000"/>
              <w:right w:val="single" w:sz="4" w:space="0" w:color="000000"/>
            </w:tcBorders>
            <w:shd w:val="clear" w:color="auto" w:fill="auto"/>
            <w:vAlign w:val="bottom"/>
            <w:hideMark/>
          </w:tcPr>
          <w:p w:rsidR="00947C88" w:rsidRDefault="00947C88" w:rsidP="00947C88">
            <w:pPr>
              <w:spacing w:line="312" w:lineRule="exact"/>
              <w:jc w:val="center"/>
              <w:rPr>
                <w:color w:val="000000"/>
                <w:sz w:val="26"/>
                <w:szCs w:val="26"/>
              </w:rPr>
            </w:pPr>
          </w:p>
          <w:p w:rsidR="00947C88" w:rsidRDefault="00947C88" w:rsidP="00947C88">
            <w:pPr>
              <w:spacing w:line="312" w:lineRule="exact"/>
              <w:jc w:val="center"/>
              <w:rPr>
                <w:color w:val="000000"/>
                <w:sz w:val="26"/>
                <w:szCs w:val="26"/>
              </w:rPr>
            </w:pPr>
          </w:p>
          <w:p w:rsidR="00947C88" w:rsidRDefault="00947C88" w:rsidP="00947C88">
            <w:pPr>
              <w:spacing w:line="312" w:lineRule="exact"/>
              <w:jc w:val="center"/>
              <w:rPr>
                <w:color w:val="000000"/>
                <w:sz w:val="26"/>
                <w:szCs w:val="26"/>
              </w:rPr>
            </w:pPr>
          </w:p>
          <w:p w:rsidR="00947C88" w:rsidRDefault="00947C88" w:rsidP="00947C88">
            <w:pPr>
              <w:spacing w:line="312" w:lineRule="exact"/>
              <w:jc w:val="center"/>
              <w:rPr>
                <w:color w:val="000000"/>
                <w:sz w:val="26"/>
                <w:szCs w:val="26"/>
              </w:rPr>
            </w:pPr>
          </w:p>
          <w:p w:rsidR="00947C88" w:rsidRDefault="00947C88" w:rsidP="00947C88">
            <w:pPr>
              <w:spacing w:line="312" w:lineRule="exact"/>
              <w:jc w:val="center"/>
              <w:rPr>
                <w:color w:val="000000"/>
                <w:sz w:val="26"/>
                <w:szCs w:val="26"/>
              </w:rPr>
            </w:pPr>
          </w:p>
          <w:p w:rsidR="00947C88" w:rsidRDefault="00947C88" w:rsidP="00947C88">
            <w:pPr>
              <w:spacing w:line="312" w:lineRule="exact"/>
              <w:jc w:val="center"/>
              <w:rPr>
                <w:color w:val="000000"/>
                <w:sz w:val="26"/>
                <w:szCs w:val="26"/>
              </w:rPr>
            </w:pPr>
          </w:p>
          <w:p w:rsidR="00947C88" w:rsidRDefault="00947C88" w:rsidP="00947C88">
            <w:pPr>
              <w:spacing w:line="312" w:lineRule="exact"/>
              <w:jc w:val="center"/>
              <w:rPr>
                <w:color w:val="000000"/>
                <w:sz w:val="26"/>
                <w:szCs w:val="26"/>
              </w:rPr>
            </w:pPr>
          </w:p>
          <w:p w:rsidR="00947C88" w:rsidRDefault="00947C88" w:rsidP="00947C88">
            <w:pPr>
              <w:spacing w:line="312" w:lineRule="exact"/>
              <w:jc w:val="center"/>
              <w:rPr>
                <w:color w:val="000000"/>
                <w:sz w:val="26"/>
                <w:szCs w:val="26"/>
              </w:rPr>
            </w:pPr>
          </w:p>
          <w:p w:rsidR="00947C88" w:rsidRDefault="00947C88" w:rsidP="00947C88">
            <w:pPr>
              <w:spacing w:line="312" w:lineRule="exact"/>
              <w:jc w:val="center"/>
              <w:rPr>
                <w:color w:val="000000"/>
                <w:sz w:val="26"/>
                <w:szCs w:val="26"/>
              </w:rPr>
            </w:pPr>
          </w:p>
          <w:p w:rsidR="00947C88" w:rsidRDefault="00947C88" w:rsidP="00947C88">
            <w:pPr>
              <w:spacing w:line="312" w:lineRule="exact"/>
              <w:jc w:val="center"/>
              <w:rPr>
                <w:color w:val="000000"/>
                <w:sz w:val="26"/>
                <w:szCs w:val="26"/>
              </w:rPr>
            </w:pPr>
          </w:p>
          <w:p w:rsidR="001330E6" w:rsidRPr="00050126" w:rsidRDefault="001330E6" w:rsidP="00947C88">
            <w:pPr>
              <w:spacing w:line="312" w:lineRule="exact"/>
              <w:jc w:val="center"/>
              <w:rPr>
                <w:color w:val="000000"/>
                <w:sz w:val="26"/>
                <w:szCs w:val="26"/>
              </w:rPr>
            </w:pPr>
            <w:r w:rsidRPr="00050126">
              <w:rPr>
                <w:color w:val="000000"/>
                <w:sz w:val="26"/>
                <w:szCs w:val="26"/>
              </w:rPr>
              <w:t>197000С050</w:t>
            </w:r>
          </w:p>
        </w:tc>
        <w:tc>
          <w:tcPr>
            <w:tcW w:w="709" w:type="dxa"/>
            <w:tcBorders>
              <w:top w:val="nil"/>
              <w:left w:val="nil"/>
              <w:bottom w:val="single" w:sz="4" w:space="0" w:color="000000"/>
              <w:right w:val="single" w:sz="4" w:space="0" w:color="000000"/>
            </w:tcBorders>
            <w:shd w:val="clear" w:color="auto" w:fill="auto"/>
            <w:vAlign w:val="bottom"/>
            <w:hideMark/>
          </w:tcPr>
          <w:p w:rsidR="00947C88" w:rsidRDefault="00947C88" w:rsidP="00947C88">
            <w:pPr>
              <w:spacing w:line="312" w:lineRule="exact"/>
              <w:jc w:val="center"/>
              <w:rPr>
                <w:color w:val="000000"/>
                <w:sz w:val="26"/>
                <w:szCs w:val="26"/>
              </w:rPr>
            </w:pPr>
          </w:p>
          <w:p w:rsidR="00947C88" w:rsidRDefault="00947C88" w:rsidP="00947C88">
            <w:pPr>
              <w:spacing w:line="312" w:lineRule="exact"/>
              <w:jc w:val="center"/>
              <w:rPr>
                <w:color w:val="000000"/>
                <w:sz w:val="26"/>
                <w:szCs w:val="26"/>
              </w:rPr>
            </w:pPr>
          </w:p>
          <w:p w:rsidR="00947C88" w:rsidRDefault="00947C88" w:rsidP="00947C88">
            <w:pPr>
              <w:spacing w:line="312" w:lineRule="exact"/>
              <w:jc w:val="center"/>
              <w:rPr>
                <w:color w:val="000000"/>
                <w:sz w:val="26"/>
                <w:szCs w:val="26"/>
              </w:rPr>
            </w:pPr>
          </w:p>
          <w:p w:rsidR="00947C88" w:rsidRDefault="00947C88" w:rsidP="00947C88">
            <w:pPr>
              <w:spacing w:line="312" w:lineRule="exact"/>
              <w:jc w:val="center"/>
              <w:rPr>
                <w:color w:val="000000"/>
                <w:sz w:val="26"/>
                <w:szCs w:val="26"/>
              </w:rPr>
            </w:pPr>
          </w:p>
          <w:p w:rsidR="00947C88" w:rsidRDefault="00947C88" w:rsidP="00947C88">
            <w:pPr>
              <w:spacing w:line="312" w:lineRule="exact"/>
              <w:jc w:val="center"/>
              <w:rPr>
                <w:color w:val="000000"/>
                <w:sz w:val="26"/>
                <w:szCs w:val="26"/>
              </w:rPr>
            </w:pPr>
          </w:p>
          <w:p w:rsidR="00947C88" w:rsidRDefault="00947C88" w:rsidP="00947C88">
            <w:pPr>
              <w:spacing w:line="312" w:lineRule="exact"/>
              <w:jc w:val="center"/>
              <w:rPr>
                <w:color w:val="000000"/>
                <w:sz w:val="26"/>
                <w:szCs w:val="26"/>
              </w:rPr>
            </w:pPr>
          </w:p>
          <w:p w:rsidR="00947C88" w:rsidRDefault="00947C88" w:rsidP="00947C88">
            <w:pPr>
              <w:spacing w:line="312" w:lineRule="exact"/>
              <w:jc w:val="center"/>
              <w:rPr>
                <w:color w:val="000000"/>
                <w:sz w:val="26"/>
                <w:szCs w:val="26"/>
              </w:rPr>
            </w:pPr>
          </w:p>
          <w:p w:rsidR="00947C88" w:rsidRDefault="00947C88" w:rsidP="00947C88">
            <w:pPr>
              <w:spacing w:line="312" w:lineRule="exact"/>
              <w:jc w:val="center"/>
              <w:rPr>
                <w:color w:val="000000"/>
                <w:sz w:val="26"/>
                <w:szCs w:val="26"/>
              </w:rPr>
            </w:pPr>
          </w:p>
          <w:p w:rsidR="00947C88" w:rsidRDefault="00947C88" w:rsidP="00947C88">
            <w:pPr>
              <w:spacing w:line="312" w:lineRule="exact"/>
              <w:jc w:val="center"/>
              <w:rPr>
                <w:color w:val="000000"/>
                <w:sz w:val="26"/>
                <w:szCs w:val="26"/>
              </w:rPr>
            </w:pPr>
          </w:p>
          <w:p w:rsidR="00947C88" w:rsidRDefault="00947C88" w:rsidP="00947C88">
            <w:pPr>
              <w:spacing w:line="312" w:lineRule="exact"/>
              <w:jc w:val="center"/>
              <w:rPr>
                <w:color w:val="000000"/>
                <w:sz w:val="26"/>
                <w:szCs w:val="26"/>
              </w:rPr>
            </w:pPr>
          </w:p>
          <w:p w:rsidR="001330E6" w:rsidRPr="00050126" w:rsidRDefault="001330E6" w:rsidP="00947C88">
            <w:pPr>
              <w:spacing w:line="312" w:lineRule="exact"/>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947C88" w:rsidRDefault="00947C88" w:rsidP="00947C88">
            <w:pPr>
              <w:spacing w:line="312" w:lineRule="exact"/>
              <w:jc w:val="center"/>
              <w:rPr>
                <w:color w:val="000000"/>
                <w:sz w:val="26"/>
                <w:szCs w:val="26"/>
              </w:rPr>
            </w:pPr>
          </w:p>
          <w:p w:rsidR="00947C88" w:rsidRDefault="00947C88" w:rsidP="00947C88">
            <w:pPr>
              <w:spacing w:line="312" w:lineRule="exact"/>
              <w:jc w:val="center"/>
              <w:rPr>
                <w:color w:val="000000"/>
                <w:sz w:val="26"/>
                <w:szCs w:val="26"/>
              </w:rPr>
            </w:pPr>
          </w:p>
          <w:p w:rsidR="00947C88" w:rsidRDefault="00947C88" w:rsidP="00947C88">
            <w:pPr>
              <w:spacing w:line="312" w:lineRule="exact"/>
              <w:jc w:val="center"/>
              <w:rPr>
                <w:color w:val="000000"/>
                <w:sz w:val="26"/>
                <w:szCs w:val="26"/>
              </w:rPr>
            </w:pPr>
          </w:p>
          <w:p w:rsidR="00947C88" w:rsidRDefault="00947C88" w:rsidP="00947C88">
            <w:pPr>
              <w:spacing w:line="312" w:lineRule="exact"/>
              <w:jc w:val="center"/>
              <w:rPr>
                <w:color w:val="000000"/>
                <w:sz w:val="26"/>
                <w:szCs w:val="26"/>
              </w:rPr>
            </w:pPr>
          </w:p>
          <w:p w:rsidR="00947C88" w:rsidRDefault="00947C88" w:rsidP="00947C88">
            <w:pPr>
              <w:spacing w:line="312" w:lineRule="exact"/>
              <w:jc w:val="center"/>
              <w:rPr>
                <w:color w:val="000000"/>
                <w:sz w:val="26"/>
                <w:szCs w:val="26"/>
              </w:rPr>
            </w:pPr>
          </w:p>
          <w:p w:rsidR="00947C88" w:rsidRDefault="00947C88" w:rsidP="00947C88">
            <w:pPr>
              <w:spacing w:line="312" w:lineRule="exact"/>
              <w:jc w:val="center"/>
              <w:rPr>
                <w:color w:val="000000"/>
                <w:sz w:val="26"/>
                <w:szCs w:val="26"/>
              </w:rPr>
            </w:pPr>
          </w:p>
          <w:p w:rsidR="00947C88" w:rsidRDefault="00947C88" w:rsidP="00947C88">
            <w:pPr>
              <w:spacing w:line="312" w:lineRule="exact"/>
              <w:jc w:val="center"/>
              <w:rPr>
                <w:color w:val="000000"/>
                <w:sz w:val="26"/>
                <w:szCs w:val="26"/>
              </w:rPr>
            </w:pPr>
          </w:p>
          <w:p w:rsidR="00947C88" w:rsidRDefault="00947C88" w:rsidP="00947C88">
            <w:pPr>
              <w:spacing w:line="312" w:lineRule="exact"/>
              <w:jc w:val="center"/>
              <w:rPr>
                <w:color w:val="000000"/>
                <w:sz w:val="26"/>
                <w:szCs w:val="26"/>
              </w:rPr>
            </w:pPr>
          </w:p>
          <w:p w:rsidR="00947C88" w:rsidRDefault="00947C88" w:rsidP="00947C88">
            <w:pPr>
              <w:spacing w:line="312" w:lineRule="exact"/>
              <w:jc w:val="center"/>
              <w:rPr>
                <w:color w:val="000000"/>
                <w:sz w:val="26"/>
                <w:szCs w:val="26"/>
              </w:rPr>
            </w:pPr>
          </w:p>
          <w:p w:rsidR="00947C88" w:rsidRDefault="00947C88" w:rsidP="00947C88">
            <w:pPr>
              <w:spacing w:line="312" w:lineRule="exact"/>
              <w:jc w:val="center"/>
              <w:rPr>
                <w:color w:val="000000"/>
                <w:sz w:val="26"/>
                <w:szCs w:val="26"/>
              </w:rPr>
            </w:pPr>
          </w:p>
          <w:p w:rsidR="001330E6" w:rsidRPr="00050126" w:rsidRDefault="001330E6" w:rsidP="00947C88">
            <w:pPr>
              <w:spacing w:line="312" w:lineRule="exact"/>
              <w:jc w:val="right"/>
              <w:rPr>
                <w:color w:val="000000"/>
                <w:sz w:val="26"/>
                <w:szCs w:val="26"/>
              </w:rPr>
            </w:pPr>
            <w:r w:rsidRPr="00050126">
              <w:rPr>
                <w:color w:val="000000"/>
                <w:sz w:val="26"/>
                <w:szCs w:val="26"/>
              </w:rPr>
              <w:t>3 784,40</w:t>
            </w:r>
          </w:p>
        </w:tc>
        <w:tc>
          <w:tcPr>
            <w:tcW w:w="2126" w:type="dxa"/>
            <w:tcBorders>
              <w:top w:val="nil"/>
              <w:left w:val="nil"/>
              <w:bottom w:val="single" w:sz="4" w:space="0" w:color="000000"/>
              <w:right w:val="single" w:sz="4" w:space="0" w:color="000000"/>
            </w:tcBorders>
            <w:shd w:val="clear" w:color="auto" w:fill="auto"/>
            <w:vAlign w:val="bottom"/>
            <w:hideMark/>
          </w:tcPr>
          <w:p w:rsidR="00947C88" w:rsidRDefault="00947C88" w:rsidP="00947C88">
            <w:pPr>
              <w:spacing w:line="312" w:lineRule="exact"/>
              <w:jc w:val="center"/>
              <w:rPr>
                <w:color w:val="000000"/>
                <w:sz w:val="26"/>
                <w:szCs w:val="26"/>
              </w:rPr>
            </w:pPr>
          </w:p>
          <w:p w:rsidR="00947C88" w:rsidRDefault="00947C88" w:rsidP="00947C88">
            <w:pPr>
              <w:spacing w:line="312" w:lineRule="exact"/>
              <w:jc w:val="center"/>
              <w:rPr>
                <w:color w:val="000000"/>
                <w:sz w:val="26"/>
                <w:szCs w:val="26"/>
              </w:rPr>
            </w:pPr>
          </w:p>
          <w:p w:rsidR="00947C88" w:rsidRDefault="00947C88" w:rsidP="00947C88">
            <w:pPr>
              <w:spacing w:line="312" w:lineRule="exact"/>
              <w:jc w:val="center"/>
              <w:rPr>
                <w:color w:val="000000"/>
                <w:sz w:val="26"/>
                <w:szCs w:val="26"/>
              </w:rPr>
            </w:pPr>
          </w:p>
          <w:p w:rsidR="00947C88" w:rsidRDefault="00947C88" w:rsidP="00947C88">
            <w:pPr>
              <w:spacing w:line="312" w:lineRule="exact"/>
              <w:jc w:val="center"/>
              <w:rPr>
                <w:color w:val="000000"/>
                <w:sz w:val="26"/>
                <w:szCs w:val="26"/>
              </w:rPr>
            </w:pPr>
          </w:p>
          <w:p w:rsidR="00947C88" w:rsidRDefault="00947C88" w:rsidP="00947C88">
            <w:pPr>
              <w:spacing w:line="312" w:lineRule="exact"/>
              <w:jc w:val="center"/>
              <w:rPr>
                <w:color w:val="000000"/>
                <w:sz w:val="26"/>
                <w:szCs w:val="26"/>
              </w:rPr>
            </w:pPr>
          </w:p>
          <w:p w:rsidR="00947C88" w:rsidRDefault="00947C88" w:rsidP="00947C88">
            <w:pPr>
              <w:spacing w:line="312" w:lineRule="exact"/>
              <w:jc w:val="center"/>
              <w:rPr>
                <w:color w:val="000000"/>
                <w:sz w:val="26"/>
                <w:szCs w:val="26"/>
              </w:rPr>
            </w:pPr>
          </w:p>
          <w:p w:rsidR="00947C88" w:rsidRDefault="00947C88" w:rsidP="00947C88">
            <w:pPr>
              <w:spacing w:line="312" w:lineRule="exact"/>
              <w:jc w:val="center"/>
              <w:rPr>
                <w:color w:val="000000"/>
                <w:sz w:val="26"/>
                <w:szCs w:val="26"/>
              </w:rPr>
            </w:pPr>
          </w:p>
          <w:p w:rsidR="00947C88" w:rsidRDefault="00947C88" w:rsidP="00947C88">
            <w:pPr>
              <w:spacing w:line="312" w:lineRule="exact"/>
              <w:jc w:val="center"/>
              <w:rPr>
                <w:color w:val="000000"/>
                <w:sz w:val="26"/>
                <w:szCs w:val="26"/>
              </w:rPr>
            </w:pPr>
          </w:p>
          <w:p w:rsidR="00947C88" w:rsidRDefault="00947C88" w:rsidP="00947C88">
            <w:pPr>
              <w:spacing w:line="312" w:lineRule="exact"/>
              <w:jc w:val="center"/>
              <w:rPr>
                <w:color w:val="000000"/>
                <w:sz w:val="26"/>
                <w:szCs w:val="26"/>
              </w:rPr>
            </w:pPr>
          </w:p>
          <w:p w:rsidR="00947C88" w:rsidRDefault="00947C88" w:rsidP="00947C88">
            <w:pPr>
              <w:spacing w:line="312" w:lineRule="exact"/>
              <w:jc w:val="center"/>
              <w:rPr>
                <w:color w:val="000000"/>
                <w:sz w:val="26"/>
                <w:szCs w:val="26"/>
              </w:rPr>
            </w:pPr>
          </w:p>
          <w:p w:rsidR="001330E6" w:rsidRPr="00050126" w:rsidRDefault="001330E6" w:rsidP="00947C88">
            <w:pPr>
              <w:spacing w:line="312" w:lineRule="exact"/>
              <w:jc w:val="right"/>
              <w:rPr>
                <w:color w:val="000000"/>
                <w:sz w:val="26"/>
                <w:szCs w:val="26"/>
              </w:rPr>
            </w:pPr>
            <w:r w:rsidRPr="00050126">
              <w:rPr>
                <w:color w:val="000000"/>
                <w:sz w:val="26"/>
                <w:szCs w:val="26"/>
              </w:rPr>
              <w:t>3 314,00</w:t>
            </w:r>
          </w:p>
        </w:tc>
        <w:tc>
          <w:tcPr>
            <w:tcW w:w="2153" w:type="dxa"/>
            <w:tcBorders>
              <w:top w:val="nil"/>
              <w:left w:val="nil"/>
              <w:bottom w:val="single" w:sz="4" w:space="0" w:color="000000"/>
              <w:right w:val="single" w:sz="4" w:space="0" w:color="000000"/>
            </w:tcBorders>
            <w:shd w:val="clear" w:color="auto" w:fill="auto"/>
            <w:vAlign w:val="bottom"/>
            <w:hideMark/>
          </w:tcPr>
          <w:p w:rsidR="00947C88" w:rsidRDefault="00947C88" w:rsidP="00947C88">
            <w:pPr>
              <w:spacing w:line="312" w:lineRule="exact"/>
              <w:jc w:val="center"/>
              <w:rPr>
                <w:color w:val="000000"/>
                <w:sz w:val="26"/>
                <w:szCs w:val="26"/>
              </w:rPr>
            </w:pPr>
          </w:p>
          <w:p w:rsidR="00947C88" w:rsidRDefault="00947C88" w:rsidP="00947C88">
            <w:pPr>
              <w:spacing w:line="312" w:lineRule="exact"/>
              <w:jc w:val="center"/>
              <w:rPr>
                <w:color w:val="000000"/>
                <w:sz w:val="26"/>
                <w:szCs w:val="26"/>
              </w:rPr>
            </w:pPr>
          </w:p>
          <w:p w:rsidR="00947C88" w:rsidRDefault="00947C88" w:rsidP="00947C88">
            <w:pPr>
              <w:spacing w:line="312" w:lineRule="exact"/>
              <w:jc w:val="center"/>
              <w:rPr>
                <w:color w:val="000000"/>
                <w:sz w:val="26"/>
                <w:szCs w:val="26"/>
              </w:rPr>
            </w:pPr>
          </w:p>
          <w:p w:rsidR="00947C88" w:rsidRDefault="00947C88" w:rsidP="00947C88">
            <w:pPr>
              <w:spacing w:line="312" w:lineRule="exact"/>
              <w:jc w:val="center"/>
              <w:rPr>
                <w:color w:val="000000"/>
                <w:sz w:val="26"/>
                <w:szCs w:val="26"/>
              </w:rPr>
            </w:pPr>
          </w:p>
          <w:p w:rsidR="00947C88" w:rsidRDefault="00947C88" w:rsidP="00947C88">
            <w:pPr>
              <w:spacing w:line="312" w:lineRule="exact"/>
              <w:jc w:val="center"/>
              <w:rPr>
                <w:color w:val="000000"/>
                <w:sz w:val="26"/>
                <w:szCs w:val="26"/>
              </w:rPr>
            </w:pPr>
          </w:p>
          <w:p w:rsidR="00947C88" w:rsidRDefault="00947C88" w:rsidP="00947C88">
            <w:pPr>
              <w:spacing w:line="312" w:lineRule="exact"/>
              <w:jc w:val="center"/>
              <w:rPr>
                <w:color w:val="000000"/>
                <w:sz w:val="26"/>
                <w:szCs w:val="26"/>
              </w:rPr>
            </w:pPr>
          </w:p>
          <w:p w:rsidR="00947C88" w:rsidRDefault="00947C88" w:rsidP="00947C88">
            <w:pPr>
              <w:spacing w:line="312" w:lineRule="exact"/>
              <w:jc w:val="center"/>
              <w:rPr>
                <w:color w:val="000000"/>
                <w:sz w:val="26"/>
                <w:szCs w:val="26"/>
              </w:rPr>
            </w:pPr>
          </w:p>
          <w:p w:rsidR="00947C88" w:rsidRDefault="00947C88" w:rsidP="00947C88">
            <w:pPr>
              <w:spacing w:line="312" w:lineRule="exact"/>
              <w:jc w:val="center"/>
              <w:rPr>
                <w:color w:val="000000"/>
                <w:sz w:val="26"/>
                <w:szCs w:val="26"/>
              </w:rPr>
            </w:pPr>
          </w:p>
          <w:p w:rsidR="00947C88" w:rsidRDefault="00947C88" w:rsidP="00947C88">
            <w:pPr>
              <w:spacing w:line="312" w:lineRule="exact"/>
              <w:jc w:val="center"/>
              <w:rPr>
                <w:color w:val="000000"/>
                <w:sz w:val="26"/>
                <w:szCs w:val="26"/>
              </w:rPr>
            </w:pPr>
          </w:p>
          <w:p w:rsidR="00947C88" w:rsidRDefault="00947C88" w:rsidP="00947C88">
            <w:pPr>
              <w:spacing w:line="312" w:lineRule="exact"/>
              <w:jc w:val="center"/>
              <w:rPr>
                <w:color w:val="000000"/>
                <w:sz w:val="26"/>
                <w:szCs w:val="26"/>
              </w:rPr>
            </w:pPr>
          </w:p>
          <w:p w:rsidR="001330E6" w:rsidRPr="00050126" w:rsidRDefault="001330E6" w:rsidP="00947C88">
            <w:pPr>
              <w:spacing w:line="312" w:lineRule="exact"/>
              <w:jc w:val="right"/>
              <w:rPr>
                <w:color w:val="000000"/>
                <w:sz w:val="26"/>
                <w:szCs w:val="26"/>
              </w:rPr>
            </w:pPr>
            <w:r w:rsidRPr="00050126">
              <w:rPr>
                <w:color w:val="000000"/>
                <w:sz w:val="26"/>
                <w:szCs w:val="26"/>
              </w:rPr>
              <w:t>3 302,40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lastRenderedPageBreak/>
              <w:t>Межбюджетные трансферты</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010</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197000С050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500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3 784,40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3 314,00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3 302,40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Субсидии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010</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197000С050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520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3 784,40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3 314,00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3 302,40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Субсидии бюджетам муниципальных образований Хабаровского края на </w:t>
            </w:r>
            <w:proofErr w:type="spellStart"/>
            <w:r w:rsidRPr="00050126">
              <w:rPr>
                <w:color w:val="000000"/>
                <w:sz w:val="26"/>
                <w:szCs w:val="26"/>
              </w:rPr>
              <w:t>софинансирование</w:t>
            </w:r>
            <w:proofErr w:type="spellEnd"/>
            <w:r w:rsidRPr="00050126">
              <w:rPr>
                <w:color w:val="000000"/>
                <w:sz w:val="26"/>
                <w:szCs w:val="26"/>
              </w:rPr>
              <w:t xml:space="preserve"> расходных обязательств на развитие транспортной инфраструктуры на сельских территориях в рамках подпрограммы </w:t>
            </w:r>
            <w:r w:rsidR="003B7334" w:rsidRPr="00050126">
              <w:rPr>
                <w:color w:val="000000"/>
                <w:sz w:val="26"/>
                <w:szCs w:val="26"/>
              </w:rPr>
              <w:t>«</w:t>
            </w:r>
            <w:r w:rsidRPr="00050126">
              <w:rPr>
                <w:color w:val="000000"/>
                <w:sz w:val="26"/>
                <w:szCs w:val="26"/>
              </w:rPr>
              <w:t>Комплексное развитие сельских территорий</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010</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197000С790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16 365,64</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14 331,39</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14 281,20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Межбюджетные трансферты</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010</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197000С790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500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16 365,64</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14 331,39</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14 281,20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Субсидии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010</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197000С790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520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16 365,64</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14 331,39</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14 281,20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b/>
                <w:bCs/>
                <w:color w:val="000000"/>
                <w:sz w:val="26"/>
                <w:szCs w:val="26"/>
              </w:rPr>
            </w:pPr>
            <w:r w:rsidRPr="00050126">
              <w:rPr>
                <w:b/>
                <w:bCs/>
                <w:color w:val="000000"/>
                <w:sz w:val="26"/>
                <w:szCs w:val="26"/>
              </w:rPr>
              <w:t>Другие вопросы в области национальной экономики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010</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12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17 430,00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16 284,45</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16 227,45</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Непрограммные расходы органов государственной власти края, государственных органов края и краевых государственных учреждений</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010</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9900000000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17 430,00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16 284,45</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16 227,45</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Прочие непрограммные расходы в рамках непрограммных расходов органов государственной власти края, государственных органов края и краевых государственных учреждений</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010</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9990000000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17 430,00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16 284,45</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16 227,45</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lastRenderedPageBreak/>
              <w:t xml:space="preserve">Субсидии на </w:t>
            </w:r>
            <w:proofErr w:type="spellStart"/>
            <w:r w:rsidRPr="00050126">
              <w:rPr>
                <w:color w:val="000000"/>
                <w:sz w:val="26"/>
                <w:szCs w:val="26"/>
              </w:rPr>
              <w:t>софинансирование</w:t>
            </w:r>
            <w:proofErr w:type="spellEnd"/>
            <w:r w:rsidRPr="00050126">
              <w:rPr>
                <w:color w:val="000000"/>
                <w:sz w:val="26"/>
                <w:szCs w:val="26"/>
              </w:rPr>
              <w:t xml:space="preserve"> расходных обязательств по созданию условий для обеспечения услугами торговли жителей поселений Хабаровского края, входящих в состав муниципальных образований Хабаровского края с ограниченными сроками завоза грузов (продукции)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010</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999000С300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17 430,00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16 284,45</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16 227,45</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Межбюджетные трансферты</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010</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999000С300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500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17 430,00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16 284,45</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16 227,45</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Субсидии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010</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999000С300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520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17 430,00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16 284,45</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16 227,45</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b/>
                <w:bCs/>
                <w:color w:val="000000"/>
                <w:sz w:val="26"/>
                <w:szCs w:val="26"/>
              </w:rPr>
            </w:pPr>
            <w:r w:rsidRPr="00050126">
              <w:rPr>
                <w:b/>
                <w:bCs/>
                <w:color w:val="000000"/>
                <w:sz w:val="26"/>
                <w:szCs w:val="26"/>
              </w:rPr>
              <w:t>ЖИЛИЩНО-КОММУНАЛЬНОЕ ХОЗЯЙСТВО</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010</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05</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55 622,26</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45 036,37</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43 467,83</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b/>
                <w:bCs/>
                <w:color w:val="000000"/>
                <w:sz w:val="26"/>
                <w:szCs w:val="26"/>
              </w:rPr>
            </w:pPr>
            <w:r w:rsidRPr="00050126">
              <w:rPr>
                <w:b/>
                <w:bCs/>
                <w:color w:val="000000"/>
                <w:sz w:val="26"/>
                <w:szCs w:val="26"/>
              </w:rPr>
              <w:t>Благоустройство</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010</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05</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55 622,26</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45 036,37</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43 467,83</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Государственная программа Хабаровского края </w:t>
            </w:r>
            <w:r w:rsidR="003B7334" w:rsidRPr="00050126">
              <w:rPr>
                <w:color w:val="000000"/>
                <w:sz w:val="26"/>
                <w:szCs w:val="26"/>
              </w:rPr>
              <w:t>«</w:t>
            </w:r>
            <w:r w:rsidRPr="00050126">
              <w:rPr>
                <w:color w:val="000000"/>
                <w:sz w:val="26"/>
                <w:szCs w:val="26"/>
              </w:rPr>
              <w:t>Развитие сельского хозяйства и регулирование рынков сельскохозяйственной продукции, сырья и продовольствия в Хабаровском крае</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010</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1900000000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55 622,26</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45 036,37</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43 467,83</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Подпрограмма </w:t>
            </w:r>
            <w:r w:rsidR="003B7334" w:rsidRPr="00050126">
              <w:rPr>
                <w:color w:val="000000"/>
                <w:sz w:val="26"/>
                <w:szCs w:val="26"/>
              </w:rPr>
              <w:t>«</w:t>
            </w:r>
            <w:r w:rsidRPr="00050126">
              <w:rPr>
                <w:color w:val="000000"/>
                <w:sz w:val="26"/>
                <w:szCs w:val="26"/>
              </w:rPr>
              <w:t>Комплексное развитие сельских территорий</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010</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1970000000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55 622,26</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45 036,37</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43 467,83</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Обеспечение комплексного развития сельских территорий (субсидии бюджетам муниципальных образований </w:t>
            </w:r>
            <w:r w:rsidRPr="00050126">
              <w:rPr>
                <w:color w:val="000000"/>
                <w:sz w:val="26"/>
                <w:szCs w:val="26"/>
              </w:rPr>
              <w:lastRenderedPageBreak/>
              <w:t xml:space="preserve">Хабаровского края на </w:t>
            </w:r>
            <w:proofErr w:type="spellStart"/>
            <w:r w:rsidRPr="00050126">
              <w:rPr>
                <w:color w:val="000000"/>
                <w:sz w:val="26"/>
                <w:szCs w:val="26"/>
              </w:rPr>
              <w:t>софинансирование</w:t>
            </w:r>
            <w:proofErr w:type="spellEnd"/>
            <w:r w:rsidRPr="00050126">
              <w:rPr>
                <w:color w:val="000000"/>
                <w:sz w:val="26"/>
                <w:szCs w:val="26"/>
              </w:rPr>
              <w:t xml:space="preserve"> расходных обязательств на реализацию мероприятий по благоустройству сельских территорий) в рамках подпрограммы </w:t>
            </w:r>
            <w:r w:rsidR="003B7334" w:rsidRPr="00050126">
              <w:rPr>
                <w:color w:val="000000"/>
                <w:sz w:val="26"/>
                <w:szCs w:val="26"/>
              </w:rPr>
              <w:t>«</w:t>
            </w:r>
            <w:r w:rsidRPr="00050126">
              <w:rPr>
                <w:color w:val="000000"/>
                <w:sz w:val="26"/>
                <w:szCs w:val="26"/>
              </w:rPr>
              <w:t>Комплексное развитие сельских территорий</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947C88" w:rsidRDefault="00947C88" w:rsidP="00050126">
            <w:pPr>
              <w:jc w:val="center"/>
              <w:rPr>
                <w:color w:val="000000"/>
                <w:sz w:val="26"/>
                <w:szCs w:val="26"/>
              </w:rPr>
            </w:pPr>
          </w:p>
          <w:p w:rsidR="00947C88" w:rsidRDefault="00947C88" w:rsidP="00050126">
            <w:pPr>
              <w:jc w:val="center"/>
              <w:rPr>
                <w:color w:val="000000"/>
                <w:sz w:val="26"/>
                <w:szCs w:val="26"/>
              </w:rPr>
            </w:pPr>
          </w:p>
          <w:p w:rsidR="00947C88" w:rsidRDefault="00947C88" w:rsidP="00050126">
            <w:pPr>
              <w:jc w:val="center"/>
              <w:rPr>
                <w:color w:val="000000"/>
                <w:sz w:val="26"/>
                <w:szCs w:val="26"/>
              </w:rPr>
            </w:pPr>
          </w:p>
          <w:p w:rsidR="00947C88" w:rsidRDefault="00947C88" w:rsidP="00050126">
            <w:pPr>
              <w:jc w:val="center"/>
              <w:rPr>
                <w:color w:val="000000"/>
                <w:sz w:val="26"/>
                <w:szCs w:val="26"/>
              </w:rPr>
            </w:pPr>
          </w:p>
          <w:p w:rsidR="00947C88" w:rsidRDefault="00947C88" w:rsidP="00050126">
            <w:pPr>
              <w:jc w:val="center"/>
              <w:rPr>
                <w:color w:val="000000"/>
                <w:sz w:val="26"/>
                <w:szCs w:val="26"/>
              </w:rPr>
            </w:pPr>
          </w:p>
          <w:p w:rsidR="00947C88" w:rsidRDefault="00947C88" w:rsidP="00050126">
            <w:pPr>
              <w:jc w:val="center"/>
              <w:rPr>
                <w:color w:val="000000"/>
                <w:sz w:val="26"/>
                <w:szCs w:val="26"/>
              </w:rPr>
            </w:pPr>
          </w:p>
          <w:p w:rsidR="00947C88" w:rsidRDefault="00947C88" w:rsidP="00050126">
            <w:pPr>
              <w:jc w:val="center"/>
              <w:rPr>
                <w:color w:val="000000"/>
                <w:sz w:val="26"/>
                <w:szCs w:val="26"/>
              </w:rPr>
            </w:pPr>
          </w:p>
          <w:p w:rsidR="00947C88" w:rsidRDefault="00947C88" w:rsidP="00050126">
            <w:pPr>
              <w:jc w:val="center"/>
              <w:rPr>
                <w:color w:val="000000"/>
                <w:sz w:val="26"/>
                <w:szCs w:val="26"/>
              </w:rPr>
            </w:pPr>
          </w:p>
          <w:p w:rsidR="00947C88" w:rsidRDefault="00947C88" w:rsidP="00050126">
            <w:pPr>
              <w:jc w:val="center"/>
              <w:rPr>
                <w:color w:val="000000"/>
                <w:sz w:val="26"/>
                <w:szCs w:val="26"/>
              </w:rPr>
            </w:pPr>
          </w:p>
          <w:p w:rsidR="00947C88" w:rsidRDefault="00947C88" w:rsidP="0005012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010</w:t>
            </w:r>
          </w:p>
        </w:tc>
        <w:tc>
          <w:tcPr>
            <w:tcW w:w="542" w:type="dxa"/>
            <w:tcBorders>
              <w:top w:val="nil"/>
              <w:left w:val="nil"/>
              <w:bottom w:val="single" w:sz="4" w:space="0" w:color="000000"/>
              <w:right w:val="single" w:sz="4" w:space="0" w:color="000000"/>
            </w:tcBorders>
            <w:shd w:val="clear" w:color="auto" w:fill="auto"/>
            <w:vAlign w:val="bottom"/>
            <w:hideMark/>
          </w:tcPr>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05</w:t>
            </w:r>
          </w:p>
        </w:tc>
        <w:tc>
          <w:tcPr>
            <w:tcW w:w="734" w:type="dxa"/>
            <w:tcBorders>
              <w:top w:val="nil"/>
              <w:left w:val="nil"/>
              <w:bottom w:val="single" w:sz="4" w:space="0" w:color="000000"/>
              <w:right w:val="single" w:sz="4" w:space="0" w:color="000000"/>
            </w:tcBorders>
            <w:shd w:val="clear" w:color="auto" w:fill="auto"/>
            <w:vAlign w:val="bottom"/>
            <w:hideMark/>
          </w:tcPr>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19700R576Г</w:t>
            </w:r>
          </w:p>
        </w:tc>
        <w:tc>
          <w:tcPr>
            <w:tcW w:w="709" w:type="dxa"/>
            <w:tcBorders>
              <w:top w:val="nil"/>
              <w:left w:val="nil"/>
              <w:bottom w:val="single" w:sz="4" w:space="0" w:color="000000"/>
              <w:right w:val="single" w:sz="4" w:space="0" w:color="000000"/>
            </w:tcBorders>
            <w:shd w:val="clear" w:color="auto" w:fill="auto"/>
            <w:vAlign w:val="bottom"/>
            <w:hideMark/>
          </w:tcPr>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55 622,26</w:t>
            </w:r>
          </w:p>
        </w:tc>
        <w:tc>
          <w:tcPr>
            <w:tcW w:w="2126" w:type="dxa"/>
            <w:tcBorders>
              <w:top w:val="nil"/>
              <w:left w:val="nil"/>
              <w:bottom w:val="single" w:sz="4" w:space="0" w:color="000000"/>
              <w:right w:val="single" w:sz="4" w:space="0" w:color="000000"/>
            </w:tcBorders>
            <w:shd w:val="clear" w:color="auto" w:fill="auto"/>
            <w:vAlign w:val="bottom"/>
            <w:hideMark/>
          </w:tcPr>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45 036,37</w:t>
            </w:r>
          </w:p>
        </w:tc>
        <w:tc>
          <w:tcPr>
            <w:tcW w:w="2153" w:type="dxa"/>
            <w:tcBorders>
              <w:top w:val="nil"/>
              <w:left w:val="nil"/>
              <w:bottom w:val="single" w:sz="4" w:space="0" w:color="000000"/>
              <w:right w:val="single" w:sz="4" w:space="0" w:color="000000"/>
            </w:tcBorders>
            <w:shd w:val="clear" w:color="auto" w:fill="auto"/>
            <w:vAlign w:val="bottom"/>
            <w:hideMark/>
          </w:tcPr>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947C88" w:rsidRDefault="00947C88" w:rsidP="00947C88">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43 467,83</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lastRenderedPageBreak/>
              <w:t>Межбюджетные трансферты</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010</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19700R576Г</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500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55 622,26</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45 036,37</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43 467,83</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Субсидии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010</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19700R576Г</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520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55 622,26</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45 036,37</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43 467,83</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b/>
                <w:bCs/>
                <w:color w:val="000000"/>
                <w:sz w:val="26"/>
                <w:szCs w:val="26"/>
              </w:rPr>
            </w:pPr>
            <w:r w:rsidRPr="00050126">
              <w:rPr>
                <w:b/>
                <w:bCs/>
                <w:color w:val="000000"/>
                <w:sz w:val="26"/>
                <w:szCs w:val="26"/>
              </w:rPr>
              <w:t>СОЦИАЛЬНАЯ ПОЛИТИКА</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010</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24 509,54</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17 651,88</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17 949,93</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b/>
                <w:bCs/>
                <w:color w:val="000000"/>
                <w:sz w:val="26"/>
                <w:szCs w:val="26"/>
              </w:rPr>
            </w:pPr>
            <w:r w:rsidRPr="00050126">
              <w:rPr>
                <w:b/>
                <w:bCs/>
                <w:color w:val="000000"/>
                <w:sz w:val="26"/>
                <w:szCs w:val="26"/>
              </w:rPr>
              <w:t>Социальное обеспечение населения</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010</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24 509,54</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17 651,88</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17 949,93</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Государственная программа Хабаровского края </w:t>
            </w:r>
            <w:r w:rsidR="003B7334" w:rsidRPr="00050126">
              <w:rPr>
                <w:color w:val="000000"/>
                <w:sz w:val="26"/>
                <w:szCs w:val="26"/>
              </w:rPr>
              <w:t>«</w:t>
            </w:r>
            <w:r w:rsidRPr="00050126">
              <w:rPr>
                <w:color w:val="000000"/>
                <w:sz w:val="26"/>
                <w:szCs w:val="26"/>
              </w:rPr>
              <w:t>Развитие сельского хозяйства и регулирование рынков сельскохозяйственной продукции, сырья и продовольствия в Хабаровском крае</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010</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1900000000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24 509,54</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17 651,88</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17 949,93</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Подпрограмма </w:t>
            </w:r>
            <w:r w:rsidR="003B7334" w:rsidRPr="00050126">
              <w:rPr>
                <w:color w:val="000000"/>
                <w:sz w:val="26"/>
                <w:szCs w:val="26"/>
              </w:rPr>
              <w:t>«</w:t>
            </w:r>
            <w:r w:rsidRPr="00050126">
              <w:rPr>
                <w:color w:val="000000"/>
                <w:sz w:val="26"/>
                <w:szCs w:val="26"/>
              </w:rPr>
              <w:t>Комплексное развитие сельских территорий</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010</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1970000000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24 509,54</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17 651,88</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17 949,93</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Обеспечение комплексного развития сельских территорий (социальные выплаты на улучшение жилищных условий граждан, проживающих на сельских территориях) в рамках подпрограммы </w:t>
            </w:r>
            <w:r w:rsidR="003B7334" w:rsidRPr="00050126">
              <w:rPr>
                <w:color w:val="000000"/>
                <w:sz w:val="26"/>
                <w:szCs w:val="26"/>
              </w:rPr>
              <w:t>«</w:t>
            </w:r>
            <w:r w:rsidRPr="00050126">
              <w:rPr>
                <w:color w:val="000000"/>
                <w:sz w:val="26"/>
                <w:szCs w:val="26"/>
              </w:rPr>
              <w:t>Комплексное развитие сельских территорий</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010</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19700R576Д</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7 458,45</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2 602,37</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2 964,23</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lastRenderedPageBreak/>
              <w:t>Социальное обеспечение и иные выплаты населению</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010</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19700R576Д</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300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7 458,45</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2 602,37</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2 964,23</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Социальные выплаты гражданам, кроме публичных нормативных социальных выплат</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010</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19700R576Д</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320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7 458,45</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2 602,37</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2 964,23</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Обеспечение комплексного развития сельских территорий (социальные выплаты на строительство жилья гражданам, проживающим в сельской местности, на территории площадок под компактную жилищную застройку) в рамках подпрограммы </w:t>
            </w:r>
            <w:r w:rsidR="003B7334" w:rsidRPr="00050126">
              <w:rPr>
                <w:color w:val="000000"/>
                <w:sz w:val="26"/>
                <w:szCs w:val="26"/>
              </w:rPr>
              <w:t>«</w:t>
            </w:r>
            <w:r w:rsidRPr="00050126">
              <w:rPr>
                <w:color w:val="000000"/>
                <w:sz w:val="26"/>
                <w:szCs w:val="26"/>
              </w:rPr>
              <w:t>Комплексное развитие сельских территорий</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010</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1970002480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3 311,35</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2 899,75</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2 889,60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Социальное обеспечение и иные выплаты населению</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010</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1970002480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300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3 311,35</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2 899,75</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2 889,60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Социальные выплаты гражданам, кроме публичных нормативных социальных выплат</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010</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1970002480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320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3 311,35</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2 899,75</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2 889,60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Обеспечение комплексного развития сельских территорий (социальные выплаты на улучшение жилищных условий граждан, проживающих на сельских территориях) в рамках подпрограммы </w:t>
            </w:r>
            <w:r w:rsidR="003B7334" w:rsidRPr="00050126">
              <w:rPr>
                <w:color w:val="000000"/>
                <w:sz w:val="26"/>
                <w:szCs w:val="26"/>
              </w:rPr>
              <w:t>«</w:t>
            </w:r>
            <w:r w:rsidRPr="00050126">
              <w:rPr>
                <w:color w:val="000000"/>
                <w:sz w:val="26"/>
                <w:szCs w:val="26"/>
              </w:rPr>
              <w:t>Комплексное развитие сельских территорий</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010</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1970002640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13 739,74</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12 149,76</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12 096,10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lastRenderedPageBreak/>
              <w:t>Социальное обеспечение и иные выплаты населению</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010</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1970002640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300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13 739,74</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12 149,76</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12 096,10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Социальные выплаты гражданам, кроме публичных нормативных социальных выплат</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010</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1970002640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320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13 739,74</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12 149,76</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12 096,10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b/>
                <w:bCs/>
                <w:color w:val="000000"/>
                <w:sz w:val="26"/>
                <w:szCs w:val="26"/>
              </w:rPr>
            </w:pPr>
            <w:r w:rsidRPr="00050126">
              <w:rPr>
                <w:b/>
                <w:bCs/>
                <w:color w:val="000000"/>
                <w:sz w:val="26"/>
                <w:szCs w:val="26"/>
              </w:rPr>
              <w:t>МИНИСТЕРСТВО СОЦИАЛЬНОЙ ЗАЩИТЫ НАСЕЛЕНИЯ ХАБАРОВСКОГО КРАЯ</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22 768 163,68</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20 338 492,91</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20 450 051,25</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b/>
                <w:bCs/>
                <w:color w:val="000000"/>
                <w:sz w:val="26"/>
                <w:szCs w:val="26"/>
              </w:rPr>
            </w:pPr>
            <w:r w:rsidRPr="00050126">
              <w:rPr>
                <w:b/>
                <w:bCs/>
                <w:color w:val="000000"/>
                <w:sz w:val="26"/>
                <w:szCs w:val="26"/>
              </w:rPr>
              <w:t>ОБЩЕГОСУДАРСТВЕННЫЕ ВОПРОСЫ</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1 163,12</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1 018,55</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1 014,98</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b/>
                <w:bCs/>
                <w:color w:val="000000"/>
                <w:sz w:val="26"/>
                <w:szCs w:val="26"/>
              </w:rPr>
            </w:pPr>
            <w:r w:rsidRPr="00050126">
              <w:rPr>
                <w:b/>
                <w:bCs/>
                <w:color w:val="000000"/>
                <w:sz w:val="26"/>
                <w:szCs w:val="26"/>
              </w:rPr>
              <w:t>Другие общегосударственные вопросы</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13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1 163,12</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1 018,55</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1 014,98</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Государственная программа Хабаровского края </w:t>
            </w:r>
            <w:r w:rsidR="003B7334" w:rsidRPr="00050126">
              <w:rPr>
                <w:color w:val="000000"/>
                <w:sz w:val="26"/>
                <w:szCs w:val="26"/>
              </w:rPr>
              <w:t>«</w:t>
            </w:r>
            <w:r w:rsidRPr="00050126">
              <w:rPr>
                <w:color w:val="000000"/>
                <w:sz w:val="26"/>
                <w:szCs w:val="26"/>
              </w:rPr>
              <w:t>Развитие социальной защиты населения Хабаровского края</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283,92</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248,63</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247,76</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Повышение доступности и качества государственных социальных услуг в сфере социальной поддержки и социального обслуживания населения</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0500600000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283,92</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248,63</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247,76</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Выполнение прочих расходных обязательств края</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0500600040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283,92</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248,63</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247,76</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Закупка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0500600040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283,92</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248,63</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247,76</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lastRenderedPageBreak/>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0500600040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240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283,92</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248,63</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247,76</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Непрограммные расходы органов государственной власти края, государственных органов края и краевых государственных учреждений</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9900000000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879,20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769,92</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767,22</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Прочие непрограммные расходы в рамках непрограммных расходов органов государственной власти края, государственных органов края и краевых государственных учреждений</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9990000000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879,20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769,92</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767,22</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Выполнение прочих расходных обязательств края</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9990000040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879,20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769,92</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767,22</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Иные бюджетные ассигнования</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9990000040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879,20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769,92</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767,22</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Исполнение судебных актов</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9990000040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830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879,20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769,92</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767,22</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b/>
                <w:bCs/>
                <w:color w:val="000000"/>
                <w:sz w:val="26"/>
                <w:szCs w:val="26"/>
              </w:rPr>
            </w:pPr>
            <w:r w:rsidRPr="00050126">
              <w:rPr>
                <w:b/>
                <w:bCs/>
                <w:color w:val="000000"/>
                <w:sz w:val="26"/>
                <w:szCs w:val="26"/>
              </w:rPr>
              <w:t>ОБРАЗОВАНИЕ</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31 206,54</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27 327,58</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27 231,92</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b/>
                <w:bCs/>
                <w:color w:val="000000"/>
                <w:sz w:val="26"/>
                <w:szCs w:val="26"/>
              </w:rPr>
            </w:pPr>
            <w:r w:rsidRPr="00050126">
              <w:rPr>
                <w:b/>
                <w:bCs/>
                <w:color w:val="000000"/>
                <w:sz w:val="26"/>
                <w:szCs w:val="26"/>
              </w:rPr>
              <w:t>Молодежная политика</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07</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31 206,54</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27 327,58</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27 231,92</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Государственная программа Хабаровского края </w:t>
            </w:r>
            <w:r w:rsidR="003B7334" w:rsidRPr="00050126">
              <w:rPr>
                <w:color w:val="000000"/>
                <w:sz w:val="26"/>
                <w:szCs w:val="26"/>
              </w:rPr>
              <w:t>«</w:t>
            </w:r>
            <w:r w:rsidRPr="00050126">
              <w:rPr>
                <w:color w:val="000000"/>
                <w:sz w:val="26"/>
                <w:szCs w:val="26"/>
              </w:rPr>
              <w:t>Развитие образования в Хабаровском крае</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31 206,54</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27 327,58</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27 231,92</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Развитие системы оздоровления и отдыха детей</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0300600000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31 206,54</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27 327,58</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27 231,92</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Обеспечение и совершенствование форм </w:t>
            </w:r>
            <w:r w:rsidRPr="00050126">
              <w:rPr>
                <w:color w:val="000000"/>
                <w:sz w:val="26"/>
                <w:szCs w:val="26"/>
              </w:rPr>
              <w:lastRenderedPageBreak/>
              <w:t>отдыха, оздоровления и занятости детей</w:t>
            </w:r>
          </w:p>
        </w:tc>
        <w:tc>
          <w:tcPr>
            <w:tcW w:w="850" w:type="dxa"/>
            <w:tcBorders>
              <w:top w:val="nil"/>
              <w:left w:val="nil"/>
              <w:bottom w:val="single" w:sz="4" w:space="0" w:color="000000"/>
              <w:right w:val="single" w:sz="4" w:space="0" w:color="000000"/>
            </w:tcBorders>
            <w:shd w:val="clear" w:color="auto" w:fill="auto"/>
            <w:vAlign w:val="bottom"/>
            <w:hideMark/>
          </w:tcPr>
          <w:p w:rsidR="004571FA" w:rsidRDefault="004571FA" w:rsidP="00050126">
            <w:pPr>
              <w:jc w:val="center"/>
              <w:rPr>
                <w:color w:val="000000"/>
                <w:sz w:val="26"/>
                <w:szCs w:val="26"/>
              </w:rPr>
            </w:pPr>
          </w:p>
          <w:p w:rsidR="004571FA" w:rsidRDefault="004571FA" w:rsidP="00050126">
            <w:pPr>
              <w:jc w:val="center"/>
              <w:rPr>
                <w:color w:val="000000"/>
                <w:sz w:val="26"/>
                <w:szCs w:val="26"/>
              </w:rPr>
            </w:pPr>
          </w:p>
          <w:p w:rsidR="004571FA" w:rsidRDefault="004571FA" w:rsidP="0005012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07</w:t>
            </w:r>
          </w:p>
        </w:tc>
        <w:tc>
          <w:tcPr>
            <w:tcW w:w="1701" w:type="dxa"/>
            <w:tcBorders>
              <w:top w:val="nil"/>
              <w:left w:val="nil"/>
              <w:bottom w:val="single" w:sz="4" w:space="0" w:color="000000"/>
              <w:right w:val="single" w:sz="4" w:space="0" w:color="000000"/>
            </w:tcBorders>
            <w:shd w:val="clear" w:color="auto" w:fill="auto"/>
            <w:vAlign w:val="bottom"/>
            <w:hideMark/>
          </w:tcPr>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0300603110</w:t>
            </w:r>
          </w:p>
        </w:tc>
        <w:tc>
          <w:tcPr>
            <w:tcW w:w="709" w:type="dxa"/>
            <w:tcBorders>
              <w:top w:val="nil"/>
              <w:left w:val="nil"/>
              <w:bottom w:val="single" w:sz="4" w:space="0" w:color="000000"/>
              <w:right w:val="single" w:sz="4" w:space="0" w:color="000000"/>
            </w:tcBorders>
            <w:shd w:val="clear" w:color="auto" w:fill="auto"/>
            <w:vAlign w:val="bottom"/>
            <w:hideMark/>
          </w:tcPr>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31 206,54</w:t>
            </w:r>
          </w:p>
        </w:tc>
        <w:tc>
          <w:tcPr>
            <w:tcW w:w="2126" w:type="dxa"/>
            <w:tcBorders>
              <w:top w:val="nil"/>
              <w:left w:val="nil"/>
              <w:bottom w:val="single" w:sz="4" w:space="0" w:color="000000"/>
              <w:right w:val="single" w:sz="4" w:space="0" w:color="000000"/>
            </w:tcBorders>
            <w:shd w:val="clear" w:color="auto" w:fill="auto"/>
            <w:vAlign w:val="bottom"/>
            <w:hideMark/>
          </w:tcPr>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27 327,58</w:t>
            </w:r>
          </w:p>
        </w:tc>
        <w:tc>
          <w:tcPr>
            <w:tcW w:w="2153" w:type="dxa"/>
            <w:tcBorders>
              <w:top w:val="nil"/>
              <w:left w:val="nil"/>
              <w:bottom w:val="single" w:sz="4" w:space="0" w:color="000000"/>
              <w:right w:val="single" w:sz="4" w:space="0" w:color="000000"/>
            </w:tcBorders>
            <w:shd w:val="clear" w:color="auto" w:fill="auto"/>
            <w:vAlign w:val="bottom"/>
            <w:hideMark/>
          </w:tcPr>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27 231,92</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0300603110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378,40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331,40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330,24</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Расходы на выплаты персоналу казенных учреждений</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0300603110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110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378,40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331,40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330,24</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Закупка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0300603110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0300603110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240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Социальное обеспечение и иные выплаты населению</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0300603110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300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30 818,14</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26 986,18</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26 891,68</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Социальные выплаты гражданам, кроме публичных нормативных социальных выплат</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0300603110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320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30 818,14</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26 986,18</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26 891,68</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b/>
                <w:bCs/>
                <w:color w:val="000000"/>
                <w:sz w:val="26"/>
                <w:szCs w:val="26"/>
              </w:rPr>
            </w:pPr>
            <w:r w:rsidRPr="00050126">
              <w:rPr>
                <w:b/>
                <w:bCs/>
                <w:color w:val="000000"/>
                <w:sz w:val="26"/>
                <w:szCs w:val="26"/>
              </w:rPr>
              <w:t>СОЦИАЛЬНАЯ ПОЛИТИКА</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22 735 794,02</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20 310 146,78</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20 421 804,35</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b/>
                <w:bCs/>
                <w:color w:val="000000"/>
                <w:sz w:val="26"/>
                <w:szCs w:val="26"/>
              </w:rPr>
            </w:pPr>
            <w:r w:rsidRPr="00050126">
              <w:rPr>
                <w:b/>
                <w:bCs/>
                <w:color w:val="000000"/>
                <w:sz w:val="26"/>
                <w:szCs w:val="26"/>
              </w:rPr>
              <w:t>Пенсионное обеспечение</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2 289 104,16</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2 015 423,93</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2 088 934,19</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Государственная программа Хабаровского края </w:t>
            </w:r>
            <w:r w:rsidR="003B7334" w:rsidRPr="00050126">
              <w:rPr>
                <w:color w:val="000000"/>
                <w:sz w:val="26"/>
                <w:szCs w:val="26"/>
              </w:rPr>
              <w:t>«</w:t>
            </w:r>
            <w:r w:rsidRPr="00050126">
              <w:rPr>
                <w:color w:val="000000"/>
                <w:sz w:val="26"/>
                <w:szCs w:val="26"/>
              </w:rPr>
              <w:t xml:space="preserve">Развитие </w:t>
            </w:r>
            <w:r w:rsidRPr="00050126">
              <w:rPr>
                <w:color w:val="000000"/>
                <w:sz w:val="26"/>
                <w:szCs w:val="26"/>
              </w:rPr>
              <w:lastRenderedPageBreak/>
              <w:t>социальной защиты населения Хабаровского края</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4571FA" w:rsidRDefault="004571FA" w:rsidP="00050126">
            <w:pPr>
              <w:jc w:val="center"/>
              <w:rPr>
                <w:color w:val="000000"/>
                <w:sz w:val="26"/>
                <w:szCs w:val="26"/>
              </w:rPr>
            </w:pPr>
          </w:p>
          <w:p w:rsidR="004571FA" w:rsidRDefault="004571FA" w:rsidP="00050126">
            <w:pPr>
              <w:jc w:val="center"/>
              <w:rPr>
                <w:color w:val="000000"/>
                <w:sz w:val="26"/>
                <w:szCs w:val="26"/>
              </w:rPr>
            </w:pPr>
          </w:p>
          <w:p w:rsidR="004571FA" w:rsidRDefault="004571FA" w:rsidP="0005012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0500000000</w:t>
            </w:r>
          </w:p>
        </w:tc>
        <w:tc>
          <w:tcPr>
            <w:tcW w:w="709" w:type="dxa"/>
            <w:tcBorders>
              <w:top w:val="nil"/>
              <w:left w:val="nil"/>
              <w:bottom w:val="single" w:sz="4" w:space="0" w:color="000000"/>
              <w:right w:val="single" w:sz="4" w:space="0" w:color="000000"/>
            </w:tcBorders>
            <w:shd w:val="clear" w:color="auto" w:fill="auto"/>
            <w:vAlign w:val="bottom"/>
            <w:hideMark/>
          </w:tcPr>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2 289 104,16</w:t>
            </w:r>
          </w:p>
        </w:tc>
        <w:tc>
          <w:tcPr>
            <w:tcW w:w="2126" w:type="dxa"/>
            <w:tcBorders>
              <w:top w:val="nil"/>
              <w:left w:val="nil"/>
              <w:bottom w:val="single" w:sz="4" w:space="0" w:color="000000"/>
              <w:right w:val="single" w:sz="4" w:space="0" w:color="000000"/>
            </w:tcBorders>
            <w:shd w:val="clear" w:color="auto" w:fill="auto"/>
            <w:vAlign w:val="bottom"/>
            <w:hideMark/>
          </w:tcPr>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2 015 423,93</w:t>
            </w:r>
          </w:p>
        </w:tc>
        <w:tc>
          <w:tcPr>
            <w:tcW w:w="2153" w:type="dxa"/>
            <w:tcBorders>
              <w:top w:val="nil"/>
              <w:left w:val="nil"/>
              <w:bottom w:val="single" w:sz="4" w:space="0" w:color="000000"/>
              <w:right w:val="single" w:sz="4" w:space="0" w:color="000000"/>
            </w:tcBorders>
            <w:shd w:val="clear" w:color="auto" w:fill="auto"/>
            <w:vAlign w:val="bottom"/>
            <w:hideMark/>
          </w:tcPr>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2 088 934,19</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lastRenderedPageBreak/>
              <w:t xml:space="preserve">Подпрограмма </w:t>
            </w:r>
            <w:r w:rsidR="003B7334" w:rsidRPr="00050126">
              <w:rPr>
                <w:color w:val="000000"/>
                <w:sz w:val="26"/>
                <w:szCs w:val="26"/>
              </w:rPr>
              <w:t>«</w:t>
            </w:r>
            <w:r w:rsidRPr="00050126">
              <w:rPr>
                <w:color w:val="000000"/>
                <w:sz w:val="26"/>
                <w:szCs w:val="26"/>
              </w:rPr>
              <w:t>Развитие мер социальной поддержки отдельных категорий граждан</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0510000000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2 289 104,16</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2 015 423,93</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2 088 934,19</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Выплата региональных социальных доплат к пенсии в рамках подпрограммы </w:t>
            </w:r>
            <w:r w:rsidR="003B7334" w:rsidRPr="00050126">
              <w:rPr>
                <w:color w:val="000000"/>
                <w:sz w:val="26"/>
                <w:szCs w:val="26"/>
              </w:rPr>
              <w:t>«</w:t>
            </w:r>
            <w:r w:rsidRPr="00050126">
              <w:rPr>
                <w:color w:val="000000"/>
                <w:sz w:val="26"/>
                <w:szCs w:val="26"/>
              </w:rPr>
              <w:t>Развитие мер социальной поддержки отдельных категорий граждан</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05100R0070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2 129 453,88</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1 875 618,15</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1 949 617,76</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Закупка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05100R0070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26 912,58</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23 567,35</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23 484,86</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05100R0070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240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26 912,58</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23 567,35</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23 484,86</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Социальное обеспечение и иные выплаты населению</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05100R0070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300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2 102 541,30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1 852 050,80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1 926 132,90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Публичные нормативные социальные выплаты гражданам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05100R0070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310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2 102 541,30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1 852 050,80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1 926 132,90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Доплаты к пенсиям государственных служащих субъектов Российской Федерации и муниципальных служащих в рамках подпрограммы </w:t>
            </w:r>
            <w:r w:rsidR="003B7334" w:rsidRPr="00050126">
              <w:rPr>
                <w:color w:val="000000"/>
                <w:sz w:val="26"/>
                <w:szCs w:val="26"/>
              </w:rPr>
              <w:t>«</w:t>
            </w:r>
            <w:r w:rsidRPr="00050126">
              <w:rPr>
                <w:color w:val="000000"/>
                <w:sz w:val="26"/>
                <w:szCs w:val="26"/>
              </w:rPr>
              <w:t>Развитие мер социальной поддержки отдельных категорий граждан</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0510003610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156 206,22</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136 789,82</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136 311,02</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lastRenderedPageBreak/>
              <w:t>Закупка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0510003610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2 160,00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2 160,00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2 160,00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0510003610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240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2 160,00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2 160,00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2 160,00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Социальное обеспечение и иные выплаты населению</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0510003610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300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154 046,22</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134 629,82</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134 151,02</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Социальные выплаты гражданам, кроме публичных нормативных социальных выплат</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0510003610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320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154 046,22</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134 629,82</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134 151,02</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Региональная доплата к пенсии пенсионерам, получающим минимальную пенсию по старости, и иные региональные доплаты к пенсиям в рамках подпрограммы </w:t>
            </w:r>
            <w:r w:rsidR="003B7334" w:rsidRPr="00050126">
              <w:rPr>
                <w:color w:val="000000"/>
                <w:sz w:val="26"/>
                <w:szCs w:val="26"/>
              </w:rPr>
              <w:t>«</w:t>
            </w:r>
            <w:r w:rsidRPr="00050126">
              <w:rPr>
                <w:color w:val="000000"/>
                <w:sz w:val="26"/>
                <w:szCs w:val="26"/>
              </w:rPr>
              <w:t>Развитие мер социальной поддержки отдельных категорий граждан</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0510003620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3 444,06</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3 015,96</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3 005,41</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Закупка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0510003620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47,32</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47,32</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47,31</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0510003620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240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47,32</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47,32</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47,31</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lastRenderedPageBreak/>
              <w:t>Социальное обеспечение и иные выплаты населению</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0510003620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300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3 396,74</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2 968,64</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2 958,10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Социальные выплаты гражданам, кроме публичных нормативных социальных выплат</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0510003620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320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3 396,74</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2 968,64</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2 958,10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b/>
                <w:bCs/>
                <w:color w:val="000000"/>
                <w:sz w:val="26"/>
                <w:szCs w:val="26"/>
              </w:rPr>
            </w:pPr>
            <w:r w:rsidRPr="00050126">
              <w:rPr>
                <w:b/>
                <w:bCs/>
                <w:color w:val="000000"/>
                <w:sz w:val="26"/>
                <w:szCs w:val="26"/>
              </w:rPr>
              <w:t>Социальное обслуживание населения</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3 271 106,98</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2 631 825,39</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2 621 181,05</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Государственная программа Хабаровского края </w:t>
            </w:r>
            <w:r w:rsidR="003B7334" w:rsidRPr="00050126">
              <w:rPr>
                <w:color w:val="000000"/>
                <w:sz w:val="26"/>
                <w:szCs w:val="26"/>
              </w:rPr>
              <w:t>«</w:t>
            </w:r>
            <w:r w:rsidRPr="00050126">
              <w:rPr>
                <w:color w:val="000000"/>
                <w:sz w:val="26"/>
                <w:szCs w:val="26"/>
              </w:rPr>
              <w:t>Развитие социальной защиты населения Хабаровского края</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3 271 106,98</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2 631 825,39</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2 621 181,05</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4571FA">
            <w:pPr>
              <w:spacing w:line="312" w:lineRule="exact"/>
              <w:ind w:right="-79"/>
              <w:jc w:val="both"/>
              <w:rPr>
                <w:color w:val="000000"/>
                <w:sz w:val="26"/>
                <w:szCs w:val="26"/>
              </w:rPr>
            </w:pPr>
            <w:r w:rsidRPr="00050126">
              <w:rPr>
                <w:color w:val="000000"/>
                <w:sz w:val="26"/>
                <w:szCs w:val="26"/>
              </w:rPr>
              <w:t xml:space="preserve">Подпрограмма </w:t>
            </w:r>
            <w:r w:rsidR="003B7334" w:rsidRPr="00050126">
              <w:rPr>
                <w:color w:val="000000"/>
                <w:sz w:val="26"/>
                <w:szCs w:val="26"/>
              </w:rPr>
              <w:t>«</w:t>
            </w:r>
            <w:r w:rsidRPr="00050126">
              <w:rPr>
                <w:color w:val="000000"/>
                <w:sz w:val="26"/>
                <w:szCs w:val="26"/>
              </w:rPr>
              <w:t>Развитие системы социального обслуживания населения</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4571FA">
            <w:pPr>
              <w:spacing w:line="312" w:lineRule="exact"/>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4571FA">
            <w:pPr>
              <w:spacing w:line="312" w:lineRule="exact"/>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4571FA">
            <w:pPr>
              <w:spacing w:line="312" w:lineRule="exact"/>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4571FA">
            <w:pPr>
              <w:spacing w:line="312" w:lineRule="exact"/>
              <w:jc w:val="center"/>
              <w:rPr>
                <w:color w:val="000000"/>
                <w:sz w:val="26"/>
                <w:szCs w:val="26"/>
              </w:rPr>
            </w:pPr>
            <w:r w:rsidRPr="00050126">
              <w:rPr>
                <w:color w:val="000000"/>
                <w:sz w:val="26"/>
                <w:szCs w:val="26"/>
              </w:rPr>
              <w:t>0520000000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4571FA">
            <w:pPr>
              <w:spacing w:line="312" w:lineRule="exact"/>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4571FA">
            <w:pPr>
              <w:spacing w:line="312" w:lineRule="exact"/>
              <w:jc w:val="right"/>
              <w:rPr>
                <w:color w:val="000000"/>
                <w:sz w:val="26"/>
                <w:szCs w:val="26"/>
              </w:rPr>
            </w:pPr>
            <w:r w:rsidRPr="00050126">
              <w:rPr>
                <w:color w:val="000000"/>
                <w:sz w:val="26"/>
                <w:szCs w:val="26"/>
              </w:rPr>
              <w:t>3 271 106,98</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4571FA">
            <w:pPr>
              <w:spacing w:line="312" w:lineRule="exact"/>
              <w:jc w:val="right"/>
              <w:rPr>
                <w:color w:val="000000"/>
                <w:sz w:val="26"/>
                <w:szCs w:val="26"/>
              </w:rPr>
            </w:pPr>
            <w:r w:rsidRPr="00050126">
              <w:rPr>
                <w:color w:val="000000"/>
                <w:sz w:val="26"/>
                <w:szCs w:val="26"/>
              </w:rPr>
              <w:t>2 631 825,39</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4571FA">
            <w:pPr>
              <w:spacing w:line="312" w:lineRule="exact"/>
              <w:jc w:val="right"/>
              <w:rPr>
                <w:color w:val="000000"/>
                <w:sz w:val="26"/>
                <w:szCs w:val="26"/>
              </w:rPr>
            </w:pPr>
            <w:r w:rsidRPr="00050126">
              <w:rPr>
                <w:color w:val="000000"/>
                <w:sz w:val="26"/>
                <w:szCs w:val="26"/>
              </w:rPr>
              <w:t>2 621 181,05</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4571FA">
            <w:pPr>
              <w:spacing w:line="312" w:lineRule="exact"/>
              <w:ind w:right="-79"/>
              <w:jc w:val="both"/>
              <w:rPr>
                <w:color w:val="000000"/>
                <w:sz w:val="26"/>
                <w:szCs w:val="26"/>
              </w:rPr>
            </w:pPr>
            <w:r w:rsidRPr="00050126">
              <w:rPr>
                <w:color w:val="000000"/>
                <w:sz w:val="26"/>
                <w:szCs w:val="26"/>
              </w:rPr>
              <w:t xml:space="preserve">Обеспечение деятельности (оказание услуг) подведомственных учреждений в рамках подпрограммы </w:t>
            </w:r>
            <w:r w:rsidR="003B7334" w:rsidRPr="00050126">
              <w:rPr>
                <w:color w:val="000000"/>
                <w:sz w:val="26"/>
                <w:szCs w:val="26"/>
              </w:rPr>
              <w:t>«</w:t>
            </w:r>
            <w:r w:rsidRPr="00050126">
              <w:rPr>
                <w:color w:val="000000"/>
                <w:sz w:val="26"/>
                <w:szCs w:val="26"/>
              </w:rPr>
              <w:t>Развитие системы социального обслуживания населения</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4571FA">
            <w:pPr>
              <w:spacing w:line="312" w:lineRule="exact"/>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4571FA">
            <w:pPr>
              <w:spacing w:line="312" w:lineRule="exact"/>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4571FA">
            <w:pPr>
              <w:spacing w:line="312" w:lineRule="exact"/>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4571FA">
            <w:pPr>
              <w:spacing w:line="312" w:lineRule="exact"/>
              <w:jc w:val="center"/>
              <w:rPr>
                <w:color w:val="000000"/>
                <w:sz w:val="26"/>
                <w:szCs w:val="26"/>
              </w:rPr>
            </w:pPr>
            <w:r w:rsidRPr="00050126">
              <w:rPr>
                <w:color w:val="000000"/>
                <w:sz w:val="26"/>
                <w:szCs w:val="26"/>
              </w:rPr>
              <w:t>0520000030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4571FA">
            <w:pPr>
              <w:spacing w:line="312" w:lineRule="exact"/>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4571FA">
            <w:pPr>
              <w:spacing w:line="312" w:lineRule="exact"/>
              <w:jc w:val="right"/>
              <w:rPr>
                <w:color w:val="000000"/>
                <w:sz w:val="26"/>
                <w:szCs w:val="26"/>
              </w:rPr>
            </w:pPr>
            <w:r w:rsidRPr="00050126">
              <w:rPr>
                <w:color w:val="000000"/>
                <w:sz w:val="26"/>
                <w:szCs w:val="26"/>
              </w:rPr>
              <w:t>3 237 976,23</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4571FA">
            <w:pPr>
              <w:spacing w:line="312" w:lineRule="exact"/>
              <w:jc w:val="right"/>
              <w:rPr>
                <w:color w:val="000000"/>
                <w:sz w:val="26"/>
                <w:szCs w:val="26"/>
              </w:rPr>
            </w:pPr>
            <w:r w:rsidRPr="00050126">
              <w:rPr>
                <w:color w:val="000000"/>
                <w:sz w:val="26"/>
                <w:szCs w:val="26"/>
              </w:rPr>
              <w:t>2 604 376,57</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4571FA">
            <w:pPr>
              <w:spacing w:line="312" w:lineRule="exact"/>
              <w:jc w:val="right"/>
              <w:rPr>
                <w:color w:val="000000"/>
                <w:sz w:val="26"/>
                <w:szCs w:val="26"/>
              </w:rPr>
            </w:pPr>
            <w:r w:rsidRPr="00050126">
              <w:rPr>
                <w:color w:val="000000"/>
                <w:sz w:val="26"/>
                <w:szCs w:val="26"/>
              </w:rPr>
              <w:t>2 593 828,30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4571FA">
            <w:pPr>
              <w:spacing w:line="312" w:lineRule="exact"/>
              <w:ind w:right="-79"/>
              <w:jc w:val="both"/>
              <w:rPr>
                <w:color w:val="000000"/>
                <w:sz w:val="26"/>
                <w:szCs w:val="26"/>
              </w:rPr>
            </w:pPr>
            <w:r w:rsidRPr="00050126">
              <w:rPr>
                <w:color w:val="000000"/>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4571FA">
            <w:pPr>
              <w:spacing w:line="312" w:lineRule="exact"/>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4571FA">
            <w:pPr>
              <w:spacing w:line="312" w:lineRule="exact"/>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4571FA">
            <w:pPr>
              <w:spacing w:line="312" w:lineRule="exact"/>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4571FA">
            <w:pPr>
              <w:spacing w:line="312" w:lineRule="exact"/>
              <w:jc w:val="center"/>
              <w:rPr>
                <w:color w:val="000000"/>
                <w:sz w:val="26"/>
                <w:szCs w:val="26"/>
              </w:rPr>
            </w:pPr>
            <w:r w:rsidRPr="00050126">
              <w:rPr>
                <w:color w:val="000000"/>
                <w:sz w:val="26"/>
                <w:szCs w:val="26"/>
              </w:rPr>
              <w:t>0520000030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4571FA">
            <w:pPr>
              <w:spacing w:line="312" w:lineRule="exact"/>
              <w:jc w:val="center"/>
              <w:rPr>
                <w:color w:val="000000"/>
                <w:sz w:val="26"/>
                <w:szCs w:val="26"/>
              </w:rPr>
            </w:pPr>
            <w:r w:rsidRPr="00050126">
              <w:rPr>
                <w:color w:val="000000"/>
                <w:sz w:val="26"/>
                <w:szCs w:val="26"/>
              </w:rPr>
              <w:t>100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4571FA">
            <w:pPr>
              <w:spacing w:line="312" w:lineRule="exact"/>
              <w:jc w:val="right"/>
              <w:rPr>
                <w:color w:val="000000"/>
                <w:sz w:val="26"/>
                <w:szCs w:val="26"/>
              </w:rPr>
            </w:pPr>
            <w:r w:rsidRPr="00050126">
              <w:rPr>
                <w:color w:val="000000"/>
                <w:sz w:val="26"/>
                <w:szCs w:val="26"/>
              </w:rPr>
              <w:t>445 410,35</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4571FA">
            <w:pPr>
              <w:spacing w:line="312" w:lineRule="exact"/>
              <w:jc w:val="right"/>
              <w:rPr>
                <w:color w:val="000000"/>
                <w:sz w:val="26"/>
                <w:szCs w:val="26"/>
              </w:rPr>
            </w:pPr>
            <w:r w:rsidRPr="00050126">
              <w:rPr>
                <w:color w:val="000000"/>
                <w:sz w:val="26"/>
                <w:szCs w:val="26"/>
              </w:rPr>
              <w:t>337 275,17</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4571FA">
            <w:pPr>
              <w:spacing w:line="312" w:lineRule="exact"/>
              <w:jc w:val="right"/>
              <w:rPr>
                <w:color w:val="000000"/>
                <w:sz w:val="26"/>
                <w:szCs w:val="26"/>
              </w:rPr>
            </w:pPr>
            <w:r w:rsidRPr="00050126">
              <w:rPr>
                <w:color w:val="000000"/>
                <w:sz w:val="26"/>
                <w:szCs w:val="26"/>
              </w:rPr>
              <w:t>337 275,17</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4571FA">
            <w:pPr>
              <w:spacing w:line="312" w:lineRule="exact"/>
              <w:ind w:right="-79"/>
              <w:jc w:val="both"/>
              <w:rPr>
                <w:color w:val="000000"/>
                <w:sz w:val="26"/>
                <w:szCs w:val="26"/>
              </w:rPr>
            </w:pPr>
            <w:r w:rsidRPr="00050126">
              <w:rPr>
                <w:color w:val="000000"/>
                <w:sz w:val="26"/>
                <w:szCs w:val="26"/>
              </w:rPr>
              <w:lastRenderedPageBreak/>
              <w:t>Расходы на выплаты персоналу казенных учреждений</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4571FA">
            <w:pPr>
              <w:spacing w:line="312" w:lineRule="exact"/>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4571FA">
            <w:pPr>
              <w:spacing w:line="312" w:lineRule="exact"/>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4571FA">
            <w:pPr>
              <w:spacing w:line="312" w:lineRule="exact"/>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4571FA">
            <w:pPr>
              <w:spacing w:line="312" w:lineRule="exact"/>
              <w:jc w:val="center"/>
              <w:rPr>
                <w:color w:val="000000"/>
                <w:sz w:val="26"/>
                <w:szCs w:val="26"/>
              </w:rPr>
            </w:pPr>
            <w:r w:rsidRPr="00050126">
              <w:rPr>
                <w:color w:val="000000"/>
                <w:sz w:val="26"/>
                <w:szCs w:val="26"/>
              </w:rPr>
              <w:t>0520000030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4571FA">
            <w:pPr>
              <w:spacing w:line="312" w:lineRule="exact"/>
              <w:jc w:val="center"/>
              <w:rPr>
                <w:color w:val="000000"/>
                <w:sz w:val="26"/>
                <w:szCs w:val="26"/>
              </w:rPr>
            </w:pPr>
            <w:r w:rsidRPr="00050126">
              <w:rPr>
                <w:color w:val="000000"/>
                <w:sz w:val="26"/>
                <w:szCs w:val="26"/>
              </w:rPr>
              <w:t>110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4571FA">
            <w:pPr>
              <w:spacing w:line="312" w:lineRule="exact"/>
              <w:jc w:val="right"/>
              <w:rPr>
                <w:color w:val="000000"/>
                <w:sz w:val="26"/>
                <w:szCs w:val="26"/>
              </w:rPr>
            </w:pPr>
            <w:r w:rsidRPr="00050126">
              <w:rPr>
                <w:color w:val="000000"/>
                <w:sz w:val="26"/>
                <w:szCs w:val="26"/>
              </w:rPr>
              <w:t>445 410,35</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4571FA">
            <w:pPr>
              <w:spacing w:line="312" w:lineRule="exact"/>
              <w:jc w:val="right"/>
              <w:rPr>
                <w:color w:val="000000"/>
                <w:sz w:val="26"/>
                <w:szCs w:val="26"/>
              </w:rPr>
            </w:pPr>
            <w:r w:rsidRPr="00050126">
              <w:rPr>
                <w:color w:val="000000"/>
                <w:sz w:val="26"/>
                <w:szCs w:val="26"/>
              </w:rPr>
              <w:t>337 275,17</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4571FA">
            <w:pPr>
              <w:spacing w:line="312" w:lineRule="exact"/>
              <w:jc w:val="right"/>
              <w:rPr>
                <w:color w:val="000000"/>
                <w:sz w:val="26"/>
                <w:szCs w:val="26"/>
              </w:rPr>
            </w:pPr>
            <w:r w:rsidRPr="00050126">
              <w:rPr>
                <w:color w:val="000000"/>
                <w:sz w:val="26"/>
                <w:szCs w:val="26"/>
              </w:rPr>
              <w:t>337 275,17</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Закупка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0520000030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144 127,82</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144 127,82</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138 579,54</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0520000030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240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144 127,82</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144 127,82</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138 579,54</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0520000030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600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2 644 758,06</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2 122 973,58</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2 117 973,59</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Субсидии бюджетным учреждениям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0520000030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610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2 644 758,06</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2 122 973,58</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2 117 973,59</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Иные бюджетные ассигнования</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0520000030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3 680,00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Уплата налогов, сборов и иных платежей</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0520000030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850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3 680,00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Финансовое обеспечение предоставления социальных услуг негосударственными организациями, индивидуальными предпринимателями, социально ориентированными некоммерческими организациями, осуществляющими деятельность по социальному обслуживанию </w:t>
            </w:r>
            <w:r w:rsidRPr="00050126">
              <w:rPr>
                <w:color w:val="000000"/>
                <w:sz w:val="26"/>
                <w:szCs w:val="26"/>
              </w:rPr>
              <w:lastRenderedPageBreak/>
              <w:t xml:space="preserve">населения, в рамках подпрограммы </w:t>
            </w:r>
            <w:r w:rsidR="003B7334" w:rsidRPr="00050126">
              <w:rPr>
                <w:color w:val="000000"/>
                <w:sz w:val="26"/>
                <w:szCs w:val="26"/>
              </w:rPr>
              <w:t>«</w:t>
            </w:r>
            <w:r w:rsidRPr="00050126">
              <w:rPr>
                <w:color w:val="000000"/>
                <w:sz w:val="26"/>
                <w:szCs w:val="26"/>
              </w:rPr>
              <w:t>Развитие системы социального обслуживания населения</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4571FA" w:rsidRDefault="004571FA" w:rsidP="00050126">
            <w:pPr>
              <w:jc w:val="center"/>
              <w:rPr>
                <w:color w:val="000000"/>
                <w:sz w:val="26"/>
                <w:szCs w:val="26"/>
              </w:rPr>
            </w:pPr>
          </w:p>
          <w:p w:rsidR="004571FA" w:rsidRDefault="004571FA" w:rsidP="00050126">
            <w:pPr>
              <w:jc w:val="center"/>
              <w:rPr>
                <w:color w:val="000000"/>
                <w:sz w:val="26"/>
                <w:szCs w:val="26"/>
              </w:rPr>
            </w:pPr>
          </w:p>
          <w:p w:rsidR="004571FA" w:rsidRDefault="004571FA" w:rsidP="00050126">
            <w:pPr>
              <w:jc w:val="center"/>
              <w:rPr>
                <w:color w:val="000000"/>
                <w:sz w:val="26"/>
                <w:szCs w:val="26"/>
              </w:rPr>
            </w:pPr>
          </w:p>
          <w:p w:rsidR="004571FA" w:rsidRDefault="004571FA" w:rsidP="00050126">
            <w:pPr>
              <w:jc w:val="center"/>
              <w:rPr>
                <w:color w:val="000000"/>
                <w:sz w:val="26"/>
                <w:szCs w:val="26"/>
              </w:rPr>
            </w:pPr>
          </w:p>
          <w:p w:rsidR="004571FA" w:rsidRDefault="004571FA" w:rsidP="00050126">
            <w:pPr>
              <w:jc w:val="center"/>
              <w:rPr>
                <w:color w:val="000000"/>
                <w:sz w:val="26"/>
                <w:szCs w:val="26"/>
              </w:rPr>
            </w:pPr>
          </w:p>
          <w:p w:rsidR="004571FA" w:rsidRDefault="004571FA" w:rsidP="00050126">
            <w:pPr>
              <w:jc w:val="center"/>
              <w:rPr>
                <w:color w:val="000000"/>
                <w:sz w:val="26"/>
                <w:szCs w:val="26"/>
              </w:rPr>
            </w:pPr>
          </w:p>
          <w:p w:rsidR="004571FA" w:rsidRDefault="004571FA" w:rsidP="00050126">
            <w:pPr>
              <w:jc w:val="center"/>
              <w:rPr>
                <w:color w:val="000000"/>
                <w:sz w:val="26"/>
                <w:szCs w:val="26"/>
              </w:rPr>
            </w:pPr>
          </w:p>
          <w:p w:rsidR="004571FA" w:rsidRDefault="004571FA" w:rsidP="00050126">
            <w:pPr>
              <w:jc w:val="center"/>
              <w:rPr>
                <w:color w:val="000000"/>
                <w:sz w:val="26"/>
                <w:szCs w:val="26"/>
              </w:rPr>
            </w:pPr>
          </w:p>
          <w:p w:rsidR="004571FA" w:rsidRDefault="004571FA" w:rsidP="00050126">
            <w:pPr>
              <w:jc w:val="center"/>
              <w:rPr>
                <w:color w:val="000000"/>
                <w:sz w:val="26"/>
                <w:szCs w:val="26"/>
              </w:rPr>
            </w:pPr>
          </w:p>
          <w:p w:rsidR="004571FA" w:rsidRDefault="004571FA" w:rsidP="00050126">
            <w:pPr>
              <w:jc w:val="center"/>
              <w:rPr>
                <w:color w:val="000000"/>
                <w:sz w:val="26"/>
                <w:szCs w:val="26"/>
              </w:rPr>
            </w:pPr>
          </w:p>
          <w:p w:rsidR="004571FA" w:rsidRDefault="004571FA" w:rsidP="00050126">
            <w:pPr>
              <w:jc w:val="center"/>
              <w:rPr>
                <w:color w:val="000000"/>
                <w:sz w:val="26"/>
                <w:szCs w:val="26"/>
              </w:rPr>
            </w:pPr>
          </w:p>
          <w:p w:rsidR="004571FA" w:rsidRDefault="004571FA" w:rsidP="00050126">
            <w:pPr>
              <w:jc w:val="center"/>
              <w:rPr>
                <w:color w:val="000000"/>
                <w:sz w:val="26"/>
                <w:szCs w:val="26"/>
              </w:rPr>
            </w:pPr>
          </w:p>
          <w:p w:rsidR="004571FA" w:rsidRDefault="004571FA" w:rsidP="00050126">
            <w:pPr>
              <w:jc w:val="center"/>
              <w:rPr>
                <w:color w:val="000000"/>
                <w:sz w:val="26"/>
                <w:szCs w:val="26"/>
              </w:rPr>
            </w:pPr>
          </w:p>
          <w:p w:rsidR="004571FA" w:rsidRDefault="004571FA" w:rsidP="0005012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0520004690</w:t>
            </w:r>
          </w:p>
        </w:tc>
        <w:tc>
          <w:tcPr>
            <w:tcW w:w="709" w:type="dxa"/>
            <w:tcBorders>
              <w:top w:val="nil"/>
              <w:left w:val="nil"/>
              <w:bottom w:val="single" w:sz="4" w:space="0" w:color="000000"/>
              <w:right w:val="single" w:sz="4" w:space="0" w:color="000000"/>
            </w:tcBorders>
            <w:shd w:val="clear" w:color="auto" w:fill="auto"/>
            <w:vAlign w:val="bottom"/>
            <w:hideMark/>
          </w:tcPr>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33 130,75</w:t>
            </w:r>
          </w:p>
        </w:tc>
        <w:tc>
          <w:tcPr>
            <w:tcW w:w="2126" w:type="dxa"/>
            <w:tcBorders>
              <w:top w:val="nil"/>
              <w:left w:val="nil"/>
              <w:bottom w:val="single" w:sz="4" w:space="0" w:color="000000"/>
              <w:right w:val="single" w:sz="4" w:space="0" w:color="000000"/>
            </w:tcBorders>
            <w:shd w:val="clear" w:color="auto" w:fill="auto"/>
            <w:vAlign w:val="bottom"/>
            <w:hideMark/>
          </w:tcPr>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27 448,82</w:t>
            </w:r>
          </w:p>
        </w:tc>
        <w:tc>
          <w:tcPr>
            <w:tcW w:w="2153" w:type="dxa"/>
            <w:tcBorders>
              <w:top w:val="nil"/>
              <w:left w:val="nil"/>
              <w:bottom w:val="single" w:sz="4" w:space="0" w:color="000000"/>
              <w:right w:val="single" w:sz="4" w:space="0" w:color="000000"/>
            </w:tcBorders>
            <w:shd w:val="clear" w:color="auto" w:fill="auto"/>
            <w:vAlign w:val="bottom"/>
            <w:hideMark/>
          </w:tcPr>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27 352,75</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lastRenderedPageBreak/>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0520004690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600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28 000,75</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23 198,62</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23 117,42</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0520004690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630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28 000,75</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23 198,62</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23 117,42</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Иные бюджетные ассигнования</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0520004690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5 130,00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4 250,20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4 235,33</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Субсидии юридическим лицам (кроме некоммерческих организаций), индивидуальным предпринимателям, физическим </w:t>
            </w:r>
            <w:r w:rsidR="00947C88">
              <w:rPr>
                <w:color w:val="000000"/>
                <w:sz w:val="26"/>
                <w:szCs w:val="26"/>
              </w:rPr>
              <w:t xml:space="preserve">лицам – производителям </w:t>
            </w:r>
            <w:r w:rsidRPr="00050126">
              <w:rPr>
                <w:color w:val="000000"/>
                <w:sz w:val="26"/>
                <w:szCs w:val="26"/>
              </w:rPr>
              <w:t>товаров, работ, услуг</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0520004690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810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5 130,00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4 250,20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4 235,33</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b/>
                <w:bCs/>
                <w:color w:val="000000"/>
                <w:sz w:val="26"/>
                <w:szCs w:val="26"/>
              </w:rPr>
            </w:pPr>
            <w:r w:rsidRPr="00050126">
              <w:rPr>
                <w:b/>
                <w:bCs/>
                <w:color w:val="000000"/>
                <w:sz w:val="26"/>
                <w:szCs w:val="26"/>
              </w:rPr>
              <w:t>Социальное обеспечение населения</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5 959 812,06</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4 445 347,26</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4 411 557,13</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Государственная программа Хабаровского края </w:t>
            </w:r>
            <w:r w:rsidR="003B7334" w:rsidRPr="00050126">
              <w:rPr>
                <w:color w:val="000000"/>
                <w:sz w:val="26"/>
                <w:szCs w:val="26"/>
              </w:rPr>
              <w:t>«</w:t>
            </w:r>
            <w:r w:rsidRPr="00050126">
              <w:rPr>
                <w:color w:val="000000"/>
                <w:sz w:val="26"/>
                <w:szCs w:val="26"/>
              </w:rPr>
              <w:t>Развитие социальной защиты населения Хабаровского края</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5 945 934,51</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4 432 815,32</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4 397 777,33</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Повышение качества жизни граждан пожилого возраста</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0500400000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61 721,97</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53 908,05</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53 715,34</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lastRenderedPageBreak/>
              <w:t xml:space="preserve">Мероприятия в рамках подпрограммы </w:t>
            </w:r>
            <w:r w:rsidR="003B7334" w:rsidRPr="00050126">
              <w:rPr>
                <w:color w:val="000000"/>
                <w:sz w:val="26"/>
                <w:szCs w:val="26"/>
              </w:rPr>
              <w:t>«</w:t>
            </w:r>
            <w:r w:rsidRPr="00050126">
              <w:rPr>
                <w:color w:val="000000"/>
                <w:sz w:val="26"/>
                <w:szCs w:val="26"/>
              </w:rPr>
              <w:t>Повышение качества жизни граждан пожилого возраста</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0500403880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61 721,97</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53 908,05</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53 715,34</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Закупка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0500403880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4 871,22</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4 103,70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4 084,75</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0500403880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240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4 871,22</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4 103,70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4 084,75</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Социальное обеспечение и иные выплаты населению</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0500403880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300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56 850,75</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49 804,35</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49 630,59</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Социальные выплаты гражданам, кроме публичных нормативных социальных выплат</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0500403880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320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56 850,75</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49 804,35</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49 630,59</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Повышение доступности и качества государственных социальных услуг в сфере социальной поддержки и социального обслуживания населения</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0500600000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52 402,97</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45 929,89</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45 770,26</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Выполнение прочих расходных обязательств края</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0500600040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52 076,37</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45 603,29</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45 443,66</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Закупка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0500600040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1 535,00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1 535,00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1 535,00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lastRenderedPageBreak/>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0500600040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240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1 535,00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1 535,00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1 535,00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Социальное обеспечение и иные выплаты населению</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0500600040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300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50 541,37</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44 068,29</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43 908,66</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Социальные выплаты гражданам, кроме публичных нормативных социальных выплат</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0500600040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320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50 541,37</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44 068,29</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43 908,66</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Выплата инвалидам компенсаций страховых премий по договорам обязательного страхования гражданской ответственности владельцев транспортных средств</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0500652800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326,60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326,60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326,60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4571FA">
            <w:pPr>
              <w:spacing w:line="312" w:lineRule="exact"/>
              <w:ind w:right="-79"/>
              <w:jc w:val="both"/>
              <w:rPr>
                <w:color w:val="000000"/>
                <w:sz w:val="26"/>
                <w:szCs w:val="26"/>
              </w:rPr>
            </w:pPr>
            <w:r w:rsidRPr="00050126">
              <w:rPr>
                <w:color w:val="000000"/>
                <w:sz w:val="26"/>
                <w:szCs w:val="26"/>
              </w:rPr>
              <w:t>Закупка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4571FA">
            <w:pPr>
              <w:spacing w:line="312" w:lineRule="exact"/>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4571FA">
            <w:pPr>
              <w:spacing w:line="312" w:lineRule="exact"/>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4571FA">
            <w:pPr>
              <w:spacing w:line="312" w:lineRule="exact"/>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4571FA">
            <w:pPr>
              <w:spacing w:line="312" w:lineRule="exact"/>
              <w:jc w:val="center"/>
              <w:rPr>
                <w:color w:val="000000"/>
                <w:sz w:val="26"/>
                <w:szCs w:val="26"/>
              </w:rPr>
            </w:pPr>
            <w:r w:rsidRPr="00050126">
              <w:rPr>
                <w:color w:val="000000"/>
                <w:sz w:val="26"/>
                <w:szCs w:val="26"/>
              </w:rPr>
              <w:t>0500652800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4571FA">
            <w:pPr>
              <w:spacing w:line="312" w:lineRule="exact"/>
              <w:jc w:val="center"/>
              <w:rPr>
                <w:color w:val="000000"/>
                <w:sz w:val="26"/>
                <w:szCs w:val="26"/>
              </w:rPr>
            </w:pPr>
            <w:r w:rsidRPr="00050126">
              <w:rPr>
                <w:color w:val="000000"/>
                <w:sz w:val="26"/>
                <w:szCs w:val="26"/>
              </w:rPr>
              <w:t>200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4571FA">
            <w:pPr>
              <w:spacing w:line="312" w:lineRule="exact"/>
              <w:jc w:val="right"/>
              <w:rPr>
                <w:color w:val="000000"/>
                <w:sz w:val="26"/>
                <w:szCs w:val="26"/>
              </w:rPr>
            </w:pPr>
            <w:r w:rsidRPr="00050126">
              <w:rPr>
                <w:color w:val="000000"/>
                <w:sz w:val="26"/>
                <w:szCs w:val="26"/>
              </w:rPr>
              <w:t>4,63</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4571FA">
            <w:pPr>
              <w:spacing w:line="312" w:lineRule="exact"/>
              <w:jc w:val="right"/>
              <w:rPr>
                <w:color w:val="000000"/>
                <w:sz w:val="26"/>
                <w:szCs w:val="26"/>
              </w:rPr>
            </w:pPr>
            <w:r w:rsidRPr="00050126">
              <w:rPr>
                <w:color w:val="000000"/>
                <w:sz w:val="26"/>
                <w:szCs w:val="26"/>
              </w:rPr>
              <w:t>4,05</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4571FA">
            <w:pPr>
              <w:spacing w:line="312" w:lineRule="exact"/>
              <w:jc w:val="right"/>
              <w:rPr>
                <w:color w:val="000000"/>
                <w:sz w:val="26"/>
                <w:szCs w:val="26"/>
              </w:rPr>
            </w:pPr>
            <w:r w:rsidRPr="00050126">
              <w:rPr>
                <w:color w:val="000000"/>
                <w:sz w:val="26"/>
                <w:szCs w:val="26"/>
              </w:rPr>
              <w:t>4,00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4571FA">
            <w:pPr>
              <w:spacing w:line="312" w:lineRule="exact"/>
              <w:ind w:right="-79"/>
              <w:jc w:val="both"/>
              <w:rPr>
                <w:color w:val="000000"/>
                <w:sz w:val="26"/>
                <w:szCs w:val="26"/>
              </w:rPr>
            </w:pPr>
            <w:r w:rsidRPr="00050126">
              <w:rPr>
                <w:color w:val="000000"/>
                <w:sz w:val="26"/>
                <w:szCs w:val="26"/>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4571FA">
            <w:pPr>
              <w:spacing w:line="312" w:lineRule="exact"/>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4571FA">
            <w:pPr>
              <w:spacing w:line="312" w:lineRule="exact"/>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4571FA">
            <w:pPr>
              <w:spacing w:line="312" w:lineRule="exact"/>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4571FA">
            <w:pPr>
              <w:spacing w:line="312" w:lineRule="exact"/>
              <w:jc w:val="center"/>
              <w:rPr>
                <w:color w:val="000000"/>
                <w:sz w:val="26"/>
                <w:szCs w:val="26"/>
              </w:rPr>
            </w:pPr>
            <w:r w:rsidRPr="00050126">
              <w:rPr>
                <w:color w:val="000000"/>
                <w:sz w:val="26"/>
                <w:szCs w:val="26"/>
              </w:rPr>
              <w:t>0500652800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4571FA">
            <w:pPr>
              <w:spacing w:line="312" w:lineRule="exact"/>
              <w:jc w:val="center"/>
              <w:rPr>
                <w:color w:val="000000"/>
                <w:sz w:val="26"/>
                <w:szCs w:val="26"/>
              </w:rPr>
            </w:pPr>
            <w:r w:rsidRPr="00050126">
              <w:rPr>
                <w:color w:val="000000"/>
                <w:sz w:val="26"/>
                <w:szCs w:val="26"/>
              </w:rPr>
              <w:t>240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4571FA">
            <w:pPr>
              <w:spacing w:line="312" w:lineRule="exact"/>
              <w:jc w:val="right"/>
              <w:rPr>
                <w:color w:val="000000"/>
                <w:sz w:val="26"/>
                <w:szCs w:val="26"/>
              </w:rPr>
            </w:pPr>
            <w:r w:rsidRPr="00050126">
              <w:rPr>
                <w:color w:val="000000"/>
                <w:sz w:val="26"/>
                <w:szCs w:val="26"/>
              </w:rPr>
              <w:t>4,63</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4571FA">
            <w:pPr>
              <w:spacing w:line="312" w:lineRule="exact"/>
              <w:jc w:val="right"/>
              <w:rPr>
                <w:color w:val="000000"/>
                <w:sz w:val="26"/>
                <w:szCs w:val="26"/>
              </w:rPr>
            </w:pPr>
            <w:r w:rsidRPr="00050126">
              <w:rPr>
                <w:color w:val="000000"/>
                <w:sz w:val="26"/>
                <w:szCs w:val="26"/>
              </w:rPr>
              <w:t>4,05</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4571FA">
            <w:pPr>
              <w:spacing w:line="312" w:lineRule="exact"/>
              <w:jc w:val="right"/>
              <w:rPr>
                <w:color w:val="000000"/>
                <w:sz w:val="26"/>
                <w:szCs w:val="26"/>
              </w:rPr>
            </w:pPr>
            <w:r w:rsidRPr="00050126">
              <w:rPr>
                <w:color w:val="000000"/>
                <w:sz w:val="26"/>
                <w:szCs w:val="26"/>
              </w:rPr>
              <w:t>4,00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4571FA">
            <w:pPr>
              <w:spacing w:line="312" w:lineRule="exact"/>
              <w:ind w:right="-79"/>
              <w:jc w:val="both"/>
              <w:rPr>
                <w:color w:val="000000"/>
                <w:sz w:val="26"/>
                <w:szCs w:val="26"/>
              </w:rPr>
            </w:pPr>
            <w:r w:rsidRPr="00050126">
              <w:rPr>
                <w:color w:val="000000"/>
                <w:sz w:val="26"/>
                <w:szCs w:val="26"/>
              </w:rPr>
              <w:t>Социальное обеспечение и иные выплаты населению</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4571FA">
            <w:pPr>
              <w:spacing w:line="312" w:lineRule="exact"/>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4571FA">
            <w:pPr>
              <w:spacing w:line="312" w:lineRule="exact"/>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4571FA">
            <w:pPr>
              <w:spacing w:line="312" w:lineRule="exact"/>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4571FA">
            <w:pPr>
              <w:spacing w:line="312" w:lineRule="exact"/>
              <w:jc w:val="center"/>
              <w:rPr>
                <w:color w:val="000000"/>
                <w:sz w:val="26"/>
                <w:szCs w:val="26"/>
              </w:rPr>
            </w:pPr>
            <w:r w:rsidRPr="00050126">
              <w:rPr>
                <w:color w:val="000000"/>
                <w:sz w:val="26"/>
                <w:szCs w:val="26"/>
              </w:rPr>
              <w:t>0500652800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4571FA">
            <w:pPr>
              <w:spacing w:line="312" w:lineRule="exact"/>
              <w:jc w:val="center"/>
              <w:rPr>
                <w:color w:val="000000"/>
                <w:sz w:val="26"/>
                <w:szCs w:val="26"/>
              </w:rPr>
            </w:pPr>
            <w:r w:rsidRPr="00050126">
              <w:rPr>
                <w:color w:val="000000"/>
                <w:sz w:val="26"/>
                <w:szCs w:val="26"/>
              </w:rPr>
              <w:t>300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4571FA">
            <w:pPr>
              <w:spacing w:line="312" w:lineRule="exact"/>
              <w:jc w:val="right"/>
              <w:rPr>
                <w:color w:val="000000"/>
                <w:sz w:val="26"/>
                <w:szCs w:val="26"/>
              </w:rPr>
            </w:pPr>
            <w:r w:rsidRPr="00050126">
              <w:rPr>
                <w:color w:val="000000"/>
                <w:sz w:val="26"/>
                <w:szCs w:val="26"/>
              </w:rPr>
              <w:t>321,97</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4571FA">
            <w:pPr>
              <w:spacing w:line="312" w:lineRule="exact"/>
              <w:jc w:val="right"/>
              <w:rPr>
                <w:color w:val="000000"/>
                <w:sz w:val="26"/>
                <w:szCs w:val="26"/>
              </w:rPr>
            </w:pPr>
            <w:r w:rsidRPr="00050126">
              <w:rPr>
                <w:color w:val="000000"/>
                <w:sz w:val="26"/>
                <w:szCs w:val="26"/>
              </w:rPr>
              <w:t>322,55</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4571FA">
            <w:pPr>
              <w:spacing w:line="312" w:lineRule="exact"/>
              <w:jc w:val="right"/>
              <w:rPr>
                <w:color w:val="000000"/>
                <w:sz w:val="26"/>
                <w:szCs w:val="26"/>
              </w:rPr>
            </w:pPr>
            <w:r w:rsidRPr="00050126">
              <w:rPr>
                <w:color w:val="000000"/>
                <w:sz w:val="26"/>
                <w:szCs w:val="26"/>
              </w:rPr>
              <w:t>322,60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4571FA">
            <w:pPr>
              <w:spacing w:line="312" w:lineRule="exact"/>
              <w:ind w:right="-79"/>
              <w:jc w:val="both"/>
              <w:rPr>
                <w:color w:val="000000"/>
                <w:sz w:val="26"/>
                <w:szCs w:val="26"/>
              </w:rPr>
            </w:pPr>
            <w:r w:rsidRPr="00050126">
              <w:rPr>
                <w:color w:val="000000"/>
                <w:sz w:val="26"/>
                <w:szCs w:val="26"/>
              </w:rPr>
              <w:t>Публичные нормативные социальные выплаты гражданам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4571FA">
            <w:pPr>
              <w:spacing w:line="312" w:lineRule="exact"/>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4571FA">
            <w:pPr>
              <w:spacing w:line="312" w:lineRule="exact"/>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4571FA">
            <w:pPr>
              <w:spacing w:line="312" w:lineRule="exact"/>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4571FA">
            <w:pPr>
              <w:spacing w:line="312" w:lineRule="exact"/>
              <w:jc w:val="center"/>
              <w:rPr>
                <w:color w:val="000000"/>
                <w:sz w:val="26"/>
                <w:szCs w:val="26"/>
              </w:rPr>
            </w:pPr>
            <w:r w:rsidRPr="00050126">
              <w:rPr>
                <w:color w:val="000000"/>
                <w:sz w:val="26"/>
                <w:szCs w:val="26"/>
              </w:rPr>
              <w:t>0500652800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4571FA">
            <w:pPr>
              <w:spacing w:line="312" w:lineRule="exact"/>
              <w:jc w:val="center"/>
              <w:rPr>
                <w:color w:val="000000"/>
                <w:sz w:val="26"/>
                <w:szCs w:val="26"/>
              </w:rPr>
            </w:pPr>
            <w:r w:rsidRPr="00050126">
              <w:rPr>
                <w:color w:val="000000"/>
                <w:sz w:val="26"/>
                <w:szCs w:val="26"/>
              </w:rPr>
              <w:t>310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4571FA">
            <w:pPr>
              <w:spacing w:line="312" w:lineRule="exact"/>
              <w:jc w:val="right"/>
              <w:rPr>
                <w:color w:val="000000"/>
                <w:sz w:val="26"/>
                <w:szCs w:val="26"/>
              </w:rPr>
            </w:pPr>
            <w:r w:rsidRPr="00050126">
              <w:rPr>
                <w:color w:val="000000"/>
                <w:sz w:val="26"/>
                <w:szCs w:val="26"/>
              </w:rPr>
              <w:t>321,97</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4571FA">
            <w:pPr>
              <w:spacing w:line="312" w:lineRule="exact"/>
              <w:jc w:val="right"/>
              <w:rPr>
                <w:color w:val="000000"/>
                <w:sz w:val="26"/>
                <w:szCs w:val="26"/>
              </w:rPr>
            </w:pPr>
            <w:r w:rsidRPr="00050126">
              <w:rPr>
                <w:color w:val="000000"/>
                <w:sz w:val="26"/>
                <w:szCs w:val="26"/>
              </w:rPr>
              <w:t>322,55</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4571FA">
            <w:pPr>
              <w:spacing w:line="312" w:lineRule="exact"/>
              <w:jc w:val="right"/>
              <w:rPr>
                <w:color w:val="000000"/>
                <w:sz w:val="26"/>
                <w:szCs w:val="26"/>
              </w:rPr>
            </w:pPr>
            <w:r w:rsidRPr="00050126">
              <w:rPr>
                <w:color w:val="000000"/>
                <w:sz w:val="26"/>
                <w:szCs w:val="26"/>
              </w:rPr>
              <w:t>322,60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4571FA">
            <w:pPr>
              <w:spacing w:line="312" w:lineRule="exact"/>
              <w:ind w:right="-79"/>
              <w:jc w:val="both"/>
              <w:rPr>
                <w:color w:val="000000"/>
                <w:sz w:val="26"/>
                <w:szCs w:val="26"/>
              </w:rPr>
            </w:pPr>
            <w:r w:rsidRPr="00050126">
              <w:rPr>
                <w:color w:val="000000"/>
                <w:sz w:val="26"/>
                <w:szCs w:val="26"/>
              </w:rPr>
              <w:t xml:space="preserve">Подпрограмма </w:t>
            </w:r>
            <w:r w:rsidR="003B7334" w:rsidRPr="00050126">
              <w:rPr>
                <w:color w:val="000000"/>
                <w:sz w:val="26"/>
                <w:szCs w:val="26"/>
              </w:rPr>
              <w:t>«</w:t>
            </w:r>
            <w:r w:rsidRPr="00050126">
              <w:rPr>
                <w:color w:val="000000"/>
                <w:sz w:val="26"/>
                <w:szCs w:val="26"/>
              </w:rPr>
              <w:t xml:space="preserve">Развитие мер </w:t>
            </w:r>
            <w:r w:rsidRPr="00050126">
              <w:rPr>
                <w:color w:val="000000"/>
                <w:sz w:val="26"/>
                <w:szCs w:val="26"/>
              </w:rPr>
              <w:lastRenderedPageBreak/>
              <w:t>социальной поддержки отдельных категорий граждан</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4571FA" w:rsidRDefault="004571FA" w:rsidP="004571FA">
            <w:pPr>
              <w:spacing w:line="312" w:lineRule="exact"/>
              <w:jc w:val="center"/>
              <w:rPr>
                <w:color w:val="000000"/>
                <w:sz w:val="26"/>
                <w:szCs w:val="26"/>
              </w:rPr>
            </w:pPr>
          </w:p>
          <w:p w:rsidR="004571FA" w:rsidRDefault="004571FA" w:rsidP="004571FA">
            <w:pPr>
              <w:spacing w:line="312" w:lineRule="exact"/>
              <w:jc w:val="center"/>
              <w:rPr>
                <w:color w:val="000000"/>
                <w:sz w:val="26"/>
                <w:szCs w:val="26"/>
              </w:rPr>
            </w:pPr>
          </w:p>
          <w:p w:rsidR="001330E6" w:rsidRPr="00050126" w:rsidRDefault="001330E6" w:rsidP="004571FA">
            <w:pPr>
              <w:spacing w:line="312" w:lineRule="exact"/>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4571FA" w:rsidRDefault="004571FA" w:rsidP="004571FA">
            <w:pPr>
              <w:spacing w:line="312" w:lineRule="exact"/>
              <w:jc w:val="center"/>
              <w:rPr>
                <w:color w:val="000000"/>
                <w:sz w:val="26"/>
                <w:szCs w:val="26"/>
              </w:rPr>
            </w:pPr>
          </w:p>
          <w:p w:rsidR="004571FA" w:rsidRDefault="004571FA" w:rsidP="004571FA">
            <w:pPr>
              <w:spacing w:line="312" w:lineRule="exact"/>
              <w:jc w:val="center"/>
              <w:rPr>
                <w:color w:val="000000"/>
                <w:sz w:val="26"/>
                <w:szCs w:val="26"/>
              </w:rPr>
            </w:pPr>
          </w:p>
          <w:p w:rsidR="001330E6" w:rsidRPr="00050126" w:rsidRDefault="001330E6" w:rsidP="004571FA">
            <w:pPr>
              <w:spacing w:line="312" w:lineRule="exact"/>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4571FA" w:rsidRDefault="004571FA" w:rsidP="004571FA">
            <w:pPr>
              <w:spacing w:line="312" w:lineRule="exact"/>
              <w:jc w:val="center"/>
              <w:rPr>
                <w:color w:val="000000"/>
                <w:sz w:val="26"/>
                <w:szCs w:val="26"/>
              </w:rPr>
            </w:pPr>
          </w:p>
          <w:p w:rsidR="004571FA" w:rsidRDefault="004571FA" w:rsidP="004571FA">
            <w:pPr>
              <w:spacing w:line="312" w:lineRule="exact"/>
              <w:jc w:val="center"/>
              <w:rPr>
                <w:color w:val="000000"/>
                <w:sz w:val="26"/>
                <w:szCs w:val="26"/>
              </w:rPr>
            </w:pPr>
          </w:p>
          <w:p w:rsidR="001330E6" w:rsidRPr="00050126" w:rsidRDefault="001330E6" w:rsidP="004571FA">
            <w:pPr>
              <w:spacing w:line="312" w:lineRule="exact"/>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4571FA" w:rsidRDefault="004571FA" w:rsidP="004571FA">
            <w:pPr>
              <w:spacing w:line="312" w:lineRule="exact"/>
              <w:jc w:val="center"/>
              <w:rPr>
                <w:color w:val="000000"/>
                <w:sz w:val="26"/>
                <w:szCs w:val="26"/>
              </w:rPr>
            </w:pPr>
          </w:p>
          <w:p w:rsidR="004571FA" w:rsidRDefault="004571FA" w:rsidP="004571FA">
            <w:pPr>
              <w:spacing w:line="312" w:lineRule="exact"/>
              <w:jc w:val="center"/>
              <w:rPr>
                <w:color w:val="000000"/>
                <w:sz w:val="26"/>
                <w:szCs w:val="26"/>
              </w:rPr>
            </w:pPr>
          </w:p>
          <w:p w:rsidR="001330E6" w:rsidRPr="00050126" w:rsidRDefault="001330E6" w:rsidP="004571FA">
            <w:pPr>
              <w:spacing w:line="312" w:lineRule="exact"/>
              <w:jc w:val="center"/>
              <w:rPr>
                <w:color w:val="000000"/>
                <w:sz w:val="26"/>
                <w:szCs w:val="26"/>
              </w:rPr>
            </w:pPr>
            <w:r w:rsidRPr="00050126">
              <w:rPr>
                <w:color w:val="000000"/>
                <w:sz w:val="26"/>
                <w:szCs w:val="26"/>
              </w:rPr>
              <w:t>0510000000</w:t>
            </w:r>
          </w:p>
        </w:tc>
        <w:tc>
          <w:tcPr>
            <w:tcW w:w="709" w:type="dxa"/>
            <w:tcBorders>
              <w:top w:val="nil"/>
              <w:left w:val="nil"/>
              <w:bottom w:val="single" w:sz="4" w:space="0" w:color="000000"/>
              <w:right w:val="single" w:sz="4" w:space="0" w:color="000000"/>
            </w:tcBorders>
            <w:shd w:val="clear" w:color="auto" w:fill="auto"/>
            <w:vAlign w:val="bottom"/>
            <w:hideMark/>
          </w:tcPr>
          <w:p w:rsidR="004571FA" w:rsidRDefault="004571FA" w:rsidP="004571FA">
            <w:pPr>
              <w:spacing w:line="312" w:lineRule="exact"/>
              <w:jc w:val="center"/>
              <w:rPr>
                <w:color w:val="000000"/>
                <w:sz w:val="26"/>
                <w:szCs w:val="26"/>
              </w:rPr>
            </w:pPr>
          </w:p>
          <w:p w:rsidR="004571FA" w:rsidRDefault="004571FA" w:rsidP="004571FA">
            <w:pPr>
              <w:spacing w:line="312" w:lineRule="exact"/>
              <w:jc w:val="center"/>
              <w:rPr>
                <w:color w:val="000000"/>
                <w:sz w:val="26"/>
                <w:szCs w:val="26"/>
              </w:rPr>
            </w:pPr>
          </w:p>
          <w:p w:rsidR="001330E6" w:rsidRPr="00050126" w:rsidRDefault="001330E6" w:rsidP="004571FA">
            <w:pPr>
              <w:spacing w:line="312" w:lineRule="exact"/>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4571FA" w:rsidRDefault="004571FA" w:rsidP="004571FA">
            <w:pPr>
              <w:spacing w:line="312" w:lineRule="exact"/>
              <w:jc w:val="center"/>
              <w:rPr>
                <w:color w:val="000000"/>
                <w:sz w:val="26"/>
                <w:szCs w:val="26"/>
              </w:rPr>
            </w:pPr>
          </w:p>
          <w:p w:rsidR="004571FA" w:rsidRDefault="004571FA" w:rsidP="004571FA">
            <w:pPr>
              <w:spacing w:line="312" w:lineRule="exact"/>
              <w:jc w:val="center"/>
              <w:rPr>
                <w:color w:val="000000"/>
                <w:sz w:val="26"/>
                <w:szCs w:val="26"/>
              </w:rPr>
            </w:pPr>
          </w:p>
          <w:p w:rsidR="001330E6" w:rsidRPr="00050126" w:rsidRDefault="001330E6" w:rsidP="004571FA">
            <w:pPr>
              <w:spacing w:line="312" w:lineRule="exact"/>
              <w:jc w:val="right"/>
              <w:rPr>
                <w:color w:val="000000"/>
                <w:sz w:val="26"/>
                <w:szCs w:val="26"/>
              </w:rPr>
            </w:pPr>
            <w:r w:rsidRPr="00050126">
              <w:rPr>
                <w:color w:val="000000"/>
                <w:sz w:val="26"/>
                <w:szCs w:val="26"/>
              </w:rPr>
              <w:t>5 698 146,86</w:t>
            </w:r>
          </w:p>
        </w:tc>
        <w:tc>
          <w:tcPr>
            <w:tcW w:w="2126" w:type="dxa"/>
            <w:tcBorders>
              <w:top w:val="nil"/>
              <w:left w:val="nil"/>
              <w:bottom w:val="single" w:sz="4" w:space="0" w:color="000000"/>
              <w:right w:val="single" w:sz="4" w:space="0" w:color="000000"/>
            </w:tcBorders>
            <w:shd w:val="clear" w:color="auto" w:fill="auto"/>
            <w:vAlign w:val="bottom"/>
            <w:hideMark/>
          </w:tcPr>
          <w:p w:rsidR="004571FA" w:rsidRDefault="004571FA" w:rsidP="004571FA">
            <w:pPr>
              <w:spacing w:line="312" w:lineRule="exact"/>
              <w:jc w:val="center"/>
              <w:rPr>
                <w:color w:val="000000"/>
                <w:sz w:val="26"/>
                <w:szCs w:val="26"/>
              </w:rPr>
            </w:pPr>
          </w:p>
          <w:p w:rsidR="004571FA" w:rsidRDefault="004571FA" w:rsidP="004571FA">
            <w:pPr>
              <w:spacing w:line="312" w:lineRule="exact"/>
              <w:jc w:val="center"/>
              <w:rPr>
                <w:color w:val="000000"/>
                <w:sz w:val="26"/>
                <w:szCs w:val="26"/>
              </w:rPr>
            </w:pPr>
          </w:p>
          <w:p w:rsidR="001330E6" w:rsidRPr="00050126" w:rsidRDefault="001330E6" w:rsidP="004571FA">
            <w:pPr>
              <w:spacing w:line="312" w:lineRule="exact"/>
              <w:jc w:val="right"/>
              <w:rPr>
                <w:color w:val="000000"/>
                <w:sz w:val="26"/>
                <w:szCs w:val="26"/>
              </w:rPr>
            </w:pPr>
            <w:r w:rsidRPr="00050126">
              <w:rPr>
                <w:color w:val="000000"/>
                <w:sz w:val="26"/>
                <w:szCs w:val="26"/>
              </w:rPr>
              <w:t>4 214 811,99</w:t>
            </w:r>
          </w:p>
        </w:tc>
        <w:tc>
          <w:tcPr>
            <w:tcW w:w="2153" w:type="dxa"/>
            <w:tcBorders>
              <w:top w:val="nil"/>
              <w:left w:val="nil"/>
              <w:bottom w:val="single" w:sz="4" w:space="0" w:color="000000"/>
              <w:right w:val="single" w:sz="4" w:space="0" w:color="000000"/>
            </w:tcBorders>
            <w:shd w:val="clear" w:color="auto" w:fill="auto"/>
            <w:vAlign w:val="bottom"/>
            <w:hideMark/>
          </w:tcPr>
          <w:p w:rsidR="004571FA" w:rsidRDefault="004571FA" w:rsidP="004571FA">
            <w:pPr>
              <w:spacing w:line="312" w:lineRule="exact"/>
              <w:jc w:val="center"/>
              <w:rPr>
                <w:color w:val="000000"/>
                <w:sz w:val="26"/>
                <w:szCs w:val="26"/>
              </w:rPr>
            </w:pPr>
          </w:p>
          <w:p w:rsidR="004571FA" w:rsidRDefault="004571FA" w:rsidP="004571FA">
            <w:pPr>
              <w:spacing w:line="312" w:lineRule="exact"/>
              <w:jc w:val="center"/>
              <w:rPr>
                <w:color w:val="000000"/>
                <w:sz w:val="26"/>
                <w:szCs w:val="26"/>
              </w:rPr>
            </w:pPr>
          </w:p>
          <w:p w:rsidR="001330E6" w:rsidRPr="00050126" w:rsidRDefault="001330E6" w:rsidP="004571FA">
            <w:pPr>
              <w:spacing w:line="312" w:lineRule="exact"/>
              <w:jc w:val="right"/>
              <w:rPr>
                <w:color w:val="000000"/>
                <w:sz w:val="26"/>
                <w:szCs w:val="26"/>
              </w:rPr>
            </w:pPr>
            <w:r w:rsidRPr="00050126">
              <w:rPr>
                <w:color w:val="000000"/>
                <w:sz w:val="26"/>
                <w:szCs w:val="26"/>
              </w:rPr>
              <w:t>4 180 229,42</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lastRenderedPageBreak/>
              <w:t xml:space="preserve">Государственная социальная помощь на основании социального контракта отдельным категориям граждан в рамках подпрограммы </w:t>
            </w:r>
            <w:r w:rsidR="003B7334" w:rsidRPr="00050126">
              <w:rPr>
                <w:color w:val="000000"/>
                <w:sz w:val="26"/>
                <w:szCs w:val="26"/>
              </w:rPr>
              <w:t>«</w:t>
            </w:r>
            <w:r w:rsidRPr="00050126">
              <w:rPr>
                <w:color w:val="000000"/>
                <w:sz w:val="26"/>
                <w:szCs w:val="26"/>
              </w:rPr>
              <w:t>Развитие мер социальной поддержки отдельных категорий граждан</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05100R4040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43 825,72</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57 518,13</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57 518,13</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Закупка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05100R4040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650,00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850,00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850,00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05100R4040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240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650,00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850,00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850,00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Социальное обеспечение и иные выплаты населению</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05100R4040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300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43 175,72</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56 668,13</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56 668,13</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Публичные нормативные социальные выплаты гражданам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05100R4040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310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43 175,72</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56 668,13</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56 668,13</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Компенсация отдельным категориям граждан оплаты взноса на капитальный ремонт общего имущества в многоквартирном доме в рамках подпрограммы </w:t>
            </w:r>
            <w:r w:rsidR="003B7334" w:rsidRPr="00050126">
              <w:rPr>
                <w:color w:val="000000"/>
                <w:sz w:val="26"/>
                <w:szCs w:val="26"/>
              </w:rPr>
              <w:t>«</w:t>
            </w:r>
            <w:r w:rsidRPr="00050126">
              <w:rPr>
                <w:color w:val="000000"/>
                <w:sz w:val="26"/>
                <w:szCs w:val="26"/>
              </w:rPr>
              <w:t>Развитие мер социальной поддержки отдельных категорий граждан</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05100R4620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16 359,73</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14 785,94</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14 760,66</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Закупка товаров, работ и услуг </w:t>
            </w:r>
            <w:r w:rsidRPr="00050126">
              <w:rPr>
                <w:color w:val="000000"/>
                <w:sz w:val="26"/>
                <w:szCs w:val="26"/>
              </w:rPr>
              <w:lastRenderedPageBreak/>
              <w:t>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4571FA" w:rsidRDefault="004571FA" w:rsidP="00050126">
            <w:pPr>
              <w:jc w:val="center"/>
              <w:rPr>
                <w:color w:val="000000"/>
                <w:sz w:val="26"/>
                <w:szCs w:val="26"/>
              </w:rPr>
            </w:pPr>
          </w:p>
          <w:p w:rsidR="004571FA" w:rsidRDefault="004571FA" w:rsidP="00050126">
            <w:pPr>
              <w:jc w:val="center"/>
              <w:rPr>
                <w:color w:val="000000"/>
                <w:sz w:val="26"/>
                <w:szCs w:val="26"/>
              </w:rPr>
            </w:pPr>
          </w:p>
          <w:p w:rsidR="004571FA" w:rsidRDefault="004571FA" w:rsidP="0005012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05100R4620</w:t>
            </w:r>
          </w:p>
        </w:tc>
        <w:tc>
          <w:tcPr>
            <w:tcW w:w="709" w:type="dxa"/>
            <w:tcBorders>
              <w:top w:val="nil"/>
              <w:left w:val="nil"/>
              <w:bottom w:val="single" w:sz="4" w:space="0" w:color="000000"/>
              <w:right w:val="single" w:sz="4" w:space="0" w:color="000000"/>
            </w:tcBorders>
            <w:shd w:val="clear" w:color="auto" w:fill="auto"/>
            <w:vAlign w:val="bottom"/>
            <w:hideMark/>
          </w:tcPr>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200</w:t>
            </w:r>
          </w:p>
        </w:tc>
        <w:tc>
          <w:tcPr>
            <w:tcW w:w="2126" w:type="dxa"/>
            <w:tcBorders>
              <w:top w:val="nil"/>
              <w:left w:val="nil"/>
              <w:bottom w:val="single" w:sz="4" w:space="0" w:color="000000"/>
              <w:right w:val="single" w:sz="4" w:space="0" w:color="000000"/>
            </w:tcBorders>
            <w:shd w:val="clear" w:color="auto" w:fill="auto"/>
            <w:vAlign w:val="bottom"/>
            <w:hideMark/>
          </w:tcPr>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262,45</w:t>
            </w:r>
          </w:p>
        </w:tc>
        <w:tc>
          <w:tcPr>
            <w:tcW w:w="2126" w:type="dxa"/>
            <w:tcBorders>
              <w:top w:val="nil"/>
              <w:left w:val="nil"/>
              <w:bottom w:val="single" w:sz="4" w:space="0" w:color="000000"/>
              <w:right w:val="single" w:sz="4" w:space="0" w:color="000000"/>
            </w:tcBorders>
            <w:shd w:val="clear" w:color="auto" w:fill="auto"/>
            <w:vAlign w:val="bottom"/>
            <w:hideMark/>
          </w:tcPr>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229,83</w:t>
            </w:r>
          </w:p>
        </w:tc>
        <w:tc>
          <w:tcPr>
            <w:tcW w:w="2153" w:type="dxa"/>
            <w:tcBorders>
              <w:top w:val="nil"/>
              <w:left w:val="nil"/>
              <w:bottom w:val="single" w:sz="4" w:space="0" w:color="000000"/>
              <w:right w:val="single" w:sz="4" w:space="0" w:color="000000"/>
            </w:tcBorders>
            <w:shd w:val="clear" w:color="auto" w:fill="auto"/>
            <w:vAlign w:val="bottom"/>
            <w:hideMark/>
          </w:tcPr>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229,02</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lastRenderedPageBreak/>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05100R4620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240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262,45</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229,83</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229,02</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Социальное обеспечение и иные выплаты населению</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05100R4620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300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16 097,28</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14 556,11</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14 531,64</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Публичные нормативные социальные выплаты гражданам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05100R4620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310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16 097,28</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14 556,11</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14 531,64</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Ежемесячная денежная выплата в рамках подпрограммы </w:t>
            </w:r>
            <w:r w:rsidR="003B7334" w:rsidRPr="00050126">
              <w:rPr>
                <w:color w:val="000000"/>
                <w:sz w:val="26"/>
                <w:szCs w:val="26"/>
              </w:rPr>
              <w:t>«</w:t>
            </w:r>
            <w:r w:rsidRPr="00050126">
              <w:rPr>
                <w:color w:val="000000"/>
                <w:sz w:val="26"/>
                <w:szCs w:val="26"/>
              </w:rPr>
              <w:t>Развитие мер социальной поддержки отдельных категорий граждан</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0510003640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2 170 315,82</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1 041 774,14</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1 028 704,75</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Закупка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0510003640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33 204,78</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27 956,90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27 859,00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0510003640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240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33 204,78</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27 956,90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27 859,00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Социальное обеспечение и иные выплаты населению</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0510003640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300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2 137 111,04</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1 013 817,24</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1 000 845,75</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Публичные нормативные социальные выплаты гражданам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0510003640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310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2 137 111,04</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1 013 817,24</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1 000 845,75</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Субсидии на транспортное обслуживание населения края в </w:t>
            </w:r>
            <w:r w:rsidRPr="00050126">
              <w:rPr>
                <w:color w:val="000000"/>
                <w:sz w:val="26"/>
                <w:szCs w:val="26"/>
              </w:rPr>
              <w:lastRenderedPageBreak/>
              <w:t xml:space="preserve">городском, пригородном и межмуниципальном сообщении в рамках подпрограммы </w:t>
            </w:r>
            <w:r w:rsidR="003B7334" w:rsidRPr="00050126">
              <w:rPr>
                <w:color w:val="000000"/>
                <w:sz w:val="26"/>
                <w:szCs w:val="26"/>
              </w:rPr>
              <w:t>«</w:t>
            </w:r>
            <w:r w:rsidRPr="00050126">
              <w:rPr>
                <w:color w:val="000000"/>
                <w:sz w:val="26"/>
                <w:szCs w:val="26"/>
              </w:rPr>
              <w:t>Развитие мер социальной поддержки отдельных категорий граждан</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4571FA" w:rsidRDefault="004571FA" w:rsidP="00050126">
            <w:pPr>
              <w:jc w:val="center"/>
              <w:rPr>
                <w:color w:val="000000"/>
                <w:sz w:val="26"/>
                <w:szCs w:val="26"/>
              </w:rPr>
            </w:pPr>
          </w:p>
          <w:p w:rsidR="004571FA" w:rsidRDefault="004571FA" w:rsidP="00050126">
            <w:pPr>
              <w:jc w:val="center"/>
              <w:rPr>
                <w:color w:val="000000"/>
                <w:sz w:val="26"/>
                <w:szCs w:val="26"/>
              </w:rPr>
            </w:pPr>
          </w:p>
          <w:p w:rsidR="004571FA" w:rsidRDefault="004571FA" w:rsidP="00050126">
            <w:pPr>
              <w:jc w:val="center"/>
              <w:rPr>
                <w:color w:val="000000"/>
                <w:sz w:val="26"/>
                <w:szCs w:val="26"/>
              </w:rPr>
            </w:pPr>
          </w:p>
          <w:p w:rsidR="004571FA" w:rsidRDefault="004571FA" w:rsidP="00050126">
            <w:pPr>
              <w:jc w:val="center"/>
              <w:rPr>
                <w:color w:val="000000"/>
                <w:sz w:val="26"/>
                <w:szCs w:val="26"/>
              </w:rPr>
            </w:pPr>
          </w:p>
          <w:p w:rsidR="004571FA" w:rsidRDefault="004571FA" w:rsidP="00050126">
            <w:pPr>
              <w:jc w:val="center"/>
              <w:rPr>
                <w:color w:val="000000"/>
                <w:sz w:val="26"/>
                <w:szCs w:val="26"/>
              </w:rPr>
            </w:pPr>
          </w:p>
          <w:p w:rsidR="004571FA" w:rsidRDefault="004571FA" w:rsidP="00050126">
            <w:pPr>
              <w:jc w:val="center"/>
              <w:rPr>
                <w:color w:val="000000"/>
                <w:sz w:val="26"/>
                <w:szCs w:val="26"/>
              </w:rPr>
            </w:pPr>
          </w:p>
          <w:p w:rsidR="004571FA" w:rsidRDefault="004571FA" w:rsidP="0005012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0510003650</w:t>
            </w:r>
          </w:p>
        </w:tc>
        <w:tc>
          <w:tcPr>
            <w:tcW w:w="709" w:type="dxa"/>
            <w:tcBorders>
              <w:top w:val="nil"/>
              <w:left w:val="nil"/>
              <w:bottom w:val="single" w:sz="4" w:space="0" w:color="000000"/>
              <w:right w:val="single" w:sz="4" w:space="0" w:color="000000"/>
            </w:tcBorders>
            <w:shd w:val="clear" w:color="auto" w:fill="auto"/>
            <w:vAlign w:val="bottom"/>
            <w:hideMark/>
          </w:tcPr>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108 957,04</w:t>
            </w:r>
          </w:p>
        </w:tc>
        <w:tc>
          <w:tcPr>
            <w:tcW w:w="2126" w:type="dxa"/>
            <w:tcBorders>
              <w:top w:val="nil"/>
              <w:left w:val="nil"/>
              <w:bottom w:val="single" w:sz="4" w:space="0" w:color="000000"/>
              <w:right w:val="single" w:sz="4" w:space="0" w:color="000000"/>
            </w:tcBorders>
            <w:shd w:val="clear" w:color="auto" w:fill="auto"/>
            <w:vAlign w:val="bottom"/>
            <w:hideMark/>
          </w:tcPr>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95 413,71</w:t>
            </w:r>
          </w:p>
        </w:tc>
        <w:tc>
          <w:tcPr>
            <w:tcW w:w="2153" w:type="dxa"/>
            <w:tcBorders>
              <w:top w:val="nil"/>
              <w:left w:val="nil"/>
              <w:bottom w:val="single" w:sz="4" w:space="0" w:color="000000"/>
              <w:right w:val="single" w:sz="4" w:space="0" w:color="000000"/>
            </w:tcBorders>
            <w:shd w:val="clear" w:color="auto" w:fill="auto"/>
            <w:vAlign w:val="bottom"/>
            <w:hideMark/>
          </w:tcPr>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95 079,73</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lastRenderedPageBreak/>
              <w:t>Иные бюджетные ассигнования</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0510003650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108 957,04</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95 413,71</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95 079,73</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Субсидии юридическим лицам (кроме некоммерческих организаций), индивидуальным предпринимателям, физическим </w:t>
            </w:r>
            <w:r w:rsidR="00947C88">
              <w:rPr>
                <w:color w:val="000000"/>
                <w:sz w:val="26"/>
                <w:szCs w:val="26"/>
              </w:rPr>
              <w:t xml:space="preserve">лицам – производителям </w:t>
            </w:r>
            <w:r w:rsidRPr="00050126">
              <w:rPr>
                <w:color w:val="000000"/>
                <w:sz w:val="26"/>
                <w:szCs w:val="26"/>
              </w:rPr>
              <w:t>товаров, работ, услуг</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0510003650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810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108 957,04</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95 413,71</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95 079,73</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4571FA">
            <w:pPr>
              <w:spacing w:line="312" w:lineRule="exact"/>
              <w:ind w:right="-79"/>
              <w:jc w:val="both"/>
              <w:rPr>
                <w:color w:val="000000"/>
                <w:sz w:val="26"/>
                <w:szCs w:val="26"/>
              </w:rPr>
            </w:pPr>
            <w:r w:rsidRPr="00050126">
              <w:rPr>
                <w:color w:val="000000"/>
                <w:sz w:val="26"/>
                <w:szCs w:val="26"/>
              </w:rPr>
              <w:t xml:space="preserve">Единовременная материальная помощь гражданам, оказавшимся в бедственном положении в связи с трудной жизненной ситуацией, в рамках подпрограммы </w:t>
            </w:r>
            <w:r w:rsidR="003B7334" w:rsidRPr="00050126">
              <w:rPr>
                <w:color w:val="000000"/>
                <w:sz w:val="26"/>
                <w:szCs w:val="26"/>
              </w:rPr>
              <w:t>«</w:t>
            </w:r>
            <w:r w:rsidRPr="00050126">
              <w:rPr>
                <w:color w:val="000000"/>
                <w:sz w:val="26"/>
                <w:szCs w:val="26"/>
              </w:rPr>
              <w:t>Развитие мер социальной поддержки отдельных категорий граждан</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4571FA">
            <w:pPr>
              <w:spacing w:line="312" w:lineRule="exact"/>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4571FA">
            <w:pPr>
              <w:spacing w:line="312" w:lineRule="exact"/>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4571FA">
            <w:pPr>
              <w:spacing w:line="312" w:lineRule="exact"/>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4571FA">
            <w:pPr>
              <w:spacing w:line="312" w:lineRule="exact"/>
              <w:jc w:val="center"/>
              <w:rPr>
                <w:color w:val="000000"/>
                <w:sz w:val="26"/>
                <w:szCs w:val="26"/>
              </w:rPr>
            </w:pPr>
            <w:r w:rsidRPr="00050126">
              <w:rPr>
                <w:color w:val="000000"/>
                <w:sz w:val="26"/>
                <w:szCs w:val="26"/>
              </w:rPr>
              <w:t>0510003660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4571FA">
            <w:pPr>
              <w:spacing w:line="312" w:lineRule="exact"/>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4571FA">
            <w:pPr>
              <w:spacing w:line="312" w:lineRule="exact"/>
              <w:jc w:val="right"/>
              <w:rPr>
                <w:color w:val="000000"/>
                <w:sz w:val="26"/>
                <w:szCs w:val="26"/>
              </w:rPr>
            </w:pPr>
            <w:r w:rsidRPr="00050126">
              <w:rPr>
                <w:color w:val="000000"/>
                <w:sz w:val="26"/>
                <w:szCs w:val="26"/>
              </w:rPr>
              <w:t>10 228,16</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4571FA">
            <w:pPr>
              <w:spacing w:line="312" w:lineRule="exact"/>
              <w:jc w:val="right"/>
              <w:rPr>
                <w:color w:val="000000"/>
                <w:sz w:val="26"/>
                <w:szCs w:val="26"/>
              </w:rPr>
            </w:pPr>
            <w:r w:rsidRPr="00050126">
              <w:rPr>
                <w:color w:val="000000"/>
                <w:sz w:val="26"/>
                <w:szCs w:val="26"/>
              </w:rPr>
              <w:t>8 956,81</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4571FA">
            <w:pPr>
              <w:spacing w:line="312" w:lineRule="exact"/>
              <w:jc w:val="right"/>
              <w:rPr>
                <w:color w:val="000000"/>
                <w:sz w:val="26"/>
                <w:szCs w:val="26"/>
              </w:rPr>
            </w:pPr>
            <w:r w:rsidRPr="00050126">
              <w:rPr>
                <w:color w:val="000000"/>
                <w:sz w:val="26"/>
                <w:szCs w:val="26"/>
              </w:rPr>
              <w:t>8 925,45</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4571FA">
            <w:pPr>
              <w:spacing w:line="312" w:lineRule="exact"/>
              <w:ind w:right="-79"/>
              <w:jc w:val="both"/>
              <w:rPr>
                <w:color w:val="000000"/>
                <w:sz w:val="26"/>
                <w:szCs w:val="26"/>
              </w:rPr>
            </w:pPr>
            <w:r w:rsidRPr="00050126">
              <w:rPr>
                <w:color w:val="000000"/>
                <w:sz w:val="26"/>
                <w:szCs w:val="26"/>
              </w:rPr>
              <w:t>Закупка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4571FA">
            <w:pPr>
              <w:spacing w:line="312" w:lineRule="exact"/>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4571FA">
            <w:pPr>
              <w:spacing w:line="312" w:lineRule="exact"/>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4571FA">
            <w:pPr>
              <w:spacing w:line="312" w:lineRule="exact"/>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4571FA">
            <w:pPr>
              <w:spacing w:line="312" w:lineRule="exact"/>
              <w:jc w:val="center"/>
              <w:rPr>
                <w:color w:val="000000"/>
                <w:sz w:val="26"/>
                <w:szCs w:val="26"/>
              </w:rPr>
            </w:pPr>
            <w:r w:rsidRPr="00050126">
              <w:rPr>
                <w:color w:val="000000"/>
                <w:sz w:val="26"/>
                <w:szCs w:val="26"/>
              </w:rPr>
              <w:t>0510003660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4571FA">
            <w:pPr>
              <w:spacing w:line="312" w:lineRule="exact"/>
              <w:jc w:val="center"/>
              <w:rPr>
                <w:color w:val="000000"/>
                <w:sz w:val="26"/>
                <w:szCs w:val="26"/>
              </w:rPr>
            </w:pPr>
            <w:r w:rsidRPr="00050126">
              <w:rPr>
                <w:color w:val="000000"/>
                <w:sz w:val="26"/>
                <w:szCs w:val="26"/>
              </w:rPr>
              <w:t>200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4571FA">
            <w:pPr>
              <w:spacing w:line="312" w:lineRule="exact"/>
              <w:jc w:val="right"/>
              <w:rPr>
                <w:color w:val="000000"/>
                <w:sz w:val="26"/>
                <w:szCs w:val="26"/>
              </w:rPr>
            </w:pPr>
            <w:r w:rsidRPr="00050126">
              <w:rPr>
                <w:color w:val="000000"/>
                <w:sz w:val="26"/>
                <w:szCs w:val="26"/>
              </w:rPr>
              <w:t>227,00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4571FA">
            <w:pPr>
              <w:spacing w:line="312" w:lineRule="exact"/>
              <w:jc w:val="right"/>
              <w:rPr>
                <w:color w:val="000000"/>
                <w:sz w:val="26"/>
                <w:szCs w:val="26"/>
              </w:rPr>
            </w:pPr>
            <w:r w:rsidRPr="00050126">
              <w:rPr>
                <w:color w:val="000000"/>
                <w:sz w:val="26"/>
                <w:szCs w:val="26"/>
              </w:rPr>
              <w:t>198,80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4571FA">
            <w:pPr>
              <w:spacing w:line="312" w:lineRule="exact"/>
              <w:jc w:val="right"/>
              <w:rPr>
                <w:color w:val="000000"/>
                <w:sz w:val="26"/>
                <w:szCs w:val="26"/>
              </w:rPr>
            </w:pPr>
            <w:r w:rsidRPr="00050126">
              <w:rPr>
                <w:color w:val="000000"/>
                <w:sz w:val="26"/>
                <w:szCs w:val="26"/>
              </w:rPr>
              <w:t>198,10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4571FA">
            <w:pPr>
              <w:spacing w:line="312" w:lineRule="exact"/>
              <w:ind w:right="-79"/>
              <w:jc w:val="both"/>
              <w:rPr>
                <w:color w:val="000000"/>
                <w:sz w:val="26"/>
                <w:szCs w:val="26"/>
              </w:rPr>
            </w:pPr>
            <w:r w:rsidRPr="00050126">
              <w:rPr>
                <w:color w:val="000000"/>
                <w:sz w:val="26"/>
                <w:szCs w:val="26"/>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4571FA">
            <w:pPr>
              <w:spacing w:line="312" w:lineRule="exact"/>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4571FA">
            <w:pPr>
              <w:spacing w:line="312" w:lineRule="exact"/>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4571FA">
            <w:pPr>
              <w:spacing w:line="312" w:lineRule="exact"/>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4571FA">
            <w:pPr>
              <w:spacing w:line="312" w:lineRule="exact"/>
              <w:jc w:val="center"/>
              <w:rPr>
                <w:color w:val="000000"/>
                <w:sz w:val="26"/>
                <w:szCs w:val="26"/>
              </w:rPr>
            </w:pPr>
            <w:r w:rsidRPr="00050126">
              <w:rPr>
                <w:color w:val="000000"/>
                <w:sz w:val="26"/>
                <w:szCs w:val="26"/>
              </w:rPr>
              <w:t>0510003660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4571FA">
            <w:pPr>
              <w:spacing w:line="312" w:lineRule="exact"/>
              <w:jc w:val="center"/>
              <w:rPr>
                <w:color w:val="000000"/>
                <w:sz w:val="26"/>
                <w:szCs w:val="26"/>
              </w:rPr>
            </w:pPr>
            <w:r w:rsidRPr="00050126">
              <w:rPr>
                <w:color w:val="000000"/>
                <w:sz w:val="26"/>
                <w:szCs w:val="26"/>
              </w:rPr>
              <w:t>240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4571FA">
            <w:pPr>
              <w:spacing w:line="312" w:lineRule="exact"/>
              <w:jc w:val="right"/>
              <w:rPr>
                <w:color w:val="000000"/>
                <w:sz w:val="26"/>
                <w:szCs w:val="26"/>
              </w:rPr>
            </w:pPr>
            <w:r w:rsidRPr="00050126">
              <w:rPr>
                <w:color w:val="000000"/>
                <w:sz w:val="26"/>
                <w:szCs w:val="26"/>
              </w:rPr>
              <w:t>227,00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4571FA">
            <w:pPr>
              <w:spacing w:line="312" w:lineRule="exact"/>
              <w:jc w:val="right"/>
              <w:rPr>
                <w:color w:val="000000"/>
                <w:sz w:val="26"/>
                <w:szCs w:val="26"/>
              </w:rPr>
            </w:pPr>
            <w:r w:rsidRPr="00050126">
              <w:rPr>
                <w:color w:val="000000"/>
                <w:sz w:val="26"/>
                <w:szCs w:val="26"/>
              </w:rPr>
              <w:t>198,80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4571FA">
            <w:pPr>
              <w:spacing w:line="312" w:lineRule="exact"/>
              <w:jc w:val="right"/>
              <w:rPr>
                <w:color w:val="000000"/>
                <w:sz w:val="26"/>
                <w:szCs w:val="26"/>
              </w:rPr>
            </w:pPr>
            <w:r w:rsidRPr="00050126">
              <w:rPr>
                <w:color w:val="000000"/>
                <w:sz w:val="26"/>
                <w:szCs w:val="26"/>
              </w:rPr>
              <w:t>198,10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lastRenderedPageBreak/>
              <w:t>Социальное обеспечение и иные выплаты населению</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0510003660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300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10 001,16</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8 758,01</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8 727,35</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Публичные нормативные социальные выплаты гражданам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0510003660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310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10 001,16</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8 758,01</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8 727,35</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Ежемесячное пособие семьям военнослужащих, погибших или без вести пропавших в ходе боевых действий в Афганистане или при выполнении задач в условиях вооруженного конфликта в Чеченской Республике и Республике Таджикистан, в рамках подпрограммы </w:t>
            </w:r>
            <w:r w:rsidR="003B7334" w:rsidRPr="00050126">
              <w:rPr>
                <w:color w:val="000000"/>
                <w:sz w:val="26"/>
                <w:szCs w:val="26"/>
              </w:rPr>
              <w:t>«</w:t>
            </w:r>
            <w:r w:rsidRPr="00050126">
              <w:rPr>
                <w:color w:val="000000"/>
                <w:sz w:val="26"/>
                <w:szCs w:val="26"/>
              </w:rPr>
              <w:t>Развитие мер социальной поддержки отдельных категорий граждан</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0510003670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866,38</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699,54</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697,10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Закупка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0510003670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13,61</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10,40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10,30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0510003670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240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13,61</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10,40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10,30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Социальное обеспечение и иные выплаты населению</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0510003670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300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852,77</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689,14</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686,80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Публичные нормативные социальные выплаты гражданам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0510003670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310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852,77</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689,14</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686,80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Ежемесячная доплата к пенсии в рамках подпрограммы </w:t>
            </w:r>
            <w:r w:rsidR="003B7334" w:rsidRPr="00050126">
              <w:rPr>
                <w:color w:val="000000"/>
                <w:sz w:val="26"/>
                <w:szCs w:val="26"/>
              </w:rPr>
              <w:t>«</w:t>
            </w:r>
            <w:r w:rsidRPr="00050126">
              <w:rPr>
                <w:color w:val="000000"/>
                <w:sz w:val="26"/>
                <w:szCs w:val="26"/>
              </w:rPr>
              <w:t xml:space="preserve">Развитие </w:t>
            </w:r>
            <w:r w:rsidRPr="00050126">
              <w:rPr>
                <w:color w:val="000000"/>
                <w:sz w:val="26"/>
                <w:szCs w:val="26"/>
              </w:rPr>
              <w:lastRenderedPageBreak/>
              <w:t>мер социальной поддержки отдельных категорий граждан</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4571FA" w:rsidRDefault="004571FA" w:rsidP="00050126">
            <w:pPr>
              <w:jc w:val="center"/>
              <w:rPr>
                <w:color w:val="000000"/>
                <w:sz w:val="26"/>
                <w:szCs w:val="26"/>
              </w:rPr>
            </w:pPr>
          </w:p>
          <w:p w:rsidR="004571FA" w:rsidRDefault="004571FA" w:rsidP="00050126">
            <w:pPr>
              <w:jc w:val="center"/>
              <w:rPr>
                <w:color w:val="000000"/>
                <w:sz w:val="26"/>
                <w:szCs w:val="26"/>
              </w:rPr>
            </w:pPr>
          </w:p>
          <w:p w:rsidR="004571FA" w:rsidRDefault="004571FA" w:rsidP="0005012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0510003680</w:t>
            </w:r>
          </w:p>
        </w:tc>
        <w:tc>
          <w:tcPr>
            <w:tcW w:w="709" w:type="dxa"/>
            <w:tcBorders>
              <w:top w:val="nil"/>
              <w:left w:val="nil"/>
              <w:bottom w:val="single" w:sz="4" w:space="0" w:color="000000"/>
              <w:right w:val="single" w:sz="4" w:space="0" w:color="000000"/>
            </w:tcBorders>
            <w:shd w:val="clear" w:color="auto" w:fill="auto"/>
            <w:vAlign w:val="bottom"/>
            <w:hideMark/>
          </w:tcPr>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694,40</w:t>
            </w:r>
          </w:p>
        </w:tc>
        <w:tc>
          <w:tcPr>
            <w:tcW w:w="2126" w:type="dxa"/>
            <w:tcBorders>
              <w:top w:val="nil"/>
              <w:left w:val="nil"/>
              <w:bottom w:val="single" w:sz="4" w:space="0" w:color="000000"/>
              <w:right w:val="single" w:sz="4" w:space="0" w:color="000000"/>
            </w:tcBorders>
            <w:shd w:val="clear" w:color="auto" w:fill="auto"/>
            <w:vAlign w:val="bottom"/>
            <w:hideMark/>
          </w:tcPr>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608,09</w:t>
            </w:r>
          </w:p>
        </w:tc>
        <w:tc>
          <w:tcPr>
            <w:tcW w:w="2153" w:type="dxa"/>
            <w:tcBorders>
              <w:top w:val="nil"/>
              <w:left w:val="nil"/>
              <w:bottom w:val="single" w:sz="4" w:space="0" w:color="000000"/>
              <w:right w:val="single" w:sz="4" w:space="0" w:color="000000"/>
            </w:tcBorders>
            <w:shd w:val="clear" w:color="auto" w:fill="auto"/>
            <w:vAlign w:val="bottom"/>
            <w:hideMark/>
          </w:tcPr>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605,96</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lastRenderedPageBreak/>
              <w:t>Закупка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0510003680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12,00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10,50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10,50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0510003680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240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12,00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10,50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10,50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Социальное обеспечение и иные выплаты населению</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0510003680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300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682,40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597,59</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595,46</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Публичные нормативные социальные выплаты гражданам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0510003680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310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682,40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597,59</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595,46</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Персональные надбавки к пенсиям в рамках подпрограммы </w:t>
            </w:r>
            <w:r w:rsidR="003B7334" w:rsidRPr="00050126">
              <w:rPr>
                <w:color w:val="000000"/>
                <w:sz w:val="26"/>
                <w:szCs w:val="26"/>
              </w:rPr>
              <w:t>«</w:t>
            </w:r>
            <w:r w:rsidRPr="00050126">
              <w:rPr>
                <w:color w:val="000000"/>
                <w:sz w:val="26"/>
                <w:szCs w:val="26"/>
              </w:rPr>
              <w:t>Развитие мер социальной поддержки отдельных категорий граждан</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0510003690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5 990,92</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5 246,25</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5 227,89</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4571FA">
            <w:pPr>
              <w:spacing w:line="312" w:lineRule="exact"/>
              <w:ind w:right="-79"/>
              <w:jc w:val="both"/>
              <w:rPr>
                <w:color w:val="000000"/>
                <w:sz w:val="26"/>
                <w:szCs w:val="26"/>
              </w:rPr>
            </w:pPr>
            <w:r w:rsidRPr="00050126">
              <w:rPr>
                <w:color w:val="000000"/>
                <w:sz w:val="26"/>
                <w:szCs w:val="26"/>
              </w:rPr>
              <w:t>Закупка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4571FA">
            <w:pPr>
              <w:spacing w:line="312" w:lineRule="exact"/>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4571FA">
            <w:pPr>
              <w:spacing w:line="312" w:lineRule="exact"/>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4571FA">
            <w:pPr>
              <w:spacing w:line="312" w:lineRule="exact"/>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4571FA">
            <w:pPr>
              <w:spacing w:line="312" w:lineRule="exact"/>
              <w:jc w:val="center"/>
              <w:rPr>
                <w:color w:val="000000"/>
                <w:sz w:val="26"/>
                <w:szCs w:val="26"/>
              </w:rPr>
            </w:pPr>
            <w:r w:rsidRPr="00050126">
              <w:rPr>
                <w:color w:val="000000"/>
                <w:sz w:val="26"/>
                <w:szCs w:val="26"/>
              </w:rPr>
              <w:t>0510003690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4571FA">
            <w:pPr>
              <w:spacing w:line="312" w:lineRule="exact"/>
              <w:jc w:val="center"/>
              <w:rPr>
                <w:color w:val="000000"/>
                <w:sz w:val="26"/>
                <w:szCs w:val="26"/>
              </w:rPr>
            </w:pPr>
            <w:r w:rsidRPr="00050126">
              <w:rPr>
                <w:color w:val="000000"/>
                <w:sz w:val="26"/>
                <w:szCs w:val="26"/>
              </w:rPr>
              <w:t>200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4571FA">
            <w:pPr>
              <w:spacing w:line="312" w:lineRule="exact"/>
              <w:jc w:val="right"/>
              <w:rPr>
                <w:color w:val="000000"/>
                <w:sz w:val="26"/>
                <w:szCs w:val="26"/>
              </w:rPr>
            </w:pPr>
            <w:r w:rsidRPr="00050126">
              <w:rPr>
                <w:color w:val="000000"/>
                <w:sz w:val="26"/>
                <w:szCs w:val="26"/>
              </w:rPr>
              <w:t>100,60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4571FA">
            <w:pPr>
              <w:spacing w:line="312" w:lineRule="exact"/>
              <w:jc w:val="right"/>
              <w:rPr>
                <w:color w:val="000000"/>
                <w:sz w:val="26"/>
                <w:szCs w:val="26"/>
              </w:rPr>
            </w:pPr>
            <w:r w:rsidRPr="00050126">
              <w:rPr>
                <w:color w:val="000000"/>
                <w:sz w:val="26"/>
                <w:szCs w:val="26"/>
              </w:rPr>
              <w:t>88,00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4571FA">
            <w:pPr>
              <w:spacing w:line="312" w:lineRule="exact"/>
              <w:jc w:val="right"/>
              <w:rPr>
                <w:color w:val="000000"/>
                <w:sz w:val="26"/>
                <w:szCs w:val="26"/>
              </w:rPr>
            </w:pPr>
            <w:r w:rsidRPr="00050126">
              <w:rPr>
                <w:color w:val="000000"/>
                <w:sz w:val="26"/>
                <w:szCs w:val="26"/>
              </w:rPr>
              <w:t>87,80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4571FA">
            <w:pPr>
              <w:spacing w:line="312" w:lineRule="exact"/>
              <w:ind w:right="-79"/>
              <w:jc w:val="both"/>
              <w:rPr>
                <w:color w:val="000000"/>
                <w:sz w:val="26"/>
                <w:szCs w:val="26"/>
              </w:rPr>
            </w:pPr>
            <w:r w:rsidRPr="00050126">
              <w:rPr>
                <w:color w:val="000000"/>
                <w:sz w:val="26"/>
                <w:szCs w:val="26"/>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4571FA">
            <w:pPr>
              <w:spacing w:line="312" w:lineRule="exact"/>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4571FA">
            <w:pPr>
              <w:spacing w:line="312" w:lineRule="exact"/>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4571FA">
            <w:pPr>
              <w:spacing w:line="312" w:lineRule="exact"/>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4571FA">
            <w:pPr>
              <w:spacing w:line="312" w:lineRule="exact"/>
              <w:jc w:val="center"/>
              <w:rPr>
                <w:color w:val="000000"/>
                <w:sz w:val="26"/>
                <w:szCs w:val="26"/>
              </w:rPr>
            </w:pPr>
            <w:r w:rsidRPr="00050126">
              <w:rPr>
                <w:color w:val="000000"/>
                <w:sz w:val="26"/>
                <w:szCs w:val="26"/>
              </w:rPr>
              <w:t>0510003690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4571FA">
            <w:pPr>
              <w:spacing w:line="312" w:lineRule="exact"/>
              <w:jc w:val="center"/>
              <w:rPr>
                <w:color w:val="000000"/>
                <w:sz w:val="26"/>
                <w:szCs w:val="26"/>
              </w:rPr>
            </w:pPr>
            <w:r w:rsidRPr="00050126">
              <w:rPr>
                <w:color w:val="000000"/>
                <w:sz w:val="26"/>
                <w:szCs w:val="26"/>
              </w:rPr>
              <w:t>240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4571FA">
            <w:pPr>
              <w:spacing w:line="312" w:lineRule="exact"/>
              <w:jc w:val="right"/>
              <w:rPr>
                <w:color w:val="000000"/>
                <w:sz w:val="26"/>
                <w:szCs w:val="26"/>
              </w:rPr>
            </w:pPr>
            <w:r w:rsidRPr="00050126">
              <w:rPr>
                <w:color w:val="000000"/>
                <w:sz w:val="26"/>
                <w:szCs w:val="26"/>
              </w:rPr>
              <w:t>100,60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4571FA">
            <w:pPr>
              <w:spacing w:line="312" w:lineRule="exact"/>
              <w:jc w:val="right"/>
              <w:rPr>
                <w:color w:val="000000"/>
                <w:sz w:val="26"/>
                <w:szCs w:val="26"/>
              </w:rPr>
            </w:pPr>
            <w:r w:rsidRPr="00050126">
              <w:rPr>
                <w:color w:val="000000"/>
                <w:sz w:val="26"/>
                <w:szCs w:val="26"/>
              </w:rPr>
              <w:t>88,00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4571FA">
            <w:pPr>
              <w:spacing w:line="312" w:lineRule="exact"/>
              <w:jc w:val="right"/>
              <w:rPr>
                <w:color w:val="000000"/>
                <w:sz w:val="26"/>
                <w:szCs w:val="26"/>
              </w:rPr>
            </w:pPr>
            <w:r w:rsidRPr="00050126">
              <w:rPr>
                <w:color w:val="000000"/>
                <w:sz w:val="26"/>
                <w:szCs w:val="26"/>
              </w:rPr>
              <w:t>87,80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4571FA">
            <w:pPr>
              <w:spacing w:line="312" w:lineRule="exact"/>
              <w:ind w:right="-79"/>
              <w:jc w:val="both"/>
              <w:rPr>
                <w:color w:val="000000"/>
                <w:sz w:val="26"/>
                <w:szCs w:val="26"/>
              </w:rPr>
            </w:pPr>
            <w:r w:rsidRPr="00050126">
              <w:rPr>
                <w:color w:val="000000"/>
                <w:sz w:val="26"/>
                <w:szCs w:val="26"/>
              </w:rPr>
              <w:t>Социальное обеспечение и иные выплаты населению</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4571FA">
            <w:pPr>
              <w:spacing w:line="312" w:lineRule="exact"/>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4571FA">
            <w:pPr>
              <w:spacing w:line="312" w:lineRule="exact"/>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4571FA">
            <w:pPr>
              <w:spacing w:line="312" w:lineRule="exact"/>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4571FA">
            <w:pPr>
              <w:spacing w:line="312" w:lineRule="exact"/>
              <w:jc w:val="center"/>
              <w:rPr>
                <w:color w:val="000000"/>
                <w:sz w:val="26"/>
                <w:szCs w:val="26"/>
              </w:rPr>
            </w:pPr>
            <w:r w:rsidRPr="00050126">
              <w:rPr>
                <w:color w:val="000000"/>
                <w:sz w:val="26"/>
                <w:szCs w:val="26"/>
              </w:rPr>
              <w:t>0510003690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4571FA">
            <w:pPr>
              <w:spacing w:line="312" w:lineRule="exact"/>
              <w:jc w:val="center"/>
              <w:rPr>
                <w:color w:val="000000"/>
                <w:sz w:val="26"/>
                <w:szCs w:val="26"/>
              </w:rPr>
            </w:pPr>
            <w:r w:rsidRPr="00050126">
              <w:rPr>
                <w:color w:val="000000"/>
                <w:sz w:val="26"/>
                <w:szCs w:val="26"/>
              </w:rPr>
              <w:t>300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4571FA">
            <w:pPr>
              <w:spacing w:line="312" w:lineRule="exact"/>
              <w:jc w:val="right"/>
              <w:rPr>
                <w:color w:val="000000"/>
                <w:sz w:val="26"/>
                <w:szCs w:val="26"/>
              </w:rPr>
            </w:pPr>
            <w:r w:rsidRPr="00050126">
              <w:rPr>
                <w:color w:val="000000"/>
                <w:sz w:val="26"/>
                <w:szCs w:val="26"/>
              </w:rPr>
              <w:t>5 890,32</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4571FA">
            <w:pPr>
              <w:spacing w:line="312" w:lineRule="exact"/>
              <w:jc w:val="right"/>
              <w:rPr>
                <w:color w:val="000000"/>
                <w:sz w:val="26"/>
                <w:szCs w:val="26"/>
              </w:rPr>
            </w:pPr>
            <w:r w:rsidRPr="00050126">
              <w:rPr>
                <w:color w:val="000000"/>
                <w:sz w:val="26"/>
                <w:szCs w:val="26"/>
              </w:rPr>
              <w:t>5 158,25</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4571FA">
            <w:pPr>
              <w:spacing w:line="312" w:lineRule="exact"/>
              <w:jc w:val="right"/>
              <w:rPr>
                <w:color w:val="000000"/>
                <w:sz w:val="26"/>
                <w:szCs w:val="26"/>
              </w:rPr>
            </w:pPr>
            <w:r w:rsidRPr="00050126">
              <w:rPr>
                <w:color w:val="000000"/>
                <w:sz w:val="26"/>
                <w:szCs w:val="26"/>
              </w:rPr>
              <w:t>5 140,09</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lastRenderedPageBreak/>
              <w:t>Публичные нормативные социальные выплаты гражданам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0510003690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310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5 890,32</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5 158,25</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5 140,09</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Компенсация расходов по оплате жилья и коммунальных услуг малоимущим ветеранам боевых действий в рамках подпрограммы </w:t>
            </w:r>
            <w:r w:rsidR="003B7334" w:rsidRPr="00050126">
              <w:rPr>
                <w:color w:val="000000"/>
                <w:sz w:val="26"/>
                <w:szCs w:val="26"/>
              </w:rPr>
              <w:t>«</w:t>
            </w:r>
            <w:r w:rsidRPr="00050126">
              <w:rPr>
                <w:color w:val="000000"/>
                <w:sz w:val="26"/>
                <w:szCs w:val="26"/>
              </w:rPr>
              <w:t>Развитие мер социальной поддержки отдельных категорий граждан</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0510003710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64,75</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56,70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56,50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Закупка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0510003710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1,07</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0,95</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0,94</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0510003710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240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1,07</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0,95</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0,94</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Социальное обеспечение и иные выплаты населению</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0510003710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300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63,68</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55,75</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55,56</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Публичные нормативные социальные выплаты гражданам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0510003710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310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63,68</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55,75</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55,56</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Материальная помощь ко Дню Победы в рамках подпрограммы </w:t>
            </w:r>
            <w:r w:rsidR="003B7334" w:rsidRPr="00050126">
              <w:rPr>
                <w:color w:val="000000"/>
                <w:sz w:val="26"/>
                <w:szCs w:val="26"/>
              </w:rPr>
              <w:t>«</w:t>
            </w:r>
            <w:r w:rsidRPr="00050126">
              <w:rPr>
                <w:color w:val="000000"/>
                <w:sz w:val="26"/>
                <w:szCs w:val="26"/>
              </w:rPr>
              <w:t>Развитие мер социальной поддержки отдельных категорий граждан</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0510003720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67 815,71</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59 386,23</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59 178,36</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Закупка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0510003720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1 742,70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1 526,00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1 520,70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lastRenderedPageBreak/>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0510003720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240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1 742,70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1 526,00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1 520,70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Социальное обеспечение и иные выплаты населению</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0510003720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300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66 073,01</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57 860,23</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57 657,66</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Публичные нормативные социальные выплаты гражданам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0510003720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310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66 073,01</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57 860,23</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57 657,66</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Компенсация расходов по оплате расходов на обучение и проезд к месту учебы в рамках подпрограммы </w:t>
            </w:r>
            <w:r w:rsidR="003B7334" w:rsidRPr="00050126">
              <w:rPr>
                <w:color w:val="000000"/>
                <w:sz w:val="26"/>
                <w:szCs w:val="26"/>
              </w:rPr>
              <w:t>«</w:t>
            </w:r>
            <w:r w:rsidRPr="00050126">
              <w:rPr>
                <w:color w:val="000000"/>
                <w:sz w:val="26"/>
                <w:szCs w:val="26"/>
              </w:rPr>
              <w:t>Развитие мер социальной поддержки отдельных категорий граждан</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0510003740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284,50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249,14</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248,26</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Закупка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0510003740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4,23</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3,70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3,49</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0510003740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240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4,23</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3,70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3,49</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Социальное обеспечение и иные выплаты населению</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0510003740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300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280,27</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245,44</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244,77</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Публичные нормативные социальные выплаты гражданам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0510003740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310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280,27</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245,44</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244,77</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Компенсация расходов, связанных с изготовлением и установкой надгробных памятников </w:t>
            </w:r>
            <w:r w:rsidRPr="00050126">
              <w:rPr>
                <w:color w:val="000000"/>
                <w:sz w:val="26"/>
                <w:szCs w:val="26"/>
              </w:rPr>
              <w:lastRenderedPageBreak/>
              <w:t xml:space="preserve">несовершеннолетним узникам фашистских лагерей, в рамках подпрограммы </w:t>
            </w:r>
            <w:r w:rsidR="003B7334" w:rsidRPr="00050126">
              <w:rPr>
                <w:color w:val="000000"/>
                <w:sz w:val="26"/>
                <w:szCs w:val="26"/>
              </w:rPr>
              <w:t>«</w:t>
            </w:r>
            <w:r w:rsidRPr="00050126">
              <w:rPr>
                <w:color w:val="000000"/>
                <w:sz w:val="26"/>
                <w:szCs w:val="26"/>
              </w:rPr>
              <w:t>Развитие мер социальной поддержки отдельных категорий граждан</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4571FA" w:rsidRDefault="004571FA" w:rsidP="00050126">
            <w:pPr>
              <w:jc w:val="center"/>
              <w:rPr>
                <w:color w:val="000000"/>
                <w:sz w:val="26"/>
                <w:szCs w:val="26"/>
              </w:rPr>
            </w:pPr>
          </w:p>
          <w:p w:rsidR="004571FA" w:rsidRDefault="004571FA" w:rsidP="00050126">
            <w:pPr>
              <w:jc w:val="center"/>
              <w:rPr>
                <w:color w:val="000000"/>
                <w:sz w:val="26"/>
                <w:szCs w:val="26"/>
              </w:rPr>
            </w:pPr>
          </w:p>
          <w:p w:rsidR="004571FA" w:rsidRDefault="004571FA" w:rsidP="00050126">
            <w:pPr>
              <w:jc w:val="center"/>
              <w:rPr>
                <w:color w:val="000000"/>
                <w:sz w:val="26"/>
                <w:szCs w:val="26"/>
              </w:rPr>
            </w:pPr>
          </w:p>
          <w:p w:rsidR="004571FA" w:rsidRDefault="004571FA" w:rsidP="00050126">
            <w:pPr>
              <w:jc w:val="center"/>
              <w:rPr>
                <w:color w:val="000000"/>
                <w:sz w:val="26"/>
                <w:szCs w:val="26"/>
              </w:rPr>
            </w:pPr>
          </w:p>
          <w:p w:rsidR="004571FA" w:rsidRDefault="004571FA" w:rsidP="00050126">
            <w:pPr>
              <w:jc w:val="center"/>
              <w:rPr>
                <w:color w:val="000000"/>
                <w:sz w:val="26"/>
                <w:szCs w:val="26"/>
              </w:rPr>
            </w:pPr>
          </w:p>
          <w:p w:rsidR="004571FA" w:rsidRDefault="004571FA" w:rsidP="00050126">
            <w:pPr>
              <w:jc w:val="center"/>
              <w:rPr>
                <w:color w:val="000000"/>
                <w:sz w:val="26"/>
                <w:szCs w:val="26"/>
              </w:rPr>
            </w:pPr>
          </w:p>
          <w:p w:rsidR="004571FA" w:rsidRDefault="004571FA" w:rsidP="00050126">
            <w:pPr>
              <w:jc w:val="center"/>
              <w:rPr>
                <w:color w:val="000000"/>
                <w:sz w:val="26"/>
                <w:szCs w:val="26"/>
              </w:rPr>
            </w:pPr>
          </w:p>
          <w:p w:rsidR="004571FA" w:rsidRDefault="004571FA" w:rsidP="0005012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0510003750</w:t>
            </w:r>
          </w:p>
        </w:tc>
        <w:tc>
          <w:tcPr>
            <w:tcW w:w="709" w:type="dxa"/>
            <w:tcBorders>
              <w:top w:val="nil"/>
              <w:left w:val="nil"/>
              <w:bottom w:val="single" w:sz="4" w:space="0" w:color="000000"/>
              <w:right w:val="single" w:sz="4" w:space="0" w:color="000000"/>
            </w:tcBorders>
            <w:shd w:val="clear" w:color="auto" w:fill="auto"/>
            <w:vAlign w:val="bottom"/>
            <w:hideMark/>
          </w:tcPr>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66,73</w:t>
            </w:r>
          </w:p>
        </w:tc>
        <w:tc>
          <w:tcPr>
            <w:tcW w:w="2126" w:type="dxa"/>
            <w:tcBorders>
              <w:top w:val="nil"/>
              <w:left w:val="nil"/>
              <w:bottom w:val="single" w:sz="4" w:space="0" w:color="000000"/>
              <w:right w:val="single" w:sz="4" w:space="0" w:color="000000"/>
            </w:tcBorders>
            <w:shd w:val="clear" w:color="auto" w:fill="auto"/>
            <w:vAlign w:val="bottom"/>
            <w:hideMark/>
          </w:tcPr>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58,43</w:t>
            </w:r>
          </w:p>
        </w:tc>
        <w:tc>
          <w:tcPr>
            <w:tcW w:w="2153" w:type="dxa"/>
            <w:tcBorders>
              <w:top w:val="nil"/>
              <w:left w:val="nil"/>
              <w:bottom w:val="single" w:sz="4" w:space="0" w:color="000000"/>
              <w:right w:val="single" w:sz="4" w:space="0" w:color="000000"/>
            </w:tcBorders>
            <w:shd w:val="clear" w:color="auto" w:fill="auto"/>
            <w:vAlign w:val="bottom"/>
            <w:hideMark/>
          </w:tcPr>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58,23</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lastRenderedPageBreak/>
              <w:t>Закупка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0510003750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1,10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0,99</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0,98</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0510003750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240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1,10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0,99</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0,98</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Социальное обеспечение и иные выплаты населению</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0510003750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300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65,63</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57,44</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57,25</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Публичные нормативные социальные выплаты гражданам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0510003750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310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65,63</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57,44</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57,25</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Предоставление отдельным категориям граждан субсидий на оплату жилого помещения и коммунальных услуг в рамках подпрограммы </w:t>
            </w:r>
            <w:r w:rsidR="003B7334" w:rsidRPr="00050126">
              <w:rPr>
                <w:color w:val="000000"/>
                <w:sz w:val="26"/>
                <w:szCs w:val="26"/>
              </w:rPr>
              <w:t>«</w:t>
            </w:r>
            <w:r w:rsidRPr="00050126">
              <w:rPr>
                <w:color w:val="000000"/>
                <w:sz w:val="26"/>
                <w:szCs w:val="26"/>
              </w:rPr>
              <w:t>Развитие мер социальной поддержки отдельных категорий граждан</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0510003760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668 525,30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596 201,26</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579 150,82</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Закупка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0510003760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11 686,00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11 686,00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11 686,00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Иные закупки товаров, работ и услуг для обеспечения </w:t>
            </w:r>
            <w:r w:rsidRPr="00050126">
              <w:rPr>
                <w:color w:val="000000"/>
                <w:sz w:val="26"/>
                <w:szCs w:val="26"/>
              </w:rPr>
              <w:lastRenderedPageBreak/>
              <w:t>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4571FA" w:rsidRDefault="004571FA" w:rsidP="00050126">
            <w:pPr>
              <w:jc w:val="center"/>
              <w:rPr>
                <w:color w:val="000000"/>
                <w:sz w:val="26"/>
                <w:szCs w:val="26"/>
              </w:rPr>
            </w:pPr>
          </w:p>
          <w:p w:rsidR="004571FA" w:rsidRDefault="004571FA" w:rsidP="00050126">
            <w:pPr>
              <w:jc w:val="center"/>
              <w:rPr>
                <w:color w:val="000000"/>
                <w:sz w:val="26"/>
                <w:szCs w:val="26"/>
              </w:rPr>
            </w:pPr>
          </w:p>
          <w:p w:rsidR="004571FA" w:rsidRDefault="004571FA" w:rsidP="0005012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0510003760</w:t>
            </w:r>
          </w:p>
        </w:tc>
        <w:tc>
          <w:tcPr>
            <w:tcW w:w="709" w:type="dxa"/>
            <w:tcBorders>
              <w:top w:val="nil"/>
              <w:left w:val="nil"/>
              <w:bottom w:val="single" w:sz="4" w:space="0" w:color="000000"/>
              <w:right w:val="single" w:sz="4" w:space="0" w:color="000000"/>
            </w:tcBorders>
            <w:shd w:val="clear" w:color="auto" w:fill="auto"/>
            <w:vAlign w:val="bottom"/>
            <w:hideMark/>
          </w:tcPr>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240</w:t>
            </w:r>
          </w:p>
        </w:tc>
        <w:tc>
          <w:tcPr>
            <w:tcW w:w="2126" w:type="dxa"/>
            <w:tcBorders>
              <w:top w:val="nil"/>
              <w:left w:val="nil"/>
              <w:bottom w:val="single" w:sz="4" w:space="0" w:color="000000"/>
              <w:right w:val="single" w:sz="4" w:space="0" w:color="000000"/>
            </w:tcBorders>
            <w:shd w:val="clear" w:color="auto" w:fill="auto"/>
            <w:vAlign w:val="bottom"/>
            <w:hideMark/>
          </w:tcPr>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11 686,00</w:t>
            </w:r>
          </w:p>
        </w:tc>
        <w:tc>
          <w:tcPr>
            <w:tcW w:w="2126" w:type="dxa"/>
            <w:tcBorders>
              <w:top w:val="nil"/>
              <w:left w:val="nil"/>
              <w:bottom w:val="single" w:sz="4" w:space="0" w:color="000000"/>
              <w:right w:val="single" w:sz="4" w:space="0" w:color="000000"/>
            </w:tcBorders>
            <w:shd w:val="clear" w:color="auto" w:fill="auto"/>
            <w:vAlign w:val="bottom"/>
            <w:hideMark/>
          </w:tcPr>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11 686,00</w:t>
            </w:r>
          </w:p>
        </w:tc>
        <w:tc>
          <w:tcPr>
            <w:tcW w:w="2153" w:type="dxa"/>
            <w:tcBorders>
              <w:top w:val="nil"/>
              <w:left w:val="nil"/>
              <w:bottom w:val="single" w:sz="4" w:space="0" w:color="000000"/>
              <w:right w:val="single" w:sz="4" w:space="0" w:color="000000"/>
            </w:tcBorders>
            <w:shd w:val="clear" w:color="auto" w:fill="auto"/>
            <w:vAlign w:val="bottom"/>
            <w:hideMark/>
          </w:tcPr>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11 686,00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lastRenderedPageBreak/>
              <w:t>Социальное обеспечение и иные выплаты населению</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0510003760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300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656 839,30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584 515,26</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567 464,82</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Публичные нормативные социальные выплаты гражданам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0510003760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310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656 839,30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584 515,26</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567 464,82</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Ежемесячная денежная выплата по оплате жилого помещения и коммунальных услуг отдельным категориям граждан, работающим и проживающим в сельской местности и рабочих поселках (поселках городского типа), в рамках подпрограммы </w:t>
            </w:r>
            <w:r w:rsidR="003B7334" w:rsidRPr="00050126">
              <w:rPr>
                <w:color w:val="000000"/>
                <w:sz w:val="26"/>
                <w:szCs w:val="26"/>
              </w:rPr>
              <w:t>«</w:t>
            </w:r>
            <w:r w:rsidRPr="00050126">
              <w:rPr>
                <w:color w:val="000000"/>
                <w:sz w:val="26"/>
                <w:szCs w:val="26"/>
              </w:rPr>
              <w:t>Развитие мер социальной поддержки отдельных категорий граждан</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0510003780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133 107,85</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107 928,31</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107 550,53</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Закупка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0510003780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2 086,32</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1 856,40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1 856,40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0510003780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240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2 086,32</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1 856,40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1 856,40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Социальное обеспечение и иные выплаты населению</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0510003780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300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131 021,53</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106 071,91</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105 694,13</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Публичные нормативные социальные выплаты гражданам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0510003780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310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131 021,53</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106 071,91</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105 694,13</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4571FA">
            <w:pPr>
              <w:ind w:right="-79"/>
              <w:jc w:val="both"/>
              <w:rPr>
                <w:color w:val="000000"/>
                <w:sz w:val="26"/>
                <w:szCs w:val="26"/>
              </w:rPr>
            </w:pPr>
            <w:r w:rsidRPr="00050126">
              <w:rPr>
                <w:color w:val="000000"/>
                <w:sz w:val="26"/>
                <w:szCs w:val="26"/>
              </w:rPr>
              <w:t xml:space="preserve">Компенсация расходов по оплате </w:t>
            </w:r>
            <w:r w:rsidRPr="00050126">
              <w:rPr>
                <w:color w:val="000000"/>
                <w:sz w:val="26"/>
                <w:szCs w:val="26"/>
              </w:rPr>
              <w:lastRenderedPageBreak/>
              <w:t xml:space="preserve">услуг связи в соответствии с Законами Хабаровского края от 26 января 2005 года № 253 </w:t>
            </w:r>
            <w:r w:rsidR="003B7334" w:rsidRPr="00050126">
              <w:rPr>
                <w:color w:val="000000"/>
                <w:sz w:val="26"/>
                <w:szCs w:val="26"/>
              </w:rPr>
              <w:t>«</w:t>
            </w:r>
            <w:r w:rsidR="004571FA">
              <w:rPr>
                <w:color w:val="000000"/>
                <w:sz w:val="26"/>
                <w:szCs w:val="26"/>
              </w:rPr>
              <w:t>О </w:t>
            </w:r>
            <w:r w:rsidRPr="00050126">
              <w:rPr>
                <w:color w:val="000000"/>
                <w:sz w:val="26"/>
                <w:szCs w:val="26"/>
              </w:rPr>
              <w:t>мерах социальной поддержки жертв политических репрессий</w:t>
            </w:r>
            <w:r w:rsidR="003B7334" w:rsidRPr="00050126">
              <w:rPr>
                <w:color w:val="000000"/>
                <w:sz w:val="26"/>
                <w:szCs w:val="26"/>
              </w:rPr>
              <w:t>»</w:t>
            </w:r>
            <w:r w:rsidRPr="00050126">
              <w:rPr>
                <w:color w:val="000000"/>
                <w:sz w:val="26"/>
                <w:szCs w:val="26"/>
              </w:rPr>
              <w:t xml:space="preserve"> и от 26 января 2005 года № 254 </w:t>
            </w:r>
            <w:r w:rsidR="003B7334" w:rsidRPr="00050126">
              <w:rPr>
                <w:color w:val="000000"/>
                <w:sz w:val="26"/>
                <w:szCs w:val="26"/>
              </w:rPr>
              <w:t>«</w:t>
            </w:r>
            <w:r w:rsidRPr="00050126">
              <w:rPr>
                <w:color w:val="000000"/>
                <w:sz w:val="26"/>
                <w:szCs w:val="26"/>
              </w:rPr>
              <w:t>О мерах социальной поддержки граждан пожилого возраста, инвалидов, ветеранов труда, лиц, проработавших в тылу в период Великой Отечественной войны,</w:t>
            </w:r>
            <w:r w:rsidR="004571FA">
              <w:rPr>
                <w:color w:val="000000"/>
                <w:sz w:val="26"/>
                <w:szCs w:val="26"/>
              </w:rPr>
              <w:t xml:space="preserve"> </w:t>
            </w:r>
            <w:r w:rsidRPr="00050126">
              <w:rPr>
                <w:color w:val="000000"/>
                <w:sz w:val="26"/>
                <w:szCs w:val="26"/>
              </w:rPr>
              <w:t>и иных категорий граждан</w:t>
            </w:r>
            <w:r w:rsidR="003B7334" w:rsidRPr="00050126">
              <w:rPr>
                <w:color w:val="000000"/>
                <w:sz w:val="26"/>
                <w:szCs w:val="26"/>
              </w:rPr>
              <w:t>»</w:t>
            </w:r>
            <w:r w:rsidRPr="00050126">
              <w:rPr>
                <w:color w:val="000000"/>
                <w:sz w:val="26"/>
                <w:szCs w:val="26"/>
              </w:rPr>
              <w:t xml:space="preserve"> в рамках подпрограммы </w:t>
            </w:r>
            <w:r w:rsidR="003B7334" w:rsidRPr="00050126">
              <w:rPr>
                <w:color w:val="000000"/>
                <w:sz w:val="26"/>
                <w:szCs w:val="26"/>
              </w:rPr>
              <w:t>«</w:t>
            </w:r>
            <w:r w:rsidRPr="00050126">
              <w:rPr>
                <w:color w:val="000000"/>
                <w:sz w:val="26"/>
                <w:szCs w:val="26"/>
              </w:rPr>
              <w:t>Развитие мер социальной поддержки отдельных категорий граждан</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4571FA" w:rsidRDefault="004571FA" w:rsidP="00050126">
            <w:pPr>
              <w:jc w:val="center"/>
              <w:rPr>
                <w:color w:val="000000"/>
                <w:sz w:val="26"/>
                <w:szCs w:val="26"/>
              </w:rPr>
            </w:pPr>
          </w:p>
          <w:p w:rsidR="004571FA" w:rsidRDefault="004571FA" w:rsidP="00050126">
            <w:pPr>
              <w:jc w:val="center"/>
              <w:rPr>
                <w:color w:val="000000"/>
                <w:sz w:val="26"/>
                <w:szCs w:val="26"/>
              </w:rPr>
            </w:pPr>
          </w:p>
          <w:p w:rsidR="004571FA" w:rsidRDefault="004571FA" w:rsidP="00050126">
            <w:pPr>
              <w:jc w:val="center"/>
              <w:rPr>
                <w:color w:val="000000"/>
                <w:sz w:val="26"/>
                <w:szCs w:val="26"/>
              </w:rPr>
            </w:pPr>
          </w:p>
          <w:p w:rsidR="004571FA" w:rsidRDefault="004571FA" w:rsidP="00050126">
            <w:pPr>
              <w:jc w:val="center"/>
              <w:rPr>
                <w:color w:val="000000"/>
                <w:sz w:val="26"/>
                <w:szCs w:val="26"/>
              </w:rPr>
            </w:pPr>
          </w:p>
          <w:p w:rsidR="004571FA" w:rsidRDefault="004571FA" w:rsidP="00050126">
            <w:pPr>
              <w:jc w:val="center"/>
              <w:rPr>
                <w:color w:val="000000"/>
                <w:sz w:val="26"/>
                <w:szCs w:val="26"/>
              </w:rPr>
            </w:pPr>
          </w:p>
          <w:p w:rsidR="004571FA" w:rsidRDefault="004571FA" w:rsidP="00050126">
            <w:pPr>
              <w:jc w:val="center"/>
              <w:rPr>
                <w:color w:val="000000"/>
                <w:sz w:val="26"/>
                <w:szCs w:val="26"/>
              </w:rPr>
            </w:pPr>
          </w:p>
          <w:p w:rsidR="004571FA" w:rsidRDefault="004571FA" w:rsidP="00050126">
            <w:pPr>
              <w:jc w:val="center"/>
              <w:rPr>
                <w:color w:val="000000"/>
                <w:sz w:val="26"/>
                <w:szCs w:val="26"/>
              </w:rPr>
            </w:pPr>
          </w:p>
          <w:p w:rsidR="004571FA" w:rsidRDefault="004571FA" w:rsidP="00050126">
            <w:pPr>
              <w:jc w:val="center"/>
              <w:rPr>
                <w:color w:val="000000"/>
                <w:sz w:val="26"/>
                <w:szCs w:val="26"/>
              </w:rPr>
            </w:pPr>
          </w:p>
          <w:p w:rsidR="004571FA" w:rsidRDefault="004571FA" w:rsidP="00050126">
            <w:pPr>
              <w:jc w:val="center"/>
              <w:rPr>
                <w:color w:val="000000"/>
                <w:sz w:val="26"/>
                <w:szCs w:val="26"/>
              </w:rPr>
            </w:pPr>
          </w:p>
          <w:p w:rsidR="004571FA" w:rsidRDefault="004571FA" w:rsidP="00050126">
            <w:pPr>
              <w:jc w:val="center"/>
              <w:rPr>
                <w:color w:val="000000"/>
                <w:sz w:val="26"/>
                <w:szCs w:val="26"/>
              </w:rPr>
            </w:pPr>
          </w:p>
          <w:p w:rsidR="004571FA" w:rsidRDefault="004571FA" w:rsidP="00050126">
            <w:pPr>
              <w:jc w:val="center"/>
              <w:rPr>
                <w:color w:val="000000"/>
                <w:sz w:val="26"/>
                <w:szCs w:val="26"/>
              </w:rPr>
            </w:pPr>
          </w:p>
          <w:p w:rsidR="004571FA" w:rsidRDefault="004571FA" w:rsidP="00050126">
            <w:pPr>
              <w:jc w:val="center"/>
              <w:rPr>
                <w:color w:val="000000"/>
                <w:sz w:val="26"/>
                <w:szCs w:val="26"/>
              </w:rPr>
            </w:pPr>
          </w:p>
          <w:p w:rsidR="004571FA" w:rsidRDefault="004571FA" w:rsidP="00050126">
            <w:pPr>
              <w:jc w:val="center"/>
              <w:rPr>
                <w:color w:val="000000"/>
                <w:sz w:val="26"/>
                <w:szCs w:val="26"/>
              </w:rPr>
            </w:pPr>
          </w:p>
          <w:p w:rsidR="004571FA" w:rsidRDefault="004571FA" w:rsidP="00050126">
            <w:pPr>
              <w:jc w:val="center"/>
              <w:rPr>
                <w:color w:val="000000"/>
                <w:sz w:val="26"/>
                <w:szCs w:val="26"/>
              </w:rPr>
            </w:pPr>
          </w:p>
          <w:p w:rsidR="004571FA" w:rsidRDefault="004571FA" w:rsidP="0005012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0510003790</w:t>
            </w:r>
          </w:p>
        </w:tc>
        <w:tc>
          <w:tcPr>
            <w:tcW w:w="709" w:type="dxa"/>
            <w:tcBorders>
              <w:top w:val="nil"/>
              <w:left w:val="nil"/>
              <w:bottom w:val="single" w:sz="4" w:space="0" w:color="000000"/>
              <w:right w:val="single" w:sz="4" w:space="0" w:color="000000"/>
            </w:tcBorders>
            <w:shd w:val="clear" w:color="auto" w:fill="auto"/>
            <w:vAlign w:val="bottom"/>
            <w:hideMark/>
          </w:tcPr>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92 192,25</w:t>
            </w:r>
          </w:p>
        </w:tc>
        <w:tc>
          <w:tcPr>
            <w:tcW w:w="2126" w:type="dxa"/>
            <w:tcBorders>
              <w:top w:val="nil"/>
              <w:left w:val="nil"/>
              <w:bottom w:val="single" w:sz="4" w:space="0" w:color="000000"/>
              <w:right w:val="single" w:sz="4" w:space="0" w:color="000000"/>
            </w:tcBorders>
            <w:shd w:val="clear" w:color="auto" w:fill="auto"/>
            <w:vAlign w:val="bottom"/>
            <w:hideMark/>
          </w:tcPr>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80 732,78</w:t>
            </w:r>
          </w:p>
        </w:tc>
        <w:tc>
          <w:tcPr>
            <w:tcW w:w="2153" w:type="dxa"/>
            <w:tcBorders>
              <w:top w:val="nil"/>
              <w:left w:val="nil"/>
              <w:bottom w:val="single" w:sz="4" w:space="0" w:color="000000"/>
              <w:right w:val="single" w:sz="4" w:space="0" w:color="000000"/>
            </w:tcBorders>
            <w:shd w:val="clear" w:color="auto" w:fill="auto"/>
            <w:vAlign w:val="bottom"/>
            <w:hideMark/>
          </w:tcPr>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80 450,19</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lastRenderedPageBreak/>
              <w:t>Закупка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0510003790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1 558,82</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1 372,46</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1 367,65</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0510003790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240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1 558,82</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1 372,46</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1 367,65</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Социальное обеспечение и иные выплаты населению</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0510003790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300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90 633,43</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79 360,32</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79 082,54</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Публичные нормативные социальные выплаты гражданам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0510003790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310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90 633,43</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79 360,32</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79 082,54</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Компенсация расходов по оплате проезда один раз в год по территории Российской </w:t>
            </w:r>
            <w:r w:rsidRPr="00050126">
              <w:rPr>
                <w:color w:val="000000"/>
                <w:sz w:val="26"/>
                <w:szCs w:val="26"/>
              </w:rPr>
              <w:lastRenderedPageBreak/>
              <w:t xml:space="preserve">Федерации в соответствии с </w:t>
            </w:r>
            <w:r w:rsidR="004571FA">
              <w:rPr>
                <w:color w:val="000000"/>
                <w:sz w:val="26"/>
                <w:szCs w:val="26"/>
              </w:rPr>
              <w:t>Законом Хабаровского края от 26 </w:t>
            </w:r>
            <w:r w:rsidRPr="00050126">
              <w:rPr>
                <w:color w:val="000000"/>
                <w:sz w:val="26"/>
                <w:szCs w:val="26"/>
              </w:rPr>
              <w:t xml:space="preserve">января 2005 года № 253 </w:t>
            </w:r>
            <w:r w:rsidR="003B7334" w:rsidRPr="00050126">
              <w:rPr>
                <w:color w:val="000000"/>
                <w:sz w:val="26"/>
                <w:szCs w:val="26"/>
              </w:rPr>
              <w:t>«</w:t>
            </w:r>
            <w:r w:rsidR="004571FA">
              <w:rPr>
                <w:color w:val="000000"/>
                <w:sz w:val="26"/>
                <w:szCs w:val="26"/>
              </w:rPr>
              <w:t>О </w:t>
            </w:r>
            <w:r w:rsidRPr="00050126">
              <w:rPr>
                <w:color w:val="000000"/>
                <w:sz w:val="26"/>
                <w:szCs w:val="26"/>
              </w:rPr>
              <w:t>мерах социальной поддержки жертв политических репрессий</w:t>
            </w:r>
            <w:r w:rsidR="003B7334" w:rsidRPr="00050126">
              <w:rPr>
                <w:color w:val="000000"/>
                <w:sz w:val="26"/>
                <w:szCs w:val="26"/>
              </w:rPr>
              <w:t>»</w:t>
            </w:r>
            <w:r w:rsidRPr="00050126">
              <w:rPr>
                <w:color w:val="000000"/>
                <w:sz w:val="26"/>
                <w:szCs w:val="26"/>
              </w:rPr>
              <w:t xml:space="preserve"> в рамках подпрограммы </w:t>
            </w:r>
            <w:r w:rsidR="003B7334" w:rsidRPr="00050126">
              <w:rPr>
                <w:color w:val="000000"/>
                <w:sz w:val="26"/>
                <w:szCs w:val="26"/>
              </w:rPr>
              <w:t>«</w:t>
            </w:r>
            <w:r w:rsidRPr="00050126">
              <w:rPr>
                <w:color w:val="000000"/>
                <w:sz w:val="26"/>
                <w:szCs w:val="26"/>
              </w:rPr>
              <w:t>Развитие мер социальной поддержки отдельных категорий граждан</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4571FA" w:rsidRDefault="004571FA" w:rsidP="00050126">
            <w:pPr>
              <w:jc w:val="center"/>
              <w:rPr>
                <w:color w:val="000000"/>
                <w:sz w:val="26"/>
                <w:szCs w:val="26"/>
              </w:rPr>
            </w:pPr>
          </w:p>
          <w:p w:rsidR="004571FA" w:rsidRDefault="004571FA" w:rsidP="00050126">
            <w:pPr>
              <w:jc w:val="center"/>
              <w:rPr>
                <w:color w:val="000000"/>
                <w:sz w:val="26"/>
                <w:szCs w:val="26"/>
              </w:rPr>
            </w:pPr>
          </w:p>
          <w:p w:rsidR="004571FA" w:rsidRDefault="004571FA" w:rsidP="00050126">
            <w:pPr>
              <w:jc w:val="center"/>
              <w:rPr>
                <w:color w:val="000000"/>
                <w:sz w:val="26"/>
                <w:szCs w:val="26"/>
              </w:rPr>
            </w:pPr>
          </w:p>
          <w:p w:rsidR="004571FA" w:rsidRDefault="004571FA" w:rsidP="00050126">
            <w:pPr>
              <w:jc w:val="center"/>
              <w:rPr>
                <w:color w:val="000000"/>
                <w:sz w:val="26"/>
                <w:szCs w:val="26"/>
              </w:rPr>
            </w:pPr>
          </w:p>
          <w:p w:rsidR="004571FA" w:rsidRDefault="004571FA" w:rsidP="00050126">
            <w:pPr>
              <w:jc w:val="center"/>
              <w:rPr>
                <w:color w:val="000000"/>
                <w:sz w:val="26"/>
                <w:szCs w:val="26"/>
              </w:rPr>
            </w:pPr>
          </w:p>
          <w:p w:rsidR="004571FA" w:rsidRDefault="004571FA" w:rsidP="00050126">
            <w:pPr>
              <w:jc w:val="center"/>
              <w:rPr>
                <w:color w:val="000000"/>
                <w:sz w:val="26"/>
                <w:szCs w:val="26"/>
              </w:rPr>
            </w:pPr>
          </w:p>
          <w:p w:rsidR="004571FA" w:rsidRDefault="004571FA" w:rsidP="00050126">
            <w:pPr>
              <w:jc w:val="center"/>
              <w:rPr>
                <w:color w:val="000000"/>
                <w:sz w:val="26"/>
                <w:szCs w:val="26"/>
              </w:rPr>
            </w:pPr>
          </w:p>
          <w:p w:rsidR="004571FA" w:rsidRDefault="004571FA" w:rsidP="00050126">
            <w:pPr>
              <w:jc w:val="center"/>
              <w:rPr>
                <w:color w:val="000000"/>
                <w:sz w:val="26"/>
                <w:szCs w:val="26"/>
              </w:rPr>
            </w:pPr>
          </w:p>
          <w:p w:rsidR="004571FA" w:rsidRDefault="004571FA" w:rsidP="00050126">
            <w:pPr>
              <w:jc w:val="center"/>
              <w:rPr>
                <w:color w:val="000000"/>
                <w:sz w:val="26"/>
                <w:szCs w:val="26"/>
              </w:rPr>
            </w:pPr>
          </w:p>
          <w:p w:rsidR="004571FA" w:rsidRDefault="004571FA" w:rsidP="00050126">
            <w:pPr>
              <w:jc w:val="center"/>
              <w:rPr>
                <w:color w:val="000000"/>
                <w:sz w:val="26"/>
                <w:szCs w:val="26"/>
              </w:rPr>
            </w:pPr>
          </w:p>
          <w:p w:rsidR="004571FA" w:rsidRDefault="004571FA" w:rsidP="0005012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0510003810</w:t>
            </w:r>
          </w:p>
        </w:tc>
        <w:tc>
          <w:tcPr>
            <w:tcW w:w="709" w:type="dxa"/>
            <w:tcBorders>
              <w:top w:val="nil"/>
              <w:left w:val="nil"/>
              <w:bottom w:val="single" w:sz="4" w:space="0" w:color="000000"/>
              <w:right w:val="single" w:sz="4" w:space="0" w:color="000000"/>
            </w:tcBorders>
            <w:shd w:val="clear" w:color="auto" w:fill="auto"/>
            <w:vAlign w:val="bottom"/>
            <w:hideMark/>
          </w:tcPr>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2 802,23</w:t>
            </w:r>
          </w:p>
        </w:tc>
        <w:tc>
          <w:tcPr>
            <w:tcW w:w="2126" w:type="dxa"/>
            <w:tcBorders>
              <w:top w:val="nil"/>
              <w:left w:val="nil"/>
              <w:bottom w:val="single" w:sz="4" w:space="0" w:color="000000"/>
              <w:right w:val="single" w:sz="4" w:space="0" w:color="000000"/>
            </w:tcBorders>
            <w:shd w:val="clear" w:color="auto" w:fill="auto"/>
            <w:vAlign w:val="bottom"/>
            <w:hideMark/>
          </w:tcPr>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2 453,92</w:t>
            </w:r>
          </w:p>
        </w:tc>
        <w:tc>
          <w:tcPr>
            <w:tcW w:w="2153" w:type="dxa"/>
            <w:tcBorders>
              <w:top w:val="nil"/>
              <w:left w:val="nil"/>
              <w:bottom w:val="single" w:sz="4" w:space="0" w:color="000000"/>
              <w:right w:val="single" w:sz="4" w:space="0" w:color="000000"/>
            </w:tcBorders>
            <w:shd w:val="clear" w:color="auto" w:fill="auto"/>
            <w:vAlign w:val="bottom"/>
            <w:hideMark/>
          </w:tcPr>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2 445,33</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lastRenderedPageBreak/>
              <w:t>Закупка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0510003810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31,24</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27,30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27,26</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0510003810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240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31,24</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27,30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27,26</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Социальное обеспечение и иные выплаты населению</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0510003810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300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2 770,99</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2 426,62</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2 418,07</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Публичные нормативные социальные выплаты гражданам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0510003810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310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2 300,99</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2 016,62</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2 008,07</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Социальные выплаты гражданам, кроме публичных нормативных социальных выплат</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0510003810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320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470,00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410,00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410,00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Адресная социальная помощь в рамках подпрограммы </w:t>
            </w:r>
            <w:r w:rsidR="003B7334" w:rsidRPr="00050126">
              <w:rPr>
                <w:color w:val="000000"/>
                <w:sz w:val="26"/>
                <w:szCs w:val="26"/>
              </w:rPr>
              <w:t>«</w:t>
            </w:r>
            <w:r w:rsidRPr="00050126">
              <w:rPr>
                <w:color w:val="000000"/>
                <w:sz w:val="26"/>
                <w:szCs w:val="26"/>
              </w:rPr>
              <w:t>Развитие мер социальной поддержки отдельных категорий граждан</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0510003820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30 405,62</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7 486,27</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7 258,73</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Закупка товаров, работ и услуг </w:t>
            </w:r>
            <w:r w:rsidRPr="00050126">
              <w:rPr>
                <w:color w:val="000000"/>
                <w:sz w:val="26"/>
                <w:szCs w:val="26"/>
              </w:rPr>
              <w:lastRenderedPageBreak/>
              <w:t>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4571FA" w:rsidRDefault="004571FA" w:rsidP="00050126">
            <w:pPr>
              <w:jc w:val="center"/>
              <w:rPr>
                <w:color w:val="000000"/>
                <w:sz w:val="26"/>
                <w:szCs w:val="26"/>
              </w:rPr>
            </w:pPr>
          </w:p>
          <w:p w:rsidR="004571FA" w:rsidRDefault="004571FA" w:rsidP="00050126">
            <w:pPr>
              <w:jc w:val="center"/>
              <w:rPr>
                <w:color w:val="000000"/>
                <w:sz w:val="26"/>
                <w:szCs w:val="26"/>
              </w:rPr>
            </w:pPr>
          </w:p>
          <w:p w:rsidR="004571FA" w:rsidRDefault="004571FA" w:rsidP="0005012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0510003820</w:t>
            </w:r>
          </w:p>
        </w:tc>
        <w:tc>
          <w:tcPr>
            <w:tcW w:w="709" w:type="dxa"/>
            <w:tcBorders>
              <w:top w:val="nil"/>
              <w:left w:val="nil"/>
              <w:bottom w:val="single" w:sz="4" w:space="0" w:color="000000"/>
              <w:right w:val="single" w:sz="4" w:space="0" w:color="000000"/>
            </w:tcBorders>
            <w:shd w:val="clear" w:color="auto" w:fill="auto"/>
            <w:vAlign w:val="bottom"/>
            <w:hideMark/>
          </w:tcPr>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200</w:t>
            </w:r>
          </w:p>
        </w:tc>
        <w:tc>
          <w:tcPr>
            <w:tcW w:w="2126" w:type="dxa"/>
            <w:tcBorders>
              <w:top w:val="nil"/>
              <w:left w:val="nil"/>
              <w:bottom w:val="single" w:sz="4" w:space="0" w:color="000000"/>
              <w:right w:val="single" w:sz="4" w:space="0" w:color="000000"/>
            </w:tcBorders>
            <w:shd w:val="clear" w:color="auto" w:fill="auto"/>
            <w:vAlign w:val="bottom"/>
            <w:hideMark/>
          </w:tcPr>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1 850,00</w:t>
            </w:r>
          </w:p>
        </w:tc>
        <w:tc>
          <w:tcPr>
            <w:tcW w:w="2126" w:type="dxa"/>
            <w:tcBorders>
              <w:top w:val="nil"/>
              <w:left w:val="nil"/>
              <w:bottom w:val="single" w:sz="4" w:space="0" w:color="000000"/>
              <w:right w:val="single" w:sz="4" w:space="0" w:color="000000"/>
            </w:tcBorders>
            <w:shd w:val="clear" w:color="auto" w:fill="auto"/>
            <w:vAlign w:val="bottom"/>
            <w:hideMark/>
          </w:tcPr>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1 150,00</w:t>
            </w:r>
          </w:p>
        </w:tc>
        <w:tc>
          <w:tcPr>
            <w:tcW w:w="2153" w:type="dxa"/>
            <w:tcBorders>
              <w:top w:val="nil"/>
              <w:left w:val="nil"/>
              <w:bottom w:val="single" w:sz="4" w:space="0" w:color="000000"/>
              <w:right w:val="single" w:sz="4" w:space="0" w:color="000000"/>
            </w:tcBorders>
            <w:shd w:val="clear" w:color="auto" w:fill="auto"/>
            <w:vAlign w:val="bottom"/>
            <w:hideMark/>
          </w:tcPr>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450,00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lastRenderedPageBreak/>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0510003820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240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1 850,00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1 150,00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450,00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Социальное обеспечение и иные выплаты населению</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0510003820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300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28 555,62</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6 336,27</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6 808,73</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Публичные нормативные социальные выплаты гражданам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0510003820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310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28 555,62</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6 336,27</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6 808,73</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Материальная помощь на погребение в рамках подпрограммы </w:t>
            </w:r>
            <w:r w:rsidR="003B7334" w:rsidRPr="00050126">
              <w:rPr>
                <w:color w:val="000000"/>
                <w:sz w:val="26"/>
                <w:szCs w:val="26"/>
              </w:rPr>
              <w:t>«</w:t>
            </w:r>
            <w:r w:rsidRPr="00050126">
              <w:rPr>
                <w:color w:val="000000"/>
                <w:sz w:val="26"/>
                <w:szCs w:val="26"/>
              </w:rPr>
              <w:t>Развитие мер социальной поддержки отдельных категорий граждан</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0510003830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10 037,80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8 790,10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8 759,33</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Закупка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0510003830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166,20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145,70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145,10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0510003830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240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166,20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145,70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145,10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Социальное обеспечение и иные выплаты населению</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0510003830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300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9 871,60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8 644,40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8 614,23</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Публичные нормативные социальные выплаты гражданам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0510003830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310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9 871,60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8 644,40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8 614,23</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Ежемесячная денежная компенсация части расходов на </w:t>
            </w:r>
            <w:r w:rsidRPr="00050126">
              <w:rPr>
                <w:color w:val="000000"/>
                <w:sz w:val="26"/>
                <w:szCs w:val="26"/>
              </w:rPr>
              <w:lastRenderedPageBreak/>
              <w:t xml:space="preserve">оплату жилого помещения и коммунальных услуг отдельным категориям граждан в рамках подпрограммы </w:t>
            </w:r>
            <w:r w:rsidR="003B7334" w:rsidRPr="00050126">
              <w:rPr>
                <w:color w:val="000000"/>
                <w:sz w:val="26"/>
                <w:szCs w:val="26"/>
              </w:rPr>
              <w:t>«</w:t>
            </w:r>
            <w:r w:rsidRPr="00050126">
              <w:rPr>
                <w:color w:val="000000"/>
                <w:sz w:val="26"/>
                <w:szCs w:val="26"/>
              </w:rPr>
              <w:t>Развитие мер социальной поддержки отдельных категорий граждан</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4571FA" w:rsidRDefault="004571FA" w:rsidP="00050126">
            <w:pPr>
              <w:jc w:val="center"/>
              <w:rPr>
                <w:color w:val="000000"/>
                <w:sz w:val="26"/>
                <w:szCs w:val="26"/>
              </w:rPr>
            </w:pPr>
          </w:p>
          <w:p w:rsidR="004571FA" w:rsidRDefault="004571FA" w:rsidP="00050126">
            <w:pPr>
              <w:jc w:val="center"/>
              <w:rPr>
                <w:color w:val="000000"/>
                <w:sz w:val="26"/>
                <w:szCs w:val="26"/>
              </w:rPr>
            </w:pPr>
          </w:p>
          <w:p w:rsidR="004571FA" w:rsidRDefault="004571FA" w:rsidP="00050126">
            <w:pPr>
              <w:jc w:val="center"/>
              <w:rPr>
                <w:color w:val="000000"/>
                <w:sz w:val="26"/>
                <w:szCs w:val="26"/>
              </w:rPr>
            </w:pPr>
          </w:p>
          <w:p w:rsidR="004571FA" w:rsidRDefault="004571FA" w:rsidP="00050126">
            <w:pPr>
              <w:jc w:val="center"/>
              <w:rPr>
                <w:color w:val="000000"/>
                <w:sz w:val="26"/>
                <w:szCs w:val="26"/>
              </w:rPr>
            </w:pPr>
          </w:p>
          <w:p w:rsidR="004571FA" w:rsidRDefault="004571FA" w:rsidP="00050126">
            <w:pPr>
              <w:jc w:val="center"/>
              <w:rPr>
                <w:color w:val="000000"/>
                <w:sz w:val="26"/>
                <w:szCs w:val="26"/>
              </w:rPr>
            </w:pPr>
          </w:p>
          <w:p w:rsidR="004571FA" w:rsidRDefault="004571FA" w:rsidP="00050126">
            <w:pPr>
              <w:jc w:val="center"/>
              <w:rPr>
                <w:color w:val="000000"/>
                <w:sz w:val="26"/>
                <w:szCs w:val="26"/>
              </w:rPr>
            </w:pPr>
          </w:p>
          <w:p w:rsidR="004571FA" w:rsidRDefault="004571FA" w:rsidP="0005012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0510003860</w:t>
            </w:r>
          </w:p>
        </w:tc>
        <w:tc>
          <w:tcPr>
            <w:tcW w:w="709" w:type="dxa"/>
            <w:tcBorders>
              <w:top w:val="nil"/>
              <w:left w:val="nil"/>
              <w:bottom w:val="single" w:sz="4" w:space="0" w:color="000000"/>
              <w:right w:val="single" w:sz="4" w:space="0" w:color="000000"/>
            </w:tcBorders>
            <w:shd w:val="clear" w:color="auto" w:fill="auto"/>
            <w:vAlign w:val="bottom"/>
            <w:hideMark/>
          </w:tcPr>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1 360 445,57</w:t>
            </w:r>
          </w:p>
        </w:tc>
        <w:tc>
          <w:tcPr>
            <w:tcW w:w="2126" w:type="dxa"/>
            <w:tcBorders>
              <w:top w:val="nil"/>
              <w:left w:val="nil"/>
              <w:bottom w:val="single" w:sz="4" w:space="0" w:color="000000"/>
              <w:right w:val="single" w:sz="4" w:space="0" w:color="000000"/>
            </w:tcBorders>
            <w:shd w:val="clear" w:color="auto" w:fill="auto"/>
            <w:vAlign w:val="bottom"/>
            <w:hideMark/>
          </w:tcPr>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1 178 912,54</w:t>
            </w:r>
          </w:p>
        </w:tc>
        <w:tc>
          <w:tcPr>
            <w:tcW w:w="2153" w:type="dxa"/>
            <w:tcBorders>
              <w:top w:val="nil"/>
              <w:left w:val="nil"/>
              <w:bottom w:val="single" w:sz="4" w:space="0" w:color="000000"/>
              <w:right w:val="single" w:sz="4" w:space="0" w:color="000000"/>
            </w:tcBorders>
            <w:shd w:val="clear" w:color="auto" w:fill="auto"/>
            <w:vAlign w:val="bottom"/>
            <w:hideMark/>
          </w:tcPr>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1 174 435,96</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lastRenderedPageBreak/>
              <w:t>Закупка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0510003860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24 750,00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24 750,00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24 750,00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0510003860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240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24 750,00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24 750,00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24 750,00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Социальное обеспечение и иные выплаты населению</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0510003860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300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1 335 695,57</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1 154 162,54</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1 149 685,96</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Публичные нормативные социальные выплаты гражданам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0510003860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310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1 335 695,57</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1 154 162,54</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1 149 685,96</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Мероприятия в рамках подпрограммы </w:t>
            </w:r>
            <w:r w:rsidR="003B7334" w:rsidRPr="00050126">
              <w:rPr>
                <w:color w:val="000000"/>
                <w:sz w:val="26"/>
                <w:szCs w:val="26"/>
              </w:rPr>
              <w:t>«</w:t>
            </w:r>
            <w:r w:rsidRPr="00050126">
              <w:rPr>
                <w:color w:val="000000"/>
                <w:sz w:val="26"/>
                <w:szCs w:val="26"/>
              </w:rPr>
              <w:t>Развитие мер социальной поддержки отдельных категорий граждан</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0510003880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17 346,98</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15 190,77</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15 137,59</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Закупка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0510003880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600,50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550,48</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530,20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0510003880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240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600,50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550,48</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530,20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lastRenderedPageBreak/>
              <w:t>Социальное обеспечение и иные выплаты населению</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0510003880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300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16 746,48</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14 640,29</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14 607,39</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Социальные выплаты гражданам, кроме публичных нормативных социальных выплат</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0510003880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320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16 746,48</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14 640,29</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14 607,39</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Компенсация расходов по найму (поднайму) жилого помещения до обеспечения детей-сирот и детей, оставшихся без попечения родителей, жилыми помещениями в рамках подпрограммы </w:t>
            </w:r>
            <w:r w:rsidR="003B7334" w:rsidRPr="00050126">
              <w:rPr>
                <w:color w:val="000000"/>
                <w:sz w:val="26"/>
                <w:szCs w:val="26"/>
              </w:rPr>
              <w:t>«</w:t>
            </w:r>
            <w:r w:rsidRPr="00050126">
              <w:rPr>
                <w:color w:val="000000"/>
                <w:sz w:val="26"/>
                <w:szCs w:val="26"/>
              </w:rPr>
              <w:t>Развитие мер социальной поддержки отдельных категорий граждан</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0510003890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152 250,42</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133 325,73</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132 859,05</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Закупка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0510003890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2 200,00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2 200,00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2 200,00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0510003890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240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2 200,00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2 200,00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2 200,00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Социальное обеспечение и иные выплаты населению</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0510003890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300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150 050,42</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131 125,73</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130 659,05</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Социальные выплаты гражданам, кроме публичных нормативных социальных выплат</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0510003890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320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150 050,42</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131 125,73</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130 659,05</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Компенсация расходов по оплате </w:t>
            </w:r>
            <w:r w:rsidRPr="00050126">
              <w:rPr>
                <w:color w:val="000000"/>
                <w:sz w:val="26"/>
                <w:szCs w:val="26"/>
              </w:rPr>
              <w:lastRenderedPageBreak/>
              <w:t xml:space="preserve">проезда в рамках подпрограммы </w:t>
            </w:r>
            <w:r w:rsidR="003B7334" w:rsidRPr="00050126">
              <w:rPr>
                <w:color w:val="000000"/>
                <w:sz w:val="26"/>
                <w:szCs w:val="26"/>
              </w:rPr>
              <w:t>«</w:t>
            </w:r>
            <w:r w:rsidRPr="00050126">
              <w:rPr>
                <w:color w:val="000000"/>
                <w:sz w:val="26"/>
                <w:szCs w:val="26"/>
              </w:rPr>
              <w:t>Развитие мер социальной поддержки отдельных категорий граждан</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4571FA" w:rsidRDefault="004571FA" w:rsidP="00050126">
            <w:pPr>
              <w:jc w:val="center"/>
              <w:rPr>
                <w:color w:val="000000"/>
                <w:sz w:val="26"/>
                <w:szCs w:val="26"/>
              </w:rPr>
            </w:pPr>
          </w:p>
          <w:p w:rsidR="004571FA" w:rsidRDefault="004571FA" w:rsidP="00050126">
            <w:pPr>
              <w:jc w:val="center"/>
              <w:rPr>
                <w:color w:val="000000"/>
                <w:sz w:val="26"/>
                <w:szCs w:val="26"/>
              </w:rPr>
            </w:pPr>
          </w:p>
          <w:p w:rsidR="004571FA" w:rsidRDefault="004571FA" w:rsidP="00050126">
            <w:pPr>
              <w:jc w:val="center"/>
              <w:rPr>
                <w:color w:val="000000"/>
                <w:sz w:val="26"/>
                <w:szCs w:val="26"/>
              </w:rPr>
            </w:pPr>
          </w:p>
          <w:p w:rsidR="004571FA" w:rsidRDefault="004571FA" w:rsidP="0005012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4571FA" w:rsidRDefault="004571FA" w:rsidP="004571FA">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0510004350</w:t>
            </w:r>
          </w:p>
        </w:tc>
        <w:tc>
          <w:tcPr>
            <w:tcW w:w="709" w:type="dxa"/>
            <w:tcBorders>
              <w:top w:val="nil"/>
              <w:left w:val="nil"/>
              <w:bottom w:val="single" w:sz="4" w:space="0" w:color="000000"/>
              <w:right w:val="single" w:sz="4" w:space="0" w:color="000000"/>
            </w:tcBorders>
            <w:shd w:val="clear" w:color="auto" w:fill="auto"/>
            <w:vAlign w:val="bottom"/>
            <w:hideMark/>
          </w:tcPr>
          <w:p w:rsidR="00B1456D" w:rsidRDefault="00B1456D" w:rsidP="00B1456D">
            <w:pPr>
              <w:jc w:val="center"/>
              <w:rPr>
                <w:color w:val="000000"/>
                <w:sz w:val="26"/>
                <w:szCs w:val="26"/>
              </w:rPr>
            </w:pPr>
          </w:p>
          <w:p w:rsidR="00B1456D" w:rsidRDefault="00B1456D" w:rsidP="00B1456D">
            <w:pPr>
              <w:jc w:val="center"/>
              <w:rPr>
                <w:color w:val="000000"/>
                <w:sz w:val="26"/>
                <w:szCs w:val="26"/>
              </w:rPr>
            </w:pPr>
          </w:p>
          <w:p w:rsidR="00B1456D" w:rsidRDefault="00B1456D" w:rsidP="00B1456D">
            <w:pPr>
              <w:jc w:val="center"/>
              <w:rPr>
                <w:color w:val="000000"/>
                <w:sz w:val="26"/>
                <w:szCs w:val="26"/>
              </w:rPr>
            </w:pPr>
          </w:p>
          <w:p w:rsidR="00B1456D" w:rsidRDefault="00B1456D" w:rsidP="00B1456D">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B1456D" w:rsidRDefault="00B1456D" w:rsidP="00B1456D">
            <w:pPr>
              <w:jc w:val="center"/>
              <w:rPr>
                <w:color w:val="000000"/>
                <w:sz w:val="26"/>
                <w:szCs w:val="26"/>
              </w:rPr>
            </w:pPr>
          </w:p>
          <w:p w:rsidR="00B1456D" w:rsidRDefault="00B1456D" w:rsidP="00B1456D">
            <w:pPr>
              <w:jc w:val="center"/>
              <w:rPr>
                <w:color w:val="000000"/>
                <w:sz w:val="26"/>
                <w:szCs w:val="26"/>
              </w:rPr>
            </w:pPr>
          </w:p>
          <w:p w:rsidR="00B1456D" w:rsidRDefault="00B1456D" w:rsidP="00B1456D">
            <w:pPr>
              <w:jc w:val="center"/>
              <w:rPr>
                <w:color w:val="000000"/>
                <w:sz w:val="26"/>
                <w:szCs w:val="26"/>
              </w:rPr>
            </w:pPr>
          </w:p>
          <w:p w:rsidR="00B1456D" w:rsidRDefault="00B1456D" w:rsidP="00B1456D">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61 173,55</w:t>
            </w:r>
          </w:p>
        </w:tc>
        <w:tc>
          <w:tcPr>
            <w:tcW w:w="2126" w:type="dxa"/>
            <w:tcBorders>
              <w:top w:val="nil"/>
              <w:left w:val="nil"/>
              <w:bottom w:val="single" w:sz="4" w:space="0" w:color="000000"/>
              <w:right w:val="single" w:sz="4" w:space="0" w:color="000000"/>
            </w:tcBorders>
            <w:shd w:val="clear" w:color="auto" w:fill="auto"/>
            <w:vAlign w:val="bottom"/>
            <w:hideMark/>
          </w:tcPr>
          <w:p w:rsidR="00B1456D" w:rsidRDefault="00B1456D" w:rsidP="00B1456D">
            <w:pPr>
              <w:jc w:val="center"/>
              <w:rPr>
                <w:color w:val="000000"/>
                <w:sz w:val="26"/>
                <w:szCs w:val="26"/>
              </w:rPr>
            </w:pPr>
          </w:p>
          <w:p w:rsidR="00B1456D" w:rsidRDefault="00B1456D" w:rsidP="00B1456D">
            <w:pPr>
              <w:jc w:val="center"/>
              <w:rPr>
                <w:color w:val="000000"/>
                <w:sz w:val="26"/>
                <w:szCs w:val="26"/>
              </w:rPr>
            </w:pPr>
          </w:p>
          <w:p w:rsidR="00B1456D" w:rsidRDefault="00B1456D" w:rsidP="00B1456D">
            <w:pPr>
              <w:jc w:val="center"/>
              <w:rPr>
                <w:color w:val="000000"/>
                <w:sz w:val="26"/>
                <w:szCs w:val="26"/>
              </w:rPr>
            </w:pPr>
          </w:p>
          <w:p w:rsidR="00B1456D" w:rsidRDefault="00B1456D" w:rsidP="00B1456D">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53 569,69</w:t>
            </w:r>
          </w:p>
        </w:tc>
        <w:tc>
          <w:tcPr>
            <w:tcW w:w="2153" w:type="dxa"/>
            <w:tcBorders>
              <w:top w:val="nil"/>
              <w:left w:val="nil"/>
              <w:bottom w:val="single" w:sz="4" w:space="0" w:color="000000"/>
              <w:right w:val="single" w:sz="4" w:space="0" w:color="000000"/>
            </w:tcBorders>
            <w:shd w:val="clear" w:color="auto" w:fill="auto"/>
            <w:vAlign w:val="bottom"/>
            <w:hideMark/>
          </w:tcPr>
          <w:p w:rsidR="00B1456D" w:rsidRDefault="00B1456D" w:rsidP="00B1456D">
            <w:pPr>
              <w:jc w:val="center"/>
              <w:rPr>
                <w:color w:val="000000"/>
                <w:sz w:val="26"/>
                <w:szCs w:val="26"/>
              </w:rPr>
            </w:pPr>
          </w:p>
          <w:p w:rsidR="00B1456D" w:rsidRDefault="00B1456D" w:rsidP="00B1456D">
            <w:pPr>
              <w:jc w:val="center"/>
              <w:rPr>
                <w:color w:val="000000"/>
                <w:sz w:val="26"/>
                <w:szCs w:val="26"/>
              </w:rPr>
            </w:pPr>
          </w:p>
          <w:p w:rsidR="00B1456D" w:rsidRDefault="00B1456D" w:rsidP="00B1456D">
            <w:pPr>
              <w:jc w:val="center"/>
              <w:rPr>
                <w:color w:val="000000"/>
                <w:sz w:val="26"/>
                <w:szCs w:val="26"/>
              </w:rPr>
            </w:pPr>
          </w:p>
          <w:p w:rsidR="00B1456D" w:rsidRDefault="00B1456D" w:rsidP="00B1456D">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53 382,18</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lastRenderedPageBreak/>
              <w:t>Закупка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0510004350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1 092,20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956,50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953,10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0510004350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240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1 092,20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956,50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953,10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Социальное обеспечение и иные выплаты населению</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0510004350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300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60 081,35</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52 613,19</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52 429,08</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Публичные нормативные социальные выплаты гражданам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0510004350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310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60 081,35</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52 613,19</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52 429,08</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Социальные гарантии и компенсации оленеводам и членам их семей в рамках подпрограммы </w:t>
            </w:r>
            <w:r w:rsidR="003B7334" w:rsidRPr="00050126">
              <w:rPr>
                <w:color w:val="000000"/>
                <w:sz w:val="26"/>
                <w:szCs w:val="26"/>
              </w:rPr>
              <w:t>«</w:t>
            </w:r>
            <w:r w:rsidRPr="00050126">
              <w:rPr>
                <w:color w:val="000000"/>
                <w:sz w:val="26"/>
                <w:szCs w:val="26"/>
              </w:rPr>
              <w:t>Развитие мер социальной поддержки отдельных категорий граждан</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0510004360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3 571,61</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3 127,66</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3 116,71</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Закупка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0510004360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39,80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34,80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34,70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0510004360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240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39,80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34,80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34,70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lastRenderedPageBreak/>
              <w:t>Социальное обеспечение и иные выплаты населению</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0510004360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300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3 531,81</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3 092,86</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3 082,01</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Публичные нормативные социальные выплаты гражданам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0510004360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310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3 531,81</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3 092,86</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3 082,01</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Пособия, выплачиваемые детям-сиротам, детям, оставшимся без попечения родителей, и лицам из числа детей-сирот и детей, оставшихся без попечения родителей, в рамках подпрограммы </w:t>
            </w:r>
            <w:r w:rsidR="003B7334" w:rsidRPr="00050126">
              <w:rPr>
                <w:color w:val="000000"/>
                <w:sz w:val="26"/>
                <w:szCs w:val="26"/>
              </w:rPr>
              <w:t>«</w:t>
            </w:r>
            <w:r w:rsidRPr="00050126">
              <w:rPr>
                <w:color w:val="000000"/>
                <w:sz w:val="26"/>
                <w:szCs w:val="26"/>
              </w:rPr>
              <w:t>Развитие мер социальной поддержки отдельных категорий граждан</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0510004380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693,44</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607,25</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605,12</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Закупка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0510004380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16,00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17,00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18,00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B1456D">
            <w:pPr>
              <w:spacing w:line="312" w:lineRule="exact"/>
              <w:ind w:right="-79"/>
              <w:jc w:val="both"/>
              <w:rPr>
                <w:color w:val="000000"/>
                <w:sz w:val="26"/>
                <w:szCs w:val="26"/>
              </w:rPr>
            </w:pPr>
            <w:r w:rsidRPr="00050126">
              <w:rPr>
                <w:color w:val="000000"/>
                <w:sz w:val="26"/>
                <w:szCs w:val="26"/>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B1456D">
            <w:pPr>
              <w:spacing w:line="312" w:lineRule="exact"/>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B1456D">
            <w:pPr>
              <w:spacing w:line="312" w:lineRule="exact"/>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B1456D">
            <w:pPr>
              <w:spacing w:line="312" w:lineRule="exact"/>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B1456D">
            <w:pPr>
              <w:spacing w:line="312" w:lineRule="exact"/>
              <w:jc w:val="center"/>
              <w:rPr>
                <w:color w:val="000000"/>
                <w:sz w:val="26"/>
                <w:szCs w:val="26"/>
              </w:rPr>
            </w:pPr>
            <w:r w:rsidRPr="00050126">
              <w:rPr>
                <w:color w:val="000000"/>
                <w:sz w:val="26"/>
                <w:szCs w:val="26"/>
              </w:rPr>
              <w:t>0510004380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B1456D">
            <w:pPr>
              <w:spacing w:line="312" w:lineRule="exact"/>
              <w:jc w:val="center"/>
              <w:rPr>
                <w:color w:val="000000"/>
                <w:sz w:val="26"/>
                <w:szCs w:val="26"/>
              </w:rPr>
            </w:pPr>
            <w:r w:rsidRPr="00050126">
              <w:rPr>
                <w:color w:val="000000"/>
                <w:sz w:val="26"/>
                <w:szCs w:val="26"/>
              </w:rPr>
              <w:t>240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B1456D">
            <w:pPr>
              <w:spacing w:line="312" w:lineRule="exact"/>
              <w:jc w:val="right"/>
              <w:rPr>
                <w:color w:val="000000"/>
                <w:sz w:val="26"/>
                <w:szCs w:val="26"/>
              </w:rPr>
            </w:pPr>
            <w:r w:rsidRPr="00050126">
              <w:rPr>
                <w:color w:val="000000"/>
                <w:sz w:val="26"/>
                <w:szCs w:val="26"/>
              </w:rPr>
              <w:t>16,00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B1456D">
            <w:pPr>
              <w:spacing w:line="312" w:lineRule="exact"/>
              <w:jc w:val="right"/>
              <w:rPr>
                <w:color w:val="000000"/>
                <w:sz w:val="26"/>
                <w:szCs w:val="26"/>
              </w:rPr>
            </w:pPr>
            <w:r w:rsidRPr="00050126">
              <w:rPr>
                <w:color w:val="000000"/>
                <w:sz w:val="26"/>
                <w:szCs w:val="26"/>
              </w:rPr>
              <w:t>17,00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B1456D">
            <w:pPr>
              <w:spacing w:line="312" w:lineRule="exact"/>
              <w:jc w:val="right"/>
              <w:rPr>
                <w:color w:val="000000"/>
                <w:sz w:val="26"/>
                <w:szCs w:val="26"/>
              </w:rPr>
            </w:pPr>
            <w:r w:rsidRPr="00050126">
              <w:rPr>
                <w:color w:val="000000"/>
                <w:sz w:val="26"/>
                <w:szCs w:val="26"/>
              </w:rPr>
              <w:t>18,00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B1456D">
            <w:pPr>
              <w:spacing w:line="312" w:lineRule="exact"/>
              <w:ind w:right="-79"/>
              <w:jc w:val="both"/>
              <w:rPr>
                <w:color w:val="000000"/>
                <w:sz w:val="26"/>
                <w:szCs w:val="26"/>
              </w:rPr>
            </w:pPr>
            <w:r w:rsidRPr="00050126">
              <w:rPr>
                <w:color w:val="000000"/>
                <w:sz w:val="26"/>
                <w:szCs w:val="26"/>
              </w:rPr>
              <w:t>Социальное обеспечение и иные выплаты населению</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B1456D">
            <w:pPr>
              <w:spacing w:line="312" w:lineRule="exact"/>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B1456D">
            <w:pPr>
              <w:spacing w:line="312" w:lineRule="exact"/>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B1456D">
            <w:pPr>
              <w:spacing w:line="312" w:lineRule="exact"/>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B1456D">
            <w:pPr>
              <w:spacing w:line="312" w:lineRule="exact"/>
              <w:jc w:val="center"/>
              <w:rPr>
                <w:color w:val="000000"/>
                <w:sz w:val="26"/>
                <w:szCs w:val="26"/>
              </w:rPr>
            </w:pPr>
            <w:r w:rsidRPr="00050126">
              <w:rPr>
                <w:color w:val="000000"/>
                <w:sz w:val="26"/>
                <w:szCs w:val="26"/>
              </w:rPr>
              <w:t>0510004380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B1456D">
            <w:pPr>
              <w:spacing w:line="312" w:lineRule="exact"/>
              <w:jc w:val="center"/>
              <w:rPr>
                <w:color w:val="000000"/>
                <w:sz w:val="26"/>
                <w:szCs w:val="26"/>
              </w:rPr>
            </w:pPr>
            <w:r w:rsidRPr="00050126">
              <w:rPr>
                <w:color w:val="000000"/>
                <w:sz w:val="26"/>
                <w:szCs w:val="26"/>
              </w:rPr>
              <w:t>300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B1456D">
            <w:pPr>
              <w:spacing w:line="312" w:lineRule="exact"/>
              <w:jc w:val="right"/>
              <w:rPr>
                <w:color w:val="000000"/>
                <w:sz w:val="26"/>
                <w:szCs w:val="26"/>
              </w:rPr>
            </w:pPr>
            <w:r w:rsidRPr="00050126">
              <w:rPr>
                <w:color w:val="000000"/>
                <w:sz w:val="26"/>
                <w:szCs w:val="26"/>
              </w:rPr>
              <w:t>677,44</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B1456D">
            <w:pPr>
              <w:spacing w:line="312" w:lineRule="exact"/>
              <w:jc w:val="right"/>
              <w:rPr>
                <w:color w:val="000000"/>
                <w:sz w:val="26"/>
                <w:szCs w:val="26"/>
              </w:rPr>
            </w:pPr>
            <w:r w:rsidRPr="00050126">
              <w:rPr>
                <w:color w:val="000000"/>
                <w:sz w:val="26"/>
                <w:szCs w:val="26"/>
              </w:rPr>
              <w:t>590,25</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B1456D">
            <w:pPr>
              <w:spacing w:line="312" w:lineRule="exact"/>
              <w:jc w:val="right"/>
              <w:rPr>
                <w:color w:val="000000"/>
                <w:sz w:val="26"/>
                <w:szCs w:val="26"/>
              </w:rPr>
            </w:pPr>
            <w:r w:rsidRPr="00050126">
              <w:rPr>
                <w:color w:val="000000"/>
                <w:sz w:val="26"/>
                <w:szCs w:val="26"/>
              </w:rPr>
              <w:t>587,12</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B1456D">
            <w:pPr>
              <w:spacing w:line="312" w:lineRule="exact"/>
              <w:ind w:right="-79"/>
              <w:jc w:val="both"/>
              <w:rPr>
                <w:color w:val="000000"/>
                <w:sz w:val="26"/>
                <w:szCs w:val="26"/>
              </w:rPr>
            </w:pPr>
            <w:r w:rsidRPr="00050126">
              <w:rPr>
                <w:color w:val="000000"/>
                <w:sz w:val="26"/>
                <w:szCs w:val="26"/>
              </w:rPr>
              <w:t>Публичные нормативные социальные выплаты гражданам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B1456D">
            <w:pPr>
              <w:spacing w:line="312" w:lineRule="exact"/>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B1456D">
            <w:pPr>
              <w:spacing w:line="312" w:lineRule="exact"/>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B1456D">
            <w:pPr>
              <w:spacing w:line="312" w:lineRule="exact"/>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B1456D">
            <w:pPr>
              <w:spacing w:line="312" w:lineRule="exact"/>
              <w:jc w:val="center"/>
              <w:rPr>
                <w:color w:val="000000"/>
                <w:sz w:val="26"/>
                <w:szCs w:val="26"/>
              </w:rPr>
            </w:pPr>
            <w:r w:rsidRPr="00050126">
              <w:rPr>
                <w:color w:val="000000"/>
                <w:sz w:val="26"/>
                <w:szCs w:val="26"/>
              </w:rPr>
              <w:t>0510004380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B1456D">
            <w:pPr>
              <w:spacing w:line="312" w:lineRule="exact"/>
              <w:jc w:val="center"/>
              <w:rPr>
                <w:color w:val="000000"/>
                <w:sz w:val="26"/>
                <w:szCs w:val="26"/>
              </w:rPr>
            </w:pPr>
            <w:r w:rsidRPr="00050126">
              <w:rPr>
                <w:color w:val="000000"/>
                <w:sz w:val="26"/>
                <w:szCs w:val="26"/>
              </w:rPr>
              <w:t>310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B1456D">
            <w:pPr>
              <w:spacing w:line="312" w:lineRule="exact"/>
              <w:jc w:val="right"/>
              <w:rPr>
                <w:color w:val="000000"/>
                <w:sz w:val="26"/>
                <w:szCs w:val="26"/>
              </w:rPr>
            </w:pPr>
            <w:r w:rsidRPr="00050126">
              <w:rPr>
                <w:color w:val="000000"/>
                <w:sz w:val="26"/>
                <w:szCs w:val="26"/>
              </w:rPr>
              <w:t>677,44</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B1456D">
            <w:pPr>
              <w:spacing w:line="312" w:lineRule="exact"/>
              <w:jc w:val="right"/>
              <w:rPr>
                <w:color w:val="000000"/>
                <w:sz w:val="26"/>
                <w:szCs w:val="26"/>
              </w:rPr>
            </w:pPr>
            <w:r w:rsidRPr="00050126">
              <w:rPr>
                <w:color w:val="000000"/>
                <w:sz w:val="26"/>
                <w:szCs w:val="26"/>
              </w:rPr>
              <w:t>590,25</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B1456D">
            <w:pPr>
              <w:spacing w:line="312" w:lineRule="exact"/>
              <w:jc w:val="right"/>
              <w:rPr>
                <w:color w:val="000000"/>
                <w:sz w:val="26"/>
                <w:szCs w:val="26"/>
              </w:rPr>
            </w:pPr>
            <w:r w:rsidRPr="00050126">
              <w:rPr>
                <w:color w:val="000000"/>
                <w:sz w:val="26"/>
                <w:szCs w:val="26"/>
              </w:rPr>
              <w:t>587,12</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B1456D">
            <w:pPr>
              <w:spacing w:line="312" w:lineRule="exact"/>
              <w:ind w:right="-79"/>
              <w:jc w:val="both"/>
              <w:rPr>
                <w:color w:val="000000"/>
                <w:sz w:val="26"/>
                <w:szCs w:val="26"/>
              </w:rPr>
            </w:pPr>
            <w:r w:rsidRPr="00050126">
              <w:rPr>
                <w:color w:val="000000"/>
                <w:sz w:val="26"/>
                <w:szCs w:val="26"/>
              </w:rPr>
              <w:t xml:space="preserve">Возмещение затрат на погребение умерших реабилитированных лиц в рамках подпрограммы </w:t>
            </w:r>
            <w:r w:rsidR="003B7334" w:rsidRPr="00050126">
              <w:rPr>
                <w:color w:val="000000"/>
                <w:sz w:val="26"/>
                <w:szCs w:val="26"/>
              </w:rPr>
              <w:t>«</w:t>
            </w:r>
            <w:r w:rsidRPr="00050126">
              <w:rPr>
                <w:color w:val="000000"/>
                <w:sz w:val="26"/>
                <w:szCs w:val="26"/>
              </w:rPr>
              <w:t xml:space="preserve">Развитие </w:t>
            </w:r>
            <w:r w:rsidRPr="00050126">
              <w:rPr>
                <w:color w:val="000000"/>
                <w:sz w:val="26"/>
                <w:szCs w:val="26"/>
              </w:rPr>
              <w:lastRenderedPageBreak/>
              <w:t>мер социальной поддержки отдельных категорий граждан</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B1456D" w:rsidRDefault="00B1456D" w:rsidP="00B1456D">
            <w:pPr>
              <w:spacing w:line="312" w:lineRule="exact"/>
              <w:jc w:val="center"/>
              <w:rPr>
                <w:color w:val="000000"/>
                <w:sz w:val="26"/>
                <w:szCs w:val="26"/>
              </w:rPr>
            </w:pPr>
          </w:p>
          <w:p w:rsidR="00B1456D" w:rsidRDefault="00B1456D" w:rsidP="00B1456D">
            <w:pPr>
              <w:spacing w:line="312" w:lineRule="exact"/>
              <w:jc w:val="center"/>
              <w:rPr>
                <w:color w:val="000000"/>
                <w:sz w:val="26"/>
                <w:szCs w:val="26"/>
              </w:rPr>
            </w:pPr>
          </w:p>
          <w:p w:rsidR="00B1456D" w:rsidRDefault="00B1456D" w:rsidP="00B1456D">
            <w:pPr>
              <w:spacing w:line="312" w:lineRule="exact"/>
              <w:jc w:val="center"/>
              <w:rPr>
                <w:color w:val="000000"/>
                <w:sz w:val="26"/>
                <w:szCs w:val="26"/>
              </w:rPr>
            </w:pPr>
          </w:p>
          <w:p w:rsidR="00B1456D" w:rsidRDefault="00B1456D" w:rsidP="00B1456D">
            <w:pPr>
              <w:spacing w:line="312" w:lineRule="exact"/>
              <w:jc w:val="center"/>
              <w:rPr>
                <w:color w:val="000000"/>
                <w:sz w:val="26"/>
                <w:szCs w:val="26"/>
              </w:rPr>
            </w:pPr>
          </w:p>
          <w:p w:rsidR="00B1456D" w:rsidRDefault="00B1456D" w:rsidP="00B1456D">
            <w:pPr>
              <w:spacing w:line="312" w:lineRule="exact"/>
              <w:jc w:val="center"/>
              <w:rPr>
                <w:color w:val="000000"/>
                <w:sz w:val="26"/>
                <w:szCs w:val="26"/>
              </w:rPr>
            </w:pPr>
          </w:p>
          <w:p w:rsidR="001330E6" w:rsidRPr="00050126" w:rsidRDefault="001330E6" w:rsidP="00B1456D">
            <w:pPr>
              <w:spacing w:line="312" w:lineRule="exact"/>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B1456D" w:rsidRDefault="00B1456D" w:rsidP="00B1456D">
            <w:pPr>
              <w:spacing w:line="312" w:lineRule="exact"/>
              <w:jc w:val="center"/>
              <w:rPr>
                <w:color w:val="000000"/>
                <w:sz w:val="26"/>
                <w:szCs w:val="26"/>
              </w:rPr>
            </w:pPr>
          </w:p>
          <w:p w:rsidR="00B1456D" w:rsidRDefault="00B1456D" w:rsidP="00B1456D">
            <w:pPr>
              <w:spacing w:line="312" w:lineRule="exact"/>
              <w:jc w:val="center"/>
              <w:rPr>
                <w:color w:val="000000"/>
                <w:sz w:val="26"/>
                <w:szCs w:val="26"/>
              </w:rPr>
            </w:pPr>
          </w:p>
          <w:p w:rsidR="00B1456D" w:rsidRDefault="00B1456D" w:rsidP="00B1456D">
            <w:pPr>
              <w:spacing w:line="312" w:lineRule="exact"/>
              <w:jc w:val="center"/>
              <w:rPr>
                <w:color w:val="000000"/>
                <w:sz w:val="26"/>
                <w:szCs w:val="26"/>
              </w:rPr>
            </w:pPr>
          </w:p>
          <w:p w:rsidR="00B1456D" w:rsidRDefault="00B1456D" w:rsidP="00B1456D">
            <w:pPr>
              <w:spacing w:line="312" w:lineRule="exact"/>
              <w:jc w:val="center"/>
              <w:rPr>
                <w:color w:val="000000"/>
                <w:sz w:val="26"/>
                <w:szCs w:val="26"/>
              </w:rPr>
            </w:pPr>
          </w:p>
          <w:p w:rsidR="00B1456D" w:rsidRDefault="00B1456D" w:rsidP="00B1456D">
            <w:pPr>
              <w:spacing w:line="312" w:lineRule="exact"/>
              <w:jc w:val="center"/>
              <w:rPr>
                <w:color w:val="000000"/>
                <w:sz w:val="26"/>
                <w:szCs w:val="26"/>
              </w:rPr>
            </w:pPr>
          </w:p>
          <w:p w:rsidR="001330E6" w:rsidRPr="00050126" w:rsidRDefault="001330E6" w:rsidP="00B1456D">
            <w:pPr>
              <w:spacing w:line="312" w:lineRule="exact"/>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B1456D" w:rsidRDefault="00B1456D" w:rsidP="00B1456D">
            <w:pPr>
              <w:spacing w:line="312" w:lineRule="exact"/>
              <w:jc w:val="center"/>
              <w:rPr>
                <w:color w:val="000000"/>
                <w:sz w:val="26"/>
                <w:szCs w:val="26"/>
              </w:rPr>
            </w:pPr>
          </w:p>
          <w:p w:rsidR="00B1456D" w:rsidRDefault="00B1456D" w:rsidP="00B1456D">
            <w:pPr>
              <w:spacing w:line="312" w:lineRule="exact"/>
              <w:jc w:val="center"/>
              <w:rPr>
                <w:color w:val="000000"/>
                <w:sz w:val="26"/>
                <w:szCs w:val="26"/>
              </w:rPr>
            </w:pPr>
          </w:p>
          <w:p w:rsidR="00B1456D" w:rsidRDefault="00B1456D" w:rsidP="00B1456D">
            <w:pPr>
              <w:spacing w:line="312" w:lineRule="exact"/>
              <w:jc w:val="center"/>
              <w:rPr>
                <w:color w:val="000000"/>
                <w:sz w:val="26"/>
                <w:szCs w:val="26"/>
              </w:rPr>
            </w:pPr>
          </w:p>
          <w:p w:rsidR="00B1456D" w:rsidRDefault="00B1456D" w:rsidP="00B1456D">
            <w:pPr>
              <w:spacing w:line="312" w:lineRule="exact"/>
              <w:jc w:val="center"/>
              <w:rPr>
                <w:color w:val="000000"/>
                <w:sz w:val="26"/>
                <w:szCs w:val="26"/>
              </w:rPr>
            </w:pPr>
          </w:p>
          <w:p w:rsidR="00B1456D" w:rsidRDefault="00B1456D" w:rsidP="00B1456D">
            <w:pPr>
              <w:spacing w:line="312" w:lineRule="exact"/>
              <w:jc w:val="center"/>
              <w:rPr>
                <w:color w:val="000000"/>
                <w:sz w:val="26"/>
                <w:szCs w:val="26"/>
              </w:rPr>
            </w:pPr>
          </w:p>
          <w:p w:rsidR="001330E6" w:rsidRPr="00050126" w:rsidRDefault="001330E6" w:rsidP="00B1456D">
            <w:pPr>
              <w:spacing w:line="312" w:lineRule="exact"/>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B1456D" w:rsidRDefault="00B1456D" w:rsidP="00B1456D">
            <w:pPr>
              <w:spacing w:line="312" w:lineRule="exact"/>
              <w:jc w:val="center"/>
              <w:rPr>
                <w:color w:val="000000"/>
                <w:sz w:val="26"/>
                <w:szCs w:val="26"/>
              </w:rPr>
            </w:pPr>
          </w:p>
          <w:p w:rsidR="00B1456D" w:rsidRDefault="00B1456D" w:rsidP="00B1456D">
            <w:pPr>
              <w:spacing w:line="312" w:lineRule="exact"/>
              <w:jc w:val="center"/>
              <w:rPr>
                <w:color w:val="000000"/>
                <w:sz w:val="26"/>
                <w:szCs w:val="26"/>
              </w:rPr>
            </w:pPr>
          </w:p>
          <w:p w:rsidR="00B1456D" w:rsidRDefault="00B1456D" w:rsidP="00B1456D">
            <w:pPr>
              <w:spacing w:line="312" w:lineRule="exact"/>
              <w:jc w:val="center"/>
              <w:rPr>
                <w:color w:val="000000"/>
                <w:sz w:val="26"/>
                <w:szCs w:val="26"/>
              </w:rPr>
            </w:pPr>
          </w:p>
          <w:p w:rsidR="00B1456D" w:rsidRDefault="00B1456D" w:rsidP="00B1456D">
            <w:pPr>
              <w:spacing w:line="312" w:lineRule="exact"/>
              <w:jc w:val="center"/>
              <w:rPr>
                <w:color w:val="000000"/>
                <w:sz w:val="26"/>
                <w:szCs w:val="26"/>
              </w:rPr>
            </w:pPr>
          </w:p>
          <w:p w:rsidR="00B1456D" w:rsidRDefault="00B1456D" w:rsidP="00B1456D">
            <w:pPr>
              <w:spacing w:line="312" w:lineRule="exact"/>
              <w:jc w:val="center"/>
              <w:rPr>
                <w:color w:val="000000"/>
                <w:sz w:val="26"/>
                <w:szCs w:val="26"/>
              </w:rPr>
            </w:pPr>
          </w:p>
          <w:p w:rsidR="001330E6" w:rsidRPr="00050126" w:rsidRDefault="001330E6" w:rsidP="00B1456D">
            <w:pPr>
              <w:spacing w:line="312" w:lineRule="exact"/>
              <w:jc w:val="center"/>
              <w:rPr>
                <w:color w:val="000000"/>
                <w:sz w:val="26"/>
                <w:szCs w:val="26"/>
              </w:rPr>
            </w:pPr>
            <w:r w:rsidRPr="00050126">
              <w:rPr>
                <w:color w:val="000000"/>
                <w:sz w:val="26"/>
                <w:szCs w:val="26"/>
              </w:rPr>
              <w:t>0510004410</w:t>
            </w:r>
          </w:p>
        </w:tc>
        <w:tc>
          <w:tcPr>
            <w:tcW w:w="709" w:type="dxa"/>
            <w:tcBorders>
              <w:top w:val="nil"/>
              <w:left w:val="nil"/>
              <w:bottom w:val="single" w:sz="4" w:space="0" w:color="000000"/>
              <w:right w:val="single" w:sz="4" w:space="0" w:color="000000"/>
            </w:tcBorders>
            <w:shd w:val="clear" w:color="auto" w:fill="auto"/>
            <w:vAlign w:val="bottom"/>
            <w:hideMark/>
          </w:tcPr>
          <w:p w:rsidR="00B1456D" w:rsidRDefault="00B1456D" w:rsidP="00B1456D">
            <w:pPr>
              <w:spacing w:line="312" w:lineRule="exact"/>
              <w:jc w:val="center"/>
              <w:rPr>
                <w:color w:val="000000"/>
                <w:sz w:val="26"/>
                <w:szCs w:val="26"/>
              </w:rPr>
            </w:pPr>
          </w:p>
          <w:p w:rsidR="00B1456D" w:rsidRDefault="00B1456D" w:rsidP="00B1456D">
            <w:pPr>
              <w:spacing w:line="312" w:lineRule="exact"/>
              <w:jc w:val="center"/>
              <w:rPr>
                <w:color w:val="000000"/>
                <w:sz w:val="26"/>
                <w:szCs w:val="26"/>
              </w:rPr>
            </w:pPr>
          </w:p>
          <w:p w:rsidR="00B1456D" w:rsidRDefault="00B1456D" w:rsidP="00B1456D">
            <w:pPr>
              <w:spacing w:line="312" w:lineRule="exact"/>
              <w:jc w:val="center"/>
              <w:rPr>
                <w:color w:val="000000"/>
                <w:sz w:val="26"/>
                <w:szCs w:val="26"/>
              </w:rPr>
            </w:pPr>
          </w:p>
          <w:p w:rsidR="00B1456D" w:rsidRDefault="00B1456D" w:rsidP="00B1456D">
            <w:pPr>
              <w:spacing w:line="312" w:lineRule="exact"/>
              <w:jc w:val="center"/>
              <w:rPr>
                <w:color w:val="000000"/>
                <w:sz w:val="26"/>
                <w:szCs w:val="26"/>
              </w:rPr>
            </w:pPr>
          </w:p>
          <w:p w:rsidR="00B1456D" w:rsidRDefault="00B1456D" w:rsidP="00B1456D">
            <w:pPr>
              <w:spacing w:line="312" w:lineRule="exact"/>
              <w:jc w:val="center"/>
              <w:rPr>
                <w:color w:val="000000"/>
                <w:sz w:val="26"/>
                <w:szCs w:val="26"/>
              </w:rPr>
            </w:pPr>
          </w:p>
          <w:p w:rsidR="001330E6" w:rsidRPr="00050126" w:rsidRDefault="001330E6" w:rsidP="00B1456D">
            <w:pPr>
              <w:spacing w:line="312" w:lineRule="exact"/>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B1456D" w:rsidRDefault="00B1456D" w:rsidP="00B1456D">
            <w:pPr>
              <w:spacing w:line="312" w:lineRule="exact"/>
              <w:jc w:val="center"/>
              <w:rPr>
                <w:color w:val="000000"/>
                <w:sz w:val="26"/>
                <w:szCs w:val="26"/>
              </w:rPr>
            </w:pPr>
          </w:p>
          <w:p w:rsidR="00B1456D" w:rsidRDefault="00B1456D" w:rsidP="00B1456D">
            <w:pPr>
              <w:spacing w:line="312" w:lineRule="exact"/>
              <w:jc w:val="center"/>
              <w:rPr>
                <w:color w:val="000000"/>
                <w:sz w:val="26"/>
                <w:szCs w:val="26"/>
              </w:rPr>
            </w:pPr>
          </w:p>
          <w:p w:rsidR="00B1456D" w:rsidRDefault="00B1456D" w:rsidP="00B1456D">
            <w:pPr>
              <w:spacing w:line="312" w:lineRule="exact"/>
              <w:jc w:val="center"/>
              <w:rPr>
                <w:color w:val="000000"/>
                <w:sz w:val="26"/>
                <w:szCs w:val="26"/>
              </w:rPr>
            </w:pPr>
          </w:p>
          <w:p w:rsidR="00B1456D" w:rsidRDefault="00B1456D" w:rsidP="00B1456D">
            <w:pPr>
              <w:spacing w:line="312" w:lineRule="exact"/>
              <w:jc w:val="center"/>
              <w:rPr>
                <w:color w:val="000000"/>
                <w:sz w:val="26"/>
                <w:szCs w:val="26"/>
              </w:rPr>
            </w:pPr>
          </w:p>
          <w:p w:rsidR="00B1456D" w:rsidRDefault="00B1456D" w:rsidP="00B1456D">
            <w:pPr>
              <w:spacing w:line="312" w:lineRule="exact"/>
              <w:jc w:val="center"/>
              <w:rPr>
                <w:color w:val="000000"/>
                <w:sz w:val="26"/>
                <w:szCs w:val="26"/>
              </w:rPr>
            </w:pPr>
          </w:p>
          <w:p w:rsidR="001330E6" w:rsidRPr="00050126" w:rsidRDefault="001330E6" w:rsidP="00B1456D">
            <w:pPr>
              <w:spacing w:line="312" w:lineRule="exact"/>
              <w:jc w:val="right"/>
              <w:rPr>
                <w:color w:val="000000"/>
                <w:sz w:val="26"/>
                <w:szCs w:val="26"/>
              </w:rPr>
            </w:pPr>
            <w:r w:rsidRPr="00050126">
              <w:rPr>
                <w:color w:val="000000"/>
                <w:sz w:val="26"/>
                <w:szCs w:val="26"/>
              </w:rPr>
              <w:t>3 209,78</w:t>
            </w:r>
          </w:p>
        </w:tc>
        <w:tc>
          <w:tcPr>
            <w:tcW w:w="2126" w:type="dxa"/>
            <w:tcBorders>
              <w:top w:val="nil"/>
              <w:left w:val="nil"/>
              <w:bottom w:val="single" w:sz="4" w:space="0" w:color="000000"/>
              <w:right w:val="single" w:sz="4" w:space="0" w:color="000000"/>
            </w:tcBorders>
            <w:shd w:val="clear" w:color="auto" w:fill="auto"/>
            <w:vAlign w:val="bottom"/>
            <w:hideMark/>
          </w:tcPr>
          <w:p w:rsidR="00B1456D" w:rsidRDefault="00B1456D" w:rsidP="00B1456D">
            <w:pPr>
              <w:spacing w:line="312" w:lineRule="exact"/>
              <w:jc w:val="center"/>
              <w:rPr>
                <w:color w:val="000000"/>
                <w:sz w:val="26"/>
                <w:szCs w:val="26"/>
              </w:rPr>
            </w:pPr>
          </w:p>
          <w:p w:rsidR="00B1456D" w:rsidRDefault="00B1456D" w:rsidP="00B1456D">
            <w:pPr>
              <w:spacing w:line="312" w:lineRule="exact"/>
              <w:jc w:val="center"/>
              <w:rPr>
                <w:color w:val="000000"/>
                <w:sz w:val="26"/>
                <w:szCs w:val="26"/>
              </w:rPr>
            </w:pPr>
          </w:p>
          <w:p w:rsidR="00B1456D" w:rsidRDefault="00B1456D" w:rsidP="00B1456D">
            <w:pPr>
              <w:spacing w:line="312" w:lineRule="exact"/>
              <w:jc w:val="center"/>
              <w:rPr>
                <w:color w:val="000000"/>
                <w:sz w:val="26"/>
                <w:szCs w:val="26"/>
              </w:rPr>
            </w:pPr>
          </w:p>
          <w:p w:rsidR="00B1456D" w:rsidRDefault="00B1456D" w:rsidP="00B1456D">
            <w:pPr>
              <w:spacing w:line="312" w:lineRule="exact"/>
              <w:jc w:val="center"/>
              <w:rPr>
                <w:color w:val="000000"/>
                <w:sz w:val="26"/>
                <w:szCs w:val="26"/>
              </w:rPr>
            </w:pPr>
          </w:p>
          <w:p w:rsidR="00B1456D" w:rsidRDefault="00B1456D" w:rsidP="00B1456D">
            <w:pPr>
              <w:spacing w:line="312" w:lineRule="exact"/>
              <w:jc w:val="center"/>
              <w:rPr>
                <w:color w:val="000000"/>
                <w:sz w:val="26"/>
                <w:szCs w:val="26"/>
              </w:rPr>
            </w:pPr>
          </w:p>
          <w:p w:rsidR="001330E6" w:rsidRPr="00050126" w:rsidRDefault="001330E6" w:rsidP="00B1456D">
            <w:pPr>
              <w:spacing w:line="312" w:lineRule="exact"/>
              <w:jc w:val="right"/>
              <w:rPr>
                <w:color w:val="000000"/>
                <w:sz w:val="26"/>
                <w:szCs w:val="26"/>
              </w:rPr>
            </w:pPr>
            <w:r w:rsidRPr="00050126">
              <w:rPr>
                <w:color w:val="000000"/>
                <w:sz w:val="26"/>
                <w:szCs w:val="26"/>
              </w:rPr>
              <w:t>2 810,80</w:t>
            </w:r>
          </w:p>
        </w:tc>
        <w:tc>
          <w:tcPr>
            <w:tcW w:w="2153" w:type="dxa"/>
            <w:tcBorders>
              <w:top w:val="nil"/>
              <w:left w:val="nil"/>
              <w:bottom w:val="single" w:sz="4" w:space="0" w:color="000000"/>
              <w:right w:val="single" w:sz="4" w:space="0" w:color="000000"/>
            </w:tcBorders>
            <w:shd w:val="clear" w:color="auto" w:fill="auto"/>
            <w:vAlign w:val="bottom"/>
            <w:hideMark/>
          </w:tcPr>
          <w:p w:rsidR="00B1456D" w:rsidRDefault="00B1456D" w:rsidP="00B1456D">
            <w:pPr>
              <w:spacing w:line="312" w:lineRule="exact"/>
              <w:jc w:val="center"/>
              <w:rPr>
                <w:color w:val="000000"/>
                <w:sz w:val="26"/>
                <w:szCs w:val="26"/>
              </w:rPr>
            </w:pPr>
          </w:p>
          <w:p w:rsidR="00B1456D" w:rsidRDefault="00B1456D" w:rsidP="00B1456D">
            <w:pPr>
              <w:spacing w:line="312" w:lineRule="exact"/>
              <w:jc w:val="center"/>
              <w:rPr>
                <w:color w:val="000000"/>
                <w:sz w:val="26"/>
                <w:szCs w:val="26"/>
              </w:rPr>
            </w:pPr>
          </w:p>
          <w:p w:rsidR="00B1456D" w:rsidRDefault="00B1456D" w:rsidP="00B1456D">
            <w:pPr>
              <w:spacing w:line="312" w:lineRule="exact"/>
              <w:jc w:val="center"/>
              <w:rPr>
                <w:color w:val="000000"/>
                <w:sz w:val="26"/>
                <w:szCs w:val="26"/>
              </w:rPr>
            </w:pPr>
          </w:p>
          <w:p w:rsidR="00B1456D" w:rsidRDefault="00B1456D" w:rsidP="00B1456D">
            <w:pPr>
              <w:spacing w:line="312" w:lineRule="exact"/>
              <w:jc w:val="center"/>
              <w:rPr>
                <w:color w:val="000000"/>
                <w:sz w:val="26"/>
                <w:szCs w:val="26"/>
              </w:rPr>
            </w:pPr>
          </w:p>
          <w:p w:rsidR="00B1456D" w:rsidRDefault="00B1456D" w:rsidP="00B1456D">
            <w:pPr>
              <w:spacing w:line="312" w:lineRule="exact"/>
              <w:jc w:val="center"/>
              <w:rPr>
                <w:color w:val="000000"/>
                <w:sz w:val="26"/>
                <w:szCs w:val="26"/>
              </w:rPr>
            </w:pPr>
          </w:p>
          <w:p w:rsidR="001330E6" w:rsidRPr="00050126" w:rsidRDefault="001330E6" w:rsidP="00B1456D">
            <w:pPr>
              <w:spacing w:line="312" w:lineRule="exact"/>
              <w:jc w:val="right"/>
              <w:rPr>
                <w:color w:val="000000"/>
                <w:sz w:val="26"/>
                <w:szCs w:val="26"/>
              </w:rPr>
            </w:pPr>
            <w:r w:rsidRPr="00050126">
              <w:rPr>
                <w:color w:val="000000"/>
                <w:sz w:val="26"/>
                <w:szCs w:val="26"/>
              </w:rPr>
              <w:t>2 800,96</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lastRenderedPageBreak/>
              <w:t>Закупка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0510004410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3,90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3,50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3,40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0510004410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240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3,90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3,50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3,40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Социальное обеспечение и иные выплаты населению</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0510004410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300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3 205,88</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2 807,30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2 797,56</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Публичные нормативные социальные выплаты гражданам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0510004410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310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3 205,88</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2 807,30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2 797,56</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B1456D">
            <w:pPr>
              <w:spacing w:line="312" w:lineRule="exact"/>
              <w:ind w:right="-79"/>
              <w:jc w:val="both"/>
              <w:rPr>
                <w:color w:val="000000"/>
                <w:sz w:val="26"/>
                <w:szCs w:val="26"/>
              </w:rPr>
            </w:pPr>
            <w:r w:rsidRPr="00050126">
              <w:rPr>
                <w:color w:val="000000"/>
                <w:sz w:val="26"/>
                <w:szCs w:val="26"/>
              </w:rPr>
              <w:t xml:space="preserve">Предоставление отдельных мер социальной поддержки гражданам, подвергшимся воздействию радиации, в рамках подпрограммы </w:t>
            </w:r>
            <w:r w:rsidR="003B7334" w:rsidRPr="00050126">
              <w:rPr>
                <w:color w:val="000000"/>
                <w:sz w:val="26"/>
                <w:szCs w:val="26"/>
              </w:rPr>
              <w:t>«</w:t>
            </w:r>
            <w:r w:rsidRPr="00050126">
              <w:rPr>
                <w:color w:val="000000"/>
                <w:sz w:val="26"/>
                <w:szCs w:val="26"/>
              </w:rPr>
              <w:t>Развитие мер социальной поддержки отдельных категорий граждан</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B1456D">
            <w:pPr>
              <w:spacing w:line="312" w:lineRule="exact"/>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B1456D">
            <w:pPr>
              <w:spacing w:line="312" w:lineRule="exact"/>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B1456D">
            <w:pPr>
              <w:spacing w:line="312" w:lineRule="exact"/>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B1456D">
            <w:pPr>
              <w:spacing w:line="312" w:lineRule="exact"/>
              <w:jc w:val="center"/>
              <w:rPr>
                <w:color w:val="000000"/>
                <w:sz w:val="26"/>
                <w:szCs w:val="26"/>
              </w:rPr>
            </w:pPr>
            <w:r w:rsidRPr="00050126">
              <w:rPr>
                <w:color w:val="000000"/>
                <w:sz w:val="26"/>
                <w:szCs w:val="26"/>
              </w:rPr>
              <w:t>0510051370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B1456D">
            <w:pPr>
              <w:spacing w:line="312" w:lineRule="exact"/>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B1456D">
            <w:pPr>
              <w:spacing w:line="312" w:lineRule="exact"/>
              <w:jc w:val="right"/>
              <w:rPr>
                <w:color w:val="000000"/>
                <w:sz w:val="26"/>
                <w:szCs w:val="26"/>
              </w:rPr>
            </w:pPr>
            <w:r w:rsidRPr="00050126">
              <w:rPr>
                <w:color w:val="000000"/>
                <w:sz w:val="26"/>
                <w:szCs w:val="26"/>
              </w:rPr>
              <w:t>2 829,00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B1456D">
            <w:pPr>
              <w:spacing w:line="312" w:lineRule="exact"/>
              <w:jc w:val="right"/>
              <w:rPr>
                <w:color w:val="000000"/>
                <w:sz w:val="26"/>
                <w:szCs w:val="26"/>
              </w:rPr>
            </w:pPr>
            <w:r w:rsidRPr="00050126">
              <w:rPr>
                <w:color w:val="000000"/>
                <w:sz w:val="26"/>
                <w:szCs w:val="26"/>
              </w:rPr>
              <w:t>2 911,70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B1456D">
            <w:pPr>
              <w:spacing w:line="312" w:lineRule="exact"/>
              <w:jc w:val="right"/>
              <w:rPr>
                <w:color w:val="000000"/>
                <w:sz w:val="26"/>
                <w:szCs w:val="26"/>
              </w:rPr>
            </w:pPr>
            <w:r w:rsidRPr="00050126">
              <w:rPr>
                <w:color w:val="000000"/>
                <w:sz w:val="26"/>
                <w:szCs w:val="26"/>
              </w:rPr>
              <w:t>3 006,20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B1456D">
            <w:pPr>
              <w:spacing w:line="312" w:lineRule="exact"/>
              <w:ind w:right="-79"/>
              <w:jc w:val="both"/>
              <w:rPr>
                <w:color w:val="000000"/>
                <w:sz w:val="26"/>
                <w:szCs w:val="26"/>
              </w:rPr>
            </w:pPr>
            <w:r w:rsidRPr="00050126">
              <w:rPr>
                <w:color w:val="000000"/>
                <w:sz w:val="26"/>
                <w:szCs w:val="26"/>
              </w:rPr>
              <w:t>Закупка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B1456D">
            <w:pPr>
              <w:spacing w:line="312" w:lineRule="exact"/>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B1456D">
            <w:pPr>
              <w:spacing w:line="312" w:lineRule="exact"/>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B1456D">
            <w:pPr>
              <w:spacing w:line="312" w:lineRule="exact"/>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B1456D">
            <w:pPr>
              <w:spacing w:line="312" w:lineRule="exact"/>
              <w:jc w:val="center"/>
              <w:rPr>
                <w:color w:val="000000"/>
                <w:sz w:val="26"/>
                <w:szCs w:val="26"/>
              </w:rPr>
            </w:pPr>
            <w:r w:rsidRPr="00050126">
              <w:rPr>
                <w:color w:val="000000"/>
                <w:sz w:val="26"/>
                <w:szCs w:val="26"/>
              </w:rPr>
              <w:t>0510051370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B1456D">
            <w:pPr>
              <w:spacing w:line="312" w:lineRule="exact"/>
              <w:jc w:val="center"/>
              <w:rPr>
                <w:color w:val="000000"/>
                <w:sz w:val="26"/>
                <w:szCs w:val="26"/>
              </w:rPr>
            </w:pPr>
            <w:r w:rsidRPr="00050126">
              <w:rPr>
                <w:color w:val="000000"/>
                <w:sz w:val="26"/>
                <w:szCs w:val="26"/>
              </w:rPr>
              <w:t>200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B1456D">
            <w:pPr>
              <w:spacing w:line="312" w:lineRule="exact"/>
              <w:jc w:val="right"/>
              <w:rPr>
                <w:color w:val="000000"/>
                <w:sz w:val="26"/>
                <w:szCs w:val="26"/>
              </w:rPr>
            </w:pPr>
            <w:r w:rsidRPr="00050126">
              <w:rPr>
                <w:color w:val="000000"/>
                <w:sz w:val="26"/>
                <w:szCs w:val="26"/>
              </w:rPr>
              <w:t>41,00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B1456D">
            <w:pPr>
              <w:spacing w:line="312" w:lineRule="exact"/>
              <w:jc w:val="right"/>
              <w:rPr>
                <w:color w:val="000000"/>
                <w:sz w:val="26"/>
                <w:szCs w:val="26"/>
              </w:rPr>
            </w:pPr>
            <w:r w:rsidRPr="00050126">
              <w:rPr>
                <w:color w:val="000000"/>
                <w:sz w:val="26"/>
                <w:szCs w:val="26"/>
              </w:rPr>
              <w:t>41,00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B1456D">
            <w:pPr>
              <w:spacing w:line="312" w:lineRule="exact"/>
              <w:jc w:val="right"/>
              <w:rPr>
                <w:color w:val="000000"/>
                <w:sz w:val="26"/>
                <w:szCs w:val="26"/>
              </w:rPr>
            </w:pPr>
            <w:r w:rsidRPr="00050126">
              <w:rPr>
                <w:color w:val="000000"/>
                <w:sz w:val="26"/>
                <w:szCs w:val="26"/>
              </w:rPr>
              <w:t>43,00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B1456D">
            <w:pPr>
              <w:spacing w:line="312" w:lineRule="exact"/>
              <w:ind w:right="-79"/>
              <w:jc w:val="both"/>
              <w:rPr>
                <w:color w:val="000000"/>
                <w:sz w:val="26"/>
                <w:szCs w:val="26"/>
              </w:rPr>
            </w:pPr>
            <w:r w:rsidRPr="00050126">
              <w:rPr>
                <w:color w:val="000000"/>
                <w:sz w:val="26"/>
                <w:szCs w:val="26"/>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B1456D">
            <w:pPr>
              <w:spacing w:line="312" w:lineRule="exact"/>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B1456D">
            <w:pPr>
              <w:spacing w:line="312" w:lineRule="exact"/>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B1456D">
            <w:pPr>
              <w:spacing w:line="312" w:lineRule="exact"/>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B1456D">
            <w:pPr>
              <w:spacing w:line="312" w:lineRule="exact"/>
              <w:jc w:val="center"/>
              <w:rPr>
                <w:color w:val="000000"/>
                <w:sz w:val="26"/>
                <w:szCs w:val="26"/>
              </w:rPr>
            </w:pPr>
            <w:r w:rsidRPr="00050126">
              <w:rPr>
                <w:color w:val="000000"/>
                <w:sz w:val="26"/>
                <w:szCs w:val="26"/>
              </w:rPr>
              <w:t>0510051370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B1456D">
            <w:pPr>
              <w:spacing w:line="312" w:lineRule="exact"/>
              <w:jc w:val="center"/>
              <w:rPr>
                <w:color w:val="000000"/>
                <w:sz w:val="26"/>
                <w:szCs w:val="26"/>
              </w:rPr>
            </w:pPr>
            <w:r w:rsidRPr="00050126">
              <w:rPr>
                <w:color w:val="000000"/>
                <w:sz w:val="26"/>
                <w:szCs w:val="26"/>
              </w:rPr>
              <w:t>240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B1456D">
            <w:pPr>
              <w:spacing w:line="312" w:lineRule="exact"/>
              <w:jc w:val="right"/>
              <w:rPr>
                <w:color w:val="000000"/>
                <w:sz w:val="26"/>
                <w:szCs w:val="26"/>
              </w:rPr>
            </w:pPr>
            <w:r w:rsidRPr="00050126">
              <w:rPr>
                <w:color w:val="000000"/>
                <w:sz w:val="26"/>
                <w:szCs w:val="26"/>
              </w:rPr>
              <w:t>41,00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B1456D">
            <w:pPr>
              <w:spacing w:line="312" w:lineRule="exact"/>
              <w:jc w:val="right"/>
              <w:rPr>
                <w:color w:val="000000"/>
                <w:sz w:val="26"/>
                <w:szCs w:val="26"/>
              </w:rPr>
            </w:pPr>
            <w:r w:rsidRPr="00050126">
              <w:rPr>
                <w:color w:val="000000"/>
                <w:sz w:val="26"/>
                <w:szCs w:val="26"/>
              </w:rPr>
              <w:t>41,00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B1456D">
            <w:pPr>
              <w:spacing w:line="312" w:lineRule="exact"/>
              <w:jc w:val="right"/>
              <w:rPr>
                <w:color w:val="000000"/>
                <w:sz w:val="26"/>
                <w:szCs w:val="26"/>
              </w:rPr>
            </w:pPr>
            <w:r w:rsidRPr="00050126">
              <w:rPr>
                <w:color w:val="000000"/>
                <w:sz w:val="26"/>
                <w:szCs w:val="26"/>
              </w:rPr>
              <w:t>43,00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lastRenderedPageBreak/>
              <w:t>Социальное обеспечение и иные выплаты населению</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0510051370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300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2 788,00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2 870,70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2 963,20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Социальные выплаты гражданам, кроме публичных нормативных социальных выплат</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0510051370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320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2 788,00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2 870,70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2 963,20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Ежегодная денежная выплата лицам, награжденным нагрудным знаком </w:t>
            </w:r>
            <w:r w:rsidR="003B7334" w:rsidRPr="00050126">
              <w:rPr>
                <w:color w:val="000000"/>
                <w:sz w:val="26"/>
                <w:szCs w:val="26"/>
              </w:rPr>
              <w:t>«</w:t>
            </w:r>
            <w:r w:rsidRPr="00050126">
              <w:rPr>
                <w:color w:val="000000"/>
                <w:sz w:val="26"/>
                <w:szCs w:val="26"/>
              </w:rPr>
              <w:t>Почетный донор России</w:t>
            </w:r>
            <w:r w:rsidR="003B7334" w:rsidRPr="00050126">
              <w:rPr>
                <w:color w:val="000000"/>
                <w:sz w:val="26"/>
                <w:szCs w:val="26"/>
              </w:rPr>
              <w:t>»</w:t>
            </w:r>
            <w:r w:rsidRPr="00050126">
              <w:rPr>
                <w:color w:val="000000"/>
                <w:sz w:val="26"/>
                <w:szCs w:val="26"/>
              </w:rPr>
              <w:t xml:space="preserve">, в рамках подпрограммы </w:t>
            </w:r>
            <w:r w:rsidR="003B7334" w:rsidRPr="00050126">
              <w:rPr>
                <w:color w:val="000000"/>
                <w:sz w:val="26"/>
                <w:szCs w:val="26"/>
              </w:rPr>
              <w:t>«</w:t>
            </w:r>
            <w:r w:rsidRPr="00050126">
              <w:rPr>
                <w:color w:val="000000"/>
                <w:sz w:val="26"/>
                <w:szCs w:val="26"/>
              </w:rPr>
              <w:t>Развитие мер социальной поддержки отдельных категорий граждан</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0510052200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52 880,10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54 995,00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57 193,30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Закупка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0510052200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780,00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820,00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820,00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0510052200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240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780,00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820,00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820,00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Социальное обеспечение и иные выплаты населению</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0510052200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300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52 100,10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54 175,00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56 373,30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Публичные нормативные социальные выплаты гражданам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0510052200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310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52 100,10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54 175,00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56 373,30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Выплата государственного единовременного пособия и ежемесячной денежной компенсации гражданам при возникновении </w:t>
            </w:r>
            <w:r w:rsidRPr="00050126">
              <w:rPr>
                <w:color w:val="000000"/>
                <w:sz w:val="26"/>
                <w:szCs w:val="26"/>
              </w:rPr>
              <w:lastRenderedPageBreak/>
              <w:t xml:space="preserve">поствакцинальных осложнений в рамках подпрограммы </w:t>
            </w:r>
            <w:r w:rsidR="003B7334" w:rsidRPr="00050126">
              <w:rPr>
                <w:color w:val="000000"/>
                <w:sz w:val="26"/>
                <w:szCs w:val="26"/>
              </w:rPr>
              <w:t>«</w:t>
            </w:r>
            <w:r w:rsidRPr="00050126">
              <w:rPr>
                <w:color w:val="000000"/>
                <w:sz w:val="26"/>
                <w:szCs w:val="26"/>
              </w:rPr>
              <w:t>Развитие мер социальной поддержки отдельных категорий граждан</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B1456D" w:rsidRDefault="00B1456D" w:rsidP="00050126">
            <w:pPr>
              <w:jc w:val="center"/>
              <w:rPr>
                <w:color w:val="000000"/>
                <w:sz w:val="26"/>
                <w:szCs w:val="26"/>
              </w:rPr>
            </w:pPr>
          </w:p>
          <w:p w:rsidR="00B1456D" w:rsidRDefault="00B1456D" w:rsidP="00050126">
            <w:pPr>
              <w:jc w:val="center"/>
              <w:rPr>
                <w:color w:val="000000"/>
                <w:sz w:val="26"/>
                <w:szCs w:val="26"/>
              </w:rPr>
            </w:pPr>
          </w:p>
          <w:p w:rsidR="00B1456D" w:rsidRDefault="00B1456D" w:rsidP="00050126">
            <w:pPr>
              <w:jc w:val="center"/>
              <w:rPr>
                <w:color w:val="000000"/>
                <w:sz w:val="26"/>
                <w:szCs w:val="26"/>
              </w:rPr>
            </w:pPr>
          </w:p>
          <w:p w:rsidR="00B1456D" w:rsidRDefault="00B1456D" w:rsidP="00050126">
            <w:pPr>
              <w:jc w:val="center"/>
              <w:rPr>
                <w:color w:val="000000"/>
                <w:sz w:val="26"/>
                <w:szCs w:val="26"/>
              </w:rPr>
            </w:pPr>
          </w:p>
          <w:p w:rsidR="00B1456D" w:rsidRDefault="00B1456D" w:rsidP="00050126">
            <w:pPr>
              <w:jc w:val="center"/>
              <w:rPr>
                <w:color w:val="000000"/>
                <w:sz w:val="26"/>
                <w:szCs w:val="26"/>
              </w:rPr>
            </w:pPr>
          </w:p>
          <w:p w:rsidR="00B1456D" w:rsidRDefault="00B1456D" w:rsidP="00050126">
            <w:pPr>
              <w:jc w:val="center"/>
              <w:rPr>
                <w:color w:val="000000"/>
                <w:sz w:val="26"/>
                <w:szCs w:val="26"/>
              </w:rPr>
            </w:pPr>
          </w:p>
          <w:p w:rsidR="00B1456D" w:rsidRDefault="00B1456D" w:rsidP="00050126">
            <w:pPr>
              <w:jc w:val="center"/>
              <w:rPr>
                <w:color w:val="000000"/>
                <w:sz w:val="26"/>
                <w:szCs w:val="26"/>
              </w:rPr>
            </w:pPr>
          </w:p>
          <w:p w:rsidR="00B1456D" w:rsidRDefault="00B1456D" w:rsidP="0005012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B1456D" w:rsidRDefault="00B1456D" w:rsidP="00B1456D">
            <w:pPr>
              <w:jc w:val="center"/>
              <w:rPr>
                <w:color w:val="000000"/>
                <w:sz w:val="26"/>
                <w:szCs w:val="26"/>
              </w:rPr>
            </w:pPr>
          </w:p>
          <w:p w:rsidR="00B1456D" w:rsidRDefault="00B1456D" w:rsidP="00B1456D">
            <w:pPr>
              <w:jc w:val="center"/>
              <w:rPr>
                <w:color w:val="000000"/>
                <w:sz w:val="26"/>
                <w:szCs w:val="26"/>
              </w:rPr>
            </w:pPr>
          </w:p>
          <w:p w:rsidR="00B1456D" w:rsidRDefault="00B1456D" w:rsidP="00B1456D">
            <w:pPr>
              <w:jc w:val="center"/>
              <w:rPr>
                <w:color w:val="000000"/>
                <w:sz w:val="26"/>
                <w:szCs w:val="26"/>
              </w:rPr>
            </w:pPr>
          </w:p>
          <w:p w:rsidR="00B1456D" w:rsidRDefault="00B1456D" w:rsidP="00B1456D">
            <w:pPr>
              <w:jc w:val="center"/>
              <w:rPr>
                <w:color w:val="000000"/>
                <w:sz w:val="26"/>
                <w:szCs w:val="26"/>
              </w:rPr>
            </w:pPr>
          </w:p>
          <w:p w:rsidR="00B1456D" w:rsidRDefault="00B1456D" w:rsidP="00B1456D">
            <w:pPr>
              <w:jc w:val="center"/>
              <w:rPr>
                <w:color w:val="000000"/>
                <w:sz w:val="26"/>
                <w:szCs w:val="26"/>
              </w:rPr>
            </w:pPr>
          </w:p>
          <w:p w:rsidR="00B1456D" w:rsidRDefault="00B1456D" w:rsidP="00B1456D">
            <w:pPr>
              <w:jc w:val="center"/>
              <w:rPr>
                <w:color w:val="000000"/>
                <w:sz w:val="26"/>
                <w:szCs w:val="26"/>
              </w:rPr>
            </w:pPr>
          </w:p>
          <w:p w:rsidR="00B1456D" w:rsidRDefault="00B1456D" w:rsidP="00B1456D">
            <w:pPr>
              <w:jc w:val="center"/>
              <w:rPr>
                <w:color w:val="000000"/>
                <w:sz w:val="26"/>
                <w:szCs w:val="26"/>
              </w:rPr>
            </w:pPr>
          </w:p>
          <w:p w:rsidR="00B1456D" w:rsidRDefault="00B1456D" w:rsidP="00B1456D">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B1456D" w:rsidRDefault="00B1456D" w:rsidP="00B1456D">
            <w:pPr>
              <w:jc w:val="center"/>
              <w:rPr>
                <w:color w:val="000000"/>
                <w:sz w:val="26"/>
                <w:szCs w:val="26"/>
              </w:rPr>
            </w:pPr>
          </w:p>
          <w:p w:rsidR="00B1456D" w:rsidRDefault="00B1456D" w:rsidP="00B1456D">
            <w:pPr>
              <w:jc w:val="center"/>
              <w:rPr>
                <w:color w:val="000000"/>
                <w:sz w:val="26"/>
                <w:szCs w:val="26"/>
              </w:rPr>
            </w:pPr>
          </w:p>
          <w:p w:rsidR="00B1456D" w:rsidRDefault="00B1456D" w:rsidP="00B1456D">
            <w:pPr>
              <w:jc w:val="center"/>
              <w:rPr>
                <w:color w:val="000000"/>
                <w:sz w:val="26"/>
                <w:szCs w:val="26"/>
              </w:rPr>
            </w:pPr>
          </w:p>
          <w:p w:rsidR="00B1456D" w:rsidRDefault="00B1456D" w:rsidP="00B1456D">
            <w:pPr>
              <w:jc w:val="center"/>
              <w:rPr>
                <w:color w:val="000000"/>
                <w:sz w:val="26"/>
                <w:szCs w:val="26"/>
              </w:rPr>
            </w:pPr>
          </w:p>
          <w:p w:rsidR="00B1456D" w:rsidRDefault="00B1456D" w:rsidP="00B1456D">
            <w:pPr>
              <w:jc w:val="center"/>
              <w:rPr>
                <w:color w:val="000000"/>
                <w:sz w:val="26"/>
                <w:szCs w:val="26"/>
              </w:rPr>
            </w:pPr>
          </w:p>
          <w:p w:rsidR="00B1456D" w:rsidRDefault="00B1456D" w:rsidP="00B1456D">
            <w:pPr>
              <w:jc w:val="center"/>
              <w:rPr>
                <w:color w:val="000000"/>
                <w:sz w:val="26"/>
                <w:szCs w:val="26"/>
              </w:rPr>
            </w:pPr>
          </w:p>
          <w:p w:rsidR="00B1456D" w:rsidRDefault="00B1456D" w:rsidP="00B1456D">
            <w:pPr>
              <w:jc w:val="center"/>
              <w:rPr>
                <w:color w:val="000000"/>
                <w:sz w:val="26"/>
                <w:szCs w:val="26"/>
              </w:rPr>
            </w:pPr>
          </w:p>
          <w:p w:rsidR="00B1456D" w:rsidRDefault="00B1456D" w:rsidP="00B1456D">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B1456D" w:rsidRDefault="00B1456D" w:rsidP="00B1456D">
            <w:pPr>
              <w:jc w:val="center"/>
              <w:rPr>
                <w:color w:val="000000"/>
                <w:sz w:val="26"/>
                <w:szCs w:val="26"/>
              </w:rPr>
            </w:pPr>
          </w:p>
          <w:p w:rsidR="00B1456D" w:rsidRDefault="00B1456D" w:rsidP="00B1456D">
            <w:pPr>
              <w:jc w:val="center"/>
              <w:rPr>
                <w:color w:val="000000"/>
                <w:sz w:val="26"/>
                <w:szCs w:val="26"/>
              </w:rPr>
            </w:pPr>
          </w:p>
          <w:p w:rsidR="00B1456D" w:rsidRDefault="00B1456D" w:rsidP="00B1456D">
            <w:pPr>
              <w:jc w:val="center"/>
              <w:rPr>
                <w:color w:val="000000"/>
                <w:sz w:val="26"/>
                <w:szCs w:val="26"/>
              </w:rPr>
            </w:pPr>
          </w:p>
          <w:p w:rsidR="00B1456D" w:rsidRDefault="00B1456D" w:rsidP="00B1456D">
            <w:pPr>
              <w:jc w:val="center"/>
              <w:rPr>
                <w:color w:val="000000"/>
                <w:sz w:val="26"/>
                <w:szCs w:val="26"/>
              </w:rPr>
            </w:pPr>
          </w:p>
          <w:p w:rsidR="00B1456D" w:rsidRDefault="00B1456D" w:rsidP="00B1456D">
            <w:pPr>
              <w:jc w:val="center"/>
              <w:rPr>
                <w:color w:val="000000"/>
                <w:sz w:val="26"/>
                <w:szCs w:val="26"/>
              </w:rPr>
            </w:pPr>
          </w:p>
          <w:p w:rsidR="00B1456D" w:rsidRDefault="00B1456D" w:rsidP="00B1456D">
            <w:pPr>
              <w:jc w:val="center"/>
              <w:rPr>
                <w:color w:val="000000"/>
                <w:sz w:val="26"/>
                <w:szCs w:val="26"/>
              </w:rPr>
            </w:pPr>
          </w:p>
          <w:p w:rsidR="00B1456D" w:rsidRDefault="00B1456D" w:rsidP="00B1456D">
            <w:pPr>
              <w:jc w:val="center"/>
              <w:rPr>
                <w:color w:val="000000"/>
                <w:sz w:val="26"/>
                <w:szCs w:val="26"/>
              </w:rPr>
            </w:pPr>
          </w:p>
          <w:p w:rsidR="00B1456D" w:rsidRDefault="00B1456D" w:rsidP="00B1456D">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0510052400</w:t>
            </w:r>
          </w:p>
        </w:tc>
        <w:tc>
          <w:tcPr>
            <w:tcW w:w="709" w:type="dxa"/>
            <w:tcBorders>
              <w:top w:val="nil"/>
              <w:left w:val="nil"/>
              <w:bottom w:val="single" w:sz="4" w:space="0" w:color="000000"/>
              <w:right w:val="single" w:sz="4" w:space="0" w:color="000000"/>
            </w:tcBorders>
            <w:shd w:val="clear" w:color="auto" w:fill="auto"/>
            <w:vAlign w:val="bottom"/>
            <w:hideMark/>
          </w:tcPr>
          <w:p w:rsidR="00B1456D" w:rsidRDefault="00B1456D" w:rsidP="00B1456D">
            <w:pPr>
              <w:jc w:val="center"/>
              <w:rPr>
                <w:color w:val="000000"/>
                <w:sz w:val="26"/>
                <w:szCs w:val="26"/>
              </w:rPr>
            </w:pPr>
          </w:p>
          <w:p w:rsidR="00B1456D" w:rsidRDefault="00B1456D" w:rsidP="00B1456D">
            <w:pPr>
              <w:jc w:val="center"/>
              <w:rPr>
                <w:color w:val="000000"/>
                <w:sz w:val="26"/>
                <w:szCs w:val="26"/>
              </w:rPr>
            </w:pPr>
          </w:p>
          <w:p w:rsidR="00B1456D" w:rsidRDefault="00B1456D" w:rsidP="00B1456D">
            <w:pPr>
              <w:jc w:val="center"/>
              <w:rPr>
                <w:color w:val="000000"/>
                <w:sz w:val="26"/>
                <w:szCs w:val="26"/>
              </w:rPr>
            </w:pPr>
          </w:p>
          <w:p w:rsidR="00B1456D" w:rsidRDefault="00B1456D" w:rsidP="00B1456D">
            <w:pPr>
              <w:jc w:val="center"/>
              <w:rPr>
                <w:color w:val="000000"/>
                <w:sz w:val="26"/>
                <w:szCs w:val="26"/>
              </w:rPr>
            </w:pPr>
          </w:p>
          <w:p w:rsidR="00B1456D" w:rsidRDefault="00B1456D" w:rsidP="00B1456D">
            <w:pPr>
              <w:jc w:val="center"/>
              <w:rPr>
                <w:color w:val="000000"/>
                <w:sz w:val="26"/>
                <w:szCs w:val="26"/>
              </w:rPr>
            </w:pPr>
          </w:p>
          <w:p w:rsidR="00B1456D" w:rsidRDefault="00B1456D" w:rsidP="00B1456D">
            <w:pPr>
              <w:jc w:val="center"/>
              <w:rPr>
                <w:color w:val="000000"/>
                <w:sz w:val="26"/>
                <w:szCs w:val="26"/>
              </w:rPr>
            </w:pPr>
          </w:p>
          <w:p w:rsidR="00B1456D" w:rsidRDefault="00B1456D" w:rsidP="00B1456D">
            <w:pPr>
              <w:jc w:val="center"/>
              <w:rPr>
                <w:color w:val="000000"/>
                <w:sz w:val="26"/>
                <w:szCs w:val="26"/>
              </w:rPr>
            </w:pPr>
          </w:p>
          <w:p w:rsidR="00B1456D" w:rsidRDefault="00B1456D" w:rsidP="00B1456D">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B1456D" w:rsidRDefault="00B1456D" w:rsidP="00B1456D">
            <w:pPr>
              <w:jc w:val="center"/>
              <w:rPr>
                <w:color w:val="000000"/>
                <w:sz w:val="26"/>
                <w:szCs w:val="26"/>
              </w:rPr>
            </w:pPr>
          </w:p>
          <w:p w:rsidR="00B1456D" w:rsidRDefault="00B1456D" w:rsidP="00B1456D">
            <w:pPr>
              <w:jc w:val="center"/>
              <w:rPr>
                <w:color w:val="000000"/>
                <w:sz w:val="26"/>
                <w:szCs w:val="26"/>
              </w:rPr>
            </w:pPr>
          </w:p>
          <w:p w:rsidR="00B1456D" w:rsidRDefault="00B1456D" w:rsidP="00B1456D">
            <w:pPr>
              <w:jc w:val="center"/>
              <w:rPr>
                <w:color w:val="000000"/>
                <w:sz w:val="26"/>
                <w:szCs w:val="26"/>
              </w:rPr>
            </w:pPr>
          </w:p>
          <w:p w:rsidR="00B1456D" w:rsidRDefault="00B1456D" w:rsidP="00B1456D">
            <w:pPr>
              <w:jc w:val="center"/>
              <w:rPr>
                <w:color w:val="000000"/>
                <w:sz w:val="26"/>
                <w:szCs w:val="26"/>
              </w:rPr>
            </w:pPr>
          </w:p>
          <w:p w:rsidR="00B1456D" w:rsidRDefault="00B1456D" w:rsidP="00B1456D">
            <w:pPr>
              <w:jc w:val="center"/>
              <w:rPr>
                <w:color w:val="000000"/>
                <w:sz w:val="26"/>
                <w:szCs w:val="26"/>
              </w:rPr>
            </w:pPr>
          </w:p>
          <w:p w:rsidR="00B1456D" w:rsidRDefault="00B1456D" w:rsidP="00B1456D">
            <w:pPr>
              <w:jc w:val="center"/>
              <w:rPr>
                <w:color w:val="000000"/>
                <w:sz w:val="26"/>
                <w:szCs w:val="26"/>
              </w:rPr>
            </w:pPr>
          </w:p>
          <w:p w:rsidR="00B1456D" w:rsidRDefault="00B1456D" w:rsidP="00B1456D">
            <w:pPr>
              <w:jc w:val="center"/>
              <w:rPr>
                <w:color w:val="000000"/>
                <w:sz w:val="26"/>
                <w:szCs w:val="26"/>
              </w:rPr>
            </w:pPr>
          </w:p>
          <w:p w:rsidR="00B1456D" w:rsidRDefault="00B1456D" w:rsidP="00B1456D">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44,30</w:t>
            </w:r>
          </w:p>
        </w:tc>
        <w:tc>
          <w:tcPr>
            <w:tcW w:w="2126" w:type="dxa"/>
            <w:tcBorders>
              <w:top w:val="nil"/>
              <w:left w:val="nil"/>
              <w:bottom w:val="single" w:sz="4" w:space="0" w:color="000000"/>
              <w:right w:val="single" w:sz="4" w:space="0" w:color="000000"/>
            </w:tcBorders>
            <w:shd w:val="clear" w:color="auto" w:fill="auto"/>
            <w:vAlign w:val="bottom"/>
            <w:hideMark/>
          </w:tcPr>
          <w:p w:rsidR="00B1456D" w:rsidRDefault="00B1456D" w:rsidP="00B1456D">
            <w:pPr>
              <w:jc w:val="center"/>
              <w:rPr>
                <w:color w:val="000000"/>
                <w:sz w:val="26"/>
                <w:szCs w:val="26"/>
              </w:rPr>
            </w:pPr>
          </w:p>
          <w:p w:rsidR="00B1456D" w:rsidRDefault="00B1456D" w:rsidP="00B1456D">
            <w:pPr>
              <w:jc w:val="center"/>
              <w:rPr>
                <w:color w:val="000000"/>
                <w:sz w:val="26"/>
                <w:szCs w:val="26"/>
              </w:rPr>
            </w:pPr>
          </w:p>
          <w:p w:rsidR="00B1456D" w:rsidRDefault="00B1456D" w:rsidP="00B1456D">
            <w:pPr>
              <w:jc w:val="center"/>
              <w:rPr>
                <w:color w:val="000000"/>
                <w:sz w:val="26"/>
                <w:szCs w:val="26"/>
              </w:rPr>
            </w:pPr>
          </w:p>
          <w:p w:rsidR="00B1456D" w:rsidRDefault="00B1456D" w:rsidP="00B1456D">
            <w:pPr>
              <w:jc w:val="center"/>
              <w:rPr>
                <w:color w:val="000000"/>
                <w:sz w:val="26"/>
                <w:szCs w:val="26"/>
              </w:rPr>
            </w:pPr>
          </w:p>
          <w:p w:rsidR="00B1456D" w:rsidRDefault="00B1456D" w:rsidP="00B1456D">
            <w:pPr>
              <w:jc w:val="center"/>
              <w:rPr>
                <w:color w:val="000000"/>
                <w:sz w:val="26"/>
                <w:szCs w:val="26"/>
              </w:rPr>
            </w:pPr>
          </w:p>
          <w:p w:rsidR="00B1456D" w:rsidRDefault="00B1456D" w:rsidP="00B1456D">
            <w:pPr>
              <w:jc w:val="center"/>
              <w:rPr>
                <w:color w:val="000000"/>
                <w:sz w:val="26"/>
                <w:szCs w:val="26"/>
              </w:rPr>
            </w:pPr>
          </w:p>
          <w:p w:rsidR="00B1456D" w:rsidRDefault="00B1456D" w:rsidP="00B1456D">
            <w:pPr>
              <w:jc w:val="center"/>
              <w:rPr>
                <w:color w:val="000000"/>
                <w:sz w:val="26"/>
                <w:szCs w:val="26"/>
              </w:rPr>
            </w:pPr>
          </w:p>
          <w:p w:rsidR="00B1456D" w:rsidRDefault="00B1456D" w:rsidP="00B1456D">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45,60</w:t>
            </w:r>
          </w:p>
        </w:tc>
        <w:tc>
          <w:tcPr>
            <w:tcW w:w="2153" w:type="dxa"/>
            <w:tcBorders>
              <w:top w:val="nil"/>
              <w:left w:val="nil"/>
              <w:bottom w:val="single" w:sz="4" w:space="0" w:color="000000"/>
              <w:right w:val="single" w:sz="4" w:space="0" w:color="000000"/>
            </w:tcBorders>
            <w:shd w:val="clear" w:color="auto" w:fill="auto"/>
            <w:vAlign w:val="bottom"/>
            <w:hideMark/>
          </w:tcPr>
          <w:p w:rsidR="00B1456D" w:rsidRDefault="00B1456D" w:rsidP="00B1456D">
            <w:pPr>
              <w:jc w:val="center"/>
              <w:rPr>
                <w:color w:val="000000"/>
                <w:sz w:val="26"/>
                <w:szCs w:val="26"/>
              </w:rPr>
            </w:pPr>
          </w:p>
          <w:p w:rsidR="00B1456D" w:rsidRDefault="00B1456D" w:rsidP="00B1456D">
            <w:pPr>
              <w:jc w:val="center"/>
              <w:rPr>
                <w:color w:val="000000"/>
                <w:sz w:val="26"/>
                <w:szCs w:val="26"/>
              </w:rPr>
            </w:pPr>
          </w:p>
          <w:p w:rsidR="00B1456D" w:rsidRDefault="00B1456D" w:rsidP="00B1456D">
            <w:pPr>
              <w:jc w:val="center"/>
              <w:rPr>
                <w:color w:val="000000"/>
                <w:sz w:val="26"/>
                <w:szCs w:val="26"/>
              </w:rPr>
            </w:pPr>
          </w:p>
          <w:p w:rsidR="00B1456D" w:rsidRDefault="00B1456D" w:rsidP="00B1456D">
            <w:pPr>
              <w:jc w:val="center"/>
              <w:rPr>
                <w:color w:val="000000"/>
                <w:sz w:val="26"/>
                <w:szCs w:val="26"/>
              </w:rPr>
            </w:pPr>
          </w:p>
          <w:p w:rsidR="00B1456D" w:rsidRDefault="00B1456D" w:rsidP="00B1456D">
            <w:pPr>
              <w:jc w:val="center"/>
              <w:rPr>
                <w:color w:val="000000"/>
                <w:sz w:val="26"/>
                <w:szCs w:val="26"/>
              </w:rPr>
            </w:pPr>
          </w:p>
          <w:p w:rsidR="00B1456D" w:rsidRDefault="00B1456D" w:rsidP="00B1456D">
            <w:pPr>
              <w:jc w:val="center"/>
              <w:rPr>
                <w:color w:val="000000"/>
                <w:sz w:val="26"/>
                <w:szCs w:val="26"/>
              </w:rPr>
            </w:pPr>
          </w:p>
          <w:p w:rsidR="00B1456D" w:rsidRDefault="00B1456D" w:rsidP="00B1456D">
            <w:pPr>
              <w:jc w:val="center"/>
              <w:rPr>
                <w:color w:val="000000"/>
                <w:sz w:val="26"/>
                <w:szCs w:val="26"/>
              </w:rPr>
            </w:pPr>
          </w:p>
          <w:p w:rsidR="00B1456D" w:rsidRDefault="00B1456D" w:rsidP="00B1456D">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47,00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lastRenderedPageBreak/>
              <w:t>Социальное обеспечение и иные выплаты населению</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0510052400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300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44,30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45,60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47,00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Публичные нормативные социальные выплаты гражданам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0510052400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310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44,30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45,60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47,00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Оплата жилищно-коммунальных услуг отдельным категориям граждан в рамках подпрограммы </w:t>
            </w:r>
            <w:r w:rsidR="003B7334" w:rsidRPr="00050126">
              <w:rPr>
                <w:color w:val="000000"/>
                <w:sz w:val="26"/>
                <w:szCs w:val="26"/>
              </w:rPr>
              <w:t>«</w:t>
            </w:r>
            <w:r w:rsidRPr="00050126">
              <w:rPr>
                <w:color w:val="000000"/>
                <w:sz w:val="26"/>
                <w:szCs w:val="26"/>
              </w:rPr>
              <w:t>Развитие мер социальной поддержки отдельных категорий граждан</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0510052500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681 161,20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680 969,50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680 969,40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Закупка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0510052500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11 585,00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11 585,00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11 585,00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0510052500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240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11 585,00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11 585,00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11 585,00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Социальное обеспечение и иные выплаты населению</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0510052500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300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669 576,20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669 384,50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669 384,40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Публичные нормативные социальные выплаты гражданам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0510052500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310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669 576,20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669 384,50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669 384,40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Подпрограмма </w:t>
            </w:r>
            <w:r w:rsidR="003B7334" w:rsidRPr="00050126">
              <w:rPr>
                <w:color w:val="000000"/>
                <w:sz w:val="26"/>
                <w:szCs w:val="26"/>
              </w:rPr>
              <w:t>«</w:t>
            </w:r>
            <w:r w:rsidRPr="00050126">
              <w:rPr>
                <w:color w:val="000000"/>
                <w:sz w:val="26"/>
                <w:szCs w:val="26"/>
              </w:rPr>
              <w:t>Совершенствование социальной поддержки семьи и детей</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0530000000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133 662,71</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118 165,39</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118 062,31</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Компенсация расходов по оплате </w:t>
            </w:r>
            <w:r w:rsidRPr="00050126">
              <w:rPr>
                <w:color w:val="000000"/>
                <w:sz w:val="26"/>
                <w:szCs w:val="26"/>
              </w:rPr>
              <w:lastRenderedPageBreak/>
              <w:t xml:space="preserve">проезда (на дачные участки школьникам из малоимущих семей) в рамках подпрограммы </w:t>
            </w:r>
            <w:r w:rsidR="003B7334" w:rsidRPr="00050126">
              <w:rPr>
                <w:color w:val="000000"/>
                <w:sz w:val="26"/>
                <w:szCs w:val="26"/>
              </w:rPr>
              <w:t>«</w:t>
            </w:r>
            <w:r w:rsidRPr="00050126">
              <w:rPr>
                <w:color w:val="000000"/>
                <w:sz w:val="26"/>
                <w:szCs w:val="26"/>
              </w:rPr>
              <w:t>Совершенствование социальной поддержки семьи и детей</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B1456D" w:rsidRDefault="00B1456D" w:rsidP="00050126">
            <w:pPr>
              <w:jc w:val="center"/>
              <w:rPr>
                <w:color w:val="000000"/>
                <w:sz w:val="26"/>
                <w:szCs w:val="26"/>
              </w:rPr>
            </w:pPr>
          </w:p>
          <w:p w:rsidR="00B1456D" w:rsidRDefault="00B1456D" w:rsidP="00050126">
            <w:pPr>
              <w:jc w:val="center"/>
              <w:rPr>
                <w:color w:val="000000"/>
                <w:sz w:val="26"/>
                <w:szCs w:val="26"/>
              </w:rPr>
            </w:pPr>
          </w:p>
          <w:p w:rsidR="00B1456D" w:rsidRDefault="00B1456D" w:rsidP="00050126">
            <w:pPr>
              <w:jc w:val="center"/>
              <w:rPr>
                <w:color w:val="000000"/>
                <w:sz w:val="26"/>
                <w:szCs w:val="26"/>
              </w:rPr>
            </w:pPr>
          </w:p>
          <w:p w:rsidR="00B1456D" w:rsidRDefault="00B1456D" w:rsidP="00050126">
            <w:pPr>
              <w:jc w:val="center"/>
              <w:rPr>
                <w:color w:val="000000"/>
                <w:sz w:val="26"/>
                <w:szCs w:val="26"/>
              </w:rPr>
            </w:pPr>
          </w:p>
          <w:p w:rsidR="00B1456D" w:rsidRDefault="00B1456D" w:rsidP="0005012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B1456D" w:rsidRDefault="00B1456D" w:rsidP="00B1456D">
            <w:pPr>
              <w:jc w:val="center"/>
              <w:rPr>
                <w:color w:val="000000"/>
                <w:sz w:val="26"/>
                <w:szCs w:val="26"/>
              </w:rPr>
            </w:pPr>
          </w:p>
          <w:p w:rsidR="00B1456D" w:rsidRDefault="00B1456D" w:rsidP="00B1456D">
            <w:pPr>
              <w:jc w:val="center"/>
              <w:rPr>
                <w:color w:val="000000"/>
                <w:sz w:val="26"/>
                <w:szCs w:val="26"/>
              </w:rPr>
            </w:pPr>
          </w:p>
          <w:p w:rsidR="00B1456D" w:rsidRDefault="00B1456D" w:rsidP="00B1456D">
            <w:pPr>
              <w:jc w:val="center"/>
              <w:rPr>
                <w:color w:val="000000"/>
                <w:sz w:val="26"/>
                <w:szCs w:val="26"/>
              </w:rPr>
            </w:pPr>
          </w:p>
          <w:p w:rsidR="00B1456D" w:rsidRDefault="00B1456D" w:rsidP="00B1456D">
            <w:pPr>
              <w:jc w:val="center"/>
              <w:rPr>
                <w:color w:val="000000"/>
                <w:sz w:val="26"/>
                <w:szCs w:val="26"/>
              </w:rPr>
            </w:pPr>
          </w:p>
          <w:p w:rsidR="00B1456D" w:rsidRDefault="00B1456D" w:rsidP="00B1456D">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B1456D" w:rsidRDefault="00B1456D" w:rsidP="00B1456D">
            <w:pPr>
              <w:jc w:val="center"/>
              <w:rPr>
                <w:color w:val="000000"/>
                <w:sz w:val="26"/>
                <w:szCs w:val="26"/>
              </w:rPr>
            </w:pPr>
          </w:p>
          <w:p w:rsidR="00B1456D" w:rsidRDefault="00B1456D" w:rsidP="00B1456D">
            <w:pPr>
              <w:jc w:val="center"/>
              <w:rPr>
                <w:color w:val="000000"/>
                <w:sz w:val="26"/>
                <w:szCs w:val="26"/>
              </w:rPr>
            </w:pPr>
          </w:p>
          <w:p w:rsidR="00B1456D" w:rsidRDefault="00B1456D" w:rsidP="00B1456D">
            <w:pPr>
              <w:jc w:val="center"/>
              <w:rPr>
                <w:color w:val="000000"/>
                <w:sz w:val="26"/>
                <w:szCs w:val="26"/>
              </w:rPr>
            </w:pPr>
          </w:p>
          <w:p w:rsidR="00B1456D" w:rsidRDefault="00B1456D" w:rsidP="00B1456D">
            <w:pPr>
              <w:jc w:val="center"/>
              <w:rPr>
                <w:color w:val="000000"/>
                <w:sz w:val="26"/>
                <w:szCs w:val="26"/>
              </w:rPr>
            </w:pPr>
          </w:p>
          <w:p w:rsidR="00B1456D" w:rsidRDefault="00B1456D" w:rsidP="00B1456D">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B1456D" w:rsidRDefault="00B1456D" w:rsidP="00B1456D">
            <w:pPr>
              <w:jc w:val="center"/>
              <w:rPr>
                <w:color w:val="000000"/>
                <w:sz w:val="26"/>
                <w:szCs w:val="26"/>
              </w:rPr>
            </w:pPr>
          </w:p>
          <w:p w:rsidR="00B1456D" w:rsidRDefault="00B1456D" w:rsidP="00B1456D">
            <w:pPr>
              <w:jc w:val="center"/>
              <w:rPr>
                <w:color w:val="000000"/>
                <w:sz w:val="26"/>
                <w:szCs w:val="26"/>
              </w:rPr>
            </w:pPr>
          </w:p>
          <w:p w:rsidR="00B1456D" w:rsidRDefault="00B1456D" w:rsidP="00B1456D">
            <w:pPr>
              <w:jc w:val="center"/>
              <w:rPr>
                <w:color w:val="000000"/>
                <w:sz w:val="26"/>
                <w:szCs w:val="26"/>
              </w:rPr>
            </w:pPr>
          </w:p>
          <w:p w:rsidR="00B1456D" w:rsidRDefault="00B1456D" w:rsidP="00B1456D">
            <w:pPr>
              <w:jc w:val="center"/>
              <w:rPr>
                <w:color w:val="000000"/>
                <w:sz w:val="26"/>
                <w:szCs w:val="26"/>
              </w:rPr>
            </w:pPr>
          </w:p>
          <w:p w:rsidR="00B1456D" w:rsidRDefault="00B1456D" w:rsidP="00B1456D">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0530003730</w:t>
            </w:r>
          </w:p>
        </w:tc>
        <w:tc>
          <w:tcPr>
            <w:tcW w:w="709" w:type="dxa"/>
            <w:tcBorders>
              <w:top w:val="nil"/>
              <w:left w:val="nil"/>
              <w:bottom w:val="single" w:sz="4" w:space="0" w:color="000000"/>
              <w:right w:val="single" w:sz="4" w:space="0" w:color="000000"/>
            </w:tcBorders>
            <w:shd w:val="clear" w:color="auto" w:fill="auto"/>
            <w:vAlign w:val="bottom"/>
            <w:hideMark/>
          </w:tcPr>
          <w:p w:rsidR="00B1456D" w:rsidRDefault="00B1456D" w:rsidP="00B1456D">
            <w:pPr>
              <w:jc w:val="center"/>
              <w:rPr>
                <w:color w:val="000000"/>
                <w:sz w:val="26"/>
                <w:szCs w:val="26"/>
              </w:rPr>
            </w:pPr>
          </w:p>
          <w:p w:rsidR="00B1456D" w:rsidRDefault="00B1456D" w:rsidP="00B1456D">
            <w:pPr>
              <w:jc w:val="center"/>
              <w:rPr>
                <w:color w:val="000000"/>
                <w:sz w:val="26"/>
                <w:szCs w:val="26"/>
              </w:rPr>
            </w:pPr>
          </w:p>
          <w:p w:rsidR="00B93E7C" w:rsidRDefault="00B93E7C" w:rsidP="00B1456D">
            <w:pPr>
              <w:jc w:val="center"/>
              <w:rPr>
                <w:color w:val="000000"/>
                <w:sz w:val="26"/>
                <w:szCs w:val="26"/>
              </w:rPr>
            </w:pPr>
          </w:p>
          <w:p w:rsidR="00B1456D" w:rsidRDefault="00B1456D" w:rsidP="00B1456D">
            <w:pPr>
              <w:jc w:val="center"/>
              <w:rPr>
                <w:color w:val="000000"/>
                <w:sz w:val="26"/>
                <w:szCs w:val="26"/>
              </w:rPr>
            </w:pPr>
          </w:p>
          <w:p w:rsidR="00B1456D" w:rsidRDefault="00B1456D" w:rsidP="00B1456D">
            <w:pPr>
              <w:jc w:val="center"/>
              <w:rPr>
                <w:color w:val="000000"/>
                <w:sz w:val="26"/>
                <w:szCs w:val="26"/>
              </w:rPr>
            </w:pPr>
          </w:p>
          <w:p w:rsidR="001330E6" w:rsidRPr="00050126" w:rsidRDefault="00B93E7C" w:rsidP="00050126">
            <w:pPr>
              <w:jc w:val="center"/>
              <w:rPr>
                <w:color w:val="000000"/>
                <w:sz w:val="26"/>
                <w:szCs w:val="26"/>
              </w:rPr>
            </w:pPr>
            <w:r>
              <w:rPr>
                <w:color w:val="000000"/>
                <w:sz w:val="26"/>
                <w:szCs w:val="26"/>
              </w:rPr>
              <w:t>0</w:t>
            </w:r>
            <w:r w:rsidR="001330E6" w:rsidRPr="00050126">
              <w:rPr>
                <w:color w:val="000000"/>
                <w:sz w:val="26"/>
                <w:szCs w:val="26"/>
              </w:rPr>
              <w:t>00</w:t>
            </w:r>
          </w:p>
        </w:tc>
        <w:tc>
          <w:tcPr>
            <w:tcW w:w="2126" w:type="dxa"/>
            <w:tcBorders>
              <w:top w:val="nil"/>
              <w:left w:val="nil"/>
              <w:bottom w:val="single" w:sz="4" w:space="0" w:color="000000"/>
              <w:right w:val="single" w:sz="4" w:space="0" w:color="000000"/>
            </w:tcBorders>
            <w:shd w:val="clear" w:color="auto" w:fill="auto"/>
            <w:vAlign w:val="bottom"/>
            <w:hideMark/>
          </w:tcPr>
          <w:p w:rsidR="00B1456D" w:rsidRDefault="00B1456D" w:rsidP="00B1456D">
            <w:pPr>
              <w:jc w:val="center"/>
              <w:rPr>
                <w:color w:val="000000"/>
                <w:sz w:val="26"/>
                <w:szCs w:val="26"/>
              </w:rPr>
            </w:pPr>
          </w:p>
          <w:p w:rsidR="00B1456D" w:rsidRDefault="00B1456D" w:rsidP="00B1456D">
            <w:pPr>
              <w:jc w:val="center"/>
              <w:rPr>
                <w:color w:val="000000"/>
                <w:sz w:val="26"/>
                <w:szCs w:val="26"/>
              </w:rPr>
            </w:pPr>
          </w:p>
          <w:p w:rsidR="00B1456D" w:rsidRDefault="00B1456D" w:rsidP="00B1456D">
            <w:pPr>
              <w:jc w:val="center"/>
              <w:rPr>
                <w:color w:val="000000"/>
                <w:sz w:val="26"/>
                <w:szCs w:val="26"/>
              </w:rPr>
            </w:pPr>
          </w:p>
          <w:p w:rsidR="00B1456D" w:rsidRDefault="00B1456D" w:rsidP="00B1456D">
            <w:pPr>
              <w:jc w:val="center"/>
              <w:rPr>
                <w:color w:val="000000"/>
                <w:sz w:val="26"/>
                <w:szCs w:val="26"/>
              </w:rPr>
            </w:pPr>
          </w:p>
          <w:p w:rsidR="00B1456D" w:rsidRDefault="00B1456D" w:rsidP="00B1456D">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63,64</w:t>
            </w:r>
          </w:p>
        </w:tc>
        <w:tc>
          <w:tcPr>
            <w:tcW w:w="2126" w:type="dxa"/>
            <w:tcBorders>
              <w:top w:val="nil"/>
              <w:left w:val="nil"/>
              <w:bottom w:val="single" w:sz="4" w:space="0" w:color="000000"/>
              <w:right w:val="single" w:sz="4" w:space="0" w:color="000000"/>
            </w:tcBorders>
            <w:shd w:val="clear" w:color="auto" w:fill="auto"/>
            <w:vAlign w:val="bottom"/>
            <w:hideMark/>
          </w:tcPr>
          <w:p w:rsidR="00B1456D" w:rsidRDefault="00B1456D" w:rsidP="00B1456D">
            <w:pPr>
              <w:jc w:val="center"/>
              <w:rPr>
                <w:color w:val="000000"/>
                <w:sz w:val="26"/>
                <w:szCs w:val="26"/>
              </w:rPr>
            </w:pPr>
          </w:p>
          <w:p w:rsidR="00B1456D" w:rsidRDefault="00B1456D" w:rsidP="00B1456D">
            <w:pPr>
              <w:jc w:val="center"/>
              <w:rPr>
                <w:color w:val="000000"/>
                <w:sz w:val="26"/>
                <w:szCs w:val="26"/>
              </w:rPr>
            </w:pPr>
          </w:p>
          <w:p w:rsidR="00B1456D" w:rsidRDefault="00B1456D" w:rsidP="00B1456D">
            <w:pPr>
              <w:jc w:val="center"/>
              <w:rPr>
                <w:color w:val="000000"/>
                <w:sz w:val="26"/>
                <w:szCs w:val="26"/>
              </w:rPr>
            </w:pPr>
          </w:p>
          <w:p w:rsidR="00B1456D" w:rsidRDefault="00B1456D" w:rsidP="00B1456D">
            <w:pPr>
              <w:jc w:val="center"/>
              <w:rPr>
                <w:color w:val="000000"/>
                <w:sz w:val="26"/>
                <w:szCs w:val="26"/>
              </w:rPr>
            </w:pPr>
          </w:p>
          <w:p w:rsidR="00B1456D" w:rsidRDefault="00B1456D" w:rsidP="00B1456D">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55,73</w:t>
            </w:r>
          </w:p>
        </w:tc>
        <w:tc>
          <w:tcPr>
            <w:tcW w:w="2153" w:type="dxa"/>
            <w:tcBorders>
              <w:top w:val="nil"/>
              <w:left w:val="nil"/>
              <w:bottom w:val="single" w:sz="4" w:space="0" w:color="000000"/>
              <w:right w:val="single" w:sz="4" w:space="0" w:color="000000"/>
            </w:tcBorders>
            <w:shd w:val="clear" w:color="auto" w:fill="auto"/>
            <w:vAlign w:val="bottom"/>
            <w:hideMark/>
          </w:tcPr>
          <w:p w:rsidR="00B1456D" w:rsidRDefault="00B1456D" w:rsidP="00B1456D">
            <w:pPr>
              <w:jc w:val="center"/>
              <w:rPr>
                <w:color w:val="000000"/>
                <w:sz w:val="26"/>
                <w:szCs w:val="26"/>
              </w:rPr>
            </w:pPr>
          </w:p>
          <w:p w:rsidR="00B1456D" w:rsidRDefault="00B1456D" w:rsidP="00B1456D">
            <w:pPr>
              <w:jc w:val="center"/>
              <w:rPr>
                <w:color w:val="000000"/>
                <w:sz w:val="26"/>
                <w:szCs w:val="26"/>
              </w:rPr>
            </w:pPr>
          </w:p>
          <w:p w:rsidR="00B1456D" w:rsidRDefault="00B1456D" w:rsidP="00B1456D">
            <w:pPr>
              <w:jc w:val="center"/>
              <w:rPr>
                <w:color w:val="000000"/>
                <w:sz w:val="26"/>
                <w:szCs w:val="26"/>
              </w:rPr>
            </w:pPr>
          </w:p>
          <w:p w:rsidR="00B1456D" w:rsidRDefault="00B1456D" w:rsidP="00B1456D">
            <w:pPr>
              <w:jc w:val="center"/>
              <w:rPr>
                <w:color w:val="000000"/>
                <w:sz w:val="26"/>
                <w:szCs w:val="26"/>
              </w:rPr>
            </w:pPr>
          </w:p>
          <w:p w:rsidR="00B1456D" w:rsidRDefault="00B1456D" w:rsidP="00B1456D">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55,54</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lastRenderedPageBreak/>
              <w:t>Закупка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0530003730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0,94</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0,83</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0,82</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0530003730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240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0,94</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0,83</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0,82</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Социальное обеспечение и иные выплаты населению</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0530003730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300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62,70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54,90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54,72</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Публичные нормативные социальные выплаты гражданам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0530003730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310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62,70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54,90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54,72</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B1456D">
            <w:pPr>
              <w:spacing w:line="312" w:lineRule="exact"/>
              <w:ind w:right="-79"/>
              <w:jc w:val="both"/>
              <w:rPr>
                <w:color w:val="000000"/>
                <w:sz w:val="26"/>
                <w:szCs w:val="26"/>
              </w:rPr>
            </w:pPr>
            <w:r w:rsidRPr="00050126">
              <w:rPr>
                <w:color w:val="000000"/>
                <w:sz w:val="26"/>
                <w:szCs w:val="26"/>
              </w:rPr>
              <w:t xml:space="preserve">Мероприятия в рамках подпрограммы </w:t>
            </w:r>
            <w:r w:rsidR="003B7334" w:rsidRPr="00050126">
              <w:rPr>
                <w:color w:val="000000"/>
                <w:sz w:val="26"/>
                <w:szCs w:val="26"/>
              </w:rPr>
              <w:t>«</w:t>
            </w:r>
            <w:r w:rsidRPr="00050126">
              <w:rPr>
                <w:color w:val="000000"/>
                <w:sz w:val="26"/>
                <w:szCs w:val="26"/>
              </w:rPr>
              <w:t>Совершенствование социальной поддержки семьи и детей</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B1456D">
            <w:pPr>
              <w:spacing w:line="312" w:lineRule="exact"/>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B1456D">
            <w:pPr>
              <w:spacing w:line="312" w:lineRule="exact"/>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B1456D">
            <w:pPr>
              <w:spacing w:line="312" w:lineRule="exact"/>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B1456D">
            <w:pPr>
              <w:spacing w:line="312" w:lineRule="exact"/>
              <w:jc w:val="center"/>
              <w:rPr>
                <w:color w:val="000000"/>
                <w:sz w:val="26"/>
                <w:szCs w:val="26"/>
              </w:rPr>
            </w:pPr>
            <w:r w:rsidRPr="00050126">
              <w:rPr>
                <w:color w:val="000000"/>
                <w:sz w:val="26"/>
                <w:szCs w:val="26"/>
              </w:rPr>
              <w:t>0530003880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B1456D">
            <w:pPr>
              <w:spacing w:line="312" w:lineRule="exact"/>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B1456D">
            <w:pPr>
              <w:spacing w:line="312" w:lineRule="exact"/>
              <w:jc w:val="right"/>
              <w:rPr>
                <w:color w:val="000000"/>
                <w:sz w:val="26"/>
                <w:szCs w:val="26"/>
              </w:rPr>
            </w:pPr>
            <w:r w:rsidRPr="00050126">
              <w:rPr>
                <w:color w:val="000000"/>
                <w:sz w:val="26"/>
                <w:szCs w:val="26"/>
              </w:rPr>
              <w:t>4 225,24</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B1456D">
            <w:pPr>
              <w:spacing w:line="312" w:lineRule="exact"/>
              <w:jc w:val="right"/>
              <w:rPr>
                <w:color w:val="000000"/>
                <w:sz w:val="26"/>
                <w:szCs w:val="26"/>
              </w:rPr>
            </w:pPr>
            <w:r w:rsidRPr="00050126">
              <w:rPr>
                <w:color w:val="000000"/>
                <w:sz w:val="26"/>
                <w:szCs w:val="26"/>
              </w:rPr>
              <w:t>3 700,04</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B1456D">
            <w:pPr>
              <w:spacing w:line="312" w:lineRule="exact"/>
              <w:jc w:val="right"/>
              <w:rPr>
                <w:color w:val="000000"/>
                <w:sz w:val="26"/>
                <w:szCs w:val="26"/>
              </w:rPr>
            </w:pPr>
            <w:r w:rsidRPr="00050126">
              <w:rPr>
                <w:color w:val="000000"/>
                <w:sz w:val="26"/>
                <w:szCs w:val="26"/>
              </w:rPr>
              <w:t>3 687,09</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B1456D">
            <w:pPr>
              <w:spacing w:line="312" w:lineRule="exact"/>
              <w:ind w:right="-79"/>
              <w:jc w:val="both"/>
              <w:rPr>
                <w:color w:val="000000"/>
                <w:sz w:val="26"/>
                <w:szCs w:val="26"/>
              </w:rPr>
            </w:pPr>
            <w:r w:rsidRPr="00050126">
              <w:rPr>
                <w:color w:val="000000"/>
                <w:sz w:val="26"/>
                <w:szCs w:val="26"/>
              </w:rPr>
              <w:t>Закупка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B1456D">
            <w:pPr>
              <w:spacing w:line="312" w:lineRule="exact"/>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B1456D">
            <w:pPr>
              <w:spacing w:line="312" w:lineRule="exact"/>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B1456D">
            <w:pPr>
              <w:spacing w:line="312" w:lineRule="exact"/>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B1456D">
            <w:pPr>
              <w:spacing w:line="312" w:lineRule="exact"/>
              <w:jc w:val="center"/>
              <w:rPr>
                <w:color w:val="000000"/>
                <w:sz w:val="26"/>
                <w:szCs w:val="26"/>
              </w:rPr>
            </w:pPr>
            <w:r w:rsidRPr="00050126">
              <w:rPr>
                <w:color w:val="000000"/>
                <w:sz w:val="26"/>
                <w:szCs w:val="26"/>
              </w:rPr>
              <w:t>0530003880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B1456D">
            <w:pPr>
              <w:spacing w:line="312" w:lineRule="exact"/>
              <w:jc w:val="center"/>
              <w:rPr>
                <w:color w:val="000000"/>
                <w:sz w:val="26"/>
                <w:szCs w:val="26"/>
              </w:rPr>
            </w:pPr>
            <w:r w:rsidRPr="00050126">
              <w:rPr>
                <w:color w:val="000000"/>
                <w:sz w:val="26"/>
                <w:szCs w:val="26"/>
              </w:rPr>
              <w:t>200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B1456D">
            <w:pPr>
              <w:spacing w:line="312" w:lineRule="exact"/>
              <w:jc w:val="right"/>
              <w:rPr>
                <w:color w:val="000000"/>
                <w:sz w:val="26"/>
                <w:szCs w:val="26"/>
              </w:rPr>
            </w:pPr>
            <w:r w:rsidRPr="00050126">
              <w:rPr>
                <w:color w:val="000000"/>
                <w:sz w:val="26"/>
                <w:szCs w:val="26"/>
              </w:rPr>
              <w:t>3 834,37</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B1456D">
            <w:pPr>
              <w:spacing w:line="312" w:lineRule="exact"/>
              <w:jc w:val="right"/>
              <w:rPr>
                <w:color w:val="000000"/>
                <w:sz w:val="26"/>
                <w:szCs w:val="26"/>
              </w:rPr>
            </w:pPr>
            <w:r w:rsidRPr="00050126">
              <w:rPr>
                <w:color w:val="000000"/>
                <w:sz w:val="26"/>
                <w:szCs w:val="26"/>
              </w:rPr>
              <w:t>3 309,17</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B1456D">
            <w:pPr>
              <w:spacing w:line="312" w:lineRule="exact"/>
              <w:jc w:val="right"/>
              <w:rPr>
                <w:color w:val="000000"/>
                <w:sz w:val="26"/>
                <w:szCs w:val="26"/>
              </w:rPr>
            </w:pPr>
            <w:r w:rsidRPr="00050126">
              <w:rPr>
                <w:color w:val="000000"/>
                <w:sz w:val="26"/>
                <w:szCs w:val="26"/>
              </w:rPr>
              <w:t>3 296,22</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B1456D">
            <w:pPr>
              <w:spacing w:line="312" w:lineRule="exact"/>
              <w:ind w:right="-79"/>
              <w:jc w:val="both"/>
              <w:rPr>
                <w:color w:val="000000"/>
                <w:sz w:val="26"/>
                <w:szCs w:val="26"/>
              </w:rPr>
            </w:pPr>
            <w:r w:rsidRPr="00050126">
              <w:rPr>
                <w:color w:val="000000"/>
                <w:sz w:val="26"/>
                <w:szCs w:val="26"/>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B1456D">
            <w:pPr>
              <w:spacing w:line="312" w:lineRule="exact"/>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B1456D">
            <w:pPr>
              <w:spacing w:line="312" w:lineRule="exact"/>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B1456D">
            <w:pPr>
              <w:spacing w:line="312" w:lineRule="exact"/>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B1456D">
            <w:pPr>
              <w:spacing w:line="312" w:lineRule="exact"/>
              <w:jc w:val="center"/>
              <w:rPr>
                <w:color w:val="000000"/>
                <w:sz w:val="26"/>
                <w:szCs w:val="26"/>
              </w:rPr>
            </w:pPr>
            <w:r w:rsidRPr="00050126">
              <w:rPr>
                <w:color w:val="000000"/>
                <w:sz w:val="26"/>
                <w:szCs w:val="26"/>
              </w:rPr>
              <w:t>0530003880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B1456D">
            <w:pPr>
              <w:spacing w:line="312" w:lineRule="exact"/>
              <w:jc w:val="center"/>
              <w:rPr>
                <w:color w:val="000000"/>
                <w:sz w:val="26"/>
                <w:szCs w:val="26"/>
              </w:rPr>
            </w:pPr>
            <w:r w:rsidRPr="00050126">
              <w:rPr>
                <w:color w:val="000000"/>
                <w:sz w:val="26"/>
                <w:szCs w:val="26"/>
              </w:rPr>
              <w:t>240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B1456D">
            <w:pPr>
              <w:spacing w:line="312" w:lineRule="exact"/>
              <w:jc w:val="right"/>
              <w:rPr>
                <w:color w:val="000000"/>
                <w:sz w:val="26"/>
                <w:szCs w:val="26"/>
              </w:rPr>
            </w:pPr>
            <w:r w:rsidRPr="00050126">
              <w:rPr>
                <w:color w:val="000000"/>
                <w:sz w:val="26"/>
                <w:szCs w:val="26"/>
              </w:rPr>
              <w:t>3 834,37</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B1456D">
            <w:pPr>
              <w:spacing w:line="312" w:lineRule="exact"/>
              <w:jc w:val="right"/>
              <w:rPr>
                <w:color w:val="000000"/>
                <w:sz w:val="26"/>
                <w:szCs w:val="26"/>
              </w:rPr>
            </w:pPr>
            <w:r w:rsidRPr="00050126">
              <w:rPr>
                <w:color w:val="000000"/>
                <w:sz w:val="26"/>
                <w:szCs w:val="26"/>
              </w:rPr>
              <w:t>3 309,17</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B1456D">
            <w:pPr>
              <w:spacing w:line="312" w:lineRule="exact"/>
              <w:jc w:val="right"/>
              <w:rPr>
                <w:color w:val="000000"/>
                <w:sz w:val="26"/>
                <w:szCs w:val="26"/>
              </w:rPr>
            </w:pPr>
            <w:r w:rsidRPr="00050126">
              <w:rPr>
                <w:color w:val="000000"/>
                <w:sz w:val="26"/>
                <w:szCs w:val="26"/>
              </w:rPr>
              <w:t>3 296,22</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lastRenderedPageBreak/>
              <w:t>Социальное обеспечение и иные выплаты населению</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0530003880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300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390,87</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390,87</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390,87</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Премии и гранты</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0530003880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350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390,87</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390,87</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390,87</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Отдых и оздоровление детей из малоимущих семей, детей-инвалидов, детей военнослужащих, сотрудников правоохранительных органов, погибших при исполнении обязательной военной службы (служебных обязанностей), проживающих на территории Хабаровского края, в рамках подпрограммы </w:t>
            </w:r>
            <w:r w:rsidR="003B7334" w:rsidRPr="00050126">
              <w:rPr>
                <w:color w:val="000000"/>
                <w:sz w:val="26"/>
                <w:szCs w:val="26"/>
              </w:rPr>
              <w:t>«</w:t>
            </w:r>
            <w:r w:rsidRPr="00050126">
              <w:rPr>
                <w:color w:val="000000"/>
                <w:sz w:val="26"/>
                <w:szCs w:val="26"/>
              </w:rPr>
              <w:t>Совершенствование социальной поддержки семьи и детей</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0530004370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122 452,43</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107 231,62</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106 856,28</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Закупка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0530004370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1 895,20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1 657,00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1 651,20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0530004370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240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1 895,20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1 657,00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1 651,20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Социальное обеспечение и иные выплаты населению</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0530004370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300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120 557,23</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105 574,62</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105 205,08</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Социальные выплаты гражданам, кроме публичных нормативных социальных выплат</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0530004370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320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120 557,23</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105 574,62</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105 205,08</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lastRenderedPageBreak/>
              <w:t xml:space="preserve">Выплата единовременного пособия беременной жене военнослужащего, проходящего военную службу по призыву, а также ежемесячного пособия на ребенка военнослужащего, проходящего военную службу по призыву, в рамках подпрограммы </w:t>
            </w:r>
            <w:r w:rsidR="003B7334" w:rsidRPr="00050126">
              <w:rPr>
                <w:color w:val="000000"/>
                <w:sz w:val="26"/>
                <w:szCs w:val="26"/>
              </w:rPr>
              <w:t>«</w:t>
            </w:r>
            <w:r w:rsidRPr="00050126">
              <w:rPr>
                <w:color w:val="000000"/>
                <w:sz w:val="26"/>
                <w:szCs w:val="26"/>
              </w:rPr>
              <w:t>Совершенствование социальной поддержки семьи и детей</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0530052700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6 921,40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7 178,00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7 463,40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Закупка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0530052700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22,50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22,00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21,50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0530052700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240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22,50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22,00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21,50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Социальное обеспечение и иные выплаты населению</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0530052700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300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6 898,90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7 156,00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7 441,90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Публичные нормативные социальные выплаты гражданам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0530052700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310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6 898,90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7 156,00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7 441,90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Государственная программа Хабаровского края </w:t>
            </w:r>
            <w:r w:rsidR="003B7334" w:rsidRPr="00050126">
              <w:rPr>
                <w:color w:val="000000"/>
                <w:sz w:val="26"/>
                <w:szCs w:val="26"/>
              </w:rPr>
              <w:t>«</w:t>
            </w:r>
            <w:r w:rsidRPr="00050126">
              <w:rPr>
                <w:color w:val="000000"/>
                <w:sz w:val="26"/>
                <w:szCs w:val="26"/>
              </w:rPr>
              <w:t>Развитие коренных малочисленных народов Севера, Сибири и Дальнего Востока Российской Федерации, проживающих в Хабаровском крае</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0600000000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2 976,05</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2 735,40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2 729,47</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lastRenderedPageBreak/>
              <w:t>Содействие развитию традиционного образа жизни, традиционной хозяйственной деятельности в целях социально-экономического и культурного развития коренных народов</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0600100000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2 976,05</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2 735,40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2 729,47</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Поддержка экономического и социального развития коренных малочисленных народов Севера, Сибири и Дальнего Востока</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06001R5150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1 550,21</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1 550,21</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1 550,21</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Социальное обеспечение и иные выплаты населению</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06001R5150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300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1 550,21</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1 550,21</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1 550,21</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Социальные выплаты гражданам, кроме публичных нормативных социальных выплат</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06001R5150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320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1 550,21</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1 550,21</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1 550,21</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Мероприятия по содействию развитию традиционного образа жизни коренных народов</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0600102510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1 425,84</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1 185,19</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1 179,26</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Закупка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0600102510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16,00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16,00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16,00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0600102510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240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16,00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16,00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16,00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Социальное обеспечение и иные выплаты населению</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0600102510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300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1 409,84</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1 169,19</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1 163,26</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Социальные выплаты </w:t>
            </w:r>
            <w:r w:rsidRPr="00050126">
              <w:rPr>
                <w:color w:val="000000"/>
                <w:sz w:val="26"/>
                <w:szCs w:val="26"/>
              </w:rPr>
              <w:lastRenderedPageBreak/>
              <w:t>гражданам, кроме публичных нормативных социальных выплат</w:t>
            </w:r>
          </w:p>
        </w:tc>
        <w:tc>
          <w:tcPr>
            <w:tcW w:w="850" w:type="dxa"/>
            <w:tcBorders>
              <w:top w:val="nil"/>
              <w:left w:val="nil"/>
              <w:bottom w:val="single" w:sz="4" w:space="0" w:color="000000"/>
              <w:right w:val="single" w:sz="4" w:space="0" w:color="000000"/>
            </w:tcBorders>
            <w:shd w:val="clear" w:color="auto" w:fill="auto"/>
            <w:vAlign w:val="bottom"/>
            <w:hideMark/>
          </w:tcPr>
          <w:p w:rsidR="00B1456D" w:rsidRDefault="00B1456D" w:rsidP="00050126">
            <w:pPr>
              <w:jc w:val="center"/>
              <w:rPr>
                <w:color w:val="000000"/>
                <w:sz w:val="26"/>
                <w:szCs w:val="26"/>
              </w:rPr>
            </w:pPr>
          </w:p>
          <w:p w:rsidR="00B1456D" w:rsidRDefault="00B1456D" w:rsidP="00050126">
            <w:pPr>
              <w:jc w:val="center"/>
              <w:rPr>
                <w:color w:val="000000"/>
                <w:sz w:val="26"/>
                <w:szCs w:val="26"/>
              </w:rPr>
            </w:pPr>
          </w:p>
          <w:p w:rsidR="00B1456D" w:rsidRDefault="00B1456D" w:rsidP="0005012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B1456D" w:rsidRDefault="00B1456D" w:rsidP="00B1456D">
            <w:pPr>
              <w:jc w:val="center"/>
              <w:rPr>
                <w:color w:val="000000"/>
                <w:sz w:val="26"/>
                <w:szCs w:val="26"/>
              </w:rPr>
            </w:pPr>
          </w:p>
          <w:p w:rsidR="00B1456D" w:rsidRDefault="00B1456D" w:rsidP="00B1456D">
            <w:pPr>
              <w:jc w:val="center"/>
              <w:rPr>
                <w:color w:val="000000"/>
                <w:sz w:val="26"/>
                <w:szCs w:val="26"/>
              </w:rPr>
            </w:pPr>
          </w:p>
          <w:p w:rsidR="00B1456D" w:rsidRDefault="00B1456D" w:rsidP="00B1456D">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B1456D" w:rsidRDefault="00B1456D" w:rsidP="00B1456D">
            <w:pPr>
              <w:jc w:val="center"/>
              <w:rPr>
                <w:color w:val="000000"/>
                <w:sz w:val="26"/>
                <w:szCs w:val="26"/>
              </w:rPr>
            </w:pPr>
          </w:p>
          <w:p w:rsidR="00B1456D" w:rsidRDefault="00B1456D" w:rsidP="00B1456D">
            <w:pPr>
              <w:jc w:val="center"/>
              <w:rPr>
                <w:color w:val="000000"/>
                <w:sz w:val="26"/>
                <w:szCs w:val="26"/>
              </w:rPr>
            </w:pPr>
          </w:p>
          <w:p w:rsidR="00B1456D" w:rsidRDefault="00B1456D" w:rsidP="00B1456D">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B1456D" w:rsidRDefault="00B1456D" w:rsidP="00B1456D">
            <w:pPr>
              <w:jc w:val="center"/>
              <w:rPr>
                <w:color w:val="000000"/>
                <w:sz w:val="26"/>
                <w:szCs w:val="26"/>
              </w:rPr>
            </w:pPr>
          </w:p>
          <w:p w:rsidR="00B1456D" w:rsidRDefault="00B1456D" w:rsidP="00B1456D">
            <w:pPr>
              <w:jc w:val="center"/>
              <w:rPr>
                <w:color w:val="000000"/>
                <w:sz w:val="26"/>
                <w:szCs w:val="26"/>
              </w:rPr>
            </w:pPr>
          </w:p>
          <w:p w:rsidR="00B1456D" w:rsidRDefault="00B1456D" w:rsidP="00B1456D">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0600102510</w:t>
            </w:r>
          </w:p>
        </w:tc>
        <w:tc>
          <w:tcPr>
            <w:tcW w:w="709" w:type="dxa"/>
            <w:tcBorders>
              <w:top w:val="nil"/>
              <w:left w:val="nil"/>
              <w:bottom w:val="single" w:sz="4" w:space="0" w:color="000000"/>
              <w:right w:val="single" w:sz="4" w:space="0" w:color="000000"/>
            </w:tcBorders>
            <w:shd w:val="clear" w:color="auto" w:fill="auto"/>
            <w:vAlign w:val="bottom"/>
            <w:hideMark/>
          </w:tcPr>
          <w:p w:rsidR="00B1456D" w:rsidRDefault="00B1456D" w:rsidP="00B1456D">
            <w:pPr>
              <w:jc w:val="center"/>
              <w:rPr>
                <w:color w:val="000000"/>
                <w:sz w:val="26"/>
                <w:szCs w:val="26"/>
              </w:rPr>
            </w:pPr>
          </w:p>
          <w:p w:rsidR="00B1456D" w:rsidRDefault="00B1456D" w:rsidP="00B1456D">
            <w:pPr>
              <w:jc w:val="center"/>
              <w:rPr>
                <w:color w:val="000000"/>
                <w:sz w:val="26"/>
                <w:szCs w:val="26"/>
              </w:rPr>
            </w:pPr>
          </w:p>
          <w:p w:rsidR="00B1456D" w:rsidRDefault="00B1456D" w:rsidP="00B1456D">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320</w:t>
            </w:r>
          </w:p>
        </w:tc>
        <w:tc>
          <w:tcPr>
            <w:tcW w:w="2126" w:type="dxa"/>
            <w:tcBorders>
              <w:top w:val="nil"/>
              <w:left w:val="nil"/>
              <w:bottom w:val="single" w:sz="4" w:space="0" w:color="000000"/>
              <w:right w:val="single" w:sz="4" w:space="0" w:color="000000"/>
            </w:tcBorders>
            <w:shd w:val="clear" w:color="auto" w:fill="auto"/>
            <w:vAlign w:val="bottom"/>
            <w:hideMark/>
          </w:tcPr>
          <w:p w:rsidR="00B1456D" w:rsidRDefault="00B1456D" w:rsidP="00B1456D">
            <w:pPr>
              <w:jc w:val="center"/>
              <w:rPr>
                <w:color w:val="000000"/>
                <w:sz w:val="26"/>
                <w:szCs w:val="26"/>
              </w:rPr>
            </w:pPr>
          </w:p>
          <w:p w:rsidR="00B1456D" w:rsidRDefault="00B1456D" w:rsidP="00B1456D">
            <w:pPr>
              <w:jc w:val="center"/>
              <w:rPr>
                <w:color w:val="000000"/>
                <w:sz w:val="26"/>
                <w:szCs w:val="26"/>
              </w:rPr>
            </w:pPr>
          </w:p>
          <w:p w:rsidR="00B1456D" w:rsidRDefault="00B1456D" w:rsidP="00B1456D">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1 409,84</w:t>
            </w:r>
          </w:p>
        </w:tc>
        <w:tc>
          <w:tcPr>
            <w:tcW w:w="2126" w:type="dxa"/>
            <w:tcBorders>
              <w:top w:val="nil"/>
              <w:left w:val="nil"/>
              <w:bottom w:val="single" w:sz="4" w:space="0" w:color="000000"/>
              <w:right w:val="single" w:sz="4" w:space="0" w:color="000000"/>
            </w:tcBorders>
            <w:shd w:val="clear" w:color="auto" w:fill="auto"/>
            <w:vAlign w:val="bottom"/>
            <w:hideMark/>
          </w:tcPr>
          <w:p w:rsidR="00B1456D" w:rsidRDefault="00B1456D" w:rsidP="00B1456D">
            <w:pPr>
              <w:jc w:val="center"/>
              <w:rPr>
                <w:color w:val="000000"/>
                <w:sz w:val="26"/>
                <w:szCs w:val="26"/>
              </w:rPr>
            </w:pPr>
          </w:p>
          <w:p w:rsidR="00B1456D" w:rsidRDefault="00B1456D" w:rsidP="00B1456D">
            <w:pPr>
              <w:jc w:val="center"/>
              <w:rPr>
                <w:color w:val="000000"/>
                <w:sz w:val="26"/>
                <w:szCs w:val="26"/>
              </w:rPr>
            </w:pPr>
          </w:p>
          <w:p w:rsidR="00B1456D" w:rsidRDefault="00B1456D" w:rsidP="00B1456D">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1 169,19</w:t>
            </w:r>
          </w:p>
        </w:tc>
        <w:tc>
          <w:tcPr>
            <w:tcW w:w="2153" w:type="dxa"/>
            <w:tcBorders>
              <w:top w:val="nil"/>
              <w:left w:val="nil"/>
              <w:bottom w:val="single" w:sz="4" w:space="0" w:color="000000"/>
              <w:right w:val="single" w:sz="4" w:space="0" w:color="000000"/>
            </w:tcBorders>
            <w:shd w:val="clear" w:color="auto" w:fill="auto"/>
            <w:vAlign w:val="bottom"/>
            <w:hideMark/>
          </w:tcPr>
          <w:p w:rsidR="00B1456D" w:rsidRDefault="00B1456D" w:rsidP="00B1456D">
            <w:pPr>
              <w:jc w:val="center"/>
              <w:rPr>
                <w:color w:val="000000"/>
                <w:sz w:val="26"/>
                <w:szCs w:val="26"/>
              </w:rPr>
            </w:pPr>
          </w:p>
          <w:p w:rsidR="00B1456D" w:rsidRDefault="00B1456D" w:rsidP="00B1456D">
            <w:pPr>
              <w:jc w:val="center"/>
              <w:rPr>
                <w:color w:val="000000"/>
                <w:sz w:val="26"/>
                <w:szCs w:val="26"/>
              </w:rPr>
            </w:pPr>
          </w:p>
          <w:p w:rsidR="00B1456D" w:rsidRDefault="00B1456D" w:rsidP="00B1456D">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1 163,26</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lastRenderedPageBreak/>
              <w:t xml:space="preserve">Государственная программа Хабаровского края </w:t>
            </w:r>
            <w:r w:rsidR="003B7334" w:rsidRPr="00050126">
              <w:rPr>
                <w:color w:val="000000"/>
                <w:sz w:val="26"/>
                <w:szCs w:val="26"/>
              </w:rPr>
              <w:t>«</w:t>
            </w:r>
            <w:r w:rsidRPr="00050126">
              <w:rPr>
                <w:color w:val="000000"/>
                <w:sz w:val="26"/>
                <w:szCs w:val="26"/>
              </w:rPr>
              <w:t>Доступная среда</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2800000000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10 901,50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9 796,54</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11 050,33</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Адаптация приоритетных объектов социальной, транспортной и инженерной инфраструктуры для беспрепятственного доступа и получения услуг инвалидами и другими маломобильными группами населения</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2800200000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7 941,72</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7 339,92</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8 090,55</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Адаптация внутриквартирного пространства</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2800204470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2 641,72</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2 539,92</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2 590,55</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Закупка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2800204470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41,72</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39,92</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40,55</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2800204470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240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41,72</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39,92</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40,55</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Социальное обеспечение и иные выплаты населению</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2800204470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300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2 600,00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2 500,00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2 550,00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Социальные выплаты гражданам, кроме публичных нормативных социальных выплат</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2800204470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320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2 600,00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2 500,00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2 550,00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lastRenderedPageBreak/>
              <w:t>Обеспечение протезами и протезно-ортопедическими изделиями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2800204480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5 300,00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4 800,00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5 500,00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Социальное обеспечение и иные выплаты населению</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2800204480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300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5 300,00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4 800,00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5 500,00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Социальные выплаты гражданам, кроме публичных нормативных социальных выплат</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2800204480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320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5 300,00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4 800,00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5 500,00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Информационно-просветительские и общественные мероприятия</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2800300000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2 959,78</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2 456,62</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2 959,78</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Проведение совместных мероприятий инвалидов и их сверстников, не имеющих инвалидности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2800304450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2 959,78</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2 456,62</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2 959,78</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Закупка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2800304450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2 959,78</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2 456,62</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2 959,78</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2800304450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240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2 959,78</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2 456,62</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2 959,78</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b/>
                <w:bCs/>
                <w:color w:val="000000"/>
                <w:sz w:val="26"/>
                <w:szCs w:val="26"/>
              </w:rPr>
            </w:pPr>
            <w:r w:rsidRPr="00050126">
              <w:rPr>
                <w:b/>
                <w:bCs/>
                <w:color w:val="000000"/>
                <w:sz w:val="26"/>
                <w:szCs w:val="26"/>
              </w:rPr>
              <w:t>Охрана семьи и детства</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04</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10 480 856,86</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10 621 920,28</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10 706 468,72</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Государственная программа Хабаровского края </w:t>
            </w:r>
            <w:r w:rsidR="003B7334" w:rsidRPr="00050126">
              <w:rPr>
                <w:color w:val="000000"/>
                <w:sz w:val="26"/>
                <w:szCs w:val="26"/>
              </w:rPr>
              <w:t>«</w:t>
            </w:r>
            <w:r w:rsidRPr="00050126">
              <w:rPr>
                <w:color w:val="000000"/>
                <w:sz w:val="26"/>
                <w:szCs w:val="26"/>
              </w:rPr>
              <w:t>Развитие социальной защиты населения Хабаровского края</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10 480 856,86</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10 621 920,28</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10 706 468,72</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Региональный проект </w:t>
            </w:r>
            <w:r w:rsidR="003B7334" w:rsidRPr="00050126">
              <w:rPr>
                <w:color w:val="000000"/>
                <w:sz w:val="26"/>
                <w:szCs w:val="26"/>
              </w:rPr>
              <w:lastRenderedPageBreak/>
              <w:t>«</w:t>
            </w:r>
            <w:r w:rsidRPr="00050126">
              <w:rPr>
                <w:color w:val="000000"/>
                <w:sz w:val="26"/>
                <w:szCs w:val="26"/>
              </w:rPr>
              <w:t>Финансовая поддержка семей при рождении детей</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B1456D" w:rsidRDefault="00B1456D" w:rsidP="00050126">
            <w:pPr>
              <w:jc w:val="center"/>
              <w:rPr>
                <w:color w:val="000000"/>
                <w:sz w:val="26"/>
                <w:szCs w:val="26"/>
              </w:rPr>
            </w:pPr>
          </w:p>
          <w:p w:rsidR="00B1456D" w:rsidRDefault="00B1456D" w:rsidP="0005012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B1456D" w:rsidRDefault="00B1456D" w:rsidP="00B1456D">
            <w:pPr>
              <w:jc w:val="center"/>
              <w:rPr>
                <w:color w:val="000000"/>
                <w:sz w:val="26"/>
                <w:szCs w:val="26"/>
              </w:rPr>
            </w:pPr>
          </w:p>
          <w:p w:rsidR="00B1456D" w:rsidRDefault="00B1456D" w:rsidP="00B1456D">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B1456D" w:rsidRDefault="00B1456D" w:rsidP="00B1456D">
            <w:pPr>
              <w:jc w:val="center"/>
              <w:rPr>
                <w:color w:val="000000"/>
                <w:sz w:val="26"/>
                <w:szCs w:val="26"/>
              </w:rPr>
            </w:pPr>
          </w:p>
          <w:p w:rsidR="00B1456D" w:rsidRDefault="00B1456D" w:rsidP="00B1456D">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04</w:t>
            </w:r>
          </w:p>
        </w:tc>
        <w:tc>
          <w:tcPr>
            <w:tcW w:w="1701" w:type="dxa"/>
            <w:tcBorders>
              <w:top w:val="nil"/>
              <w:left w:val="nil"/>
              <w:bottom w:val="single" w:sz="4" w:space="0" w:color="000000"/>
              <w:right w:val="single" w:sz="4" w:space="0" w:color="000000"/>
            </w:tcBorders>
            <w:shd w:val="clear" w:color="auto" w:fill="auto"/>
            <w:vAlign w:val="bottom"/>
            <w:hideMark/>
          </w:tcPr>
          <w:p w:rsidR="00B1456D" w:rsidRDefault="00B1456D" w:rsidP="00B1456D">
            <w:pPr>
              <w:jc w:val="center"/>
              <w:rPr>
                <w:color w:val="000000"/>
                <w:sz w:val="26"/>
                <w:szCs w:val="26"/>
              </w:rPr>
            </w:pPr>
          </w:p>
          <w:p w:rsidR="00B1456D" w:rsidRDefault="00B1456D" w:rsidP="00B1456D">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050P100000</w:t>
            </w:r>
          </w:p>
        </w:tc>
        <w:tc>
          <w:tcPr>
            <w:tcW w:w="709" w:type="dxa"/>
            <w:tcBorders>
              <w:top w:val="nil"/>
              <w:left w:val="nil"/>
              <w:bottom w:val="single" w:sz="4" w:space="0" w:color="000000"/>
              <w:right w:val="single" w:sz="4" w:space="0" w:color="000000"/>
            </w:tcBorders>
            <w:shd w:val="clear" w:color="auto" w:fill="auto"/>
            <w:vAlign w:val="bottom"/>
            <w:hideMark/>
          </w:tcPr>
          <w:p w:rsidR="00B1456D" w:rsidRDefault="00B1456D" w:rsidP="00B1456D">
            <w:pPr>
              <w:jc w:val="center"/>
              <w:rPr>
                <w:color w:val="000000"/>
                <w:sz w:val="26"/>
                <w:szCs w:val="26"/>
              </w:rPr>
            </w:pPr>
          </w:p>
          <w:p w:rsidR="00B1456D" w:rsidRDefault="00B1456D" w:rsidP="00B1456D">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B1456D" w:rsidRDefault="00B1456D" w:rsidP="00B1456D">
            <w:pPr>
              <w:jc w:val="center"/>
              <w:rPr>
                <w:color w:val="000000"/>
                <w:sz w:val="26"/>
                <w:szCs w:val="26"/>
              </w:rPr>
            </w:pPr>
          </w:p>
          <w:p w:rsidR="00B1456D" w:rsidRDefault="00B1456D" w:rsidP="00B1456D">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4 168 824,68</w:t>
            </w:r>
          </w:p>
        </w:tc>
        <w:tc>
          <w:tcPr>
            <w:tcW w:w="2126" w:type="dxa"/>
            <w:tcBorders>
              <w:top w:val="nil"/>
              <w:left w:val="nil"/>
              <w:bottom w:val="single" w:sz="4" w:space="0" w:color="000000"/>
              <w:right w:val="single" w:sz="4" w:space="0" w:color="000000"/>
            </w:tcBorders>
            <w:shd w:val="clear" w:color="auto" w:fill="auto"/>
            <w:vAlign w:val="bottom"/>
            <w:hideMark/>
          </w:tcPr>
          <w:p w:rsidR="00B1456D" w:rsidRDefault="00B1456D" w:rsidP="00B1456D">
            <w:pPr>
              <w:jc w:val="center"/>
              <w:rPr>
                <w:color w:val="000000"/>
                <w:sz w:val="26"/>
                <w:szCs w:val="26"/>
              </w:rPr>
            </w:pPr>
          </w:p>
          <w:p w:rsidR="00B1456D" w:rsidRDefault="00B1456D" w:rsidP="00B1456D">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4 512 841,12</w:t>
            </w:r>
          </w:p>
        </w:tc>
        <w:tc>
          <w:tcPr>
            <w:tcW w:w="2153" w:type="dxa"/>
            <w:tcBorders>
              <w:top w:val="nil"/>
              <w:left w:val="nil"/>
              <w:bottom w:val="single" w:sz="4" w:space="0" w:color="000000"/>
              <w:right w:val="single" w:sz="4" w:space="0" w:color="000000"/>
            </w:tcBorders>
            <w:shd w:val="clear" w:color="auto" w:fill="auto"/>
            <w:vAlign w:val="bottom"/>
            <w:hideMark/>
          </w:tcPr>
          <w:p w:rsidR="00B1456D" w:rsidRDefault="00B1456D" w:rsidP="00B1456D">
            <w:pPr>
              <w:jc w:val="center"/>
              <w:rPr>
                <w:color w:val="000000"/>
                <w:sz w:val="26"/>
                <w:szCs w:val="26"/>
              </w:rPr>
            </w:pPr>
          </w:p>
          <w:p w:rsidR="00B1456D" w:rsidRDefault="00B1456D" w:rsidP="00B1456D">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4 527 343,60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lastRenderedPageBreak/>
              <w:t>Осуществление единовременной выплаты при рождении первого ребенка</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050P150781</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165 986,75</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174 695,42</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174 687,49</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Закупка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050P150781</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2 587,07</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2 265,50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2 257,57</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050P150781</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240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2 587,07</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2 265,50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2 257,57</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Социальное обеспечение и иные выплаты населению</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050P150781</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300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163 399,68</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172 429,92</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172 429,92</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Публичные нормативные социальные выплаты гражданам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050P150781</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310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163 399,68</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172 429,92</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172 429,92</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B1456D">
            <w:pPr>
              <w:spacing w:line="312" w:lineRule="exact"/>
              <w:ind w:right="-79"/>
              <w:jc w:val="both"/>
              <w:rPr>
                <w:color w:val="000000"/>
                <w:sz w:val="26"/>
                <w:szCs w:val="26"/>
              </w:rPr>
            </w:pPr>
            <w:r w:rsidRPr="00050126">
              <w:rPr>
                <w:color w:val="000000"/>
                <w:sz w:val="26"/>
                <w:szCs w:val="26"/>
              </w:rPr>
              <w:t>Предоставление регионального материнского (семейного) капитала при рождении второго ребенка</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B1456D">
            <w:pPr>
              <w:spacing w:line="312" w:lineRule="exact"/>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B1456D">
            <w:pPr>
              <w:spacing w:line="312" w:lineRule="exact"/>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B1456D">
            <w:pPr>
              <w:spacing w:line="312" w:lineRule="exact"/>
              <w:jc w:val="center"/>
              <w:rPr>
                <w:color w:val="000000"/>
                <w:sz w:val="26"/>
                <w:szCs w:val="26"/>
              </w:rPr>
            </w:pPr>
            <w:r w:rsidRPr="00050126">
              <w:rPr>
                <w:color w:val="000000"/>
                <w:sz w:val="26"/>
                <w:szCs w:val="26"/>
              </w:rPr>
              <w:t>04</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B1456D">
            <w:pPr>
              <w:spacing w:line="312" w:lineRule="exact"/>
              <w:jc w:val="center"/>
              <w:rPr>
                <w:color w:val="000000"/>
                <w:sz w:val="26"/>
                <w:szCs w:val="26"/>
              </w:rPr>
            </w:pPr>
            <w:r w:rsidRPr="00050126">
              <w:rPr>
                <w:color w:val="000000"/>
                <w:sz w:val="26"/>
                <w:szCs w:val="26"/>
              </w:rPr>
              <w:t>050P150782</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B1456D">
            <w:pPr>
              <w:spacing w:line="312" w:lineRule="exact"/>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B1456D">
            <w:pPr>
              <w:spacing w:line="312" w:lineRule="exact"/>
              <w:jc w:val="right"/>
              <w:rPr>
                <w:color w:val="000000"/>
                <w:sz w:val="26"/>
                <w:szCs w:val="26"/>
              </w:rPr>
            </w:pPr>
            <w:r w:rsidRPr="00050126">
              <w:rPr>
                <w:color w:val="000000"/>
                <w:sz w:val="26"/>
                <w:szCs w:val="26"/>
              </w:rPr>
              <w:t>446 781,50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B1456D">
            <w:pPr>
              <w:spacing w:line="312" w:lineRule="exact"/>
              <w:jc w:val="right"/>
              <w:rPr>
                <w:color w:val="000000"/>
                <w:sz w:val="26"/>
                <w:szCs w:val="26"/>
              </w:rPr>
            </w:pPr>
            <w:r w:rsidRPr="00050126">
              <w:rPr>
                <w:color w:val="000000"/>
                <w:sz w:val="26"/>
                <w:szCs w:val="26"/>
              </w:rPr>
              <w:t>462 064,77</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B1456D">
            <w:pPr>
              <w:spacing w:line="312" w:lineRule="exact"/>
              <w:jc w:val="right"/>
              <w:rPr>
                <w:color w:val="000000"/>
                <w:sz w:val="26"/>
                <w:szCs w:val="26"/>
              </w:rPr>
            </w:pPr>
            <w:r w:rsidRPr="00050126">
              <w:rPr>
                <w:color w:val="000000"/>
                <w:sz w:val="26"/>
                <w:szCs w:val="26"/>
              </w:rPr>
              <w:t>474 551,65</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B1456D">
            <w:pPr>
              <w:spacing w:line="312" w:lineRule="exact"/>
              <w:ind w:right="-79"/>
              <w:jc w:val="both"/>
              <w:rPr>
                <w:color w:val="000000"/>
                <w:sz w:val="26"/>
                <w:szCs w:val="26"/>
              </w:rPr>
            </w:pPr>
            <w:r w:rsidRPr="00050126">
              <w:rPr>
                <w:color w:val="000000"/>
                <w:sz w:val="26"/>
                <w:szCs w:val="26"/>
              </w:rPr>
              <w:t>Закупка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B1456D">
            <w:pPr>
              <w:spacing w:line="312" w:lineRule="exact"/>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B1456D">
            <w:pPr>
              <w:spacing w:line="312" w:lineRule="exact"/>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B1456D">
            <w:pPr>
              <w:spacing w:line="312" w:lineRule="exact"/>
              <w:jc w:val="center"/>
              <w:rPr>
                <w:color w:val="000000"/>
                <w:sz w:val="26"/>
                <w:szCs w:val="26"/>
              </w:rPr>
            </w:pPr>
            <w:r w:rsidRPr="00050126">
              <w:rPr>
                <w:color w:val="000000"/>
                <w:sz w:val="26"/>
                <w:szCs w:val="26"/>
              </w:rPr>
              <w:t>04</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B1456D">
            <w:pPr>
              <w:spacing w:line="312" w:lineRule="exact"/>
              <w:jc w:val="center"/>
              <w:rPr>
                <w:color w:val="000000"/>
                <w:sz w:val="26"/>
                <w:szCs w:val="26"/>
              </w:rPr>
            </w:pPr>
            <w:r w:rsidRPr="00050126">
              <w:rPr>
                <w:color w:val="000000"/>
                <w:sz w:val="26"/>
                <w:szCs w:val="26"/>
              </w:rPr>
              <w:t>050P150782</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B1456D">
            <w:pPr>
              <w:spacing w:line="312" w:lineRule="exact"/>
              <w:jc w:val="center"/>
              <w:rPr>
                <w:color w:val="000000"/>
                <w:sz w:val="26"/>
                <w:szCs w:val="26"/>
              </w:rPr>
            </w:pPr>
            <w:r w:rsidRPr="00050126">
              <w:rPr>
                <w:color w:val="000000"/>
                <w:sz w:val="26"/>
                <w:szCs w:val="26"/>
              </w:rPr>
              <w:t>200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B1456D">
            <w:pPr>
              <w:spacing w:line="312" w:lineRule="exact"/>
              <w:jc w:val="right"/>
              <w:rPr>
                <w:color w:val="000000"/>
                <w:sz w:val="26"/>
                <w:szCs w:val="26"/>
              </w:rPr>
            </w:pPr>
            <w:r w:rsidRPr="00050126">
              <w:rPr>
                <w:color w:val="000000"/>
                <w:sz w:val="26"/>
                <w:szCs w:val="26"/>
              </w:rPr>
              <w:t>4 214,89</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B1456D">
            <w:pPr>
              <w:spacing w:line="312" w:lineRule="exact"/>
              <w:jc w:val="right"/>
              <w:rPr>
                <w:color w:val="000000"/>
                <w:sz w:val="26"/>
                <w:szCs w:val="26"/>
              </w:rPr>
            </w:pPr>
            <w:r w:rsidRPr="00050126">
              <w:rPr>
                <w:color w:val="000000"/>
                <w:sz w:val="26"/>
                <w:szCs w:val="26"/>
              </w:rPr>
              <w:t>3 690,98</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B1456D">
            <w:pPr>
              <w:spacing w:line="312" w:lineRule="exact"/>
              <w:jc w:val="right"/>
              <w:rPr>
                <w:color w:val="000000"/>
                <w:sz w:val="26"/>
                <w:szCs w:val="26"/>
              </w:rPr>
            </w:pPr>
            <w:r w:rsidRPr="00050126">
              <w:rPr>
                <w:color w:val="000000"/>
                <w:sz w:val="26"/>
                <w:szCs w:val="26"/>
              </w:rPr>
              <w:t>3 678,06</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B1456D">
            <w:pPr>
              <w:spacing w:line="312" w:lineRule="exact"/>
              <w:ind w:right="-79"/>
              <w:jc w:val="both"/>
              <w:rPr>
                <w:color w:val="000000"/>
                <w:sz w:val="26"/>
                <w:szCs w:val="26"/>
              </w:rPr>
            </w:pPr>
            <w:r w:rsidRPr="00050126">
              <w:rPr>
                <w:color w:val="000000"/>
                <w:sz w:val="26"/>
                <w:szCs w:val="26"/>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B1456D">
            <w:pPr>
              <w:spacing w:line="312" w:lineRule="exact"/>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B1456D">
            <w:pPr>
              <w:spacing w:line="312" w:lineRule="exact"/>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B1456D">
            <w:pPr>
              <w:spacing w:line="312" w:lineRule="exact"/>
              <w:jc w:val="center"/>
              <w:rPr>
                <w:color w:val="000000"/>
                <w:sz w:val="26"/>
                <w:szCs w:val="26"/>
              </w:rPr>
            </w:pPr>
            <w:r w:rsidRPr="00050126">
              <w:rPr>
                <w:color w:val="000000"/>
                <w:sz w:val="26"/>
                <w:szCs w:val="26"/>
              </w:rPr>
              <w:t>04</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B1456D">
            <w:pPr>
              <w:spacing w:line="312" w:lineRule="exact"/>
              <w:jc w:val="center"/>
              <w:rPr>
                <w:color w:val="000000"/>
                <w:sz w:val="26"/>
                <w:szCs w:val="26"/>
              </w:rPr>
            </w:pPr>
            <w:r w:rsidRPr="00050126">
              <w:rPr>
                <w:color w:val="000000"/>
                <w:sz w:val="26"/>
                <w:szCs w:val="26"/>
              </w:rPr>
              <w:t>050P150782</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B1456D">
            <w:pPr>
              <w:spacing w:line="312" w:lineRule="exact"/>
              <w:jc w:val="center"/>
              <w:rPr>
                <w:color w:val="000000"/>
                <w:sz w:val="26"/>
                <w:szCs w:val="26"/>
              </w:rPr>
            </w:pPr>
            <w:r w:rsidRPr="00050126">
              <w:rPr>
                <w:color w:val="000000"/>
                <w:sz w:val="26"/>
                <w:szCs w:val="26"/>
              </w:rPr>
              <w:t>240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B1456D">
            <w:pPr>
              <w:spacing w:line="312" w:lineRule="exact"/>
              <w:jc w:val="right"/>
              <w:rPr>
                <w:color w:val="000000"/>
                <w:sz w:val="26"/>
                <w:szCs w:val="26"/>
              </w:rPr>
            </w:pPr>
            <w:r w:rsidRPr="00050126">
              <w:rPr>
                <w:color w:val="000000"/>
                <w:sz w:val="26"/>
                <w:szCs w:val="26"/>
              </w:rPr>
              <w:t>4 214,89</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B1456D">
            <w:pPr>
              <w:spacing w:line="312" w:lineRule="exact"/>
              <w:jc w:val="right"/>
              <w:rPr>
                <w:color w:val="000000"/>
                <w:sz w:val="26"/>
                <w:szCs w:val="26"/>
              </w:rPr>
            </w:pPr>
            <w:r w:rsidRPr="00050126">
              <w:rPr>
                <w:color w:val="000000"/>
                <w:sz w:val="26"/>
                <w:szCs w:val="26"/>
              </w:rPr>
              <w:t>3 690,98</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B1456D">
            <w:pPr>
              <w:spacing w:line="312" w:lineRule="exact"/>
              <w:jc w:val="right"/>
              <w:rPr>
                <w:color w:val="000000"/>
                <w:sz w:val="26"/>
                <w:szCs w:val="26"/>
              </w:rPr>
            </w:pPr>
            <w:r w:rsidRPr="00050126">
              <w:rPr>
                <w:color w:val="000000"/>
                <w:sz w:val="26"/>
                <w:szCs w:val="26"/>
              </w:rPr>
              <w:t>3 678,06</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lastRenderedPageBreak/>
              <w:t>Социальное обеспечение и иные выплаты населению</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050P150782</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300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442 566,61</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458 373,79</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470 873,59</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Публичные нормативные социальные выплаты гражданам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050P150782</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310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442 566,61</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458 373,79</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470 873,59</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Ежемесячная денежная выплата, назначаемая в случае рождения третьего ребенка или последующих детей до достижения ребенком возраста трех лет</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050P150840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1 826 936,70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2 083 679,50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2 066 367,36</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Закупка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050P150840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28 693,50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25 126,90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25 038,96</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050P150840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240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28 693,50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25 126,90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25 038,96</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Социальное обеспечение и иные выплаты населению</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050P150840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300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1 798 243,20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2 058 552,60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2 041 328,40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Публичные нормативные социальные выплаты гражданам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050P150840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310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1 798 243,20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2 058 552,60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2 041 328,40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Ежемесячные выплаты в связи с рождением (усыновлением) первого ребенка</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050P155730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1 729 119,73</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1 792 401,43</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1 811 737,10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Закупка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050P155730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236,53</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207,13</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206,40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Иные закупки товаров, работ и </w:t>
            </w:r>
            <w:r w:rsidRPr="00050126">
              <w:rPr>
                <w:color w:val="000000"/>
                <w:sz w:val="26"/>
                <w:szCs w:val="26"/>
              </w:rPr>
              <w:lastRenderedPageBreak/>
              <w:t>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B1456D" w:rsidRDefault="00B1456D" w:rsidP="00050126">
            <w:pPr>
              <w:jc w:val="center"/>
              <w:rPr>
                <w:color w:val="000000"/>
                <w:sz w:val="26"/>
                <w:szCs w:val="26"/>
              </w:rPr>
            </w:pPr>
          </w:p>
          <w:p w:rsidR="00B1456D" w:rsidRDefault="00B1456D" w:rsidP="00050126">
            <w:pPr>
              <w:jc w:val="center"/>
              <w:rPr>
                <w:color w:val="000000"/>
                <w:sz w:val="26"/>
                <w:szCs w:val="26"/>
              </w:rPr>
            </w:pPr>
          </w:p>
          <w:p w:rsidR="00B1456D" w:rsidRDefault="00B1456D" w:rsidP="0005012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B1456D" w:rsidRDefault="00B1456D" w:rsidP="00B1456D">
            <w:pPr>
              <w:jc w:val="center"/>
              <w:rPr>
                <w:color w:val="000000"/>
                <w:sz w:val="26"/>
                <w:szCs w:val="26"/>
              </w:rPr>
            </w:pPr>
          </w:p>
          <w:p w:rsidR="00B1456D" w:rsidRDefault="00B1456D" w:rsidP="00B1456D">
            <w:pPr>
              <w:jc w:val="center"/>
              <w:rPr>
                <w:color w:val="000000"/>
                <w:sz w:val="26"/>
                <w:szCs w:val="26"/>
              </w:rPr>
            </w:pPr>
          </w:p>
          <w:p w:rsidR="00B1456D" w:rsidRDefault="00B1456D" w:rsidP="00B1456D">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B1456D" w:rsidRDefault="00B1456D" w:rsidP="00B1456D">
            <w:pPr>
              <w:jc w:val="center"/>
              <w:rPr>
                <w:color w:val="000000"/>
                <w:sz w:val="26"/>
                <w:szCs w:val="26"/>
              </w:rPr>
            </w:pPr>
          </w:p>
          <w:p w:rsidR="00B1456D" w:rsidRDefault="00B1456D" w:rsidP="00B1456D">
            <w:pPr>
              <w:jc w:val="center"/>
              <w:rPr>
                <w:color w:val="000000"/>
                <w:sz w:val="26"/>
                <w:szCs w:val="26"/>
              </w:rPr>
            </w:pPr>
          </w:p>
          <w:p w:rsidR="00B1456D" w:rsidRDefault="00B1456D" w:rsidP="00B1456D">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04</w:t>
            </w:r>
          </w:p>
        </w:tc>
        <w:tc>
          <w:tcPr>
            <w:tcW w:w="1701" w:type="dxa"/>
            <w:tcBorders>
              <w:top w:val="nil"/>
              <w:left w:val="nil"/>
              <w:bottom w:val="single" w:sz="4" w:space="0" w:color="000000"/>
              <w:right w:val="single" w:sz="4" w:space="0" w:color="000000"/>
            </w:tcBorders>
            <w:shd w:val="clear" w:color="auto" w:fill="auto"/>
            <w:vAlign w:val="bottom"/>
            <w:hideMark/>
          </w:tcPr>
          <w:p w:rsidR="00B1456D" w:rsidRDefault="00B1456D" w:rsidP="00B1456D">
            <w:pPr>
              <w:jc w:val="center"/>
              <w:rPr>
                <w:color w:val="000000"/>
                <w:sz w:val="26"/>
                <w:szCs w:val="26"/>
              </w:rPr>
            </w:pPr>
          </w:p>
          <w:p w:rsidR="00B1456D" w:rsidRDefault="00B1456D" w:rsidP="00B1456D">
            <w:pPr>
              <w:jc w:val="center"/>
              <w:rPr>
                <w:color w:val="000000"/>
                <w:sz w:val="26"/>
                <w:szCs w:val="26"/>
              </w:rPr>
            </w:pPr>
          </w:p>
          <w:p w:rsidR="00B1456D" w:rsidRDefault="00B1456D" w:rsidP="00B1456D">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050P155730</w:t>
            </w:r>
          </w:p>
        </w:tc>
        <w:tc>
          <w:tcPr>
            <w:tcW w:w="709" w:type="dxa"/>
            <w:tcBorders>
              <w:top w:val="nil"/>
              <w:left w:val="nil"/>
              <w:bottom w:val="single" w:sz="4" w:space="0" w:color="000000"/>
              <w:right w:val="single" w:sz="4" w:space="0" w:color="000000"/>
            </w:tcBorders>
            <w:shd w:val="clear" w:color="auto" w:fill="auto"/>
            <w:vAlign w:val="bottom"/>
            <w:hideMark/>
          </w:tcPr>
          <w:p w:rsidR="00B1456D" w:rsidRDefault="00B1456D" w:rsidP="00B1456D">
            <w:pPr>
              <w:jc w:val="center"/>
              <w:rPr>
                <w:color w:val="000000"/>
                <w:sz w:val="26"/>
                <w:szCs w:val="26"/>
              </w:rPr>
            </w:pPr>
          </w:p>
          <w:p w:rsidR="00B1456D" w:rsidRDefault="00B1456D" w:rsidP="00B1456D">
            <w:pPr>
              <w:jc w:val="center"/>
              <w:rPr>
                <w:color w:val="000000"/>
                <w:sz w:val="26"/>
                <w:szCs w:val="26"/>
              </w:rPr>
            </w:pPr>
          </w:p>
          <w:p w:rsidR="00B1456D" w:rsidRDefault="00B1456D" w:rsidP="00B1456D">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240</w:t>
            </w:r>
          </w:p>
        </w:tc>
        <w:tc>
          <w:tcPr>
            <w:tcW w:w="2126" w:type="dxa"/>
            <w:tcBorders>
              <w:top w:val="nil"/>
              <w:left w:val="nil"/>
              <w:bottom w:val="single" w:sz="4" w:space="0" w:color="000000"/>
              <w:right w:val="single" w:sz="4" w:space="0" w:color="000000"/>
            </w:tcBorders>
            <w:shd w:val="clear" w:color="auto" w:fill="auto"/>
            <w:vAlign w:val="bottom"/>
            <w:hideMark/>
          </w:tcPr>
          <w:p w:rsidR="00B1456D" w:rsidRDefault="00B1456D" w:rsidP="00B1456D">
            <w:pPr>
              <w:jc w:val="center"/>
              <w:rPr>
                <w:color w:val="000000"/>
                <w:sz w:val="26"/>
                <w:szCs w:val="26"/>
              </w:rPr>
            </w:pPr>
          </w:p>
          <w:p w:rsidR="00B1456D" w:rsidRDefault="00B1456D" w:rsidP="00B1456D">
            <w:pPr>
              <w:jc w:val="center"/>
              <w:rPr>
                <w:color w:val="000000"/>
                <w:sz w:val="26"/>
                <w:szCs w:val="26"/>
              </w:rPr>
            </w:pPr>
          </w:p>
          <w:p w:rsidR="00B1456D" w:rsidRDefault="00B1456D" w:rsidP="00B1456D">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236,53</w:t>
            </w:r>
          </w:p>
        </w:tc>
        <w:tc>
          <w:tcPr>
            <w:tcW w:w="2126" w:type="dxa"/>
            <w:tcBorders>
              <w:top w:val="nil"/>
              <w:left w:val="nil"/>
              <w:bottom w:val="single" w:sz="4" w:space="0" w:color="000000"/>
              <w:right w:val="single" w:sz="4" w:space="0" w:color="000000"/>
            </w:tcBorders>
            <w:shd w:val="clear" w:color="auto" w:fill="auto"/>
            <w:vAlign w:val="bottom"/>
            <w:hideMark/>
          </w:tcPr>
          <w:p w:rsidR="00B1456D" w:rsidRDefault="00B1456D" w:rsidP="00B1456D">
            <w:pPr>
              <w:jc w:val="center"/>
              <w:rPr>
                <w:color w:val="000000"/>
                <w:sz w:val="26"/>
                <w:szCs w:val="26"/>
              </w:rPr>
            </w:pPr>
          </w:p>
          <w:p w:rsidR="00B1456D" w:rsidRDefault="00B1456D" w:rsidP="00B1456D">
            <w:pPr>
              <w:jc w:val="center"/>
              <w:rPr>
                <w:color w:val="000000"/>
                <w:sz w:val="26"/>
                <w:szCs w:val="26"/>
              </w:rPr>
            </w:pPr>
          </w:p>
          <w:p w:rsidR="00B1456D" w:rsidRDefault="00B1456D" w:rsidP="00B1456D">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207,13</w:t>
            </w:r>
          </w:p>
        </w:tc>
        <w:tc>
          <w:tcPr>
            <w:tcW w:w="2153" w:type="dxa"/>
            <w:tcBorders>
              <w:top w:val="nil"/>
              <w:left w:val="nil"/>
              <w:bottom w:val="single" w:sz="4" w:space="0" w:color="000000"/>
              <w:right w:val="single" w:sz="4" w:space="0" w:color="000000"/>
            </w:tcBorders>
            <w:shd w:val="clear" w:color="auto" w:fill="auto"/>
            <w:vAlign w:val="bottom"/>
            <w:hideMark/>
          </w:tcPr>
          <w:p w:rsidR="00B1456D" w:rsidRDefault="00B1456D" w:rsidP="00B1456D">
            <w:pPr>
              <w:jc w:val="center"/>
              <w:rPr>
                <w:color w:val="000000"/>
                <w:sz w:val="26"/>
                <w:szCs w:val="26"/>
              </w:rPr>
            </w:pPr>
          </w:p>
          <w:p w:rsidR="00B1456D" w:rsidRDefault="00B1456D" w:rsidP="00B1456D">
            <w:pPr>
              <w:jc w:val="center"/>
              <w:rPr>
                <w:color w:val="000000"/>
                <w:sz w:val="26"/>
                <w:szCs w:val="26"/>
              </w:rPr>
            </w:pPr>
          </w:p>
          <w:p w:rsidR="00B1456D" w:rsidRDefault="00B1456D" w:rsidP="00B1456D">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206,40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lastRenderedPageBreak/>
              <w:t>Социальное обеспечение и иные выплаты населению</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050P155730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300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1 728 883,20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1 792 194,30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1 811 530,70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Публичные нормативные социальные выплаты гражданам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050P155730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310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1 728 883,20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1 792 194,30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1 811 530,70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Подпрограмма </w:t>
            </w:r>
            <w:r w:rsidR="003B7334" w:rsidRPr="00050126">
              <w:rPr>
                <w:color w:val="000000"/>
                <w:sz w:val="26"/>
                <w:szCs w:val="26"/>
              </w:rPr>
              <w:t>«</w:t>
            </w:r>
            <w:r w:rsidRPr="00050126">
              <w:rPr>
                <w:color w:val="000000"/>
                <w:sz w:val="26"/>
                <w:szCs w:val="26"/>
              </w:rPr>
              <w:t>Совершенствование социальной поддержки семьи и детей</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0530000000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6 312 032,18</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6 109 079,16</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6 179 125,12</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Осуществление ежемесячных выплат на детей от трех до семи лет включительно в рамках подпрограммы </w:t>
            </w:r>
            <w:r w:rsidR="003B7334" w:rsidRPr="00050126">
              <w:rPr>
                <w:color w:val="000000"/>
                <w:sz w:val="26"/>
                <w:szCs w:val="26"/>
              </w:rPr>
              <w:t>«</w:t>
            </w:r>
            <w:r w:rsidRPr="00050126">
              <w:rPr>
                <w:color w:val="000000"/>
                <w:sz w:val="26"/>
                <w:szCs w:val="26"/>
              </w:rPr>
              <w:t>Совершенствование социальной поддержки семьи и детей</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05300R3020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4 001 603,34</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3 937 557,70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3 974 131,50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Закупка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05300R3020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5 935,00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5 840,00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5 722,00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05300R3020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240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5 935,00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5 840,00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5 722,00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Социальное обеспечение и иные выплаты населению</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05300R3020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300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3 995 668,34</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3 931 717,70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3 968 409,50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Публичные нормативные социальные выплаты гражданам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05300R3020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310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3 995 668,34</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3 931 717,70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3 968 409,50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Ежемесячное пособие на ребенка в рамках подпрограммы </w:t>
            </w:r>
            <w:r w:rsidR="003B7334" w:rsidRPr="00050126">
              <w:rPr>
                <w:color w:val="000000"/>
                <w:sz w:val="26"/>
                <w:szCs w:val="26"/>
              </w:rPr>
              <w:lastRenderedPageBreak/>
              <w:t>«</w:t>
            </w:r>
            <w:r w:rsidRPr="00050126">
              <w:rPr>
                <w:color w:val="000000"/>
                <w:sz w:val="26"/>
                <w:szCs w:val="26"/>
              </w:rPr>
              <w:t>Совершенствование социальной поддержки семьи и детей</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B1456D" w:rsidRDefault="00B1456D" w:rsidP="00050126">
            <w:pPr>
              <w:jc w:val="center"/>
              <w:rPr>
                <w:color w:val="000000"/>
                <w:sz w:val="26"/>
                <w:szCs w:val="26"/>
              </w:rPr>
            </w:pPr>
          </w:p>
          <w:p w:rsidR="00B1456D" w:rsidRDefault="00B1456D" w:rsidP="00050126">
            <w:pPr>
              <w:jc w:val="center"/>
              <w:rPr>
                <w:color w:val="000000"/>
                <w:sz w:val="26"/>
                <w:szCs w:val="26"/>
              </w:rPr>
            </w:pPr>
          </w:p>
          <w:p w:rsidR="00B1456D" w:rsidRDefault="00B1456D" w:rsidP="0005012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B1456D" w:rsidRDefault="00B1456D" w:rsidP="00B1456D">
            <w:pPr>
              <w:jc w:val="center"/>
              <w:rPr>
                <w:color w:val="000000"/>
                <w:sz w:val="26"/>
                <w:szCs w:val="26"/>
              </w:rPr>
            </w:pPr>
          </w:p>
          <w:p w:rsidR="00B1456D" w:rsidRDefault="00B1456D" w:rsidP="00B1456D">
            <w:pPr>
              <w:jc w:val="center"/>
              <w:rPr>
                <w:color w:val="000000"/>
                <w:sz w:val="26"/>
                <w:szCs w:val="26"/>
              </w:rPr>
            </w:pPr>
          </w:p>
          <w:p w:rsidR="00B1456D" w:rsidRDefault="00B1456D" w:rsidP="00B1456D">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B1456D" w:rsidRDefault="00B1456D" w:rsidP="00B1456D">
            <w:pPr>
              <w:jc w:val="center"/>
              <w:rPr>
                <w:color w:val="000000"/>
                <w:sz w:val="26"/>
                <w:szCs w:val="26"/>
              </w:rPr>
            </w:pPr>
          </w:p>
          <w:p w:rsidR="00B1456D" w:rsidRDefault="00B1456D" w:rsidP="00B1456D">
            <w:pPr>
              <w:jc w:val="center"/>
              <w:rPr>
                <w:color w:val="000000"/>
                <w:sz w:val="26"/>
                <w:szCs w:val="26"/>
              </w:rPr>
            </w:pPr>
          </w:p>
          <w:p w:rsidR="00B1456D" w:rsidRDefault="00B1456D" w:rsidP="00B1456D">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04</w:t>
            </w:r>
          </w:p>
        </w:tc>
        <w:tc>
          <w:tcPr>
            <w:tcW w:w="1701" w:type="dxa"/>
            <w:tcBorders>
              <w:top w:val="nil"/>
              <w:left w:val="nil"/>
              <w:bottom w:val="single" w:sz="4" w:space="0" w:color="000000"/>
              <w:right w:val="single" w:sz="4" w:space="0" w:color="000000"/>
            </w:tcBorders>
            <w:shd w:val="clear" w:color="auto" w:fill="auto"/>
            <w:vAlign w:val="bottom"/>
            <w:hideMark/>
          </w:tcPr>
          <w:p w:rsidR="00B1456D" w:rsidRDefault="00B1456D" w:rsidP="00B1456D">
            <w:pPr>
              <w:jc w:val="center"/>
              <w:rPr>
                <w:color w:val="000000"/>
                <w:sz w:val="26"/>
                <w:szCs w:val="26"/>
              </w:rPr>
            </w:pPr>
          </w:p>
          <w:p w:rsidR="00B1456D" w:rsidRDefault="00B1456D" w:rsidP="00B1456D">
            <w:pPr>
              <w:jc w:val="center"/>
              <w:rPr>
                <w:color w:val="000000"/>
                <w:sz w:val="26"/>
                <w:szCs w:val="26"/>
              </w:rPr>
            </w:pPr>
          </w:p>
          <w:p w:rsidR="00B1456D" w:rsidRDefault="00B1456D" w:rsidP="00B1456D">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0530003770</w:t>
            </w:r>
          </w:p>
        </w:tc>
        <w:tc>
          <w:tcPr>
            <w:tcW w:w="709" w:type="dxa"/>
            <w:tcBorders>
              <w:top w:val="nil"/>
              <w:left w:val="nil"/>
              <w:bottom w:val="single" w:sz="4" w:space="0" w:color="000000"/>
              <w:right w:val="single" w:sz="4" w:space="0" w:color="000000"/>
            </w:tcBorders>
            <w:shd w:val="clear" w:color="auto" w:fill="auto"/>
            <w:vAlign w:val="bottom"/>
            <w:hideMark/>
          </w:tcPr>
          <w:p w:rsidR="00B1456D" w:rsidRDefault="00B1456D" w:rsidP="00B1456D">
            <w:pPr>
              <w:jc w:val="center"/>
              <w:rPr>
                <w:color w:val="000000"/>
                <w:sz w:val="26"/>
                <w:szCs w:val="26"/>
              </w:rPr>
            </w:pPr>
          </w:p>
          <w:p w:rsidR="00B1456D" w:rsidRDefault="00B1456D" w:rsidP="00B1456D">
            <w:pPr>
              <w:jc w:val="center"/>
              <w:rPr>
                <w:color w:val="000000"/>
                <w:sz w:val="26"/>
                <w:szCs w:val="26"/>
              </w:rPr>
            </w:pPr>
          </w:p>
          <w:p w:rsidR="00B1456D" w:rsidRDefault="00B1456D" w:rsidP="00B1456D">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B1456D" w:rsidRDefault="00B1456D" w:rsidP="00B1456D">
            <w:pPr>
              <w:jc w:val="center"/>
              <w:rPr>
                <w:color w:val="000000"/>
                <w:sz w:val="26"/>
                <w:szCs w:val="26"/>
              </w:rPr>
            </w:pPr>
          </w:p>
          <w:p w:rsidR="00B1456D" w:rsidRDefault="00B1456D" w:rsidP="00B1456D">
            <w:pPr>
              <w:jc w:val="center"/>
              <w:rPr>
                <w:color w:val="000000"/>
                <w:sz w:val="26"/>
                <w:szCs w:val="26"/>
              </w:rPr>
            </w:pPr>
          </w:p>
          <w:p w:rsidR="00B1456D" w:rsidRDefault="00B1456D" w:rsidP="00B1456D">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939 439,60</w:t>
            </w:r>
          </w:p>
        </w:tc>
        <w:tc>
          <w:tcPr>
            <w:tcW w:w="2126" w:type="dxa"/>
            <w:tcBorders>
              <w:top w:val="nil"/>
              <w:left w:val="nil"/>
              <w:bottom w:val="single" w:sz="4" w:space="0" w:color="000000"/>
              <w:right w:val="single" w:sz="4" w:space="0" w:color="000000"/>
            </w:tcBorders>
            <w:shd w:val="clear" w:color="auto" w:fill="auto"/>
            <w:vAlign w:val="bottom"/>
            <w:hideMark/>
          </w:tcPr>
          <w:p w:rsidR="00B1456D" w:rsidRDefault="00B1456D" w:rsidP="00B1456D">
            <w:pPr>
              <w:jc w:val="center"/>
              <w:rPr>
                <w:color w:val="000000"/>
                <w:sz w:val="26"/>
                <w:szCs w:val="26"/>
              </w:rPr>
            </w:pPr>
          </w:p>
          <w:p w:rsidR="00B1456D" w:rsidRDefault="00B1456D" w:rsidP="00B1456D">
            <w:pPr>
              <w:jc w:val="center"/>
              <w:rPr>
                <w:color w:val="000000"/>
                <w:sz w:val="26"/>
                <w:szCs w:val="26"/>
              </w:rPr>
            </w:pPr>
          </w:p>
          <w:p w:rsidR="00B1456D" w:rsidRDefault="00B1456D" w:rsidP="00B1456D">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761 729,16</w:t>
            </w:r>
          </w:p>
        </w:tc>
        <w:tc>
          <w:tcPr>
            <w:tcW w:w="2153" w:type="dxa"/>
            <w:tcBorders>
              <w:top w:val="nil"/>
              <w:left w:val="nil"/>
              <w:bottom w:val="single" w:sz="4" w:space="0" w:color="000000"/>
              <w:right w:val="single" w:sz="4" w:space="0" w:color="000000"/>
            </w:tcBorders>
            <w:shd w:val="clear" w:color="auto" w:fill="auto"/>
            <w:vAlign w:val="bottom"/>
            <w:hideMark/>
          </w:tcPr>
          <w:p w:rsidR="00B1456D" w:rsidRDefault="00B1456D" w:rsidP="00B1456D">
            <w:pPr>
              <w:jc w:val="center"/>
              <w:rPr>
                <w:color w:val="000000"/>
                <w:sz w:val="26"/>
                <w:szCs w:val="26"/>
              </w:rPr>
            </w:pPr>
          </w:p>
          <w:p w:rsidR="00B1456D" w:rsidRDefault="00B1456D" w:rsidP="00B1456D">
            <w:pPr>
              <w:jc w:val="center"/>
              <w:rPr>
                <w:color w:val="000000"/>
                <w:sz w:val="26"/>
                <w:szCs w:val="26"/>
              </w:rPr>
            </w:pPr>
          </w:p>
          <w:p w:rsidR="00B1456D" w:rsidRDefault="00B1456D" w:rsidP="00B1456D">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759 062,86</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lastRenderedPageBreak/>
              <w:t>Закупка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0530003770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5 294,06</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4 700,00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5 100,00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0530003770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240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5 294,06</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4 700,00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5 100,00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Социальное обеспечение и иные выплаты населению</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0530003770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300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934 145,54</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757 029,16</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753 962,86</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Публичные нормативные социальные выплаты гражданам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0530003770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310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934 145,54</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757 029,16</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753 962,86</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Предоставление мер социальной поддержки детям-школьникам из малоимущих многодетных семей, проживающим в сельской местности, по выделению единовременной материальной помощи при подготовке к школе, малоимущим студенческим семьям с детьми (один или оба родителя – студенты дневной формы обучения) по оказанию единовременной материальной помощи в рамках подпрограммы </w:t>
            </w:r>
            <w:r w:rsidR="003B7334" w:rsidRPr="00050126">
              <w:rPr>
                <w:color w:val="000000"/>
                <w:sz w:val="26"/>
                <w:szCs w:val="26"/>
              </w:rPr>
              <w:t>«</w:t>
            </w:r>
            <w:r w:rsidRPr="00050126">
              <w:rPr>
                <w:color w:val="000000"/>
                <w:sz w:val="26"/>
                <w:szCs w:val="26"/>
              </w:rPr>
              <w:t>Совершенствование социальной поддержки семьи и детей</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0530003820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3 909,68</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3 423,71</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3 411,73</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Закупка товаров, работ и услуг </w:t>
            </w:r>
            <w:r w:rsidRPr="00050126">
              <w:rPr>
                <w:color w:val="000000"/>
                <w:sz w:val="26"/>
                <w:szCs w:val="26"/>
              </w:rPr>
              <w:lastRenderedPageBreak/>
              <w:t>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B1456D" w:rsidRDefault="00B1456D" w:rsidP="00050126">
            <w:pPr>
              <w:jc w:val="center"/>
              <w:rPr>
                <w:color w:val="000000"/>
                <w:sz w:val="26"/>
                <w:szCs w:val="26"/>
              </w:rPr>
            </w:pPr>
          </w:p>
          <w:p w:rsidR="00B1456D" w:rsidRDefault="00B1456D" w:rsidP="00050126">
            <w:pPr>
              <w:jc w:val="center"/>
              <w:rPr>
                <w:color w:val="000000"/>
                <w:sz w:val="26"/>
                <w:szCs w:val="26"/>
              </w:rPr>
            </w:pPr>
          </w:p>
          <w:p w:rsidR="00B1456D" w:rsidRDefault="00B1456D" w:rsidP="0005012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B1456D" w:rsidRDefault="00B1456D" w:rsidP="00B1456D">
            <w:pPr>
              <w:jc w:val="center"/>
              <w:rPr>
                <w:color w:val="000000"/>
                <w:sz w:val="26"/>
                <w:szCs w:val="26"/>
              </w:rPr>
            </w:pPr>
          </w:p>
          <w:p w:rsidR="00B1456D" w:rsidRDefault="00B1456D" w:rsidP="00B1456D">
            <w:pPr>
              <w:jc w:val="center"/>
              <w:rPr>
                <w:color w:val="000000"/>
                <w:sz w:val="26"/>
                <w:szCs w:val="26"/>
              </w:rPr>
            </w:pPr>
          </w:p>
          <w:p w:rsidR="00B1456D" w:rsidRDefault="00B1456D" w:rsidP="00B1456D">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B1456D" w:rsidRDefault="00B1456D" w:rsidP="00B1456D">
            <w:pPr>
              <w:jc w:val="center"/>
              <w:rPr>
                <w:color w:val="000000"/>
                <w:sz w:val="26"/>
                <w:szCs w:val="26"/>
              </w:rPr>
            </w:pPr>
          </w:p>
          <w:p w:rsidR="00B1456D" w:rsidRDefault="00B1456D" w:rsidP="00B1456D">
            <w:pPr>
              <w:jc w:val="center"/>
              <w:rPr>
                <w:color w:val="000000"/>
                <w:sz w:val="26"/>
                <w:szCs w:val="26"/>
              </w:rPr>
            </w:pPr>
          </w:p>
          <w:p w:rsidR="00B1456D" w:rsidRDefault="00B1456D" w:rsidP="00B1456D">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04</w:t>
            </w:r>
          </w:p>
        </w:tc>
        <w:tc>
          <w:tcPr>
            <w:tcW w:w="1701" w:type="dxa"/>
            <w:tcBorders>
              <w:top w:val="nil"/>
              <w:left w:val="nil"/>
              <w:bottom w:val="single" w:sz="4" w:space="0" w:color="000000"/>
              <w:right w:val="single" w:sz="4" w:space="0" w:color="000000"/>
            </w:tcBorders>
            <w:shd w:val="clear" w:color="auto" w:fill="auto"/>
            <w:vAlign w:val="bottom"/>
            <w:hideMark/>
          </w:tcPr>
          <w:p w:rsidR="00B1456D" w:rsidRDefault="00B1456D" w:rsidP="00B1456D">
            <w:pPr>
              <w:jc w:val="center"/>
              <w:rPr>
                <w:color w:val="000000"/>
                <w:sz w:val="26"/>
                <w:szCs w:val="26"/>
              </w:rPr>
            </w:pPr>
          </w:p>
          <w:p w:rsidR="00B1456D" w:rsidRDefault="00B1456D" w:rsidP="00B1456D">
            <w:pPr>
              <w:jc w:val="center"/>
              <w:rPr>
                <w:color w:val="000000"/>
                <w:sz w:val="26"/>
                <w:szCs w:val="26"/>
              </w:rPr>
            </w:pPr>
          </w:p>
          <w:p w:rsidR="00B1456D" w:rsidRDefault="00B1456D" w:rsidP="00B1456D">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0530003820</w:t>
            </w:r>
          </w:p>
        </w:tc>
        <w:tc>
          <w:tcPr>
            <w:tcW w:w="709" w:type="dxa"/>
            <w:tcBorders>
              <w:top w:val="nil"/>
              <w:left w:val="nil"/>
              <w:bottom w:val="single" w:sz="4" w:space="0" w:color="000000"/>
              <w:right w:val="single" w:sz="4" w:space="0" w:color="000000"/>
            </w:tcBorders>
            <w:shd w:val="clear" w:color="auto" w:fill="auto"/>
            <w:vAlign w:val="bottom"/>
            <w:hideMark/>
          </w:tcPr>
          <w:p w:rsidR="00B1456D" w:rsidRDefault="00B1456D" w:rsidP="00B1456D">
            <w:pPr>
              <w:jc w:val="center"/>
              <w:rPr>
                <w:color w:val="000000"/>
                <w:sz w:val="26"/>
                <w:szCs w:val="26"/>
              </w:rPr>
            </w:pPr>
          </w:p>
          <w:p w:rsidR="00B1456D" w:rsidRDefault="00B1456D" w:rsidP="00B1456D">
            <w:pPr>
              <w:jc w:val="center"/>
              <w:rPr>
                <w:color w:val="000000"/>
                <w:sz w:val="26"/>
                <w:szCs w:val="26"/>
              </w:rPr>
            </w:pPr>
          </w:p>
          <w:p w:rsidR="00B1456D" w:rsidRDefault="00B1456D" w:rsidP="00B1456D">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200</w:t>
            </w:r>
          </w:p>
        </w:tc>
        <w:tc>
          <w:tcPr>
            <w:tcW w:w="2126" w:type="dxa"/>
            <w:tcBorders>
              <w:top w:val="nil"/>
              <w:left w:val="nil"/>
              <w:bottom w:val="single" w:sz="4" w:space="0" w:color="000000"/>
              <w:right w:val="single" w:sz="4" w:space="0" w:color="000000"/>
            </w:tcBorders>
            <w:shd w:val="clear" w:color="auto" w:fill="auto"/>
            <w:vAlign w:val="bottom"/>
            <w:hideMark/>
          </w:tcPr>
          <w:p w:rsidR="00B1456D" w:rsidRDefault="00B1456D" w:rsidP="00B1456D">
            <w:pPr>
              <w:jc w:val="center"/>
              <w:rPr>
                <w:color w:val="000000"/>
                <w:sz w:val="26"/>
                <w:szCs w:val="26"/>
              </w:rPr>
            </w:pPr>
          </w:p>
          <w:p w:rsidR="00B1456D" w:rsidRDefault="00B1456D" w:rsidP="00B1456D">
            <w:pPr>
              <w:jc w:val="center"/>
              <w:rPr>
                <w:color w:val="000000"/>
                <w:sz w:val="26"/>
                <w:szCs w:val="26"/>
              </w:rPr>
            </w:pPr>
          </w:p>
          <w:p w:rsidR="00B1456D" w:rsidRDefault="00B1456D" w:rsidP="00B1456D">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60,90</w:t>
            </w:r>
          </w:p>
        </w:tc>
        <w:tc>
          <w:tcPr>
            <w:tcW w:w="2126" w:type="dxa"/>
            <w:tcBorders>
              <w:top w:val="nil"/>
              <w:left w:val="nil"/>
              <w:bottom w:val="single" w:sz="4" w:space="0" w:color="000000"/>
              <w:right w:val="single" w:sz="4" w:space="0" w:color="000000"/>
            </w:tcBorders>
            <w:shd w:val="clear" w:color="auto" w:fill="auto"/>
            <w:vAlign w:val="bottom"/>
            <w:hideMark/>
          </w:tcPr>
          <w:p w:rsidR="00B1456D" w:rsidRDefault="00B1456D" w:rsidP="00B1456D">
            <w:pPr>
              <w:jc w:val="center"/>
              <w:rPr>
                <w:color w:val="000000"/>
                <w:sz w:val="26"/>
                <w:szCs w:val="26"/>
              </w:rPr>
            </w:pPr>
          </w:p>
          <w:p w:rsidR="00B1456D" w:rsidRDefault="00B1456D" w:rsidP="00B1456D">
            <w:pPr>
              <w:jc w:val="center"/>
              <w:rPr>
                <w:color w:val="000000"/>
                <w:sz w:val="26"/>
                <w:szCs w:val="26"/>
              </w:rPr>
            </w:pPr>
          </w:p>
          <w:p w:rsidR="00B1456D" w:rsidRDefault="00B1456D" w:rsidP="00B1456D">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53,30</w:t>
            </w:r>
          </w:p>
        </w:tc>
        <w:tc>
          <w:tcPr>
            <w:tcW w:w="2153" w:type="dxa"/>
            <w:tcBorders>
              <w:top w:val="nil"/>
              <w:left w:val="nil"/>
              <w:bottom w:val="single" w:sz="4" w:space="0" w:color="000000"/>
              <w:right w:val="single" w:sz="4" w:space="0" w:color="000000"/>
            </w:tcBorders>
            <w:shd w:val="clear" w:color="auto" w:fill="auto"/>
            <w:vAlign w:val="bottom"/>
            <w:hideMark/>
          </w:tcPr>
          <w:p w:rsidR="00B1456D" w:rsidRDefault="00B1456D" w:rsidP="00B1456D">
            <w:pPr>
              <w:jc w:val="center"/>
              <w:rPr>
                <w:color w:val="000000"/>
                <w:sz w:val="26"/>
                <w:szCs w:val="26"/>
              </w:rPr>
            </w:pPr>
          </w:p>
          <w:p w:rsidR="00B1456D" w:rsidRDefault="00B1456D" w:rsidP="00B1456D">
            <w:pPr>
              <w:jc w:val="center"/>
              <w:rPr>
                <w:color w:val="000000"/>
                <w:sz w:val="26"/>
                <w:szCs w:val="26"/>
              </w:rPr>
            </w:pPr>
          </w:p>
          <w:p w:rsidR="00B1456D" w:rsidRDefault="00B1456D" w:rsidP="00B1456D">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53,15</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lastRenderedPageBreak/>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0530003820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240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60,90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53,30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53,15</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Социальное обеспечение и иные выплаты населению</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0530003820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300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3 848,78</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3 370,41</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3 358,58</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Социальные выплаты гражданам, кроме публичных нормативных социальных выплат</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0530003820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320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3 848,78</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3 370,41</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3 358,58</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Единовременное пособие при рождении второго и каждого последующего ребенка в соответствии с Законом Хабаровского края от 26 мая 2004 года № 183 </w:t>
            </w:r>
            <w:r w:rsidR="003B7334" w:rsidRPr="00050126">
              <w:rPr>
                <w:color w:val="000000"/>
                <w:sz w:val="26"/>
                <w:szCs w:val="26"/>
              </w:rPr>
              <w:t>«</w:t>
            </w:r>
            <w:r w:rsidRPr="00050126">
              <w:rPr>
                <w:color w:val="000000"/>
                <w:sz w:val="26"/>
                <w:szCs w:val="26"/>
              </w:rPr>
              <w:t>О социальной поддержке семей при рождении второго и каждого последующего ребенка в Хабаровском крае</w:t>
            </w:r>
            <w:r w:rsidR="003B7334" w:rsidRPr="00050126">
              <w:rPr>
                <w:color w:val="000000"/>
                <w:sz w:val="26"/>
                <w:szCs w:val="26"/>
              </w:rPr>
              <w:t>»</w:t>
            </w:r>
            <w:r w:rsidRPr="00050126">
              <w:rPr>
                <w:color w:val="000000"/>
                <w:sz w:val="26"/>
                <w:szCs w:val="26"/>
              </w:rPr>
              <w:t xml:space="preserve"> в рамках подпрограммы </w:t>
            </w:r>
            <w:r w:rsidR="003B7334" w:rsidRPr="00050126">
              <w:rPr>
                <w:color w:val="000000"/>
                <w:sz w:val="26"/>
                <w:szCs w:val="26"/>
              </w:rPr>
              <w:t>«</w:t>
            </w:r>
            <w:r w:rsidRPr="00050126">
              <w:rPr>
                <w:color w:val="000000"/>
                <w:sz w:val="26"/>
                <w:szCs w:val="26"/>
              </w:rPr>
              <w:t>Совершенствование социальной поддержки семьи и детей</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0530003850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42 693,09</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37 386,35</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37 255,49</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Закупка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0530003850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450,00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500,00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550,00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lastRenderedPageBreak/>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0530003850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240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450,00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500,00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550,00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Социальное обеспечение и иные выплаты населению</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0530003850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300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42 243,09</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36 886,35</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36 705,49</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Публичные нормативные социальные выплаты гражданам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0530003850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310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42 243,09</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36 886,35</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36 705,49</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Перевозка несовершеннолетних, самовольно ушедших из семей, детских домов, школ-интернатов, специальных учебно-воспитательных и иных детских учреждений, в рамках подпрограммы </w:t>
            </w:r>
            <w:r w:rsidR="003B7334" w:rsidRPr="00050126">
              <w:rPr>
                <w:color w:val="000000"/>
                <w:sz w:val="26"/>
                <w:szCs w:val="26"/>
              </w:rPr>
              <w:t>«</w:t>
            </w:r>
            <w:r w:rsidRPr="00050126">
              <w:rPr>
                <w:color w:val="000000"/>
                <w:sz w:val="26"/>
                <w:szCs w:val="26"/>
              </w:rPr>
              <w:t>Совершенствование социальной поддержки семьи и детей</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0530003940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58,48</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51,21</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51,03</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0530003940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58,48</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51,21</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51,03</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Расходы на выплаты персоналу казенных учреждений</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0530003940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110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58,48</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51,21</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51,03</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Краевой материнский (семейный) капитал в рамках подпрограммы </w:t>
            </w:r>
            <w:r w:rsidR="003B7334" w:rsidRPr="00050126">
              <w:rPr>
                <w:color w:val="000000"/>
                <w:sz w:val="26"/>
                <w:szCs w:val="26"/>
              </w:rPr>
              <w:lastRenderedPageBreak/>
              <w:t>«</w:t>
            </w:r>
            <w:r w:rsidRPr="00050126">
              <w:rPr>
                <w:color w:val="000000"/>
                <w:sz w:val="26"/>
                <w:szCs w:val="26"/>
              </w:rPr>
              <w:t>Совершенствование социальной поддержки семьи и детей</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B1456D" w:rsidRDefault="00B1456D" w:rsidP="00050126">
            <w:pPr>
              <w:jc w:val="center"/>
              <w:rPr>
                <w:color w:val="000000"/>
                <w:sz w:val="26"/>
                <w:szCs w:val="26"/>
              </w:rPr>
            </w:pPr>
          </w:p>
          <w:p w:rsidR="00B1456D" w:rsidRDefault="00B1456D" w:rsidP="00050126">
            <w:pPr>
              <w:jc w:val="center"/>
              <w:rPr>
                <w:color w:val="000000"/>
                <w:sz w:val="26"/>
                <w:szCs w:val="26"/>
              </w:rPr>
            </w:pPr>
          </w:p>
          <w:p w:rsidR="00B1456D" w:rsidRDefault="00B1456D" w:rsidP="00050126">
            <w:pPr>
              <w:jc w:val="center"/>
              <w:rPr>
                <w:color w:val="000000"/>
                <w:sz w:val="26"/>
                <w:szCs w:val="26"/>
              </w:rPr>
            </w:pPr>
          </w:p>
          <w:p w:rsidR="00B1456D" w:rsidRDefault="00B1456D" w:rsidP="0005012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B1456D" w:rsidRDefault="00B1456D" w:rsidP="00B1456D">
            <w:pPr>
              <w:jc w:val="center"/>
              <w:rPr>
                <w:color w:val="000000"/>
                <w:sz w:val="26"/>
                <w:szCs w:val="26"/>
              </w:rPr>
            </w:pPr>
          </w:p>
          <w:p w:rsidR="00B1456D" w:rsidRDefault="00B1456D" w:rsidP="00B1456D">
            <w:pPr>
              <w:jc w:val="center"/>
              <w:rPr>
                <w:color w:val="000000"/>
                <w:sz w:val="26"/>
                <w:szCs w:val="26"/>
              </w:rPr>
            </w:pPr>
          </w:p>
          <w:p w:rsidR="00B1456D" w:rsidRDefault="00B1456D" w:rsidP="00B1456D">
            <w:pPr>
              <w:jc w:val="center"/>
              <w:rPr>
                <w:color w:val="000000"/>
                <w:sz w:val="26"/>
                <w:szCs w:val="26"/>
              </w:rPr>
            </w:pPr>
          </w:p>
          <w:p w:rsidR="00B1456D" w:rsidRDefault="00B1456D" w:rsidP="00B1456D">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B1456D" w:rsidRDefault="00B1456D" w:rsidP="00B1456D">
            <w:pPr>
              <w:jc w:val="center"/>
              <w:rPr>
                <w:color w:val="000000"/>
                <w:sz w:val="26"/>
                <w:szCs w:val="26"/>
              </w:rPr>
            </w:pPr>
          </w:p>
          <w:p w:rsidR="00B1456D" w:rsidRDefault="00B1456D" w:rsidP="00B1456D">
            <w:pPr>
              <w:jc w:val="center"/>
              <w:rPr>
                <w:color w:val="000000"/>
                <w:sz w:val="26"/>
                <w:szCs w:val="26"/>
              </w:rPr>
            </w:pPr>
          </w:p>
          <w:p w:rsidR="00B1456D" w:rsidRDefault="00B1456D" w:rsidP="00B1456D">
            <w:pPr>
              <w:jc w:val="center"/>
              <w:rPr>
                <w:color w:val="000000"/>
                <w:sz w:val="26"/>
                <w:szCs w:val="26"/>
              </w:rPr>
            </w:pPr>
          </w:p>
          <w:p w:rsidR="00B1456D" w:rsidRDefault="00B1456D" w:rsidP="00B1456D">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04</w:t>
            </w:r>
          </w:p>
        </w:tc>
        <w:tc>
          <w:tcPr>
            <w:tcW w:w="1701" w:type="dxa"/>
            <w:tcBorders>
              <w:top w:val="nil"/>
              <w:left w:val="nil"/>
              <w:bottom w:val="single" w:sz="4" w:space="0" w:color="000000"/>
              <w:right w:val="single" w:sz="4" w:space="0" w:color="000000"/>
            </w:tcBorders>
            <w:shd w:val="clear" w:color="auto" w:fill="auto"/>
            <w:vAlign w:val="bottom"/>
            <w:hideMark/>
          </w:tcPr>
          <w:p w:rsidR="00B1456D" w:rsidRDefault="00B1456D" w:rsidP="00B1456D">
            <w:pPr>
              <w:jc w:val="center"/>
              <w:rPr>
                <w:color w:val="000000"/>
                <w:sz w:val="26"/>
                <w:szCs w:val="26"/>
              </w:rPr>
            </w:pPr>
          </w:p>
          <w:p w:rsidR="00B1456D" w:rsidRDefault="00B1456D" w:rsidP="00B1456D">
            <w:pPr>
              <w:jc w:val="center"/>
              <w:rPr>
                <w:color w:val="000000"/>
                <w:sz w:val="26"/>
                <w:szCs w:val="26"/>
              </w:rPr>
            </w:pPr>
          </w:p>
          <w:p w:rsidR="00B1456D" w:rsidRDefault="00B1456D" w:rsidP="00B1456D">
            <w:pPr>
              <w:jc w:val="center"/>
              <w:rPr>
                <w:color w:val="000000"/>
                <w:sz w:val="26"/>
                <w:szCs w:val="26"/>
              </w:rPr>
            </w:pPr>
          </w:p>
          <w:p w:rsidR="00B1456D" w:rsidRDefault="00B1456D" w:rsidP="00B1456D">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0530004160</w:t>
            </w:r>
          </w:p>
        </w:tc>
        <w:tc>
          <w:tcPr>
            <w:tcW w:w="709" w:type="dxa"/>
            <w:tcBorders>
              <w:top w:val="nil"/>
              <w:left w:val="nil"/>
              <w:bottom w:val="single" w:sz="4" w:space="0" w:color="000000"/>
              <w:right w:val="single" w:sz="4" w:space="0" w:color="000000"/>
            </w:tcBorders>
            <w:shd w:val="clear" w:color="auto" w:fill="auto"/>
            <w:vAlign w:val="bottom"/>
            <w:hideMark/>
          </w:tcPr>
          <w:p w:rsidR="00B1456D" w:rsidRDefault="00B1456D" w:rsidP="00B1456D">
            <w:pPr>
              <w:jc w:val="center"/>
              <w:rPr>
                <w:color w:val="000000"/>
                <w:sz w:val="26"/>
                <w:szCs w:val="26"/>
              </w:rPr>
            </w:pPr>
          </w:p>
          <w:p w:rsidR="00B1456D" w:rsidRDefault="00B1456D" w:rsidP="00B1456D">
            <w:pPr>
              <w:jc w:val="center"/>
              <w:rPr>
                <w:color w:val="000000"/>
                <w:sz w:val="26"/>
                <w:szCs w:val="26"/>
              </w:rPr>
            </w:pPr>
          </w:p>
          <w:p w:rsidR="00B1456D" w:rsidRDefault="00B1456D" w:rsidP="00B1456D">
            <w:pPr>
              <w:jc w:val="center"/>
              <w:rPr>
                <w:color w:val="000000"/>
                <w:sz w:val="26"/>
                <w:szCs w:val="26"/>
              </w:rPr>
            </w:pPr>
          </w:p>
          <w:p w:rsidR="00B1456D" w:rsidRDefault="00B1456D" w:rsidP="00B1456D">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B1456D" w:rsidRDefault="00B1456D" w:rsidP="00B1456D">
            <w:pPr>
              <w:jc w:val="center"/>
              <w:rPr>
                <w:color w:val="000000"/>
                <w:sz w:val="26"/>
                <w:szCs w:val="26"/>
              </w:rPr>
            </w:pPr>
          </w:p>
          <w:p w:rsidR="00B1456D" w:rsidRDefault="00B1456D" w:rsidP="00B1456D">
            <w:pPr>
              <w:jc w:val="center"/>
              <w:rPr>
                <w:color w:val="000000"/>
                <w:sz w:val="26"/>
                <w:szCs w:val="26"/>
              </w:rPr>
            </w:pPr>
          </w:p>
          <w:p w:rsidR="00B1456D" w:rsidRDefault="00B1456D" w:rsidP="00B1456D">
            <w:pPr>
              <w:jc w:val="center"/>
              <w:rPr>
                <w:color w:val="000000"/>
                <w:sz w:val="26"/>
                <w:szCs w:val="26"/>
              </w:rPr>
            </w:pPr>
          </w:p>
          <w:p w:rsidR="00B1456D" w:rsidRDefault="00B1456D" w:rsidP="00B1456D">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406 566,19</w:t>
            </w:r>
          </w:p>
        </w:tc>
        <w:tc>
          <w:tcPr>
            <w:tcW w:w="2126" w:type="dxa"/>
            <w:tcBorders>
              <w:top w:val="nil"/>
              <w:left w:val="nil"/>
              <w:bottom w:val="single" w:sz="4" w:space="0" w:color="000000"/>
              <w:right w:val="single" w:sz="4" w:space="0" w:color="000000"/>
            </w:tcBorders>
            <w:shd w:val="clear" w:color="auto" w:fill="auto"/>
            <w:vAlign w:val="bottom"/>
            <w:hideMark/>
          </w:tcPr>
          <w:p w:rsidR="00B1456D" w:rsidRDefault="00B1456D" w:rsidP="00B1456D">
            <w:pPr>
              <w:jc w:val="center"/>
              <w:rPr>
                <w:color w:val="000000"/>
                <w:sz w:val="26"/>
                <w:szCs w:val="26"/>
              </w:rPr>
            </w:pPr>
          </w:p>
          <w:p w:rsidR="00B1456D" w:rsidRDefault="00B1456D" w:rsidP="00B1456D">
            <w:pPr>
              <w:jc w:val="center"/>
              <w:rPr>
                <w:color w:val="000000"/>
                <w:sz w:val="26"/>
                <w:szCs w:val="26"/>
              </w:rPr>
            </w:pPr>
          </w:p>
          <w:p w:rsidR="00B1456D" w:rsidRDefault="00B1456D" w:rsidP="00B1456D">
            <w:pPr>
              <w:jc w:val="center"/>
              <w:rPr>
                <w:color w:val="000000"/>
                <w:sz w:val="26"/>
                <w:szCs w:val="26"/>
              </w:rPr>
            </w:pPr>
          </w:p>
          <w:p w:rsidR="00B1456D" w:rsidRDefault="00B1456D" w:rsidP="00B1456D">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417 227,53</w:t>
            </w:r>
          </w:p>
        </w:tc>
        <w:tc>
          <w:tcPr>
            <w:tcW w:w="2153" w:type="dxa"/>
            <w:tcBorders>
              <w:top w:val="nil"/>
              <w:left w:val="nil"/>
              <w:bottom w:val="single" w:sz="4" w:space="0" w:color="000000"/>
              <w:right w:val="single" w:sz="4" w:space="0" w:color="000000"/>
            </w:tcBorders>
            <w:shd w:val="clear" w:color="auto" w:fill="auto"/>
            <w:vAlign w:val="bottom"/>
            <w:hideMark/>
          </w:tcPr>
          <w:p w:rsidR="00B1456D" w:rsidRDefault="00B1456D" w:rsidP="00B1456D">
            <w:pPr>
              <w:jc w:val="center"/>
              <w:rPr>
                <w:color w:val="000000"/>
                <w:sz w:val="26"/>
                <w:szCs w:val="26"/>
              </w:rPr>
            </w:pPr>
          </w:p>
          <w:p w:rsidR="00B1456D" w:rsidRDefault="00B1456D" w:rsidP="00B1456D">
            <w:pPr>
              <w:jc w:val="center"/>
              <w:rPr>
                <w:color w:val="000000"/>
                <w:sz w:val="26"/>
                <w:szCs w:val="26"/>
              </w:rPr>
            </w:pPr>
          </w:p>
          <w:p w:rsidR="00B1456D" w:rsidRDefault="00B1456D" w:rsidP="00B1456D">
            <w:pPr>
              <w:jc w:val="center"/>
              <w:rPr>
                <w:color w:val="000000"/>
                <w:sz w:val="26"/>
                <w:szCs w:val="26"/>
              </w:rPr>
            </w:pPr>
          </w:p>
          <w:p w:rsidR="00B1456D" w:rsidRDefault="00B1456D" w:rsidP="00B1456D">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415 767,11</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lastRenderedPageBreak/>
              <w:t>Закупка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0530004160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1 558,01</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1 600,00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1 700,00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0530004160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240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1 558,01</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1 600,00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1 700,00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Социальное обеспечение и иные выплаты населению</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0530004160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300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405 008,18</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415 627,53</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414 067,11</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Публичные нормативные социальные выплаты гражданам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0530004160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310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405 008,18</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415 627,53</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414 067,11</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Выплата пособий по уходу за ребенком до достижения им возраста полутора лет гражданам, не подлежащим обязательному социальному страхованию на случай временной нетрудоспособности и в связи с материнством, в рамках подпрограммы </w:t>
            </w:r>
            <w:r w:rsidR="003B7334" w:rsidRPr="00050126">
              <w:rPr>
                <w:color w:val="000000"/>
                <w:sz w:val="26"/>
                <w:szCs w:val="26"/>
              </w:rPr>
              <w:t>«</w:t>
            </w:r>
            <w:r w:rsidRPr="00050126">
              <w:rPr>
                <w:color w:val="000000"/>
                <w:sz w:val="26"/>
                <w:szCs w:val="26"/>
              </w:rPr>
              <w:t>Совершенствование социальной поддержки семьи и детей</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0530053810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849 606,60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881 540,50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917 300,08</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Закупка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0530053810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1 800,00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1 800,00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1 800,20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Иные закупки товаров, работ и </w:t>
            </w:r>
            <w:r w:rsidRPr="00050126">
              <w:rPr>
                <w:color w:val="000000"/>
                <w:sz w:val="26"/>
                <w:szCs w:val="26"/>
              </w:rPr>
              <w:lastRenderedPageBreak/>
              <w:t>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B1456D" w:rsidRDefault="00B1456D" w:rsidP="00050126">
            <w:pPr>
              <w:jc w:val="center"/>
              <w:rPr>
                <w:color w:val="000000"/>
                <w:sz w:val="26"/>
                <w:szCs w:val="26"/>
              </w:rPr>
            </w:pPr>
          </w:p>
          <w:p w:rsidR="00B1456D" w:rsidRDefault="00B1456D" w:rsidP="00050126">
            <w:pPr>
              <w:jc w:val="center"/>
              <w:rPr>
                <w:color w:val="000000"/>
                <w:sz w:val="26"/>
                <w:szCs w:val="26"/>
              </w:rPr>
            </w:pPr>
          </w:p>
          <w:p w:rsidR="00B1456D" w:rsidRDefault="00B1456D" w:rsidP="0005012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B1456D" w:rsidRDefault="00B1456D" w:rsidP="00B1456D">
            <w:pPr>
              <w:jc w:val="center"/>
              <w:rPr>
                <w:color w:val="000000"/>
                <w:sz w:val="26"/>
                <w:szCs w:val="26"/>
              </w:rPr>
            </w:pPr>
          </w:p>
          <w:p w:rsidR="00B1456D" w:rsidRDefault="00B1456D" w:rsidP="00B1456D">
            <w:pPr>
              <w:jc w:val="center"/>
              <w:rPr>
                <w:color w:val="000000"/>
                <w:sz w:val="26"/>
                <w:szCs w:val="26"/>
              </w:rPr>
            </w:pPr>
          </w:p>
          <w:p w:rsidR="00B1456D" w:rsidRDefault="00B1456D" w:rsidP="00B1456D">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B1456D" w:rsidRDefault="00B1456D" w:rsidP="00B1456D">
            <w:pPr>
              <w:jc w:val="center"/>
              <w:rPr>
                <w:color w:val="000000"/>
                <w:sz w:val="26"/>
                <w:szCs w:val="26"/>
              </w:rPr>
            </w:pPr>
          </w:p>
          <w:p w:rsidR="00B1456D" w:rsidRDefault="00B1456D" w:rsidP="00B1456D">
            <w:pPr>
              <w:jc w:val="center"/>
              <w:rPr>
                <w:color w:val="000000"/>
                <w:sz w:val="26"/>
                <w:szCs w:val="26"/>
              </w:rPr>
            </w:pPr>
          </w:p>
          <w:p w:rsidR="00B1456D" w:rsidRDefault="00B1456D" w:rsidP="00B1456D">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04</w:t>
            </w:r>
          </w:p>
        </w:tc>
        <w:tc>
          <w:tcPr>
            <w:tcW w:w="1701" w:type="dxa"/>
            <w:tcBorders>
              <w:top w:val="nil"/>
              <w:left w:val="nil"/>
              <w:bottom w:val="single" w:sz="4" w:space="0" w:color="000000"/>
              <w:right w:val="single" w:sz="4" w:space="0" w:color="000000"/>
            </w:tcBorders>
            <w:shd w:val="clear" w:color="auto" w:fill="auto"/>
            <w:vAlign w:val="bottom"/>
            <w:hideMark/>
          </w:tcPr>
          <w:p w:rsidR="00B1456D" w:rsidRDefault="00B1456D" w:rsidP="00B1456D">
            <w:pPr>
              <w:jc w:val="center"/>
              <w:rPr>
                <w:color w:val="000000"/>
                <w:sz w:val="26"/>
                <w:szCs w:val="26"/>
              </w:rPr>
            </w:pPr>
          </w:p>
          <w:p w:rsidR="00B1456D" w:rsidRDefault="00B1456D" w:rsidP="00B1456D">
            <w:pPr>
              <w:jc w:val="center"/>
              <w:rPr>
                <w:color w:val="000000"/>
                <w:sz w:val="26"/>
                <w:szCs w:val="26"/>
              </w:rPr>
            </w:pPr>
          </w:p>
          <w:p w:rsidR="00B1456D" w:rsidRDefault="00B1456D" w:rsidP="00B1456D">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0530053810</w:t>
            </w:r>
          </w:p>
        </w:tc>
        <w:tc>
          <w:tcPr>
            <w:tcW w:w="709" w:type="dxa"/>
            <w:tcBorders>
              <w:top w:val="nil"/>
              <w:left w:val="nil"/>
              <w:bottom w:val="single" w:sz="4" w:space="0" w:color="000000"/>
              <w:right w:val="single" w:sz="4" w:space="0" w:color="000000"/>
            </w:tcBorders>
            <w:shd w:val="clear" w:color="auto" w:fill="auto"/>
            <w:vAlign w:val="bottom"/>
            <w:hideMark/>
          </w:tcPr>
          <w:p w:rsidR="00B1456D" w:rsidRDefault="00B1456D" w:rsidP="00B1456D">
            <w:pPr>
              <w:jc w:val="center"/>
              <w:rPr>
                <w:color w:val="000000"/>
                <w:sz w:val="26"/>
                <w:szCs w:val="26"/>
              </w:rPr>
            </w:pPr>
          </w:p>
          <w:p w:rsidR="00B1456D" w:rsidRDefault="00B1456D" w:rsidP="00B1456D">
            <w:pPr>
              <w:jc w:val="center"/>
              <w:rPr>
                <w:color w:val="000000"/>
                <w:sz w:val="26"/>
                <w:szCs w:val="26"/>
              </w:rPr>
            </w:pPr>
          </w:p>
          <w:p w:rsidR="00B1456D" w:rsidRDefault="00B1456D" w:rsidP="00B1456D">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240</w:t>
            </w:r>
          </w:p>
        </w:tc>
        <w:tc>
          <w:tcPr>
            <w:tcW w:w="2126" w:type="dxa"/>
            <w:tcBorders>
              <w:top w:val="nil"/>
              <w:left w:val="nil"/>
              <w:bottom w:val="single" w:sz="4" w:space="0" w:color="000000"/>
              <w:right w:val="single" w:sz="4" w:space="0" w:color="000000"/>
            </w:tcBorders>
            <w:shd w:val="clear" w:color="auto" w:fill="auto"/>
            <w:vAlign w:val="bottom"/>
            <w:hideMark/>
          </w:tcPr>
          <w:p w:rsidR="00B1456D" w:rsidRDefault="00B1456D" w:rsidP="00B1456D">
            <w:pPr>
              <w:jc w:val="center"/>
              <w:rPr>
                <w:color w:val="000000"/>
                <w:sz w:val="26"/>
                <w:szCs w:val="26"/>
              </w:rPr>
            </w:pPr>
          </w:p>
          <w:p w:rsidR="00B1456D" w:rsidRDefault="00B1456D" w:rsidP="00B1456D">
            <w:pPr>
              <w:jc w:val="center"/>
              <w:rPr>
                <w:color w:val="000000"/>
                <w:sz w:val="26"/>
                <w:szCs w:val="26"/>
              </w:rPr>
            </w:pPr>
          </w:p>
          <w:p w:rsidR="00B1456D" w:rsidRDefault="00B1456D" w:rsidP="00B1456D">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1 800,00</w:t>
            </w:r>
          </w:p>
        </w:tc>
        <w:tc>
          <w:tcPr>
            <w:tcW w:w="2126" w:type="dxa"/>
            <w:tcBorders>
              <w:top w:val="nil"/>
              <w:left w:val="nil"/>
              <w:bottom w:val="single" w:sz="4" w:space="0" w:color="000000"/>
              <w:right w:val="single" w:sz="4" w:space="0" w:color="000000"/>
            </w:tcBorders>
            <w:shd w:val="clear" w:color="auto" w:fill="auto"/>
            <w:vAlign w:val="bottom"/>
            <w:hideMark/>
          </w:tcPr>
          <w:p w:rsidR="00B1456D" w:rsidRDefault="00B1456D" w:rsidP="00B1456D">
            <w:pPr>
              <w:jc w:val="center"/>
              <w:rPr>
                <w:color w:val="000000"/>
                <w:sz w:val="26"/>
                <w:szCs w:val="26"/>
              </w:rPr>
            </w:pPr>
          </w:p>
          <w:p w:rsidR="00B1456D" w:rsidRDefault="00B1456D" w:rsidP="00B1456D">
            <w:pPr>
              <w:jc w:val="center"/>
              <w:rPr>
                <w:color w:val="000000"/>
                <w:sz w:val="26"/>
                <w:szCs w:val="26"/>
              </w:rPr>
            </w:pPr>
          </w:p>
          <w:p w:rsidR="00B1456D" w:rsidRDefault="00B1456D" w:rsidP="00B1456D">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1 800,00</w:t>
            </w:r>
          </w:p>
        </w:tc>
        <w:tc>
          <w:tcPr>
            <w:tcW w:w="2153" w:type="dxa"/>
            <w:tcBorders>
              <w:top w:val="nil"/>
              <w:left w:val="nil"/>
              <w:bottom w:val="single" w:sz="4" w:space="0" w:color="000000"/>
              <w:right w:val="single" w:sz="4" w:space="0" w:color="000000"/>
            </w:tcBorders>
            <w:shd w:val="clear" w:color="auto" w:fill="auto"/>
            <w:vAlign w:val="bottom"/>
            <w:hideMark/>
          </w:tcPr>
          <w:p w:rsidR="00B1456D" w:rsidRDefault="00B1456D" w:rsidP="00B1456D">
            <w:pPr>
              <w:jc w:val="center"/>
              <w:rPr>
                <w:color w:val="000000"/>
                <w:sz w:val="26"/>
                <w:szCs w:val="26"/>
              </w:rPr>
            </w:pPr>
          </w:p>
          <w:p w:rsidR="00B1456D" w:rsidRDefault="00B1456D" w:rsidP="00B1456D">
            <w:pPr>
              <w:jc w:val="center"/>
              <w:rPr>
                <w:color w:val="000000"/>
                <w:sz w:val="26"/>
                <w:szCs w:val="26"/>
              </w:rPr>
            </w:pPr>
          </w:p>
          <w:p w:rsidR="00B1456D" w:rsidRDefault="00B1456D" w:rsidP="00B1456D">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1 800,20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lastRenderedPageBreak/>
              <w:t>Социальное обеспечение и иные выплаты населению</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0530053810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300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847 806,60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879 740,50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915 499,88</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Публичные нормативные социальные выплаты гражданам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0530053810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310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847 806,60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879 740,50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915 499,88</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Субвенции на выплату пособий при рождении ребенка гражданам, не подлежащим обязательному социальному страхованию на случай временной нетрудоспособности и в связи с материнством, в рамках подпрограммы </w:t>
            </w:r>
            <w:r w:rsidR="003B7334" w:rsidRPr="00050126">
              <w:rPr>
                <w:color w:val="000000"/>
                <w:sz w:val="26"/>
                <w:szCs w:val="26"/>
              </w:rPr>
              <w:t>«</w:t>
            </w:r>
            <w:r w:rsidRPr="00050126">
              <w:rPr>
                <w:color w:val="000000"/>
                <w:sz w:val="26"/>
                <w:szCs w:val="26"/>
              </w:rPr>
              <w:t>Совершенствование социальной поддержки семьи и детей</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0530053850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67 981,00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69 988,20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71 969,93</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Закупка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0530053850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235,00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240,00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245,00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0530053850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240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235,00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240,00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245,00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Социальное обеспечение и иные выплаты населению</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0530053850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300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67 746,00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69 748,20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71 724,93</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Публичные нормативные социальные выплаты гражданам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0530053850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310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67 746,00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69 748,20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71 724,93</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Выплата пособий женщинам, </w:t>
            </w:r>
            <w:r w:rsidRPr="00050126">
              <w:rPr>
                <w:color w:val="000000"/>
                <w:sz w:val="26"/>
                <w:szCs w:val="26"/>
              </w:rPr>
              <w:lastRenderedPageBreak/>
              <w:t xml:space="preserve">вставшим на учет в медицинских учреждениях в ранние сроки беременности, уволенным в связи с ликвидацией организаций (прекращением деятельности, полномочий физическими лицами), в установленном порядке в рамках подпрограммы </w:t>
            </w:r>
            <w:r w:rsidR="003B7334" w:rsidRPr="00050126">
              <w:rPr>
                <w:color w:val="000000"/>
                <w:sz w:val="26"/>
                <w:szCs w:val="26"/>
              </w:rPr>
              <w:t>«</w:t>
            </w:r>
            <w:r w:rsidRPr="00050126">
              <w:rPr>
                <w:color w:val="000000"/>
                <w:sz w:val="26"/>
                <w:szCs w:val="26"/>
              </w:rPr>
              <w:t>Совершенствование социальной поддержки семьи и детей</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B1456D" w:rsidRDefault="00B1456D" w:rsidP="00050126">
            <w:pPr>
              <w:jc w:val="center"/>
              <w:rPr>
                <w:color w:val="000000"/>
                <w:sz w:val="26"/>
                <w:szCs w:val="26"/>
              </w:rPr>
            </w:pPr>
          </w:p>
          <w:p w:rsidR="00B1456D" w:rsidRDefault="00B1456D" w:rsidP="00050126">
            <w:pPr>
              <w:jc w:val="center"/>
              <w:rPr>
                <w:color w:val="000000"/>
                <w:sz w:val="26"/>
                <w:szCs w:val="26"/>
              </w:rPr>
            </w:pPr>
          </w:p>
          <w:p w:rsidR="00B1456D" w:rsidRDefault="00B1456D" w:rsidP="00050126">
            <w:pPr>
              <w:jc w:val="center"/>
              <w:rPr>
                <w:color w:val="000000"/>
                <w:sz w:val="26"/>
                <w:szCs w:val="26"/>
              </w:rPr>
            </w:pPr>
          </w:p>
          <w:p w:rsidR="00B1456D" w:rsidRDefault="00B1456D" w:rsidP="00050126">
            <w:pPr>
              <w:jc w:val="center"/>
              <w:rPr>
                <w:color w:val="000000"/>
                <w:sz w:val="26"/>
                <w:szCs w:val="26"/>
              </w:rPr>
            </w:pPr>
          </w:p>
          <w:p w:rsidR="00B1456D" w:rsidRDefault="00B1456D" w:rsidP="00050126">
            <w:pPr>
              <w:jc w:val="center"/>
              <w:rPr>
                <w:color w:val="000000"/>
                <w:sz w:val="26"/>
                <w:szCs w:val="26"/>
              </w:rPr>
            </w:pPr>
          </w:p>
          <w:p w:rsidR="00B1456D" w:rsidRDefault="00B1456D" w:rsidP="00050126">
            <w:pPr>
              <w:jc w:val="center"/>
              <w:rPr>
                <w:color w:val="000000"/>
                <w:sz w:val="26"/>
                <w:szCs w:val="26"/>
              </w:rPr>
            </w:pPr>
          </w:p>
          <w:p w:rsidR="00B1456D" w:rsidRDefault="00B1456D" w:rsidP="00050126">
            <w:pPr>
              <w:jc w:val="center"/>
              <w:rPr>
                <w:color w:val="000000"/>
                <w:sz w:val="26"/>
                <w:szCs w:val="26"/>
              </w:rPr>
            </w:pPr>
          </w:p>
          <w:p w:rsidR="00B1456D" w:rsidRDefault="00B1456D" w:rsidP="00050126">
            <w:pPr>
              <w:jc w:val="center"/>
              <w:rPr>
                <w:color w:val="000000"/>
                <w:sz w:val="26"/>
                <w:szCs w:val="26"/>
              </w:rPr>
            </w:pPr>
          </w:p>
          <w:p w:rsidR="00B1456D" w:rsidRDefault="00B1456D" w:rsidP="00050126">
            <w:pPr>
              <w:jc w:val="center"/>
              <w:rPr>
                <w:color w:val="000000"/>
                <w:sz w:val="26"/>
                <w:szCs w:val="26"/>
              </w:rPr>
            </w:pPr>
          </w:p>
          <w:p w:rsidR="00B1456D" w:rsidRDefault="00B1456D" w:rsidP="00050126">
            <w:pPr>
              <w:jc w:val="center"/>
              <w:rPr>
                <w:color w:val="000000"/>
                <w:sz w:val="26"/>
                <w:szCs w:val="26"/>
              </w:rPr>
            </w:pPr>
          </w:p>
          <w:p w:rsidR="00B1456D" w:rsidRDefault="00B1456D" w:rsidP="0005012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B1456D" w:rsidRDefault="00B1456D" w:rsidP="00B1456D">
            <w:pPr>
              <w:jc w:val="center"/>
              <w:rPr>
                <w:color w:val="000000"/>
                <w:sz w:val="26"/>
                <w:szCs w:val="26"/>
              </w:rPr>
            </w:pPr>
          </w:p>
          <w:p w:rsidR="00B1456D" w:rsidRDefault="00B1456D" w:rsidP="00B1456D">
            <w:pPr>
              <w:jc w:val="center"/>
              <w:rPr>
                <w:color w:val="000000"/>
                <w:sz w:val="26"/>
                <w:szCs w:val="26"/>
              </w:rPr>
            </w:pPr>
          </w:p>
          <w:p w:rsidR="00B1456D" w:rsidRDefault="00B1456D" w:rsidP="00B1456D">
            <w:pPr>
              <w:jc w:val="center"/>
              <w:rPr>
                <w:color w:val="000000"/>
                <w:sz w:val="26"/>
                <w:szCs w:val="26"/>
              </w:rPr>
            </w:pPr>
          </w:p>
          <w:p w:rsidR="00B1456D" w:rsidRDefault="00B1456D" w:rsidP="00B1456D">
            <w:pPr>
              <w:jc w:val="center"/>
              <w:rPr>
                <w:color w:val="000000"/>
                <w:sz w:val="26"/>
                <w:szCs w:val="26"/>
              </w:rPr>
            </w:pPr>
          </w:p>
          <w:p w:rsidR="00B1456D" w:rsidRDefault="00B1456D" w:rsidP="00B1456D">
            <w:pPr>
              <w:jc w:val="center"/>
              <w:rPr>
                <w:color w:val="000000"/>
                <w:sz w:val="26"/>
                <w:szCs w:val="26"/>
              </w:rPr>
            </w:pPr>
          </w:p>
          <w:p w:rsidR="00B1456D" w:rsidRDefault="00B1456D" w:rsidP="00B1456D">
            <w:pPr>
              <w:jc w:val="center"/>
              <w:rPr>
                <w:color w:val="000000"/>
                <w:sz w:val="26"/>
                <w:szCs w:val="26"/>
              </w:rPr>
            </w:pPr>
          </w:p>
          <w:p w:rsidR="00B1456D" w:rsidRDefault="00B1456D" w:rsidP="00B1456D">
            <w:pPr>
              <w:jc w:val="center"/>
              <w:rPr>
                <w:color w:val="000000"/>
                <w:sz w:val="26"/>
                <w:szCs w:val="26"/>
              </w:rPr>
            </w:pPr>
          </w:p>
          <w:p w:rsidR="00B1456D" w:rsidRDefault="00B1456D" w:rsidP="00B1456D">
            <w:pPr>
              <w:jc w:val="center"/>
              <w:rPr>
                <w:color w:val="000000"/>
                <w:sz w:val="26"/>
                <w:szCs w:val="26"/>
              </w:rPr>
            </w:pPr>
          </w:p>
          <w:p w:rsidR="00B1456D" w:rsidRDefault="00B1456D" w:rsidP="00B1456D">
            <w:pPr>
              <w:jc w:val="center"/>
              <w:rPr>
                <w:color w:val="000000"/>
                <w:sz w:val="26"/>
                <w:szCs w:val="26"/>
              </w:rPr>
            </w:pPr>
          </w:p>
          <w:p w:rsidR="00B1456D" w:rsidRDefault="00B1456D" w:rsidP="00B1456D">
            <w:pPr>
              <w:jc w:val="center"/>
              <w:rPr>
                <w:color w:val="000000"/>
                <w:sz w:val="26"/>
                <w:szCs w:val="26"/>
              </w:rPr>
            </w:pPr>
          </w:p>
          <w:p w:rsidR="00B1456D" w:rsidRDefault="00B1456D" w:rsidP="00B1456D">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B1456D" w:rsidRDefault="00B1456D" w:rsidP="00B1456D">
            <w:pPr>
              <w:jc w:val="center"/>
              <w:rPr>
                <w:color w:val="000000"/>
                <w:sz w:val="26"/>
                <w:szCs w:val="26"/>
              </w:rPr>
            </w:pPr>
          </w:p>
          <w:p w:rsidR="00B1456D" w:rsidRDefault="00B1456D" w:rsidP="00B1456D">
            <w:pPr>
              <w:jc w:val="center"/>
              <w:rPr>
                <w:color w:val="000000"/>
                <w:sz w:val="26"/>
                <w:szCs w:val="26"/>
              </w:rPr>
            </w:pPr>
          </w:p>
          <w:p w:rsidR="00B1456D" w:rsidRDefault="00B1456D" w:rsidP="00B1456D">
            <w:pPr>
              <w:jc w:val="center"/>
              <w:rPr>
                <w:color w:val="000000"/>
                <w:sz w:val="26"/>
                <w:szCs w:val="26"/>
              </w:rPr>
            </w:pPr>
          </w:p>
          <w:p w:rsidR="00B1456D" w:rsidRDefault="00B1456D" w:rsidP="00B1456D">
            <w:pPr>
              <w:jc w:val="center"/>
              <w:rPr>
                <w:color w:val="000000"/>
                <w:sz w:val="26"/>
                <w:szCs w:val="26"/>
              </w:rPr>
            </w:pPr>
          </w:p>
          <w:p w:rsidR="00B1456D" w:rsidRDefault="00B1456D" w:rsidP="00B1456D">
            <w:pPr>
              <w:jc w:val="center"/>
              <w:rPr>
                <w:color w:val="000000"/>
                <w:sz w:val="26"/>
                <w:szCs w:val="26"/>
              </w:rPr>
            </w:pPr>
          </w:p>
          <w:p w:rsidR="00B1456D" w:rsidRDefault="00B1456D" w:rsidP="00B1456D">
            <w:pPr>
              <w:jc w:val="center"/>
              <w:rPr>
                <w:color w:val="000000"/>
                <w:sz w:val="26"/>
                <w:szCs w:val="26"/>
              </w:rPr>
            </w:pPr>
          </w:p>
          <w:p w:rsidR="00B1456D" w:rsidRDefault="00B1456D" w:rsidP="00B1456D">
            <w:pPr>
              <w:jc w:val="center"/>
              <w:rPr>
                <w:color w:val="000000"/>
                <w:sz w:val="26"/>
                <w:szCs w:val="26"/>
              </w:rPr>
            </w:pPr>
          </w:p>
          <w:p w:rsidR="00B1456D" w:rsidRDefault="00B1456D" w:rsidP="00B1456D">
            <w:pPr>
              <w:jc w:val="center"/>
              <w:rPr>
                <w:color w:val="000000"/>
                <w:sz w:val="26"/>
                <w:szCs w:val="26"/>
              </w:rPr>
            </w:pPr>
          </w:p>
          <w:p w:rsidR="00B1456D" w:rsidRDefault="00B1456D" w:rsidP="00B1456D">
            <w:pPr>
              <w:jc w:val="center"/>
              <w:rPr>
                <w:color w:val="000000"/>
                <w:sz w:val="26"/>
                <w:szCs w:val="26"/>
              </w:rPr>
            </w:pPr>
          </w:p>
          <w:p w:rsidR="00B1456D" w:rsidRDefault="00B1456D" w:rsidP="00B1456D">
            <w:pPr>
              <w:jc w:val="center"/>
              <w:rPr>
                <w:color w:val="000000"/>
                <w:sz w:val="26"/>
                <w:szCs w:val="26"/>
              </w:rPr>
            </w:pPr>
          </w:p>
          <w:p w:rsidR="00B1456D" w:rsidRDefault="00B1456D" w:rsidP="00B1456D">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04</w:t>
            </w:r>
          </w:p>
        </w:tc>
        <w:tc>
          <w:tcPr>
            <w:tcW w:w="1701" w:type="dxa"/>
            <w:tcBorders>
              <w:top w:val="nil"/>
              <w:left w:val="nil"/>
              <w:bottom w:val="single" w:sz="4" w:space="0" w:color="000000"/>
              <w:right w:val="single" w:sz="4" w:space="0" w:color="000000"/>
            </w:tcBorders>
            <w:shd w:val="clear" w:color="auto" w:fill="auto"/>
            <w:vAlign w:val="bottom"/>
            <w:hideMark/>
          </w:tcPr>
          <w:p w:rsidR="00B1456D" w:rsidRDefault="00B1456D" w:rsidP="00B1456D">
            <w:pPr>
              <w:jc w:val="center"/>
              <w:rPr>
                <w:color w:val="000000"/>
                <w:sz w:val="26"/>
                <w:szCs w:val="26"/>
              </w:rPr>
            </w:pPr>
          </w:p>
          <w:p w:rsidR="00B1456D" w:rsidRDefault="00B1456D" w:rsidP="00B1456D">
            <w:pPr>
              <w:jc w:val="center"/>
              <w:rPr>
                <w:color w:val="000000"/>
                <w:sz w:val="26"/>
                <w:szCs w:val="26"/>
              </w:rPr>
            </w:pPr>
          </w:p>
          <w:p w:rsidR="00B1456D" w:rsidRDefault="00B1456D" w:rsidP="00B1456D">
            <w:pPr>
              <w:jc w:val="center"/>
              <w:rPr>
                <w:color w:val="000000"/>
                <w:sz w:val="26"/>
                <w:szCs w:val="26"/>
              </w:rPr>
            </w:pPr>
          </w:p>
          <w:p w:rsidR="00B1456D" w:rsidRDefault="00B1456D" w:rsidP="00B1456D">
            <w:pPr>
              <w:jc w:val="center"/>
              <w:rPr>
                <w:color w:val="000000"/>
                <w:sz w:val="26"/>
                <w:szCs w:val="26"/>
              </w:rPr>
            </w:pPr>
          </w:p>
          <w:p w:rsidR="00B1456D" w:rsidRDefault="00B1456D" w:rsidP="00B1456D">
            <w:pPr>
              <w:jc w:val="center"/>
              <w:rPr>
                <w:color w:val="000000"/>
                <w:sz w:val="26"/>
                <w:szCs w:val="26"/>
              </w:rPr>
            </w:pPr>
          </w:p>
          <w:p w:rsidR="00B1456D" w:rsidRDefault="00B1456D" w:rsidP="00B1456D">
            <w:pPr>
              <w:jc w:val="center"/>
              <w:rPr>
                <w:color w:val="000000"/>
                <w:sz w:val="26"/>
                <w:szCs w:val="26"/>
              </w:rPr>
            </w:pPr>
          </w:p>
          <w:p w:rsidR="00B1456D" w:rsidRDefault="00B1456D" w:rsidP="00B1456D">
            <w:pPr>
              <w:jc w:val="center"/>
              <w:rPr>
                <w:color w:val="000000"/>
                <w:sz w:val="26"/>
                <w:szCs w:val="26"/>
              </w:rPr>
            </w:pPr>
          </w:p>
          <w:p w:rsidR="00B1456D" w:rsidRDefault="00B1456D" w:rsidP="00B1456D">
            <w:pPr>
              <w:jc w:val="center"/>
              <w:rPr>
                <w:color w:val="000000"/>
                <w:sz w:val="26"/>
                <w:szCs w:val="26"/>
              </w:rPr>
            </w:pPr>
          </w:p>
          <w:p w:rsidR="00B1456D" w:rsidRDefault="00B1456D" w:rsidP="00B1456D">
            <w:pPr>
              <w:jc w:val="center"/>
              <w:rPr>
                <w:color w:val="000000"/>
                <w:sz w:val="26"/>
                <w:szCs w:val="26"/>
              </w:rPr>
            </w:pPr>
          </w:p>
          <w:p w:rsidR="00B1456D" w:rsidRDefault="00B1456D" w:rsidP="00B1456D">
            <w:pPr>
              <w:jc w:val="center"/>
              <w:rPr>
                <w:color w:val="000000"/>
                <w:sz w:val="26"/>
                <w:szCs w:val="26"/>
              </w:rPr>
            </w:pPr>
          </w:p>
          <w:p w:rsidR="00B1456D" w:rsidRDefault="00B1456D" w:rsidP="00B1456D">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0530053860</w:t>
            </w:r>
          </w:p>
        </w:tc>
        <w:tc>
          <w:tcPr>
            <w:tcW w:w="709" w:type="dxa"/>
            <w:tcBorders>
              <w:top w:val="nil"/>
              <w:left w:val="nil"/>
              <w:bottom w:val="single" w:sz="4" w:space="0" w:color="000000"/>
              <w:right w:val="single" w:sz="4" w:space="0" w:color="000000"/>
            </w:tcBorders>
            <w:shd w:val="clear" w:color="auto" w:fill="auto"/>
            <w:vAlign w:val="bottom"/>
            <w:hideMark/>
          </w:tcPr>
          <w:p w:rsidR="00B1456D" w:rsidRDefault="00B1456D" w:rsidP="00B1456D">
            <w:pPr>
              <w:jc w:val="center"/>
              <w:rPr>
                <w:color w:val="000000"/>
                <w:sz w:val="26"/>
                <w:szCs w:val="26"/>
              </w:rPr>
            </w:pPr>
          </w:p>
          <w:p w:rsidR="00B1456D" w:rsidRDefault="00B1456D" w:rsidP="00B1456D">
            <w:pPr>
              <w:jc w:val="center"/>
              <w:rPr>
                <w:color w:val="000000"/>
                <w:sz w:val="26"/>
                <w:szCs w:val="26"/>
              </w:rPr>
            </w:pPr>
          </w:p>
          <w:p w:rsidR="00B1456D" w:rsidRDefault="00B1456D" w:rsidP="00B1456D">
            <w:pPr>
              <w:jc w:val="center"/>
              <w:rPr>
                <w:color w:val="000000"/>
                <w:sz w:val="26"/>
                <w:szCs w:val="26"/>
              </w:rPr>
            </w:pPr>
          </w:p>
          <w:p w:rsidR="00B1456D" w:rsidRDefault="00B1456D" w:rsidP="00B1456D">
            <w:pPr>
              <w:jc w:val="center"/>
              <w:rPr>
                <w:color w:val="000000"/>
                <w:sz w:val="26"/>
                <w:szCs w:val="26"/>
              </w:rPr>
            </w:pPr>
          </w:p>
          <w:p w:rsidR="00B1456D" w:rsidRDefault="00B1456D" w:rsidP="00B1456D">
            <w:pPr>
              <w:jc w:val="center"/>
              <w:rPr>
                <w:color w:val="000000"/>
                <w:sz w:val="26"/>
                <w:szCs w:val="26"/>
              </w:rPr>
            </w:pPr>
          </w:p>
          <w:p w:rsidR="00B1456D" w:rsidRDefault="00B1456D" w:rsidP="00B1456D">
            <w:pPr>
              <w:jc w:val="center"/>
              <w:rPr>
                <w:color w:val="000000"/>
                <w:sz w:val="26"/>
                <w:szCs w:val="26"/>
              </w:rPr>
            </w:pPr>
          </w:p>
          <w:p w:rsidR="00B1456D" w:rsidRDefault="00B1456D" w:rsidP="00B1456D">
            <w:pPr>
              <w:jc w:val="center"/>
              <w:rPr>
                <w:color w:val="000000"/>
                <w:sz w:val="26"/>
                <w:szCs w:val="26"/>
              </w:rPr>
            </w:pPr>
          </w:p>
          <w:p w:rsidR="00B1456D" w:rsidRDefault="00B1456D" w:rsidP="00B1456D">
            <w:pPr>
              <w:jc w:val="center"/>
              <w:rPr>
                <w:color w:val="000000"/>
                <w:sz w:val="26"/>
                <w:szCs w:val="26"/>
              </w:rPr>
            </w:pPr>
          </w:p>
          <w:p w:rsidR="00B1456D" w:rsidRDefault="00B1456D" w:rsidP="00B1456D">
            <w:pPr>
              <w:jc w:val="center"/>
              <w:rPr>
                <w:color w:val="000000"/>
                <w:sz w:val="26"/>
                <w:szCs w:val="26"/>
              </w:rPr>
            </w:pPr>
          </w:p>
          <w:p w:rsidR="00B1456D" w:rsidRDefault="00B1456D" w:rsidP="00B1456D">
            <w:pPr>
              <w:jc w:val="center"/>
              <w:rPr>
                <w:color w:val="000000"/>
                <w:sz w:val="26"/>
                <w:szCs w:val="26"/>
              </w:rPr>
            </w:pPr>
          </w:p>
          <w:p w:rsidR="00B1456D" w:rsidRDefault="00B1456D" w:rsidP="00B1456D">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B1456D" w:rsidRDefault="00B1456D" w:rsidP="00B1456D">
            <w:pPr>
              <w:jc w:val="center"/>
              <w:rPr>
                <w:color w:val="000000"/>
                <w:sz w:val="26"/>
                <w:szCs w:val="26"/>
              </w:rPr>
            </w:pPr>
          </w:p>
          <w:p w:rsidR="00B1456D" w:rsidRDefault="00B1456D" w:rsidP="00B1456D">
            <w:pPr>
              <w:jc w:val="center"/>
              <w:rPr>
                <w:color w:val="000000"/>
                <w:sz w:val="26"/>
                <w:szCs w:val="26"/>
              </w:rPr>
            </w:pPr>
          </w:p>
          <w:p w:rsidR="00B1456D" w:rsidRDefault="00B1456D" w:rsidP="00B1456D">
            <w:pPr>
              <w:jc w:val="center"/>
              <w:rPr>
                <w:color w:val="000000"/>
                <w:sz w:val="26"/>
                <w:szCs w:val="26"/>
              </w:rPr>
            </w:pPr>
          </w:p>
          <w:p w:rsidR="00B1456D" w:rsidRDefault="00B1456D" w:rsidP="00B1456D">
            <w:pPr>
              <w:jc w:val="center"/>
              <w:rPr>
                <w:color w:val="000000"/>
                <w:sz w:val="26"/>
                <w:szCs w:val="26"/>
              </w:rPr>
            </w:pPr>
          </w:p>
          <w:p w:rsidR="00B1456D" w:rsidRDefault="00B1456D" w:rsidP="00B1456D">
            <w:pPr>
              <w:jc w:val="center"/>
              <w:rPr>
                <w:color w:val="000000"/>
                <w:sz w:val="26"/>
                <w:szCs w:val="26"/>
              </w:rPr>
            </w:pPr>
          </w:p>
          <w:p w:rsidR="00B1456D" w:rsidRDefault="00B1456D" w:rsidP="00B1456D">
            <w:pPr>
              <w:jc w:val="center"/>
              <w:rPr>
                <w:color w:val="000000"/>
                <w:sz w:val="26"/>
                <w:szCs w:val="26"/>
              </w:rPr>
            </w:pPr>
          </w:p>
          <w:p w:rsidR="00B1456D" w:rsidRDefault="00B1456D" w:rsidP="00B1456D">
            <w:pPr>
              <w:jc w:val="center"/>
              <w:rPr>
                <w:color w:val="000000"/>
                <w:sz w:val="26"/>
                <w:szCs w:val="26"/>
              </w:rPr>
            </w:pPr>
          </w:p>
          <w:p w:rsidR="00B1456D" w:rsidRDefault="00B1456D" w:rsidP="00B1456D">
            <w:pPr>
              <w:jc w:val="center"/>
              <w:rPr>
                <w:color w:val="000000"/>
                <w:sz w:val="26"/>
                <w:szCs w:val="26"/>
              </w:rPr>
            </w:pPr>
          </w:p>
          <w:p w:rsidR="00B1456D" w:rsidRDefault="00B1456D" w:rsidP="00B1456D">
            <w:pPr>
              <w:jc w:val="center"/>
              <w:rPr>
                <w:color w:val="000000"/>
                <w:sz w:val="26"/>
                <w:szCs w:val="26"/>
              </w:rPr>
            </w:pPr>
          </w:p>
          <w:p w:rsidR="00B1456D" w:rsidRDefault="00B1456D" w:rsidP="00B1456D">
            <w:pPr>
              <w:jc w:val="center"/>
              <w:rPr>
                <w:color w:val="000000"/>
                <w:sz w:val="26"/>
                <w:szCs w:val="26"/>
              </w:rPr>
            </w:pPr>
          </w:p>
          <w:p w:rsidR="00B1456D" w:rsidRDefault="00B1456D" w:rsidP="00B1456D">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2,70</w:t>
            </w:r>
          </w:p>
        </w:tc>
        <w:tc>
          <w:tcPr>
            <w:tcW w:w="2126" w:type="dxa"/>
            <w:tcBorders>
              <w:top w:val="nil"/>
              <w:left w:val="nil"/>
              <w:bottom w:val="single" w:sz="4" w:space="0" w:color="000000"/>
              <w:right w:val="single" w:sz="4" w:space="0" w:color="000000"/>
            </w:tcBorders>
            <w:shd w:val="clear" w:color="auto" w:fill="auto"/>
            <w:vAlign w:val="bottom"/>
            <w:hideMark/>
          </w:tcPr>
          <w:p w:rsidR="00B1456D" w:rsidRDefault="00B1456D" w:rsidP="00B1456D">
            <w:pPr>
              <w:jc w:val="center"/>
              <w:rPr>
                <w:color w:val="000000"/>
                <w:sz w:val="26"/>
                <w:szCs w:val="26"/>
              </w:rPr>
            </w:pPr>
          </w:p>
          <w:p w:rsidR="00B1456D" w:rsidRDefault="00B1456D" w:rsidP="00B1456D">
            <w:pPr>
              <w:jc w:val="center"/>
              <w:rPr>
                <w:color w:val="000000"/>
                <w:sz w:val="26"/>
                <w:szCs w:val="26"/>
              </w:rPr>
            </w:pPr>
          </w:p>
          <w:p w:rsidR="00B1456D" w:rsidRDefault="00B1456D" w:rsidP="00B1456D">
            <w:pPr>
              <w:jc w:val="center"/>
              <w:rPr>
                <w:color w:val="000000"/>
                <w:sz w:val="26"/>
                <w:szCs w:val="26"/>
              </w:rPr>
            </w:pPr>
          </w:p>
          <w:p w:rsidR="00B1456D" w:rsidRDefault="00B1456D" w:rsidP="00B1456D">
            <w:pPr>
              <w:jc w:val="center"/>
              <w:rPr>
                <w:color w:val="000000"/>
                <w:sz w:val="26"/>
                <w:szCs w:val="26"/>
              </w:rPr>
            </w:pPr>
          </w:p>
          <w:p w:rsidR="00B1456D" w:rsidRDefault="00B1456D" w:rsidP="00B1456D">
            <w:pPr>
              <w:jc w:val="center"/>
              <w:rPr>
                <w:color w:val="000000"/>
                <w:sz w:val="26"/>
                <w:szCs w:val="26"/>
              </w:rPr>
            </w:pPr>
          </w:p>
          <w:p w:rsidR="00B1456D" w:rsidRDefault="00B1456D" w:rsidP="00B1456D">
            <w:pPr>
              <w:jc w:val="center"/>
              <w:rPr>
                <w:color w:val="000000"/>
                <w:sz w:val="26"/>
                <w:szCs w:val="26"/>
              </w:rPr>
            </w:pPr>
          </w:p>
          <w:p w:rsidR="00B1456D" w:rsidRDefault="00B1456D" w:rsidP="00B1456D">
            <w:pPr>
              <w:jc w:val="center"/>
              <w:rPr>
                <w:color w:val="000000"/>
                <w:sz w:val="26"/>
                <w:szCs w:val="26"/>
              </w:rPr>
            </w:pPr>
          </w:p>
          <w:p w:rsidR="00B1456D" w:rsidRDefault="00B1456D" w:rsidP="00B1456D">
            <w:pPr>
              <w:jc w:val="center"/>
              <w:rPr>
                <w:color w:val="000000"/>
                <w:sz w:val="26"/>
                <w:szCs w:val="26"/>
              </w:rPr>
            </w:pPr>
          </w:p>
          <w:p w:rsidR="00B1456D" w:rsidRDefault="00B1456D" w:rsidP="00B1456D">
            <w:pPr>
              <w:jc w:val="center"/>
              <w:rPr>
                <w:color w:val="000000"/>
                <w:sz w:val="26"/>
                <w:szCs w:val="26"/>
              </w:rPr>
            </w:pPr>
          </w:p>
          <w:p w:rsidR="00B1456D" w:rsidRDefault="00B1456D" w:rsidP="00B1456D">
            <w:pPr>
              <w:jc w:val="center"/>
              <w:rPr>
                <w:color w:val="000000"/>
                <w:sz w:val="26"/>
                <w:szCs w:val="26"/>
              </w:rPr>
            </w:pPr>
          </w:p>
          <w:p w:rsidR="00B1456D" w:rsidRDefault="00B1456D" w:rsidP="00B1456D">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2,80</w:t>
            </w:r>
          </w:p>
        </w:tc>
        <w:tc>
          <w:tcPr>
            <w:tcW w:w="2153" w:type="dxa"/>
            <w:tcBorders>
              <w:top w:val="nil"/>
              <w:left w:val="nil"/>
              <w:bottom w:val="single" w:sz="4" w:space="0" w:color="000000"/>
              <w:right w:val="single" w:sz="4" w:space="0" w:color="000000"/>
            </w:tcBorders>
            <w:shd w:val="clear" w:color="auto" w:fill="auto"/>
            <w:vAlign w:val="bottom"/>
            <w:hideMark/>
          </w:tcPr>
          <w:p w:rsidR="00B1456D" w:rsidRDefault="00B1456D" w:rsidP="00B1456D">
            <w:pPr>
              <w:jc w:val="center"/>
              <w:rPr>
                <w:color w:val="000000"/>
                <w:sz w:val="26"/>
                <w:szCs w:val="26"/>
              </w:rPr>
            </w:pPr>
          </w:p>
          <w:p w:rsidR="00B1456D" w:rsidRDefault="00B1456D" w:rsidP="00B1456D">
            <w:pPr>
              <w:jc w:val="center"/>
              <w:rPr>
                <w:color w:val="000000"/>
                <w:sz w:val="26"/>
                <w:szCs w:val="26"/>
              </w:rPr>
            </w:pPr>
          </w:p>
          <w:p w:rsidR="00B1456D" w:rsidRDefault="00B1456D" w:rsidP="00B1456D">
            <w:pPr>
              <w:jc w:val="center"/>
              <w:rPr>
                <w:color w:val="000000"/>
                <w:sz w:val="26"/>
                <w:szCs w:val="26"/>
              </w:rPr>
            </w:pPr>
          </w:p>
          <w:p w:rsidR="00B1456D" w:rsidRDefault="00B1456D" w:rsidP="00B1456D">
            <w:pPr>
              <w:jc w:val="center"/>
              <w:rPr>
                <w:color w:val="000000"/>
                <w:sz w:val="26"/>
                <w:szCs w:val="26"/>
              </w:rPr>
            </w:pPr>
          </w:p>
          <w:p w:rsidR="00B1456D" w:rsidRDefault="00B1456D" w:rsidP="00B1456D">
            <w:pPr>
              <w:jc w:val="center"/>
              <w:rPr>
                <w:color w:val="000000"/>
                <w:sz w:val="26"/>
                <w:szCs w:val="26"/>
              </w:rPr>
            </w:pPr>
          </w:p>
          <w:p w:rsidR="00B1456D" w:rsidRDefault="00B1456D" w:rsidP="00B1456D">
            <w:pPr>
              <w:jc w:val="center"/>
              <w:rPr>
                <w:color w:val="000000"/>
                <w:sz w:val="26"/>
                <w:szCs w:val="26"/>
              </w:rPr>
            </w:pPr>
          </w:p>
          <w:p w:rsidR="00B1456D" w:rsidRDefault="00B1456D" w:rsidP="00B1456D">
            <w:pPr>
              <w:jc w:val="center"/>
              <w:rPr>
                <w:color w:val="000000"/>
                <w:sz w:val="26"/>
                <w:szCs w:val="26"/>
              </w:rPr>
            </w:pPr>
          </w:p>
          <w:p w:rsidR="00B1456D" w:rsidRDefault="00B1456D" w:rsidP="00B1456D">
            <w:pPr>
              <w:jc w:val="center"/>
              <w:rPr>
                <w:color w:val="000000"/>
                <w:sz w:val="26"/>
                <w:szCs w:val="26"/>
              </w:rPr>
            </w:pPr>
          </w:p>
          <w:p w:rsidR="00B1456D" w:rsidRDefault="00B1456D" w:rsidP="00B1456D">
            <w:pPr>
              <w:jc w:val="center"/>
              <w:rPr>
                <w:color w:val="000000"/>
                <w:sz w:val="26"/>
                <w:szCs w:val="26"/>
              </w:rPr>
            </w:pPr>
          </w:p>
          <w:p w:rsidR="00B1456D" w:rsidRDefault="00B1456D" w:rsidP="00B1456D">
            <w:pPr>
              <w:jc w:val="center"/>
              <w:rPr>
                <w:color w:val="000000"/>
                <w:sz w:val="26"/>
                <w:szCs w:val="26"/>
              </w:rPr>
            </w:pPr>
          </w:p>
          <w:p w:rsidR="00B1456D" w:rsidRDefault="00B1456D" w:rsidP="00B1456D">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2,89</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lastRenderedPageBreak/>
              <w:t>Социальное обеспечение и иные выплаты населению</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0530053860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300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2,70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2,80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2,89</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Публичные нормативные социальные выплаты гражданам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0530053860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310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2,70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2,80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2,89</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Выплата пособий по беременности и родам женщинам, уволенным в связи с ликвидацией организаций (прекращением деятельности, полномочий физическими лицами), в установленном порядке в рамках подпрограммы </w:t>
            </w:r>
            <w:r w:rsidR="003B7334" w:rsidRPr="00050126">
              <w:rPr>
                <w:color w:val="000000"/>
                <w:sz w:val="26"/>
                <w:szCs w:val="26"/>
              </w:rPr>
              <w:t>«</w:t>
            </w:r>
            <w:r w:rsidRPr="00050126">
              <w:rPr>
                <w:color w:val="000000"/>
                <w:sz w:val="26"/>
                <w:szCs w:val="26"/>
              </w:rPr>
              <w:t>Совершенствование социальной поддержки семьи и детей</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0530053870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12,50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13,00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13,50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Социальное обеспечение и иные выплаты населению</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0530053870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300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12,50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13,00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13,50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Публичные нормативные социальные выплаты гражданам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0530053870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310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12,50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13,00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13,50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Перевозка несовершеннолетних, </w:t>
            </w:r>
            <w:r w:rsidRPr="00050126">
              <w:rPr>
                <w:color w:val="000000"/>
                <w:sz w:val="26"/>
                <w:szCs w:val="26"/>
              </w:rPr>
              <w:lastRenderedPageBreak/>
              <w:t xml:space="preserve">самовольно ушедших из семей, детских домов, школ-интернатов, специальных учебно-воспитательных и иных детских учреждений, в рамках подпрограммы </w:t>
            </w:r>
            <w:r w:rsidR="003B7334" w:rsidRPr="00050126">
              <w:rPr>
                <w:color w:val="000000"/>
                <w:sz w:val="26"/>
                <w:szCs w:val="26"/>
              </w:rPr>
              <w:t>«</w:t>
            </w:r>
            <w:r w:rsidRPr="00050126">
              <w:rPr>
                <w:color w:val="000000"/>
                <w:sz w:val="26"/>
                <w:szCs w:val="26"/>
              </w:rPr>
              <w:t>Совершенствование социальной поддержки семьи и детей</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B1456D" w:rsidRDefault="00B1456D" w:rsidP="00050126">
            <w:pPr>
              <w:jc w:val="center"/>
              <w:rPr>
                <w:color w:val="000000"/>
                <w:sz w:val="26"/>
                <w:szCs w:val="26"/>
              </w:rPr>
            </w:pPr>
          </w:p>
          <w:p w:rsidR="00B1456D" w:rsidRDefault="00B1456D" w:rsidP="00050126">
            <w:pPr>
              <w:jc w:val="center"/>
              <w:rPr>
                <w:color w:val="000000"/>
                <w:sz w:val="26"/>
                <w:szCs w:val="26"/>
              </w:rPr>
            </w:pPr>
          </w:p>
          <w:p w:rsidR="00B1456D" w:rsidRDefault="00B1456D" w:rsidP="00050126">
            <w:pPr>
              <w:jc w:val="center"/>
              <w:rPr>
                <w:color w:val="000000"/>
                <w:sz w:val="26"/>
                <w:szCs w:val="26"/>
              </w:rPr>
            </w:pPr>
          </w:p>
          <w:p w:rsidR="00B1456D" w:rsidRDefault="00B1456D" w:rsidP="00050126">
            <w:pPr>
              <w:jc w:val="center"/>
              <w:rPr>
                <w:color w:val="000000"/>
                <w:sz w:val="26"/>
                <w:szCs w:val="26"/>
              </w:rPr>
            </w:pPr>
          </w:p>
          <w:p w:rsidR="00B1456D" w:rsidRDefault="00B1456D" w:rsidP="00050126">
            <w:pPr>
              <w:jc w:val="center"/>
              <w:rPr>
                <w:color w:val="000000"/>
                <w:sz w:val="26"/>
                <w:szCs w:val="26"/>
              </w:rPr>
            </w:pPr>
          </w:p>
          <w:p w:rsidR="00B1456D" w:rsidRDefault="00B1456D" w:rsidP="00050126">
            <w:pPr>
              <w:jc w:val="center"/>
              <w:rPr>
                <w:color w:val="000000"/>
                <w:sz w:val="26"/>
                <w:szCs w:val="26"/>
              </w:rPr>
            </w:pPr>
          </w:p>
          <w:p w:rsidR="00B1456D" w:rsidRDefault="00B1456D" w:rsidP="00050126">
            <w:pPr>
              <w:jc w:val="center"/>
              <w:rPr>
                <w:color w:val="000000"/>
                <w:sz w:val="26"/>
                <w:szCs w:val="26"/>
              </w:rPr>
            </w:pPr>
          </w:p>
          <w:p w:rsidR="00B1456D" w:rsidRDefault="00B1456D" w:rsidP="0005012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B1456D" w:rsidRDefault="00B1456D" w:rsidP="00B1456D">
            <w:pPr>
              <w:jc w:val="center"/>
              <w:rPr>
                <w:color w:val="000000"/>
                <w:sz w:val="26"/>
                <w:szCs w:val="26"/>
              </w:rPr>
            </w:pPr>
          </w:p>
          <w:p w:rsidR="00B1456D" w:rsidRDefault="00B1456D" w:rsidP="00B1456D">
            <w:pPr>
              <w:jc w:val="center"/>
              <w:rPr>
                <w:color w:val="000000"/>
                <w:sz w:val="26"/>
                <w:szCs w:val="26"/>
              </w:rPr>
            </w:pPr>
          </w:p>
          <w:p w:rsidR="00B1456D" w:rsidRDefault="00B1456D" w:rsidP="00B1456D">
            <w:pPr>
              <w:jc w:val="center"/>
              <w:rPr>
                <w:color w:val="000000"/>
                <w:sz w:val="26"/>
                <w:szCs w:val="26"/>
              </w:rPr>
            </w:pPr>
          </w:p>
          <w:p w:rsidR="00B1456D" w:rsidRDefault="00B1456D" w:rsidP="00B1456D">
            <w:pPr>
              <w:jc w:val="center"/>
              <w:rPr>
                <w:color w:val="000000"/>
                <w:sz w:val="26"/>
                <w:szCs w:val="26"/>
              </w:rPr>
            </w:pPr>
          </w:p>
          <w:p w:rsidR="00B1456D" w:rsidRDefault="00B1456D" w:rsidP="00B1456D">
            <w:pPr>
              <w:jc w:val="center"/>
              <w:rPr>
                <w:color w:val="000000"/>
                <w:sz w:val="26"/>
                <w:szCs w:val="26"/>
              </w:rPr>
            </w:pPr>
          </w:p>
          <w:p w:rsidR="00B1456D" w:rsidRDefault="00B1456D" w:rsidP="00B1456D">
            <w:pPr>
              <w:jc w:val="center"/>
              <w:rPr>
                <w:color w:val="000000"/>
                <w:sz w:val="26"/>
                <w:szCs w:val="26"/>
              </w:rPr>
            </w:pPr>
          </w:p>
          <w:p w:rsidR="00B1456D" w:rsidRDefault="00B1456D" w:rsidP="00B1456D">
            <w:pPr>
              <w:jc w:val="center"/>
              <w:rPr>
                <w:color w:val="000000"/>
                <w:sz w:val="26"/>
                <w:szCs w:val="26"/>
              </w:rPr>
            </w:pPr>
          </w:p>
          <w:p w:rsidR="00B1456D" w:rsidRDefault="00B1456D" w:rsidP="00B1456D">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B1456D" w:rsidRDefault="00B1456D" w:rsidP="00B1456D">
            <w:pPr>
              <w:jc w:val="center"/>
              <w:rPr>
                <w:color w:val="000000"/>
                <w:sz w:val="26"/>
                <w:szCs w:val="26"/>
              </w:rPr>
            </w:pPr>
          </w:p>
          <w:p w:rsidR="00B1456D" w:rsidRDefault="00B1456D" w:rsidP="00B1456D">
            <w:pPr>
              <w:jc w:val="center"/>
              <w:rPr>
                <w:color w:val="000000"/>
                <w:sz w:val="26"/>
                <w:szCs w:val="26"/>
              </w:rPr>
            </w:pPr>
          </w:p>
          <w:p w:rsidR="00B1456D" w:rsidRDefault="00B1456D" w:rsidP="00B1456D">
            <w:pPr>
              <w:jc w:val="center"/>
              <w:rPr>
                <w:color w:val="000000"/>
                <w:sz w:val="26"/>
                <w:szCs w:val="26"/>
              </w:rPr>
            </w:pPr>
          </w:p>
          <w:p w:rsidR="00B1456D" w:rsidRDefault="00B1456D" w:rsidP="00B1456D">
            <w:pPr>
              <w:jc w:val="center"/>
              <w:rPr>
                <w:color w:val="000000"/>
                <w:sz w:val="26"/>
                <w:szCs w:val="26"/>
              </w:rPr>
            </w:pPr>
          </w:p>
          <w:p w:rsidR="00B1456D" w:rsidRDefault="00B1456D" w:rsidP="00B1456D">
            <w:pPr>
              <w:jc w:val="center"/>
              <w:rPr>
                <w:color w:val="000000"/>
                <w:sz w:val="26"/>
                <w:szCs w:val="26"/>
              </w:rPr>
            </w:pPr>
          </w:p>
          <w:p w:rsidR="00B1456D" w:rsidRDefault="00B1456D" w:rsidP="00B1456D">
            <w:pPr>
              <w:jc w:val="center"/>
              <w:rPr>
                <w:color w:val="000000"/>
                <w:sz w:val="26"/>
                <w:szCs w:val="26"/>
              </w:rPr>
            </w:pPr>
          </w:p>
          <w:p w:rsidR="00B1456D" w:rsidRDefault="00B1456D" w:rsidP="00B1456D">
            <w:pPr>
              <w:jc w:val="center"/>
              <w:rPr>
                <w:color w:val="000000"/>
                <w:sz w:val="26"/>
                <w:szCs w:val="26"/>
              </w:rPr>
            </w:pPr>
          </w:p>
          <w:p w:rsidR="00B1456D" w:rsidRDefault="00B1456D" w:rsidP="00B1456D">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04</w:t>
            </w:r>
          </w:p>
        </w:tc>
        <w:tc>
          <w:tcPr>
            <w:tcW w:w="1701" w:type="dxa"/>
            <w:tcBorders>
              <w:top w:val="nil"/>
              <w:left w:val="nil"/>
              <w:bottom w:val="single" w:sz="4" w:space="0" w:color="000000"/>
              <w:right w:val="single" w:sz="4" w:space="0" w:color="000000"/>
            </w:tcBorders>
            <w:shd w:val="clear" w:color="auto" w:fill="auto"/>
            <w:vAlign w:val="bottom"/>
            <w:hideMark/>
          </w:tcPr>
          <w:p w:rsidR="00B1456D" w:rsidRDefault="00B1456D" w:rsidP="00B1456D">
            <w:pPr>
              <w:jc w:val="center"/>
              <w:rPr>
                <w:color w:val="000000"/>
                <w:sz w:val="26"/>
                <w:szCs w:val="26"/>
              </w:rPr>
            </w:pPr>
          </w:p>
          <w:p w:rsidR="00B1456D" w:rsidRDefault="00B1456D" w:rsidP="00B1456D">
            <w:pPr>
              <w:jc w:val="center"/>
              <w:rPr>
                <w:color w:val="000000"/>
                <w:sz w:val="26"/>
                <w:szCs w:val="26"/>
              </w:rPr>
            </w:pPr>
          </w:p>
          <w:p w:rsidR="00B1456D" w:rsidRDefault="00B1456D" w:rsidP="00B1456D">
            <w:pPr>
              <w:jc w:val="center"/>
              <w:rPr>
                <w:color w:val="000000"/>
                <w:sz w:val="26"/>
                <w:szCs w:val="26"/>
              </w:rPr>
            </w:pPr>
          </w:p>
          <w:p w:rsidR="00B1456D" w:rsidRDefault="00B1456D" w:rsidP="00B1456D">
            <w:pPr>
              <w:jc w:val="center"/>
              <w:rPr>
                <w:color w:val="000000"/>
                <w:sz w:val="26"/>
                <w:szCs w:val="26"/>
              </w:rPr>
            </w:pPr>
          </w:p>
          <w:p w:rsidR="00B1456D" w:rsidRDefault="00B1456D" w:rsidP="00B1456D">
            <w:pPr>
              <w:jc w:val="center"/>
              <w:rPr>
                <w:color w:val="000000"/>
                <w:sz w:val="26"/>
                <w:szCs w:val="26"/>
              </w:rPr>
            </w:pPr>
          </w:p>
          <w:p w:rsidR="00B1456D" w:rsidRDefault="00B1456D" w:rsidP="00B1456D">
            <w:pPr>
              <w:jc w:val="center"/>
              <w:rPr>
                <w:color w:val="000000"/>
                <w:sz w:val="26"/>
                <w:szCs w:val="26"/>
              </w:rPr>
            </w:pPr>
          </w:p>
          <w:p w:rsidR="00B1456D" w:rsidRDefault="00B1456D" w:rsidP="00B1456D">
            <w:pPr>
              <w:jc w:val="center"/>
              <w:rPr>
                <w:color w:val="000000"/>
                <w:sz w:val="26"/>
                <w:szCs w:val="26"/>
              </w:rPr>
            </w:pPr>
          </w:p>
          <w:p w:rsidR="00B1456D" w:rsidRDefault="00B1456D" w:rsidP="00B1456D">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0530059400</w:t>
            </w:r>
          </w:p>
        </w:tc>
        <w:tc>
          <w:tcPr>
            <w:tcW w:w="709" w:type="dxa"/>
            <w:tcBorders>
              <w:top w:val="nil"/>
              <w:left w:val="nil"/>
              <w:bottom w:val="single" w:sz="4" w:space="0" w:color="000000"/>
              <w:right w:val="single" w:sz="4" w:space="0" w:color="000000"/>
            </w:tcBorders>
            <w:shd w:val="clear" w:color="auto" w:fill="auto"/>
            <w:vAlign w:val="bottom"/>
            <w:hideMark/>
          </w:tcPr>
          <w:p w:rsidR="00B1456D" w:rsidRDefault="00B1456D" w:rsidP="00B1456D">
            <w:pPr>
              <w:jc w:val="center"/>
              <w:rPr>
                <w:color w:val="000000"/>
                <w:sz w:val="26"/>
                <w:szCs w:val="26"/>
              </w:rPr>
            </w:pPr>
          </w:p>
          <w:p w:rsidR="00B1456D" w:rsidRDefault="00B1456D" w:rsidP="00B1456D">
            <w:pPr>
              <w:jc w:val="center"/>
              <w:rPr>
                <w:color w:val="000000"/>
                <w:sz w:val="26"/>
                <w:szCs w:val="26"/>
              </w:rPr>
            </w:pPr>
          </w:p>
          <w:p w:rsidR="00B1456D" w:rsidRDefault="00B1456D" w:rsidP="00B1456D">
            <w:pPr>
              <w:jc w:val="center"/>
              <w:rPr>
                <w:color w:val="000000"/>
                <w:sz w:val="26"/>
                <w:szCs w:val="26"/>
              </w:rPr>
            </w:pPr>
          </w:p>
          <w:p w:rsidR="00B1456D" w:rsidRDefault="00B1456D" w:rsidP="00B1456D">
            <w:pPr>
              <w:jc w:val="center"/>
              <w:rPr>
                <w:color w:val="000000"/>
                <w:sz w:val="26"/>
                <w:szCs w:val="26"/>
              </w:rPr>
            </w:pPr>
          </w:p>
          <w:p w:rsidR="00B1456D" w:rsidRDefault="00B1456D" w:rsidP="00B1456D">
            <w:pPr>
              <w:jc w:val="center"/>
              <w:rPr>
                <w:color w:val="000000"/>
                <w:sz w:val="26"/>
                <w:szCs w:val="26"/>
              </w:rPr>
            </w:pPr>
          </w:p>
          <w:p w:rsidR="00B1456D" w:rsidRDefault="00B1456D" w:rsidP="00B1456D">
            <w:pPr>
              <w:jc w:val="center"/>
              <w:rPr>
                <w:color w:val="000000"/>
                <w:sz w:val="26"/>
                <w:szCs w:val="26"/>
              </w:rPr>
            </w:pPr>
          </w:p>
          <w:p w:rsidR="00B1456D" w:rsidRDefault="00B1456D" w:rsidP="00B1456D">
            <w:pPr>
              <w:jc w:val="center"/>
              <w:rPr>
                <w:color w:val="000000"/>
                <w:sz w:val="26"/>
                <w:szCs w:val="26"/>
              </w:rPr>
            </w:pPr>
          </w:p>
          <w:p w:rsidR="00B1456D" w:rsidRDefault="00B1456D" w:rsidP="00B1456D">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B1456D" w:rsidRDefault="00B1456D" w:rsidP="00B1456D">
            <w:pPr>
              <w:jc w:val="center"/>
              <w:rPr>
                <w:color w:val="000000"/>
                <w:sz w:val="26"/>
                <w:szCs w:val="26"/>
              </w:rPr>
            </w:pPr>
          </w:p>
          <w:p w:rsidR="00B1456D" w:rsidRDefault="00B1456D" w:rsidP="00B1456D">
            <w:pPr>
              <w:jc w:val="center"/>
              <w:rPr>
                <w:color w:val="000000"/>
                <w:sz w:val="26"/>
                <w:szCs w:val="26"/>
              </w:rPr>
            </w:pPr>
          </w:p>
          <w:p w:rsidR="00B1456D" w:rsidRDefault="00B1456D" w:rsidP="00B1456D">
            <w:pPr>
              <w:jc w:val="center"/>
              <w:rPr>
                <w:color w:val="000000"/>
                <w:sz w:val="26"/>
                <w:szCs w:val="26"/>
              </w:rPr>
            </w:pPr>
          </w:p>
          <w:p w:rsidR="00B1456D" w:rsidRDefault="00B1456D" w:rsidP="00B1456D">
            <w:pPr>
              <w:jc w:val="center"/>
              <w:rPr>
                <w:color w:val="000000"/>
                <w:sz w:val="26"/>
                <w:szCs w:val="26"/>
              </w:rPr>
            </w:pPr>
          </w:p>
          <w:p w:rsidR="00B1456D" w:rsidRDefault="00B1456D" w:rsidP="00B1456D">
            <w:pPr>
              <w:jc w:val="center"/>
              <w:rPr>
                <w:color w:val="000000"/>
                <w:sz w:val="26"/>
                <w:szCs w:val="26"/>
              </w:rPr>
            </w:pPr>
          </w:p>
          <w:p w:rsidR="00B1456D" w:rsidRDefault="00B1456D" w:rsidP="00B1456D">
            <w:pPr>
              <w:jc w:val="center"/>
              <w:rPr>
                <w:color w:val="000000"/>
                <w:sz w:val="26"/>
                <w:szCs w:val="26"/>
              </w:rPr>
            </w:pPr>
          </w:p>
          <w:p w:rsidR="00B1456D" w:rsidRDefault="00B1456D" w:rsidP="00B1456D">
            <w:pPr>
              <w:jc w:val="center"/>
              <w:rPr>
                <w:color w:val="000000"/>
                <w:sz w:val="26"/>
                <w:szCs w:val="26"/>
              </w:rPr>
            </w:pPr>
          </w:p>
          <w:p w:rsidR="00B1456D" w:rsidRDefault="00B1456D" w:rsidP="00B1456D">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159,00</w:t>
            </w:r>
          </w:p>
        </w:tc>
        <w:tc>
          <w:tcPr>
            <w:tcW w:w="2126" w:type="dxa"/>
            <w:tcBorders>
              <w:top w:val="nil"/>
              <w:left w:val="nil"/>
              <w:bottom w:val="single" w:sz="4" w:space="0" w:color="000000"/>
              <w:right w:val="single" w:sz="4" w:space="0" w:color="000000"/>
            </w:tcBorders>
            <w:shd w:val="clear" w:color="auto" w:fill="auto"/>
            <w:vAlign w:val="bottom"/>
            <w:hideMark/>
          </w:tcPr>
          <w:p w:rsidR="00B1456D" w:rsidRDefault="00B1456D" w:rsidP="00B1456D">
            <w:pPr>
              <w:jc w:val="center"/>
              <w:rPr>
                <w:color w:val="000000"/>
                <w:sz w:val="26"/>
                <w:szCs w:val="26"/>
              </w:rPr>
            </w:pPr>
          </w:p>
          <w:p w:rsidR="00B1456D" w:rsidRDefault="00B1456D" w:rsidP="00B1456D">
            <w:pPr>
              <w:jc w:val="center"/>
              <w:rPr>
                <w:color w:val="000000"/>
                <w:sz w:val="26"/>
                <w:szCs w:val="26"/>
              </w:rPr>
            </w:pPr>
          </w:p>
          <w:p w:rsidR="00B1456D" w:rsidRDefault="00B1456D" w:rsidP="00B1456D">
            <w:pPr>
              <w:jc w:val="center"/>
              <w:rPr>
                <w:color w:val="000000"/>
                <w:sz w:val="26"/>
                <w:szCs w:val="26"/>
              </w:rPr>
            </w:pPr>
          </w:p>
          <w:p w:rsidR="00B1456D" w:rsidRDefault="00B1456D" w:rsidP="00B1456D">
            <w:pPr>
              <w:jc w:val="center"/>
              <w:rPr>
                <w:color w:val="000000"/>
                <w:sz w:val="26"/>
                <w:szCs w:val="26"/>
              </w:rPr>
            </w:pPr>
          </w:p>
          <w:p w:rsidR="00B1456D" w:rsidRDefault="00B1456D" w:rsidP="00B1456D">
            <w:pPr>
              <w:jc w:val="center"/>
              <w:rPr>
                <w:color w:val="000000"/>
                <w:sz w:val="26"/>
                <w:szCs w:val="26"/>
              </w:rPr>
            </w:pPr>
          </w:p>
          <w:p w:rsidR="00B1456D" w:rsidRDefault="00B1456D" w:rsidP="00B1456D">
            <w:pPr>
              <w:jc w:val="center"/>
              <w:rPr>
                <w:color w:val="000000"/>
                <w:sz w:val="26"/>
                <w:szCs w:val="26"/>
              </w:rPr>
            </w:pPr>
          </w:p>
          <w:p w:rsidR="00B1456D" w:rsidRDefault="00B1456D" w:rsidP="00B1456D">
            <w:pPr>
              <w:jc w:val="center"/>
              <w:rPr>
                <w:color w:val="000000"/>
                <w:sz w:val="26"/>
                <w:szCs w:val="26"/>
              </w:rPr>
            </w:pPr>
          </w:p>
          <w:p w:rsidR="00B1456D" w:rsidRDefault="00B1456D" w:rsidP="00B1456D">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159,00</w:t>
            </w:r>
          </w:p>
        </w:tc>
        <w:tc>
          <w:tcPr>
            <w:tcW w:w="2153" w:type="dxa"/>
            <w:tcBorders>
              <w:top w:val="nil"/>
              <w:left w:val="nil"/>
              <w:bottom w:val="single" w:sz="4" w:space="0" w:color="000000"/>
              <w:right w:val="single" w:sz="4" w:space="0" w:color="000000"/>
            </w:tcBorders>
            <w:shd w:val="clear" w:color="auto" w:fill="auto"/>
            <w:vAlign w:val="bottom"/>
            <w:hideMark/>
          </w:tcPr>
          <w:p w:rsidR="00B1456D" w:rsidRDefault="00B1456D" w:rsidP="00B1456D">
            <w:pPr>
              <w:jc w:val="center"/>
              <w:rPr>
                <w:color w:val="000000"/>
                <w:sz w:val="26"/>
                <w:szCs w:val="26"/>
              </w:rPr>
            </w:pPr>
          </w:p>
          <w:p w:rsidR="00B1456D" w:rsidRDefault="00B1456D" w:rsidP="00B1456D">
            <w:pPr>
              <w:jc w:val="center"/>
              <w:rPr>
                <w:color w:val="000000"/>
                <w:sz w:val="26"/>
                <w:szCs w:val="26"/>
              </w:rPr>
            </w:pPr>
          </w:p>
          <w:p w:rsidR="00B1456D" w:rsidRDefault="00B1456D" w:rsidP="00B1456D">
            <w:pPr>
              <w:jc w:val="center"/>
              <w:rPr>
                <w:color w:val="000000"/>
                <w:sz w:val="26"/>
                <w:szCs w:val="26"/>
              </w:rPr>
            </w:pPr>
          </w:p>
          <w:p w:rsidR="00B1456D" w:rsidRDefault="00B1456D" w:rsidP="00B1456D">
            <w:pPr>
              <w:jc w:val="center"/>
              <w:rPr>
                <w:color w:val="000000"/>
                <w:sz w:val="26"/>
                <w:szCs w:val="26"/>
              </w:rPr>
            </w:pPr>
          </w:p>
          <w:p w:rsidR="00B1456D" w:rsidRDefault="00B1456D" w:rsidP="00B1456D">
            <w:pPr>
              <w:jc w:val="center"/>
              <w:rPr>
                <w:color w:val="000000"/>
                <w:sz w:val="26"/>
                <w:szCs w:val="26"/>
              </w:rPr>
            </w:pPr>
          </w:p>
          <w:p w:rsidR="00B1456D" w:rsidRDefault="00B1456D" w:rsidP="00B1456D">
            <w:pPr>
              <w:jc w:val="center"/>
              <w:rPr>
                <w:color w:val="000000"/>
                <w:sz w:val="26"/>
                <w:szCs w:val="26"/>
              </w:rPr>
            </w:pPr>
          </w:p>
          <w:p w:rsidR="00B1456D" w:rsidRDefault="00B1456D" w:rsidP="00B1456D">
            <w:pPr>
              <w:jc w:val="center"/>
              <w:rPr>
                <w:color w:val="000000"/>
                <w:sz w:val="26"/>
                <w:szCs w:val="26"/>
              </w:rPr>
            </w:pPr>
          </w:p>
          <w:p w:rsidR="00B1456D" w:rsidRDefault="00B1456D" w:rsidP="00B1456D">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159,00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0530059400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159,00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159,00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159,00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Расходы на выплаты персоналу казенных учреждений</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0530059400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110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159,00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159,00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159,00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b/>
                <w:bCs/>
                <w:color w:val="000000"/>
                <w:sz w:val="26"/>
                <w:szCs w:val="26"/>
              </w:rPr>
            </w:pPr>
            <w:r w:rsidRPr="00050126">
              <w:rPr>
                <w:b/>
                <w:bCs/>
                <w:color w:val="000000"/>
                <w:sz w:val="26"/>
                <w:szCs w:val="26"/>
              </w:rPr>
              <w:t>Другие вопросы в области социальной политики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06</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734 913,96</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595 629,92</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593 663,26</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Государственная программа Хабаровского края </w:t>
            </w:r>
            <w:r w:rsidR="003B7334" w:rsidRPr="00050126">
              <w:rPr>
                <w:color w:val="000000"/>
                <w:sz w:val="26"/>
                <w:szCs w:val="26"/>
              </w:rPr>
              <w:t>«</w:t>
            </w:r>
            <w:r w:rsidRPr="00050126">
              <w:rPr>
                <w:color w:val="000000"/>
                <w:sz w:val="26"/>
                <w:szCs w:val="26"/>
              </w:rPr>
              <w:t>Развитие социальной защиты населения Хабаровского края</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06</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695 486,49</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560 479,76</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559 954,08</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Повышение качества жизни граждан пожилого возраста</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06</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0500400000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409,11</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358,26</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357,01</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Мероприятия в рамках подпрограммы </w:t>
            </w:r>
            <w:r w:rsidR="003B7334" w:rsidRPr="00050126">
              <w:rPr>
                <w:color w:val="000000"/>
                <w:sz w:val="26"/>
                <w:szCs w:val="26"/>
              </w:rPr>
              <w:t>«</w:t>
            </w:r>
            <w:r w:rsidRPr="00050126">
              <w:rPr>
                <w:color w:val="000000"/>
                <w:sz w:val="26"/>
                <w:szCs w:val="26"/>
              </w:rPr>
              <w:t>Повышение качества жизни граждан пожилого возраста</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06</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0500403880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409,11</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358,26</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357,01</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lastRenderedPageBreak/>
              <w:t>Закупка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06</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0500403880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409,11</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358,26</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357,01</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06</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0500403880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240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409,11</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358,26</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357,01</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Укрепление материально-технической базы учреждений социальной защиты населения Хабаровского края</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06</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0500500000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118 324,44</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103 616,74</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103 254,05</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Обеспечение деятельности (оказание услуг) подведомственных учреждений</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06</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0500500030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118 324,44</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103 616,74</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103 254,05</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Закупка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06</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0500500030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58 535,44</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66 143,68</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65 780,99</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06</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0500500030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240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58 535,44</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66 143,68</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65 780,99</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06</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0500500030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600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59 789,00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37 473,06</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37 473,06</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Субсидии бюджетным учреждениям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06</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0500500030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610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59 789,00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37 473,06</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37 473,06</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Повышение доступности и </w:t>
            </w:r>
            <w:r w:rsidRPr="00050126">
              <w:rPr>
                <w:color w:val="000000"/>
                <w:sz w:val="26"/>
                <w:szCs w:val="26"/>
              </w:rPr>
              <w:lastRenderedPageBreak/>
              <w:t>качества государственных социальных услуг в сфере социальной поддержки и социального обслуживания населения</w:t>
            </w:r>
          </w:p>
        </w:tc>
        <w:tc>
          <w:tcPr>
            <w:tcW w:w="850" w:type="dxa"/>
            <w:tcBorders>
              <w:top w:val="nil"/>
              <w:left w:val="nil"/>
              <w:bottom w:val="single" w:sz="4" w:space="0" w:color="000000"/>
              <w:right w:val="single" w:sz="4" w:space="0" w:color="000000"/>
            </w:tcBorders>
            <w:shd w:val="clear" w:color="auto" w:fill="auto"/>
            <w:vAlign w:val="bottom"/>
            <w:hideMark/>
          </w:tcPr>
          <w:p w:rsidR="00B1456D" w:rsidRDefault="00B1456D" w:rsidP="00050126">
            <w:pPr>
              <w:jc w:val="center"/>
              <w:rPr>
                <w:color w:val="000000"/>
                <w:sz w:val="26"/>
                <w:szCs w:val="26"/>
              </w:rPr>
            </w:pPr>
          </w:p>
          <w:p w:rsidR="00B1456D" w:rsidRDefault="00B1456D" w:rsidP="00050126">
            <w:pPr>
              <w:jc w:val="center"/>
              <w:rPr>
                <w:color w:val="000000"/>
                <w:sz w:val="26"/>
                <w:szCs w:val="26"/>
              </w:rPr>
            </w:pPr>
          </w:p>
          <w:p w:rsidR="00B1456D" w:rsidRDefault="00B1456D" w:rsidP="00050126">
            <w:pPr>
              <w:jc w:val="center"/>
              <w:rPr>
                <w:color w:val="000000"/>
                <w:sz w:val="26"/>
                <w:szCs w:val="26"/>
              </w:rPr>
            </w:pPr>
          </w:p>
          <w:p w:rsidR="00B1456D" w:rsidRDefault="00B1456D" w:rsidP="00050126">
            <w:pPr>
              <w:jc w:val="center"/>
              <w:rPr>
                <w:color w:val="000000"/>
                <w:sz w:val="26"/>
                <w:szCs w:val="26"/>
              </w:rPr>
            </w:pPr>
          </w:p>
          <w:p w:rsidR="00B1456D" w:rsidRDefault="00B1456D" w:rsidP="0005012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B1456D" w:rsidRDefault="00B1456D" w:rsidP="00B1456D">
            <w:pPr>
              <w:jc w:val="center"/>
              <w:rPr>
                <w:color w:val="000000"/>
                <w:sz w:val="26"/>
                <w:szCs w:val="26"/>
              </w:rPr>
            </w:pPr>
          </w:p>
          <w:p w:rsidR="00B1456D" w:rsidRDefault="00B1456D" w:rsidP="00B1456D">
            <w:pPr>
              <w:jc w:val="center"/>
              <w:rPr>
                <w:color w:val="000000"/>
                <w:sz w:val="26"/>
                <w:szCs w:val="26"/>
              </w:rPr>
            </w:pPr>
          </w:p>
          <w:p w:rsidR="00B1456D" w:rsidRDefault="00B1456D" w:rsidP="00B1456D">
            <w:pPr>
              <w:jc w:val="center"/>
              <w:rPr>
                <w:color w:val="000000"/>
                <w:sz w:val="26"/>
                <w:szCs w:val="26"/>
              </w:rPr>
            </w:pPr>
          </w:p>
          <w:p w:rsidR="00B1456D" w:rsidRDefault="00B1456D" w:rsidP="00B1456D">
            <w:pPr>
              <w:jc w:val="center"/>
              <w:rPr>
                <w:color w:val="000000"/>
                <w:sz w:val="26"/>
                <w:szCs w:val="26"/>
              </w:rPr>
            </w:pPr>
          </w:p>
          <w:p w:rsidR="00B1456D" w:rsidRDefault="00B1456D" w:rsidP="00B1456D">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B1456D" w:rsidRDefault="00B1456D" w:rsidP="00B1456D">
            <w:pPr>
              <w:jc w:val="center"/>
              <w:rPr>
                <w:color w:val="000000"/>
                <w:sz w:val="26"/>
                <w:szCs w:val="26"/>
              </w:rPr>
            </w:pPr>
          </w:p>
          <w:p w:rsidR="00B1456D" w:rsidRDefault="00B1456D" w:rsidP="00B1456D">
            <w:pPr>
              <w:jc w:val="center"/>
              <w:rPr>
                <w:color w:val="000000"/>
                <w:sz w:val="26"/>
                <w:szCs w:val="26"/>
              </w:rPr>
            </w:pPr>
          </w:p>
          <w:p w:rsidR="00B1456D" w:rsidRDefault="00B1456D" w:rsidP="00B1456D">
            <w:pPr>
              <w:jc w:val="center"/>
              <w:rPr>
                <w:color w:val="000000"/>
                <w:sz w:val="26"/>
                <w:szCs w:val="26"/>
              </w:rPr>
            </w:pPr>
          </w:p>
          <w:p w:rsidR="00B1456D" w:rsidRDefault="00B1456D" w:rsidP="00B1456D">
            <w:pPr>
              <w:jc w:val="center"/>
              <w:rPr>
                <w:color w:val="000000"/>
                <w:sz w:val="26"/>
                <w:szCs w:val="26"/>
              </w:rPr>
            </w:pPr>
          </w:p>
          <w:p w:rsidR="00B1456D" w:rsidRDefault="00B1456D" w:rsidP="00B1456D">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06</w:t>
            </w:r>
          </w:p>
        </w:tc>
        <w:tc>
          <w:tcPr>
            <w:tcW w:w="1701" w:type="dxa"/>
            <w:tcBorders>
              <w:top w:val="nil"/>
              <w:left w:val="nil"/>
              <w:bottom w:val="single" w:sz="4" w:space="0" w:color="000000"/>
              <w:right w:val="single" w:sz="4" w:space="0" w:color="000000"/>
            </w:tcBorders>
            <w:shd w:val="clear" w:color="auto" w:fill="auto"/>
            <w:vAlign w:val="bottom"/>
            <w:hideMark/>
          </w:tcPr>
          <w:p w:rsidR="00B1456D" w:rsidRDefault="00B1456D" w:rsidP="00B1456D">
            <w:pPr>
              <w:jc w:val="center"/>
              <w:rPr>
                <w:color w:val="000000"/>
                <w:sz w:val="26"/>
                <w:szCs w:val="26"/>
              </w:rPr>
            </w:pPr>
          </w:p>
          <w:p w:rsidR="00B1456D" w:rsidRDefault="00B1456D" w:rsidP="00B1456D">
            <w:pPr>
              <w:jc w:val="center"/>
              <w:rPr>
                <w:color w:val="000000"/>
                <w:sz w:val="26"/>
                <w:szCs w:val="26"/>
              </w:rPr>
            </w:pPr>
          </w:p>
          <w:p w:rsidR="00B1456D" w:rsidRDefault="00B1456D" w:rsidP="00B1456D">
            <w:pPr>
              <w:jc w:val="center"/>
              <w:rPr>
                <w:color w:val="000000"/>
                <w:sz w:val="26"/>
                <w:szCs w:val="26"/>
              </w:rPr>
            </w:pPr>
          </w:p>
          <w:p w:rsidR="00B1456D" w:rsidRDefault="00B1456D" w:rsidP="00B1456D">
            <w:pPr>
              <w:jc w:val="center"/>
              <w:rPr>
                <w:color w:val="000000"/>
                <w:sz w:val="26"/>
                <w:szCs w:val="26"/>
              </w:rPr>
            </w:pPr>
          </w:p>
          <w:p w:rsidR="00B1456D" w:rsidRDefault="00B1456D" w:rsidP="00B1456D">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0500600000</w:t>
            </w:r>
          </w:p>
        </w:tc>
        <w:tc>
          <w:tcPr>
            <w:tcW w:w="709" w:type="dxa"/>
            <w:tcBorders>
              <w:top w:val="nil"/>
              <w:left w:val="nil"/>
              <w:bottom w:val="single" w:sz="4" w:space="0" w:color="000000"/>
              <w:right w:val="single" w:sz="4" w:space="0" w:color="000000"/>
            </w:tcBorders>
            <w:shd w:val="clear" w:color="auto" w:fill="auto"/>
            <w:vAlign w:val="bottom"/>
            <w:hideMark/>
          </w:tcPr>
          <w:p w:rsidR="00B1456D" w:rsidRDefault="00B1456D" w:rsidP="00B1456D">
            <w:pPr>
              <w:jc w:val="center"/>
              <w:rPr>
                <w:color w:val="000000"/>
                <w:sz w:val="26"/>
                <w:szCs w:val="26"/>
              </w:rPr>
            </w:pPr>
          </w:p>
          <w:p w:rsidR="00B1456D" w:rsidRDefault="00B1456D" w:rsidP="00B1456D">
            <w:pPr>
              <w:jc w:val="center"/>
              <w:rPr>
                <w:color w:val="000000"/>
                <w:sz w:val="26"/>
                <w:szCs w:val="26"/>
              </w:rPr>
            </w:pPr>
          </w:p>
          <w:p w:rsidR="00B1456D" w:rsidRDefault="00B1456D" w:rsidP="00B1456D">
            <w:pPr>
              <w:jc w:val="center"/>
              <w:rPr>
                <w:color w:val="000000"/>
                <w:sz w:val="26"/>
                <w:szCs w:val="26"/>
              </w:rPr>
            </w:pPr>
          </w:p>
          <w:p w:rsidR="00B1456D" w:rsidRDefault="00B1456D" w:rsidP="00B1456D">
            <w:pPr>
              <w:jc w:val="center"/>
              <w:rPr>
                <w:color w:val="000000"/>
                <w:sz w:val="26"/>
                <w:szCs w:val="26"/>
              </w:rPr>
            </w:pPr>
          </w:p>
          <w:p w:rsidR="00B1456D" w:rsidRDefault="00B1456D" w:rsidP="00B1456D">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B1456D" w:rsidRDefault="00B1456D" w:rsidP="00B1456D">
            <w:pPr>
              <w:jc w:val="center"/>
              <w:rPr>
                <w:color w:val="000000"/>
                <w:sz w:val="26"/>
                <w:szCs w:val="26"/>
              </w:rPr>
            </w:pPr>
          </w:p>
          <w:p w:rsidR="00B1456D" w:rsidRDefault="00B1456D" w:rsidP="00B1456D">
            <w:pPr>
              <w:jc w:val="center"/>
              <w:rPr>
                <w:color w:val="000000"/>
                <w:sz w:val="26"/>
                <w:szCs w:val="26"/>
              </w:rPr>
            </w:pPr>
          </w:p>
          <w:p w:rsidR="00B1456D" w:rsidRDefault="00B1456D" w:rsidP="00B1456D">
            <w:pPr>
              <w:jc w:val="center"/>
              <w:rPr>
                <w:color w:val="000000"/>
                <w:sz w:val="26"/>
                <w:szCs w:val="26"/>
              </w:rPr>
            </w:pPr>
          </w:p>
          <w:p w:rsidR="00B1456D" w:rsidRDefault="00B1456D" w:rsidP="00B1456D">
            <w:pPr>
              <w:jc w:val="center"/>
              <w:rPr>
                <w:color w:val="000000"/>
                <w:sz w:val="26"/>
                <w:szCs w:val="26"/>
              </w:rPr>
            </w:pPr>
          </w:p>
          <w:p w:rsidR="00B1456D" w:rsidRDefault="00B1456D" w:rsidP="00B1456D">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51 049,02</w:t>
            </w:r>
          </w:p>
        </w:tc>
        <w:tc>
          <w:tcPr>
            <w:tcW w:w="2126" w:type="dxa"/>
            <w:tcBorders>
              <w:top w:val="nil"/>
              <w:left w:val="nil"/>
              <w:bottom w:val="single" w:sz="4" w:space="0" w:color="000000"/>
              <w:right w:val="single" w:sz="4" w:space="0" w:color="000000"/>
            </w:tcBorders>
            <w:shd w:val="clear" w:color="auto" w:fill="auto"/>
            <w:vAlign w:val="bottom"/>
            <w:hideMark/>
          </w:tcPr>
          <w:p w:rsidR="00B1456D" w:rsidRDefault="00B1456D" w:rsidP="00B1456D">
            <w:pPr>
              <w:jc w:val="center"/>
              <w:rPr>
                <w:color w:val="000000"/>
                <w:sz w:val="26"/>
                <w:szCs w:val="26"/>
              </w:rPr>
            </w:pPr>
          </w:p>
          <w:p w:rsidR="00B1456D" w:rsidRDefault="00B1456D" w:rsidP="00B1456D">
            <w:pPr>
              <w:jc w:val="center"/>
              <w:rPr>
                <w:color w:val="000000"/>
                <w:sz w:val="26"/>
                <w:szCs w:val="26"/>
              </w:rPr>
            </w:pPr>
          </w:p>
          <w:p w:rsidR="00B1456D" w:rsidRDefault="00B1456D" w:rsidP="00B1456D">
            <w:pPr>
              <w:jc w:val="center"/>
              <w:rPr>
                <w:color w:val="000000"/>
                <w:sz w:val="26"/>
                <w:szCs w:val="26"/>
              </w:rPr>
            </w:pPr>
          </w:p>
          <w:p w:rsidR="00B1456D" w:rsidRDefault="00B1456D" w:rsidP="00B1456D">
            <w:pPr>
              <w:jc w:val="center"/>
              <w:rPr>
                <w:color w:val="000000"/>
                <w:sz w:val="26"/>
                <w:szCs w:val="26"/>
              </w:rPr>
            </w:pPr>
          </w:p>
          <w:p w:rsidR="00B1456D" w:rsidRDefault="00B1456D" w:rsidP="00B1456D">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43 221,03</w:t>
            </w:r>
          </w:p>
        </w:tc>
        <w:tc>
          <w:tcPr>
            <w:tcW w:w="2153" w:type="dxa"/>
            <w:tcBorders>
              <w:top w:val="nil"/>
              <w:left w:val="nil"/>
              <w:bottom w:val="single" w:sz="4" w:space="0" w:color="000000"/>
              <w:right w:val="single" w:sz="4" w:space="0" w:color="000000"/>
            </w:tcBorders>
            <w:shd w:val="clear" w:color="auto" w:fill="auto"/>
            <w:vAlign w:val="bottom"/>
            <w:hideMark/>
          </w:tcPr>
          <w:p w:rsidR="00B1456D" w:rsidRDefault="00B1456D" w:rsidP="00B1456D">
            <w:pPr>
              <w:jc w:val="center"/>
              <w:rPr>
                <w:color w:val="000000"/>
                <w:sz w:val="26"/>
                <w:szCs w:val="26"/>
              </w:rPr>
            </w:pPr>
          </w:p>
          <w:p w:rsidR="00B1456D" w:rsidRDefault="00B1456D" w:rsidP="00B1456D">
            <w:pPr>
              <w:jc w:val="center"/>
              <w:rPr>
                <w:color w:val="000000"/>
                <w:sz w:val="26"/>
                <w:szCs w:val="26"/>
              </w:rPr>
            </w:pPr>
          </w:p>
          <w:p w:rsidR="00B1456D" w:rsidRDefault="00B1456D" w:rsidP="00B1456D">
            <w:pPr>
              <w:jc w:val="center"/>
              <w:rPr>
                <w:color w:val="000000"/>
                <w:sz w:val="26"/>
                <w:szCs w:val="26"/>
              </w:rPr>
            </w:pPr>
          </w:p>
          <w:p w:rsidR="00B1456D" w:rsidRDefault="00B1456D" w:rsidP="00B1456D">
            <w:pPr>
              <w:jc w:val="center"/>
              <w:rPr>
                <w:color w:val="000000"/>
                <w:sz w:val="26"/>
                <w:szCs w:val="26"/>
              </w:rPr>
            </w:pPr>
          </w:p>
          <w:p w:rsidR="00B1456D" w:rsidRDefault="00B1456D" w:rsidP="00B1456D">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43 069,74</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lastRenderedPageBreak/>
              <w:t>Мероприятия в области социальной политики (электронное правительство)</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06</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0500603960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18 728,76</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16 400,78</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16 343,37</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Закупка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06</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0500603960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18 728,76</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16 400,78</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16 343,37</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06</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0500603960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240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18 728,76</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16 400,78</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16 343,37</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B1456D">
            <w:pPr>
              <w:spacing w:line="312" w:lineRule="exact"/>
              <w:ind w:right="-79"/>
              <w:jc w:val="both"/>
              <w:rPr>
                <w:color w:val="000000"/>
                <w:sz w:val="26"/>
                <w:szCs w:val="26"/>
              </w:rPr>
            </w:pPr>
            <w:r w:rsidRPr="00050126">
              <w:rPr>
                <w:color w:val="000000"/>
                <w:sz w:val="26"/>
                <w:szCs w:val="26"/>
              </w:rPr>
              <w:t>Субсидии отдельным общественным организациям и иным некоммерческим объединениям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B1456D">
            <w:pPr>
              <w:spacing w:line="312" w:lineRule="exact"/>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B1456D">
            <w:pPr>
              <w:spacing w:line="312" w:lineRule="exact"/>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B1456D">
            <w:pPr>
              <w:spacing w:line="312" w:lineRule="exact"/>
              <w:jc w:val="center"/>
              <w:rPr>
                <w:color w:val="000000"/>
                <w:sz w:val="26"/>
                <w:szCs w:val="26"/>
              </w:rPr>
            </w:pPr>
            <w:r w:rsidRPr="00050126">
              <w:rPr>
                <w:color w:val="000000"/>
                <w:sz w:val="26"/>
                <w:szCs w:val="26"/>
              </w:rPr>
              <w:t>06</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B1456D">
            <w:pPr>
              <w:spacing w:line="312" w:lineRule="exact"/>
              <w:jc w:val="center"/>
              <w:rPr>
                <w:color w:val="000000"/>
                <w:sz w:val="26"/>
                <w:szCs w:val="26"/>
              </w:rPr>
            </w:pPr>
            <w:r w:rsidRPr="00050126">
              <w:rPr>
                <w:color w:val="000000"/>
                <w:sz w:val="26"/>
                <w:szCs w:val="26"/>
              </w:rPr>
              <w:t>0500603970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B1456D">
            <w:pPr>
              <w:spacing w:line="312" w:lineRule="exact"/>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B1456D">
            <w:pPr>
              <w:spacing w:line="312" w:lineRule="exact"/>
              <w:jc w:val="right"/>
              <w:rPr>
                <w:color w:val="000000"/>
                <w:sz w:val="26"/>
                <w:szCs w:val="26"/>
              </w:rPr>
            </w:pPr>
            <w:r w:rsidRPr="00050126">
              <w:rPr>
                <w:color w:val="000000"/>
                <w:sz w:val="26"/>
                <w:szCs w:val="26"/>
              </w:rPr>
              <w:t>31 411,06</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B1456D">
            <w:pPr>
              <w:spacing w:line="312" w:lineRule="exact"/>
              <w:jc w:val="right"/>
              <w:rPr>
                <w:color w:val="000000"/>
                <w:sz w:val="26"/>
                <w:szCs w:val="26"/>
              </w:rPr>
            </w:pPr>
            <w:r w:rsidRPr="00050126">
              <w:rPr>
                <w:color w:val="000000"/>
                <w:sz w:val="26"/>
                <w:szCs w:val="26"/>
              </w:rPr>
              <w:t>26 024,06</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B1456D">
            <w:pPr>
              <w:spacing w:line="312" w:lineRule="exact"/>
              <w:jc w:val="right"/>
              <w:rPr>
                <w:color w:val="000000"/>
                <w:sz w:val="26"/>
                <w:szCs w:val="26"/>
              </w:rPr>
            </w:pPr>
            <w:r w:rsidRPr="00050126">
              <w:rPr>
                <w:color w:val="000000"/>
                <w:sz w:val="26"/>
                <w:szCs w:val="26"/>
              </w:rPr>
              <w:t>25 932,97</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B1456D">
            <w:pPr>
              <w:spacing w:line="312" w:lineRule="exact"/>
              <w:ind w:right="-79"/>
              <w:jc w:val="both"/>
              <w:rPr>
                <w:color w:val="000000"/>
                <w:sz w:val="26"/>
                <w:szCs w:val="26"/>
              </w:rPr>
            </w:pPr>
            <w:r w:rsidRPr="00050126">
              <w:rPr>
                <w:color w:val="000000"/>
                <w:sz w:val="26"/>
                <w:szCs w:val="26"/>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B1456D">
            <w:pPr>
              <w:spacing w:line="312" w:lineRule="exact"/>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B1456D">
            <w:pPr>
              <w:spacing w:line="312" w:lineRule="exact"/>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B1456D">
            <w:pPr>
              <w:spacing w:line="312" w:lineRule="exact"/>
              <w:jc w:val="center"/>
              <w:rPr>
                <w:color w:val="000000"/>
                <w:sz w:val="26"/>
                <w:szCs w:val="26"/>
              </w:rPr>
            </w:pPr>
            <w:r w:rsidRPr="00050126">
              <w:rPr>
                <w:color w:val="000000"/>
                <w:sz w:val="26"/>
                <w:szCs w:val="26"/>
              </w:rPr>
              <w:t>06</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B1456D">
            <w:pPr>
              <w:spacing w:line="312" w:lineRule="exact"/>
              <w:jc w:val="center"/>
              <w:rPr>
                <w:color w:val="000000"/>
                <w:sz w:val="26"/>
                <w:szCs w:val="26"/>
              </w:rPr>
            </w:pPr>
            <w:r w:rsidRPr="00050126">
              <w:rPr>
                <w:color w:val="000000"/>
                <w:sz w:val="26"/>
                <w:szCs w:val="26"/>
              </w:rPr>
              <w:t>0500603970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B1456D">
            <w:pPr>
              <w:spacing w:line="312" w:lineRule="exact"/>
              <w:jc w:val="center"/>
              <w:rPr>
                <w:color w:val="000000"/>
                <w:sz w:val="26"/>
                <w:szCs w:val="26"/>
              </w:rPr>
            </w:pPr>
            <w:r w:rsidRPr="00050126">
              <w:rPr>
                <w:color w:val="000000"/>
                <w:sz w:val="26"/>
                <w:szCs w:val="26"/>
              </w:rPr>
              <w:t>600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B1456D">
            <w:pPr>
              <w:spacing w:line="312" w:lineRule="exact"/>
              <w:jc w:val="right"/>
              <w:rPr>
                <w:color w:val="000000"/>
                <w:sz w:val="26"/>
                <w:szCs w:val="26"/>
              </w:rPr>
            </w:pPr>
            <w:r w:rsidRPr="00050126">
              <w:rPr>
                <w:color w:val="000000"/>
                <w:sz w:val="26"/>
                <w:szCs w:val="26"/>
              </w:rPr>
              <w:t>31 411,06</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B1456D">
            <w:pPr>
              <w:spacing w:line="312" w:lineRule="exact"/>
              <w:jc w:val="right"/>
              <w:rPr>
                <w:color w:val="000000"/>
                <w:sz w:val="26"/>
                <w:szCs w:val="26"/>
              </w:rPr>
            </w:pPr>
            <w:r w:rsidRPr="00050126">
              <w:rPr>
                <w:color w:val="000000"/>
                <w:sz w:val="26"/>
                <w:szCs w:val="26"/>
              </w:rPr>
              <w:t>26 024,06</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B1456D">
            <w:pPr>
              <w:spacing w:line="312" w:lineRule="exact"/>
              <w:jc w:val="right"/>
              <w:rPr>
                <w:color w:val="000000"/>
                <w:sz w:val="26"/>
                <w:szCs w:val="26"/>
              </w:rPr>
            </w:pPr>
            <w:r w:rsidRPr="00050126">
              <w:rPr>
                <w:color w:val="000000"/>
                <w:sz w:val="26"/>
                <w:szCs w:val="26"/>
              </w:rPr>
              <w:t>25 932,97</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B1456D">
            <w:pPr>
              <w:spacing w:line="312" w:lineRule="exact"/>
              <w:ind w:right="-79"/>
              <w:jc w:val="both"/>
              <w:rPr>
                <w:color w:val="000000"/>
                <w:sz w:val="26"/>
                <w:szCs w:val="26"/>
              </w:rPr>
            </w:pPr>
            <w:r w:rsidRPr="00050126">
              <w:rPr>
                <w:color w:val="000000"/>
                <w:sz w:val="26"/>
                <w:szCs w:val="26"/>
              </w:rPr>
              <w:t xml:space="preserve">Субсидии некоммерческим организациям (за исключением государственных (муниципальных) учреждений, государственных корпораций </w:t>
            </w:r>
            <w:r w:rsidRPr="00050126">
              <w:rPr>
                <w:color w:val="000000"/>
                <w:sz w:val="26"/>
                <w:szCs w:val="26"/>
              </w:rPr>
              <w:lastRenderedPageBreak/>
              <w:t>(компаний), публично-правовых компаний)</w:t>
            </w:r>
          </w:p>
        </w:tc>
        <w:tc>
          <w:tcPr>
            <w:tcW w:w="850" w:type="dxa"/>
            <w:tcBorders>
              <w:top w:val="nil"/>
              <w:left w:val="nil"/>
              <w:bottom w:val="single" w:sz="4" w:space="0" w:color="000000"/>
              <w:right w:val="single" w:sz="4" w:space="0" w:color="000000"/>
            </w:tcBorders>
            <w:shd w:val="clear" w:color="auto" w:fill="auto"/>
            <w:vAlign w:val="bottom"/>
            <w:hideMark/>
          </w:tcPr>
          <w:p w:rsidR="00B1456D" w:rsidRDefault="00B1456D" w:rsidP="00B1456D">
            <w:pPr>
              <w:spacing w:line="312" w:lineRule="exact"/>
              <w:jc w:val="center"/>
              <w:rPr>
                <w:color w:val="000000"/>
                <w:sz w:val="26"/>
                <w:szCs w:val="26"/>
              </w:rPr>
            </w:pPr>
          </w:p>
          <w:p w:rsidR="00B1456D" w:rsidRDefault="00B1456D" w:rsidP="00B1456D">
            <w:pPr>
              <w:spacing w:line="312" w:lineRule="exact"/>
              <w:jc w:val="center"/>
              <w:rPr>
                <w:color w:val="000000"/>
                <w:sz w:val="26"/>
                <w:szCs w:val="26"/>
              </w:rPr>
            </w:pPr>
          </w:p>
          <w:p w:rsidR="00B1456D" w:rsidRDefault="00B1456D" w:rsidP="00B1456D">
            <w:pPr>
              <w:spacing w:line="312" w:lineRule="exact"/>
              <w:jc w:val="center"/>
              <w:rPr>
                <w:color w:val="000000"/>
                <w:sz w:val="26"/>
                <w:szCs w:val="26"/>
              </w:rPr>
            </w:pPr>
          </w:p>
          <w:p w:rsidR="00B1456D" w:rsidRDefault="00B1456D" w:rsidP="00B1456D">
            <w:pPr>
              <w:spacing w:line="312" w:lineRule="exact"/>
              <w:jc w:val="center"/>
              <w:rPr>
                <w:color w:val="000000"/>
                <w:sz w:val="26"/>
                <w:szCs w:val="26"/>
              </w:rPr>
            </w:pPr>
          </w:p>
          <w:p w:rsidR="00B1456D" w:rsidRDefault="00B1456D" w:rsidP="00B1456D">
            <w:pPr>
              <w:spacing w:line="312" w:lineRule="exact"/>
              <w:jc w:val="center"/>
              <w:rPr>
                <w:color w:val="000000"/>
                <w:sz w:val="26"/>
                <w:szCs w:val="26"/>
              </w:rPr>
            </w:pPr>
          </w:p>
          <w:p w:rsidR="00B1456D" w:rsidRDefault="00B1456D" w:rsidP="00B1456D">
            <w:pPr>
              <w:spacing w:line="312" w:lineRule="exact"/>
              <w:jc w:val="center"/>
              <w:rPr>
                <w:color w:val="000000"/>
                <w:sz w:val="26"/>
                <w:szCs w:val="26"/>
              </w:rPr>
            </w:pPr>
          </w:p>
          <w:p w:rsidR="001330E6" w:rsidRPr="00050126" w:rsidRDefault="001330E6" w:rsidP="00B1456D">
            <w:pPr>
              <w:spacing w:line="312" w:lineRule="exact"/>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B1456D" w:rsidRDefault="00B1456D" w:rsidP="00B1456D">
            <w:pPr>
              <w:spacing w:line="312" w:lineRule="exact"/>
              <w:jc w:val="center"/>
              <w:rPr>
                <w:color w:val="000000"/>
                <w:sz w:val="26"/>
                <w:szCs w:val="26"/>
              </w:rPr>
            </w:pPr>
          </w:p>
          <w:p w:rsidR="00B1456D" w:rsidRDefault="00B1456D" w:rsidP="00B1456D">
            <w:pPr>
              <w:spacing w:line="312" w:lineRule="exact"/>
              <w:jc w:val="center"/>
              <w:rPr>
                <w:color w:val="000000"/>
                <w:sz w:val="26"/>
                <w:szCs w:val="26"/>
              </w:rPr>
            </w:pPr>
          </w:p>
          <w:p w:rsidR="00B1456D" w:rsidRDefault="00B1456D" w:rsidP="00B1456D">
            <w:pPr>
              <w:spacing w:line="312" w:lineRule="exact"/>
              <w:jc w:val="center"/>
              <w:rPr>
                <w:color w:val="000000"/>
                <w:sz w:val="26"/>
                <w:szCs w:val="26"/>
              </w:rPr>
            </w:pPr>
          </w:p>
          <w:p w:rsidR="00B1456D" w:rsidRDefault="00B1456D" w:rsidP="00B1456D">
            <w:pPr>
              <w:spacing w:line="312" w:lineRule="exact"/>
              <w:jc w:val="center"/>
              <w:rPr>
                <w:color w:val="000000"/>
                <w:sz w:val="26"/>
                <w:szCs w:val="26"/>
              </w:rPr>
            </w:pPr>
          </w:p>
          <w:p w:rsidR="00B1456D" w:rsidRDefault="00B1456D" w:rsidP="00B1456D">
            <w:pPr>
              <w:spacing w:line="312" w:lineRule="exact"/>
              <w:jc w:val="center"/>
              <w:rPr>
                <w:color w:val="000000"/>
                <w:sz w:val="26"/>
                <w:szCs w:val="26"/>
              </w:rPr>
            </w:pPr>
          </w:p>
          <w:p w:rsidR="00B1456D" w:rsidRDefault="00B1456D" w:rsidP="00B1456D">
            <w:pPr>
              <w:spacing w:line="312" w:lineRule="exact"/>
              <w:jc w:val="center"/>
              <w:rPr>
                <w:color w:val="000000"/>
                <w:sz w:val="26"/>
                <w:szCs w:val="26"/>
              </w:rPr>
            </w:pPr>
          </w:p>
          <w:p w:rsidR="001330E6" w:rsidRPr="00050126" w:rsidRDefault="001330E6" w:rsidP="00B1456D">
            <w:pPr>
              <w:spacing w:line="312" w:lineRule="exact"/>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B1456D" w:rsidRDefault="00B1456D" w:rsidP="00B1456D">
            <w:pPr>
              <w:spacing w:line="312" w:lineRule="exact"/>
              <w:jc w:val="center"/>
              <w:rPr>
                <w:color w:val="000000"/>
                <w:sz w:val="26"/>
                <w:szCs w:val="26"/>
              </w:rPr>
            </w:pPr>
          </w:p>
          <w:p w:rsidR="00B1456D" w:rsidRDefault="00B1456D" w:rsidP="00B1456D">
            <w:pPr>
              <w:spacing w:line="312" w:lineRule="exact"/>
              <w:jc w:val="center"/>
              <w:rPr>
                <w:color w:val="000000"/>
                <w:sz w:val="26"/>
                <w:szCs w:val="26"/>
              </w:rPr>
            </w:pPr>
          </w:p>
          <w:p w:rsidR="00B1456D" w:rsidRDefault="00B1456D" w:rsidP="00B1456D">
            <w:pPr>
              <w:spacing w:line="312" w:lineRule="exact"/>
              <w:jc w:val="center"/>
              <w:rPr>
                <w:color w:val="000000"/>
                <w:sz w:val="26"/>
                <w:szCs w:val="26"/>
              </w:rPr>
            </w:pPr>
          </w:p>
          <w:p w:rsidR="00B1456D" w:rsidRDefault="00B1456D" w:rsidP="00B1456D">
            <w:pPr>
              <w:spacing w:line="312" w:lineRule="exact"/>
              <w:jc w:val="center"/>
              <w:rPr>
                <w:color w:val="000000"/>
                <w:sz w:val="26"/>
                <w:szCs w:val="26"/>
              </w:rPr>
            </w:pPr>
          </w:p>
          <w:p w:rsidR="00B1456D" w:rsidRDefault="00B1456D" w:rsidP="00B1456D">
            <w:pPr>
              <w:spacing w:line="312" w:lineRule="exact"/>
              <w:jc w:val="center"/>
              <w:rPr>
                <w:color w:val="000000"/>
                <w:sz w:val="26"/>
                <w:szCs w:val="26"/>
              </w:rPr>
            </w:pPr>
          </w:p>
          <w:p w:rsidR="00B1456D" w:rsidRDefault="00B1456D" w:rsidP="00B1456D">
            <w:pPr>
              <w:spacing w:line="312" w:lineRule="exact"/>
              <w:jc w:val="center"/>
              <w:rPr>
                <w:color w:val="000000"/>
                <w:sz w:val="26"/>
                <w:szCs w:val="26"/>
              </w:rPr>
            </w:pPr>
          </w:p>
          <w:p w:rsidR="001330E6" w:rsidRPr="00050126" w:rsidRDefault="001330E6" w:rsidP="00B1456D">
            <w:pPr>
              <w:spacing w:line="312" w:lineRule="exact"/>
              <w:jc w:val="center"/>
              <w:rPr>
                <w:color w:val="000000"/>
                <w:sz w:val="26"/>
                <w:szCs w:val="26"/>
              </w:rPr>
            </w:pPr>
            <w:r w:rsidRPr="00050126">
              <w:rPr>
                <w:color w:val="000000"/>
                <w:sz w:val="26"/>
                <w:szCs w:val="26"/>
              </w:rPr>
              <w:t>06</w:t>
            </w:r>
          </w:p>
        </w:tc>
        <w:tc>
          <w:tcPr>
            <w:tcW w:w="1701" w:type="dxa"/>
            <w:tcBorders>
              <w:top w:val="nil"/>
              <w:left w:val="nil"/>
              <w:bottom w:val="single" w:sz="4" w:space="0" w:color="000000"/>
              <w:right w:val="single" w:sz="4" w:space="0" w:color="000000"/>
            </w:tcBorders>
            <w:shd w:val="clear" w:color="auto" w:fill="auto"/>
            <w:vAlign w:val="bottom"/>
            <w:hideMark/>
          </w:tcPr>
          <w:p w:rsidR="00B1456D" w:rsidRDefault="00B1456D" w:rsidP="00B1456D">
            <w:pPr>
              <w:spacing w:line="312" w:lineRule="exact"/>
              <w:jc w:val="center"/>
              <w:rPr>
                <w:color w:val="000000"/>
                <w:sz w:val="26"/>
                <w:szCs w:val="26"/>
              </w:rPr>
            </w:pPr>
          </w:p>
          <w:p w:rsidR="00B1456D" w:rsidRDefault="00B1456D" w:rsidP="00B1456D">
            <w:pPr>
              <w:spacing w:line="312" w:lineRule="exact"/>
              <w:jc w:val="center"/>
              <w:rPr>
                <w:color w:val="000000"/>
                <w:sz w:val="26"/>
                <w:szCs w:val="26"/>
              </w:rPr>
            </w:pPr>
          </w:p>
          <w:p w:rsidR="00B1456D" w:rsidRDefault="00B1456D" w:rsidP="00B1456D">
            <w:pPr>
              <w:spacing w:line="312" w:lineRule="exact"/>
              <w:jc w:val="center"/>
              <w:rPr>
                <w:color w:val="000000"/>
                <w:sz w:val="26"/>
                <w:szCs w:val="26"/>
              </w:rPr>
            </w:pPr>
          </w:p>
          <w:p w:rsidR="00B1456D" w:rsidRDefault="00B1456D" w:rsidP="00B1456D">
            <w:pPr>
              <w:spacing w:line="312" w:lineRule="exact"/>
              <w:jc w:val="center"/>
              <w:rPr>
                <w:color w:val="000000"/>
                <w:sz w:val="26"/>
                <w:szCs w:val="26"/>
              </w:rPr>
            </w:pPr>
          </w:p>
          <w:p w:rsidR="00B1456D" w:rsidRDefault="00B1456D" w:rsidP="00B1456D">
            <w:pPr>
              <w:spacing w:line="312" w:lineRule="exact"/>
              <w:jc w:val="center"/>
              <w:rPr>
                <w:color w:val="000000"/>
                <w:sz w:val="26"/>
                <w:szCs w:val="26"/>
              </w:rPr>
            </w:pPr>
          </w:p>
          <w:p w:rsidR="00B1456D" w:rsidRDefault="00B1456D" w:rsidP="00B1456D">
            <w:pPr>
              <w:spacing w:line="312" w:lineRule="exact"/>
              <w:jc w:val="center"/>
              <w:rPr>
                <w:color w:val="000000"/>
                <w:sz w:val="26"/>
                <w:szCs w:val="26"/>
              </w:rPr>
            </w:pPr>
          </w:p>
          <w:p w:rsidR="001330E6" w:rsidRPr="00050126" w:rsidRDefault="001330E6" w:rsidP="00B1456D">
            <w:pPr>
              <w:spacing w:line="312" w:lineRule="exact"/>
              <w:jc w:val="center"/>
              <w:rPr>
                <w:color w:val="000000"/>
                <w:sz w:val="26"/>
                <w:szCs w:val="26"/>
              </w:rPr>
            </w:pPr>
            <w:r w:rsidRPr="00050126">
              <w:rPr>
                <w:color w:val="000000"/>
                <w:sz w:val="26"/>
                <w:szCs w:val="26"/>
              </w:rPr>
              <w:t>0500603970</w:t>
            </w:r>
          </w:p>
        </w:tc>
        <w:tc>
          <w:tcPr>
            <w:tcW w:w="709" w:type="dxa"/>
            <w:tcBorders>
              <w:top w:val="nil"/>
              <w:left w:val="nil"/>
              <w:bottom w:val="single" w:sz="4" w:space="0" w:color="000000"/>
              <w:right w:val="single" w:sz="4" w:space="0" w:color="000000"/>
            </w:tcBorders>
            <w:shd w:val="clear" w:color="auto" w:fill="auto"/>
            <w:vAlign w:val="bottom"/>
            <w:hideMark/>
          </w:tcPr>
          <w:p w:rsidR="00B1456D" w:rsidRDefault="00B1456D" w:rsidP="00B1456D">
            <w:pPr>
              <w:spacing w:line="312" w:lineRule="exact"/>
              <w:jc w:val="center"/>
              <w:rPr>
                <w:color w:val="000000"/>
                <w:sz w:val="26"/>
                <w:szCs w:val="26"/>
              </w:rPr>
            </w:pPr>
          </w:p>
          <w:p w:rsidR="00B1456D" w:rsidRDefault="00B1456D" w:rsidP="00B1456D">
            <w:pPr>
              <w:spacing w:line="312" w:lineRule="exact"/>
              <w:jc w:val="center"/>
              <w:rPr>
                <w:color w:val="000000"/>
                <w:sz w:val="26"/>
                <w:szCs w:val="26"/>
              </w:rPr>
            </w:pPr>
          </w:p>
          <w:p w:rsidR="00B1456D" w:rsidRDefault="00B1456D" w:rsidP="00B1456D">
            <w:pPr>
              <w:spacing w:line="312" w:lineRule="exact"/>
              <w:jc w:val="center"/>
              <w:rPr>
                <w:color w:val="000000"/>
                <w:sz w:val="26"/>
                <w:szCs w:val="26"/>
              </w:rPr>
            </w:pPr>
          </w:p>
          <w:p w:rsidR="00B1456D" w:rsidRDefault="00B1456D" w:rsidP="00B1456D">
            <w:pPr>
              <w:spacing w:line="312" w:lineRule="exact"/>
              <w:jc w:val="center"/>
              <w:rPr>
                <w:color w:val="000000"/>
                <w:sz w:val="26"/>
                <w:szCs w:val="26"/>
              </w:rPr>
            </w:pPr>
          </w:p>
          <w:p w:rsidR="00B1456D" w:rsidRDefault="00B1456D" w:rsidP="00B1456D">
            <w:pPr>
              <w:spacing w:line="312" w:lineRule="exact"/>
              <w:jc w:val="center"/>
              <w:rPr>
                <w:color w:val="000000"/>
                <w:sz w:val="26"/>
                <w:szCs w:val="26"/>
              </w:rPr>
            </w:pPr>
          </w:p>
          <w:p w:rsidR="00B1456D" w:rsidRDefault="00B1456D" w:rsidP="00B1456D">
            <w:pPr>
              <w:spacing w:line="312" w:lineRule="exact"/>
              <w:jc w:val="center"/>
              <w:rPr>
                <w:color w:val="000000"/>
                <w:sz w:val="26"/>
                <w:szCs w:val="26"/>
              </w:rPr>
            </w:pPr>
          </w:p>
          <w:p w:rsidR="001330E6" w:rsidRPr="00050126" w:rsidRDefault="001330E6" w:rsidP="00B1456D">
            <w:pPr>
              <w:spacing w:line="312" w:lineRule="exact"/>
              <w:jc w:val="center"/>
              <w:rPr>
                <w:color w:val="000000"/>
                <w:sz w:val="26"/>
                <w:szCs w:val="26"/>
              </w:rPr>
            </w:pPr>
            <w:r w:rsidRPr="00050126">
              <w:rPr>
                <w:color w:val="000000"/>
                <w:sz w:val="26"/>
                <w:szCs w:val="26"/>
              </w:rPr>
              <w:t>630</w:t>
            </w:r>
          </w:p>
        </w:tc>
        <w:tc>
          <w:tcPr>
            <w:tcW w:w="2126" w:type="dxa"/>
            <w:tcBorders>
              <w:top w:val="nil"/>
              <w:left w:val="nil"/>
              <w:bottom w:val="single" w:sz="4" w:space="0" w:color="000000"/>
              <w:right w:val="single" w:sz="4" w:space="0" w:color="000000"/>
            </w:tcBorders>
            <w:shd w:val="clear" w:color="auto" w:fill="auto"/>
            <w:vAlign w:val="bottom"/>
            <w:hideMark/>
          </w:tcPr>
          <w:p w:rsidR="00B1456D" w:rsidRDefault="00B1456D" w:rsidP="00B1456D">
            <w:pPr>
              <w:spacing w:line="312" w:lineRule="exact"/>
              <w:jc w:val="center"/>
              <w:rPr>
                <w:color w:val="000000"/>
                <w:sz w:val="26"/>
                <w:szCs w:val="26"/>
              </w:rPr>
            </w:pPr>
          </w:p>
          <w:p w:rsidR="00B1456D" w:rsidRDefault="00B1456D" w:rsidP="00B1456D">
            <w:pPr>
              <w:spacing w:line="312" w:lineRule="exact"/>
              <w:jc w:val="center"/>
              <w:rPr>
                <w:color w:val="000000"/>
                <w:sz w:val="26"/>
                <w:szCs w:val="26"/>
              </w:rPr>
            </w:pPr>
          </w:p>
          <w:p w:rsidR="00B1456D" w:rsidRDefault="00B1456D" w:rsidP="00B1456D">
            <w:pPr>
              <w:spacing w:line="312" w:lineRule="exact"/>
              <w:jc w:val="center"/>
              <w:rPr>
                <w:color w:val="000000"/>
                <w:sz w:val="26"/>
                <w:szCs w:val="26"/>
              </w:rPr>
            </w:pPr>
          </w:p>
          <w:p w:rsidR="00B1456D" w:rsidRDefault="00B1456D" w:rsidP="00B1456D">
            <w:pPr>
              <w:spacing w:line="312" w:lineRule="exact"/>
              <w:jc w:val="center"/>
              <w:rPr>
                <w:color w:val="000000"/>
                <w:sz w:val="26"/>
                <w:szCs w:val="26"/>
              </w:rPr>
            </w:pPr>
          </w:p>
          <w:p w:rsidR="00B1456D" w:rsidRDefault="00B1456D" w:rsidP="00B1456D">
            <w:pPr>
              <w:spacing w:line="312" w:lineRule="exact"/>
              <w:jc w:val="center"/>
              <w:rPr>
                <w:color w:val="000000"/>
                <w:sz w:val="26"/>
                <w:szCs w:val="26"/>
              </w:rPr>
            </w:pPr>
          </w:p>
          <w:p w:rsidR="00B1456D" w:rsidRDefault="00B1456D" w:rsidP="00B1456D">
            <w:pPr>
              <w:spacing w:line="312" w:lineRule="exact"/>
              <w:jc w:val="center"/>
              <w:rPr>
                <w:color w:val="000000"/>
                <w:sz w:val="26"/>
                <w:szCs w:val="26"/>
              </w:rPr>
            </w:pPr>
          </w:p>
          <w:p w:rsidR="001330E6" w:rsidRPr="00050126" w:rsidRDefault="001330E6" w:rsidP="00B1456D">
            <w:pPr>
              <w:spacing w:line="312" w:lineRule="exact"/>
              <w:jc w:val="right"/>
              <w:rPr>
                <w:color w:val="000000"/>
                <w:sz w:val="26"/>
                <w:szCs w:val="26"/>
              </w:rPr>
            </w:pPr>
            <w:r w:rsidRPr="00050126">
              <w:rPr>
                <w:color w:val="000000"/>
                <w:sz w:val="26"/>
                <w:szCs w:val="26"/>
              </w:rPr>
              <w:t>31 411,06</w:t>
            </w:r>
          </w:p>
        </w:tc>
        <w:tc>
          <w:tcPr>
            <w:tcW w:w="2126" w:type="dxa"/>
            <w:tcBorders>
              <w:top w:val="nil"/>
              <w:left w:val="nil"/>
              <w:bottom w:val="single" w:sz="4" w:space="0" w:color="000000"/>
              <w:right w:val="single" w:sz="4" w:space="0" w:color="000000"/>
            </w:tcBorders>
            <w:shd w:val="clear" w:color="auto" w:fill="auto"/>
            <w:vAlign w:val="bottom"/>
            <w:hideMark/>
          </w:tcPr>
          <w:p w:rsidR="00B1456D" w:rsidRDefault="00B1456D" w:rsidP="00B1456D">
            <w:pPr>
              <w:spacing w:line="312" w:lineRule="exact"/>
              <w:jc w:val="center"/>
              <w:rPr>
                <w:color w:val="000000"/>
                <w:sz w:val="26"/>
                <w:szCs w:val="26"/>
              </w:rPr>
            </w:pPr>
          </w:p>
          <w:p w:rsidR="00B1456D" w:rsidRDefault="00B1456D" w:rsidP="00B1456D">
            <w:pPr>
              <w:spacing w:line="312" w:lineRule="exact"/>
              <w:jc w:val="center"/>
              <w:rPr>
                <w:color w:val="000000"/>
                <w:sz w:val="26"/>
                <w:szCs w:val="26"/>
              </w:rPr>
            </w:pPr>
          </w:p>
          <w:p w:rsidR="00B1456D" w:rsidRDefault="00B1456D" w:rsidP="00B1456D">
            <w:pPr>
              <w:spacing w:line="312" w:lineRule="exact"/>
              <w:jc w:val="center"/>
              <w:rPr>
                <w:color w:val="000000"/>
                <w:sz w:val="26"/>
                <w:szCs w:val="26"/>
              </w:rPr>
            </w:pPr>
          </w:p>
          <w:p w:rsidR="00B1456D" w:rsidRDefault="00B1456D" w:rsidP="00B1456D">
            <w:pPr>
              <w:spacing w:line="312" w:lineRule="exact"/>
              <w:jc w:val="center"/>
              <w:rPr>
                <w:color w:val="000000"/>
                <w:sz w:val="26"/>
                <w:szCs w:val="26"/>
              </w:rPr>
            </w:pPr>
          </w:p>
          <w:p w:rsidR="00B1456D" w:rsidRDefault="00B1456D" w:rsidP="00B1456D">
            <w:pPr>
              <w:spacing w:line="312" w:lineRule="exact"/>
              <w:jc w:val="center"/>
              <w:rPr>
                <w:color w:val="000000"/>
                <w:sz w:val="26"/>
                <w:szCs w:val="26"/>
              </w:rPr>
            </w:pPr>
          </w:p>
          <w:p w:rsidR="00B1456D" w:rsidRDefault="00B1456D" w:rsidP="00B1456D">
            <w:pPr>
              <w:spacing w:line="312" w:lineRule="exact"/>
              <w:jc w:val="center"/>
              <w:rPr>
                <w:color w:val="000000"/>
                <w:sz w:val="26"/>
                <w:szCs w:val="26"/>
              </w:rPr>
            </w:pPr>
          </w:p>
          <w:p w:rsidR="001330E6" w:rsidRPr="00050126" w:rsidRDefault="001330E6" w:rsidP="00B1456D">
            <w:pPr>
              <w:spacing w:line="312" w:lineRule="exact"/>
              <w:jc w:val="right"/>
              <w:rPr>
                <w:color w:val="000000"/>
                <w:sz w:val="26"/>
                <w:szCs w:val="26"/>
              </w:rPr>
            </w:pPr>
            <w:r w:rsidRPr="00050126">
              <w:rPr>
                <w:color w:val="000000"/>
                <w:sz w:val="26"/>
                <w:szCs w:val="26"/>
              </w:rPr>
              <w:t>26 024,06</w:t>
            </w:r>
          </w:p>
        </w:tc>
        <w:tc>
          <w:tcPr>
            <w:tcW w:w="2153" w:type="dxa"/>
            <w:tcBorders>
              <w:top w:val="nil"/>
              <w:left w:val="nil"/>
              <w:bottom w:val="single" w:sz="4" w:space="0" w:color="000000"/>
              <w:right w:val="single" w:sz="4" w:space="0" w:color="000000"/>
            </w:tcBorders>
            <w:shd w:val="clear" w:color="auto" w:fill="auto"/>
            <w:vAlign w:val="bottom"/>
            <w:hideMark/>
          </w:tcPr>
          <w:p w:rsidR="00B1456D" w:rsidRDefault="00B1456D" w:rsidP="00B1456D">
            <w:pPr>
              <w:spacing w:line="312" w:lineRule="exact"/>
              <w:jc w:val="center"/>
              <w:rPr>
                <w:color w:val="000000"/>
                <w:sz w:val="26"/>
                <w:szCs w:val="26"/>
              </w:rPr>
            </w:pPr>
          </w:p>
          <w:p w:rsidR="00B1456D" w:rsidRDefault="00B1456D" w:rsidP="00B1456D">
            <w:pPr>
              <w:spacing w:line="312" w:lineRule="exact"/>
              <w:jc w:val="center"/>
              <w:rPr>
                <w:color w:val="000000"/>
                <w:sz w:val="26"/>
                <w:szCs w:val="26"/>
              </w:rPr>
            </w:pPr>
          </w:p>
          <w:p w:rsidR="00B1456D" w:rsidRDefault="00B1456D" w:rsidP="00B1456D">
            <w:pPr>
              <w:spacing w:line="312" w:lineRule="exact"/>
              <w:jc w:val="center"/>
              <w:rPr>
                <w:color w:val="000000"/>
                <w:sz w:val="26"/>
                <w:szCs w:val="26"/>
              </w:rPr>
            </w:pPr>
          </w:p>
          <w:p w:rsidR="00B1456D" w:rsidRDefault="00B1456D" w:rsidP="00B1456D">
            <w:pPr>
              <w:spacing w:line="312" w:lineRule="exact"/>
              <w:jc w:val="center"/>
              <w:rPr>
                <w:color w:val="000000"/>
                <w:sz w:val="26"/>
                <w:szCs w:val="26"/>
              </w:rPr>
            </w:pPr>
          </w:p>
          <w:p w:rsidR="00B1456D" w:rsidRDefault="00B1456D" w:rsidP="00B1456D">
            <w:pPr>
              <w:spacing w:line="312" w:lineRule="exact"/>
              <w:jc w:val="center"/>
              <w:rPr>
                <w:color w:val="000000"/>
                <w:sz w:val="26"/>
                <w:szCs w:val="26"/>
              </w:rPr>
            </w:pPr>
          </w:p>
          <w:p w:rsidR="00B1456D" w:rsidRDefault="00B1456D" w:rsidP="00B1456D">
            <w:pPr>
              <w:spacing w:line="312" w:lineRule="exact"/>
              <w:jc w:val="center"/>
              <w:rPr>
                <w:color w:val="000000"/>
                <w:sz w:val="26"/>
                <w:szCs w:val="26"/>
              </w:rPr>
            </w:pPr>
          </w:p>
          <w:p w:rsidR="001330E6" w:rsidRPr="00050126" w:rsidRDefault="001330E6" w:rsidP="00B1456D">
            <w:pPr>
              <w:spacing w:line="312" w:lineRule="exact"/>
              <w:jc w:val="right"/>
              <w:rPr>
                <w:color w:val="000000"/>
                <w:sz w:val="26"/>
                <w:szCs w:val="26"/>
              </w:rPr>
            </w:pPr>
            <w:r w:rsidRPr="00050126">
              <w:rPr>
                <w:color w:val="000000"/>
                <w:sz w:val="26"/>
                <w:szCs w:val="26"/>
              </w:rPr>
              <w:t>25 932,97</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lastRenderedPageBreak/>
              <w:t>Проведение независимой оценки качества условий оказания социальных услуг организациями социального обслуживания населения</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06</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0500604340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909,20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796,19</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793,40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Закупка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06</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0500604340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909,20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796,19</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793,40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06</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0500604340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240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909,20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796,19</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793,40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Подпрограмма </w:t>
            </w:r>
            <w:r w:rsidR="003B7334" w:rsidRPr="00050126">
              <w:rPr>
                <w:color w:val="000000"/>
                <w:sz w:val="26"/>
                <w:szCs w:val="26"/>
              </w:rPr>
              <w:t>«</w:t>
            </w:r>
            <w:r w:rsidRPr="00050126">
              <w:rPr>
                <w:color w:val="000000"/>
                <w:sz w:val="26"/>
                <w:szCs w:val="26"/>
              </w:rPr>
              <w:t>Развитие мер социальной поддержки отдельных категорий граждан</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06</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0510000000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3 407,80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2 984,21</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2 973,76</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Мероприятия в рамках подпрограммы </w:t>
            </w:r>
            <w:r w:rsidR="003B7334" w:rsidRPr="00050126">
              <w:rPr>
                <w:color w:val="000000"/>
                <w:sz w:val="26"/>
                <w:szCs w:val="26"/>
              </w:rPr>
              <w:t>«</w:t>
            </w:r>
            <w:r w:rsidRPr="00050126">
              <w:rPr>
                <w:color w:val="000000"/>
                <w:sz w:val="26"/>
                <w:szCs w:val="26"/>
              </w:rPr>
              <w:t>Развитие мер социальной поддержки отдельных категорий граждан</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06</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0510003880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3 407,80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2 984,21</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2 973,76</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Закупка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06</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0510003880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3 407,80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2 984,21</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2 973,76</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06</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0510003880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240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3 407,80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2 984,21</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2 973,76</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lastRenderedPageBreak/>
              <w:t xml:space="preserve">Подпрограмма </w:t>
            </w:r>
            <w:r w:rsidR="003B7334" w:rsidRPr="00050126">
              <w:rPr>
                <w:color w:val="000000"/>
                <w:sz w:val="26"/>
                <w:szCs w:val="26"/>
              </w:rPr>
              <w:t>«</w:t>
            </w:r>
            <w:r w:rsidRPr="00050126">
              <w:rPr>
                <w:color w:val="000000"/>
                <w:sz w:val="26"/>
                <w:szCs w:val="26"/>
              </w:rPr>
              <w:t>Развитие системы социального обслуживания населения</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06</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0520000000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522 296,12</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410 299,52</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410 299,52</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Обеспечение деятельности (оказание услуг) подведомственных учреждений в рамках подпрограммы </w:t>
            </w:r>
            <w:r w:rsidR="003B7334" w:rsidRPr="00050126">
              <w:rPr>
                <w:color w:val="000000"/>
                <w:sz w:val="26"/>
                <w:szCs w:val="26"/>
              </w:rPr>
              <w:t>«</w:t>
            </w:r>
            <w:r w:rsidRPr="00050126">
              <w:rPr>
                <w:color w:val="000000"/>
                <w:sz w:val="26"/>
                <w:szCs w:val="26"/>
              </w:rPr>
              <w:t>Развитие системы социального обслуживания населения</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06</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0520000030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521 154,52</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409 157,92</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409 157,92</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06</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0520000030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450 253,47</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339 318,05</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339 318,05</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Расходы на выплаты персоналу казенных учреждений</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06</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0520000030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110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450 253,47</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339 318,05</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339 318,05</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Закупка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06</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0520000030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69 339,87</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69 339,87</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69 339,87</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06</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0520000030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240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69 339,87</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69 339,87</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69 339,87</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Социальное обеспечение и иные выплаты населению</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06</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0520000030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300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500,00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500,00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500,00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Социальные выплаты </w:t>
            </w:r>
            <w:r w:rsidRPr="00050126">
              <w:rPr>
                <w:color w:val="000000"/>
                <w:sz w:val="26"/>
                <w:szCs w:val="26"/>
              </w:rPr>
              <w:lastRenderedPageBreak/>
              <w:t>гражданам, кроме публичных нормативных социальных выплат</w:t>
            </w:r>
          </w:p>
        </w:tc>
        <w:tc>
          <w:tcPr>
            <w:tcW w:w="850" w:type="dxa"/>
            <w:tcBorders>
              <w:top w:val="nil"/>
              <w:left w:val="nil"/>
              <w:bottom w:val="single" w:sz="4" w:space="0" w:color="000000"/>
              <w:right w:val="single" w:sz="4" w:space="0" w:color="000000"/>
            </w:tcBorders>
            <w:shd w:val="clear" w:color="auto" w:fill="auto"/>
            <w:vAlign w:val="bottom"/>
            <w:hideMark/>
          </w:tcPr>
          <w:p w:rsidR="00B1456D" w:rsidRDefault="00B1456D" w:rsidP="00050126">
            <w:pPr>
              <w:jc w:val="center"/>
              <w:rPr>
                <w:color w:val="000000"/>
                <w:sz w:val="26"/>
                <w:szCs w:val="26"/>
              </w:rPr>
            </w:pPr>
          </w:p>
          <w:p w:rsidR="00B1456D" w:rsidRDefault="00B1456D" w:rsidP="00050126">
            <w:pPr>
              <w:jc w:val="center"/>
              <w:rPr>
                <w:color w:val="000000"/>
                <w:sz w:val="26"/>
                <w:szCs w:val="26"/>
              </w:rPr>
            </w:pPr>
          </w:p>
          <w:p w:rsidR="00B1456D" w:rsidRDefault="00B1456D" w:rsidP="0005012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B1456D" w:rsidRDefault="00B1456D" w:rsidP="00B1456D">
            <w:pPr>
              <w:jc w:val="center"/>
              <w:rPr>
                <w:color w:val="000000"/>
                <w:sz w:val="26"/>
                <w:szCs w:val="26"/>
              </w:rPr>
            </w:pPr>
          </w:p>
          <w:p w:rsidR="00B1456D" w:rsidRDefault="00B1456D" w:rsidP="00B1456D">
            <w:pPr>
              <w:jc w:val="center"/>
              <w:rPr>
                <w:color w:val="000000"/>
                <w:sz w:val="26"/>
                <w:szCs w:val="26"/>
              </w:rPr>
            </w:pPr>
          </w:p>
          <w:p w:rsidR="00B1456D" w:rsidRDefault="00B1456D" w:rsidP="00B1456D">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B1456D" w:rsidRDefault="00B1456D" w:rsidP="00B1456D">
            <w:pPr>
              <w:jc w:val="center"/>
              <w:rPr>
                <w:color w:val="000000"/>
                <w:sz w:val="26"/>
                <w:szCs w:val="26"/>
              </w:rPr>
            </w:pPr>
          </w:p>
          <w:p w:rsidR="00B1456D" w:rsidRDefault="00B1456D" w:rsidP="00B1456D">
            <w:pPr>
              <w:jc w:val="center"/>
              <w:rPr>
                <w:color w:val="000000"/>
                <w:sz w:val="26"/>
                <w:szCs w:val="26"/>
              </w:rPr>
            </w:pPr>
          </w:p>
          <w:p w:rsidR="00B1456D" w:rsidRDefault="00B1456D" w:rsidP="00B1456D">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06</w:t>
            </w:r>
          </w:p>
        </w:tc>
        <w:tc>
          <w:tcPr>
            <w:tcW w:w="1701" w:type="dxa"/>
            <w:tcBorders>
              <w:top w:val="nil"/>
              <w:left w:val="nil"/>
              <w:bottom w:val="single" w:sz="4" w:space="0" w:color="000000"/>
              <w:right w:val="single" w:sz="4" w:space="0" w:color="000000"/>
            </w:tcBorders>
            <w:shd w:val="clear" w:color="auto" w:fill="auto"/>
            <w:vAlign w:val="bottom"/>
            <w:hideMark/>
          </w:tcPr>
          <w:p w:rsidR="00B1456D" w:rsidRDefault="00B1456D" w:rsidP="00B1456D">
            <w:pPr>
              <w:jc w:val="center"/>
              <w:rPr>
                <w:color w:val="000000"/>
                <w:sz w:val="26"/>
                <w:szCs w:val="26"/>
              </w:rPr>
            </w:pPr>
          </w:p>
          <w:p w:rsidR="00B1456D" w:rsidRDefault="00B1456D" w:rsidP="00B1456D">
            <w:pPr>
              <w:jc w:val="center"/>
              <w:rPr>
                <w:color w:val="000000"/>
                <w:sz w:val="26"/>
                <w:szCs w:val="26"/>
              </w:rPr>
            </w:pPr>
          </w:p>
          <w:p w:rsidR="00B1456D" w:rsidRDefault="00B1456D" w:rsidP="00B1456D">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0520000030</w:t>
            </w:r>
          </w:p>
        </w:tc>
        <w:tc>
          <w:tcPr>
            <w:tcW w:w="709" w:type="dxa"/>
            <w:tcBorders>
              <w:top w:val="nil"/>
              <w:left w:val="nil"/>
              <w:bottom w:val="single" w:sz="4" w:space="0" w:color="000000"/>
              <w:right w:val="single" w:sz="4" w:space="0" w:color="000000"/>
            </w:tcBorders>
            <w:shd w:val="clear" w:color="auto" w:fill="auto"/>
            <w:vAlign w:val="bottom"/>
            <w:hideMark/>
          </w:tcPr>
          <w:p w:rsidR="00B1456D" w:rsidRDefault="00B1456D" w:rsidP="00B1456D">
            <w:pPr>
              <w:jc w:val="center"/>
              <w:rPr>
                <w:color w:val="000000"/>
                <w:sz w:val="26"/>
                <w:szCs w:val="26"/>
              </w:rPr>
            </w:pPr>
          </w:p>
          <w:p w:rsidR="00B1456D" w:rsidRDefault="00B1456D" w:rsidP="00B1456D">
            <w:pPr>
              <w:jc w:val="center"/>
              <w:rPr>
                <w:color w:val="000000"/>
                <w:sz w:val="26"/>
                <w:szCs w:val="26"/>
              </w:rPr>
            </w:pPr>
          </w:p>
          <w:p w:rsidR="00B1456D" w:rsidRDefault="00B1456D" w:rsidP="00B1456D">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320</w:t>
            </w:r>
          </w:p>
        </w:tc>
        <w:tc>
          <w:tcPr>
            <w:tcW w:w="2126" w:type="dxa"/>
            <w:tcBorders>
              <w:top w:val="nil"/>
              <w:left w:val="nil"/>
              <w:bottom w:val="single" w:sz="4" w:space="0" w:color="000000"/>
              <w:right w:val="single" w:sz="4" w:space="0" w:color="000000"/>
            </w:tcBorders>
            <w:shd w:val="clear" w:color="auto" w:fill="auto"/>
            <w:vAlign w:val="bottom"/>
            <w:hideMark/>
          </w:tcPr>
          <w:p w:rsidR="00B1456D" w:rsidRDefault="00B1456D" w:rsidP="00B1456D">
            <w:pPr>
              <w:jc w:val="center"/>
              <w:rPr>
                <w:color w:val="000000"/>
                <w:sz w:val="26"/>
                <w:szCs w:val="26"/>
              </w:rPr>
            </w:pPr>
          </w:p>
          <w:p w:rsidR="00B1456D" w:rsidRDefault="00B1456D" w:rsidP="00B1456D">
            <w:pPr>
              <w:jc w:val="center"/>
              <w:rPr>
                <w:color w:val="000000"/>
                <w:sz w:val="26"/>
                <w:szCs w:val="26"/>
              </w:rPr>
            </w:pPr>
          </w:p>
          <w:p w:rsidR="00B1456D" w:rsidRDefault="00B1456D" w:rsidP="00B1456D">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500,00</w:t>
            </w:r>
          </w:p>
        </w:tc>
        <w:tc>
          <w:tcPr>
            <w:tcW w:w="2126" w:type="dxa"/>
            <w:tcBorders>
              <w:top w:val="nil"/>
              <w:left w:val="nil"/>
              <w:bottom w:val="single" w:sz="4" w:space="0" w:color="000000"/>
              <w:right w:val="single" w:sz="4" w:space="0" w:color="000000"/>
            </w:tcBorders>
            <w:shd w:val="clear" w:color="auto" w:fill="auto"/>
            <w:vAlign w:val="bottom"/>
            <w:hideMark/>
          </w:tcPr>
          <w:p w:rsidR="00B1456D" w:rsidRDefault="00B1456D" w:rsidP="00B1456D">
            <w:pPr>
              <w:jc w:val="center"/>
              <w:rPr>
                <w:color w:val="000000"/>
                <w:sz w:val="26"/>
                <w:szCs w:val="26"/>
              </w:rPr>
            </w:pPr>
          </w:p>
          <w:p w:rsidR="00B1456D" w:rsidRDefault="00B1456D" w:rsidP="00B1456D">
            <w:pPr>
              <w:jc w:val="center"/>
              <w:rPr>
                <w:color w:val="000000"/>
                <w:sz w:val="26"/>
                <w:szCs w:val="26"/>
              </w:rPr>
            </w:pPr>
          </w:p>
          <w:p w:rsidR="00B1456D" w:rsidRDefault="00B1456D" w:rsidP="00B1456D">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500,00</w:t>
            </w:r>
          </w:p>
        </w:tc>
        <w:tc>
          <w:tcPr>
            <w:tcW w:w="2153" w:type="dxa"/>
            <w:tcBorders>
              <w:top w:val="nil"/>
              <w:left w:val="nil"/>
              <w:bottom w:val="single" w:sz="4" w:space="0" w:color="000000"/>
              <w:right w:val="single" w:sz="4" w:space="0" w:color="000000"/>
            </w:tcBorders>
            <w:shd w:val="clear" w:color="auto" w:fill="auto"/>
            <w:vAlign w:val="bottom"/>
            <w:hideMark/>
          </w:tcPr>
          <w:p w:rsidR="00B1456D" w:rsidRDefault="00B1456D" w:rsidP="00B1456D">
            <w:pPr>
              <w:jc w:val="center"/>
              <w:rPr>
                <w:color w:val="000000"/>
                <w:sz w:val="26"/>
                <w:szCs w:val="26"/>
              </w:rPr>
            </w:pPr>
          </w:p>
          <w:p w:rsidR="00B1456D" w:rsidRDefault="00B1456D" w:rsidP="00B1456D">
            <w:pPr>
              <w:jc w:val="center"/>
              <w:rPr>
                <w:color w:val="000000"/>
                <w:sz w:val="26"/>
                <w:szCs w:val="26"/>
              </w:rPr>
            </w:pPr>
          </w:p>
          <w:p w:rsidR="00B1456D" w:rsidRDefault="00B1456D" w:rsidP="00B1456D">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500,00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lastRenderedPageBreak/>
              <w:t>Иные бюджетные ассигнования</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06</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0520000030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1 061,18</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Уплата налогов, сборов и иных платежей</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06</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0520000030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850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1 061,18</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Выполнение прочих расходных обязательств края в рамках подпрограммы </w:t>
            </w:r>
            <w:r w:rsidR="003B7334" w:rsidRPr="00050126">
              <w:rPr>
                <w:color w:val="000000"/>
                <w:sz w:val="26"/>
                <w:szCs w:val="26"/>
              </w:rPr>
              <w:t>«</w:t>
            </w:r>
            <w:r w:rsidRPr="00050126">
              <w:rPr>
                <w:color w:val="000000"/>
                <w:sz w:val="26"/>
                <w:szCs w:val="26"/>
              </w:rPr>
              <w:t>Развитие системы социального обслуживания населения</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06</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0520000040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1 141,60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1 141,60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1 141,60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Закупка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06</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0520000040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100,00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100,00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100,00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06</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0520000040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240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100,00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100,00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100,00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Социальное обеспечение и иные выплаты населению</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06</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0520000040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300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520,80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520,80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520,80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Иные выплаты населению</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06</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0520000040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360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520,80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520,80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520,80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06</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0520000040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600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520,80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520,80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520,80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Субсидии бюджетным учреждениям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06</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0520000040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610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520,80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520,80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520,80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Государственная программа Хабаровского края </w:t>
            </w:r>
            <w:r w:rsidR="003B7334" w:rsidRPr="00050126">
              <w:rPr>
                <w:color w:val="000000"/>
                <w:sz w:val="26"/>
                <w:szCs w:val="26"/>
              </w:rPr>
              <w:lastRenderedPageBreak/>
              <w:t>«</w:t>
            </w:r>
            <w:r w:rsidRPr="00050126">
              <w:rPr>
                <w:color w:val="000000"/>
                <w:sz w:val="26"/>
                <w:szCs w:val="26"/>
              </w:rPr>
              <w:t>Обеспечение общественной безопасности и противодействие преступности в Хабаровском крае</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B1456D" w:rsidRDefault="00B1456D" w:rsidP="00050126">
            <w:pPr>
              <w:jc w:val="center"/>
              <w:rPr>
                <w:color w:val="000000"/>
                <w:sz w:val="26"/>
                <w:szCs w:val="26"/>
              </w:rPr>
            </w:pPr>
          </w:p>
          <w:p w:rsidR="00B1456D" w:rsidRDefault="00B1456D" w:rsidP="00050126">
            <w:pPr>
              <w:jc w:val="center"/>
              <w:rPr>
                <w:color w:val="000000"/>
                <w:sz w:val="26"/>
                <w:szCs w:val="26"/>
              </w:rPr>
            </w:pPr>
          </w:p>
          <w:p w:rsidR="00B1456D" w:rsidRDefault="00B1456D" w:rsidP="00050126">
            <w:pPr>
              <w:jc w:val="center"/>
              <w:rPr>
                <w:color w:val="000000"/>
                <w:sz w:val="26"/>
                <w:szCs w:val="26"/>
              </w:rPr>
            </w:pPr>
          </w:p>
          <w:p w:rsidR="00B1456D" w:rsidRDefault="00B1456D" w:rsidP="00050126">
            <w:pPr>
              <w:jc w:val="center"/>
              <w:rPr>
                <w:color w:val="000000"/>
                <w:sz w:val="26"/>
                <w:szCs w:val="26"/>
              </w:rPr>
            </w:pPr>
          </w:p>
          <w:p w:rsidR="00B1456D" w:rsidRDefault="00B1456D" w:rsidP="0005012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3D2A37" w:rsidRDefault="003D2A37" w:rsidP="003D2A37">
            <w:pPr>
              <w:jc w:val="center"/>
              <w:rPr>
                <w:color w:val="000000"/>
                <w:sz w:val="26"/>
                <w:szCs w:val="26"/>
              </w:rPr>
            </w:pPr>
          </w:p>
          <w:p w:rsidR="003D2A37" w:rsidRDefault="003D2A37" w:rsidP="003D2A37">
            <w:pPr>
              <w:jc w:val="center"/>
              <w:rPr>
                <w:color w:val="000000"/>
                <w:sz w:val="26"/>
                <w:szCs w:val="26"/>
              </w:rPr>
            </w:pPr>
          </w:p>
          <w:p w:rsidR="003D2A37" w:rsidRDefault="003D2A37" w:rsidP="003D2A37">
            <w:pPr>
              <w:jc w:val="center"/>
              <w:rPr>
                <w:color w:val="000000"/>
                <w:sz w:val="26"/>
                <w:szCs w:val="26"/>
              </w:rPr>
            </w:pPr>
          </w:p>
          <w:p w:rsidR="003D2A37" w:rsidRDefault="003D2A37" w:rsidP="003D2A37">
            <w:pPr>
              <w:jc w:val="center"/>
              <w:rPr>
                <w:color w:val="000000"/>
                <w:sz w:val="26"/>
                <w:szCs w:val="26"/>
              </w:rPr>
            </w:pPr>
          </w:p>
          <w:p w:rsidR="003D2A37" w:rsidRDefault="003D2A37" w:rsidP="003D2A37">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3D2A37" w:rsidRDefault="003D2A37" w:rsidP="003D2A37">
            <w:pPr>
              <w:jc w:val="center"/>
              <w:rPr>
                <w:color w:val="000000"/>
                <w:sz w:val="26"/>
                <w:szCs w:val="26"/>
              </w:rPr>
            </w:pPr>
          </w:p>
          <w:p w:rsidR="003D2A37" w:rsidRDefault="003D2A37" w:rsidP="003D2A37">
            <w:pPr>
              <w:jc w:val="center"/>
              <w:rPr>
                <w:color w:val="000000"/>
                <w:sz w:val="26"/>
                <w:szCs w:val="26"/>
              </w:rPr>
            </w:pPr>
          </w:p>
          <w:p w:rsidR="003D2A37" w:rsidRDefault="003D2A37" w:rsidP="003D2A37">
            <w:pPr>
              <w:jc w:val="center"/>
              <w:rPr>
                <w:color w:val="000000"/>
                <w:sz w:val="26"/>
                <w:szCs w:val="26"/>
              </w:rPr>
            </w:pPr>
          </w:p>
          <w:p w:rsidR="003D2A37" w:rsidRDefault="003D2A37" w:rsidP="003D2A37">
            <w:pPr>
              <w:jc w:val="center"/>
              <w:rPr>
                <w:color w:val="000000"/>
                <w:sz w:val="26"/>
                <w:szCs w:val="26"/>
              </w:rPr>
            </w:pPr>
          </w:p>
          <w:p w:rsidR="003D2A37" w:rsidRDefault="003D2A37" w:rsidP="003D2A37">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06</w:t>
            </w:r>
          </w:p>
        </w:tc>
        <w:tc>
          <w:tcPr>
            <w:tcW w:w="1701" w:type="dxa"/>
            <w:tcBorders>
              <w:top w:val="nil"/>
              <w:left w:val="nil"/>
              <w:bottom w:val="single" w:sz="4" w:space="0" w:color="000000"/>
              <w:right w:val="single" w:sz="4" w:space="0" w:color="000000"/>
            </w:tcBorders>
            <w:shd w:val="clear" w:color="auto" w:fill="auto"/>
            <w:vAlign w:val="bottom"/>
            <w:hideMark/>
          </w:tcPr>
          <w:p w:rsidR="003D2A37" w:rsidRDefault="003D2A37" w:rsidP="003D2A37">
            <w:pPr>
              <w:jc w:val="center"/>
              <w:rPr>
                <w:color w:val="000000"/>
                <w:sz w:val="26"/>
                <w:szCs w:val="26"/>
              </w:rPr>
            </w:pPr>
          </w:p>
          <w:p w:rsidR="003D2A37" w:rsidRDefault="003D2A37" w:rsidP="003D2A37">
            <w:pPr>
              <w:jc w:val="center"/>
              <w:rPr>
                <w:color w:val="000000"/>
                <w:sz w:val="26"/>
                <w:szCs w:val="26"/>
              </w:rPr>
            </w:pPr>
          </w:p>
          <w:p w:rsidR="003D2A37" w:rsidRDefault="003D2A37" w:rsidP="003D2A37">
            <w:pPr>
              <w:jc w:val="center"/>
              <w:rPr>
                <w:color w:val="000000"/>
                <w:sz w:val="26"/>
                <w:szCs w:val="26"/>
              </w:rPr>
            </w:pPr>
          </w:p>
          <w:p w:rsidR="003D2A37" w:rsidRDefault="003D2A37" w:rsidP="003D2A37">
            <w:pPr>
              <w:jc w:val="center"/>
              <w:rPr>
                <w:color w:val="000000"/>
                <w:sz w:val="26"/>
                <w:szCs w:val="26"/>
              </w:rPr>
            </w:pPr>
          </w:p>
          <w:p w:rsidR="003D2A37" w:rsidRDefault="003D2A37" w:rsidP="003D2A37">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0900000000</w:t>
            </w:r>
          </w:p>
        </w:tc>
        <w:tc>
          <w:tcPr>
            <w:tcW w:w="709" w:type="dxa"/>
            <w:tcBorders>
              <w:top w:val="nil"/>
              <w:left w:val="nil"/>
              <w:bottom w:val="single" w:sz="4" w:space="0" w:color="000000"/>
              <w:right w:val="single" w:sz="4" w:space="0" w:color="000000"/>
            </w:tcBorders>
            <w:shd w:val="clear" w:color="auto" w:fill="auto"/>
            <w:vAlign w:val="bottom"/>
            <w:hideMark/>
          </w:tcPr>
          <w:p w:rsidR="003D2A37" w:rsidRDefault="003D2A37" w:rsidP="003D2A37">
            <w:pPr>
              <w:jc w:val="center"/>
              <w:rPr>
                <w:color w:val="000000"/>
                <w:sz w:val="26"/>
                <w:szCs w:val="26"/>
              </w:rPr>
            </w:pPr>
          </w:p>
          <w:p w:rsidR="003D2A37" w:rsidRDefault="003D2A37" w:rsidP="003D2A37">
            <w:pPr>
              <w:jc w:val="center"/>
              <w:rPr>
                <w:color w:val="000000"/>
                <w:sz w:val="26"/>
                <w:szCs w:val="26"/>
              </w:rPr>
            </w:pPr>
          </w:p>
          <w:p w:rsidR="003D2A37" w:rsidRDefault="003D2A37" w:rsidP="003D2A37">
            <w:pPr>
              <w:jc w:val="center"/>
              <w:rPr>
                <w:color w:val="000000"/>
                <w:sz w:val="26"/>
                <w:szCs w:val="26"/>
              </w:rPr>
            </w:pPr>
          </w:p>
          <w:p w:rsidR="003D2A37" w:rsidRDefault="003D2A37" w:rsidP="003D2A37">
            <w:pPr>
              <w:jc w:val="center"/>
              <w:rPr>
                <w:color w:val="000000"/>
                <w:sz w:val="26"/>
                <w:szCs w:val="26"/>
              </w:rPr>
            </w:pPr>
          </w:p>
          <w:p w:rsidR="003D2A37" w:rsidRDefault="003D2A37" w:rsidP="003D2A37">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3D2A37" w:rsidRDefault="003D2A37" w:rsidP="003D2A37">
            <w:pPr>
              <w:jc w:val="center"/>
              <w:rPr>
                <w:color w:val="000000"/>
                <w:sz w:val="26"/>
                <w:szCs w:val="26"/>
              </w:rPr>
            </w:pPr>
          </w:p>
          <w:p w:rsidR="003D2A37" w:rsidRDefault="003D2A37" w:rsidP="003D2A37">
            <w:pPr>
              <w:jc w:val="center"/>
              <w:rPr>
                <w:color w:val="000000"/>
                <w:sz w:val="26"/>
                <w:szCs w:val="26"/>
              </w:rPr>
            </w:pPr>
          </w:p>
          <w:p w:rsidR="003D2A37" w:rsidRDefault="003D2A37" w:rsidP="003D2A37">
            <w:pPr>
              <w:jc w:val="center"/>
              <w:rPr>
                <w:color w:val="000000"/>
                <w:sz w:val="26"/>
                <w:szCs w:val="26"/>
              </w:rPr>
            </w:pPr>
          </w:p>
          <w:p w:rsidR="003D2A37" w:rsidRDefault="003D2A37" w:rsidP="003D2A37">
            <w:pPr>
              <w:jc w:val="center"/>
              <w:rPr>
                <w:color w:val="000000"/>
                <w:sz w:val="26"/>
                <w:szCs w:val="26"/>
              </w:rPr>
            </w:pPr>
          </w:p>
          <w:p w:rsidR="003D2A37" w:rsidRDefault="003D2A37" w:rsidP="003D2A37">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6 978,12</w:t>
            </w:r>
          </w:p>
        </w:tc>
        <w:tc>
          <w:tcPr>
            <w:tcW w:w="2126" w:type="dxa"/>
            <w:tcBorders>
              <w:top w:val="nil"/>
              <w:left w:val="nil"/>
              <w:bottom w:val="single" w:sz="4" w:space="0" w:color="000000"/>
              <w:right w:val="single" w:sz="4" w:space="0" w:color="000000"/>
            </w:tcBorders>
            <w:shd w:val="clear" w:color="auto" w:fill="auto"/>
            <w:vAlign w:val="bottom"/>
            <w:hideMark/>
          </w:tcPr>
          <w:p w:rsidR="003D2A37" w:rsidRDefault="003D2A37" w:rsidP="003D2A37">
            <w:pPr>
              <w:jc w:val="center"/>
              <w:rPr>
                <w:color w:val="000000"/>
                <w:sz w:val="26"/>
                <w:szCs w:val="26"/>
              </w:rPr>
            </w:pPr>
          </w:p>
          <w:p w:rsidR="003D2A37" w:rsidRDefault="003D2A37" w:rsidP="003D2A37">
            <w:pPr>
              <w:jc w:val="center"/>
              <w:rPr>
                <w:color w:val="000000"/>
                <w:sz w:val="26"/>
                <w:szCs w:val="26"/>
              </w:rPr>
            </w:pPr>
          </w:p>
          <w:p w:rsidR="003D2A37" w:rsidRDefault="003D2A37" w:rsidP="003D2A37">
            <w:pPr>
              <w:jc w:val="center"/>
              <w:rPr>
                <w:color w:val="000000"/>
                <w:sz w:val="26"/>
                <w:szCs w:val="26"/>
              </w:rPr>
            </w:pPr>
          </w:p>
          <w:p w:rsidR="003D2A37" w:rsidRDefault="003D2A37" w:rsidP="003D2A37">
            <w:pPr>
              <w:jc w:val="center"/>
              <w:rPr>
                <w:color w:val="000000"/>
                <w:sz w:val="26"/>
                <w:szCs w:val="26"/>
              </w:rPr>
            </w:pPr>
          </w:p>
          <w:p w:rsidR="003D2A37" w:rsidRDefault="003D2A37" w:rsidP="003D2A37">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6 110,74</w:t>
            </w:r>
          </w:p>
        </w:tc>
        <w:tc>
          <w:tcPr>
            <w:tcW w:w="2153" w:type="dxa"/>
            <w:tcBorders>
              <w:top w:val="nil"/>
              <w:left w:val="nil"/>
              <w:bottom w:val="single" w:sz="4" w:space="0" w:color="000000"/>
              <w:right w:val="single" w:sz="4" w:space="0" w:color="000000"/>
            </w:tcBorders>
            <w:shd w:val="clear" w:color="auto" w:fill="auto"/>
            <w:vAlign w:val="bottom"/>
            <w:hideMark/>
          </w:tcPr>
          <w:p w:rsidR="003D2A37" w:rsidRDefault="003D2A37" w:rsidP="003D2A37">
            <w:pPr>
              <w:jc w:val="center"/>
              <w:rPr>
                <w:color w:val="000000"/>
                <w:sz w:val="26"/>
                <w:szCs w:val="26"/>
              </w:rPr>
            </w:pPr>
          </w:p>
          <w:p w:rsidR="003D2A37" w:rsidRDefault="003D2A37" w:rsidP="003D2A37">
            <w:pPr>
              <w:jc w:val="center"/>
              <w:rPr>
                <w:color w:val="000000"/>
                <w:sz w:val="26"/>
                <w:szCs w:val="26"/>
              </w:rPr>
            </w:pPr>
          </w:p>
          <w:p w:rsidR="003D2A37" w:rsidRDefault="003D2A37" w:rsidP="003D2A37">
            <w:pPr>
              <w:jc w:val="center"/>
              <w:rPr>
                <w:color w:val="000000"/>
                <w:sz w:val="26"/>
                <w:szCs w:val="26"/>
              </w:rPr>
            </w:pPr>
          </w:p>
          <w:p w:rsidR="003D2A37" w:rsidRDefault="003D2A37" w:rsidP="003D2A37">
            <w:pPr>
              <w:jc w:val="center"/>
              <w:rPr>
                <w:color w:val="000000"/>
                <w:sz w:val="26"/>
                <w:szCs w:val="26"/>
              </w:rPr>
            </w:pPr>
          </w:p>
          <w:p w:rsidR="003D2A37" w:rsidRDefault="003D2A37" w:rsidP="003D2A37">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6 089,35</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lastRenderedPageBreak/>
              <w:t>Противодействие распространению наркомании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06</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0900300000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1 270,40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1 270,40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1 270,40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Комплексная реабилитация и </w:t>
            </w:r>
            <w:proofErr w:type="spellStart"/>
            <w:r w:rsidRPr="00050126">
              <w:rPr>
                <w:color w:val="000000"/>
                <w:sz w:val="26"/>
                <w:szCs w:val="26"/>
              </w:rPr>
              <w:t>ресоциализация</w:t>
            </w:r>
            <w:proofErr w:type="spellEnd"/>
            <w:r w:rsidRPr="00050126">
              <w:rPr>
                <w:color w:val="000000"/>
                <w:sz w:val="26"/>
                <w:szCs w:val="26"/>
              </w:rPr>
              <w:t xml:space="preserve"> лиц, потребляющих наркотические средства или психотропные вещества в немедицинских целях</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06</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0900304250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1 270,40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1 270,40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1 270,40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06</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0900304250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600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1 270,30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1 270,30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1 270,30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06</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0900304250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630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1 270,30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1 270,30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1 270,30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Иные бюджетные ассигнования</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06</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0900304250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0,10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0,10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0,10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Субсидии юридическим лицам (кроме некоммерческих организаций), индивидуальным предпринимателям, физическим </w:t>
            </w:r>
            <w:r w:rsidR="00947C88">
              <w:rPr>
                <w:color w:val="000000"/>
                <w:sz w:val="26"/>
                <w:szCs w:val="26"/>
              </w:rPr>
              <w:t xml:space="preserve">лицам – производителям </w:t>
            </w:r>
            <w:r w:rsidRPr="00050126">
              <w:rPr>
                <w:color w:val="000000"/>
                <w:sz w:val="26"/>
                <w:szCs w:val="26"/>
              </w:rPr>
              <w:t>товаров, работ, услуг</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06</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0900304250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810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0,10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0,10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0,10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Профилактика терроризма и </w:t>
            </w:r>
            <w:r w:rsidRPr="00050126">
              <w:rPr>
                <w:color w:val="000000"/>
                <w:sz w:val="26"/>
                <w:szCs w:val="26"/>
              </w:rPr>
              <w:lastRenderedPageBreak/>
              <w:t>усиление антитеррористической защищенности объектов</w:t>
            </w:r>
          </w:p>
        </w:tc>
        <w:tc>
          <w:tcPr>
            <w:tcW w:w="850" w:type="dxa"/>
            <w:tcBorders>
              <w:top w:val="nil"/>
              <w:left w:val="nil"/>
              <w:bottom w:val="single" w:sz="4" w:space="0" w:color="000000"/>
              <w:right w:val="single" w:sz="4" w:space="0" w:color="000000"/>
            </w:tcBorders>
            <w:shd w:val="clear" w:color="auto" w:fill="auto"/>
            <w:vAlign w:val="bottom"/>
            <w:hideMark/>
          </w:tcPr>
          <w:p w:rsidR="003D2A37" w:rsidRDefault="003D2A37" w:rsidP="00050126">
            <w:pPr>
              <w:jc w:val="center"/>
              <w:rPr>
                <w:color w:val="000000"/>
                <w:sz w:val="26"/>
                <w:szCs w:val="26"/>
              </w:rPr>
            </w:pPr>
          </w:p>
          <w:p w:rsidR="003D2A37" w:rsidRDefault="003D2A37" w:rsidP="0005012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3D2A37" w:rsidRDefault="003D2A37" w:rsidP="003D2A37">
            <w:pPr>
              <w:jc w:val="center"/>
              <w:rPr>
                <w:color w:val="000000"/>
                <w:sz w:val="26"/>
                <w:szCs w:val="26"/>
              </w:rPr>
            </w:pPr>
          </w:p>
          <w:p w:rsidR="003D2A37" w:rsidRDefault="003D2A37" w:rsidP="003D2A37">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3D2A37" w:rsidRDefault="003D2A37" w:rsidP="003D2A37">
            <w:pPr>
              <w:jc w:val="center"/>
              <w:rPr>
                <w:color w:val="000000"/>
                <w:sz w:val="26"/>
                <w:szCs w:val="26"/>
              </w:rPr>
            </w:pPr>
          </w:p>
          <w:p w:rsidR="003D2A37" w:rsidRDefault="003D2A37" w:rsidP="003D2A37">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06</w:t>
            </w:r>
          </w:p>
        </w:tc>
        <w:tc>
          <w:tcPr>
            <w:tcW w:w="1701" w:type="dxa"/>
            <w:tcBorders>
              <w:top w:val="nil"/>
              <w:left w:val="nil"/>
              <w:bottom w:val="single" w:sz="4" w:space="0" w:color="000000"/>
              <w:right w:val="single" w:sz="4" w:space="0" w:color="000000"/>
            </w:tcBorders>
            <w:shd w:val="clear" w:color="auto" w:fill="auto"/>
            <w:vAlign w:val="bottom"/>
            <w:hideMark/>
          </w:tcPr>
          <w:p w:rsidR="003D2A37" w:rsidRDefault="003D2A37" w:rsidP="003D2A37">
            <w:pPr>
              <w:jc w:val="center"/>
              <w:rPr>
                <w:color w:val="000000"/>
                <w:sz w:val="26"/>
                <w:szCs w:val="26"/>
              </w:rPr>
            </w:pPr>
          </w:p>
          <w:p w:rsidR="003D2A37" w:rsidRDefault="003D2A37" w:rsidP="003D2A37">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0900400000</w:t>
            </w:r>
          </w:p>
        </w:tc>
        <w:tc>
          <w:tcPr>
            <w:tcW w:w="709" w:type="dxa"/>
            <w:tcBorders>
              <w:top w:val="nil"/>
              <w:left w:val="nil"/>
              <w:bottom w:val="single" w:sz="4" w:space="0" w:color="000000"/>
              <w:right w:val="single" w:sz="4" w:space="0" w:color="000000"/>
            </w:tcBorders>
            <w:shd w:val="clear" w:color="auto" w:fill="auto"/>
            <w:vAlign w:val="bottom"/>
            <w:hideMark/>
          </w:tcPr>
          <w:p w:rsidR="003D2A37" w:rsidRDefault="003D2A37" w:rsidP="003D2A37">
            <w:pPr>
              <w:jc w:val="center"/>
              <w:rPr>
                <w:color w:val="000000"/>
                <w:sz w:val="26"/>
                <w:szCs w:val="26"/>
              </w:rPr>
            </w:pPr>
          </w:p>
          <w:p w:rsidR="003D2A37" w:rsidRDefault="003D2A37" w:rsidP="003D2A37">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3D2A37" w:rsidRDefault="003D2A37" w:rsidP="003D2A37">
            <w:pPr>
              <w:jc w:val="center"/>
              <w:rPr>
                <w:color w:val="000000"/>
                <w:sz w:val="26"/>
                <w:szCs w:val="26"/>
              </w:rPr>
            </w:pPr>
          </w:p>
          <w:p w:rsidR="003D2A37" w:rsidRDefault="003D2A37" w:rsidP="003D2A37">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5 707,72</w:t>
            </w:r>
          </w:p>
        </w:tc>
        <w:tc>
          <w:tcPr>
            <w:tcW w:w="2126" w:type="dxa"/>
            <w:tcBorders>
              <w:top w:val="nil"/>
              <w:left w:val="nil"/>
              <w:bottom w:val="single" w:sz="4" w:space="0" w:color="000000"/>
              <w:right w:val="single" w:sz="4" w:space="0" w:color="000000"/>
            </w:tcBorders>
            <w:shd w:val="clear" w:color="auto" w:fill="auto"/>
            <w:vAlign w:val="bottom"/>
            <w:hideMark/>
          </w:tcPr>
          <w:p w:rsidR="003D2A37" w:rsidRDefault="003D2A37" w:rsidP="003D2A37">
            <w:pPr>
              <w:jc w:val="center"/>
              <w:rPr>
                <w:color w:val="000000"/>
                <w:sz w:val="26"/>
                <w:szCs w:val="26"/>
              </w:rPr>
            </w:pPr>
          </w:p>
          <w:p w:rsidR="003D2A37" w:rsidRDefault="003D2A37" w:rsidP="003D2A37">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4 840,34</w:t>
            </w:r>
          </w:p>
        </w:tc>
        <w:tc>
          <w:tcPr>
            <w:tcW w:w="2153" w:type="dxa"/>
            <w:tcBorders>
              <w:top w:val="nil"/>
              <w:left w:val="nil"/>
              <w:bottom w:val="single" w:sz="4" w:space="0" w:color="000000"/>
              <w:right w:val="single" w:sz="4" w:space="0" w:color="000000"/>
            </w:tcBorders>
            <w:shd w:val="clear" w:color="auto" w:fill="auto"/>
            <w:vAlign w:val="bottom"/>
            <w:hideMark/>
          </w:tcPr>
          <w:p w:rsidR="003D2A37" w:rsidRDefault="003D2A37" w:rsidP="003D2A37">
            <w:pPr>
              <w:jc w:val="center"/>
              <w:rPr>
                <w:color w:val="000000"/>
                <w:sz w:val="26"/>
                <w:szCs w:val="26"/>
              </w:rPr>
            </w:pPr>
          </w:p>
          <w:p w:rsidR="003D2A37" w:rsidRDefault="003D2A37" w:rsidP="003D2A37">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4 818,95</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lastRenderedPageBreak/>
              <w:t>Комплексные меры по профилактике терроризма</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06</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0900404260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5 707,72</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4 840,34</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4 818,95</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Закупка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06</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0900404260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800,00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774,29</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774,29</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06</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0900404260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240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800,00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774,29</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774,29</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06</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0900404260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600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4 907,72</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4 066,05</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4 044,66</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Субсидии бюджетным учреждениям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06</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0900404260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610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4 907,72</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4 066,05</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4 044,66</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Государственная программа Хабаровского края </w:t>
            </w:r>
            <w:r w:rsidR="003B7334" w:rsidRPr="00050126">
              <w:rPr>
                <w:color w:val="000000"/>
                <w:sz w:val="26"/>
                <w:szCs w:val="26"/>
              </w:rPr>
              <w:t>«</w:t>
            </w:r>
            <w:proofErr w:type="spellStart"/>
            <w:r w:rsidRPr="00050126">
              <w:rPr>
                <w:color w:val="000000"/>
                <w:sz w:val="26"/>
                <w:szCs w:val="26"/>
              </w:rPr>
              <w:t>Энергоэффективность</w:t>
            </w:r>
            <w:proofErr w:type="spellEnd"/>
            <w:r w:rsidRPr="00050126">
              <w:rPr>
                <w:color w:val="000000"/>
                <w:sz w:val="26"/>
                <w:szCs w:val="26"/>
              </w:rPr>
              <w:t xml:space="preserve"> и развитие энергетики в Хабаровском крае</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06</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2000000000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1 568,63</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1 373,65</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1 368,84</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Подпрограмма </w:t>
            </w:r>
            <w:r w:rsidR="003B7334" w:rsidRPr="00050126">
              <w:rPr>
                <w:color w:val="000000"/>
                <w:sz w:val="26"/>
                <w:szCs w:val="26"/>
              </w:rPr>
              <w:t>«</w:t>
            </w:r>
            <w:r w:rsidRPr="00050126">
              <w:rPr>
                <w:color w:val="000000"/>
                <w:sz w:val="26"/>
                <w:szCs w:val="26"/>
              </w:rPr>
              <w:t>Энергосбережение и повышение энергетической эффективности</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06</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2010000000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1 568,63</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1 373,65</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1 368,84</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Энергосбережение в организациях края, подведомственных </w:t>
            </w:r>
            <w:r w:rsidRPr="00050126">
              <w:rPr>
                <w:color w:val="000000"/>
                <w:sz w:val="26"/>
                <w:szCs w:val="26"/>
              </w:rPr>
              <w:lastRenderedPageBreak/>
              <w:t xml:space="preserve">министерствам края и иным органам исполнительной власти края, в рамках подпрограммы </w:t>
            </w:r>
            <w:r w:rsidR="003B7334" w:rsidRPr="00050126">
              <w:rPr>
                <w:color w:val="000000"/>
                <w:sz w:val="26"/>
                <w:szCs w:val="26"/>
              </w:rPr>
              <w:t>«</w:t>
            </w:r>
            <w:r w:rsidRPr="00050126">
              <w:rPr>
                <w:color w:val="000000"/>
                <w:sz w:val="26"/>
                <w:szCs w:val="26"/>
              </w:rPr>
              <w:t>Энергосбережение и повышение энергетической эффективности</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3D2A37" w:rsidRDefault="003D2A37" w:rsidP="003D2A37">
            <w:pPr>
              <w:jc w:val="center"/>
              <w:rPr>
                <w:color w:val="000000"/>
                <w:sz w:val="26"/>
                <w:szCs w:val="26"/>
              </w:rPr>
            </w:pPr>
          </w:p>
          <w:p w:rsidR="003D2A37" w:rsidRDefault="003D2A37" w:rsidP="003D2A37">
            <w:pPr>
              <w:jc w:val="center"/>
              <w:rPr>
                <w:color w:val="000000"/>
                <w:sz w:val="26"/>
                <w:szCs w:val="26"/>
              </w:rPr>
            </w:pPr>
          </w:p>
          <w:p w:rsidR="003D2A37" w:rsidRDefault="003D2A37" w:rsidP="003D2A37">
            <w:pPr>
              <w:jc w:val="center"/>
              <w:rPr>
                <w:color w:val="000000"/>
                <w:sz w:val="26"/>
                <w:szCs w:val="26"/>
              </w:rPr>
            </w:pPr>
          </w:p>
          <w:p w:rsidR="003D2A37" w:rsidRDefault="003D2A37" w:rsidP="003D2A37">
            <w:pPr>
              <w:jc w:val="center"/>
              <w:rPr>
                <w:color w:val="000000"/>
                <w:sz w:val="26"/>
                <w:szCs w:val="26"/>
              </w:rPr>
            </w:pPr>
          </w:p>
          <w:p w:rsidR="003D2A37" w:rsidRDefault="003D2A37" w:rsidP="003D2A37">
            <w:pPr>
              <w:jc w:val="center"/>
              <w:rPr>
                <w:color w:val="000000"/>
                <w:sz w:val="26"/>
                <w:szCs w:val="26"/>
              </w:rPr>
            </w:pPr>
          </w:p>
          <w:p w:rsidR="003D2A37" w:rsidRDefault="003D2A37" w:rsidP="003D2A37">
            <w:pPr>
              <w:jc w:val="center"/>
              <w:rPr>
                <w:color w:val="000000"/>
                <w:sz w:val="26"/>
                <w:szCs w:val="26"/>
              </w:rPr>
            </w:pPr>
          </w:p>
          <w:p w:rsidR="003D2A37" w:rsidRDefault="003D2A37" w:rsidP="003D2A37">
            <w:pPr>
              <w:jc w:val="center"/>
              <w:rPr>
                <w:color w:val="000000"/>
                <w:sz w:val="26"/>
                <w:szCs w:val="26"/>
              </w:rPr>
            </w:pPr>
          </w:p>
          <w:p w:rsidR="003D2A37" w:rsidRDefault="003D2A37" w:rsidP="003D2A37">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3D2A37" w:rsidRDefault="003D2A37" w:rsidP="003D2A37">
            <w:pPr>
              <w:jc w:val="center"/>
              <w:rPr>
                <w:color w:val="000000"/>
                <w:sz w:val="26"/>
                <w:szCs w:val="26"/>
              </w:rPr>
            </w:pPr>
          </w:p>
          <w:p w:rsidR="003D2A37" w:rsidRDefault="003D2A37" w:rsidP="003D2A37">
            <w:pPr>
              <w:jc w:val="center"/>
              <w:rPr>
                <w:color w:val="000000"/>
                <w:sz w:val="26"/>
                <w:szCs w:val="26"/>
              </w:rPr>
            </w:pPr>
          </w:p>
          <w:p w:rsidR="003D2A37" w:rsidRDefault="003D2A37" w:rsidP="003D2A37">
            <w:pPr>
              <w:jc w:val="center"/>
              <w:rPr>
                <w:color w:val="000000"/>
                <w:sz w:val="26"/>
                <w:szCs w:val="26"/>
              </w:rPr>
            </w:pPr>
          </w:p>
          <w:p w:rsidR="003D2A37" w:rsidRDefault="003D2A37" w:rsidP="003D2A37">
            <w:pPr>
              <w:jc w:val="center"/>
              <w:rPr>
                <w:color w:val="000000"/>
                <w:sz w:val="26"/>
                <w:szCs w:val="26"/>
              </w:rPr>
            </w:pPr>
          </w:p>
          <w:p w:rsidR="003D2A37" w:rsidRDefault="003D2A37" w:rsidP="003D2A37">
            <w:pPr>
              <w:jc w:val="center"/>
              <w:rPr>
                <w:color w:val="000000"/>
                <w:sz w:val="26"/>
                <w:szCs w:val="26"/>
              </w:rPr>
            </w:pPr>
          </w:p>
          <w:p w:rsidR="003D2A37" w:rsidRDefault="003D2A37" w:rsidP="003D2A37">
            <w:pPr>
              <w:jc w:val="center"/>
              <w:rPr>
                <w:color w:val="000000"/>
                <w:sz w:val="26"/>
                <w:szCs w:val="26"/>
              </w:rPr>
            </w:pPr>
          </w:p>
          <w:p w:rsidR="003D2A37" w:rsidRDefault="003D2A37" w:rsidP="003D2A37">
            <w:pPr>
              <w:jc w:val="center"/>
              <w:rPr>
                <w:color w:val="000000"/>
                <w:sz w:val="26"/>
                <w:szCs w:val="26"/>
              </w:rPr>
            </w:pPr>
          </w:p>
          <w:p w:rsidR="003D2A37" w:rsidRDefault="003D2A37" w:rsidP="003D2A37">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3D2A37" w:rsidRDefault="003D2A37" w:rsidP="003D2A37">
            <w:pPr>
              <w:jc w:val="center"/>
              <w:rPr>
                <w:color w:val="000000"/>
                <w:sz w:val="26"/>
                <w:szCs w:val="26"/>
              </w:rPr>
            </w:pPr>
          </w:p>
          <w:p w:rsidR="003D2A37" w:rsidRDefault="003D2A37" w:rsidP="003D2A37">
            <w:pPr>
              <w:jc w:val="center"/>
              <w:rPr>
                <w:color w:val="000000"/>
                <w:sz w:val="26"/>
                <w:szCs w:val="26"/>
              </w:rPr>
            </w:pPr>
          </w:p>
          <w:p w:rsidR="003D2A37" w:rsidRDefault="003D2A37" w:rsidP="003D2A37">
            <w:pPr>
              <w:jc w:val="center"/>
              <w:rPr>
                <w:color w:val="000000"/>
                <w:sz w:val="26"/>
                <w:szCs w:val="26"/>
              </w:rPr>
            </w:pPr>
          </w:p>
          <w:p w:rsidR="003D2A37" w:rsidRDefault="003D2A37" w:rsidP="003D2A37">
            <w:pPr>
              <w:jc w:val="center"/>
              <w:rPr>
                <w:color w:val="000000"/>
                <w:sz w:val="26"/>
                <w:szCs w:val="26"/>
              </w:rPr>
            </w:pPr>
          </w:p>
          <w:p w:rsidR="003D2A37" w:rsidRDefault="003D2A37" w:rsidP="003D2A37">
            <w:pPr>
              <w:jc w:val="center"/>
              <w:rPr>
                <w:color w:val="000000"/>
                <w:sz w:val="26"/>
                <w:szCs w:val="26"/>
              </w:rPr>
            </w:pPr>
          </w:p>
          <w:p w:rsidR="003D2A37" w:rsidRDefault="003D2A37" w:rsidP="003D2A37">
            <w:pPr>
              <w:jc w:val="center"/>
              <w:rPr>
                <w:color w:val="000000"/>
                <w:sz w:val="26"/>
                <w:szCs w:val="26"/>
              </w:rPr>
            </w:pPr>
          </w:p>
          <w:p w:rsidR="003D2A37" w:rsidRDefault="003D2A37" w:rsidP="003D2A37">
            <w:pPr>
              <w:jc w:val="center"/>
              <w:rPr>
                <w:color w:val="000000"/>
                <w:sz w:val="26"/>
                <w:szCs w:val="26"/>
              </w:rPr>
            </w:pPr>
          </w:p>
          <w:p w:rsidR="003D2A37" w:rsidRDefault="003D2A37" w:rsidP="003D2A37">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06</w:t>
            </w:r>
          </w:p>
        </w:tc>
        <w:tc>
          <w:tcPr>
            <w:tcW w:w="1701" w:type="dxa"/>
            <w:tcBorders>
              <w:top w:val="nil"/>
              <w:left w:val="nil"/>
              <w:bottom w:val="single" w:sz="4" w:space="0" w:color="000000"/>
              <w:right w:val="single" w:sz="4" w:space="0" w:color="000000"/>
            </w:tcBorders>
            <w:shd w:val="clear" w:color="auto" w:fill="auto"/>
            <w:vAlign w:val="bottom"/>
            <w:hideMark/>
          </w:tcPr>
          <w:p w:rsidR="003D2A37" w:rsidRDefault="003D2A37" w:rsidP="003D2A37">
            <w:pPr>
              <w:jc w:val="center"/>
              <w:rPr>
                <w:color w:val="000000"/>
                <w:sz w:val="26"/>
                <w:szCs w:val="26"/>
              </w:rPr>
            </w:pPr>
          </w:p>
          <w:p w:rsidR="003D2A37" w:rsidRDefault="003D2A37" w:rsidP="003D2A37">
            <w:pPr>
              <w:jc w:val="center"/>
              <w:rPr>
                <w:color w:val="000000"/>
                <w:sz w:val="26"/>
                <w:szCs w:val="26"/>
              </w:rPr>
            </w:pPr>
          </w:p>
          <w:p w:rsidR="003D2A37" w:rsidRDefault="003D2A37" w:rsidP="003D2A37">
            <w:pPr>
              <w:jc w:val="center"/>
              <w:rPr>
                <w:color w:val="000000"/>
                <w:sz w:val="26"/>
                <w:szCs w:val="26"/>
              </w:rPr>
            </w:pPr>
          </w:p>
          <w:p w:rsidR="003D2A37" w:rsidRDefault="003D2A37" w:rsidP="003D2A37">
            <w:pPr>
              <w:jc w:val="center"/>
              <w:rPr>
                <w:color w:val="000000"/>
                <w:sz w:val="26"/>
                <w:szCs w:val="26"/>
              </w:rPr>
            </w:pPr>
          </w:p>
          <w:p w:rsidR="003D2A37" w:rsidRDefault="003D2A37" w:rsidP="003D2A37">
            <w:pPr>
              <w:jc w:val="center"/>
              <w:rPr>
                <w:color w:val="000000"/>
                <w:sz w:val="26"/>
                <w:szCs w:val="26"/>
              </w:rPr>
            </w:pPr>
          </w:p>
          <w:p w:rsidR="003D2A37" w:rsidRDefault="003D2A37" w:rsidP="003D2A37">
            <w:pPr>
              <w:jc w:val="center"/>
              <w:rPr>
                <w:color w:val="000000"/>
                <w:sz w:val="26"/>
                <w:szCs w:val="26"/>
              </w:rPr>
            </w:pPr>
          </w:p>
          <w:p w:rsidR="003D2A37" w:rsidRDefault="003D2A37" w:rsidP="003D2A37">
            <w:pPr>
              <w:jc w:val="center"/>
              <w:rPr>
                <w:color w:val="000000"/>
                <w:sz w:val="26"/>
                <w:szCs w:val="26"/>
              </w:rPr>
            </w:pPr>
          </w:p>
          <w:p w:rsidR="003D2A37" w:rsidRDefault="003D2A37" w:rsidP="003D2A37">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2010000060</w:t>
            </w:r>
          </w:p>
        </w:tc>
        <w:tc>
          <w:tcPr>
            <w:tcW w:w="709" w:type="dxa"/>
            <w:tcBorders>
              <w:top w:val="nil"/>
              <w:left w:val="nil"/>
              <w:bottom w:val="single" w:sz="4" w:space="0" w:color="000000"/>
              <w:right w:val="single" w:sz="4" w:space="0" w:color="000000"/>
            </w:tcBorders>
            <w:shd w:val="clear" w:color="auto" w:fill="auto"/>
            <w:vAlign w:val="bottom"/>
            <w:hideMark/>
          </w:tcPr>
          <w:p w:rsidR="003D2A37" w:rsidRDefault="003D2A37" w:rsidP="003D2A37">
            <w:pPr>
              <w:jc w:val="center"/>
              <w:rPr>
                <w:color w:val="000000"/>
                <w:sz w:val="26"/>
                <w:szCs w:val="26"/>
              </w:rPr>
            </w:pPr>
          </w:p>
          <w:p w:rsidR="003D2A37" w:rsidRDefault="003D2A37" w:rsidP="003D2A37">
            <w:pPr>
              <w:jc w:val="center"/>
              <w:rPr>
                <w:color w:val="000000"/>
                <w:sz w:val="26"/>
                <w:szCs w:val="26"/>
              </w:rPr>
            </w:pPr>
          </w:p>
          <w:p w:rsidR="003D2A37" w:rsidRDefault="003D2A37" w:rsidP="003D2A37">
            <w:pPr>
              <w:jc w:val="center"/>
              <w:rPr>
                <w:color w:val="000000"/>
                <w:sz w:val="26"/>
                <w:szCs w:val="26"/>
              </w:rPr>
            </w:pPr>
          </w:p>
          <w:p w:rsidR="003D2A37" w:rsidRDefault="003D2A37" w:rsidP="003D2A37">
            <w:pPr>
              <w:jc w:val="center"/>
              <w:rPr>
                <w:color w:val="000000"/>
                <w:sz w:val="26"/>
                <w:szCs w:val="26"/>
              </w:rPr>
            </w:pPr>
          </w:p>
          <w:p w:rsidR="003D2A37" w:rsidRDefault="003D2A37" w:rsidP="003D2A37">
            <w:pPr>
              <w:jc w:val="center"/>
              <w:rPr>
                <w:color w:val="000000"/>
                <w:sz w:val="26"/>
                <w:szCs w:val="26"/>
              </w:rPr>
            </w:pPr>
          </w:p>
          <w:p w:rsidR="003D2A37" w:rsidRDefault="003D2A37" w:rsidP="003D2A37">
            <w:pPr>
              <w:jc w:val="center"/>
              <w:rPr>
                <w:color w:val="000000"/>
                <w:sz w:val="26"/>
                <w:szCs w:val="26"/>
              </w:rPr>
            </w:pPr>
          </w:p>
          <w:p w:rsidR="003D2A37" w:rsidRDefault="003D2A37" w:rsidP="003D2A37">
            <w:pPr>
              <w:jc w:val="center"/>
              <w:rPr>
                <w:color w:val="000000"/>
                <w:sz w:val="26"/>
                <w:szCs w:val="26"/>
              </w:rPr>
            </w:pPr>
          </w:p>
          <w:p w:rsidR="003D2A37" w:rsidRDefault="003D2A37" w:rsidP="003D2A37">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3D2A37" w:rsidRDefault="003D2A37" w:rsidP="003D2A37">
            <w:pPr>
              <w:jc w:val="center"/>
              <w:rPr>
                <w:color w:val="000000"/>
                <w:sz w:val="26"/>
                <w:szCs w:val="26"/>
              </w:rPr>
            </w:pPr>
          </w:p>
          <w:p w:rsidR="003D2A37" w:rsidRDefault="003D2A37" w:rsidP="003D2A37">
            <w:pPr>
              <w:jc w:val="center"/>
              <w:rPr>
                <w:color w:val="000000"/>
                <w:sz w:val="26"/>
                <w:szCs w:val="26"/>
              </w:rPr>
            </w:pPr>
          </w:p>
          <w:p w:rsidR="003D2A37" w:rsidRDefault="003D2A37" w:rsidP="003D2A37">
            <w:pPr>
              <w:jc w:val="center"/>
              <w:rPr>
                <w:color w:val="000000"/>
                <w:sz w:val="26"/>
                <w:szCs w:val="26"/>
              </w:rPr>
            </w:pPr>
          </w:p>
          <w:p w:rsidR="003D2A37" w:rsidRDefault="003D2A37" w:rsidP="003D2A37">
            <w:pPr>
              <w:jc w:val="center"/>
              <w:rPr>
                <w:color w:val="000000"/>
                <w:sz w:val="26"/>
                <w:szCs w:val="26"/>
              </w:rPr>
            </w:pPr>
          </w:p>
          <w:p w:rsidR="003D2A37" w:rsidRDefault="003D2A37" w:rsidP="003D2A37">
            <w:pPr>
              <w:jc w:val="center"/>
              <w:rPr>
                <w:color w:val="000000"/>
                <w:sz w:val="26"/>
                <w:szCs w:val="26"/>
              </w:rPr>
            </w:pPr>
          </w:p>
          <w:p w:rsidR="003D2A37" w:rsidRDefault="003D2A37" w:rsidP="003D2A37">
            <w:pPr>
              <w:jc w:val="center"/>
              <w:rPr>
                <w:color w:val="000000"/>
                <w:sz w:val="26"/>
                <w:szCs w:val="26"/>
              </w:rPr>
            </w:pPr>
          </w:p>
          <w:p w:rsidR="003D2A37" w:rsidRDefault="003D2A37" w:rsidP="003D2A37">
            <w:pPr>
              <w:jc w:val="center"/>
              <w:rPr>
                <w:color w:val="000000"/>
                <w:sz w:val="26"/>
                <w:szCs w:val="26"/>
              </w:rPr>
            </w:pPr>
          </w:p>
          <w:p w:rsidR="003D2A37" w:rsidRDefault="003D2A37" w:rsidP="003D2A37">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1 568,63</w:t>
            </w:r>
          </w:p>
        </w:tc>
        <w:tc>
          <w:tcPr>
            <w:tcW w:w="2126" w:type="dxa"/>
            <w:tcBorders>
              <w:top w:val="nil"/>
              <w:left w:val="nil"/>
              <w:bottom w:val="single" w:sz="4" w:space="0" w:color="000000"/>
              <w:right w:val="single" w:sz="4" w:space="0" w:color="000000"/>
            </w:tcBorders>
            <w:shd w:val="clear" w:color="auto" w:fill="auto"/>
            <w:vAlign w:val="bottom"/>
            <w:hideMark/>
          </w:tcPr>
          <w:p w:rsidR="003D2A37" w:rsidRDefault="003D2A37" w:rsidP="003D2A37">
            <w:pPr>
              <w:jc w:val="center"/>
              <w:rPr>
                <w:color w:val="000000"/>
                <w:sz w:val="26"/>
                <w:szCs w:val="26"/>
              </w:rPr>
            </w:pPr>
          </w:p>
          <w:p w:rsidR="003D2A37" w:rsidRDefault="003D2A37" w:rsidP="003D2A37">
            <w:pPr>
              <w:jc w:val="center"/>
              <w:rPr>
                <w:color w:val="000000"/>
                <w:sz w:val="26"/>
                <w:szCs w:val="26"/>
              </w:rPr>
            </w:pPr>
          </w:p>
          <w:p w:rsidR="003D2A37" w:rsidRDefault="003D2A37" w:rsidP="003D2A37">
            <w:pPr>
              <w:jc w:val="center"/>
              <w:rPr>
                <w:color w:val="000000"/>
                <w:sz w:val="26"/>
                <w:szCs w:val="26"/>
              </w:rPr>
            </w:pPr>
          </w:p>
          <w:p w:rsidR="003D2A37" w:rsidRDefault="003D2A37" w:rsidP="003D2A37">
            <w:pPr>
              <w:jc w:val="center"/>
              <w:rPr>
                <w:color w:val="000000"/>
                <w:sz w:val="26"/>
                <w:szCs w:val="26"/>
              </w:rPr>
            </w:pPr>
          </w:p>
          <w:p w:rsidR="003D2A37" w:rsidRDefault="003D2A37" w:rsidP="003D2A37">
            <w:pPr>
              <w:jc w:val="center"/>
              <w:rPr>
                <w:color w:val="000000"/>
                <w:sz w:val="26"/>
                <w:szCs w:val="26"/>
              </w:rPr>
            </w:pPr>
          </w:p>
          <w:p w:rsidR="003D2A37" w:rsidRDefault="003D2A37" w:rsidP="003D2A37">
            <w:pPr>
              <w:jc w:val="center"/>
              <w:rPr>
                <w:color w:val="000000"/>
                <w:sz w:val="26"/>
                <w:szCs w:val="26"/>
              </w:rPr>
            </w:pPr>
          </w:p>
          <w:p w:rsidR="003D2A37" w:rsidRDefault="003D2A37" w:rsidP="003D2A37">
            <w:pPr>
              <w:jc w:val="center"/>
              <w:rPr>
                <w:color w:val="000000"/>
                <w:sz w:val="26"/>
                <w:szCs w:val="26"/>
              </w:rPr>
            </w:pPr>
          </w:p>
          <w:p w:rsidR="003D2A37" w:rsidRDefault="003D2A37" w:rsidP="003D2A37">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1 373,65</w:t>
            </w:r>
          </w:p>
        </w:tc>
        <w:tc>
          <w:tcPr>
            <w:tcW w:w="2153" w:type="dxa"/>
            <w:tcBorders>
              <w:top w:val="nil"/>
              <w:left w:val="nil"/>
              <w:bottom w:val="single" w:sz="4" w:space="0" w:color="000000"/>
              <w:right w:val="single" w:sz="4" w:space="0" w:color="000000"/>
            </w:tcBorders>
            <w:shd w:val="clear" w:color="auto" w:fill="auto"/>
            <w:vAlign w:val="bottom"/>
            <w:hideMark/>
          </w:tcPr>
          <w:p w:rsidR="003D2A37" w:rsidRDefault="003D2A37" w:rsidP="003D2A37">
            <w:pPr>
              <w:jc w:val="center"/>
              <w:rPr>
                <w:color w:val="000000"/>
                <w:sz w:val="26"/>
                <w:szCs w:val="26"/>
              </w:rPr>
            </w:pPr>
          </w:p>
          <w:p w:rsidR="003D2A37" w:rsidRDefault="003D2A37" w:rsidP="003D2A37">
            <w:pPr>
              <w:jc w:val="center"/>
              <w:rPr>
                <w:color w:val="000000"/>
                <w:sz w:val="26"/>
                <w:szCs w:val="26"/>
              </w:rPr>
            </w:pPr>
          </w:p>
          <w:p w:rsidR="003D2A37" w:rsidRDefault="003D2A37" w:rsidP="003D2A37">
            <w:pPr>
              <w:jc w:val="center"/>
              <w:rPr>
                <w:color w:val="000000"/>
                <w:sz w:val="26"/>
                <w:szCs w:val="26"/>
              </w:rPr>
            </w:pPr>
          </w:p>
          <w:p w:rsidR="003D2A37" w:rsidRDefault="003D2A37" w:rsidP="003D2A37">
            <w:pPr>
              <w:jc w:val="center"/>
              <w:rPr>
                <w:color w:val="000000"/>
                <w:sz w:val="26"/>
                <w:szCs w:val="26"/>
              </w:rPr>
            </w:pPr>
          </w:p>
          <w:p w:rsidR="003D2A37" w:rsidRDefault="003D2A37" w:rsidP="003D2A37">
            <w:pPr>
              <w:jc w:val="center"/>
              <w:rPr>
                <w:color w:val="000000"/>
                <w:sz w:val="26"/>
                <w:szCs w:val="26"/>
              </w:rPr>
            </w:pPr>
          </w:p>
          <w:p w:rsidR="003D2A37" w:rsidRDefault="003D2A37" w:rsidP="003D2A37">
            <w:pPr>
              <w:jc w:val="center"/>
              <w:rPr>
                <w:color w:val="000000"/>
                <w:sz w:val="26"/>
                <w:szCs w:val="26"/>
              </w:rPr>
            </w:pPr>
          </w:p>
          <w:p w:rsidR="003D2A37" w:rsidRDefault="003D2A37" w:rsidP="003D2A37">
            <w:pPr>
              <w:jc w:val="center"/>
              <w:rPr>
                <w:color w:val="000000"/>
                <w:sz w:val="26"/>
                <w:szCs w:val="26"/>
              </w:rPr>
            </w:pPr>
          </w:p>
          <w:p w:rsidR="003D2A37" w:rsidRDefault="003D2A37" w:rsidP="003D2A37">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1 368,84</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lastRenderedPageBreak/>
              <w:t>Закупка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06</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2010000060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300,00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248,55</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247,68</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06</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2010000060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240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300,00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248,55</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247,68</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06</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2010000060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600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1 268,63</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1 125,10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1 121,16</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Субсидии бюджетным учреждениям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06</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2010000060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610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1 268,63</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1 125,10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1 121,16</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Государственная программа Хабаровского края </w:t>
            </w:r>
            <w:r w:rsidR="003B7334" w:rsidRPr="00050126">
              <w:rPr>
                <w:color w:val="000000"/>
                <w:sz w:val="26"/>
                <w:szCs w:val="26"/>
              </w:rPr>
              <w:t>«</w:t>
            </w:r>
            <w:r w:rsidRPr="00050126">
              <w:rPr>
                <w:color w:val="000000"/>
                <w:sz w:val="26"/>
                <w:szCs w:val="26"/>
              </w:rPr>
              <w:t>Развитие рынка труда и содействие занятости населения Хабаровского края</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06</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2300000000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234,35</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227,77</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220,21</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Подпрограмма </w:t>
            </w:r>
            <w:r w:rsidR="003B7334" w:rsidRPr="00050126">
              <w:rPr>
                <w:color w:val="000000"/>
                <w:sz w:val="26"/>
                <w:szCs w:val="26"/>
              </w:rPr>
              <w:t>«</w:t>
            </w:r>
            <w:r w:rsidRPr="00050126">
              <w:rPr>
                <w:color w:val="000000"/>
                <w:sz w:val="26"/>
                <w:szCs w:val="26"/>
              </w:rPr>
              <w:t>Улучшение условий и охраны труда в Хабаровском крае</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06</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2320000000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234,35</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227,77</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220,21</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Мероприятия по улучшению условий и охраны труда в рамках </w:t>
            </w:r>
            <w:r w:rsidRPr="00050126">
              <w:rPr>
                <w:color w:val="000000"/>
                <w:sz w:val="26"/>
                <w:szCs w:val="26"/>
              </w:rPr>
              <w:lastRenderedPageBreak/>
              <w:t xml:space="preserve">подпрограммы </w:t>
            </w:r>
            <w:r w:rsidR="003B7334" w:rsidRPr="00050126">
              <w:rPr>
                <w:color w:val="000000"/>
                <w:sz w:val="26"/>
                <w:szCs w:val="26"/>
              </w:rPr>
              <w:t>«</w:t>
            </w:r>
            <w:r w:rsidRPr="00050126">
              <w:rPr>
                <w:color w:val="000000"/>
                <w:sz w:val="26"/>
                <w:szCs w:val="26"/>
              </w:rPr>
              <w:t>Улучшение условий и охраны труда в Хабаровском крае</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3D2A37" w:rsidRDefault="003D2A37" w:rsidP="00050126">
            <w:pPr>
              <w:jc w:val="center"/>
              <w:rPr>
                <w:color w:val="000000"/>
                <w:sz w:val="26"/>
                <w:szCs w:val="26"/>
              </w:rPr>
            </w:pPr>
          </w:p>
          <w:p w:rsidR="003D2A37" w:rsidRDefault="003D2A37" w:rsidP="00050126">
            <w:pPr>
              <w:jc w:val="center"/>
              <w:rPr>
                <w:color w:val="000000"/>
                <w:sz w:val="26"/>
                <w:szCs w:val="26"/>
              </w:rPr>
            </w:pPr>
          </w:p>
          <w:p w:rsidR="003D2A37" w:rsidRDefault="003D2A37" w:rsidP="00050126">
            <w:pPr>
              <w:jc w:val="center"/>
              <w:rPr>
                <w:color w:val="000000"/>
                <w:sz w:val="26"/>
                <w:szCs w:val="26"/>
              </w:rPr>
            </w:pPr>
          </w:p>
          <w:p w:rsidR="003D2A37" w:rsidRDefault="003D2A37" w:rsidP="0005012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3D2A37" w:rsidRDefault="003D2A37" w:rsidP="003D2A37">
            <w:pPr>
              <w:jc w:val="center"/>
              <w:rPr>
                <w:color w:val="000000"/>
                <w:sz w:val="26"/>
                <w:szCs w:val="26"/>
              </w:rPr>
            </w:pPr>
          </w:p>
          <w:p w:rsidR="003D2A37" w:rsidRDefault="003D2A37" w:rsidP="003D2A37">
            <w:pPr>
              <w:jc w:val="center"/>
              <w:rPr>
                <w:color w:val="000000"/>
                <w:sz w:val="26"/>
                <w:szCs w:val="26"/>
              </w:rPr>
            </w:pPr>
          </w:p>
          <w:p w:rsidR="003D2A37" w:rsidRDefault="003D2A37" w:rsidP="003D2A37">
            <w:pPr>
              <w:jc w:val="center"/>
              <w:rPr>
                <w:color w:val="000000"/>
                <w:sz w:val="26"/>
                <w:szCs w:val="26"/>
              </w:rPr>
            </w:pPr>
          </w:p>
          <w:p w:rsidR="003D2A37" w:rsidRDefault="003D2A37" w:rsidP="003D2A37">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3D2A37" w:rsidRDefault="003D2A37" w:rsidP="003D2A37">
            <w:pPr>
              <w:jc w:val="center"/>
              <w:rPr>
                <w:color w:val="000000"/>
                <w:sz w:val="26"/>
                <w:szCs w:val="26"/>
              </w:rPr>
            </w:pPr>
          </w:p>
          <w:p w:rsidR="003D2A37" w:rsidRDefault="003D2A37" w:rsidP="003D2A37">
            <w:pPr>
              <w:jc w:val="center"/>
              <w:rPr>
                <w:color w:val="000000"/>
                <w:sz w:val="26"/>
                <w:szCs w:val="26"/>
              </w:rPr>
            </w:pPr>
          </w:p>
          <w:p w:rsidR="003D2A37" w:rsidRDefault="003D2A37" w:rsidP="003D2A37">
            <w:pPr>
              <w:jc w:val="center"/>
              <w:rPr>
                <w:color w:val="000000"/>
                <w:sz w:val="26"/>
                <w:szCs w:val="26"/>
              </w:rPr>
            </w:pPr>
          </w:p>
          <w:p w:rsidR="003D2A37" w:rsidRDefault="003D2A37" w:rsidP="003D2A37">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06</w:t>
            </w:r>
          </w:p>
        </w:tc>
        <w:tc>
          <w:tcPr>
            <w:tcW w:w="1701" w:type="dxa"/>
            <w:tcBorders>
              <w:top w:val="nil"/>
              <w:left w:val="nil"/>
              <w:bottom w:val="single" w:sz="4" w:space="0" w:color="000000"/>
              <w:right w:val="single" w:sz="4" w:space="0" w:color="000000"/>
            </w:tcBorders>
            <w:shd w:val="clear" w:color="auto" w:fill="auto"/>
            <w:vAlign w:val="bottom"/>
            <w:hideMark/>
          </w:tcPr>
          <w:p w:rsidR="003D2A37" w:rsidRDefault="003D2A37" w:rsidP="003D2A37">
            <w:pPr>
              <w:jc w:val="center"/>
              <w:rPr>
                <w:color w:val="000000"/>
                <w:sz w:val="26"/>
                <w:szCs w:val="26"/>
              </w:rPr>
            </w:pPr>
          </w:p>
          <w:p w:rsidR="003D2A37" w:rsidRDefault="003D2A37" w:rsidP="003D2A37">
            <w:pPr>
              <w:jc w:val="center"/>
              <w:rPr>
                <w:color w:val="000000"/>
                <w:sz w:val="26"/>
                <w:szCs w:val="26"/>
              </w:rPr>
            </w:pPr>
          </w:p>
          <w:p w:rsidR="003D2A37" w:rsidRDefault="003D2A37" w:rsidP="003D2A37">
            <w:pPr>
              <w:jc w:val="center"/>
              <w:rPr>
                <w:color w:val="000000"/>
                <w:sz w:val="26"/>
                <w:szCs w:val="26"/>
              </w:rPr>
            </w:pPr>
          </w:p>
          <w:p w:rsidR="003D2A37" w:rsidRDefault="003D2A37" w:rsidP="003D2A37">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2320001270</w:t>
            </w:r>
          </w:p>
        </w:tc>
        <w:tc>
          <w:tcPr>
            <w:tcW w:w="709" w:type="dxa"/>
            <w:tcBorders>
              <w:top w:val="nil"/>
              <w:left w:val="nil"/>
              <w:bottom w:val="single" w:sz="4" w:space="0" w:color="000000"/>
              <w:right w:val="single" w:sz="4" w:space="0" w:color="000000"/>
            </w:tcBorders>
            <w:shd w:val="clear" w:color="auto" w:fill="auto"/>
            <w:vAlign w:val="bottom"/>
            <w:hideMark/>
          </w:tcPr>
          <w:p w:rsidR="003D2A37" w:rsidRDefault="003D2A37" w:rsidP="003D2A37">
            <w:pPr>
              <w:jc w:val="center"/>
              <w:rPr>
                <w:color w:val="000000"/>
                <w:sz w:val="26"/>
                <w:szCs w:val="26"/>
              </w:rPr>
            </w:pPr>
          </w:p>
          <w:p w:rsidR="003D2A37" w:rsidRDefault="003D2A37" w:rsidP="003D2A37">
            <w:pPr>
              <w:jc w:val="center"/>
              <w:rPr>
                <w:color w:val="000000"/>
                <w:sz w:val="26"/>
                <w:szCs w:val="26"/>
              </w:rPr>
            </w:pPr>
          </w:p>
          <w:p w:rsidR="003D2A37" w:rsidRDefault="003D2A37" w:rsidP="003D2A37">
            <w:pPr>
              <w:jc w:val="center"/>
              <w:rPr>
                <w:color w:val="000000"/>
                <w:sz w:val="26"/>
                <w:szCs w:val="26"/>
              </w:rPr>
            </w:pPr>
          </w:p>
          <w:p w:rsidR="003D2A37" w:rsidRDefault="003D2A37" w:rsidP="003D2A37">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3D2A37" w:rsidRDefault="003D2A37" w:rsidP="003D2A37">
            <w:pPr>
              <w:jc w:val="center"/>
              <w:rPr>
                <w:color w:val="000000"/>
                <w:sz w:val="26"/>
                <w:szCs w:val="26"/>
              </w:rPr>
            </w:pPr>
          </w:p>
          <w:p w:rsidR="003D2A37" w:rsidRDefault="003D2A37" w:rsidP="003D2A37">
            <w:pPr>
              <w:jc w:val="center"/>
              <w:rPr>
                <w:color w:val="000000"/>
                <w:sz w:val="26"/>
                <w:szCs w:val="26"/>
              </w:rPr>
            </w:pPr>
          </w:p>
          <w:p w:rsidR="003D2A37" w:rsidRDefault="003D2A37" w:rsidP="003D2A37">
            <w:pPr>
              <w:jc w:val="center"/>
              <w:rPr>
                <w:color w:val="000000"/>
                <w:sz w:val="26"/>
                <w:szCs w:val="26"/>
              </w:rPr>
            </w:pPr>
          </w:p>
          <w:p w:rsidR="003D2A37" w:rsidRDefault="003D2A37" w:rsidP="003D2A37">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234,35</w:t>
            </w:r>
          </w:p>
        </w:tc>
        <w:tc>
          <w:tcPr>
            <w:tcW w:w="2126" w:type="dxa"/>
            <w:tcBorders>
              <w:top w:val="nil"/>
              <w:left w:val="nil"/>
              <w:bottom w:val="single" w:sz="4" w:space="0" w:color="000000"/>
              <w:right w:val="single" w:sz="4" w:space="0" w:color="000000"/>
            </w:tcBorders>
            <w:shd w:val="clear" w:color="auto" w:fill="auto"/>
            <w:vAlign w:val="bottom"/>
            <w:hideMark/>
          </w:tcPr>
          <w:p w:rsidR="003D2A37" w:rsidRDefault="003D2A37" w:rsidP="003D2A37">
            <w:pPr>
              <w:jc w:val="center"/>
              <w:rPr>
                <w:color w:val="000000"/>
                <w:sz w:val="26"/>
                <w:szCs w:val="26"/>
              </w:rPr>
            </w:pPr>
          </w:p>
          <w:p w:rsidR="003D2A37" w:rsidRDefault="003D2A37" w:rsidP="003D2A37">
            <w:pPr>
              <w:jc w:val="center"/>
              <w:rPr>
                <w:color w:val="000000"/>
                <w:sz w:val="26"/>
                <w:szCs w:val="26"/>
              </w:rPr>
            </w:pPr>
          </w:p>
          <w:p w:rsidR="003D2A37" w:rsidRDefault="003D2A37" w:rsidP="003D2A37">
            <w:pPr>
              <w:jc w:val="center"/>
              <w:rPr>
                <w:color w:val="000000"/>
                <w:sz w:val="26"/>
                <w:szCs w:val="26"/>
              </w:rPr>
            </w:pPr>
          </w:p>
          <w:p w:rsidR="003D2A37" w:rsidRDefault="003D2A37" w:rsidP="003D2A37">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227,77</w:t>
            </w:r>
          </w:p>
        </w:tc>
        <w:tc>
          <w:tcPr>
            <w:tcW w:w="2153" w:type="dxa"/>
            <w:tcBorders>
              <w:top w:val="nil"/>
              <w:left w:val="nil"/>
              <w:bottom w:val="single" w:sz="4" w:space="0" w:color="000000"/>
              <w:right w:val="single" w:sz="4" w:space="0" w:color="000000"/>
            </w:tcBorders>
            <w:shd w:val="clear" w:color="auto" w:fill="auto"/>
            <w:vAlign w:val="bottom"/>
            <w:hideMark/>
          </w:tcPr>
          <w:p w:rsidR="003D2A37" w:rsidRDefault="003D2A37" w:rsidP="003D2A37">
            <w:pPr>
              <w:jc w:val="center"/>
              <w:rPr>
                <w:color w:val="000000"/>
                <w:sz w:val="26"/>
                <w:szCs w:val="26"/>
              </w:rPr>
            </w:pPr>
          </w:p>
          <w:p w:rsidR="003D2A37" w:rsidRDefault="003D2A37" w:rsidP="003D2A37">
            <w:pPr>
              <w:jc w:val="center"/>
              <w:rPr>
                <w:color w:val="000000"/>
                <w:sz w:val="26"/>
                <w:szCs w:val="26"/>
              </w:rPr>
            </w:pPr>
          </w:p>
          <w:p w:rsidR="003D2A37" w:rsidRDefault="003D2A37" w:rsidP="003D2A37">
            <w:pPr>
              <w:jc w:val="center"/>
              <w:rPr>
                <w:color w:val="000000"/>
                <w:sz w:val="26"/>
                <w:szCs w:val="26"/>
              </w:rPr>
            </w:pPr>
          </w:p>
          <w:p w:rsidR="003D2A37" w:rsidRDefault="003D2A37" w:rsidP="003D2A37">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220,21</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lastRenderedPageBreak/>
              <w:t>Закупка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06</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2320001270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234,35</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227,77</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220,21</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06</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2320001270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240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234,35</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227,77</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220,21</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Государственная программа Хабаровского края </w:t>
            </w:r>
            <w:r w:rsidR="003B7334" w:rsidRPr="00050126">
              <w:rPr>
                <w:color w:val="000000"/>
                <w:sz w:val="26"/>
                <w:szCs w:val="26"/>
              </w:rPr>
              <w:t>«</w:t>
            </w:r>
            <w:r w:rsidRPr="00050126">
              <w:rPr>
                <w:color w:val="000000"/>
                <w:sz w:val="26"/>
                <w:szCs w:val="26"/>
              </w:rPr>
              <w:t>Доступная среда</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06</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2800000000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30 646,37</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27 438,00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26 030,78</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Адаптация приоритетных объектов социальной, транспортной и инженерной инфраструктуры для беспрепятственного доступа и получения услуг инвалидами и другими маломобильными группами населения</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06</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2800200000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21 906,93</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22 221,46</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24 090,78</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Мероприятия по созданию </w:t>
            </w:r>
            <w:proofErr w:type="spellStart"/>
            <w:r w:rsidRPr="00050126">
              <w:rPr>
                <w:color w:val="000000"/>
                <w:sz w:val="26"/>
                <w:szCs w:val="26"/>
              </w:rPr>
              <w:t>безбарьерной</w:t>
            </w:r>
            <w:proofErr w:type="spellEnd"/>
            <w:r w:rsidRPr="00050126">
              <w:rPr>
                <w:color w:val="000000"/>
                <w:sz w:val="26"/>
                <w:szCs w:val="26"/>
              </w:rPr>
              <w:t xml:space="preserve"> среды в краевых государственных учреждениях</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06</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2800201590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2 748,08</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2 571,46</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3 236,93</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Закупка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06</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2800201590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748,08</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700,00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937,82</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Иные закупки товаров, работ и </w:t>
            </w:r>
            <w:r w:rsidRPr="00050126">
              <w:rPr>
                <w:color w:val="000000"/>
                <w:sz w:val="26"/>
                <w:szCs w:val="26"/>
              </w:rPr>
              <w:lastRenderedPageBreak/>
              <w:t>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3D2A37" w:rsidRDefault="003D2A37" w:rsidP="00050126">
            <w:pPr>
              <w:jc w:val="center"/>
              <w:rPr>
                <w:color w:val="000000"/>
                <w:sz w:val="26"/>
                <w:szCs w:val="26"/>
              </w:rPr>
            </w:pPr>
          </w:p>
          <w:p w:rsidR="003D2A37" w:rsidRDefault="003D2A37" w:rsidP="00050126">
            <w:pPr>
              <w:jc w:val="center"/>
              <w:rPr>
                <w:color w:val="000000"/>
                <w:sz w:val="26"/>
                <w:szCs w:val="26"/>
              </w:rPr>
            </w:pPr>
          </w:p>
          <w:p w:rsidR="003D2A37" w:rsidRDefault="003D2A37" w:rsidP="0005012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3D2A37" w:rsidRDefault="003D2A37" w:rsidP="003D2A37">
            <w:pPr>
              <w:jc w:val="center"/>
              <w:rPr>
                <w:color w:val="000000"/>
                <w:sz w:val="26"/>
                <w:szCs w:val="26"/>
              </w:rPr>
            </w:pPr>
          </w:p>
          <w:p w:rsidR="003D2A37" w:rsidRDefault="003D2A37" w:rsidP="003D2A37">
            <w:pPr>
              <w:jc w:val="center"/>
              <w:rPr>
                <w:color w:val="000000"/>
                <w:sz w:val="26"/>
                <w:szCs w:val="26"/>
              </w:rPr>
            </w:pPr>
          </w:p>
          <w:p w:rsidR="003D2A37" w:rsidRDefault="003D2A37" w:rsidP="003D2A37">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3D2A37" w:rsidRDefault="003D2A37" w:rsidP="003D2A37">
            <w:pPr>
              <w:jc w:val="center"/>
              <w:rPr>
                <w:color w:val="000000"/>
                <w:sz w:val="26"/>
                <w:szCs w:val="26"/>
              </w:rPr>
            </w:pPr>
          </w:p>
          <w:p w:rsidR="003D2A37" w:rsidRDefault="003D2A37" w:rsidP="003D2A37">
            <w:pPr>
              <w:jc w:val="center"/>
              <w:rPr>
                <w:color w:val="000000"/>
                <w:sz w:val="26"/>
                <w:szCs w:val="26"/>
              </w:rPr>
            </w:pPr>
          </w:p>
          <w:p w:rsidR="003D2A37" w:rsidRDefault="003D2A37" w:rsidP="003D2A37">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06</w:t>
            </w:r>
          </w:p>
        </w:tc>
        <w:tc>
          <w:tcPr>
            <w:tcW w:w="1701" w:type="dxa"/>
            <w:tcBorders>
              <w:top w:val="nil"/>
              <w:left w:val="nil"/>
              <w:bottom w:val="single" w:sz="4" w:space="0" w:color="000000"/>
              <w:right w:val="single" w:sz="4" w:space="0" w:color="000000"/>
            </w:tcBorders>
            <w:shd w:val="clear" w:color="auto" w:fill="auto"/>
            <w:vAlign w:val="bottom"/>
            <w:hideMark/>
          </w:tcPr>
          <w:p w:rsidR="003D2A37" w:rsidRDefault="003D2A37" w:rsidP="003D2A37">
            <w:pPr>
              <w:jc w:val="center"/>
              <w:rPr>
                <w:color w:val="000000"/>
                <w:sz w:val="26"/>
                <w:szCs w:val="26"/>
              </w:rPr>
            </w:pPr>
          </w:p>
          <w:p w:rsidR="003D2A37" w:rsidRDefault="003D2A37" w:rsidP="003D2A37">
            <w:pPr>
              <w:jc w:val="center"/>
              <w:rPr>
                <w:color w:val="000000"/>
                <w:sz w:val="26"/>
                <w:szCs w:val="26"/>
              </w:rPr>
            </w:pPr>
          </w:p>
          <w:p w:rsidR="003D2A37" w:rsidRDefault="003D2A37" w:rsidP="003D2A37">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2800201590</w:t>
            </w:r>
          </w:p>
        </w:tc>
        <w:tc>
          <w:tcPr>
            <w:tcW w:w="709" w:type="dxa"/>
            <w:tcBorders>
              <w:top w:val="nil"/>
              <w:left w:val="nil"/>
              <w:bottom w:val="single" w:sz="4" w:space="0" w:color="000000"/>
              <w:right w:val="single" w:sz="4" w:space="0" w:color="000000"/>
            </w:tcBorders>
            <w:shd w:val="clear" w:color="auto" w:fill="auto"/>
            <w:vAlign w:val="bottom"/>
            <w:hideMark/>
          </w:tcPr>
          <w:p w:rsidR="003D2A37" w:rsidRDefault="003D2A37" w:rsidP="003D2A37">
            <w:pPr>
              <w:jc w:val="center"/>
              <w:rPr>
                <w:color w:val="000000"/>
                <w:sz w:val="26"/>
                <w:szCs w:val="26"/>
              </w:rPr>
            </w:pPr>
          </w:p>
          <w:p w:rsidR="003D2A37" w:rsidRDefault="003D2A37" w:rsidP="003D2A37">
            <w:pPr>
              <w:jc w:val="center"/>
              <w:rPr>
                <w:color w:val="000000"/>
                <w:sz w:val="26"/>
                <w:szCs w:val="26"/>
              </w:rPr>
            </w:pPr>
          </w:p>
          <w:p w:rsidR="003D2A37" w:rsidRDefault="003D2A37" w:rsidP="003D2A37">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240</w:t>
            </w:r>
          </w:p>
        </w:tc>
        <w:tc>
          <w:tcPr>
            <w:tcW w:w="2126" w:type="dxa"/>
            <w:tcBorders>
              <w:top w:val="nil"/>
              <w:left w:val="nil"/>
              <w:bottom w:val="single" w:sz="4" w:space="0" w:color="000000"/>
              <w:right w:val="single" w:sz="4" w:space="0" w:color="000000"/>
            </w:tcBorders>
            <w:shd w:val="clear" w:color="auto" w:fill="auto"/>
            <w:vAlign w:val="bottom"/>
            <w:hideMark/>
          </w:tcPr>
          <w:p w:rsidR="003D2A37" w:rsidRDefault="003D2A37" w:rsidP="003D2A37">
            <w:pPr>
              <w:jc w:val="center"/>
              <w:rPr>
                <w:color w:val="000000"/>
                <w:sz w:val="26"/>
                <w:szCs w:val="26"/>
              </w:rPr>
            </w:pPr>
          </w:p>
          <w:p w:rsidR="003D2A37" w:rsidRDefault="003D2A37" w:rsidP="003D2A37">
            <w:pPr>
              <w:jc w:val="center"/>
              <w:rPr>
                <w:color w:val="000000"/>
                <w:sz w:val="26"/>
                <w:szCs w:val="26"/>
              </w:rPr>
            </w:pPr>
          </w:p>
          <w:p w:rsidR="003D2A37" w:rsidRDefault="003D2A37" w:rsidP="003D2A37">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748,08</w:t>
            </w:r>
          </w:p>
        </w:tc>
        <w:tc>
          <w:tcPr>
            <w:tcW w:w="2126" w:type="dxa"/>
            <w:tcBorders>
              <w:top w:val="nil"/>
              <w:left w:val="nil"/>
              <w:bottom w:val="single" w:sz="4" w:space="0" w:color="000000"/>
              <w:right w:val="single" w:sz="4" w:space="0" w:color="000000"/>
            </w:tcBorders>
            <w:shd w:val="clear" w:color="auto" w:fill="auto"/>
            <w:vAlign w:val="bottom"/>
            <w:hideMark/>
          </w:tcPr>
          <w:p w:rsidR="003D2A37" w:rsidRDefault="003D2A37" w:rsidP="003D2A37">
            <w:pPr>
              <w:jc w:val="center"/>
              <w:rPr>
                <w:color w:val="000000"/>
                <w:sz w:val="26"/>
                <w:szCs w:val="26"/>
              </w:rPr>
            </w:pPr>
          </w:p>
          <w:p w:rsidR="003D2A37" w:rsidRDefault="003D2A37" w:rsidP="003D2A37">
            <w:pPr>
              <w:jc w:val="center"/>
              <w:rPr>
                <w:color w:val="000000"/>
                <w:sz w:val="26"/>
                <w:szCs w:val="26"/>
              </w:rPr>
            </w:pPr>
          </w:p>
          <w:p w:rsidR="003D2A37" w:rsidRDefault="003D2A37" w:rsidP="003D2A37">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700,00</w:t>
            </w:r>
          </w:p>
        </w:tc>
        <w:tc>
          <w:tcPr>
            <w:tcW w:w="2153" w:type="dxa"/>
            <w:tcBorders>
              <w:top w:val="nil"/>
              <w:left w:val="nil"/>
              <w:bottom w:val="single" w:sz="4" w:space="0" w:color="000000"/>
              <w:right w:val="single" w:sz="4" w:space="0" w:color="000000"/>
            </w:tcBorders>
            <w:shd w:val="clear" w:color="auto" w:fill="auto"/>
            <w:vAlign w:val="bottom"/>
            <w:hideMark/>
          </w:tcPr>
          <w:p w:rsidR="003D2A37" w:rsidRDefault="003D2A37" w:rsidP="003D2A37">
            <w:pPr>
              <w:jc w:val="center"/>
              <w:rPr>
                <w:color w:val="000000"/>
                <w:sz w:val="26"/>
                <w:szCs w:val="26"/>
              </w:rPr>
            </w:pPr>
          </w:p>
          <w:p w:rsidR="003D2A37" w:rsidRDefault="003D2A37" w:rsidP="003D2A37">
            <w:pPr>
              <w:jc w:val="center"/>
              <w:rPr>
                <w:color w:val="000000"/>
                <w:sz w:val="26"/>
                <w:szCs w:val="26"/>
              </w:rPr>
            </w:pPr>
          </w:p>
          <w:p w:rsidR="003D2A37" w:rsidRDefault="003D2A37" w:rsidP="003D2A37">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937,82</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lastRenderedPageBreak/>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06</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2800201590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600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2 000,00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1 871,46</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2 299,11</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Субсидии бюджетным учреждениям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06</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2800201590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610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2 000,00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1 871,46</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2 299,11</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Мероприятия, направленные на повышение уровня доступности приоритетных объектов и услуг в приоритетных сферах жизнедеятельности, повышение доступности и качества реабилитационных услуг для инвалидов и детей-инвалидов, а также по содействию их социальной интеграции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06</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2800204430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19 158,85</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19 650,00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20 853,85</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06</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2800204430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600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19 158,85</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19 650,00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20 853,85</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Субсидии бюджетным учреждениям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06</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2800204430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610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19 158,85</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19 650,00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20 853,85</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Мероприятия, направленные на формирование толерантного отношения общества к людям с ограниченными возможностями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06</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2800400000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350,00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350,00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350,00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Проведение общественно-</w:t>
            </w:r>
            <w:r w:rsidRPr="00050126">
              <w:rPr>
                <w:color w:val="000000"/>
                <w:sz w:val="26"/>
                <w:szCs w:val="26"/>
              </w:rPr>
              <w:lastRenderedPageBreak/>
              <w:t>просветительских кампаний по распространению идей, принципов и средств формирования доступной среды для инвалидов и других маломобильных групп населения</w:t>
            </w:r>
          </w:p>
        </w:tc>
        <w:tc>
          <w:tcPr>
            <w:tcW w:w="850" w:type="dxa"/>
            <w:tcBorders>
              <w:top w:val="nil"/>
              <w:left w:val="nil"/>
              <w:bottom w:val="single" w:sz="4" w:space="0" w:color="000000"/>
              <w:right w:val="single" w:sz="4" w:space="0" w:color="000000"/>
            </w:tcBorders>
            <w:shd w:val="clear" w:color="auto" w:fill="auto"/>
            <w:vAlign w:val="bottom"/>
            <w:hideMark/>
          </w:tcPr>
          <w:p w:rsidR="003D2A37" w:rsidRDefault="003D2A37" w:rsidP="00050126">
            <w:pPr>
              <w:jc w:val="center"/>
              <w:rPr>
                <w:color w:val="000000"/>
                <w:sz w:val="26"/>
                <w:szCs w:val="26"/>
              </w:rPr>
            </w:pPr>
          </w:p>
          <w:p w:rsidR="003D2A37" w:rsidRDefault="003D2A37" w:rsidP="00050126">
            <w:pPr>
              <w:jc w:val="center"/>
              <w:rPr>
                <w:color w:val="000000"/>
                <w:sz w:val="26"/>
                <w:szCs w:val="26"/>
              </w:rPr>
            </w:pPr>
          </w:p>
          <w:p w:rsidR="003D2A37" w:rsidRDefault="003D2A37" w:rsidP="00050126">
            <w:pPr>
              <w:jc w:val="center"/>
              <w:rPr>
                <w:color w:val="000000"/>
                <w:sz w:val="26"/>
                <w:szCs w:val="26"/>
              </w:rPr>
            </w:pPr>
          </w:p>
          <w:p w:rsidR="003D2A37" w:rsidRDefault="003D2A37" w:rsidP="00050126">
            <w:pPr>
              <w:jc w:val="center"/>
              <w:rPr>
                <w:color w:val="000000"/>
                <w:sz w:val="26"/>
                <w:szCs w:val="26"/>
              </w:rPr>
            </w:pPr>
          </w:p>
          <w:p w:rsidR="003D2A37" w:rsidRDefault="003D2A37" w:rsidP="00050126">
            <w:pPr>
              <w:jc w:val="center"/>
              <w:rPr>
                <w:color w:val="000000"/>
                <w:sz w:val="26"/>
                <w:szCs w:val="26"/>
              </w:rPr>
            </w:pPr>
          </w:p>
          <w:p w:rsidR="003D2A37" w:rsidRDefault="003D2A37" w:rsidP="0005012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3D2A37" w:rsidRDefault="003D2A37" w:rsidP="003D2A37">
            <w:pPr>
              <w:jc w:val="center"/>
              <w:rPr>
                <w:color w:val="000000"/>
                <w:sz w:val="26"/>
                <w:szCs w:val="26"/>
              </w:rPr>
            </w:pPr>
          </w:p>
          <w:p w:rsidR="003D2A37" w:rsidRDefault="003D2A37" w:rsidP="003D2A37">
            <w:pPr>
              <w:jc w:val="center"/>
              <w:rPr>
                <w:color w:val="000000"/>
                <w:sz w:val="26"/>
                <w:szCs w:val="26"/>
              </w:rPr>
            </w:pPr>
          </w:p>
          <w:p w:rsidR="003D2A37" w:rsidRDefault="003D2A37" w:rsidP="003D2A37">
            <w:pPr>
              <w:jc w:val="center"/>
              <w:rPr>
                <w:color w:val="000000"/>
                <w:sz w:val="26"/>
                <w:szCs w:val="26"/>
              </w:rPr>
            </w:pPr>
          </w:p>
          <w:p w:rsidR="003D2A37" w:rsidRDefault="003D2A37" w:rsidP="003D2A37">
            <w:pPr>
              <w:jc w:val="center"/>
              <w:rPr>
                <w:color w:val="000000"/>
                <w:sz w:val="26"/>
                <w:szCs w:val="26"/>
              </w:rPr>
            </w:pPr>
          </w:p>
          <w:p w:rsidR="003D2A37" w:rsidRDefault="003D2A37" w:rsidP="003D2A37">
            <w:pPr>
              <w:jc w:val="center"/>
              <w:rPr>
                <w:color w:val="000000"/>
                <w:sz w:val="26"/>
                <w:szCs w:val="26"/>
              </w:rPr>
            </w:pPr>
          </w:p>
          <w:p w:rsidR="003D2A37" w:rsidRDefault="003D2A37" w:rsidP="003D2A37">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3D2A37" w:rsidRDefault="003D2A37" w:rsidP="003D2A37">
            <w:pPr>
              <w:jc w:val="center"/>
              <w:rPr>
                <w:color w:val="000000"/>
                <w:sz w:val="26"/>
                <w:szCs w:val="26"/>
              </w:rPr>
            </w:pPr>
          </w:p>
          <w:p w:rsidR="003D2A37" w:rsidRDefault="003D2A37" w:rsidP="003D2A37">
            <w:pPr>
              <w:jc w:val="center"/>
              <w:rPr>
                <w:color w:val="000000"/>
                <w:sz w:val="26"/>
                <w:szCs w:val="26"/>
              </w:rPr>
            </w:pPr>
          </w:p>
          <w:p w:rsidR="003D2A37" w:rsidRDefault="003D2A37" w:rsidP="003D2A37">
            <w:pPr>
              <w:jc w:val="center"/>
              <w:rPr>
                <w:color w:val="000000"/>
                <w:sz w:val="26"/>
                <w:szCs w:val="26"/>
              </w:rPr>
            </w:pPr>
          </w:p>
          <w:p w:rsidR="003D2A37" w:rsidRDefault="003D2A37" w:rsidP="003D2A37">
            <w:pPr>
              <w:jc w:val="center"/>
              <w:rPr>
                <w:color w:val="000000"/>
                <w:sz w:val="26"/>
                <w:szCs w:val="26"/>
              </w:rPr>
            </w:pPr>
          </w:p>
          <w:p w:rsidR="003D2A37" w:rsidRDefault="003D2A37" w:rsidP="003D2A37">
            <w:pPr>
              <w:jc w:val="center"/>
              <w:rPr>
                <w:color w:val="000000"/>
                <w:sz w:val="26"/>
                <w:szCs w:val="26"/>
              </w:rPr>
            </w:pPr>
          </w:p>
          <w:p w:rsidR="003D2A37" w:rsidRDefault="003D2A37" w:rsidP="003D2A37">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06</w:t>
            </w:r>
          </w:p>
        </w:tc>
        <w:tc>
          <w:tcPr>
            <w:tcW w:w="1701" w:type="dxa"/>
            <w:tcBorders>
              <w:top w:val="nil"/>
              <w:left w:val="nil"/>
              <w:bottom w:val="single" w:sz="4" w:space="0" w:color="000000"/>
              <w:right w:val="single" w:sz="4" w:space="0" w:color="000000"/>
            </w:tcBorders>
            <w:shd w:val="clear" w:color="auto" w:fill="auto"/>
            <w:vAlign w:val="bottom"/>
            <w:hideMark/>
          </w:tcPr>
          <w:p w:rsidR="003D2A37" w:rsidRDefault="003D2A37" w:rsidP="003D2A37">
            <w:pPr>
              <w:jc w:val="center"/>
              <w:rPr>
                <w:color w:val="000000"/>
                <w:sz w:val="26"/>
                <w:szCs w:val="26"/>
              </w:rPr>
            </w:pPr>
          </w:p>
          <w:p w:rsidR="003D2A37" w:rsidRDefault="003D2A37" w:rsidP="003D2A37">
            <w:pPr>
              <w:jc w:val="center"/>
              <w:rPr>
                <w:color w:val="000000"/>
                <w:sz w:val="26"/>
                <w:szCs w:val="26"/>
              </w:rPr>
            </w:pPr>
          </w:p>
          <w:p w:rsidR="003D2A37" w:rsidRDefault="003D2A37" w:rsidP="003D2A37">
            <w:pPr>
              <w:jc w:val="center"/>
              <w:rPr>
                <w:color w:val="000000"/>
                <w:sz w:val="26"/>
                <w:szCs w:val="26"/>
              </w:rPr>
            </w:pPr>
          </w:p>
          <w:p w:rsidR="003D2A37" w:rsidRDefault="003D2A37" w:rsidP="003D2A37">
            <w:pPr>
              <w:jc w:val="center"/>
              <w:rPr>
                <w:color w:val="000000"/>
                <w:sz w:val="26"/>
                <w:szCs w:val="26"/>
              </w:rPr>
            </w:pPr>
          </w:p>
          <w:p w:rsidR="003D2A37" w:rsidRDefault="003D2A37" w:rsidP="003D2A37">
            <w:pPr>
              <w:jc w:val="center"/>
              <w:rPr>
                <w:color w:val="000000"/>
                <w:sz w:val="26"/>
                <w:szCs w:val="26"/>
              </w:rPr>
            </w:pPr>
          </w:p>
          <w:p w:rsidR="003D2A37" w:rsidRDefault="003D2A37" w:rsidP="003D2A37">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2800404400</w:t>
            </w:r>
          </w:p>
        </w:tc>
        <w:tc>
          <w:tcPr>
            <w:tcW w:w="709" w:type="dxa"/>
            <w:tcBorders>
              <w:top w:val="nil"/>
              <w:left w:val="nil"/>
              <w:bottom w:val="single" w:sz="4" w:space="0" w:color="000000"/>
              <w:right w:val="single" w:sz="4" w:space="0" w:color="000000"/>
            </w:tcBorders>
            <w:shd w:val="clear" w:color="auto" w:fill="auto"/>
            <w:vAlign w:val="bottom"/>
            <w:hideMark/>
          </w:tcPr>
          <w:p w:rsidR="003D2A37" w:rsidRDefault="003D2A37" w:rsidP="003D2A37">
            <w:pPr>
              <w:jc w:val="center"/>
              <w:rPr>
                <w:color w:val="000000"/>
                <w:sz w:val="26"/>
                <w:szCs w:val="26"/>
              </w:rPr>
            </w:pPr>
          </w:p>
          <w:p w:rsidR="003D2A37" w:rsidRDefault="003D2A37" w:rsidP="003D2A37">
            <w:pPr>
              <w:jc w:val="center"/>
              <w:rPr>
                <w:color w:val="000000"/>
                <w:sz w:val="26"/>
                <w:szCs w:val="26"/>
              </w:rPr>
            </w:pPr>
          </w:p>
          <w:p w:rsidR="003D2A37" w:rsidRDefault="003D2A37" w:rsidP="003D2A37">
            <w:pPr>
              <w:jc w:val="center"/>
              <w:rPr>
                <w:color w:val="000000"/>
                <w:sz w:val="26"/>
                <w:szCs w:val="26"/>
              </w:rPr>
            </w:pPr>
          </w:p>
          <w:p w:rsidR="003D2A37" w:rsidRDefault="003D2A37" w:rsidP="003D2A37">
            <w:pPr>
              <w:jc w:val="center"/>
              <w:rPr>
                <w:color w:val="000000"/>
                <w:sz w:val="26"/>
                <w:szCs w:val="26"/>
              </w:rPr>
            </w:pPr>
          </w:p>
          <w:p w:rsidR="003D2A37" w:rsidRDefault="003D2A37" w:rsidP="003D2A37">
            <w:pPr>
              <w:jc w:val="center"/>
              <w:rPr>
                <w:color w:val="000000"/>
                <w:sz w:val="26"/>
                <w:szCs w:val="26"/>
              </w:rPr>
            </w:pPr>
          </w:p>
          <w:p w:rsidR="003D2A37" w:rsidRDefault="003D2A37" w:rsidP="003D2A37">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3D2A37" w:rsidRDefault="003D2A37" w:rsidP="003D2A37">
            <w:pPr>
              <w:jc w:val="center"/>
              <w:rPr>
                <w:color w:val="000000"/>
                <w:sz w:val="26"/>
                <w:szCs w:val="26"/>
              </w:rPr>
            </w:pPr>
          </w:p>
          <w:p w:rsidR="003D2A37" w:rsidRDefault="003D2A37" w:rsidP="003D2A37">
            <w:pPr>
              <w:jc w:val="center"/>
              <w:rPr>
                <w:color w:val="000000"/>
                <w:sz w:val="26"/>
                <w:szCs w:val="26"/>
              </w:rPr>
            </w:pPr>
          </w:p>
          <w:p w:rsidR="003D2A37" w:rsidRDefault="003D2A37" w:rsidP="003D2A37">
            <w:pPr>
              <w:jc w:val="center"/>
              <w:rPr>
                <w:color w:val="000000"/>
                <w:sz w:val="26"/>
                <w:szCs w:val="26"/>
              </w:rPr>
            </w:pPr>
          </w:p>
          <w:p w:rsidR="003D2A37" w:rsidRDefault="003D2A37" w:rsidP="003D2A37">
            <w:pPr>
              <w:jc w:val="center"/>
              <w:rPr>
                <w:color w:val="000000"/>
                <w:sz w:val="26"/>
                <w:szCs w:val="26"/>
              </w:rPr>
            </w:pPr>
          </w:p>
          <w:p w:rsidR="003D2A37" w:rsidRDefault="003D2A37" w:rsidP="003D2A37">
            <w:pPr>
              <w:jc w:val="center"/>
              <w:rPr>
                <w:color w:val="000000"/>
                <w:sz w:val="26"/>
                <w:szCs w:val="26"/>
              </w:rPr>
            </w:pPr>
          </w:p>
          <w:p w:rsidR="003D2A37" w:rsidRDefault="003D2A37" w:rsidP="003D2A37">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350,00</w:t>
            </w:r>
          </w:p>
        </w:tc>
        <w:tc>
          <w:tcPr>
            <w:tcW w:w="2126" w:type="dxa"/>
            <w:tcBorders>
              <w:top w:val="nil"/>
              <w:left w:val="nil"/>
              <w:bottom w:val="single" w:sz="4" w:space="0" w:color="000000"/>
              <w:right w:val="single" w:sz="4" w:space="0" w:color="000000"/>
            </w:tcBorders>
            <w:shd w:val="clear" w:color="auto" w:fill="auto"/>
            <w:vAlign w:val="bottom"/>
            <w:hideMark/>
          </w:tcPr>
          <w:p w:rsidR="003D2A37" w:rsidRDefault="003D2A37" w:rsidP="003D2A37">
            <w:pPr>
              <w:jc w:val="center"/>
              <w:rPr>
                <w:color w:val="000000"/>
                <w:sz w:val="26"/>
                <w:szCs w:val="26"/>
              </w:rPr>
            </w:pPr>
          </w:p>
          <w:p w:rsidR="003D2A37" w:rsidRDefault="003D2A37" w:rsidP="003D2A37">
            <w:pPr>
              <w:jc w:val="center"/>
              <w:rPr>
                <w:color w:val="000000"/>
                <w:sz w:val="26"/>
                <w:szCs w:val="26"/>
              </w:rPr>
            </w:pPr>
          </w:p>
          <w:p w:rsidR="003D2A37" w:rsidRDefault="003D2A37" w:rsidP="003D2A37">
            <w:pPr>
              <w:jc w:val="center"/>
              <w:rPr>
                <w:color w:val="000000"/>
                <w:sz w:val="26"/>
                <w:szCs w:val="26"/>
              </w:rPr>
            </w:pPr>
          </w:p>
          <w:p w:rsidR="003D2A37" w:rsidRDefault="003D2A37" w:rsidP="003D2A37">
            <w:pPr>
              <w:jc w:val="center"/>
              <w:rPr>
                <w:color w:val="000000"/>
                <w:sz w:val="26"/>
                <w:szCs w:val="26"/>
              </w:rPr>
            </w:pPr>
          </w:p>
          <w:p w:rsidR="003D2A37" w:rsidRDefault="003D2A37" w:rsidP="003D2A37">
            <w:pPr>
              <w:jc w:val="center"/>
              <w:rPr>
                <w:color w:val="000000"/>
                <w:sz w:val="26"/>
                <w:szCs w:val="26"/>
              </w:rPr>
            </w:pPr>
          </w:p>
          <w:p w:rsidR="003D2A37" w:rsidRDefault="003D2A37" w:rsidP="003D2A37">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350,00</w:t>
            </w:r>
          </w:p>
        </w:tc>
        <w:tc>
          <w:tcPr>
            <w:tcW w:w="2153" w:type="dxa"/>
            <w:tcBorders>
              <w:top w:val="nil"/>
              <w:left w:val="nil"/>
              <w:bottom w:val="single" w:sz="4" w:space="0" w:color="000000"/>
              <w:right w:val="single" w:sz="4" w:space="0" w:color="000000"/>
            </w:tcBorders>
            <w:shd w:val="clear" w:color="auto" w:fill="auto"/>
            <w:vAlign w:val="bottom"/>
            <w:hideMark/>
          </w:tcPr>
          <w:p w:rsidR="003D2A37" w:rsidRDefault="003D2A37" w:rsidP="003D2A37">
            <w:pPr>
              <w:jc w:val="center"/>
              <w:rPr>
                <w:color w:val="000000"/>
                <w:sz w:val="26"/>
                <w:szCs w:val="26"/>
              </w:rPr>
            </w:pPr>
          </w:p>
          <w:p w:rsidR="003D2A37" w:rsidRDefault="003D2A37" w:rsidP="003D2A37">
            <w:pPr>
              <w:jc w:val="center"/>
              <w:rPr>
                <w:color w:val="000000"/>
                <w:sz w:val="26"/>
                <w:szCs w:val="26"/>
              </w:rPr>
            </w:pPr>
          </w:p>
          <w:p w:rsidR="003D2A37" w:rsidRDefault="003D2A37" w:rsidP="003D2A37">
            <w:pPr>
              <w:jc w:val="center"/>
              <w:rPr>
                <w:color w:val="000000"/>
                <w:sz w:val="26"/>
                <w:szCs w:val="26"/>
              </w:rPr>
            </w:pPr>
          </w:p>
          <w:p w:rsidR="003D2A37" w:rsidRDefault="003D2A37" w:rsidP="003D2A37">
            <w:pPr>
              <w:jc w:val="center"/>
              <w:rPr>
                <w:color w:val="000000"/>
                <w:sz w:val="26"/>
                <w:szCs w:val="26"/>
              </w:rPr>
            </w:pPr>
          </w:p>
          <w:p w:rsidR="003D2A37" w:rsidRDefault="003D2A37" w:rsidP="003D2A37">
            <w:pPr>
              <w:jc w:val="center"/>
              <w:rPr>
                <w:color w:val="000000"/>
                <w:sz w:val="26"/>
                <w:szCs w:val="26"/>
              </w:rPr>
            </w:pPr>
          </w:p>
          <w:p w:rsidR="003D2A37" w:rsidRDefault="003D2A37" w:rsidP="003D2A37">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350,00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lastRenderedPageBreak/>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06</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2800404400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600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350,00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350,00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350,00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Субсидии бюджетным учреждениям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06</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2800404400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610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350,00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350,00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350,00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7931C0">
            <w:pPr>
              <w:spacing w:line="312" w:lineRule="exact"/>
              <w:ind w:right="-79"/>
              <w:jc w:val="both"/>
              <w:rPr>
                <w:color w:val="000000"/>
                <w:sz w:val="26"/>
                <w:szCs w:val="26"/>
              </w:rPr>
            </w:pPr>
            <w:r w:rsidRPr="00050126">
              <w:rPr>
                <w:color w:val="000000"/>
                <w:sz w:val="26"/>
                <w:szCs w:val="26"/>
              </w:rPr>
              <w:t xml:space="preserve">Подпрограмма </w:t>
            </w:r>
            <w:r w:rsidR="003B7334" w:rsidRPr="00050126">
              <w:rPr>
                <w:color w:val="000000"/>
                <w:sz w:val="26"/>
                <w:szCs w:val="26"/>
              </w:rPr>
              <w:t>«</w:t>
            </w:r>
            <w:r w:rsidRPr="00050126">
              <w:rPr>
                <w:color w:val="000000"/>
                <w:sz w:val="26"/>
                <w:szCs w:val="26"/>
              </w:rPr>
              <w:t xml:space="preserve">Формирование системы комплексной реабилитации и </w:t>
            </w:r>
            <w:proofErr w:type="spellStart"/>
            <w:r w:rsidRPr="00050126">
              <w:rPr>
                <w:color w:val="000000"/>
                <w:sz w:val="26"/>
                <w:szCs w:val="26"/>
              </w:rPr>
              <w:t>абилитации</w:t>
            </w:r>
            <w:proofErr w:type="spellEnd"/>
            <w:r w:rsidRPr="00050126">
              <w:rPr>
                <w:color w:val="000000"/>
                <w:sz w:val="26"/>
                <w:szCs w:val="26"/>
              </w:rPr>
              <w:t xml:space="preserve"> инвалидов, в том числе детей-инвалидов</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7931C0">
            <w:pPr>
              <w:spacing w:line="312" w:lineRule="exact"/>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7931C0">
            <w:pPr>
              <w:spacing w:line="312" w:lineRule="exact"/>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7931C0">
            <w:pPr>
              <w:spacing w:line="312" w:lineRule="exact"/>
              <w:jc w:val="center"/>
              <w:rPr>
                <w:color w:val="000000"/>
                <w:sz w:val="26"/>
                <w:szCs w:val="26"/>
              </w:rPr>
            </w:pPr>
            <w:r w:rsidRPr="00050126">
              <w:rPr>
                <w:color w:val="000000"/>
                <w:sz w:val="26"/>
                <w:szCs w:val="26"/>
              </w:rPr>
              <w:t>06</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7931C0">
            <w:pPr>
              <w:spacing w:line="312" w:lineRule="exact"/>
              <w:jc w:val="center"/>
              <w:rPr>
                <w:color w:val="000000"/>
                <w:sz w:val="26"/>
                <w:szCs w:val="26"/>
              </w:rPr>
            </w:pPr>
            <w:r w:rsidRPr="00050126">
              <w:rPr>
                <w:color w:val="000000"/>
                <w:sz w:val="26"/>
                <w:szCs w:val="26"/>
              </w:rPr>
              <w:t>2810000000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7931C0">
            <w:pPr>
              <w:spacing w:line="312" w:lineRule="exact"/>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7931C0">
            <w:pPr>
              <w:spacing w:line="312" w:lineRule="exact"/>
              <w:jc w:val="right"/>
              <w:rPr>
                <w:color w:val="000000"/>
                <w:sz w:val="26"/>
                <w:szCs w:val="26"/>
              </w:rPr>
            </w:pPr>
            <w:r w:rsidRPr="00050126">
              <w:rPr>
                <w:color w:val="000000"/>
                <w:sz w:val="26"/>
                <w:szCs w:val="26"/>
              </w:rPr>
              <w:t>8 389,44</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7931C0">
            <w:pPr>
              <w:spacing w:line="312" w:lineRule="exact"/>
              <w:jc w:val="right"/>
              <w:rPr>
                <w:color w:val="000000"/>
                <w:sz w:val="26"/>
                <w:szCs w:val="26"/>
              </w:rPr>
            </w:pPr>
            <w:r w:rsidRPr="00050126">
              <w:rPr>
                <w:color w:val="000000"/>
                <w:sz w:val="26"/>
                <w:szCs w:val="26"/>
              </w:rPr>
              <w:t>4 866,54</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7931C0">
            <w:pPr>
              <w:spacing w:line="312" w:lineRule="exact"/>
              <w:jc w:val="right"/>
              <w:rPr>
                <w:color w:val="000000"/>
                <w:sz w:val="26"/>
                <w:szCs w:val="26"/>
              </w:rPr>
            </w:pPr>
            <w:r w:rsidRPr="00050126">
              <w:rPr>
                <w:color w:val="000000"/>
                <w:sz w:val="26"/>
                <w:szCs w:val="26"/>
              </w:rPr>
              <w:t>1 590,00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7931C0">
            <w:pPr>
              <w:spacing w:line="312" w:lineRule="exact"/>
              <w:ind w:right="-79"/>
              <w:jc w:val="both"/>
              <w:rPr>
                <w:color w:val="000000"/>
                <w:sz w:val="26"/>
                <w:szCs w:val="26"/>
              </w:rPr>
            </w:pPr>
            <w:r w:rsidRPr="00050126">
              <w:rPr>
                <w:color w:val="000000"/>
                <w:sz w:val="26"/>
                <w:szCs w:val="26"/>
              </w:rPr>
              <w:t xml:space="preserve">Реализация мероприятий субъектов Российской Федерации в сфере реабилитации и </w:t>
            </w:r>
            <w:proofErr w:type="spellStart"/>
            <w:r w:rsidRPr="00050126">
              <w:rPr>
                <w:color w:val="000000"/>
                <w:sz w:val="26"/>
                <w:szCs w:val="26"/>
              </w:rPr>
              <w:t>абилитации</w:t>
            </w:r>
            <w:proofErr w:type="spellEnd"/>
            <w:r w:rsidRPr="00050126">
              <w:rPr>
                <w:color w:val="000000"/>
                <w:sz w:val="26"/>
                <w:szCs w:val="26"/>
              </w:rPr>
              <w:t xml:space="preserve"> инвалидов (на формирование условий для развития системы комплексной реабилитации и </w:t>
            </w:r>
            <w:proofErr w:type="spellStart"/>
            <w:r w:rsidRPr="00050126">
              <w:rPr>
                <w:color w:val="000000"/>
                <w:sz w:val="26"/>
                <w:szCs w:val="26"/>
              </w:rPr>
              <w:t>абилитации</w:t>
            </w:r>
            <w:proofErr w:type="spellEnd"/>
            <w:r w:rsidRPr="00050126">
              <w:rPr>
                <w:color w:val="000000"/>
                <w:sz w:val="26"/>
                <w:szCs w:val="26"/>
              </w:rPr>
              <w:t xml:space="preserve"> инвалидов, в том числе детей-инвалидов, в рамках подпрограммы </w:t>
            </w:r>
            <w:r w:rsidR="003B7334" w:rsidRPr="00050126">
              <w:rPr>
                <w:color w:val="000000"/>
                <w:sz w:val="26"/>
                <w:szCs w:val="26"/>
              </w:rPr>
              <w:t>«</w:t>
            </w:r>
            <w:r w:rsidRPr="00050126">
              <w:rPr>
                <w:color w:val="000000"/>
                <w:sz w:val="26"/>
                <w:szCs w:val="26"/>
              </w:rPr>
              <w:t xml:space="preserve">Формирование системы комплексной реабилитации и </w:t>
            </w:r>
            <w:proofErr w:type="spellStart"/>
            <w:r w:rsidRPr="00050126">
              <w:rPr>
                <w:color w:val="000000"/>
                <w:sz w:val="26"/>
                <w:szCs w:val="26"/>
              </w:rPr>
              <w:t>абилитации</w:t>
            </w:r>
            <w:proofErr w:type="spellEnd"/>
            <w:r w:rsidRPr="00050126">
              <w:rPr>
                <w:color w:val="000000"/>
                <w:sz w:val="26"/>
                <w:szCs w:val="26"/>
              </w:rPr>
              <w:t xml:space="preserve"> </w:t>
            </w:r>
            <w:r w:rsidRPr="00050126">
              <w:rPr>
                <w:color w:val="000000"/>
                <w:sz w:val="26"/>
                <w:szCs w:val="26"/>
              </w:rPr>
              <w:lastRenderedPageBreak/>
              <w:t>инвалидов, в том числе детей-инвалидов</w:t>
            </w:r>
            <w:r w:rsidR="003B7334" w:rsidRPr="00050126">
              <w:rPr>
                <w:color w:val="000000"/>
                <w:sz w:val="26"/>
                <w:szCs w:val="26"/>
              </w:rPr>
              <w:t>»</w:t>
            </w:r>
            <w:r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7931C0" w:rsidRDefault="007931C0" w:rsidP="007931C0">
            <w:pPr>
              <w:spacing w:line="312" w:lineRule="exact"/>
              <w:jc w:val="center"/>
              <w:rPr>
                <w:color w:val="000000"/>
                <w:sz w:val="26"/>
                <w:szCs w:val="26"/>
              </w:rPr>
            </w:pPr>
          </w:p>
          <w:p w:rsidR="007931C0" w:rsidRDefault="007931C0" w:rsidP="007931C0">
            <w:pPr>
              <w:spacing w:line="312" w:lineRule="exact"/>
              <w:jc w:val="center"/>
              <w:rPr>
                <w:color w:val="000000"/>
                <w:sz w:val="26"/>
                <w:szCs w:val="26"/>
              </w:rPr>
            </w:pPr>
          </w:p>
          <w:p w:rsidR="007931C0" w:rsidRDefault="007931C0" w:rsidP="007931C0">
            <w:pPr>
              <w:spacing w:line="312" w:lineRule="exact"/>
              <w:jc w:val="center"/>
              <w:rPr>
                <w:color w:val="000000"/>
                <w:sz w:val="26"/>
                <w:szCs w:val="26"/>
              </w:rPr>
            </w:pPr>
          </w:p>
          <w:p w:rsidR="007931C0" w:rsidRDefault="007931C0" w:rsidP="007931C0">
            <w:pPr>
              <w:spacing w:line="312" w:lineRule="exact"/>
              <w:jc w:val="center"/>
              <w:rPr>
                <w:color w:val="000000"/>
                <w:sz w:val="26"/>
                <w:szCs w:val="26"/>
              </w:rPr>
            </w:pPr>
          </w:p>
          <w:p w:rsidR="007931C0" w:rsidRDefault="007931C0" w:rsidP="007931C0">
            <w:pPr>
              <w:spacing w:line="312" w:lineRule="exact"/>
              <w:jc w:val="center"/>
              <w:rPr>
                <w:color w:val="000000"/>
                <w:sz w:val="26"/>
                <w:szCs w:val="26"/>
              </w:rPr>
            </w:pPr>
          </w:p>
          <w:p w:rsidR="007931C0" w:rsidRDefault="007931C0" w:rsidP="007931C0">
            <w:pPr>
              <w:spacing w:line="312" w:lineRule="exact"/>
              <w:jc w:val="center"/>
              <w:rPr>
                <w:color w:val="000000"/>
                <w:sz w:val="26"/>
                <w:szCs w:val="26"/>
              </w:rPr>
            </w:pPr>
          </w:p>
          <w:p w:rsidR="007931C0" w:rsidRDefault="007931C0" w:rsidP="007931C0">
            <w:pPr>
              <w:spacing w:line="312" w:lineRule="exact"/>
              <w:jc w:val="center"/>
              <w:rPr>
                <w:color w:val="000000"/>
                <w:sz w:val="26"/>
                <w:szCs w:val="26"/>
              </w:rPr>
            </w:pPr>
          </w:p>
          <w:p w:rsidR="007931C0" w:rsidRDefault="007931C0" w:rsidP="007931C0">
            <w:pPr>
              <w:spacing w:line="312" w:lineRule="exact"/>
              <w:jc w:val="center"/>
              <w:rPr>
                <w:color w:val="000000"/>
                <w:sz w:val="26"/>
                <w:szCs w:val="26"/>
              </w:rPr>
            </w:pPr>
          </w:p>
          <w:p w:rsidR="007931C0" w:rsidRDefault="007931C0" w:rsidP="007931C0">
            <w:pPr>
              <w:spacing w:line="312" w:lineRule="exact"/>
              <w:jc w:val="center"/>
              <w:rPr>
                <w:color w:val="000000"/>
                <w:sz w:val="26"/>
                <w:szCs w:val="26"/>
              </w:rPr>
            </w:pPr>
          </w:p>
          <w:p w:rsidR="007931C0" w:rsidRDefault="007931C0" w:rsidP="007931C0">
            <w:pPr>
              <w:spacing w:line="312" w:lineRule="exact"/>
              <w:jc w:val="center"/>
              <w:rPr>
                <w:color w:val="000000"/>
                <w:sz w:val="26"/>
                <w:szCs w:val="26"/>
              </w:rPr>
            </w:pPr>
          </w:p>
          <w:p w:rsidR="007931C0" w:rsidRDefault="007931C0" w:rsidP="007931C0">
            <w:pPr>
              <w:spacing w:line="312" w:lineRule="exact"/>
              <w:jc w:val="center"/>
              <w:rPr>
                <w:color w:val="000000"/>
                <w:sz w:val="26"/>
                <w:szCs w:val="26"/>
              </w:rPr>
            </w:pPr>
          </w:p>
          <w:p w:rsidR="007931C0" w:rsidRDefault="007931C0" w:rsidP="007931C0">
            <w:pPr>
              <w:spacing w:line="312" w:lineRule="exact"/>
              <w:jc w:val="center"/>
              <w:rPr>
                <w:color w:val="000000"/>
                <w:sz w:val="26"/>
                <w:szCs w:val="26"/>
              </w:rPr>
            </w:pPr>
          </w:p>
          <w:p w:rsidR="007931C0" w:rsidRDefault="007931C0" w:rsidP="007931C0">
            <w:pPr>
              <w:spacing w:line="312" w:lineRule="exact"/>
              <w:jc w:val="center"/>
              <w:rPr>
                <w:color w:val="000000"/>
                <w:sz w:val="26"/>
                <w:szCs w:val="26"/>
              </w:rPr>
            </w:pPr>
          </w:p>
          <w:p w:rsidR="001330E6" w:rsidRPr="00050126" w:rsidRDefault="001330E6" w:rsidP="007931C0">
            <w:pPr>
              <w:spacing w:line="312" w:lineRule="exact"/>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7931C0" w:rsidRDefault="007931C0" w:rsidP="007931C0">
            <w:pPr>
              <w:spacing w:line="312" w:lineRule="exact"/>
              <w:jc w:val="center"/>
              <w:rPr>
                <w:color w:val="000000"/>
                <w:sz w:val="26"/>
                <w:szCs w:val="26"/>
              </w:rPr>
            </w:pPr>
          </w:p>
          <w:p w:rsidR="007931C0" w:rsidRDefault="007931C0" w:rsidP="007931C0">
            <w:pPr>
              <w:spacing w:line="312" w:lineRule="exact"/>
              <w:jc w:val="center"/>
              <w:rPr>
                <w:color w:val="000000"/>
                <w:sz w:val="26"/>
                <w:szCs w:val="26"/>
              </w:rPr>
            </w:pPr>
          </w:p>
          <w:p w:rsidR="007931C0" w:rsidRDefault="007931C0" w:rsidP="007931C0">
            <w:pPr>
              <w:spacing w:line="312" w:lineRule="exact"/>
              <w:jc w:val="center"/>
              <w:rPr>
                <w:color w:val="000000"/>
                <w:sz w:val="26"/>
                <w:szCs w:val="26"/>
              </w:rPr>
            </w:pPr>
          </w:p>
          <w:p w:rsidR="007931C0" w:rsidRDefault="007931C0" w:rsidP="007931C0">
            <w:pPr>
              <w:spacing w:line="312" w:lineRule="exact"/>
              <w:jc w:val="center"/>
              <w:rPr>
                <w:color w:val="000000"/>
                <w:sz w:val="26"/>
                <w:szCs w:val="26"/>
              </w:rPr>
            </w:pPr>
          </w:p>
          <w:p w:rsidR="007931C0" w:rsidRDefault="007931C0" w:rsidP="007931C0">
            <w:pPr>
              <w:spacing w:line="312" w:lineRule="exact"/>
              <w:jc w:val="center"/>
              <w:rPr>
                <w:color w:val="000000"/>
                <w:sz w:val="26"/>
                <w:szCs w:val="26"/>
              </w:rPr>
            </w:pPr>
          </w:p>
          <w:p w:rsidR="007931C0" w:rsidRDefault="007931C0" w:rsidP="007931C0">
            <w:pPr>
              <w:spacing w:line="312" w:lineRule="exact"/>
              <w:jc w:val="center"/>
              <w:rPr>
                <w:color w:val="000000"/>
                <w:sz w:val="26"/>
                <w:szCs w:val="26"/>
              </w:rPr>
            </w:pPr>
          </w:p>
          <w:p w:rsidR="007931C0" w:rsidRDefault="007931C0" w:rsidP="007931C0">
            <w:pPr>
              <w:spacing w:line="312" w:lineRule="exact"/>
              <w:jc w:val="center"/>
              <w:rPr>
                <w:color w:val="000000"/>
                <w:sz w:val="26"/>
                <w:szCs w:val="26"/>
              </w:rPr>
            </w:pPr>
          </w:p>
          <w:p w:rsidR="007931C0" w:rsidRDefault="007931C0" w:rsidP="007931C0">
            <w:pPr>
              <w:spacing w:line="312" w:lineRule="exact"/>
              <w:jc w:val="center"/>
              <w:rPr>
                <w:color w:val="000000"/>
                <w:sz w:val="26"/>
                <w:szCs w:val="26"/>
              </w:rPr>
            </w:pPr>
          </w:p>
          <w:p w:rsidR="007931C0" w:rsidRDefault="007931C0" w:rsidP="007931C0">
            <w:pPr>
              <w:spacing w:line="312" w:lineRule="exact"/>
              <w:jc w:val="center"/>
              <w:rPr>
                <w:color w:val="000000"/>
                <w:sz w:val="26"/>
                <w:szCs w:val="26"/>
              </w:rPr>
            </w:pPr>
          </w:p>
          <w:p w:rsidR="007931C0" w:rsidRDefault="007931C0" w:rsidP="007931C0">
            <w:pPr>
              <w:spacing w:line="312" w:lineRule="exact"/>
              <w:jc w:val="center"/>
              <w:rPr>
                <w:color w:val="000000"/>
                <w:sz w:val="26"/>
                <w:szCs w:val="26"/>
              </w:rPr>
            </w:pPr>
          </w:p>
          <w:p w:rsidR="007931C0" w:rsidRDefault="007931C0" w:rsidP="007931C0">
            <w:pPr>
              <w:spacing w:line="312" w:lineRule="exact"/>
              <w:jc w:val="center"/>
              <w:rPr>
                <w:color w:val="000000"/>
                <w:sz w:val="26"/>
                <w:szCs w:val="26"/>
              </w:rPr>
            </w:pPr>
          </w:p>
          <w:p w:rsidR="007931C0" w:rsidRDefault="007931C0" w:rsidP="007931C0">
            <w:pPr>
              <w:spacing w:line="312" w:lineRule="exact"/>
              <w:jc w:val="center"/>
              <w:rPr>
                <w:color w:val="000000"/>
                <w:sz w:val="26"/>
                <w:szCs w:val="26"/>
              </w:rPr>
            </w:pPr>
          </w:p>
          <w:p w:rsidR="007931C0" w:rsidRDefault="007931C0" w:rsidP="007931C0">
            <w:pPr>
              <w:spacing w:line="312" w:lineRule="exact"/>
              <w:jc w:val="center"/>
              <w:rPr>
                <w:color w:val="000000"/>
                <w:sz w:val="26"/>
                <w:szCs w:val="26"/>
              </w:rPr>
            </w:pPr>
          </w:p>
          <w:p w:rsidR="001330E6" w:rsidRPr="00050126" w:rsidRDefault="001330E6" w:rsidP="007931C0">
            <w:pPr>
              <w:spacing w:line="312" w:lineRule="exact"/>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7931C0" w:rsidRDefault="007931C0" w:rsidP="007931C0">
            <w:pPr>
              <w:spacing w:line="312" w:lineRule="exact"/>
              <w:jc w:val="center"/>
              <w:rPr>
                <w:color w:val="000000"/>
                <w:sz w:val="26"/>
                <w:szCs w:val="26"/>
              </w:rPr>
            </w:pPr>
          </w:p>
          <w:p w:rsidR="007931C0" w:rsidRDefault="007931C0" w:rsidP="007931C0">
            <w:pPr>
              <w:spacing w:line="312" w:lineRule="exact"/>
              <w:jc w:val="center"/>
              <w:rPr>
                <w:color w:val="000000"/>
                <w:sz w:val="26"/>
                <w:szCs w:val="26"/>
              </w:rPr>
            </w:pPr>
          </w:p>
          <w:p w:rsidR="007931C0" w:rsidRDefault="007931C0" w:rsidP="007931C0">
            <w:pPr>
              <w:spacing w:line="312" w:lineRule="exact"/>
              <w:jc w:val="center"/>
              <w:rPr>
                <w:color w:val="000000"/>
                <w:sz w:val="26"/>
                <w:szCs w:val="26"/>
              </w:rPr>
            </w:pPr>
          </w:p>
          <w:p w:rsidR="007931C0" w:rsidRDefault="007931C0" w:rsidP="007931C0">
            <w:pPr>
              <w:spacing w:line="312" w:lineRule="exact"/>
              <w:jc w:val="center"/>
              <w:rPr>
                <w:color w:val="000000"/>
                <w:sz w:val="26"/>
                <w:szCs w:val="26"/>
              </w:rPr>
            </w:pPr>
          </w:p>
          <w:p w:rsidR="007931C0" w:rsidRDefault="007931C0" w:rsidP="007931C0">
            <w:pPr>
              <w:spacing w:line="312" w:lineRule="exact"/>
              <w:jc w:val="center"/>
              <w:rPr>
                <w:color w:val="000000"/>
                <w:sz w:val="26"/>
                <w:szCs w:val="26"/>
              </w:rPr>
            </w:pPr>
          </w:p>
          <w:p w:rsidR="007931C0" w:rsidRDefault="007931C0" w:rsidP="007931C0">
            <w:pPr>
              <w:spacing w:line="312" w:lineRule="exact"/>
              <w:jc w:val="center"/>
              <w:rPr>
                <w:color w:val="000000"/>
                <w:sz w:val="26"/>
                <w:szCs w:val="26"/>
              </w:rPr>
            </w:pPr>
          </w:p>
          <w:p w:rsidR="007931C0" w:rsidRDefault="007931C0" w:rsidP="007931C0">
            <w:pPr>
              <w:spacing w:line="312" w:lineRule="exact"/>
              <w:jc w:val="center"/>
              <w:rPr>
                <w:color w:val="000000"/>
                <w:sz w:val="26"/>
                <w:szCs w:val="26"/>
              </w:rPr>
            </w:pPr>
          </w:p>
          <w:p w:rsidR="007931C0" w:rsidRDefault="007931C0" w:rsidP="007931C0">
            <w:pPr>
              <w:spacing w:line="312" w:lineRule="exact"/>
              <w:jc w:val="center"/>
              <w:rPr>
                <w:color w:val="000000"/>
                <w:sz w:val="26"/>
                <w:szCs w:val="26"/>
              </w:rPr>
            </w:pPr>
          </w:p>
          <w:p w:rsidR="007931C0" w:rsidRDefault="007931C0" w:rsidP="007931C0">
            <w:pPr>
              <w:spacing w:line="312" w:lineRule="exact"/>
              <w:jc w:val="center"/>
              <w:rPr>
                <w:color w:val="000000"/>
                <w:sz w:val="26"/>
                <w:szCs w:val="26"/>
              </w:rPr>
            </w:pPr>
          </w:p>
          <w:p w:rsidR="007931C0" w:rsidRDefault="007931C0" w:rsidP="007931C0">
            <w:pPr>
              <w:spacing w:line="312" w:lineRule="exact"/>
              <w:jc w:val="center"/>
              <w:rPr>
                <w:color w:val="000000"/>
                <w:sz w:val="26"/>
                <w:szCs w:val="26"/>
              </w:rPr>
            </w:pPr>
          </w:p>
          <w:p w:rsidR="007931C0" w:rsidRDefault="007931C0" w:rsidP="007931C0">
            <w:pPr>
              <w:spacing w:line="312" w:lineRule="exact"/>
              <w:jc w:val="center"/>
              <w:rPr>
                <w:color w:val="000000"/>
                <w:sz w:val="26"/>
                <w:szCs w:val="26"/>
              </w:rPr>
            </w:pPr>
          </w:p>
          <w:p w:rsidR="007931C0" w:rsidRDefault="007931C0" w:rsidP="007931C0">
            <w:pPr>
              <w:spacing w:line="312" w:lineRule="exact"/>
              <w:jc w:val="center"/>
              <w:rPr>
                <w:color w:val="000000"/>
                <w:sz w:val="26"/>
                <w:szCs w:val="26"/>
              </w:rPr>
            </w:pPr>
          </w:p>
          <w:p w:rsidR="007931C0" w:rsidRDefault="007931C0" w:rsidP="007931C0">
            <w:pPr>
              <w:spacing w:line="312" w:lineRule="exact"/>
              <w:jc w:val="center"/>
              <w:rPr>
                <w:color w:val="000000"/>
                <w:sz w:val="26"/>
                <w:szCs w:val="26"/>
              </w:rPr>
            </w:pPr>
          </w:p>
          <w:p w:rsidR="001330E6" w:rsidRPr="00050126" w:rsidRDefault="001330E6" w:rsidP="007931C0">
            <w:pPr>
              <w:spacing w:line="312" w:lineRule="exact"/>
              <w:jc w:val="center"/>
              <w:rPr>
                <w:color w:val="000000"/>
                <w:sz w:val="26"/>
                <w:szCs w:val="26"/>
              </w:rPr>
            </w:pPr>
            <w:r w:rsidRPr="00050126">
              <w:rPr>
                <w:color w:val="000000"/>
                <w:sz w:val="26"/>
                <w:szCs w:val="26"/>
              </w:rPr>
              <w:t>06</w:t>
            </w:r>
          </w:p>
        </w:tc>
        <w:tc>
          <w:tcPr>
            <w:tcW w:w="1701" w:type="dxa"/>
            <w:tcBorders>
              <w:top w:val="nil"/>
              <w:left w:val="nil"/>
              <w:bottom w:val="single" w:sz="4" w:space="0" w:color="000000"/>
              <w:right w:val="single" w:sz="4" w:space="0" w:color="000000"/>
            </w:tcBorders>
            <w:shd w:val="clear" w:color="auto" w:fill="auto"/>
            <w:vAlign w:val="bottom"/>
            <w:hideMark/>
          </w:tcPr>
          <w:p w:rsidR="007931C0" w:rsidRDefault="007931C0" w:rsidP="007931C0">
            <w:pPr>
              <w:spacing w:line="312" w:lineRule="exact"/>
              <w:jc w:val="center"/>
              <w:rPr>
                <w:color w:val="000000"/>
                <w:sz w:val="26"/>
                <w:szCs w:val="26"/>
              </w:rPr>
            </w:pPr>
          </w:p>
          <w:p w:rsidR="007931C0" w:rsidRDefault="007931C0" w:rsidP="007931C0">
            <w:pPr>
              <w:spacing w:line="312" w:lineRule="exact"/>
              <w:jc w:val="center"/>
              <w:rPr>
                <w:color w:val="000000"/>
                <w:sz w:val="26"/>
                <w:szCs w:val="26"/>
              </w:rPr>
            </w:pPr>
          </w:p>
          <w:p w:rsidR="007931C0" w:rsidRDefault="007931C0" w:rsidP="007931C0">
            <w:pPr>
              <w:spacing w:line="312" w:lineRule="exact"/>
              <w:jc w:val="center"/>
              <w:rPr>
                <w:color w:val="000000"/>
                <w:sz w:val="26"/>
                <w:szCs w:val="26"/>
              </w:rPr>
            </w:pPr>
          </w:p>
          <w:p w:rsidR="007931C0" w:rsidRDefault="007931C0" w:rsidP="007931C0">
            <w:pPr>
              <w:spacing w:line="312" w:lineRule="exact"/>
              <w:jc w:val="center"/>
              <w:rPr>
                <w:color w:val="000000"/>
                <w:sz w:val="26"/>
                <w:szCs w:val="26"/>
              </w:rPr>
            </w:pPr>
          </w:p>
          <w:p w:rsidR="007931C0" w:rsidRDefault="007931C0" w:rsidP="007931C0">
            <w:pPr>
              <w:spacing w:line="312" w:lineRule="exact"/>
              <w:jc w:val="center"/>
              <w:rPr>
                <w:color w:val="000000"/>
                <w:sz w:val="26"/>
                <w:szCs w:val="26"/>
              </w:rPr>
            </w:pPr>
          </w:p>
          <w:p w:rsidR="007931C0" w:rsidRDefault="007931C0" w:rsidP="007931C0">
            <w:pPr>
              <w:spacing w:line="312" w:lineRule="exact"/>
              <w:jc w:val="center"/>
              <w:rPr>
                <w:color w:val="000000"/>
                <w:sz w:val="26"/>
                <w:szCs w:val="26"/>
              </w:rPr>
            </w:pPr>
          </w:p>
          <w:p w:rsidR="007931C0" w:rsidRDefault="007931C0" w:rsidP="007931C0">
            <w:pPr>
              <w:spacing w:line="312" w:lineRule="exact"/>
              <w:jc w:val="center"/>
              <w:rPr>
                <w:color w:val="000000"/>
                <w:sz w:val="26"/>
                <w:szCs w:val="26"/>
              </w:rPr>
            </w:pPr>
          </w:p>
          <w:p w:rsidR="007931C0" w:rsidRDefault="007931C0" w:rsidP="007931C0">
            <w:pPr>
              <w:spacing w:line="312" w:lineRule="exact"/>
              <w:jc w:val="center"/>
              <w:rPr>
                <w:color w:val="000000"/>
                <w:sz w:val="26"/>
                <w:szCs w:val="26"/>
              </w:rPr>
            </w:pPr>
          </w:p>
          <w:p w:rsidR="007931C0" w:rsidRDefault="007931C0" w:rsidP="007931C0">
            <w:pPr>
              <w:spacing w:line="312" w:lineRule="exact"/>
              <w:jc w:val="center"/>
              <w:rPr>
                <w:color w:val="000000"/>
                <w:sz w:val="26"/>
                <w:szCs w:val="26"/>
              </w:rPr>
            </w:pPr>
          </w:p>
          <w:p w:rsidR="007931C0" w:rsidRDefault="007931C0" w:rsidP="007931C0">
            <w:pPr>
              <w:spacing w:line="312" w:lineRule="exact"/>
              <w:jc w:val="center"/>
              <w:rPr>
                <w:color w:val="000000"/>
                <w:sz w:val="26"/>
                <w:szCs w:val="26"/>
              </w:rPr>
            </w:pPr>
          </w:p>
          <w:p w:rsidR="007931C0" w:rsidRDefault="007931C0" w:rsidP="007931C0">
            <w:pPr>
              <w:spacing w:line="312" w:lineRule="exact"/>
              <w:jc w:val="center"/>
              <w:rPr>
                <w:color w:val="000000"/>
                <w:sz w:val="26"/>
                <w:szCs w:val="26"/>
              </w:rPr>
            </w:pPr>
          </w:p>
          <w:p w:rsidR="007931C0" w:rsidRDefault="007931C0" w:rsidP="007931C0">
            <w:pPr>
              <w:spacing w:line="312" w:lineRule="exact"/>
              <w:jc w:val="center"/>
              <w:rPr>
                <w:color w:val="000000"/>
                <w:sz w:val="26"/>
                <w:szCs w:val="26"/>
              </w:rPr>
            </w:pPr>
          </w:p>
          <w:p w:rsidR="007931C0" w:rsidRDefault="007931C0" w:rsidP="007931C0">
            <w:pPr>
              <w:spacing w:line="312" w:lineRule="exact"/>
              <w:jc w:val="center"/>
              <w:rPr>
                <w:color w:val="000000"/>
                <w:sz w:val="26"/>
                <w:szCs w:val="26"/>
              </w:rPr>
            </w:pPr>
          </w:p>
          <w:p w:rsidR="001330E6" w:rsidRPr="00050126" w:rsidRDefault="001330E6" w:rsidP="007931C0">
            <w:pPr>
              <w:spacing w:line="312" w:lineRule="exact"/>
              <w:jc w:val="center"/>
              <w:rPr>
                <w:color w:val="000000"/>
                <w:sz w:val="26"/>
                <w:szCs w:val="26"/>
              </w:rPr>
            </w:pPr>
            <w:r w:rsidRPr="00050126">
              <w:rPr>
                <w:color w:val="000000"/>
                <w:sz w:val="26"/>
                <w:szCs w:val="26"/>
              </w:rPr>
              <w:t>28100R5141</w:t>
            </w:r>
          </w:p>
        </w:tc>
        <w:tc>
          <w:tcPr>
            <w:tcW w:w="709" w:type="dxa"/>
            <w:tcBorders>
              <w:top w:val="nil"/>
              <w:left w:val="nil"/>
              <w:bottom w:val="single" w:sz="4" w:space="0" w:color="000000"/>
              <w:right w:val="single" w:sz="4" w:space="0" w:color="000000"/>
            </w:tcBorders>
            <w:shd w:val="clear" w:color="auto" w:fill="auto"/>
            <w:vAlign w:val="bottom"/>
            <w:hideMark/>
          </w:tcPr>
          <w:p w:rsidR="007931C0" w:rsidRDefault="007931C0" w:rsidP="007931C0">
            <w:pPr>
              <w:spacing w:line="312" w:lineRule="exact"/>
              <w:jc w:val="center"/>
              <w:rPr>
                <w:color w:val="000000"/>
                <w:sz w:val="26"/>
                <w:szCs w:val="26"/>
              </w:rPr>
            </w:pPr>
          </w:p>
          <w:p w:rsidR="007931C0" w:rsidRDefault="007931C0" w:rsidP="007931C0">
            <w:pPr>
              <w:spacing w:line="312" w:lineRule="exact"/>
              <w:jc w:val="center"/>
              <w:rPr>
                <w:color w:val="000000"/>
                <w:sz w:val="26"/>
                <w:szCs w:val="26"/>
              </w:rPr>
            </w:pPr>
          </w:p>
          <w:p w:rsidR="007931C0" w:rsidRDefault="007931C0" w:rsidP="007931C0">
            <w:pPr>
              <w:spacing w:line="312" w:lineRule="exact"/>
              <w:jc w:val="center"/>
              <w:rPr>
                <w:color w:val="000000"/>
                <w:sz w:val="26"/>
                <w:szCs w:val="26"/>
              </w:rPr>
            </w:pPr>
          </w:p>
          <w:p w:rsidR="007931C0" w:rsidRDefault="007931C0" w:rsidP="007931C0">
            <w:pPr>
              <w:spacing w:line="312" w:lineRule="exact"/>
              <w:jc w:val="center"/>
              <w:rPr>
                <w:color w:val="000000"/>
                <w:sz w:val="26"/>
                <w:szCs w:val="26"/>
              </w:rPr>
            </w:pPr>
          </w:p>
          <w:p w:rsidR="007931C0" w:rsidRDefault="007931C0" w:rsidP="007931C0">
            <w:pPr>
              <w:spacing w:line="312" w:lineRule="exact"/>
              <w:jc w:val="center"/>
              <w:rPr>
                <w:color w:val="000000"/>
                <w:sz w:val="26"/>
                <w:szCs w:val="26"/>
              </w:rPr>
            </w:pPr>
          </w:p>
          <w:p w:rsidR="007931C0" w:rsidRDefault="007931C0" w:rsidP="007931C0">
            <w:pPr>
              <w:spacing w:line="312" w:lineRule="exact"/>
              <w:jc w:val="center"/>
              <w:rPr>
                <w:color w:val="000000"/>
                <w:sz w:val="26"/>
                <w:szCs w:val="26"/>
              </w:rPr>
            </w:pPr>
          </w:p>
          <w:p w:rsidR="007931C0" w:rsidRDefault="007931C0" w:rsidP="007931C0">
            <w:pPr>
              <w:spacing w:line="312" w:lineRule="exact"/>
              <w:jc w:val="center"/>
              <w:rPr>
                <w:color w:val="000000"/>
                <w:sz w:val="26"/>
                <w:szCs w:val="26"/>
              </w:rPr>
            </w:pPr>
          </w:p>
          <w:p w:rsidR="007931C0" w:rsidRDefault="007931C0" w:rsidP="007931C0">
            <w:pPr>
              <w:spacing w:line="312" w:lineRule="exact"/>
              <w:jc w:val="center"/>
              <w:rPr>
                <w:color w:val="000000"/>
                <w:sz w:val="26"/>
                <w:szCs w:val="26"/>
              </w:rPr>
            </w:pPr>
          </w:p>
          <w:p w:rsidR="007931C0" w:rsidRDefault="007931C0" w:rsidP="007931C0">
            <w:pPr>
              <w:spacing w:line="312" w:lineRule="exact"/>
              <w:jc w:val="center"/>
              <w:rPr>
                <w:color w:val="000000"/>
                <w:sz w:val="26"/>
                <w:szCs w:val="26"/>
              </w:rPr>
            </w:pPr>
          </w:p>
          <w:p w:rsidR="007931C0" w:rsidRDefault="007931C0" w:rsidP="007931C0">
            <w:pPr>
              <w:spacing w:line="312" w:lineRule="exact"/>
              <w:jc w:val="center"/>
              <w:rPr>
                <w:color w:val="000000"/>
                <w:sz w:val="26"/>
                <w:szCs w:val="26"/>
              </w:rPr>
            </w:pPr>
          </w:p>
          <w:p w:rsidR="007931C0" w:rsidRDefault="007931C0" w:rsidP="007931C0">
            <w:pPr>
              <w:spacing w:line="312" w:lineRule="exact"/>
              <w:jc w:val="center"/>
              <w:rPr>
                <w:color w:val="000000"/>
                <w:sz w:val="26"/>
                <w:szCs w:val="26"/>
              </w:rPr>
            </w:pPr>
          </w:p>
          <w:p w:rsidR="007931C0" w:rsidRDefault="007931C0" w:rsidP="007931C0">
            <w:pPr>
              <w:spacing w:line="312" w:lineRule="exact"/>
              <w:jc w:val="center"/>
              <w:rPr>
                <w:color w:val="000000"/>
                <w:sz w:val="26"/>
                <w:szCs w:val="26"/>
              </w:rPr>
            </w:pPr>
          </w:p>
          <w:p w:rsidR="007931C0" w:rsidRDefault="007931C0" w:rsidP="007931C0">
            <w:pPr>
              <w:spacing w:line="312" w:lineRule="exact"/>
              <w:jc w:val="center"/>
              <w:rPr>
                <w:color w:val="000000"/>
                <w:sz w:val="26"/>
                <w:szCs w:val="26"/>
              </w:rPr>
            </w:pPr>
          </w:p>
          <w:p w:rsidR="001330E6" w:rsidRPr="00050126" w:rsidRDefault="001330E6" w:rsidP="007931C0">
            <w:pPr>
              <w:spacing w:line="312" w:lineRule="exact"/>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7931C0" w:rsidRDefault="007931C0" w:rsidP="007931C0">
            <w:pPr>
              <w:spacing w:line="312" w:lineRule="exact"/>
              <w:jc w:val="center"/>
              <w:rPr>
                <w:color w:val="000000"/>
                <w:sz w:val="26"/>
                <w:szCs w:val="26"/>
              </w:rPr>
            </w:pPr>
          </w:p>
          <w:p w:rsidR="007931C0" w:rsidRDefault="007931C0" w:rsidP="007931C0">
            <w:pPr>
              <w:spacing w:line="312" w:lineRule="exact"/>
              <w:jc w:val="center"/>
              <w:rPr>
                <w:color w:val="000000"/>
                <w:sz w:val="26"/>
                <w:szCs w:val="26"/>
              </w:rPr>
            </w:pPr>
          </w:p>
          <w:p w:rsidR="007931C0" w:rsidRDefault="007931C0" w:rsidP="007931C0">
            <w:pPr>
              <w:spacing w:line="312" w:lineRule="exact"/>
              <w:jc w:val="center"/>
              <w:rPr>
                <w:color w:val="000000"/>
                <w:sz w:val="26"/>
                <w:szCs w:val="26"/>
              </w:rPr>
            </w:pPr>
          </w:p>
          <w:p w:rsidR="007931C0" w:rsidRDefault="007931C0" w:rsidP="007931C0">
            <w:pPr>
              <w:spacing w:line="312" w:lineRule="exact"/>
              <w:jc w:val="center"/>
              <w:rPr>
                <w:color w:val="000000"/>
                <w:sz w:val="26"/>
                <w:szCs w:val="26"/>
              </w:rPr>
            </w:pPr>
          </w:p>
          <w:p w:rsidR="007931C0" w:rsidRDefault="007931C0" w:rsidP="007931C0">
            <w:pPr>
              <w:spacing w:line="312" w:lineRule="exact"/>
              <w:jc w:val="center"/>
              <w:rPr>
                <w:color w:val="000000"/>
                <w:sz w:val="26"/>
                <w:szCs w:val="26"/>
              </w:rPr>
            </w:pPr>
          </w:p>
          <w:p w:rsidR="007931C0" w:rsidRDefault="007931C0" w:rsidP="007931C0">
            <w:pPr>
              <w:spacing w:line="312" w:lineRule="exact"/>
              <w:jc w:val="center"/>
              <w:rPr>
                <w:color w:val="000000"/>
                <w:sz w:val="26"/>
                <w:szCs w:val="26"/>
              </w:rPr>
            </w:pPr>
          </w:p>
          <w:p w:rsidR="007931C0" w:rsidRDefault="007931C0" w:rsidP="007931C0">
            <w:pPr>
              <w:spacing w:line="312" w:lineRule="exact"/>
              <w:jc w:val="center"/>
              <w:rPr>
                <w:color w:val="000000"/>
                <w:sz w:val="26"/>
                <w:szCs w:val="26"/>
              </w:rPr>
            </w:pPr>
          </w:p>
          <w:p w:rsidR="007931C0" w:rsidRDefault="007931C0" w:rsidP="007931C0">
            <w:pPr>
              <w:spacing w:line="312" w:lineRule="exact"/>
              <w:jc w:val="center"/>
              <w:rPr>
                <w:color w:val="000000"/>
                <w:sz w:val="26"/>
                <w:szCs w:val="26"/>
              </w:rPr>
            </w:pPr>
          </w:p>
          <w:p w:rsidR="007931C0" w:rsidRDefault="007931C0" w:rsidP="007931C0">
            <w:pPr>
              <w:spacing w:line="312" w:lineRule="exact"/>
              <w:jc w:val="center"/>
              <w:rPr>
                <w:color w:val="000000"/>
                <w:sz w:val="26"/>
                <w:szCs w:val="26"/>
              </w:rPr>
            </w:pPr>
          </w:p>
          <w:p w:rsidR="007931C0" w:rsidRDefault="007931C0" w:rsidP="007931C0">
            <w:pPr>
              <w:spacing w:line="312" w:lineRule="exact"/>
              <w:jc w:val="center"/>
              <w:rPr>
                <w:color w:val="000000"/>
                <w:sz w:val="26"/>
                <w:szCs w:val="26"/>
              </w:rPr>
            </w:pPr>
          </w:p>
          <w:p w:rsidR="007931C0" w:rsidRDefault="007931C0" w:rsidP="007931C0">
            <w:pPr>
              <w:spacing w:line="312" w:lineRule="exact"/>
              <w:jc w:val="center"/>
              <w:rPr>
                <w:color w:val="000000"/>
                <w:sz w:val="26"/>
                <w:szCs w:val="26"/>
              </w:rPr>
            </w:pPr>
          </w:p>
          <w:p w:rsidR="007931C0" w:rsidRDefault="007931C0" w:rsidP="007931C0">
            <w:pPr>
              <w:spacing w:line="312" w:lineRule="exact"/>
              <w:jc w:val="center"/>
              <w:rPr>
                <w:color w:val="000000"/>
                <w:sz w:val="26"/>
                <w:szCs w:val="26"/>
              </w:rPr>
            </w:pPr>
          </w:p>
          <w:p w:rsidR="007931C0" w:rsidRDefault="007931C0" w:rsidP="007931C0">
            <w:pPr>
              <w:spacing w:line="312" w:lineRule="exact"/>
              <w:jc w:val="center"/>
              <w:rPr>
                <w:color w:val="000000"/>
                <w:sz w:val="26"/>
                <w:szCs w:val="26"/>
              </w:rPr>
            </w:pPr>
          </w:p>
          <w:p w:rsidR="001330E6" w:rsidRPr="00050126" w:rsidRDefault="001330E6" w:rsidP="007931C0">
            <w:pPr>
              <w:spacing w:line="312" w:lineRule="exact"/>
              <w:jc w:val="right"/>
              <w:rPr>
                <w:color w:val="000000"/>
                <w:sz w:val="26"/>
                <w:szCs w:val="26"/>
              </w:rPr>
            </w:pPr>
            <w:r w:rsidRPr="00050126">
              <w:rPr>
                <w:color w:val="000000"/>
                <w:sz w:val="26"/>
                <w:szCs w:val="26"/>
              </w:rPr>
              <w:t>1 050,00</w:t>
            </w:r>
          </w:p>
        </w:tc>
        <w:tc>
          <w:tcPr>
            <w:tcW w:w="2126" w:type="dxa"/>
            <w:tcBorders>
              <w:top w:val="nil"/>
              <w:left w:val="nil"/>
              <w:bottom w:val="single" w:sz="4" w:space="0" w:color="000000"/>
              <w:right w:val="single" w:sz="4" w:space="0" w:color="000000"/>
            </w:tcBorders>
            <w:shd w:val="clear" w:color="auto" w:fill="auto"/>
            <w:vAlign w:val="bottom"/>
            <w:hideMark/>
          </w:tcPr>
          <w:p w:rsidR="007931C0" w:rsidRDefault="007931C0" w:rsidP="007931C0">
            <w:pPr>
              <w:spacing w:line="312" w:lineRule="exact"/>
              <w:jc w:val="center"/>
              <w:rPr>
                <w:color w:val="000000"/>
                <w:sz w:val="26"/>
                <w:szCs w:val="26"/>
              </w:rPr>
            </w:pPr>
          </w:p>
          <w:p w:rsidR="007931C0" w:rsidRDefault="007931C0" w:rsidP="007931C0">
            <w:pPr>
              <w:spacing w:line="312" w:lineRule="exact"/>
              <w:jc w:val="center"/>
              <w:rPr>
                <w:color w:val="000000"/>
                <w:sz w:val="26"/>
                <w:szCs w:val="26"/>
              </w:rPr>
            </w:pPr>
          </w:p>
          <w:p w:rsidR="007931C0" w:rsidRDefault="007931C0" w:rsidP="007931C0">
            <w:pPr>
              <w:spacing w:line="312" w:lineRule="exact"/>
              <w:jc w:val="center"/>
              <w:rPr>
                <w:color w:val="000000"/>
                <w:sz w:val="26"/>
                <w:szCs w:val="26"/>
              </w:rPr>
            </w:pPr>
          </w:p>
          <w:p w:rsidR="007931C0" w:rsidRDefault="007931C0" w:rsidP="007931C0">
            <w:pPr>
              <w:spacing w:line="312" w:lineRule="exact"/>
              <w:jc w:val="center"/>
              <w:rPr>
                <w:color w:val="000000"/>
                <w:sz w:val="26"/>
                <w:szCs w:val="26"/>
              </w:rPr>
            </w:pPr>
          </w:p>
          <w:p w:rsidR="007931C0" w:rsidRDefault="007931C0" w:rsidP="007931C0">
            <w:pPr>
              <w:spacing w:line="312" w:lineRule="exact"/>
              <w:jc w:val="center"/>
              <w:rPr>
                <w:color w:val="000000"/>
                <w:sz w:val="26"/>
                <w:szCs w:val="26"/>
              </w:rPr>
            </w:pPr>
          </w:p>
          <w:p w:rsidR="007931C0" w:rsidRDefault="007931C0" w:rsidP="007931C0">
            <w:pPr>
              <w:spacing w:line="312" w:lineRule="exact"/>
              <w:jc w:val="center"/>
              <w:rPr>
                <w:color w:val="000000"/>
                <w:sz w:val="26"/>
                <w:szCs w:val="26"/>
              </w:rPr>
            </w:pPr>
          </w:p>
          <w:p w:rsidR="007931C0" w:rsidRDefault="007931C0" w:rsidP="007931C0">
            <w:pPr>
              <w:spacing w:line="312" w:lineRule="exact"/>
              <w:jc w:val="center"/>
              <w:rPr>
                <w:color w:val="000000"/>
                <w:sz w:val="26"/>
                <w:szCs w:val="26"/>
              </w:rPr>
            </w:pPr>
          </w:p>
          <w:p w:rsidR="007931C0" w:rsidRDefault="007931C0" w:rsidP="007931C0">
            <w:pPr>
              <w:spacing w:line="312" w:lineRule="exact"/>
              <w:jc w:val="center"/>
              <w:rPr>
                <w:color w:val="000000"/>
                <w:sz w:val="26"/>
                <w:szCs w:val="26"/>
              </w:rPr>
            </w:pPr>
          </w:p>
          <w:p w:rsidR="007931C0" w:rsidRDefault="007931C0" w:rsidP="007931C0">
            <w:pPr>
              <w:spacing w:line="312" w:lineRule="exact"/>
              <w:jc w:val="center"/>
              <w:rPr>
                <w:color w:val="000000"/>
                <w:sz w:val="26"/>
                <w:szCs w:val="26"/>
              </w:rPr>
            </w:pPr>
          </w:p>
          <w:p w:rsidR="007931C0" w:rsidRDefault="007931C0" w:rsidP="007931C0">
            <w:pPr>
              <w:spacing w:line="312" w:lineRule="exact"/>
              <w:jc w:val="center"/>
              <w:rPr>
                <w:color w:val="000000"/>
                <w:sz w:val="26"/>
                <w:szCs w:val="26"/>
              </w:rPr>
            </w:pPr>
          </w:p>
          <w:p w:rsidR="007931C0" w:rsidRDefault="007931C0" w:rsidP="007931C0">
            <w:pPr>
              <w:spacing w:line="312" w:lineRule="exact"/>
              <w:jc w:val="center"/>
              <w:rPr>
                <w:color w:val="000000"/>
                <w:sz w:val="26"/>
                <w:szCs w:val="26"/>
              </w:rPr>
            </w:pPr>
          </w:p>
          <w:p w:rsidR="007931C0" w:rsidRDefault="007931C0" w:rsidP="007931C0">
            <w:pPr>
              <w:spacing w:line="312" w:lineRule="exact"/>
              <w:jc w:val="center"/>
              <w:rPr>
                <w:color w:val="000000"/>
                <w:sz w:val="26"/>
                <w:szCs w:val="26"/>
              </w:rPr>
            </w:pPr>
          </w:p>
          <w:p w:rsidR="007931C0" w:rsidRDefault="007931C0" w:rsidP="007931C0">
            <w:pPr>
              <w:spacing w:line="312" w:lineRule="exact"/>
              <w:jc w:val="center"/>
              <w:rPr>
                <w:color w:val="000000"/>
                <w:sz w:val="26"/>
                <w:szCs w:val="26"/>
              </w:rPr>
            </w:pPr>
          </w:p>
          <w:p w:rsidR="001330E6" w:rsidRPr="00050126" w:rsidRDefault="001330E6" w:rsidP="007931C0">
            <w:pPr>
              <w:spacing w:line="312" w:lineRule="exact"/>
              <w:jc w:val="right"/>
              <w:rPr>
                <w:color w:val="000000"/>
                <w:sz w:val="26"/>
                <w:szCs w:val="26"/>
              </w:rPr>
            </w:pPr>
            <w:r w:rsidRPr="00050126">
              <w:rPr>
                <w:color w:val="000000"/>
                <w:sz w:val="26"/>
                <w:szCs w:val="26"/>
              </w:rPr>
              <w:t>400,01</w:t>
            </w:r>
          </w:p>
        </w:tc>
        <w:tc>
          <w:tcPr>
            <w:tcW w:w="2153" w:type="dxa"/>
            <w:tcBorders>
              <w:top w:val="nil"/>
              <w:left w:val="nil"/>
              <w:bottom w:val="single" w:sz="4" w:space="0" w:color="000000"/>
              <w:right w:val="single" w:sz="4" w:space="0" w:color="000000"/>
            </w:tcBorders>
            <w:shd w:val="clear" w:color="auto" w:fill="auto"/>
            <w:vAlign w:val="bottom"/>
            <w:hideMark/>
          </w:tcPr>
          <w:p w:rsidR="007931C0" w:rsidRDefault="007931C0" w:rsidP="007931C0">
            <w:pPr>
              <w:spacing w:line="312" w:lineRule="exact"/>
              <w:jc w:val="center"/>
              <w:rPr>
                <w:color w:val="000000"/>
                <w:sz w:val="26"/>
                <w:szCs w:val="26"/>
              </w:rPr>
            </w:pPr>
          </w:p>
          <w:p w:rsidR="007931C0" w:rsidRDefault="007931C0" w:rsidP="007931C0">
            <w:pPr>
              <w:spacing w:line="312" w:lineRule="exact"/>
              <w:jc w:val="center"/>
              <w:rPr>
                <w:color w:val="000000"/>
                <w:sz w:val="26"/>
                <w:szCs w:val="26"/>
              </w:rPr>
            </w:pPr>
          </w:p>
          <w:p w:rsidR="007931C0" w:rsidRDefault="007931C0" w:rsidP="007931C0">
            <w:pPr>
              <w:spacing w:line="312" w:lineRule="exact"/>
              <w:jc w:val="center"/>
              <w:rPr>
                <w:color w:val="000000"/>
                <w:sz w:val="26"/>
                <w:szCs w:val="26"/>
              </w:rPr>
            </w:pPr>
          </w:p>
          <w:p w:rsidR="007931C0" w:rsidRDefault="007931C0" w:rsidP="007931C0">
            <w:pPr>
              <w:spacing w:line="312" w:lineRule="exact"/>
              <w:jc w:val="center"/>
              <w:rPr>
                <w:color w:val="000000"/>
                <w:sz w:val="26"/>
                <w:szCs w:val="26"/>
              </w:rPr>
            </w:pPr>
          </w:p>
          <w:p w:rsidR="007931C0" w:rsidRDefault="007931C0" w:rsidP="007931C0">
            <w:pPr>
              <w:spacing w:line="312" w:lineRule="exact"/>
              <w:jc w:val="center"/>
              <w:rPr>
                <w:color w:val="000000"/>
                <w:sz w:val="26"/>
                <w:szCs w:val="26"/>
              </w:rPr>
            </w:pPr>
          </w:p>
          <w:p w:rsidR="007931C0" w:rsidRDefault="007931C0" w:rsidP="007931C0">
            <w:pPr>
              <w:spacing w:line="312" w:lineRule="exact"/>
              <w:jc w:val="center"/>
              <w:rPr>
                <w:color w:val="000000"/>
                <w:sz w:val="26"/>
                <w:szCs w:val="26"/>
              </w:rPr>
            </w:pPr>
          </w:p>
          <w:p w:rsidR="007931C0" w:rsidRDefault="007931C0" w:rsidP="007931C0">
            <w:pPr>
              <w:spacing w:line="312" w:lineRule="exact"/>
              <w:jc w:val="center"/>
              <w:rPr>
                <w:color w:val="000000"/>
                <w:sz w:val="26"/>
                <w:szCs w:val="26"/>
              </w:rPr>
            </w:pPr>
          </w:p>
          <w:p w:rsidR="007931C0" w:rsidRDefault="007931C0" w:rsidP="007931C0">
            <w:pPr>
              <w:spacing w:line="312" w:lineRule="exact"/>
              <w:jc w:val="center"/>
              <w:rPr>
                <w:color w:val="000000"/>
                <w:sz w:val="26"/>
                <w:szCs w:val="26"/>
              </w:rPr>
            </w:pPr>
          </w:p>
          <w:p w:rsidR="007931C0" w:rsidRDefault="007931C0" w:rsidP="007931C0">
            <w:pPr>
              <w:spacing w:line="312" w:lineRule="exact"/>
              <w:jc w:val="center"/>
              <w:rPr>
                <w:color w:val="000000"/>
                <w:sz w:val="26"/>
                <w:szCs w:val="26"/>
              </w:rPr>
            </w:pPr>
          </w:p>
          <w:p w:rsidR="007931C0" w:rsidRDefault="007931C0" w:rsidP="007931C0">
            <w:pPr>
              <w:spacing w:line="312" w:lineRule="exact"/>
              <w:jc w:val="center"/>
              <w:rPr>
                <w:color w:val="000000"/>
                <w:sz w:val="26"/>
                <w:szCs w:val="26"/>
              </w:rPr>
            </w:pPr>
          </w:p>
          <w:p w:rsidR="007931C0" w:rsidRDefault="007931C0" w:rsidP="007931C0">
            <w:pPr>
              <w:spacing w:line="312" w:lineRule="exact"/>
              <w:jc w:val="center"/>
              <w:rPr>
                <w:color w:val="000000"/>
                <w:sz w:val="26"/>
                <w:szCs w:val="26"/>
              </w:rPr>
            </w:pPr>
          </w:p>
          <w:p w:rsidR="007931C0" w:rsidRDefault="007931C0" w:rsidP="007931C0">
            <w:pPr>
              <w:spacing w:line="312" w:lineRule="exact"/>
              <w:jc w:val="center"/>
              <w:rPr>
                <w:color w:val="000000"/>
                <w:sz w:val="26"/>
                <w:szCs w:val="26"/>
              </w:rPr>
            </w:pPr>
          </w:p>
          <w:p w:rsidR="007931C0" w:rsidRDefault="007931C0" w:rsidP="007931C0">
            <w:pPr>
              <w:spacing w:line="312" w:lineRule="exact"/>
              <w:jc w:val="center"/>
              <w:rPr>
                <w:color w:val="000000"/>
                <w:sz w:val="26"/>
                <w:szCs w:val="26"/>
              </w:rPr>
            </w:pPr>
          </w:p>
          <w:p w:rsidR="001330E6" w:rsidRPr="00050126" w:rsidRDefault="001330E6" w:rsidP="007931C0">
            <w:pPr>
              <w:spacing w:line="312" w:lineRule="exact"/>
              <w:jc w:val="right"/>
              <w:rPr>
                <w:color w:val="000000"/>
                <w:sz w:val="26"/>
                <w:szCs w:val="26"/>
              </w:rPr>
            </w:pPr>
            <w:r w:rsidRPr="00050126">
              <w:rPr>
                <w:color w:val="000000"/>
                <w:sz w:val="26"/>
                <w:szCs w:val="26"/>
              </w:rPr>
              <w:t>100,00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lastRenderedPageBreak/>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06</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28100R5141</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600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1 050,00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400,01</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100,00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Субсидии бюджетным учреждениям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06</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28100R5141</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610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1 050,00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400,01</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100,00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Реализация мероприятий субъектов Российской Федерации в сфере реабилитации и </w:t>
            </w:r>
            <w:proofErr w:type="spellStart"/>
            <w:r w:rsidRPr="00050126">
              <w:rPr>
                <w:color w:val="000000"/>
                <w:sz w:val="26"/>
                <w:szCs w:val="26"/>
              </w:rPr>
              <w:t>абилитации</w:t>
            </w:r>
            <w:proofErr w:type="spellEnd"/>
            <w:r w:rsidRPr="00050126">
              <w:rPr>
                <w:color w:val="000000"/>
                <w:sz w:val="26"/>
                <w:szCs w:val="26"/>
              </w:rPr>
              <w:t xml:space="preserve"> инвалидов на формирование условий для развития сопровождаемого проживания инвалидов</w:t>
            </w:r>
            <w:r w:rsidR="003B7334" w:rsidRPr="00050126">
              <w:rPr>
                <w:color w:val="000000"/>
                <w:sz w:val="26"/>
                <w:szCs w:val="26"/>
              </w:rPr>
              <w:t>»</w:t>
            </w:r>
            <w:r w:rsidRPr="00050126">
              <w:rPr>
                <w:color w:val="000000"/>
                <w:sz w:val="26"/>
                <w:szCs w:val="26"/>
              </w:rPr>
              <w:t xml:space="preserve"> в рамках подпрограммы </w:t>
            </w:r>
            <w:r w:rsidR="003B7334" w:rsidRPr="00050126">
              <w:rPr>
                <w:color w:val="000000"/>
                <w:sz w:val="26"/>
                <w:szCs w:val="26"/>
              </w:rPr>
              <w:t>«</w:t>
            </w:r>
            <w:r w:rsidRPr="00050126">
              <w:rPr>
                <w:color w:val="000000"/>
                <w:sz w:val="26"/>
                <w:szCs w:val="26"/>
              </w:rPr>
              <w:t xml:space="preserve">Формирование системы комплексной реабилитации и </w:t>
            </w:r>
            <w:proofErr w:type="spellStart"/>
            <w:r w:rsidRPr="00050126">
              <w:rPr>
                <w:color w:val="000000"/>
                <w:sz w:val="26"/>
                <w:szCs w:val="26"/>
              </w:rPr>
              <w:t>абилитации</w:t>
            </w:r>
            <w:proofErr w:type="spellEnd"/>
            <w:r w:rsidRPr="00050126">
              <w:rPr>
                <w:color w:val="000000"/>
                <w:sz w:val="26"/>
                <w:szCs w:val="26"/>
              </w:rPr>
              <w:t xml:space="preserve"> инвалидов, в том числе детей-инвалидов</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06</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28100R5144</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250,00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06</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28100R5144</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600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250,00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Субсидии бюджетным учреждениям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06</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28100R5144</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610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250,00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Мероприятия по формированию условий для развития системы комплексной реабилитации и </w:t>
            </w:r>
            <w:proofErr w:type="spellStart"/>
            <w:r w:rsidRPr="00050126">
              <w:rPr>
                <w:color w:val="000000"/>
                <w:sz w:val="26"/>
                <w:szCs w:val="26"/>
              </w:rPr>
              <w:lastRenderedPageBreak/>
              <w:t>абилитации</w:t>
            </w:r>
            <w:proofErr w:type="spellEnd"/>
            <w:r w:rsidRPr="00050126">
              <w:rPr>
                <w:color w:val="000000"/>
                <w:sz w:val="26"/>
                <w:szCs w:val="26"/>
              </w:rPr>
              <w:t xml:space="preserve"> инвалидов, в том числе детей-инвалидов, в рамках подпрограммы </w:t>
            </w:r>
            <w:r w:rsidR="003B7334" w:rsidRPr="00050126">
              <w:rPr>
                <w:color w:val="000000"/>
                <w:sz w:val="26"/>
                <w:szCs w:val="26"/>
              </w:rPr>
              <w:t>«</w:t>
            </w:r>
            <w:r w:rsidRPr="00050126">
              <w:rPr>
                <w:color w:val="000000"/>
                <w:sz w:val="26"/>
                <w:szCs w:val="26"/>
              </w:rPr>
              <w:t xml:space="preserve">Формирование системы комплексной реабилитации и </w:t>
            </w:r>
            <w:proofErr w:type="spellStart"/>
            <w:r w:rsidRPr="00050126">
              <w:rPr>
                <w:color w:val="000000"/>
                <w:sz w:val="26"/>
                <w:szCs w:val="26"/>
              </w:rPr>
              <w:t>абилитации</w:t>
            </w:r>
            <w:proofErr w:type="spellEnd"/>
            <w:r w:rsidRPr="00050126">
              <w:rPr>
                <w:color w:val="000000"/>
                <w:sz w:val="26"/>
                <w:szCs w:val="26"/>
              </w:rPr>
              <w:t xml:space="preserve"> инвалидов, в том числе детей-инвалидов</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7931C0" w:rsidRDefault="007931C0" w:rsidP="00050126">
            <w:pPr>
              <w:jc w:val="center"/>
              <w:rPr>
                <w:color w:val="000000"/>
                <w:sz w:val="26"/>
                <w:szCs w:val="26"/>
              </w:rPr>
            </w:pPr>
          </w:p>
          <w:p w:rsidR="007931C0" w:rsidRDefault="007931C0" w:rsidP="00050126">
            <w:pPr>
              <w:jc w:val="center"/>
              <w:rPr>
                <w:color w:val="000000"/>
                <w:sz w:val="26"/>
                <w:szCs w:val="26"/>
              </w:rPr>
            </w:pPr>
          </w:p>
          <w:p w:rsidR="007931C0" w:rsidRDefault="007931C0" w:rsidP="00050126">
            <w:pPr>
              <w:jc w:val="center"/>
              <w:rPr>
                <w:color w:val="000000"/>
                <w:sz w:val="26"/>
                <w:szCs w:val="26"/>
              </w:rPr>
            </w:pPr>
          </w:p>
          <w:p w:rsidR="007931C0" w:rsidRDefault="007931C0" w:rsidP="00050126">
            <w:pPr>
              <w:jc w:val="center"/>
              <w:rPr>
                <w:color w:val="000000"/>
                <w:sz w:val="26"/>
                <w:szCs w:val="26"/>
              </w:rPr>
            </w:pPr>
          </w:p>
          <w:p w:rsidR="007931C0" w:rsidRDefault="007931C0" w:rsidP="00050126">
            <w:pPr>
              <w:jc w:val="center"/>
              <w:rPr>
                <w:color w:val="000000"/>
                <w:sz w:val="26"/>
                <w:szCs w:val="26"/>
              </w:rPr>
            </w:pPr>
          </w:p>
          <w:p w:rsidR="007931C0" w:rsidRDefault="007931C0" w:rsidP="00050126">
            <w:pPr>
              <w:jc w:val="center"/>
              <w:rPr>
                <w:color w:val="000000"/>
                <w:sz w:val="26"/>
                <w:szCs w:val="26"/>
              </w:rPr>
            </w:pPr>
          </w:p>
          <w:p w:rsidR="007931C0" w:rsidRDefault="007931C0" w:rsidP="00050126">
            <w:pPr>
              <w:jc w:val="center"/>
              <w:rPr>
                <w:color w:val="000000"/>
                <w:sz w:val="26"/>
                <w:szCs w:val="26"/>
              </w:rPr>
            </w:pPr>
          </w:p>
          <w:p w:rsidR="007931C0" w:rsidRDefault="007931C0" w:rsidP="00050126">
            <w:pPr>
              <w:jc w:val="center"/>
              <w:rPr>
                <w:color w:val="000000"/>
                <w:sz w:val="26"/>
                <w:szCs w:val="26"/>
              </w:rPr>
            </w:pPr>
          </w:p>
          <w:p w:rsidR="007931C0" w:rsidRDefault="007931C0" w:rsidP="0005012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06</w:t>
            </w:r>
          </w:p>
        </w:tc>
        <w:tc>
          <w:tcPr>
            <w:tcW w:w="1701" w:type="dxa"/>
            <w:tcBorders>
              <w:top w:val="nil"/>
              <w:left w:val="nil"/>
              <w:bottom w:val="single" w:sz="4" w:space="0" w:color="000000"/>
              <w:right w:val="single" w:sz="4" w:space="0" w:color="000000"/>
            </w:tcBorders>
            <w:shd w:val="clear" w:color="auto" w:fill="auto"/>
            <w:vAlign w:val="bottom"/>
            <w:hideMark/>
          </w:tcPr>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2810005020</w:t>
            </w:r>
          </w:p>
        </w:tc>
        <w:tc>
          <w:tcPr>
            <w:tcW w:w="709" w:type="dxa"/>
            <w:tcBorders>
              <w:top w:val="nil"/>
              <w:left w:val="nil"/>
              <w:bottom w:val="single" w:sz="4" w:space="0" w:color="000000"/>
              <w:right w:val="single" w:sz="4" w:space="0" w:color="000000"/>
            </w:tcBorders>
            <w:shd w:val="clear" w:color="auto" w:fill="auto"/>
            <w:vAlign w:val="bottom"/>
            <w:hideMark/>
          </w:tcPr>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3 297,44</w:t>
            </w:r>
          </w:p>
        </w:tc>
        <w:tc>
          <w:tcPr>
            <w:tcW w:w="2126" w:type="dxa"/>
            <w:tcBorders>
              <w:top w:val="nil"/>
              <w:left w:val="nil"/>
              <w:bottom w:val="single" w:sz="4" w:space="0" w:color="000000"/>
              <w:right w:val="single" w:sz="4" w:space="0" w:color="000000"/>
            </w:tcBorders>
            <w:shd w:val="clear" w:color="auto" w:fill="auto"/>
            <w:vAlign w:val="bottom"/>
            <w:hideMark/>
          </w:tcPr>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1 486,53</w:t>
            </w:r>
          </w:p>
        </w:tc>
        <w:tc>
          <w:tcPr>
            <w:tcW w:w="2153" w:type="dxa"/>
            <w:tcBorders>
              <w:top w:val="nil"/>
              <w:left w:val="nil"/>
              <w:bottom w:val="single" w:sz="4" w:space="0" w:color="000000"/>
              <w:right w:val="single" w:sz="4" w:space="0" w:color="000000"/>
            </w:tcBorders>
            <w:shd w:val="clear" w:color="auto" w:fill="auto"/>
            <w:vAlign w:val="bottom"/>
            <w:hideMark/>
          </w:tcPr>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300,00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lastRenderedPageBreak/>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06</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2810005020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600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3 297,44</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1 486,53</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300,00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Субсидии бюджетным учреждениям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06</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2810005020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610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3 297,44</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1 486,53</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300,00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Мероприятия по формированию условий для развития ранней помощи в рамках подпрограммы </w:t>
            </w:r>
            <w:r w:rsidR="003B7334" w:rsidRPr="00050126">
              <w:rPr>
                <w:color w:val="000000"/>
                <w:sz w:val="26"/>
                <w:szCs w:val="26"/>
              </w:rPr>
              <w:t>«</w:t>
            </w:r>
            <w:r w:rsidRPr="00050126">
              <w:rPr>
                <w:color w:val="000000"/>
                <w:sz w:val="26"/>
                <w:szCs w:val="26"/>
              </w:rPr>
              <w:t xml:space="preserve">Формирование системы комплексной реабилитации и </w:t>
            </w:r>
            <w:proofErr w:type="spellStart"/>
            <w:r w:rsidRPr="00050126">
              <w:rPr>
                <w:color w:val="000000"/>
                <w:sz w:val="26"/>
                <w:szCs w:val="26"/>
              </w:rPr>
              <w:t>абилитации</w:t>
            </w:r>
            <w:proofErr w:type="spellEnd"/>
            <w:r w:rsidRPr="00050126">
              <w:rPr>
                <w:color w:val="000000"/>
                <w:sz w:val="26"/>
                <w:szCs w:val="26"/>
              </w:rPr>
              <w:t xml:space="preserve"> инвалидов, в том числе детей-инвалидов</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06</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2810005030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2 892,00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1 460,00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540,00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06</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2810005030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296,86</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83,01</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66,42</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Расходы на выплаты персоналу казенных учреждений</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06</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2810005030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110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296,86</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83,01</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66,42</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lastRenderedPageBreak/>
              <w:t>Закупка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06</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2810005030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480,00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112,00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128,00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06</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2810005030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240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480,00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112,00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128,00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06</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2810005030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600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2 115,14</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1 264,99</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345,58</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Субсидии бюджетным учреждениям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06</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2810005030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610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2 115,14</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1 264,99</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345,58</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Мероприятия по формированию условий для развития сопровождаемого проживания инвалидов в рамках подпрограммы </w:t>
            </w:r>
            <w:r w:rsidR="003B7334" w:rsidRPr="00050126">
              <w:rPr>
                <w:color w:val="000000"/>
                <w:sz w:val="26"/>
                <w:szCs w:val="26"/>
              </w:rPr>
              <w:t>«</w:t>
            </w:r>
            <w:r w:rsidRPr="00050126">
              <w:rPr>
                <w:color w:val="000000"/>
                <w:sz w:val="26"/>
                <w:szCs w:val="26"/>
              </w:rPr>
              <w:t xml:space="preserve">Формирование системы комплексной реабилитации и </w:t>
            </w:r>
            <w:proofErr w:type="spellStart"/>
            <w:r w:rsidRPr="00050126">
              <w:rPr>
                <w:color w:val="000000"/>
                <w:sz w:val="26"/>
                <w:szCs w:val="26"/>
              </w:rPr>
              <w:t>абилитации</w:t>
            </w:r>
            <w:proofErr w:type="spellEnd"/>
            <w:r w:rsidRPr="00050126">
              <w:rPr>
                <w:color w:val="000000"/>
                <w:sz w:val="26"/>
                <w:szCs w:val="26"/>
              </w:rPr>
              <w:t xml:space="preserve"> инвалидов, в том числе детей-инвалидов</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06</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2810005040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1 150,00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1 270,00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650,00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06</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2810005040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600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1 150,00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1 270,00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650,00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Субсидии бюджетным учреждениям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06</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2810005040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610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1 150,00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1 270,00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650,00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b/>
                <w:bCs/>
                <w:color w:val="000000"/>
                <w:sz w:val="26"/>
                <w:szCs w:val="26"/>
              </w:rPr>
            </w:pPr>
            <w:r w:rsidRPr="00050126">
              <w:rPr>
                <w:b/>
                <w:bCs/>
                <w:color w:val="000000"/>
                <w:sz w:val="26"/>
                <w:szCs w:val="26"/>
              </w:rPr>
              <w:t xml:space="preserve">МИНИСТЕРСТВО </w:t>
            </w:r>
            <w:r w:rsidRPr="00050126">
              <w:rPr>
                <w:b/>
                <w:bCs/>
                <w:color w:val="000000"/>
                <w:sz w:val="26"/>
                <w:szCs w:val="26"/>
              </w:rPr>
              <w:lastRenderedPageBreak/>
              <w:t>ОБРАЗОВАНИЯ И НАУКИ ХАБАРОВСКОГО КРАЯ</w:t>
            </w:r>
          </w:p>
        </w:tc>
        <w:tc>
          <w:tcPr>
            <w:tcW w:w="850" w:type="dxa"/>
            <w:tcBorders>
              <w:top w:val="nil"/>
              <w:left w:val="nil"/>
              <w:bottom w:val="single" w:sz="4" w:space="0" w:color="000000"/>
              <w:right w:val="single" w:sz="4" w:space="0" w:color="000000"/>
            </w:tcBorders>
            <w:shd w:val="clear" w:color="auto" w:fill="auto"/>
            <w:vAlign w:val="bottom"/>
            <w:hideMark/>
          </w:tcPr>
          <w:p w:rsidR="007931C0" w:rsidRDefault="007931C0" w:rsidP="00050126">
            <w:pPr>
              <w:jc w:val="center"/>
              <w:rPr>
                <w:b/>
                <w:bCs/>
                <w:color w:val="000000"/>
                <w:sz w:val="26"/>
                <w:szCs w:val="26"/>
              </w:rPr>
            </w:pPr>
          </w:p>
          <w:p w:rsidR="007931C0" w:rsidRDefault="007931C0" w:rsidP="00050126">
            <w:pPr>
              <w:jc w:val="center"/>
              <w:rPr>
                <w:b/>
                <w:bCs/>
                <w:color w:val="000000"/>
                <w:sz w:val="26"/>
                <w:szCs w:val="26"/>
              </w:rPr>
            </w:pPr>
          </w:p>
          <w:p w:rsidR="001330E6" w:rsidRPr="00050126" w:rsidRDefault="001330E6" w:rsidP="00050126">
            <w:pPr>
              <w:jc w:val="center"/>
              <w:rPr>
                <w:b/>
                <w:bCs/>
                <w:color w:val="000000"/>
                <w:sz w:val="26"/>
                <w:szCs w:val="26"/>
              </w:rPr>
            </w:pPr>
            <w:r w:rsidRPr="00050126">
              <w:rPr>
                <w:b/>
                <w:bCs/>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7931C0" w:rsidRDefault="007931C0" w:rsidP="007931C0">
            <w:pPr>
              <w:jc w:val="center"/>
              <w:rPr>
                <w:b/>
                <w:bCs/>
                <w:color w:val="000000"/>
                <w:sz w:val="26"/>
                <w:szCs w:val="26"/>
              </w:rPr>
            </w:pPr>
          </w:p>
          <w:p w:rsidR="007931C0" w:rsidRDefault="007931C0" w:rsidP="007931C0">
            <w:pPr>
              <w:jc w:val="center"/>
              <w:rPr>
                <w:b/>
                <w:bCs/>
                <w:color w:val="000000"/>
                <w:sz w:val="26"/>
                <w:szCs w:val="26"/>
              </w:rPr>
            </w:pPr>
          </w:p>
          <w:p w:rsidR="001330E6" w:rsidRPr="00050126" w:rsidRDefault="001330E6" w:rsidP="00050126">
            <w:pPr>
              <w:jc w:val="center"/>
              <w:rPr>
                <w:b/>
                <w:bCs/>
                <w:color w:val="000000"/>
                <w:sz w:val="26"/>
                <w:szCs w:val="26"/>
              </w:rPr>
            </w:pPr>
            <w:r w:rsidRPr="00050126">
              <w:rPr>
                <w:b/>
                <w:bCs/>
                <w:color w:val="000000"/>
                <w:sz w:val="26"/>
                <w:szCs w:val="26"/>
              </w:rPr>
              <w:t>00</w:t>
            </w:r>
          </w:p>
        </w:tc>
        <w:tc>
          <w:tcPr>
            <w:tcW w:w="734" w:type="dxa"/>
            <w:tcBorders>
              <w:top w:val="nil"/>
              <w:left w:val="nil"/>
              <w:bottom w:val="single" w:sz="4" w:space="0" w:color="000000"/>
              <w:right w:val="single" w:sz="4" w:space="0" w:color="000000"/>
            </w:tcBorders>
            <w:shd w:val="clear" w:color="auto" w:fill="auto"/>
            <w:vAlign w:val="bottom"/>
            <w:hideMark/>
          </w:tcPr>
          <w:p w:rsidR="007931C0" w:rsidRDefault="007931C0" w:rsidP="007931C0">
            <w:pPr>
              <w:jc w:val="center"/>
              <w:rPr>
                <w:b/>
                <w:bCs/>
                <w:color w:val="000000"/>
                <w:sz w:val="26"/>
                <w:szCs w:val="26"/>
              </w:rPr>
            </w:pPr>
          </w:p>
          <w:p w:rsidR="007931C0" w:rsidRDefault="007931C0" w:rsidP="007931C0">
            <w:pPr>
              <w:jc w:val="center"/>
              <w:rPr>
                <w:b/>
                <w:bCs/>
                <w:color w:val="000000"/>
                <w:sz w:val="26"/>
                <w:szCs w:val="26"/>
              </w:rPr>
            </w:pPr>
          </w:p>
          <w:p w:rsidR="001330E6" w:rsidRPr="00050126" w:rsidRDefault="001330E6" w:rsidP="00050126">
            <w:pPr>
              <w:jc w:val="center"/>
              <w:rPr>
                <w:b/>
                <w:bCs/>
                <w:color w:val="000000"/>
                <w:sz w:val="26"/>
                <w:szCs w:val="26"/>
              </w:rPr>
            </w:pPr>
            <w:r w:rsidRPr="00050126">
              <w:rPr>
                <w:b/>
                <w:bCs/>
                <w:color w:val="000000"/>
                <w:sz w:val="26"/>
                <w:szCs w:val="26"/>
              </w:rPr>
              <w:t>00</w:t>
            </w:r>
          </w:p>
        </w:tc>
        <w:tc>
          <w:tcPr>
            <w:tcW w:w="1701" w:type="dxa"/>
            <w:tcBorders>
              <w:top w:val="nil"/>
              <w:left w:val="nil"/>
              <w:bottom w:val="single" w:sz="4" w:space="0" w:color="000000"/>
              <w:right w:val="single" w:sz="4" w:space="0" w:color="000000"/>
            </w:tcBorders>
            <w:shd w:val="clear" w:color="auto" w:fill="auto"/>
            <w:vAlign w:val="bottom"/>
            <w:hideMark/>
          </w:tcPr>
          <w:p w:rsidR="007931C0" w:rsidRDefault="007931C0" w:rsidP="007931C0">
            <w:pPr>
              <w:jc w:val="center"/>
              <w:rPr>
                <w:b/>
                <w:bCs/>
                <w:color w:val="000000"/>
                <w:sz w:val="26"/>
                <w:szCs w:val="26"/>
              </w:rPr>
            </w:pPr>
          </w:p>
          <w:p w:rsidR="007931C0" w:rsidRDefault="007931C0" w:rsidP="007931C0">
            <w:pPr>
              <w:jc w:val="center"/>
              <w:rPr>
                <w:b/>
                <w:bCs/>
                <w:color w:val="000000"/>
                <w:sz w:val="26"/>
                <w:szCs w:val="26"/>
              </w:rPr>
            </w:pPr>
          </w:p>
          <w:p w:rsidR="001330E6" w:rsidRPr="00050126" w:rsidRDefault="001330E6" w:rsidP="00050126">
            <w:pPr>
              <w:jc w:val="center"/>
              <w:rPr>
                <w:b/>
                <w:bCs/>
                <w:color w:val="000000"/>
                <w:sz w:val="26"/>
                <w:szCs w:val="26"/>
              </w:rPr>
            </w:pPr>
            <w:r w:rsidRPr="00050126">
              <w:rPr>
                <w:b/>
                <w:bCs/>
                <w:color w:val="000000"/>
                <w:sz w:val="26"/>
                <w:szCs w:val="26"/>
              </w:rPr>
              <w:t>0000000000</w:t>
            </w:r>
          </w:p>
        </w:tc>
        <w:tc>
          <w:tcPr>
            <w:tcW w:w="709" w:type="dxa"/>
            <w:tcBorders>
              <w:top w:val="nil"/>
              <w:left w:val="nil"/>
              <w:bottom w:val="single" w:sz="4" w:space="0" w:color="000000"/>
              <w:right w:val="single" w:sz="4" w:space="0" w:color="000000"/>
            </w:tcBorders>
            <w:shd w:val="clear" w:color="auto" w:fill="auto"/>
            <w:vAlign w:val="bottom"/>
            <w:hideMark/>
          </w:tcPr>
          <w:p w:rsidR="007931C0" w:rsidRDefault="007931C0" w:rsidP="007931C0">
            <w:pPr>
              <w:jc w:val="center"/>
              <w:rPr>
                <w:b/>
                <w:bCs/>
                <w:color w:val="000000"/>
                <w:sz w:val="26"/>
                <w:szCs w:val="26"/>
              </w:rPr>
            </w:pPr>
          </w:p>
          <w:p w:rsidR="007931C0" w:rsidRDefault="007931C0" w:rsidP="007931C0">
            <w:pPr>
              <w:jc w:val="center"/>
              <w:rPr>
                <w:b/>
                <w:bCs/>
                <w:color w:val="000000"/>
                <w:sz w:val="26"/>
                <w:szCs w:val="26"/>
              </w:rPr>
            </w:pPr>
          </w:p>
          <w:p w:rsidR="001330E6" w:rsidRPr="00050126" w:rsidRDefault="001330E6" w:rsidP="00050126">
            <w:pPr>
              <w:jc w:val="center"/>
              <w:rPr>
                <w:b/>
                <w:bCs/>
                <w:color w:val="000000"/>
                <w:sz w:val="26"/>
                <w:szCs w:val="26"/>
              </w:rPr>
            </w:pPr>
            <w:r w:rsidRPr="00050126">
              <w:rPr>
                <w:b/>
                <w:bCs/>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7931C0" w:rsidRDefault="007931C0" w:rsidP="007931C0">
            <w:pPr>
              <w:jc w:val="center"/>
              <w:rPr>
                <w:b/>
                <w:bCs/>
                <w:color w:val="000000"/>
                <w:sz w:val="26"/>
                <w:szCs w:val="26"/>
              </w:rPr>
            </w:pPr>
          </w:p>
          <w:p w:rsidR="007931C0" w:rsidRDefault="007931C0" w:rsidP="007931C0">
            <w:pPr>
              <w:jc w:val="center"/>
              <w:rPr>
                <w:b/>
                <w:bCs/>
                <w:color w:val="000000"/>
                <w:sz w:val="26"/>
                <w:szCs w:val="26"/>
              </w:rPr>
            </w:pPr>
          </w:p>
          <w:p w:rsidR="001330E6" w:rsidRPr="00050126" w:rsidRDefault="001330E6" w:rsidP="00050126">
            <w:pPr>
              <w:jc w:val="right"/>
              <w:rPr>
                <w:b/>
                <w:bCs/>
                <w:color w:val="000000"/>
                <w:sz w:val="26"/>
                <w:szCs w:val="26"/>
              </w:rPr>
            </w:pPr>
            <w:r w:rsidRPr="00050126">
              <w:rPr>
                <w:b/>
                <w:bCs/>
                <w:color w:val="000000"/>
                <w:sz w:val="26"/>
                <w:szCs w:val="26"/>
              </w:rPr>
              <w:t>24 636 515,60</w:t>
            </w:r>
          </w:p>
        </w:tc>
        <w:tc>
          <w:tcPr>
            <w:tcW w:w="2126" w:type="dxa"/>
            <w:tcBorders>
              <w:top w:val="nil"/>
              <w:left w:val="nil"/>
              <w:bottom w:val="single" w:sz="4" w:space="0" w:color="000000"/>
              <w:right w:val="single" w:sz="4" w:space="0" w:color="000000"/>
            </w:tcBorders>
            <w:shd w:val="clear" w:color="auto" w:fill="auto"/>
            <w:vAlign w:val="bottom"/>
            <w:hideMark/>
          </w:tcPr>
          <w:p w:rsidR="007931C0" w:rsidRDefault="007931C0" w:rsidP="007931C0">
            <w:pPr>
              <w:jc w:val="center"/>
              <w:rPr>
                <w:b/>
                <w:bCs/>
                <w:color w:val="000000"/>
                <w:sz w:val="26"/>
                <w:szCs w:val="26"/>
              </w:rPr>
            </w:pPr>
          </w:p>
          <w:p w:rsidR="007931C0" w:rsidRDefault="007931C0" w:rsidP="007931C0">
            <w:pPr>
              <w:jc w:val="center"/>
              <w:rPr>
                <w:b/>
                <w:bCs/>
                <w:color w:val="000000"/>
                <w:sz w:val="26"/>
                <w:szCs w:val="26"/>
              </w:rPr>
            </w:pPr>
          </w:p>
          <w:p w:rsidR="001330E6" w:rsidRPr="00050126" w:rsidRDefault="001330E6" w:rsidP="00050126">
            <w:pPr>
              <w:jc w:val="right"/>
              <w:rPr>
                <w:b/>
                <w:bCs/>
                <w:color w:val="000000"/>
                <w:sz w:val="26"/>
                <w:szCs w:val="26"/>
              </w:rPr>
            </w:pPr>
            <w:r w:rsidRPr="00050126">
              <w:rPr>
                <w:b/>
                <w:bCs/>
                <w:color w:val="000000"/>
                <w:sz w:val="26"/>
                <w:szCs w:val="26"/>
              </w:rPr>
              <w:t>21 296 299,16</w:t>
            </w:r>
          </w:p>
        </w:tc>
        <w:tc>
          <w:tcPr>
            <w:tcW w:w="2153" w:type="dxa"/>
            <w:tcBorders>
              <w:top w:val="nil"/>
              <w:left w:val="nil"/>
              <w:bottom w:val="single" w:sz="4" w:space="0" w:color="000000"/>
              <w:right w:val="single" w:sz="4" w:space="0" w:color="000000"/>
            </w:tcBorders>
            <w:shd w:val="clear" w:color="auto" w:fill="auto"/>
            <w:vAlign w:val="bottom"/>
            <w:hideMark/>
          </w:tcPr>
          <w:p w:rsidR="007931C0" w:rsidRDefault="007931C0" w:rsidP="007931C0">
            <w:pPr>
              <w:jc w:val="center"/>
              <w:rPr>
                <w:b/>
                <w:bCs/>
                <w:color w:val="000000"/>
                <w:sz w:val="26"/>
                <w:szCs w:val="26"/>
              </w:rPr>
            </w:pPr>
          </w:p>
          <w:p w:rsidR="007931C0" w:rsidRDefault="007931C0" w:rsidP="007931C0">
            <w:pPr>
              <w:jc w:val="center"/>
              <w:rPr>
                <w:b/>
                <w:bCs/>
                <w:color w:val="000000"/>
                <w:sz w:val="26"/>
                <w:szCs w:val="26"/>
              </w:rPr>
            </w:pPr>
          </w:p>
          <w:p w:rsidR="001330E6" w:rsidRPr="00050126" w:rsidRDefault="001330E6" w:rsidP="00050126">
            <w:pPr>
              <w:jc w:val="right"/>
              <w:rPr>
                <w:b/>
                <w:bCs/>
                <w:color w:val="000000"/>
                <w:sz w:val="26"/>
                <w:szCs w:val="26"/>
              </w:rPr>
            </w:pPr>
            <w:r w:rsidRPr="00050126">
              <w:rPr>
                <w:b/>
                <w:bCs/>
                <w:color w:val="000000"/>
                <w:sz w:val="26"/>
                <w:szCs w:val="26"/>
              </w:rPr>
              <w:t>20 247 685,33</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b/>
                <w:bCs/>
                <w:color w:val="000000"/>
                <w:sz w:val="26"/>
                <w:szCs w:val="26"/>
              </w:rPr>
            </w:pPr>
            <w:r w:rsidRPr="00050126">
              <w:rPr>
                <w:b/>
                <w:bCs/>
                <w:color w:val="000000"/>
                <w:sz w:val="26"/>
                <w:szCs w:val="26"/>
              </w:rPr>
              <w:lastRenderedPageBreak/>
              <w:t>ОБЩЕГОСУДАРСТВЕННЫЕ ВОПРОСЫ</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141,43</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123,85</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123,42</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b/>
                <w:bCs/>
                <w:color w:val="000000"/>
                <w:sz w:val="26"/>
                <w:szCs w:val="26"/>
              </w:rPr>
            </w:pPr>
            <w:r w:rsidRPr="00050126">
              <w:rPr>
                <w:b/>
                <w:bCs/>
                <w:color w:val="000000"/>
                <w:sz w:val="26"/>
                <w:szCs w:val="26"/>
              </w:rPr>
              <w:t>Другие общегосударственные вопросы</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13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141,43</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123,85</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123,42</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Непрограммные расходы органов государственной власти края, государственных органов края и краевых государственных учреждений</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9900000000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141,43</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123,85</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123,42</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Прочие непрограммные расходы в рамках непрограммных расходов органов государственной власти края, государственных органов края и краевых государственных учреждений</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9990000000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141,43</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123,85</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123,42</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7931C0">
            <w:pPr>
              <w:spacing w:line="312" w:lineRule="exact"/>
              <w:ind w:right="-79"/>
              <w:jc w:val="both"/>
              <w:rPr>
                <w:color w:val="000000"/>
                <w:sz w:val="26"/>
                <w:szCs w:val="26"/>
              </w:rPr>
            </w:pPr>
            <w:r w:rsidRPr="00050126">
              <w:rPr>
                <w:color w:val="000000"/>
                <w:sz w:val="26"/>
                <w:szCs w:val="26"/>
              </w:rPr>
              <w:t>Выполнение прочих расходных обязательств края</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7931C0">
            <w:pPr>
              <w:spacing w:line="312" w:lineRule="exact"/>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7931C0">
            <w:pPr>
              <w:spacing w:line="312" w:lineRule="exact"/>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7931C0">
            <w:pPr>
              <w:spacing w:line="312" w:lineRule="exact"/>
              <w:jc w:val="center"/>
              <w:rPr>
                <w:color w:val="000000"/>
                <w:sz w:val="26"/>
                <w:szCs w:val="26"/>
              </w:rPr>
            </w:pPr>
            <w:r w:rsidRPr="00050126">
              <w:rPr>
                <w:color w:val="000000"/>
                <w:sz w:val="26"/>
                <w:szCs w:val="26"/>
              </w:rPr>
              <w:t>13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7931C0">
            <w:pPr>
              <w:spacing w:line="312" w:lineRule="exact"/>
              <w:jc w:val="center"/>
              <w:rPr>
                <w:color w:val="000000"/>
                <w:sz w:val="26"/>
                <w:szCs w:val="26"/>
              </w:rPr>
            </w:pPr>
            <w:r w:rsidRPr="00050126">
              <w:rPr>
                <w:color w:val="000000"/>
                <w:sz w:val="26"/>
                <w:szCs w:val="26"/>
              </w:rPr>
              <w:t>9990000040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7931C0">
            <w:pPr>
              <w:spacing w:line="312" w:lineRule="exact"/>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7931C0">
            <w:pPr>
              <w:spacing w:line="312" w:lineRule="exact"/>
              <w:jc w:val="right"/>
              <w:rPr>
                <w:color w:val="000000"/>
                <w:sz w:val="26"/>
                <w:szCs w:val="26"/>
              </w:rPr>
            </w:pPr>
            <w:r w:rsidRPr="00050126">
              <w:rPr>
                <w:color w:val="000000"/>
                <w:sz w:val="26"/>
                <w:szCs w:val="26"/>
              </w:rPr>
              <w:t>141,43</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7931C0">
            <w:pPr>
              <w:spacing w:line="312" w:lineRule="exact"/>
              <w:jc w:val="right"/>
              <w:rPr>
                <w:color w:val="000000"/>
                <w:sz w:val="26"/>
                <w:szCs w:val="26"/>
              </w:rPr>
            </w:pPr>
            <w:r w:rsidRPr="00050126">
              <w:rPr>
                <w:color w:val="000000"/>
                <w:sz w:val="26"/>
                <w:szCs w:val="26"/>
              </w:rPr>
              <w:t>123,85</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7931C0">
            <w:pPr>
              <w:spacing w:line="312" w:lineRule="exact"/>
              <w:jc w:val="right"/>
              <w:rPr>
                <w:color w:val="000000"/>
                <w:sz w:val="26"/>
                <w:szCs w:val="26"/>
              </w:rPr>
            </w:pPr>
            <w:r w:rsidRPr="00050126">
              <w:rPr>
                <w:color w:val="000000"/>
                <w:sz w:val="26"/>
                <w:szCs w:val="26"/>
              </w:rPr>
              <w:t>123,42</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7931C0">
            <w:pPr>
              <w:spacing w:line="312" w:lineRule="exact"/>
              <w:ind w:right="-79"/>
              <w:jc w:val="both"/>
              <w:rPr>
                <w:color w:val="000000"/>
                <w:sz w:val="26"/>
                <w:szCs w:val="26"/>
              </w:rPr>
            </w:pPr>
            <w:r w:rsidRPr="00050126">
              <w:rPr>
                <w:color w:val="000000"/>
                <w:sz w:val="26"/>
                <w:szCs w:val="26"/>
              </w:rPr>
              <w:t>Иные бюджетные ассигнования</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7931C0">
            <w:pPr>
              <w:spacing w:line="312" w:lineRule="exact"/>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7931C0">
            <w:pPr>
              <w:spacing w:line="312" w:lineRule="exact"/>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7931C0">
            <w:pPr>
              <w:spacing w:line="312" w:lineRule="exact"/>
              <w:jc w:val="center"/>
              <w:rPr>
                <w:color w:val="000000"/>
                <w:sz w:val="26"/>
                <w:szCs w:val="26"/>
              </w:rPr>
            </w:pPr>
            <w:r w:rsidRPr="00050126">
              <w:rPr>
                <w:color w:val="000000"/>
                <w:sz w:val="26"/>
                <w:szCs w:val="26"/>
              </w:rPr>
              <w:t>13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7931C0">
            <w:pPr>
              <w:spacing w:line="312" w:lineRule="exact"/>
              <w:jc w:val="center"/>
              <w:rPr>
                <w:color w:val="000000"/>
                <w:sz w:val="26"/>
                <w:szCs w:val="26"/>
              </w:rPr>
            </w:pPr>
            <w:r w:rsidRPr="00050126">
              <w:rPr>
                <w:color w:val="000000"/>
                <w:sz w:val="26"/>
                <w:szCs w:val="26"/>
              </w:rPr>
              <w:t>9990000040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7931C0">
            <w:pPr>
              <w:spacing w:line="312" w:lineRule="exact"/>
              <w:jc w:val="center"/>
              <w:rPr>
                <w:color w:val="000000"/>
                <w:sz w:val="26"/>
                <w:szCs w:val="26"/>
              </w:rPr>
            </w:pPr>
            <w:r w:rsidRPr="00050126">
              <w:rPr>
                <w:color w:val="000000"/>
                <w:sz w:val="26"/>
                <w:szCs w:val="26"/>
              </w:rPr>
              <w:t>800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7931C0">
            <w:pPr>
              <w:spacing w:line="312" w:lineRule="exact"/>
              <w:jc w:val="right"/>
              <w:rPr>
                <w:color w:val="000000"/>
                <w:sz w:val="26"/>
                <w:szCs w:val="26"/>
              </w:rPr>
            </w:pPr>
            <w:r w:rsidRPr="00050126">
              <w:rPr>
                <w:color w:val="000000"/>
                <w:sz w:val="26"/>
                <w:szCs w:val="26"/>
              </w:rPr>
              <w:t>141,43</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7931C0">
            <w:pPr>
              <w:spacing w:line="312" w:lineRule="exact"/>
              <w:jc w:val="right"/>
              <w:rPr>
                <w:color w:val="000000"/>
                <w:sz w:val="26"/>
                <w:szCs w:val="26"/>
              </w:rPr>
            </w:pPr>
            <w:r w:rsidRPr="00050126">
              <w:rPr>
                <w:color w:val="000000"/>
                <w:sz w:val="26"/>
                <w:szCs w:val="26"/>
              </w:rPr>
              <w:t>123,85</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7931C0">
            <w:pPr>
              <w:spacing w:line="312" w:lineRule="exact"/>
              <w:jc w:val="right"/>
              <w:rPr>
                <w:color w:val="000000"/>
                <w:sz w:val="26"/>
                <w:szCs w:val="26"/>
              </w:rPr>
            </w:pPr>
            <w:r w:rsidRPr="00050126">
              <w:rPr>
                <w:color w:val="000000"/>
                <w:sz w:val="26"/>
                <w:szCs w:val="26"/>
              </w:rPr>
              <w:t>123,42</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7931C0">
            <w:pPr>
              <w:spacing w:line="312" w:lineRule="exact"/>
              <w:ind w:right="-79"/>
              <w:jc w:val="both"/>
              <w:rPr>
                <w:color w:val="000000"/>
                <w:sz w:val="26"/>
                <w:szCs w:val="26"/>
              </w:rPr>
            </w:pPr>
            <w:r w:rsidRPr="00050126">
              <w:rPr>
                <w:color w:val="000000"/>
                <w:sz w:val="26"/>
                <w:szCs w:val="26"/>
              </w:rPr>
              <w:t>Исполнение судебных актов</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7931C0">
            <w:pPr>
              <w:spacing w:line="312" w:lineRule="exact"/>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7931C0">
            <w:pPr>
              <w:spacing w:line="312" w:lineRule="exact"/>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7931C0">
            <w:pPr>
              <w:spacing w:line="312" w:lineRule="exact"/>
              <w:jc w:val="center"/>
              <w:rPr>
                <w:color w:val="000000"/>
                <w:sz w:val="26"/>
                <w:szCs w:val="26"/>
              </w:rPr>
            </w:pPr>
            <w:r w:rsidRPr="00050126">
              <w:rPr>
                <w:color w:val="000000"/>
                <w:sz w:val="26"/>
                <w:szCs w:val="26"/>
              </w:rPr>
              <w:t>13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7931C0">
            <w:pPr>
              <w:spacing w:line="312" w:lineRule="exact"/>
              <w:jc w:val="center"/>
              <w:rPr>
                <w:color w:val="000000"/>
                <w:sz w:val="26"/>
                <w:szCs w:val="26"/>
              </w:rPr>
            </w:pPr>
            <w:r w:rsidRPr="00050126">
              <w:rPr>
                <w:color w:val="000000"/>
                <w:sz w:val="26"/>
                <w:szCs w:val="26"/>
              </w:rPr>
              <w:t>9990000040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7931C0">
            <w:pPr>
              <w:spacing w:line="312" w:lineRule="exact"/>
              <w:jc w:val="center"/>
              <w:rPr>
                <w:color w:val="000000"/>
                <w:sz w:val="26"/>
                <w:szCs w:val="26"/>
              </w:rPr>
            </w:pPr>
            <w:r w:rsidRPr="00050126">
              <w:rPr>
                <w:color w:val="000000"/>
                <w:sz w:val="26"/>
                <w:szCs w:val="26"/>
              </w:rPr>
              <w:t>830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7931C0">
            <w:pPr>
              <w:spacing w:line="312" w:lineRule="exact"/>
              <w:jc w:val="right"/>
              <w:rPr>
                <w:color w:val="000000"/>
                <w:sz w:val="26"/>
                <w:szCs w:val="26"/>
              </w:rPr>
            </w:pPr>
            <w:r w:rsidRPr="00050126">
              <w:rPr>
                <w:color w:val="000000"/>
                <w:sz w:val="26"/>
                <w:szCs w:val="26"/>
              </w:rPr>
              <w:t>141,43</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7931C0">
            <w:pPr>
              <w:spacing w:line="312" w:lineRule="exact"/>
              <w:jc w:val="right"/>
              <w:rPr>
                <w:color w:val="000000"/>
                <w:sz w:val="26"/>
                <w:szCs w:val="26"/>
              </w:rPr>
            </w:pPr>
            <w:r w:rsidRPr="00050126">
              <w:rPr>
                <w:color w:val="000000"/>
                <w:sz w:val="26"/>
                <w:szCs w:val="26"/>
              </w:rPr>
              <w:t>123,85</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7931C0">
            <w:pPr>
              <w:spacing w:line="312" w:lineRule="exact"/>
              <w:jc w:val="right"/>
              <w:rPr>
                <w:color w:val="000000"/>
                <w:sz w:val="26"/>
                <w:szCs w:val="26"/>
              </w:rPr>
            </w:pPr>
            <w:r w:rsidRPr="00050126">
              <w:rPr>
                <w:color w:val="000000"/>
                <w:sz w:val="26"/>
                <w:szCs w:val="26"/>
              </w:rPr>
              <w:t>123,42</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7931C0">
            <w:pPr>
              <w:spacing w:line="312" w:lineRule="exact"/>
              <w:ind w:right="-79"/>
              <w:jc w:val="both"/>
              <w:rPr>
                <w:b/>
                <w:bCs/>
                <w:color w:val="000000"/>
                <w:sz w:val="26"/>
                <w:szCs w:val="26"/>
              </w:rPr>
            </w:pPr>
            <w:r w:rsidRPr="00050126">
              <w:rPr>
                <w:b/>
                <w:bCs/>
                <w:color w:val="000000"/>
                <w:sz w:val="26"/>
                <w:szCs w:val="26"/>
              </w:rPr>
              <w:t>НАЦИОНАЛЬНАЯ ЭКОНОМИКА</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7931C0">
            <w:pPr>
              <w:spacing w:line="312" w:lineRule="exact"/>
              <w:jc w:val="center"/>
              <w:rPr>
                <w:b/>
                <w:bCs/>
                <w:color w:val="000000"/>
                <w:sz w:val="26"/>
                <w:szCs w:val="26"/>
              </w:rPr>
            </w:pPr>
            <w:r w:rsidRPr="00050126">
              <w:rPr>
                <w:b/>
                <w:bCs/>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7931C0">
            <w:pPr>
              <w:spacing w:line="312" w:lineRule="exact"/>
              <w:jc w:val="center"/>
              <w:rPr>
                <w:b/>
                <w:bCs/>
                <w:color w:val="000000"/>
                <w:sz w:val="26"/>
                <w:szCs w:val="26"/>
              </w:rPr>
            </w:pPr>
            <w:r w:rsidRPr="00050126">
              <w:rPr>
                <w:b/>
                <w:bCs/>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7931C0">
            <w:pPr>
              <w:spacing w:line="312" w:lineRule="exact"/>
              <w:jc w:val="center"/>
              <w:rPr>
                <w:b/>
                <w:bCs/>
                <w:color w:val="000000"/>
                <w:sz w:val="26"/>
                <w:szCs w:val="26"/>
              </w:rPr>
            </w:pPr>
            <w:r w:rsidRPr="00050126">
              <w:rPr>
                <w:b/>
                <w:bCs/>
                <w:color w:val="000000"/>
                <w:sz w:val="26"/>
                <w:szCs w:val="26"/>
              </w:rPr>
              <w:t>00</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7931C0">
            <w:pPr>
              <w:spacing w:line="312" w:lineRule="exact"/>
              <w:jc w:val="center"/>
              <w:rPr>
                <w:b/>
                <w:bCs/>
                <w:color w:val="000000"/>
                <w:sz w:val="26"/>
                <w:szCs w:val="26"/>
              </w:rPr>
            </w:pPr>
            <w:r w:rsidRPr="00050126">
              <w:rPr>
                <w:b/>
                <w:bCs/>
                <w:color w:val="000000"/>
                <w:sz w:val="26"/>
                <w:szCs w:val="26"/>
              </w:rPr>
              <w:t>0000000000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7931C0">
            <w:pPr>
              <w:spacing w:line="312" w:lineRule="exact"/>
              <w:jc w:val="center"/>
              <w:rPr>
                <w:b/>
                <w:bCs/>
                <w:color w:val="000000"/>
                <w:sz w:val="26"/>
                <w:szCs w:val="26"/>
              </w:rPr>
            </w:pPr>
            <w:r w:rsidRPr="00050126">
              <w:rPr>
                <w:b/>
                <w:bCs/>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7931C0">
            <w:pPr>
              <w:spacing w:line="312" w:lineRule="exact"/>
              <w:jc w:val="right"/>
              <w:rPr>
                <w:b/>
                <w:bCs/>
                <w:color w:val="000000"/>
                <w:sz w:val="26"/>
                <w:szCs w:val="26"/>
              </w:rPr>
            </w:pPr>
            <w:r w:rsidRPr="00050126">
              <w:rPr>
                <w:b/>
                <w:bCs/>
                <w:color w:val="000000"/>
                <w:sz w:val="26"/>
                <w:szCs w:val="26"/>
              </w:rPr>
              <w:t>6 399,31</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7931C0">
            <w:pPr>
              <w:spacing w:line="312" w:lineRule="exact"/>
              <w:jc w:val="right"/>
              <w:rPr>
                <w:b/>
                <w:bCs/>
                <w:color w:val="000000"/>
                <w:sz w:val="26"/>
                <w:szCs w:val="26"/>
              </w:rPr>
            </w:pPr>
            <w:r w:rsidRPr="00050126">
              <w:rPr>
                <w:b/>
                <w:bCs/>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7931C0">
            <w:pPr>
              <w:spacing w:line="312" w:lineRule="exact"/>
              <w:jc w:val="right"/>
              <w:rPr>
                <w:b/>
                <w:bCs/>
                <w:color w:val="000000"/>
                <w:sz w:val="26"/>
                <w:szCs w:val="26"/>
              </w:rPr>
            </w:pPr>
            <w:r w:rsidRPr="00050126">
              <w:rPr>
                <w:b/>
                <w:bCs/>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7931C0">
            <w:pPr>
              <w:spacing w:line="312" w:lineRule="exact"/>
              <w:ind w:right="-79"/>
              <w:jc w:val="both"/>
              <w:rPr>
                <w:b/>
                <w:bCs/>
                <w:color w:val="000000"/>
                <w:sz w:val="26"/>
                <w:szCs w:val="26"/>
              </w:rPr>
            </w:pPr>
            <w:r w:rsidRPr="00050126">
              <w:rPr>
                <w:b/>
                <w:bCs/>
                <w:color w:val="000000"/>
                <w:sz w:val="26"/>
                <w:szCs w:val="26"/>
              </w:rPr>
              <w:t>Прикладные научные исследования в области национальной экономики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7931C0">
            <w:pPr>
              <w:spacing w:line="312" w:lineRule="exact"/>
              <w:jc w:val="center"/>
              <w:rPr>
                <w:b/>
                <w:bCs/>
                <w:color w:val="000000"/>
                <w:sz w:val="26"/>
                <w:szCs w:val="26"/>
              </w:rPr>
            </w:pPr>
            <w:r w:rsidRPr="00050126">
              <w:rPr>
                <w:b/>
                <w:bCs/>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7931C0">
            <w:pPr>
              <w:spacing w:line="312" w:lineRule="exact"/>
              <w:jc w:val="center"/>
              <w:rPr>
                <w:b/>
                <w:bCs/>
                <w:color w:val="000000"/>
                <w:sz w:val="26"/>
                <w:szCs w:val="26"/>
              </w:rPr>
            </w:pPr>
            <w:r w:rsidRPr="00050126">
              <w:rPr>
                <w:b/>
                <w:bCs/>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7931C0">
            <w:pPr>
              <w:spacing w:line="312" w:lineRule="exact"/>
              <w:jc w:val="center"/>
              <w:rPr>
                <w:b/>
                <w:bCs/>
                <w:color w:val="000000"/>
                <w:sz w:val="26"/>
                <w:szCs w:val="26"/>
              </w:rPr>
            </w:pPr>
            <w:r w:rsidRPr="00050126">
              <w:rPr>
                <w:b/>
                <w:bCs/>
                <w:color w:val="000000"/>
                <w:sz w:val="26"/>
                <w:szCs w:val="26"/>
              </w:rPr>
              <w:t>11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7931C0">
            <w:pPr>
              <w:spacing w:line="312" w:lineRule="exact"/>
              <w:jc w:val="center"/>
              <w:rPr>
                <w:b/>
                <w:bCs/>
                <w:color w:val="000000"/>
                <w:sz w:val="26"/>
                <w:szCs w:val="26"/>
              </w:rPr>
            </w:pPr>
            <w:r w:rsidRPr="00050126">
              <w:rPr>
                <w:b/>
                <w:bCs/>
                <w:color w:val="000000"/>
                <w:sz w:val="26"/>
                <w:szCs w:val="26"/>
              </w:rPr>
              <w:t>0000000000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7931C0">
            <w:pPr>
              <w:spacing w:line="312" w:lineRule="exact"/>
              <w:jc w:val="center"/>
              <w:rPr>
                <w:b/>
                <w:bCs/>
                <w:color w:val="000000"/>
                <w:sz w:val="26"/>
                <w:szCs w:val="26"/>
              </w:rPr>
            </w:pPr>
            <w:r w:rsidRPr="00050126">
              <w:rPr>
                <w:b/>
                <w:bCs/>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7931C0">
            <w:pPr>
              <w:spacing w:line="312" w:lineRule="exact"/>
              <w:jc w:val="right"/>
              <w:rPr>
                <w:b/>
                <w:bCs/>
                <w:color w:val="000000"/>
                <w:sz w:val="26"/>
                <w:szCs w:val="26"/>
              </w:rPr>
            </w:pPr>
            <w:r w:rsidRPr="00050126">
              <w:rPr>
                <w:b/>
                <w:bCs/>
                <w:color w:val="000000"/>
                <w:sz w:val="26"/>
                <w:szCs w:val="26"/>
              </w:rPr>
              <w:t>6 399,31</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7931C0">
            <w:pPr>
              <w:spacing w:line="312" w:lineRule="exact"/>
              <w:jc w:val="right"/>
              <w:rPr>
                <w:b/>
                <w:bCs/>
                <w:color w:val="000000"/>
                <w:sz w:val="26"/>
                <w:szCs w:val="26"/>
              </w:rPr>
            </w:pPr>
            <w:r w:rsidRPr="00050126">
              <w:rPr>
                <w:b/>
                <w:bCs/>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7931C0">
            <w:pPr>
              <w:spacing w:line="312" w:lineRule="exact"/>
              <w:jc w:val="right"/>
              <w:rPr>
                <w:b/>
                <w:bCs/>
                <w:color w:val="000000"/>
                <w:sz w:val="26"/>
                <w:szCs w:val="26"/>
              </w:rPr>
            </w:pPr>
            <w:r w:rsidRPr="00050126">
              <w:rPr>
                <w:b/>
                <w:bCs/>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Государственная программа Хабаровского края </w:t>
            </w:r>
            <w:r w:rsidR="003B7334" w:rsidRPr="00050126">
              <w:rPr>
                <w:color w:val="000000"/>
                <w:sz w:val="26"/>
                <w:szCs w:val="26"/>
              </w:rPr>
              <w:t>«</w:t>
            </w:r>
            <w:r w:rsidRPr="00050126">
              <w:rPr>
                <w:color w:val="000000"/>
                <w:sz w:val="26"/>
                <w:szCs w:val="26"/>
              </w:rPr>
              <w:t xml:space="preserve">Развитие </w:t>
            </w:r>
            <w:r w:rsidRPr="00050126">
              <w:rPr>
                <w:color w:val="000000"/>
                <w:sz w:val="26"/>
                <w:szCs w:val="26"/>
              </w:rPr>
              <w:lastRenderedPageBreak/>
              <w:t>образования в Хабаровском крае</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7931C0" w:rsidRDefault="007931C0" w:rsidP="00050126">
            <w:pPr>
              <w:jc w:val="center"/>
              <w:rPr>
                <w:color w:val="000000"/>
                <w:sz w:val="26"/>
                <w:szCs w:val="26"/>
              </w:rPr>
            </w:pPr>
          </w:p>
          <w:p w:rsidR="007931C0" w:rsidRDefault="007931C0" w:rsidP="00050126">
            <w:pPr>
              <w:jc w:val="center"/>
              <w:rPr>
                <w:color w:val="000000"/>
                <w:sz w:val="26"/>
                <w:szCs w:val="26"/>
              </w:rPr>
            </w:pPr>
          </w:p>
          <w:p w:rsidR="007931C0" w:rsidRDefault="007931C0" w:rsidP="0005012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11</w:t>
            </w:r>
          </w:p>
        </w:tc>
        <w:tc>
          <w:tcPr>
            <w:tcW w:w="1701" w:type="dxa"/>
            <w:tcBorders>
              <w:top w:val="nil"/>
              <w:left w:val="nil"/>
              <w:bottom w:val="single" w:sz="4" w:space="0" w:color="000000"/>
              <w:right w:val="single" w:sz="4" w:space="0" w:color="000000"/>
            </w:tcBorders>
            <w:shd w:val="clear" w:color="auto" w:fill="auto"/>
            <w:vAlign w:val="bottom"/>
            <w:hideMark/>
          </w:tcPr>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0300000000</w:t>
            </w:r>
          </w:p>
        </w:tc>
        <w:tc>
          <w:tcPr>
            <w:tcW w:w="709" w:type="dxa"/>
            <w:tcBorders>
              <w:top w:val="nil"/>
              <w:left w:val="nil"/>
              <w:bottom w:val="single" w:sz="4" w:space="0" w:color="000000"/>
              <w:right w:val="single" w:sz="4" w:space="0" w:color="000000"/>
            </w:tcBorders>
            <w:shd w:val="clear" w:color="auto" w:fill="auto"/>
            <w:vAlign w:val="bottom"/>
            <w:hideMark/>
          </w:tcPr>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6 399,31</w:t>
            </w:r>
          </w:p>
        </w:tc>
        <w:tc>
          <w:tcPr>
            <w:tcW w:w="2126" w:type="dxa"/>
            <w:tcBorders>
              <w:top w:val="nil"/>
              <w:left w:val="nil"/>
              <w:bottom w:val="single" w:sz="4" w:space="0" w:color="000000"/>
              <w:right w:val="single" w:sz="4" w:space="0" w:color="000000"/>
            </w:tcBorders>
            <w:shd w:val="clear" w:color="auto" w:fill="auto"/>
            <w:vAlign w:val="bottom"/>
            <w:hideMark/>
          </w:tcPr>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lastRenderedPageBreak/>
              <w:t>Поддержка научно-исследовательской деятельности в крае</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0300800000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6 399,31</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Выполнение научно-исследовательских и опытно-конструкторских работ по государственным контрактам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0300801110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6 399,31</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Закупка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0300801110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450,00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0300801110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240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450,00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Социальное обеспечение и иные выплаты населению</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0300801110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300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950,00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Премии и гранты</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0300801110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350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950,00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0300801110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600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4 999,31</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Субсидии бюджетным учреждениям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0300801110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610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4 999,31</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b/>
                <w:bCs/>
                <w:color w:val="000000"/>
                <w:sz w:val="26"/>
                <w:szCs w:val="26"/>
              </w:rPr>
            </w:pPr>
            <w:r w:rsidRPr="00050126">
              <w:rPr>
                <w:b/>
                <w:bCs/>
                <w:color w:val="000000"/>
                <w:sz w:val="26"/>
                <w:szCs w:val="26"/>
              </w:rPr>
              <w:t>ОБРАЗОВАНИЕ</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21 167 122,26</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19 887 023,15</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18 836 175,39</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b/>
                <w:bCs/>
                <w:color w:val="000000"/>
                <w:sz w:val="26"/>
                <w:szCs w:val="26"/>
              </w:rPr>
            </w:pPr>
            <w:r w:rsidRPr="00050126">
              <w:rPr>
                <w:b/>
                <w:bCs/>
                <w:color w:val="000000"/>
                <w:sz w:val="26"/>
                <w:szCs w:val="26"/>
              </w:rPr>
              <w:t>Дошкольное образование</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3 222 472,33</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3 463 649,22</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3 463 739,31</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Государственная программа Хабаровского края </w:t>
            </w:r>
            <w:r w:rsidR="003B7334" w:rsidRPr="00050126">
              <w:rPr>
                <w:color w:val="000000"/>
                <w:sz w:val="26"/>
                <w:szCs w:val="26"/>
              </w:rPr>
              <w:t>«</w:t>
            </w:r>
            <w:r w:rsidRPr="00050126">
              <w:rPr>
                <w:color w:val="000000"/>
                <w:sz w:val="26"/>
                <w:szCs w:val="26"/>
              </w:rPr>
              <w:t xml:space="preserve">Развитие </w:t>
            </w:r>
            <w:r w:rsidRPr="00050126">
              <w:rPr>
                <w:color w:val="000000"/>
                <w:sz w:val="26"/>
                <w:szCs w:val="26"/>
              </w:rPr>
              <w:lastRenderedPageBreak/>
              <w:t>образования в Хабаровском крае</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7931C0" w:rsidRDefault="007931C0" w:rsidP="00050126">
            <w:pPr>
              <w:jc w:val="center"/>
              <w:rPr>
                <w:color w:val="000000"/>
                <w:sz w:val="26"/>
                <w:szCs w:val="26"/>
              </w:rPr>
            </w:pPr>
          </w:p>
          <w:p w:rsidR="007931C0" w:rsidRDefault="007931C0" w:rsidP="00050126">
            <w:pPr>
              <w:jc w:val="center"/>
              <w:rPr>
                <w:color w:val="000000"/>
                <w:sz w:val="26"/>
                <w:szCs w:val="26"/>
              </w:rPr>
            </w:pPr>
          </w:p>
          <w:p w:rsidR="007931C0" w:rsidRDefault="007931C0" w:rsidP="0005012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0300000000</w:t>
            </w:r>
          </w:p>
        </w:tc>
        <w:tc>
          <w:tcPr>
            <w:tcW w:w="709" w:type="dxa"/>
            <w:tcBorders>
              <w:top w:val="nil"/>
              <w:left w:val="nil"/>
              <w:bottom w:val="single" w:sz="4" w:space="0" w:color="000000"/>
              <w:right w:val="single" w:sz="4" w:space="0" w:color="000000"/>
            </w:tcBorders>
            <w:shd w:val="clear" w:color="auto" w:fill="auto"/>
            <w:vAlign w:val="bottom"/>
            <w:hideMark/>
          </w:tcPr>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3 222 472,33</w:t>
            </w:r>
          </w:p>
        </w:tc>
        <w:tc>
          <w:tcPr>
            <w:tcW w:w="2126" w:type="dxa"/>
            <w:tcBorders>
              <w:top w:val="nil"/>
              <w:left w:val="nil"/>
              <w:bottom w:val="single" w:sz="4" w:space="0" w:color="000000"/>
              <w:right w:val="single" w:sz="4" w:space="0" w:color="000000"/>
            </w:tcBorders>
            <w:shd w:val="clear" w:color="auto" w:fill="auto"/>
            <w:vAlign w:val="bottom"/>
            <w:hideMark/>
          </w:tcPr>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3 463 649,22</w:t>
            </w:r>
          </w:p>
        </w:tc>
        <w:tc>
          <w:tcPr>
            <w:tcW w:w="2153" w:type="dxa"/>
            <w:tcBorders>
              <w:top w:val="nil"/>
              <w:left w:val="nil"/>
              <w:bottom w:val="single" w:sz="4" w:space="0" w:color="000000"/>
              <w:right w:val="single" w:sz="4" w:space="0" w:color="000000"/>
            </w:tcBorders>
            <w:shd w:val="clear" w:color="auto" w:fill="auto"/>
            <w:vAlign w:val="bottom"/>
            <w:hideMark/>
          </w:tcPr>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3 463 739,31</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lastRenderedPageBreak/>
              <w:t>Развитие дошкольного образования</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0300100000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3 192 034,12</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3 436 991,61</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3 436 991,61</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Субвенции бюджетам городских округов и муниципальных районов края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030010П390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3 039 505,95</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3 290 651,95</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3 290 651,95</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Межбюджетные трансферты</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030010П390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500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3 039 505,95</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3 290 651,95</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3 290 651,95</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Субвенции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030010П390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530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3 039 505,95</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3 290 651,95</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3 290 651,95</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Субсидии индивидуальным предпринимателям на возмещение затрат, связанных с предоставлением дошкольного образования</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0300101740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6 573,22</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6 573,22</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6 573,22</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Иные бюджетные ассигнования</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0300101740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6 573,22</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6 573,22</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6 573,22</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Субсидии юридическим лицам (кроме некоммерческих организаций), индивидуальным предпринимателям, физическим </w:t>
            </w:r>
            <w:r w:rsidR="00947C88">
              <w:rPr>
                <w:color w:val="000000"/>
                <w:sz w:val="26"/>
                <w:szCs w:val="26"/>
              </w:rPr>
              <w:t xml:space="preserve">лицам – производителям </w:t>
            </w:r>
            <w:r w:rsidRPr="00050126">
              <w:rPr>
                <w:color w:val="000000"/>
                <w:sz w:val="26"/>
                <w:szCs w:val="26"/>
              </w:rPr>
              <w:t>товаров, работ, услуг</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0300101740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810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6 573,22</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6 573,22</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6 573,22</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Субсидии на обеспечение получения дошкольного, начального общего, основного </w:t>
            </w:r>
            <w:r w:rsidRPr="00050126">
              <w:rPr>
                <w:color w:val="000000"/>
                <w:sz w:val="26"/>
                <w:szCs w:val="26"/>
              </w:rPr>
              <w:lastRenderedPageBreak/>
              <w:t>общего, среднего общего образования в частных дошкольных образовательных и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850" w:type="dxa"/>
            <w:tcBorders>
              <w:top w:val="nil"/>
              <w:left w:val="nil"/>
              <w:bottom w:val="single" w:sz="4" w:space="0" w:color="000000"/>
              <w:right w:val="single" w:sz="4" w:space="0" w:color="000000"/>
            </w:tcBorders>
            <w:shd w:val="clear" w:color="auto" w:fill="auto"/>
            <w:vAlign w:val="bottom"/>
            <w:hideMark/>
          </w:tcPr>
          <w:p w:rsidR="007931C0" w:rsidRDefault="007931C0" w:rsidP="00050126">
            <w:pPr>
              <w:jc w:val="center"/>
              <w:rPr>
                <w:color w:val="000000"/>
                <w:sz w:val="26"/>
                <w:szCs w:val="26"/>
              </w:rPr>
            </w:pPr>
          </w:p>
          <w:p w:rsidR="007931C0" w:rsidRDefault="007931C0" w:rsidP="00050126">
            <w:pPr>
              <w:jc w:val="center"/>
              <w:rPr>
                <w:color w:val="000000"/>
                <w:sz w:val="26"/>
                <w:szCs w:val="26"/>
              </w:rPr>
            </w:pPr>
          </w:p>
          <w:p w:rsidR="007931C0" w:rsidRDefault="007931C0" w:rsidP="00050126">
            <w:pPr>
              <w:jc w:val="center"/>
              <w:rPr>
                <w:color w:val="000000"/>
                <w:sz w:val="26"/>
                <w:szCs w:val="26"/>
              </w:rPr>
            </w:pPr>
          </w:p>
          <w:p w:rsidR="007931C0" w:rsidRDefault="007931C0" w:rsidP="00050126">
            <w:pPr>
              <w:jc w:val="center"/>
              <w:rPr>
                <w:color w:val="000000"/>
                <w:sz w:val="26"/>
                <w:szCs w:val="26"/>
              </w:rPr>
            </w:pPr>
          </w:p>
          <w:p w:rsidR="007931C0" w:rsidRDefault="007931C0" w:rsidP="00050126">
            <w:pPr>
              <w:jc w:val="center"/>
              <w:rPr>
                <w:color w:val="000000"/>
                <w:sz w:val="26"/>
                <w:szCs w:val="26"/>
              </w:rPr>
            </w:pPr>
          </w:p>
          <w:p w:rsidR="007931C0" w:rsidRDefault="007931C0" w:rsidP="00050126">
            <w:pPr>
              <w:jc w:val="center"/>
              <w:rPr>
                <w:color w:val="000000"/>
                <w:sz w:val="26"/>
                <w:szCs w:val="26"/>
              </w:rPr>
            </w:pPr>
          </w:p>
          <w:p w:rsidR="007931C0" w:rsidRDefault="007931C0" w:rsidP="00050126">
            <w:pPr>
              <w:jc w:val="center"/>
              <w:rPr>
                <w:color w:val="000000"/>
                <w:sz w:val="26"/>
                <w:szCs w:val="26"/>
              </w:rPr>
            </w:pPr>
          </w:p>
          <w:p w:rsidR="007931C0" w:rsidRDefault="007931C0" w:rsidP="00050126">
            <w:pPr>
              <w:jc w:val="center"/>
              <w:rPr>
                <w:color w:val="000000"/>
                <w:sz w:val="26"/>
                <w:szCs w:val="26"/>
              </w:rPr>
            </w:pPr>
          </w:p>
          <w:p w:rsidR="007931C0" w:rsidRDefault="007931C0" w:rsidP="00050126">
            <w:pPr>
              <w:jc w:val="center"/>
              <w:rPr>
                <w:color w:val="000000"/>
                <w:sz w:val="26"/>
                <w:szCs w:val="26"/>
              </w:rPr>
            </w:pPr>
          </w:p>
          <w:p w:rsidR="007931C0" w:rsidRDefault="007931C0" w:rsidP="00050126">
            <w:pPr>
              <w:jc w:val="center"/>
              <w:rPr>
                <w:color w:val="000000"/>
                <w:sz w:val="26"/>
                <w:szCs w:val="26"/>
              </w:rPr>
            </w:pPr>
          </w:p>
          <w:p w:rsidR="007931C0" w:rsidRDefault="007931C0" w:rsidP="00050126">
            <w:pPr>
              <w:jc w:val="center"/>
              <w:rPr>
                <w:color w:val="000000"/>
                <w:sz w:val="26"/>
                <w:szCs w:val="26"/>
              </w:rPr>
            </w:pPr>
          </w:p>
          <w:p w:rsidR="007931C0" w:rsidRDefault="007931C0" w:rsidP="0005012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0300103010</w:t>
            </w:r>
          </w:p>
        </w:tc>
        <w:tc>
          <w:tcPr>
            <w:tcW w:w="709" w:type="dxa"/>
            <w:tcBorders>
              <w:top w:val="nil"/>
              <w:left w:val="nil"/>
              <w:bottom w:val="single" w:sz="4" w:space="0" w:color="000000"/>
              <w:right w:val="single" w:sz="4" w:space="0" w:color="000000"/>
            </w:tcBorders>
            <w:shd w:val="clear" w:color="auto" w:fill="auto"/>
            <w:vAlign w:val="bottom"/>
            <w:hideMark/>
          </w:tcPr>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102 154,31</w:t>
            </w:r>
          </w:p>
        </w:tc>
        <w:tc>
          <w:tcPr>
            <w:tcW w:w="2126" w:type="dxa"/>
            <w:tcBorders>
              <w:top w:val="nil"/>
              <w:left w:val="nil"/>
              <w:bottom w:val="single" w:sz="4" w:space="0" w:color="000000"/>
              <w:right w:val="single" w:sz="4" w:space="0" w:color="000000"/>
            </w:tcBorders>
            <w:shd w:val="clear" w:color="auto" w:fill="auto"/>
            <w:vAlign w:val="bottom"/>
            <w:hideMark/>
          </w:tcPr>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102 154,31</w:t>
            </w:r>
          </w:p>
        </w:tc>
        <w:tc>
          <w:tcPr>
            <w:tcW w:w="2153" w:type="dxa"/>
            <w:tcBorders>
              <w:top w:val="nil"/>
              <w:left w:val="nil"/>
              <w:bottom w:val="single" w:sz="4" w:space="0" w:color="000000"/>
              <w:right w:val="single" w:sz="4" w:space="0" w:color="000000"/>
            </w:tcBorders>
            <w:shd w:val="clear" w:color="auto" w:fill="auto"/>
            <w:vAlign w:val="bottom"/>
            <w:hideMark/>
          </w:tcPr>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102 154,31</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lastRenderedPageBreak/>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0300103010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600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102 154,31</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102 154,31</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102 154,31</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7931C0">
            <w:pPr>
              <w:spacing w:line="312" w:lineRule="exact"/>
              <w:ind w:right="-79"/>
              <w:jc w:val="both"/>
              <w:rPr>
                <w:color w:val="000000"/>
                <w:sz w:val="26"/>
                <w:szCs w:val="26"/>
              </w:rPr>
            </w:pPr>
            <w:r w:rsidRPr="00050126">
              <w:rPr>
                <w:color w:val="000000"/>
                <w:sz w:val="26"/>
                <w:szCs w:val="2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7931C0">
            <w:pPr>
              <w:spacing w:line="312" w:lineRule="exact"/>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7931C0">
            <w:pPr>
              <w:spacing w:line="312" w:lineRule="exact"/>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7931C0">
            <w:pPr>
              <w:spacing w:line="312" w:lineRule="exact"/>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7931C0">
            <w:pPr>
              <w:spacing w:line="312" w:lineRule="exact"/>
              <w:jc w:val="center"/>
              <w:rPr>
                <w:color w:val="000000"/>
                <w:sz w:val="26"/>
                <w:szCs w:val="26"/>
              </w:rPr>
            </w:pPr>
            <w:r w:rsidRPr="00050126">
              <w:rPr>
                <w:color w:val="000000"/>
                <w:sz w:val="26"/>
                <w:szCs w:val="26"/>
              </w:rPr>
              <w:t>0300103010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7931C0">
            <w:pPr>
              <w:spacing w:line="312" w:lineRule="exact"/>
              <w:jc w:val="center"/>
              <w:rPr>
                <w:color w:val="000000"/>
                <w:sz w:val="26"/>
                <w:szCs w:val="26"/>
              </w:rPr>
            </w:pPr>
            <w:r w:rsidRPr="00050126">
              <w:rPr>
                <w:color w:val="000000"/>
                <w:sz w:val="26"/>
                <w:szCs w:val="26"/>
              </w:rPr>
              <w:t>630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7931C0">
            <w:pPr>
              <w:spacing w:line="312" w:lineRule="exact"/>
              <w:jc w:val="right"/>
              <w:rPr>
                <w:color w:val="000000"/>
                <w:sz w:val="26"/>
                <w:szCs w:val="26"/>
              </w:rPr>
            </w:pPr>
            <w:r w:rsidRPr="00050126">
              <w:rPr>
                <w:color w:val="000000"/>
                <w:sz w:val="26"/>
                <w:szCs w:val="26"/>
              </w:rPr>
              <w:t>102 154,31</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7931C0">
            <w:pPr>
              <w:spacing w:line="312" w:lineRule="exact"/>
              <w:jc w:val="right"/>
              <w:rPr>
                <w:color w:val="000000"/>
                <w:sz w:val="26"/>
                <w:szCs w:val="26"/>
              </w:rPr>
            </w:pPr>
            <w:r w:rsidRPr="00050126">
              <w:rPr>
                <w:color w:val="000000"/>
                <w:sz w:val="26"/>
                <w:szCs w:val="26"/>
              </w:rPr>
              <w:t>102 154,31</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7931C0">
            <w:pPr>
              <w:spacing w:line="312" w:lineRule="exact"/>
              <w:jc w:val="right"/>
              <w:rPr>
                <w:color w:val="000000"/>
                <w:sz w:val="26"/>
                <w:szCs w:val="26"/>
              </w:rPr>
            </w:pPr>
            <w:r w:rsidRPr="00050126">
              <w:rPr>
                <w:color w:val="000000"/>
                <w:sz w:val="26"/>
                <w:szCs w:val="26"/>
              </w:rPr>
              <w:t>102 154,31</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7931C0">
            <w:pPr>
              <w:spacing w:line="312" w:lineRule="exact"/>
              <w:ind w:right="-79"/>
              <w:jc w:val="both"/>
              <w:rPr>
                <w:color w:val="000000"/>
                <w:sz w:val="26"/>
                <w:szCs w:val="26"/>
              </w:rPr>
            </w:pPr>
            <w:r w:rsidRPr="00050126">
              <w:rPr>
                <w:color w:val="000000"/>
                <w:sz w:val="26"/>
                <w:szCs w:val="26"/>
              </w:rPr>
              <w:t>Обеспечение деятельности (оказание услуг) подведомственных организаций (школы-детские сады, школы начальные, неполные средние и средние)</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7931C0">
            <w:pPr>
              <w:spacing w:line="312" w:lineRule="exact"/>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7931C0">
            <w:pPr>
              <w:spacing w:line="312" w:lineRule="exact"/>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7931C0">
            <w:pPr>
              <w:spacing w:line="312" w:lineRule="exact"/>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7931C0">
            <w:pPr>
              <w:spacing w:line="312" w:lineRule="exact"/>
              <w:jc w:val="center"/>
              <w:rPr>
                <w:color w:val="000000"/>
                <w:sz w:val="26"/>
                <w:szCs w:val="26"/>
              </w:rPr>
            </w:pPr>
            <w:r w:rsidRPr="00050126">
              <w:rPr>
                <w:color w:val="000000"/>
                <w:sz w:val="26"/>
                <w:szCs w:val="26"/>
              </w:rPr>
              <w:t>0300103020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7931C0">
            <w:pPr>
              <w:spacing w:line="312" w:lineRule="exact"/>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7931C0">
            <w:pPr>
              <w:spacing w:line="312" w:lineRule="exact"/>
              <w:jc w:val="right"/>
              <w:rPr>
                <w:color w:val="000000"/>
                <w:sz w:val="26"/>
                <w:szCs w:val="26"/>
              </w:rPr>
            </w:pPr>
            <w:r w:rsidRPr="00050126">
              <w:rPr>
                <w:color w:val="000000"/>
                <w:sz w:val="26"/>
                <w:szCs w:val="26"/>
              </w:rPr>
              <w:t>43 800,64</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7931C0">
            <w:pPr>
              <w:spacing w:line="312" w:lineRule="exact"/>
              <w:jc w:val="right"/>
              <w:rPr>
                <w:color w:val="000000"/>
                <w:sz w:val="26"/>
                <w:szCs w:val="26"/>
              </w:rPr>
            </w:pPr>
            <w:r w:rsidRPr="00050126">
              <w:rPr>
                <w:color w:val="000000"/>
                <w:sz w:val="26"/>
                <w:szCs w:val="26"/>
              </w:rPr>
              <w:t>37 612,13</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7931C0">
            <w:pPr>
              <w:spacing w:line="312" w:lineRule="exact"/>
              <w:jc w:val="right"/>
              <w:rPr>
                <w:color w:val="000000"/>
                <w:sz w:val="26"/>
                <w:szCs w:val="26"/>
              </w:rPr>
            </w:pPr>
            <w:r w:rsidRPr="00050126">
              <w:rPr>
                <w:color w:val="000000"/>
                <w:sz w:val="26"/>
                <w:szCs w:val="26"/>
              </w:rPr>
              <w:t>37 612,13</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7931C0">
            <w:pPr>
              <w:spacing w:line="312" w:lineRule="exact"/>
              <w:ind w:right="-79"/>
              <w:jc w:val="both"/>
              <w:rPr>
                <w:color w:val="000000"/>
                <w:sz w:val="26"/>
                <w:szCs w:val="26"/>
              </w:rPr>
            </w:pPr>
            <w:r w:rsidRPr="00050126">
              <w:rPr>
                <w:color w:val="000000"/>
                <w:sz w:val="26"/>
                <w:szCs w:val="26"/>
              </w:rPr>
              <w:t xml:space="preserve">Предоставление субсидий бюджетным, автономным </w:t>
            </w:r>
            <w:r w:rsidRPr="00050126">
              <w:rPr>
                <w:color w:val="000000"/>
                <w:sz w:val="26"/>
                <w:szCs w:val="26"/>
              </w:rPr>
              <w:lastRenderedPageBreak/>
              <w:t>учреждениям и иным некоммерческим организациям</w:t>
            </w:r>
          </w:p>
        </w:tc>
        <w:tc>
          <w:tcPr>
            <w:tcW w:w="850" w:type="dxa"/>
            <w:tcBorders>
              <w:top w:val="nil"/>
              <w:left w:val="nil"/>
              <w:bottom w:val="single" w:sz="4" w:space="0" w:color="000000"/>
              <w:right w:val="single" w:sz="4" w:space="0" w:color="000000"/>
            </w:tcBorders>
            <w:shd w:val="clear" w:color="auto" w:fill="auto"/>
            <w:vAlign w:val="bottom"/>
            <w:hideMark/>
          </w:tcPr>
          <w:p w:rsidR="007931C0" w:rsidRDefault="007931C0" w:rsidP="007931C0">
            <w:pPr>
              <w:spacing w:line="312" w:lineRule="exact"/>
              <w:jc w:val="center"/>
              <w:rPr>
                <w:color w:val="000000"/>
                <w:sz w:val="26"/>
                <w:szCs w:val="26"/>
              </w:rPr>
            </w:pPr>
          </w:p>
          <w:p w:rsidR="007931C0" w:rsidRDefault="007931C0" w:rsidP="007931C0">
            <w:pPr>
              <w:spacing w:line="312" w:lineRule="exact"/>
              <w:jc w:val="center"/>
              <w:rPr>
                <w:color w:val="000000"/>
                <w:sz w:val="26"/>
                <w:szCs w:val="26"/>
              </w:rPr>
            </w:pPr>
          </w:p>
          <w:p w:rsidR="007931C0" w:rsidRDefault="007931C0" w:rsidP="007931C0">
            <w:pPr>
              <w:spacing w:line="312" w:lineRule="exact"/>
              <w:jc w:val="center"/>
              <w:rPr>
                <w:color w:val="000000"/>
                <w:sz w:val="26"/>
                <w:szCs w:val="26"/>
              </w:rPr>
            </w:pPr>
          </w:p>
          <w:p w:rsidR="001330E6" w:rsidRPr="00050126" w:rsidRDefault="001330E6" w:rsidP="007931C0">
            <w:pPr>
              <w:spacing w:line="312" w:lineRule="exact"/>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7931C0" w:rsidRDefault="007931C0" w:rsidP="007931C0">
            <w:pPr>
              <w:spacing w:line="312" w:lineRule="exact"/>
              <w:jc w:val="center"/>
              <w:rPr>
                <w:color w:val="000000"/>
                <w:sz w:val="26"/>
                <w:szCs w:val="26"/>
              </w:rPr>
            </w:pPr>
          </w:p>
          <w:p w:rsidR="007931C0" w:rsidRDefault="007931C0" w:rsidP="007931C0">
            <w:pPr>
              <w:spacing w:line="312" w:lineRule="exact"/>
              <w:jc w:val="center"/>
              <w:rPr>
                <w:color w:val="000000"/>
                <w:sz w:val="26"/>
                <w:szCs w:val="26"/>
              </w:rPr>
            </w:pPr>
          </w:p>
          <w:p w:rsidR="007931C0" w:rsidRDefault="007931C0" w:rsidP="007931C0">
            <w:pPr>
              <w:spacing w:line="312" w:lineRule="exact"/>
              <w:jc w:val="center"/>
              <w:rPr>
                <w:color w:val="000000"/>
                <w:sz w:val="26"/>
                <w:szCs w:val="26"/>
              </w:rPr>
            </w:pPr>
          </w:p>
          <w:p w:rsidR="001330E6" w:rsidRPr="00050126" w:rsidRDefault="001330E6" w:rsidP="007931C0">
            <w:pPr>
              <w:spacing w:line="312" w:lineRule="exact"/>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7931C0" w:rsidRDefault="007931C0" w:rsidP="007931C0">
            <w:pPr>
              <w:spacing w:line="312" w:lineRule="exact"/>
              <w:jc w:val="center"/>
              <w:rPr>
                <w:color w:val="000000"/>
                <w:sz w:val="26"/>
                <w:szCs w:val="26"/>
              </w:rPr>
            </w:pPr>
          </w:p>
          <w:p w:rsidR="007931C0" w:rsidRDefault="007931C0" w:rsidP="007931C0">
            <w:pPr>
              <w:spacing w:line="312" w:lineRule="exact"/>
              <w:jc w:val="center"/>
              <w:rPr>
                <w:color w:val="000000"/>
                <w:sz w:val="26"/>
                <w:szCs w:val="26"/>
              </w:rPr>
            </w:pPr>
          </w:p>
          <w:p w:rsidR="007931C0" w:rsidRDefault="007931C0" w:rsidP="007931C0">
            <w:pPr>
              <w:spacing w:line="312" w:lineRule="exact"/>
              <w:jc w:val="center"/>
              <w:rPr>
                <w:color w:val="000000"/>
                <w:sz w:val="26"/>
                <w:szCs w:val="26"/>
              </w:rPr>
            </w:pPr>
          </w:p>
          <w:p w:rsidR="001330E6" w:rsidRPr="00050126" w:rsidRDefault="001330E6" w:rsidP="007931C0">
            <w:pPr>
              <w:spacing w:line="312" w:lineRule="exact"/>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7931C0" w:rsidRDefault="007931C0" w:rsidP="007931C0">
            <w:pPr>
              <w:spacing w:line="312" w:lineRule="exact"/>
              <w:jc w:val="center"/>
              <w:rPr>
                <w:color w:val="000000"/>
                <w:sz w:val="26"/>
                <w:szCs w:val="26"/>
              </w:rPr>
            </w:pPr>
          </w:p>
          <w:p w:rsidR="007931C0" w:rsidRDefault="007931C0" w:rsidP="007931C0">
            <w:pPr>
              <w:spacing w:line="312" w:lineRule="exact"/>
              <w:jc w:val="center"/>
              <w:rPr>
                <w:color w:val="000000"/>
                <w:sz w:val="26"/>
                <w:szCs w:val="26"/>
              </w:rPr>
            </w:pPr>
          </w:p>
          <w:p w:rsidR="007931C0" w:rsidRDefault="007931C0" w:rsidP="007931C0">
            <w:pPr>
              <w:spacing w:line="312" w:lineRule="exact"/>
              <w:jc w:val="center"/>
              <w:rPr>
                <w:color w:val="000000"/>
                <w:sz w:val="26"/>
                <w:szCs w:val="26"/>
              </w:rPr>
            </w:pPr>
          </w:p>
          <w:p w:rsidR="001330E6" w:rsidRPr="00050126" w:rsidRDefault="001330E6" w:rsidP="007931C0">
            <w:pPr>
              <w:spacing w:line="312" w:lineRule="exact"/>
              <w:jc w:val="center"/>
              <w:rPr>
                <w:color w:val="000000"/>
                <w:sz w:val="26"/>
                <w:szCs w:val="26"/>
              </w:rPr>
            </w:pPr>
            <w:r w:rsidRPr="00050126">
              <w:rPr>
                <w:color w:val="000000"/>
                <w:sz w:val="26"/>
                <w:szCs w:val="26"/>
              </w:rPr>
              <w:t>0300103020</w:t>
            </w:r>
          </w:p>
        </w:tc>
        <w:tc>
          <w:tcPr>
            <w:tcW w:w="709" w:type="dxa"/>
            <w:tcBorders>
              <w:top w:val="nil"/>
              <w:left w:val="nil"/>
              <w:bottom w:val="single" w:sz="4" w:space="0" w:color="000000"/>
              <w:right w:val="single" w:sz="4" w:space="0" w:color="000000"/>
            </w:tcBorders>
            <w:shd w:val="clear" w:color="auto" w:fill="auto"/>
            <w:vAlign w:val="bottom"/>
            <w:hideMark/>
          </w:tcPr>
          <w:p w:rsidR="007931C0" w:rsidRDefault="007931C0" w:rsidP="007931C0">
            <w:pPr>
              <w:spacing w:line="312" w:lineRule="exact"/>
              <w:jc w:val="center"/>
              <w:rPr>
                <w:color w:val="000000"/>
                <w:sz w:val="26"/>
                <w:szCs w:val="26"/>
              </w:rPr>
            </w:pPr>
          </w:p>
          <w:p w:rsidR="007931C0" w:rsidRDefault="007931C0" w:rsidP="007931C0">
            <w:pPr>
              <w:spacing w:line="312" w:lineRule="exact"/>
              <w:jc w:val="center"/>
              <w:rPr>
                <w:color w:val="000000"/>
                <w:sz w:val="26"/>
                <w:szCs w:val="26"/>
              </w:rPr>
            </w:pPr>
          </w:p>
          <w:p w:rsidR="007931C0" w:rsidRDefault="007931C0" w:rsidP="007931C0">
            <w:pPr>
              <w:spacing w:line="312" w:lineRule="exact"/>
              <w:jc w:val="center"/>
              <w:rPr>
                <w:color w:val="000000"/>
                <w:sz w:val="26"/>
                <w:szCs w:val="26"/>
              </w:rPr>
            </w:pPr>
          </w:p>
          <w:p w:rsidR="001330E6" w:rsidRPr="00050126" w:rsidRDefault="001330E6" w:rsidP="007931C0">
            <w:pPr>
              <w:spacing w:line="312" w:lineRule="exact"/>
              <w:jc w:val="center"/>
              <w:rPr>
                <w:color w:val="000000"/>
                <w:sz w:val="26"/>
                <w:szCs w:val="26"/>
              </w:rPr>
            </w:pPr>
            <w:r w:rsidRPr="00050126">
              <w:rPr>
                <w:color w:val="000000"/>
                <w:sz w:val="26"/>
                <w:szCs w:val="26"/>
              </w:rPr>
              <w:t>600</w:t>
            </w:r>
          </w:p>
        </w:tc>
        <w:tc>
          <w:tcPr>
            <w:tcW w:w="2126" w:type="dxa"/>
            <w:tcBorders>
              <w:top w:val="nil"/>
              <w:left w:val="nil"/>
              <w:bottom w:val="single" w:sz="4" w:space="0" w:color="000000"/>
              <w:right w:val="single" w:sz="4" w:space="0" w:color="000000"/>
            </w:tcBorders>
            <w:shd w:val="clear" w:color="auto" w:fill="auto"/>
            <w:vAlign w:val="bottom"/>
            <w:hideMark/>
          </w:tcPr>
          <w:p w:rsidR="007931C0" w:rsidRDefault="007931C0" w:rsidP="007931C0">
            <w:pPr>
              <w:spacing w:line="312" w:lineRule="exact"/>
              <w:jc w:val="center"/>
              <w:rPr>
                <w:color w:val="000000"/>
                <w:sz w:val="26"/>
                <w:szCs w:val="26"/>
              </w:rPr>
            </w:pPr>
          </w:p>
          <w:p w:rsidR="007931C0" w:rsidRDefault="007931C0" w:rsidP="007931C0">
            <w:pPr>
              <w:spacing w:line="312" w:lineRule="exact"/>
              <w:jc w:val="center"/>
              <w:rPr>
                <w:color w:val="000000"/>
                <w:sz w:val="26"/>
                <w:szCs w:val="26"/>
              </w:rPr>
            </w:pPr>
          </w:p>
          <w:p w:rsidR="007931C0" w:rsidRDefault="007931C0" w:rsidP="007931C0">
            <w:pPr>
              <w:spacing w:line="312" w:lineRule="exact"/>
              <w:jc w:val="center"/>
              <w:rPr>
                <w:color w:val="000000"/>
                <w:sz w:val="26"/>
                <w:szCs w:val="26"/>
              </w:rPr>
            </w:pPr>
          </w:p>
          <w:p w:rsidR="001330E6" w:rsidRPr="00050126" w:rsidRDefault="001330E6" w:rsidP="007931C0">
            <w:pPr>
              <w:spacing w:line="312" w:lineRule="exact"/>
              <w:jc w:val="right"/>
              <w:rPr>
                <w:color w:val="000000"/>
                <w:sz w:val="26"/>
                <w:szCs w:val="26"/>
              </w:rPr>
            </w:pPr>
            <w:r w:rsidRPr="00050126">
              <w:rPr>
                <w:color w:val="000000"/>
                <w:sz w:val="26"/>
                <w:szCs w:val="26"/>
              </w:rPr>
              <w:t>43 800,64</w:t>
            </w:r>
          </w:p>
        </w:tc>
        <w:tc>
          <w:tcPr>
            <w:tcW w:w="2126" w:type="dxa"/>
            <w:tcBorders>
              <w:top w:val="nil"/>
              <w:left w:val="nil"/>
              <w:bottom w:val="single" w:sz="4" w:space="0" w:color="000000"/>
              <w:right w:val="single" w:sz="4" w:space="0" w:color="000000"/>
            </w:tcBorders>
            <w:shd w:val="clear" w:color="auto" w:fill="auto"/>
            <w:vAlign w:val="bottom"/>
            <w:hideMark/>
          </w:tcPr>
          <w:p w:rsidR="007931C0" w:rsidRDefault="007931C0" w:rsidP="007931C0">
            <w:pPr>
              <w:spacing w:line="312" w:lineRule="exact"/>
              <w:jc w:val="center"/>
              <w:rPr>
                <w:color w:val="000000"/>
                <w:sz w:val="26"/>
                <w:szCs w:val="26"/>
              </w:rPr>
            </w:pPr>
          </w:p>
          <w:p w:rsidR="007931C0" w:rsidRDefault="007931C0" w:rsidP="007931C0">
            <w:pPr>
              <w:spacing w:line="312" w:lineRule="exact"/>
              <w:jc w:val="center"/>
              <w:rPr>
                <w:color w:val="000000"/>
                <w:sz w:val="26"/>
                <w:szCs w:val="26"/>
              </w:rPr>
            </w:pPr>
          </w:p>
          <w:p w:rsidR="007931C0" w:rsidRDefault="007931C0" w:rsidP="007931C0">
            <w:pPr>
              <w:spacing w:line="312" w:lineRule="exact"/>
              <w:jc w:val="center"/>
              <w:rPr>
                <w:color w:val="000000"/>
                <w:sz w:val="26"/>
                <w:szCs w:val="26"/>
              </w:rPr>
            </w:pPr>
          </w:p>
          <w:p w:rsidR="001330E6" w:rsidRPr="00050126" w:rsidRDefault="001330E6" w:rsidP="007931C0">
            <w:pPr>
              <w:spacing w:line="312" w:lineRule="exact"/>
              <w:jc w:val="right"/>
              <w:rPr>
                <w:color w:val="000000"/>
                <w:sz w:val="26"/>
                <w:szCs w:val="26"/>
              </w:rPr>
            </w:pPr>
            <w:r w:rsidRPr="00050126">
              <w:rPr>
                <w:color w:val="000000"/>
                <w:sz w:val="26"/>
                <w:szCs w:val="26"/>
              </w:rPr>
              <w:t>37 612,13</w:t>
            </w:r>
          </w:p>
        </w:tc>
        <w:tc>
          <w:tcPr>
            <w:tcW w:w="2153" w:type="dxa"/>
            <w:tcBorders>
              <w:top w:val="nil"/>
              <w:left w:val="nil"/>
              <w:bottom w:val="single" w:sz="4" w:space="0" w:color="000000"/>
              <w:right w:val="single" w:sz="4" w:space="0" w:color="000000"/>
            </w:tcBorders>
            <w:shd w:val="clear" w:color="auto" w:fill="auto"/>
            <w:vAlign w:val="bottom"/>
            <w:hideMark/>
          </w:tcPr>
          <w:p w:rsidR="007931C0" w:rsidRDefault="007931C0" w:rsidP="007931C0">
            <w:pPr>
              <w:spacing w:line="312" w:lineRule="exact"/>
              <w:jc w:val="center"/>
              <w:rPr>
                <w:color w:val="000000"/>
                <w:sz w:val="26"/>
                <w:szCs w:val="26"/>
              </w:rPr>
            </w:pPr>
          </w:p>
          <w:p w:rsidR="007931C0" w:rsidRDefault="007931C0" w:rsidP="007931C0">
            <w:pPr>
              <w:spacing w:line="312" w:lineRule="exact"/>
              <w:jc w:val="center"/>
              <w:rPr>
                <w:color w:val="000000"/>
                <w:sz w:val="26"/>
                <w:szCs w:val="26"/>
              </w:rPr>
            </w:pPr>
          </w:p>
          <w:p w:rsidR="007931C0" w:rsidRDefault="007931C0" w:rsidP="007931C0">
            <w:pPr>
              <w:spacing w:line="312" w:lineRule="exact"/>
              <w:jc w:val="center"/>
              <w:rPr>
                <w:color w:val="000000"/>
                <w:sz w:val="26"/>
                <w:szCs w:val="26"/>
              </w:rPr>
            </w:pPr>
          </w:p>
          <w:p w:rsidR="001330E6" w:rsidRPr="00050126" w:rsidRDefault="001330E6" w:rsidP="007931C0">
            <w:pPr>
              <w:spacing w:line="312" w:lineRule="exact"/>
              <w:jc w:val="right"/>
              <w:rPr>
                <w:color w:val="000000"/>
                <w:sz w:val="26"/>
                <w:szCs w:val="26"/>
              </w:rPr>
            </w:pPr>
            <w:r w:rsidRPr="00050126">
              <w:rPr>
                <w:color w:val="000000"/>
                <w:sz w:val="26"/>
                <w:szCs w:val="26"/>
              </w:rPr>
              <w:t>37 612,13</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lastRenderedPageBreak/>
              <w:t>Субсидии автономным учреждениям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0300103020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620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43 800,64</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37 612,13</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37 612,13</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Повышение доступности и качества общего образования</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0300200000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29 787,22</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25 941,38</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26 029,14</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Обеспечение деятельности (оказание услуг) подведомственных организаций (школы-интернаты)</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0300203030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29 787,22</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25 941,38</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26 029,14</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0300203030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600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29 787,22</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25 941,38</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26 029,14</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Субсидии бюджетным учреждениям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0300203030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610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29 787,22</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25 941,38</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26 029,14</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7931C0">
            <w:pPr>
              <w:spacing w:line="312" w:lineRule="exact"/>
              <w:ind w:right="-79"/>
              <w:jc w:val="both"/>
              <w:rPr>
                <w:color w:val="000000"/>
                <w:sz w:val="26"/>
                <w:szCs w:val="26"/>
              </w:rPr>
            </w:pPr>
            <w:r w:rsidRPr="00050126">
              <w:rPr>
                <w:color w:val="000000"/>
                <w:sz w:val="26"/>
                <w:szCs w:val="26"/>
              </w:rPr>
              <w:t>Защита прав и интересов детей, оставшихся без попечения родителей</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7931C0">
            <w:pPr>
              <w:spacing w:line="312" w:lineRule="exact"/>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7931C0">
            <w:pPr>
              <w:spacing w:line="312" w:lineRule="exact"/>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7931C0">
            <w:pPr>
              <w:spacing w:line="312" w:lineRule="exact"/>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7931C0">
            <w:pPr>
              <w:spacing w:line="312" w:lineRule="exact"/>
              <w:jc w:val="center"/>
              <w:rPr>
                <w:color w:val="000000"/>
                <w:sz w:val="26"/>
                <w:szCs w:val="26"/>
              </w:rPr>
            </w:pPr>
            <w:r w:rsidRPr="00050126">
              <w:rPr>
                <w:color w:val="000000"/>
                <w:sz w:val="26"/>
                <w:szCs w:val="26"/>
              </w:rPr>
              <w:t>0300900000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7931C0">
            <w:pPr>
              <w:spacing w:line="312" w:lineRule="exact"/>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7931C0">
            <w:pPr>
              <w:spacing w:line="312" w:lineRule="exact"/>
              <w:jc w:val="right"/>
              <w:rPr>
                <w:color w:val="000000"/>
                <w:sz w:val="26"/>
                <w:szCs w:val="26"/>
              </w:rPr>
            </w:pPr>
            <w:r w:rsidRPr="00050126">
              <w:rPr>
                <w:color w:val="000000"/>
                <w:sz w:val="26"/>
                <w:szCs w:val="26"/>
              </w:rPr>
              <w:t>650,99</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7931C0">
            <w:pPr>
              <w:spacing w:line="312" w:lineRule="exact"/>
              <w:jc w:val="right"/>
              <w:rPr>
                <w:color w:val="000000"/>
                <w:sz w:val="26"/>
                <w:szCs w:val="26"/>
              </w:rPr>
            </w:pPr>
            <w:r w:rsidRPr="00050126">
              <w:rPr>
                <w:color w:val="000000"/>
                <w:sz w:val="26"/>
                <w:szCs w:val="26"/>
              </w:rPr>
              <w:t>716,23</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7931C0">
            <w:pPr>
              <w:spacing w:line="312" w:lineRule="exact"/>
              <w:jc w:val="right"/>
              <w:rPr>
                <w:color w:val="000000"/>
                <w:sz w:val="26"/>
                <w:szCs w:val="26"/>
              </w:rPr>
            </w:pPr>
            <w:r w:rsidRPr="00050126">
              <w:rPr>
                <w:color w:val="000000"/>
                <w:sz w:val="26"/>
                <w:szCs w:val="26"/>
              </w:rPr>
              <w:t>718,56</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7931C0">
            <w:pPr>
              <w:spacing w:line="312" w:lineRule="exact"/>
              <w:ind w:right="-79"/>
              <w:jc w:val="both"/>
              <w:rPr>
                <w:color w:val="000000"/>
                <w:sz w:val="26"/>
                <w:szCs w:val="26"/>
              </w:rPr>
            </w:pPr>
            <w:r w:rsidRPr="00050126">
              <w:rPr>
                <w:color w:val="000000"/>
                <w:sz w:val="26"/>
                <w:szCs w:val="26"/>
              </w:rPr>
              <w:t>Обеспечение деятельности (оказание услуг) подведомственных организаций (детские дома)</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7931C0">
            <w:pPr>
              <w:spacing w:line="312" w:lineRule="exact"/>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7931C0">
            <w:pPr>
              <w:spacing w:line="312" w:lineRule="exact"/>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7931C0">
            <w:pPr>
              <w:spacing w:line="312" w:lineRule="exact"/>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7931C0">
            <w:pPr>
              <w:spacing w:line="312" w:lineRule="exact"/>
              <w:jc w:val="center"/>
              <w:rPr>
                <w:color w:val="000000"/>
                <w:sz w:val="26"/>
                <w:szCs w:val="26"/>
              </w:rPr>
            </w:pPr>
            <w:r w:rsidRPr="00050126">
              <w:rPr>
                <w:color w:val="000000"/>
                <w:sz w:val="26"/>
                <w:szCs w:val="26"/>
              </w:rPr>
              <w:t>0300903050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7931C0">
            <w:pPr>
              <w:spacing w:line="312" w:lineRule="exact"/>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7931C0">
            <w:pPr>
              <w:spacing w:line="312" w:lineRule="exact"/>
              <w:jc w:val="right"/>
              <w:rPr>
                <w:color w:val="000000"/>
                <w:sz w:val="26"/>
                <w:szCs w:val="26"/>
              </w:rPr>
            </w:pPr>
            <w:r w:rsidRPr="00050126">
              <w:rPr>
                <w:color w:val="000000"/>
                <w:sz w:val="26"/>
                <w:szCs w:val="26"/>
              </w:rPr>
              <w:t>650,99</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7931C0">
            <w:pPr>
              <w:spacing w:line="312" w:lineRule="exact"/>
              <w:jc w:val="right"/>
              <w:rPr>
                <w:color w:val="000000"/>
                <w:sz w:val="26"/>
                <w:szCs w:val="26"/>
              </w:rPr>
            </w:pPr>
            <w:r w:rsidRPr="00050126">
              <w:rPr>
                <w:color w:val="000000"/>
                <w:sz w:val="26"/>
                <w:szCs w:val="26"/>
              </w:rPr>
              <w:t>716,23</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7931C0">
            <w:pPr>
              <w:spacing w:line="312" w:lineRule="exact"/>
              <w:jc w:val="right"/>
              <w:rPr>
                <w:color w:val="000000"/>
                <w:sz w:val="26"/>
                <w:szCs w:val="26"/>
              </w:rPr>
            </w:pPr>
            <w:r w:rsidRPr="00050126">
              <w:rPr>
                <w:color w:val="000000"/>
                <w:sz w:val="26"/>
                <w:szCs w:val="26"/>
              </w:rPr>
              <w:t>718,56</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7931C0">
            <w:pPr>
              <w:spacing w:line="312" w:lineRule="exact"/>
              <w:ind w:right="-79"/>
              <w:jc w:val="both"/>
              <w:rPr>
                <w:color w:val="000000"/>
                <w:sz w:val="26"/>
                <w:szCs w:val="26"/>
              </w:rPr>
            </w:pPr>
            <w:r w:rsidRPr="00050126">
              <w:rPr>
                <w:color w:val="000000"/>
                <w:sz w:val="26"/>
                <w:szCs w:val="26"/>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rsidRPr="00050126">
              <w:rPr>
                <w:color w:val="000000"/>
                <w:sz w:val="26"/>
                <w:szCs w:val="26"/>
              </w:rPr>
              <w:lastRenderedPageBreak/>
              <w:t>государственными внебюджетными фондами</w:t>
            </w:r>
          </w:p>
        </w:tc>
        <w:tc>
          <w:tcPr>
            <w:tcW w:w="850" w:type="dxa"/>
            <w:tcBorders>
              <w:top w:val="nil"/>
              <w:left w:val="nil"/>
              <w:bottom w:val="single" w:sz="4" w:space="0" w:color="000000"/>
              <w:right w:val="single" w:sz="4" w:space="0" w:color="000000"/>
            </w:tcBorders>
            <w:shd w:val="clear" w:color="auto" w:fill="auto"/>
            <w:vAlign w:val="bottom"/>
            <w:hideMark/>
          </w:tcPr>
          <w:p w:rsidR="007931C0" w:rsidRDefault="007931C0" w:rsidP="007931C0">
            <w:pPr>
              <w:spacing w:line="312" w:lineRule="exact"/>
              <w:jc w:val="center"/>
              <w:rPr>
                <w:color w:val="000000"/>
                <w:sz w:val="26"/>
                <w:szCs w:val="26"/>
              </w:rPr>
            </w:pPr>
          </w:p>
          <w:p w:rsidR="007931C0" w:rsidRDefault="007931C0" w:rsidP="007931C0">
            <w:pPr>
              <w:spacing w:line="312" w:lineRule="exact"/>
              <w:jc w:val="center"/>
              <w:rPr>
                <w:color w:val="000000"/>
                <w:sz w:val="26"/>
                <w:szCs w:val="26"/>
              </w:rPr>
            </w:pPr>
          </w:p>
          <w:p w:rsidR="007931C0" w:rsidRDefault="007931C0" w:rsidP="007931C0">
            <w:pPr>
              <w:spacing w:line="312" w:lineRule="exact"/>
              <w:jc w:val="center"/>
              <w:rPr>
                <w:color w:val="000000"/>
                <w:sz w:val="26"/>
                <w:szCs w:val="26"/>
              </w:rPr>
            </w:pPr>
          </w:p>
          <w:p w:rsidR="007931C0" w:rsidRDefault="007931C0" w:rsidP="007931C0">
            <w:pPr>
              <w:spacing w:line="312" w:lineRule="exact"/>
              <w:jc w:val="center"/>
              <w:rPr>
                <w:color w:val="000000"/>
                <w:sz w:val="26"/>
                <w:szCs w:val="26"/>
              </w:rPr>
            </w:pPr>
          </w:p>
          <w:p w:rsidR="007931C0" w:rsidRDefault="007931C0" w:rsidP="007931C0">
            <w:pPr>
              <w:spacing w:line="312" w:lineRule="exact"/>
              <w:jc w:val="center"/>
              <w:rPr>
                <w:color w:val="000000"/>
                <w:sz w:val="26"/>
                <w:szCs w:val="26"/>
              </w:rPr>
            </w:pPr>
          </w:p>
          <w:p w:rsidR="007931C0" w:rsidRDefault="007931C0" w:rsidP="007931C0">
            <w:pPr>
              <w:spacing w:line="312" w:lineRule="exact"/>
              <w:jc w:val="center"/>
              <w:rPr>
                <w:color w:val="000000"/>
                <w:sz w:val="26"/>
                <w:szCs w:val="26"/>
              </w:rPr>
            </w:pPr>
          </w:p>
          <w:p w:rsidR="007931C0" w:rsidRDefault="007931C0" w:rsidP="007931C0">
            <w:pPr>
              <w:spacing w:line="312" w:lineRule="exact"/>
              <w:jc w:val="center"/>
              <w:rPr>
                <w:color w:val="000000"/>
                <w:sz w:val="26"/>
                <w:szCs w:val="26"/>
              </w:rPr>
            </w:pPr>
          </w:p>
          <w:p w:rsidR="001330E6" w:rsidRPr="00050126" w:rsidRDefault="001330E6" w:rsidP="007931C0">
            <w:pPr>
              <w:spacing w:line="312" w:lineRule="exact"/>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7931C0" w:rsidRDefault="007931C0" w:rsidP="007931C0">
            <w:pPr>
              <w:spacing w:line="312" w:lineRule="exact"/>
              <w:jc w:val="center"/>
              <w:rPr>
                <w:color w:val="000000"/>
                <w:sz w:val="26"/>
                <w:szCs w:val="26"/>
              </w:rPr>
            </w:pPr>
          </w:p>
          <w:p w:rsidR="007931C0" w:rsidRDefault="007931C0" w:rsidP="007931C0">
            <w:pPr>
              <w:spacing w:line="312" w:lineRule="exact"/>
              <w:jc w:val="center"/>
              <w:rPr>
                <w:color w:val="000000"/>
                <w:sz w:val="26"/>
                <w:szCs w:val="26"/>
              </w:rPr>
            </w:pPr>
          </w:p>
          <w:p w:rsidR="007931C0" w:rsidRDefault="007931C0" w:rsidP="007931C0">
            <w:pPr>
              <w:spacing w:line="312" w:lineRule="exact"/>
              <w:jc w:val="center"/>
              <w:rPr>
                <w:color w:val="000000"/>
                <w:sz w:val="26"/>
                <w:szCs w:val="26"/>
              </w:rPr>
            </w:pPr>
          </w:p>
          <w:p w:rsidR="007931C0" w:rsidRDefault="007931C0" w:rsidP="007931C0">
            <w:pPr>
              <w:spacing w:line="312" w:lineRule="exact"/>
              <w:jc w:val="center"/>
              <w:rPr>
                <w:color w:val="000000"/>
                <w:sz w:val="26"/>
                <w:szCs w:val="26"/>
              </w:rPr>
            </w:pPr>
          </w:p>
          <w:p w:rsidR="007931C0" w:rsidRDefault="007931C0" w:rsidP="007931C0">
            <w:pPr>
              <w:spacing w:line="312" w:lineRule="exact"/>
              <w:jc w:val="center"/>
              <w:rPr>
                <w:color w:val="000000"/>
                <w:sz w:val="26"/>
                <w:szCs w:val="26"/>
              </w:rPr>
            </w:pPr>
          </w:p>
          <w:p w:rsidR="007931C0" w:rsidRDefault="007931C0" w:rsidP="007931C0">
            <w:pPr>
              <w:spacing w:line="312" w:lineRule="exact"/>
              <w:jc w:val="center"/>
              <w:rPr>
                <w:color w:val="000000"/>
                <w:sz w:val="26"/>
                <w:szCs w:val="26"/>
              </w:rPr>
            </w:pPr>
          </w:p>
          <w:p w:rsidR="007931C0" w:rsidRDefault="007931C0" w:rsidP="007931C0">
            <w:pPr>
              <w:spacing w:line="312" w:lineRule="exact"/>
              <w:jc w:val="center"/>
              <w:rPr>
                <w:color w:val="000000"/>
                <w:sz w:val="26"/>
                <w:szCs w:val="26"/>
              </w:rPr>
            </w:pPr>
          </w:p>
          <w:p w:rsidR="001330E6" w:rsidRPr="00050126" w:rsidRDefault="001330E6" w:rsidP="007931C0">
            <w:pPr>
              <w:spacing w:line="312" w:lineRule="exact"/>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7931C0" w:rsidRDefault="007931C0" w:rsidP="007931C0">
            <w:pPr>
              <w:spacing w:line="312" w:lineRule="exact"/>
              <w:jc w:val="center"/>
              <w:rPr>
                <w:color w:val="000000"/>
                <w:sz w:val="26"/>
                <w:szCs w:val="26"/>
              </w:rPr>
            </w:pPr>
          </w:p>
          <w:p w:rsidR="007931C0" w:rsidRDefault="007931C0" w:rsidP="007931C0">
            <w:pPr>
              <w:spacing w:line="312" w:lineRule="exact"/>
              <w:jc w:val="center"/>
              <w:rPr>
                <w:color w:val="000000"/>
                <w:sz w:val="26"/>
                <w:szCs w:val="26"/>
              </w:rPr>
            </w:pPr>
          </w:p>
          <w:p w:rsidR="007931C0" w:rsidRDefault="007931C0" w:rsidP="007931C0">
            <w:pPr>
              <w:spacing w:line="312" w:lineRule="exact"/>
              <w:jc w:val="center"/>
              <w:rPr>
                <w:color w:val="000000"/>
                <w:sz w:val="26"/>
                <w:szCs w:val="26"/>
              </w:rPr>
            </w:pPr>
          </w:p>
          <w:p w:rsidR="007931C0" w:rsidRDefault="007931C0" w:rsidP="007931C0">
            <w:pPr>
              <w:spacing w:line="312" w:lineRule="exact"/>
              <w:jc w:val="center"/>
              <w:rPr>
                <w:color w:val="000000"/>
                <w:sz w:val="26"/>
                <w:szCs w:val="26"/>
              </w:rPr>
            </w:pPr>
          </w:p>
          <w:p w:rsidR="007931C0" w:rsidRDefault="007931C0" w:rsidP="007931C0">
            <w:pPr>
              <w:spacing w:line="312" w:lineRule="exact"/>
              <w:jc w:val="center"/>
              <w:rPr>
                <w:color w:val="000000"/>
                <w:sz w:val="26"/>
                <w:szCs w:val="26"/>
              </w:rPr>
            </w:pPr>
          </w:p>
          <w:p w:rsidR="007931C0" w:rsidRDefault="007931C0" w:rsidP="007931C0">
            <w:pPr>
              <w:spacing w:line="312" w:lineRule="exact"/>
              <w:jc w:val="center"/>
              <w:rPr>
                <w:color w:val="000000"/>
                <w:sz w:val="26"/>
                <w:szCs w:val="26"/>
              </w:rPr>
            </w:pPr>
          </w:p>
          <w:p w:rsidR="007931C0" w:rsidRDefault="007931C0" w:rsidP="007931C0">
            <w:pPr>
              <w:spacing w:line="312" w:lineRule="exact"/>
              <w:jc w:val="center"/>
              <w:rPr>
                <w:color w:val="000000"/>
                <w:sz w:val="26"/>
                <w:szCs w:val="26"/>
              </w:rPr>
            </w:pPr>
          </w:p>
          <w:p w:rsidR="001330E6" w:rsidRPr="00050126" w:rsidRDefault="001330E6" w:rsidP="007931C0">
            <w:pPr>
              <w:spacing w:line="312" w:lineRule="exact"/>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7931C0" w:rsidRDefault="007931C0" w:rsidP="007931C0">
            <w:pPr>
              <w:spacing w:line="312" w:lineRule="exact"/>
              <w:jc w:val="center"/>
              <w:rPr>
                <w:color w:val="000000"/>
                <w:sz w:val="26"/>
                <w:szCs w:val="26"/>
              </w:rPr>
            </w:pPr>
          </w:p>
          <w:p w:rsidR="007931C0" w:rsidRDefault="007931C0" w:rsidP="007931C0">
            <w:pPr>
              <w:spacing w:line="312" w:lineRule="exact"/>
              <w:jc w:val="center"/>
              <w:rPr>
                <w:color w:val="000000"/>
                <w:sz w:val="26"/>
                <w:szCs w:val="26"/>
              </w:rPr>
            </w:pPr>
          </w:p>
          <w:p w:rsidR="007931C0" w:rsidRDefault="007931C0" w:rsidP="007931C0">
            <w:pPr>
              <w:spacing w:line="312" w:lineRule="exact"/>
              <w:jc w:val="center"/>
              <w:rPr>
                <w:color w:val="000000"/>
                <w:sz w:val="26"/>
                <w:szCs w:val="26"/>
              </w:rPr>
            </w:pPr>
          </w:p>
          <w:p w:rsidR="007931C0" w:rsidRDefault="007931C0" w:rsidP="007931C0">
            <w:pPr>
              <w:spacing w:line="312" w:lineRule="exact"/>
              <w:jc w:val="center"/>
              <w:rPr>
                <w:color w:val="000000"/>
                <w:sz w:val="26"/>
                <w:szCs w:val="26"/>
              </w:rPr>
            </w:pPr>
          </w:p>
          <w:p w:rsidR="007931C0" w:rsidRDefault="007931C0" w:rsidP="007931C0">
            <w:pPr>
              <w:spacing w:line="312" w:lineRule="exact"/>
              <w:jc w:val="center"/>
              <w:rPr>
                <w:color w:val="000000"/>
                <w:sz w:val="26"/>
                <w:szCs w:val="26"/>
              </w:rPr>
            </w:pPr>
          </w:p>
          <w:p w:rsidR="007931C0" w:rsidRDefault="007931C0" w:rsidP="007931C0">
            <w:pPr>
              <w:spacing w:line="312" w:lineRule="exact"/>
              <w:jc w:val="center"/>
              <w:rPr>
                <w:color w:val="000000"/>
                <w:sz w:val="26"/>
                <w:szCs w:val="26"/>
              </w:rPr>
            </w:pPr>
          </w:p>
          <w:p w:rsidR="007931C0" w:rsidRDefault="007931C0" w:rsidP="007931C0">
            <w:pPr>
              <w:spacing w:line="312" w:lineRule="exact"/>
              <w:jc w:val="center"/>
              <w:rPr>
                <w:color w:val="000000"/>
                <w:sz w:val="26"/>
                <w:szCs w:val="26"/>
              </w:rPr>
            </w:pPr>
          </w:p>
          <w:p w:rsidR="001330E6" w:rsidRPr="00050126" w:rsidRDefault="001330E6" w:rsidP="007931C0">
            <w:pPr>
              <w:spacing w:line="312" w:lineRule="exact"/>
              <w:jc w:val="center"/>
              <w:rPr>
                <w:color w:val="000000"/>
                <w:sz w:val="26"/>
                <w:szCs w:val="26"/>
              </w:rPr>
            </w:pPr>
            <w:r w:rsidRPr="00050126">
              <w:rPr>
                <w:color w:val="000000"/>
                <w:sz w:val="26"/>
                <w:szCs w:val="26"/>
              </w:rPr>
              <w:t>0300903050</w:t>
            </w:r>
          </w:p>
        </w:tc>
        <w:tc>
          <w:tcPr>
            <w:tcW w:w="709" w:type="dxa"/>
            <w:tcBorders>
              <w:top w:val="nil"/>
              <w:left w:val="nil"/>
              <w:bottom w:val="single" w:sz="4" w:space="0" w:color="000000"/>
              <w:right w:val="single" w:sz="4" w:space="0" w:color="000000"/>
            </w:tcBorders>
            <w:shd w:val="clear" w:color="auto" w:fill="auto"/>
            <w:vAlign w:val="bottom"/>
            <w:hideMark/>
          </w:tcPr>
          <w:p w:rsidR="007931C0" w:rsidRDefault="007931C0" w:rsidP="007931C0">
            <w:pPr>
              <w:spacing w:line="312" w:lineRule="exact"/>
              <w:jc w:val="center"/>
              <w:rPr>
                <w:color w:val="000000"/>
                <w:sz w:val="26"/>
                <w:szCs w:val="26"/>
              </w:rPr>
            </w:pPr>
          </w:p>
          <w:p w:rsidR="007931C0" w:rsidRDefault="007931C0" w:rsidP="007931C0">
            <w:pPr>
              <w:spacing w:line="312" w:lineRule="exact"/>
              <w:jc w:val="center"/>
              <w:rPr>
                <w:color w:val="000000"/>
                <w:sz w:val="26"/>
                <w:szCs w:val="26"/>
              </w:rPr>
            </w:pPr>
          </w:p>
          <w:p w:rsidR="007931C0" w:rsidRDefault="007931C0" w:rsidP="007931C0">
            <w:pPr>
              <w:spacing w:line="312" w:lineRule="exact"/>
              <w:jc w:val="center"/>
              <w:rPr>
                <w:color w:val="000000"/>
                <w:sz w:val="26"/>
                <w:szCs w:val="26"/>
              </w:rPr>
            </w:pPr>
          </w:p>
          <w:p w:rsidR="007931C0" w:rsidRDefault="007931C0" w:rsidP="007931C0">
            <w:pPr>
              <w:spacing w:line="312" w:lineRule="exact"/>
              <w:jc w:val="center"/>
              <w:rPr>
                <w:color w:val="000000"/>
                <w:sz w:val="26"/>
                <w:szCs w:val="26"/>
              </w:rPr>
            </w:pPr>
          </w:p>
          <w:p w:rsidR="007931C0" w:rsidRDefault="007931C0" w:rsidP="007931C0">
            <w:pPr>
              <w:spacing w:line="312" w:lineRule="exact"/>
              <w:jc w:val="center"/>
              <w:rPr>
                <w:color w:val="000000"/>
                <w:sz w:val="26"/>
                <w:szCs w:val="26"/>
              </w:rPr>
            </w:pPr>
          </w:p>
          <w:p w:rsidR="007931C0" w:rsidRDefault="007931C0" w:rsidP="007931C0">
            <w:pPr>
              <w:spacing w:line="312" w:lineRule="exact"/>
              <w:jc w:val="center"/>
              <w:rPr>
                <w:color w:val="000000"/>
                <w:sz w:val="26"/>
                <w:szCs w:val="26"/>
              </w:rPr>
            </w:pPr>
          </w:p>
          <w:p w:rsidR="007931C0" w:rsidRDefault="007931C0" w:rsidP="007931C0">
            <w:pPr>
              <w:spacing w:line="312" w:lineRule="exact"/>
              <w:jc w:val="center"/>
              <w:rPr>
                <w:color w:val="000000"/>
                <w:sz w:val="26"/>
                <w:szCs w:val="26"/>
              </w:rPr>
            </w:pPr>
          </w:p>
          <w:p w:rsidR="001330E6" w:rsidRPr="00050126" w:rsidRDefault="001330E6" w:rsidP="007931C0">
            <w:pPr>
              <w:spacing w:line="312" w:lineRule="exact"/>
              <w:jc w:val="center"/>
              <w:rPr>
                <w:color w:val="000000"/>
                <w:sz w:val="26"/>
                <w:szCs w:val="26"/>
              </w:rPr>
            </w:pPr>
            <w:r w:rsidRPr="00050126">
              <w:rPr>
                <w:color w:val="000000"/>
                <w:sz w:val="26"/>
                <w:szCs w:val="26"/>
              </w:rPr>
              <w:t>100</w:t>
            </w:r>
          </w:p>
        </w:tc>
        <w:tc>
          <w:tcPr>
            <w:tcW w:w="2126" w:type="dxa"/>
            <w:tcBorders>
              <w:top w:val="nil"/>
              <w:left w:val="nil"/>
              <w:bottom w:val="single" w:sz="4" w:space="0" w:color="000000"/>
              <w:right w:val="single" w:sz="4" w:space="0" w:color="000000"/>
            </w:tcBorders>
            <w:shd w:val="clear" w:color="auto" w:fill="auto"/>
            <w:vAlign w:val="bottom"/>
            <w:hideMark/>
          </w:tcPr>
          <w:p w:rsidR="007931C0" w:rsidRDefault="007931C0" w:rsidP="007931C0">
            <w:pPr>
              <w:spacing w:line="312" w:lineRule="exact"/>
              <w:jc w:val="center"/>
              <w:rPr>
                <w:color w:val="000000"/>
                <w:sz w:val="26"/>
                <w:szCs w:val="26"/>
              </w:rPr>
            </w:pPr>
          </w:p>
          <w:p w:rsidR="007931C0" w:rsidRDefault="007931C0" w:rsidP="007931C0">
            <w:pPr>
              <w:spacing w:line="312" w:lineRule="exact"/>
              <w:jc w:val="center"/>
              <w:rPr>
                <w:color w:val="000000"/>
                <w:sz w:val="26"/>
                <w:szCs w:val="26"/>
              </w:rPr>
            </w:pPr>
          </w:p>
          <w:p w:rsidR="007931C0" w:rsidRDefault="007931C0" w:rsidP="007931C0">
            <w:pPr>
              <w:spacing w:line="312" w:lineRule="exact"/>
              <w:jc w:val="center"/>
              <w:rPr>
                <w:color w:val="000000"/>
                <w:sz w:val="26"/>
                <w:szCs w:val="26"/>
              </w:rPr>
            </w:pPr>
          </w:p>
          <w:p w:rsidR="007931C0" w:rsidRDefault="007931C0" w:rsidP="007931C0">
            <w:pPr>
              <w:spacing w:line="312" w:lineRule="exact"/>
              <w:jc w:val="center"/>
              <w:rPr>
                <w:color w:val="000000"/>
                <w:sz w:val="26"/>
                <w:szCs w:val="26"/>
              </w:rPr>
            </w:pPr>
          </w:p>
          <w:p w:rsidR="007931C0" w:rsidRDefault="007931C0" w:rsidP="007931C0">
            <w:pPr>
              <w:spacing w:line="312" w:lineRule="exact"/>
              <w:jc w:val="center"/>
              <w:rPr>
                <w:color w:val="000000"/>
                <w:sz w:val="26"/>
                <w:szCs w:val="26"/>
              </w:rPr>
            </w:pPr>
          </w:p>
          <w:p w:rsidR="007931C0" w:rsidRDefault="007931C0" w:rsidP="007931C0">
            <w:pPr>
              <w:spacing w:line="312" w:lineRule="exact"/>
              <w:jc w:val="center"/>
              <w:rPr>
                <w:color w:val="000000"/>
                <w:sz w:val="26"/>
                <w:szCs w:val="26"/>
              </w:rPr>
            </w:pPr>
          </w:p>
          <w:p w:rsidR="007931C0" w:rsidRDefault="007931C0" w:rsidP="007931C0">
            <w:pPr>
              <w:spacing w:line="312" w:lineRule="exact"/>
              <w:jc w:val="center"/>
              <w:rPr>
                <w:color w:val="000000"/>
                <w:sz w:val="26"/>
                <w:szCs w:val="26"/>
              </w:rPr>
            </w:pPr>
          </w:p>
          <w:p w:rsidR="001330E6" w:rsidRPr="00050126" w:rsidRDefault="001330E6" w:rsidP="007931C0">
            <w:pPr>
              <w:spacing w:line="312" w:lineRule="exact"/>
              <w:jc w:val="right"/>
              <w:rPr>
                <w:color w:val="000000"/>
                <w:sz w:val="26"/>
                <w:szCs w:val="26"/>
              </w:rPr>
            </w:pPr>
            <w:r w:rsidRPr="00050126">
              <w:rPr>
                <w:color w:val="000000"/>
                <w:sz w:val="26"/>
                <w:szCs w:val="26"/>
              </w:rPr>
              <w:t>650,54</w:t>
            </w:r>
          </w:p>
        </w:tc>
        <w:tc>
          <w:tcPr>
            <w:tcW w:w="2126" w:type="dxa"/>
            <w:tcBorders>
              <w:top w:val="nil"/>
              <w:left w:val="nil"/>
              <w:bottom w:val="single" w:sz="4" w:space="0" w:color="000000"/>
              <w:right w:val="single" w:sz="4" w:space="0" w:color="000000"/>
            </w:tcBorders>
            <w:shd w:val="clear" w:color="auto" w:fill="auto"/>
            <w:vAlign w:val="bottom"/>
            <w:hideMark/>
          </w:tcPr>
          <w:p w:rsidR="007931C0" w:rsidRDefault="007931C0" w:rsidP="007931C0">
            <w:pPr>
              <w:spacing w:line="312" w:lineRule="exact"/>
              <w:jc w:val="center"/>
              <w:rPr>
                <w:color w:val="000000"/>
                <w:sz w:val="26"/>
                <w:szCs w:val="26"/>
              </w:rPr>
            </w:pPr>
          </w:p>
          <w:p w:rsidR="007931C0" w:rsidRDefault="007931C0" w:rsidP="007931C0">
            <w:pPr>
              <w:spacing w:line="312" w:lineRule="exact"/>
              <w:jc w:val="center"/>
              <w:rPr>
                <w:color w:val="000000"/>
                <w:sz w:val="26"/>
                <w:szCs w:val="26"/>
              </w:rPr>
            </w:pPr>
          </w:p>
          <w:p w:rsidR="007931C0" w:rsidRDefault="007931C0" w:rsidP="007931C0">
            <w:pPr>
              <w:spacing w:line="312" w:lineRule="exact"/>
              <w:jc w:val="center"/>
              <w:rPr>
                <w:color w:val="000000"/>
                <w:sz w:val="26"/>
                <w:szCs w:val="26"/>
              </w:rPr>
            </w:pPr>
          </w:p>
          <w:p w:rsidR="007931C0" w:rsidRDefault="007931C0" w:rsidP="007931C0">
            <w:pPr>
              <w:spacing w:line="312" w:lineRule="exact"/>
              <w:jc w:val="center"/>
              <w:rPr>
                <w:color w:val="000000"/>
                <w:sz w:val="26"/>
                <w:szCs w:val="26"/>
              </w:rPr>
            </w:pPr>
          </w:p>
          <w:p w:rsidR="007931C0" w:rsidRDefault="007931C0" w:rsidP="007931C0">
            <w:pPr>
              <w:spacing w:line="312" w:lineRule="exact"/>
              <w:jc w:val="center"/>
              <w:rPr>
                <w:color w:val="000000"/>
                <w:sz w:val="26"/>
                <w:szCs w:val="26"/>
              </w:rPr>
            </w:pPr>
          </w:p>
          <w:p w:rsidR="007931C0" w:rsidRDefault="007931C0" w:rsidP="007931C0">
            <w:pPr>
              <w:spacing w:line="312" w:lineRule="exact"/>
              <w:jc w:val="center"/>
              <w:rPr>
                <w:color w:val="000000"/>
                <w:sz w:val="26"/>
                <w:szCs w:val="26"/>
              </w:rPr>
            </w:pPr>
          </w:p>
          <w:p w:rsidR="007931C0" w:rsidRDefault="007931C0" w:rsidP="007931C0">
            <w:pPr>
              <w:spacing w:line="312" w:lineRule="exact"/>
              <w:jc w:val="center"/>
              <w:rPr>
                <w:color w:val="000000"/>
                <w:sz w:val="26"/>
                <w:szCs w:val="26"/>
              </w:rPr>
            </w:pPr>
          </w:p>
          <w:p w:rsidR="001330E6" w:rsidRPr="00050126" w:rsidRDefault="001330E6" w:rsidP="007931C0">
            <w:pPr>
              <w:spacing w:line="312" w:lineRule="exact"/>
              <w:jc w:val="right"/>
              <w:rPr>
                <w:color w:val="000000"/>
                <w:sz w:val="26"/>
                <w:szCs w:val="26"/>
              </w:rPr>
            </w:pPr>
            <w:r w:rsidRPr="00050126">
              <w:rPr>
                <w:color w:val="000000"/>
                <w:sz w:val="26"/>
                <w:szCs w:val="26"/>
              </w:rPr>
              <w:t>709,63</w:t>
            </w:r>
          </w:p>
        </w:tc>
        <w:tc>
          <w:tcPr>
            <w:tcW w:w="2153" w:type="dxa"/>
            <w:tcBorders>
              <w:top w:val="nil"/>
              <w:left w:val="nil"/>
              <w:bottom w:val="single" w:sz="4" w:space="0" w:color="000000"/>
              <w:right w:val="single" w:sz="4" w:space="0" w:color="000000"/>
            </w:tcBorders>
            <w:shd w:val="clear" w:color="auto" w:fill="auto"/>
            <w:vAlign w:val="bottom"/>
            <w:hideMark/>
          </w:tcPr>
          <w:p w:rsidR="007931C0" w:rsidRDefault="007931C0" w:rsidP="007931C0">
            <w:pPr>
              <w:spacing w:line="312" w:lineRule="exact"/>
              <w:jc w:val="center"/>
              <w:rPr>
                <w:color w:val="000000"/>
                <w:sz w:val="26"/>
                <w:szCs w:val="26"/>
              </w:rPr>
            </w:pPr>
          </w:p>
          <w:p w:rsidR="007931C0" w:rsidRDefault="007931C0" w:rsidP="007931C0">
            <w:pPr>
              <w:spacing w:line="312" w:lineRule="exact"/>
              <w:jc w:val="center"/>
              <w:rPr>
                <w:color w:val="000000"/>
                <w:sz w:val="26"/>
                <w:szCs w:val="26"/>
              </w:rPr>
            </w:pPr>
          </w:p>
          <w:p w:rsidR="007931C0" w:rsidRDefault="007931C0" w:rsidP="007931C0">
            <w:pPr>
              <w:spacing w:line="312" w:lineRule="exact"/>
              <w:jc w:val="center"/>
              <w:rPr>
                <w:color w:val="000000"/>
                <w:sz w:val="26"/>
                <w:szCs w:val="26"/>
              </w:rPr>
            </w:pPr>
          </w:p>
          <w:p w:rsidR="007931C0" w:rsidRDefault="007931C0" w:rsidP="007931C0">
            <w:pPr>
              <w:spacing w:line="312" w:lineRule="exact"/>
              <w:jc w:val="center"/>
              <w:rPr>
                <w:color w:val="000000"/>
                <w:sz w:val="26"/>
                <w:szCs w:val="26"/>
              </w:rPr>
            </w:pPr>
          </w:p>
          <w:p w:rsidR="007931C0" w:rsidRDefault="007931C0" w:rsidP="007931C0">
            <w:pPr>
              <w:spacing w:line="312" w:lineRule="exact"/>
              <w:jc w:val="center"/>
              <w:rPr>
                <w:color w:val="000000"/>
                <w:sz w:val="26"/>
                <w:szCs w:val="26"/>
              </w:rPr>
            </w:pPr>
          </w:p>
          <w:p w:rsidR="007931C0" w:rsidRDefault="007931C0" w:rsidP="007931C0">
            <w:pPr>
              <w:spacing w:line="312" w:lineRule="exact"/>
              <w:jc w:val="center"/>
              <w:rPr>
                <w:color w:val="000000"/>
                <w:sz w:val="26"/>
                <w:szCs w:val="26"/>
              </w:rPr>
            </w:pPr>
          </w:p>
          <w:p w:rsidR="007931C0" w:rsidRDefault="007931C0" w:rsidP="007931C0">
            <w:pPr>
              <w:spacing w:line="312" w:lineRule="exact"/>
              <w:jc w:val="center"/>
              <w:rPr>
                <w:color w:val="000000"/>
                <w:sz w:val="26"/>
                <w:szCs w:val="26"/>
              </w:rPr>
            </w:pPr>
          </w:p>
          <w:p w:rsidR="001330E6" w:rsidRPr="00050126" w:rsidRDefault="001330E6" w:rsidP="007931C0">
            <w:pPr>
              <w:spacing w:line="312" w:lineRule="exact"/>
              <w:jc w:val="right"/>
              <w:rPr>
                <w:color w:val="000000"/>
                <w:sz w:val="26"/>
                <w:szCs w:val="26"/>
              </w:rPr>
            </w:pPr>
            <w:r w:rsidRPr="00050126">
              <w:rPr>
                <w:color w:val="000000"/>
                <w:sz w:val="26"/>
                <w:szCs w:val="26"/>
              </w:rPr>
              <w:t>709,63</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lastRenderedPageBreak/>
              <w:t>Расходы на выплаты персоналу казенных учреждений</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0300903050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110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650,54</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709,63</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709,63</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Закупка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0300903050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0,45</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6,60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8,93</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0300903050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240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0,45</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6,60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8,93</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b/>
                <w:bCs/>
                <w:color w:val="000000"/>
                <w:sz w:val="26"/>
                <w:szCs w:val="26"/>
              </w:rPr>
            </w:pPr>
            <w:r w:rsidRPr="00050126">
              <w:rPr>
                <w:b/>
                <w:bCs/>
                <w:color w:val="000000"/>
                <w:sz w:val="26"/>
                <w:szCs w:val="26"/>
              </w:rPr>
              <w:t>Общее образование</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13 413 481,45</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13 130 862,51</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12 064 937,79</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Государственная программа Хабаровского края </w:t>
            </w:r>
            <w:r w:rsidR="003B7334" w:rsidRPr="00050126">
              <w:rPr>
                <w:color w:val="000000"/>
                <w:sz w:val="26"/>
                <w:szCs w:val="26"/>
              </w:rPr>
              <w:t>«</w:t>
            </w:r>
            <w:r w:rsidRPr="00050126">
              <w:rPr>
                <w:color w:val="000000"/>
                <w:sz w:val="26"/>
                <w:szCs w:val="26"/>
              </w:rPr>
              <w:t>Развитие образования в Хабаровском крае</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13 379 844,63</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13 108 854,66</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12 045 944,26</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Повышение доступности и качества общего образования</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0300200000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13 061 535,95</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12 965 000,42</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12 008 905,18</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Благоустройство зданий государственных и муниципальных общеобразовательных организаций в целях соблюдения требований к воздушно-тепловому режиму, водоснабжению и канализации (субсидии бюджетам муниципальных образований края на реализацию мероприятий </w:t>
            </w:r>
            <w:r w:rsidRPr="00050126">
              <w:rPr>
                <w:color w:val="000000"/>
                <w:sz w:val="26"/>
                <w:szCs w:val="26"/>
              </w:rPr>
              <w:lastRenderedPageBreak/>
              <w:t xml:space="preserve">по благоустройству зданий государственных и муниципальных общеобразовательных организаций в целях соблюдения требований к воздушно-тепловому режиму, водоснабжению и канализации. </w:t>
            </w:r>
            <w:r w:rsidR="003B7334" w:rsidRPr="00050126">
              <w:rPr>
                <w:color w:val="000000"/>
                <w:sz w:val="26"/>
                <w:szCs w:val="26"/>
              </w:rPr>
              <w:t>«</w:t>
            </w:r>
            <w:r w:rsidRPr="00050126">
              <w:rPr>
                <w:color w:val="000000"/>
                <w:sz w:val="26"/>
                <w:szCs w:val="26"/>
              </w:rPr>
              <w:t>Муниципальное казенное общеобразовательное учреждение основн</w:t>
            </w:r>
            <w:r w:rsidR="007931C0">
              <w:rPr>
                <w:color w:val="000000"/>
                <w:sz w:val="26"/>
                <w:szCs w:val="26"/>
              </w:rPr>
              <w:t>ая общеобразовательная школа с. </w:t>
            </w:r>
            <w:proofErr w:type="spellStart"/>
            <w:r w:rsidRPr="00050126">
              <w:rPr>
                <w:color w:val="000000"/>
                <w:sz w:val="26"/>
                <w:szCs w:val="26"/>
              </w:rPr>
              <w:t>Джигда</w:t>
            </w:r>
            <w:proofErr w:type="spellEnd"/>
            <w:r w:rsidRPr="00050126">
              <w:rPr>
                <w:color w:val="000000"/>
                <w:sz w:val="26"/>
                <w:szCs w:val="26"/>
              </w:rPr>
              <w:t xml:space="preserve"> </w:t>
            </w:r>
            <w:proofErr w:type="spellStart"/>
            <w:r w:rsidRPr="00050126">
              <w:rPr>
                <w:color w:val="000000"/>
                <w:sz w:val="26"/>
                <w:szCs w:val="26"/>
              </w:rPr>
              <w:t>Аяно</w:t>
            </w:r>
            <w:proofErr w:type="spellEnd"/>
            <w:r w:rsidRPr="00050126">
              <w:rPr>
                <w:color w:val="000000"/>
                <w:sz w:val="26"/>
                <w:szCs w:val="26"/>
              </w:rPr>
              <w:t xml:space="preserve">-Майского муниципального района Хабаровского края (МКОУ ООШ с. </w:t>
            </w:r>
            <w:proofErr w:type="spellStart"/>
            <w:r w:rsidRPr="00050126">
              <w:rPr>
                <w:color w:val="000000"/>
                <w:sz w:val="26"/>
                <w:szCs w:val="26"/>
              </w:rPr>
              <w:t>Джигда</w:t>
            </w:r>
            <w:proofErr w:type="spellEnd"/>
            <w:r w:rsidRPr="00050126">
              <w:rPr>
                <w:color w:val="000000"/>
                <w:sz w:val="26"/>
                <w:szCs w:val="26"/>
              </w:rPr>
              <w:t>)</w:t>
            </w:r>
            <w:r w:rsidR="003B7334" w:rsidRPr="00050126">
              <w:rPr>
                <w:color w:val="000000"/>
                <w:sz w:val="26"/>
                <w:szCs w:val="26"/>
              </w:rPr>
              <w:t>»</w:t>
            </w:r>
            <w:r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7931C0" w:rsidRDefault="007931C0" w:rsidP="00050126">
            <w:pPr>
              <w:jc w:val="center"/>
              <w:rPr>
                <w:color w:val="000000"/>
                <w:sz w:val="26"/>
                <w:szCs w:val="26"/>
              </w:rPr>
            </w:pPr>
          </w:p>
          <w:p w:rsidR="007931C0" w:rsidRDefault="007931C0" w:rsidP="00050126">
            <w:pPr>
              <w:jc w:val="center"/>
              <w:rPr>
                <w:color w:val="000000"/>
                <w:sz w:val="26"/>
                <w:szCs w:val="26"/>
              </w:rPr>
            </w:pPr>
          </w:p>
          <w:p w:rsidR="007931C0" w:rsidRDefault="007931C0" w:rsidP="00050126">
            <w:pPr>
              <w:jc w:val="center"/>
              <w:rPr>
                <w:color w:val="000000"/>
                <w:sz w:val="26"/>
                <w:szCs w:val="26"/>
              </w:rPr>
            </w:pPr>
          </w:p>
          <w:p w:rsidR="007931C0" w:rsidRDefault="007931C0" w:rsidP="00050126">
            <w:pPr>
              <w:jc w:val="center"/>
              <w:rPr>
                <w:color w:val="000000"/>
                <w:sz w:val="26"/>
                <w:szCs w:val="26"/>
              </w:rPr>
            </w:pPr>
          </w:p>
          <w:p w:rsidR="007931C0" w:rsidRDefault="007931C0" w:rsidP="00050126">
            <w:pPr>
              <w:jc w:val="center"/>
              <w:rPr>
                <w:color w:val="000000"/>
                <w:sz w:val="26"/>
                <w:szCs w:val="26"/>
              </w:rPr>
            </w:pPr>
          </w:p>
          <w:p w:rsidR="007931C0" w:rsidRDefault="007931C0" w:rsidP="00050126">
            <w:pPr>
              <w:jc w:val="center"/>
              <w:rPr>
                <w:color w:val="000000"/>
                <w:sz w:val="26"/>
                <w:szCs w:val="26"/>
              </w:rPr>
            </w:pPr>
          </w:p>
          <w:p w:rsidR="007931C0" w:rsidRDefault="007931C0" w:rsidP="00050126">
            <w:pPr>
              <w:jc w:val="center"/>
              <w:rPr>
                <w:color w:val="000000"/>
                <w:sz w:val="26"/>
                <w:szCs w:val="26"/>
              </w:rPr>
            </w:pPr>
          </w:p>
          <w:p w:rsidR="007931C0" w:rsidRDefault="007931C0" w:rsidP="00050126">
            <w:pPr>
              <w:jc w:val="center"/>
              <w:rPr>
                <w:color w:val="000000"/>
                <w:sz w:val="26"/>
                <w:szCs w:val="26"/>
              </w:rPr>
            </w:pPr>
          </w:p>
          <w:p w:rsidR="007931C0" w:rsidRDefault="007931C0" w:rsidP="00050126">
            <w:pPr>
              <w:jc w:val="center"/>
              <w:rPr>
                <w:color w:val="000000"/>
                <w:sz w:val="26"/>
                <w:szCs w:val="26"/>
              </w:rPr>
            </w:pPr>
          </w:p>
          <w:p w:rsidR="007931C0" w:rsidRDefault="007931C0" w:rsidP="00050126">
            <w:pPr>
              <w:jc w:val="center"/>
              <w:rPr>
                <w:color w:val="000000"/>
                <w:sz w:val="26"/>
                <w:szCs w:val="26"/>
              </w:rPr>
            </w:pPr>
          </w:p>
          <w:p w:rsidR="007931C0" w:rsidRDefault="007931C0" w:rsidP="00050126">
            <w:pPr>
              <w:jc w:val="center"/>
              <w:rPr>
                <w:color w:val="000000"/>
                <w:sz w:val="26"/>
                <w:szCs w:val="26"/>
              </w:rPr>
            </w:pPr>
          </w:p>
          <w:p w:rsidR="007931C0" w:rsidRDefault="007931C0" w:rsidP="00050126">
            <w:pPr>
              <w:jc w:val="center"/>
              <w:rPr>
                <w:color w:val="000000"/>
                <w:sz w:val="26"/>
                <w:szCs w:val="26"/>
              </w:rPr>
            </w:pPr>
          </w:p>
          <w:p w:rsidR="007931C0" w:rsidRDefault="007931C0" w:rsidP="00050126">
            <w:pPr>
              <w:jc w:val="center"/>
              <w:rPr>
                <w:color w:val="000000"/>
                <w:sz w:val="26"/>
                <w:szCs w:val="26"/>
              </w:rPr>
            </w:pPr>
          </w:p>
          <w:p w:rsidR="007931C0" w:rsidRDefault="007931C0" w:rsidP="00050126">
            <w:pPr>
              <w:jc w:val="center"/>
              <w:rPr>
                <w:color w:val="000000"/>
                <w:sz w:val="26"/>
                <w:szCs w:val="26"/>
              </w:rPr>
            </w:pPr>
          </w:p>
          <w:p w:rsidR="007931C0" w:rsidRDefault="007931C0" w:rsidP="00050126">
            <w:pPr>
              <w:jc w:val="center"/>
              <w:rPr>
                <w:color w:val="000000"/>
                <w:sz w:val="26"/>
                <w:szCs w:val="26"/>
              </w:rPr>
            </w:pPr>
          </w:p>
          <w:p w:rsidR="007931C0" w:rsidRDefault="007931C0" w:rsidP="00050126">
            <w:pPr>
              <w:jc w:val="center"/>
              <w:rPr>
                <w:color w:val="000000"/>
                <w:sz w:val="26"/>
                <w:szCs w:val="26"/>
              </w:rPr>
            </w:pPr>
          </w:p>
          <w:p w:rsidR="007931C0" w:rsidRDefault="007931C0" w:rsidP="00050126">
            <w:pPr>
              <w:jc w:val="center"/>
              <w:rPr>
                <w:color w:val="000000"/>
                <w:sz w:val="26"/>
                <w:szCs w:val="26"/>
              </w:rPr>
            </w:pPr>
          </w:p>
          <w:p w:rsidR="007931C0" w:rsidRDefault="007931C0" w:rsidP="00050126">
            <w:pPr>
              <w:jc w:val="center"/>
              <w:rPr>
                <w:color w:val="000000"/>
                <w:sz w:val="26"/>
                <w:szCs w:val="26"/>
              </w:rPr>
            </w:pPr>
          </w:p>
          <w:p w:rsidR="007931C0" w:rsidRDefault="007931C0" w:rsidP="00050126">
            <w:pPr>
              <w:jc w:val="center"/>
              <w:rPr>
                <w:color w:val="000000"/>
                <w:sz w:val="26"/>
                <w:szCs w:val="26"/>
              </w:rPr>
            </w:pPr>
          </w:p>
          <w:p w:rsidR="007931C0" w:rsidRDefault="007931C0" w:rsidP="00050126">
            <w:pPr>
              <w:jc w:val="center"/>
              <w:rPr>
                <w:color w:val="000000"/>
                <w:sz w:val="26"/>
                <w:szCs w:val="26"/>
              </w:rPr>
            </w:pPr>
          </w:p>
          <w:p w:rsidR="007931C0" w:rsidRDefault="007931C0" w:rsidP="00050126">
            <w:pPr>
              <w:jc w:val="center"/>
              <w:rPr>
                <w:color w:val="000000"/>
                <w:sz w:val="26"/>
                <w:szCs w:val="26"/>
              </w:rPr>
            </w:pPr>
          </w:p>
          <w:p w:rsidR="007931C0" w:rsidRDefault="007931C0" w:rsidP="00050126">
            <w:pPr>
              <w:jc w:val="center"/>
              <w:rPr>
                <w:color w:val="000000"/>
                <w:sz w:val="26"/>
                <w:szCs w:val="26"/>
              </w:rPr>
            </w:pPr>
          </w:p>
          <w:p w:rsidR="007931C0" w:rsidRDefault="007931C0" w:rsidP="00050126">
            <w:pPr>
              <w:jc w:val="center"/>
              <w:rPr>
                <w:color w:val="000000"/>
                <w:sz w:val="26"/>
                <w:szCs w:val="26"/>
              </w:rPr>
            </w:pPr>
          </w:p>
          <w:p w:rsidR="007931C0" w:rsidRDefault="007931C0" w:rsidP="00050126">
            <w:pPr>
              <w:jc w:val="center"/>
              <w:rPr>
                <w:color w:val="000000"/>
                <w:sz w:val="26"/>
                <w:szCs w:val="26"/>
              </w:rPr>
            </w:pPr>
          </w:p>
          <w:p w:rsidR="007931C0" w:rsidRDefault="007931C0" w:rsidP="00050126">
            <w:pPr>
              <w:jc w:val="center"/>
              <w:rPr>
                <w:color w:val="000000"/>
                <w:sz w:val="26"/>
                <w:szCs w:val="26"/>
              </w:rPr>
            </w:pPr>
          </w:p>
          <w:p w:rsidR="007931C0" w:rsidRDefault="007931C0" w:rsidP="0005012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03002R255D</w:t>
            </w:r>
          </w:p>
        </w:tc>
        <w:tc>
          <w:tcPr>
            <w:tcW w:w="709" w:type="dxa"/>
            <w:tcBorders>
              <w:top w:val="nil"/>
              <w:left w:val="nil"/>
              <w:bottom w:val="single" w:sz="4" w:space="0" w:color="000000"/>
              <w:right w:val="single" w:sz="4" w:space="0" w:color="000000"/>
            </w:tcBorders>
            <w:shd w:val="clear" w:color="auto" w:fill="auto"/>
            <w:vAlign w:val="bottom"/>
            <w:hideMark/>
          </w:tcPr>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7 160,00</w:t>
            </w:r>
          </w:p>
        </w:tc>
        <w:tc>
          <w:tcPr>
            <w:tcW w:w="2126" w:type="dxa"/>
            <w:tcBorders>
              <w:top w:val="nil"/>
              <w:left w:val="nil"/>
              <w:bottom w:val="single" w:sz="4" w:space="0" w:color="000000"/>
              <w:right w:val="single" w:sz="4" w:space="0" w:color="000000"/>
            </w:tcBorders>
            <w:shd w:val="clear" w:color="auto" w:fill="auto"/>
            <w:vAlign w:val="bottom"/>
            <w:hideMark/>
          </w:tcPr>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lastRenderedPageBreak/>
              <w:t>Межбюджетные трансферты</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03002R255D</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500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7 160,00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Субсидии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03002R255D</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520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7 160,00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Благоустройство зданий государственных и муниципальных общеобразовательных организаций в целях соблюдения требований к воздушно-тепловому режиму, водоснабжению и канализации (субсидии бюджетам муниципальных образований края на реализацию мероприятий по благоустройству зданий </w:t>
            </w:r>
            <w:r w:rsidRPr="00050126">
              <w:rPr>
                <w:color w:val="000000"/>
                <w:sz w:val="26"/>
                <w:szCs w:val="26"/>
              </w:rPr>
              <w:lastRenderedPageBreak/>
              <w:t xml:space="preserve">государственных и муниципальных общеобразовательных организаций в целях соблюдения требований к воздушно-тепловому режиму, водоснабжению и канализации. </w:t>
            </w:r>
            <w:r w:rsidR="003B7334" w:rsidRPr="00050126">
              <w:rPr>
                <w:color w:val="000000"/>
                <w:sz w:val="26"/>
                <w:szCs w:val="26"/>
              </w:rPr>
              <w:t>«</w:t>
            </w:r>
            <w:r w:rsidRPr="00050126">
              <w:rPr>
                <w:color w:val="000000"/>
                <w:sz w:val="26"/>
                <w:szCs w:val="26"/>
              </w:rPr>
              <w:t>Муниципальное казенное общеобразовательное учреждение начальн</w:t>
            </w:r>
            <w:r w:rsidR="007931C0">
              <w:rPr>
                <w:color w:val="000000"/>
                <w:sz w:val="26"/>
                <w:szCs w:val="26"/>
              </w:rPr>
              <w:t>ая общеобразовательная школа с. </w:t>
            </w:r>
            <w:proofErr w:type="spellStart"/>
            <w:r w:rsidRPr="00050126">
              <w:rPr>
                <w:color w:val="000000"/>
                <w:sz w:val="26"/>
                <w:szCs w:val="26"/>
              </w:rPr>
              <w:t>Аим</w:t>
            </w:r>
            <w:proofErr w:type="spellEnd"/>
            <w:r w:rsidRPr="00050126">
              <w:rPr>
                <w:color w:val="000000"/>
                <w:sz w:val="26"/>
                <w:szCs w:val="26"/>
              </w:rPr>
              <w:t xml:space="preserve"> </w:t>
            </w:r>
            <w:proofErr w:type="spellStart"/>
            <w:r w:rsidRPr="00050126">
              <w:rPr>
                <w:color w:val="000000"/>
                <w:sz w:val="26"/>
                <w:szCs w:val="26"/>
              </w:rPr>
              <w:t>Аяно</w:t>
            </w:r>
            <w:proofErr w:type="spellEnd"/>
            <w:r w:rsidRPr="00050126">
              <w:rPr>
                <w:color w:val="000000"/>
                <w:sz w:val="26"/>
                <w:szCs w:val="26"/>
              </w:rPr>
              <w:t xml:space="preserve">-Майского муниципального района Хабаровского края (МКОУ НОШ с. </w:t>
            </w:r>
            <w:proofErr w:type="spellStart"/>
            <w:r w:rsidRPr="00050126">
              <w:rPr>
                <w:color w:val="000000"/>
                <w:sz w:val="26"/>
                <w:szCs w:val="26"/>
              </w:rPr>
              <w:t>Аим</w:t>
            </w:r>
            <w:proofErr w:type="spellEnd"/>
            <w:r w:rsidRPr="00050126">
              <w:rPr>
                <w:color w:val="000000"/>
                <w:sz w:val="26"/>
                <w:szCs w:val="26"/>
              </w:rPr>
              <w:t>)</w:t>
            </w:r>
            <w:r w:rsidR="003B7334" w:rsidRPr="00050126">
              <w:rPr>
                <w:color w:val="000000"/>
                <w:sz w:val="26"/>
                <w:szCs w:val="26"/>
              </w:rPr>
              <w:t>»</w:t>
            </w:r>
            <w:r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7931C0" w:rsidRDefault="007931C0" w:rsidP="00050126">
            <w:pPr>
              <w:jc w:val="center"/>
              <w:rPr>
                <w:color w:val="000000"/>
                <w:sz w:val="26"/>
                <w:szCs w:val="26"/>
              </w:rPr>
            </w:pPr>
          </w:p>
          <w:p w:rsidR="007931C0" w:rsidRDefault="007931C0" w:rsidP="00050126">
            <w:pPr>
              <w:jc w:val="center"/>
              <w:rPr>
                <w:color w:val="000000"/>
                <w:sz w:val="26"/>
                <w:szCs w:val="26"/>
              </w:rPr>
            </w:pPr>
          </w:p>
          <w:p w:rsidR="007931C0" w:rsidRDefault="007931C0" w:rsidP="00050126">
            <w:pPr>
              <w:jc w:val="center"/>
              <w:rPr>
                <w:color w:val="000000"/>
                <w:sz w:val="26"/>
                <w:szCs w:val="26"/>
              </w:rPr>
            </w:pPr>
          </w:p>
          <w:p w:rsidR="007931C0" w:rsidRDefault="007931C0" w:rsidP="00050126">
            <w:pPr>
              <w:jc w:val="center"/>
              <w:rPr>
                <w:color w:val="000000"/>
                <w:sz w:val="26"/>
                <w:szCs w:val="26"/>
              </w:rPr>
            </w:pPr>
          </w:p>
          <w:p w:rsidR="007931C0" w:rsidRDefault="007931C0" w:rsidP="00050126">
            <w:pPr>
              <w:jc w:val="center"/>
              <w:rPr>
                <w:color w:val="000000"/>
                <w:sz w:val="26"/>
                <w:szCs w:val="26"/>
              </w:rPr>
            </w:pPr>
          </w:p>
          <w:p w:rsidR="007931C0" w:rsidRDefault="007931C0" w:rsidP="00050126">
            <w:pPr>
              <w:jc w:val="center"/>
              <w:rPr>
                <w:color w:val="000000"/>
                <w:sz w:val="26"/>
                <w:szCs w:val="26"/>
              </w:rPr>
            </w:pPr>
          </w:p>
          <w:p w:rsidR="007931C0" w:rsidRDefault="007931C0" w:rsidP="00050126">
            <w:pPr>
              <w:jc w:val="center"/>
              <w:rPr>
                <w:color w:val="000000"/>
                <w:sz w:val="26"/>
                <w:szCs w:val="26"/>
              </w:rPr>
            </w:pPr>
          </w:p>
          <w:p w:rsidR="007931C0" w:rsidRDefault="007931C0" w:rsidP="00050126">
            <w:pPr>
              <w:jc w:val="center"/>
              <w:rPr>
                <w:color w:val="000000"/>
                <w:sz w:val="26"/>
                <w:szCs w:val="26"/>
              </w:rPr>
            </w:pPr>
          </w:p>
          <w:p w:rsidR="007931C0" w:rsidRDefault="007931C0" w:rsidP="00050126">
            <w:pPr>
              <w:jc w:val="center"/>
              <w:rPr>
                <w:color w:val="000000"/>
                <w:sz w:val="26"/>
                <w:szCs w:val="26"/>
              </w:rPr>
            </w:pPr>
          </w:p>
          <w:p w:rsidR="007931C0" w:rsidRDefault="007931C0" w:rsidP="00050126">
            <w:pPr>
              <w:jc w:val="center"/>
              <w:rPr>
                <w:color w:val="000000"/>
                <w:sz w:val="26"/>
                <w:szCs w:val="26"/>
              </w:rPr>
            </w:pPr>
          </w:p>
          <w:p w:rsidR="007931C0" w:rsidRDefault="007931C0" w:rsidP="00050126">
            <w:pPr>
              <w:jc w:val="center"/>
              <w:rPr>
                <w:color w:val="000000"/>
                <w:sz w:val="26"/>
                <w:szCs w:val="26"/>
              </w:rPr>
            </w:pPr>
          </w:p>
          <w:p w:rsidR="007931C0" w:rsidRDefault="007931C0" w:rsidP="00050126">
            <w:pPr>
              <w:jc w:val="center"/>
              <w:rPr>
                <w:color w:val="000000"/>
                <w:sz w:val="26"/>
                <w:szCs w:val="26"/>
              </w:rPr>
            </w:pPr>
          </w:p>
          <w:p w:rsidR="007931C0" w:rsidRDefault="007931C0" w:rsidP="00050126">
            <w:pPr>
              <w:jc w:val="center"/>
              <w:rPr>
                <w:color w:val="000000"/>
                <w:sz w:val="26"/>
                <w:szCs w:val="26"/>
              </w:rPr>
            </w:pPr>
          </w:p>
          <w:p w:rsidR="007931C0" w:rsidRDefault="007931C0" w:rsidP="00050126">
            <w:pPr>
              <w:jc w:val="center"/>
              <w:rPr>
                <w:color w:val="000000"/>
                <w:sz w:val="26"/>
                <w:szCs w:val="26"/>
              </w:rPr>
            </w:pPr>
          </w:p>
          <w:p w:rsidR="007931C0" w:rsidRDefault="007931C0" w:rsidP="00050126">
            <w:pPr>
              <w:jc w:val="center"/>
              <w:rPr>
                <w:color w:val="000000"/>
                <w:sz w:val="26"/>
                <w:szCs w:val="26"/>
              </w:rPr>
            </w:pPr>
          </w:p>
          <w:p w:rsidR="007931C0" w:rsidRDefault="007931C0" w:rsidP="00050126">
            <w:pPr>
              <w:jc w:val="center"/>
              <w:rPr>
                <w:color w:val="000000"/>
                <w:sz w:val="26"/>
                <w:szCs w:val="26"/>
              </w:rPr>
            </w:pPr>
          </w:p>
          <w:p w:rsidR="007931C0" w:rsidRDefault="007931C0" w:rsidP="00050126">
            <w:pPr>
              <w:jc w:val="center"/>
              <w:rPr>
                <w:color w:val="000000"/>
                <w:sz w:val="26"/>
                <w:szCs w:val="26"/>
              </w:rPr>
            </w:pPr>
          </w:p>
          <w:p w:rsidR="007931C0" w:rsidRDefault="007931C0" w:rsidP="00050126">
            <w:pPr>
              <w:jc w:val="center"/>
              <w:rPr>
                <w:color w:val="000000"/>
                <w:sz w:val="26"/>
                <w:szCs w:val="26"/>
              </w:rPr>
            </w:pPr>
          </w:p>
          <w:p w:rsidR="007931C0" w:rsidRDefault="007931C0" w:rsidP="00050126">
            <w:pPr>
              <w:jc w:val="center"/>
              <w:rPr>
                <w:color w:val="000000"/>
                <w:sz w:val="26"/>
                <w:szCs w:val="26"/>
              </w:rPr>
            </w:pPr>
          </w:p>
          <w:p w:rsidR="007931C0" w:rsidRDefault="007931C0" w:rsidP="00050126">
            <w:pPr>
              <w:jc w:val="center"/>
              <w:rPr>
                <w:color w:val="000000"/>
                <w:sz w:val="26"/>
                <w:szCs w:val="26"/>
              </w:rPr>
            </w:pPr>
          </w:p>
          <w:p w:rsidR="007931C0" w:rsidRDefault="007931C0" w:rsidP="00050126">
            <w:pPr>
              <w:jc w:val="center"/>
              <w:rPr>
                <w:color w:val="000000"/>
                <w:sz w:val="26"/>
                <w:szCs w:val="26"/>
              </w:rPr>
            </w:pPr>
          </w:p>
          <w:p w:rsidR="007931C0" w:rsidRDefault="007931C0" w:rsidP="00050126">
            <w:pPr>
              <w:jc w:val="center"/>
              <w:rPr>
                <w:color w:val="000000"/>
                <w:sz w:val="26"/>
                <w:szCs w:val="26"/>
              </w:rPr>
            </w:pPr>
          </w:p>
          <w:p w:rsidR="007931C0" w:rsidRDefault="007931C0" w:rsidP="00050126">
            <w:pPr>
              <w:jc w:val="center"/>
              <w:rPr>
                <w:color w:val="000000"/>
                <w:sz w:val="26"/>
                <w:szCs w:val="26"/>
              </w:rPr>
            </w:pPr>
          </w:p>
          <w:p w:rsidR="007931C0" w:rsidRDefault="007931C0" w:rsidP="00050126">
            <w:pPr>
              <w:jc w:val="center"/>
              <w:rPr>
                <w:color w:val="000000"/>
                <w:sz w:val="26"/>
                <w:szCs w:val="26"/>
              </w:rPr>
            </w:pPr>
          </w:p>
          <w:p w:rsidR="007931C0" w:rsidRDefault="007931C0" w:rsidP="00050126">
            <w:pPr>
              <w:jc w:val="center"/>
              <w:rPr>
                <w:color w:val="000000"/>
                <w:sz w:val="26"/>
                <w:szCs w:val="26"/>
              </w:rPr>
            </w:pPr>
          </w:p>
          <w:p w:rsidR="007931C0" w:rsidRDefault="007931C0" w:rsidP="0005012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03002R255E</w:t>
            </w:r>
          </w:p>
        </w:tc>
        <w:tc>
          <w:tcPr>
            <w:tcW w:w="709" w:type="dxa"/>
            <w:tcBorders>
              <w:top w:val="nil"/>
              <w:left w:val="nil"/>
              <w:bottom w:val="single" w:sz="4" w:space="0" w:color="000000"/>
              <w:right w:val="single" w:sz="4" w:space="0" w:color="000000"/>
            </w:tcBorders>
            <w:shd w:val="clear" w:color="auto" w:fill="auto"/>
            <w:vAlign w:val="bottom"/>
            <w:hideMark/>
          </w:tcPr>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6 480,00</w:t>
            </w:r>
          </w:p>
        </w:tc>
        <w:tc>
          <w:tcPr>
            <w:tcW w:w="2126" w:type="dxa"/>
            <w:tcBorders>
              <w:top w:val="nil"/>
              <w:left w:val="nil"/>
              <w:bottom w:val="single" w:sz="4" w:space="0" w:color="000000"/>
              <w:right w:val="single" w:sz="4" w:space="0" w:color="000000"/>
            </w:tcBorders>
            <w:shd w:val="clear" w:color="auto" w:fill="auto"/>
            <w:vAlign w:val="bottom"/>
            <w:hideMark/>
          </w:tcPr>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lastRenderedPageBreak/>
              <w:t>Межбюджетные трансферты</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03002R255E</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500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6 480,00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Субсидии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03002R255E</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520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6 480,00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Благоустройство зданий государственных и муниципальных общеобразовательных организаций в целях соблюдения требований к воздушно-тепловому режиму, водоснабжению и канализации (субсидии бюджетам муниципальных образований края на реализацию мероприятий по благоустройству зданий государственных и </w:t>
            </w:r>
            <w:r w:rsidRPr="00050126">
              <w:rPr>
                <w:color w:val="000000"/>
                <w:sz w:val="26"/>
                <w:szCs w:val="26"/>
              </w:rPr>
              <w:lastRenderedPageBreak/>
              <w:t xml:space="preserve">муниципальных общеобразовательных организаций в целях соблюдения требований к воздушно-тепловому режиму, водоснабжению и канализации. </w:t>
            </w:r>
            <w:r w:rsidR="003B7334" w:rsidRPr="00050126">
              <w:rPr>
                <w:color w:val="000000"/>
                <w:sz w:val="26"/>
                <w:szCs w:val="26"/>
              </w:rPr>
              <w:t>«</w:t>
            </w:r>
            <w:r w:rsidRPr="00050126">
              <w:rPr>
                <w:color w:val="000000"/>
                <w:sz w:val="26"/>
                <w:szCs w:val="26"/>
              </w:rPr>
              <w:t>Муниципальное бюджетное общеобразовательное учреждение основн</w:t>
            </w:r>
            <w:r w:rsidR="007931C0">
              <w:rPr>
                <w:color w:val="000000"/>
                <w:sz w:val="26"/>
                <w:szCs w:val="26"/>
              </w:rPr>
              <w:t>ая общеобразовательная школа п. </w:t>
            </w:r>
            <w:r w:rsidRPr="00050126">
              <w:rPr>
                <w:color w:val="000000"/>
                <w:sz w:val="26"/>
                <w:szCs w:val="26"/>
              </w:rPr>
              <w:t>Шумный Вяземского муниципального района Хабаровского края (МБОУ ООШ п. Шумный)</w:t>
            </w:r>
            <w:r w:rsidR="003B7334" w:rsidRPr="00050126">
              <w:rPr>
                <w:color w:val="000000"/>
                <w:sz w:val="26"/>
                <w:szCs w:val="26"/>
              </w:rPr>
              <w:t>»</w:t>
            </w:r>
            <w:r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7931C0" w:rsidRDefault="007931C0" w:rsidP="00050126">
            <w:pPr>
              <w:jc w:val="center"/>
              <w:rPr>
                <w:color w:val="000000"/>
                <w:sz w:val="26"/>
                <w:szCs w:val="26"/>
              </w:rPr>
            </w:pPr>
          </w:p>
          <w:p w:rsidR="007931C0" w:rsidRDefault="007931C0" w:rsidP="00050126">
            <w:pPr>
              <w:jc w:val="center"/>
              <w:rPr>
                <w:color w:val="000000"/>
                <w:sz w:val="26"/>
                <w:szCs w:val="26"/>
              </w:rPr>
            </w:pPr>
          </w:p>
          <w:p w:rsidR="007931C0" w:rsidRDefault="007931C0" w:rsidP="00050126">
            <w:pPr>
              <w:jc w:val="center"/>
              <w:rPr>
                <w:color w:val="000000"/>
                <w:sz w:val="26"/>
                <w:szCs w:val="26"/>
              </w:rPr>
            </w:pPr>
          </w:p>
          <w:p w:rsidR="007931C0" w:rsidRDefault="007931C0" w:rsidP="00050126">
            <w:pPr>
              <w:jc w:val="center"/>
              <w:rPr>
                <w:color w:val="000000"/>
                <w:sz w:val="26"/>
                <w:szCs w:val="26"/>
              </w:rPr>
            </w:pPr>
          </w:p>
          <w:p w:rsidR="007931C0" w:rsidRDefault="007931C0" w:rsidP="00050126">
            <w:pPr>
              <w:jc w:val="center"/>
              <w:rPr>
                <w:color w:val="000000"/>
                <w:sz w:val="26"/>
                <w:szCs w:val="26"/>
              </w:rPr>
            </w:pPr>
          </w:p>
          <w:p w:rsidR="007931C0" w:rsidRDefault="007931C0" w:rsidP="00050126">
            <w:pPr>
              <w:jc w:val="center"/>
              <w:rPr>
                <w:color w:val="000000"/>
                <w:sz w:val="26"/>
                <w:szCs w:val="26"/>
              </w:rPr>
            </w:pPr>
          </w:p>
          <w:p w:rsidR="007931C0" w:rsidRDefault="007931C0" w:rsidP="00050126">
            <w:pPr>
              <w:jc w:val="center"/>
              <w:rPr>
                <w:color w:val="000000"/>
                <w:sz w:val="26"/>
                <w:szCs w:val="26"/>
              </w:rPr>
            </w:pPr>
          </w:p>
          <w:p w:rsidR="007931C0" w:rsidRDefault="007931C0" w:rsidP="00050126">
            <w:pPr>
              <w:jc w:val="center"/>
              <w:rPr>
                <w:color w:val="000000"/>
                <w:sz w:val="26"/>
                <w:szCs w:val="26"/>
              </w:rPr>
            </w:pPr>
          </w:p>
          <w:p w:rsidR="007931C0" w:rsidRDefault="007931C0" w:rsidP="00050126">
            <w:pPr>
              <w:jc w:val="center"/>
              <w:rPr>
                <w:color w:val="000000"/>
                <w:sz w:val="26"/>
                <w:szCs w:val="26"/>
              </w:rPr>
            </w:pPr>
          </w:p>
          <w:p w:rsidR="007931C0" w:rsidRDefault="007931C0" w:rsidP="00050126">
            <w:pPr>
              <w:jc w:val="center"/>
              <w:rPr>
                <w:color w:val="000000"/>
                <w:sz w:val="26"/>
                <w:szCs w:val="26"/>
              </w:rPr>
            </w:pPr>
          </w:p>
          <w:p w:rsidR="007931C0" w:rsidRDefault="007931C0" w:rsidP="00050126">
            <w:pPr>
              <w:jc w:val="center"/>
              <w:rPr>
                <w:color w:val="000000"/>
                <w:sz w:val="26"/>
                <w:szCs w:val="26"/>
              </w:rPr>
            </w:pPr>
          </w:p>
          <w:p w:rsidR="007931C0" w:rsidRDefault="007931C0" w:rsidP="00050126">
            <w:pPr>
              <w:jc w:val="center"/>
              <w:rPr>
                <w:color w:val="000000"/>
                <w:sz w:val="26"/>
                <w:szCs w:val="26"/>
              </w:rPr>
            </w:pPr>
          </w:p>
          <w:p w:rsidR="007931C0" w:rsidRDefault="007931C0" w:rsidP="00050126">
            <w:pPr>
              <w:jc w:val="center"/>
              <w:rPr>
                <w:color w:val="000000"/>
                <w:sz w:val="26"/>
                <w:szCs w:val="26"/>
              </w:rPr>
            </w:pPr>
          </w:p>
          <w:p w:rsidR="007931C0" w:rsidRDefault="007931C0" w:rsidP="00050126">
            <w:pPr>
              <w:jc w:val="center"/>
              <w:rPr>
                <w:color w:val="000000"/>
                <w:sz w:val="26"/>
                <w:szCs w:val="26"/>
              </w:rPr>
            </w:pPr>
          </w:p>
          <w:p w:rsidR="007931C0" w:rsidRDefault="007931C0" w:rsidP="00050126">
            <w:pPr>
              <w:jc w:val="center"/>
              <w:rPr>
                <w:color w:val="000000"/>
                <w:sz w:val="26"/>
                <w:szCs w:val="26"/>
              </w:rPr>
            </w:pPr>
          </w:p>
          <w:p w:rsidR="007931C0" w:rsidRDefault="007931C0" w:rsidP="00050126">
            <w:pPr>
              <w:jc w:val="center"/>
              <w:rPr>
                <w:color w:val="000000"/>
                <w:sz w:val="26"/>
                <w:szCs w:val="26"/>
              </w:rPr>
            </w:pPr>
          </w:p>
          <w:p w:rsidR="007931C0" w:rsidRDefault="007931C0" w:rsidP="00050126">
            <w:pPr>
              <w:jc w:val="center"/>
              <w:rPr>
                <w:color w:val="000000"/>
                <w:sz w:val="26"/>
                <w:szCs w:val="26"/>
              </w:rPr>
            </w:pPr>
          </w:p>
          <w:p w:rsidR="007931C0" w:rsidRDefault="007931C0" w:rsidP="00050126">
            <w:pPr>
              <w:jc w:val="center"/>
              <w:rPr>
                <w:color w:val="000000"/>
                <w:sz w:val="26"/>
                <w:szCs w:val="26"/>
              </w:rPr>
            </w:pPr>
          </w:p>
          <w:p w:rsidR="007931C0" w:rsidRDefault="007931C0" w:rsidP="00050126">
            <w:pPr>
              <w:jc w:val="center"/>
              <w:rPr>
                <w:color w:val="000000"/>
                <w:sz w:val="26"/>
                <w:szCs w:val="26"/>
              </w:rPr>
            </w:pPr>
          </w:p>
          <w:p w:rsidR="007931C0" w:rsidRDefault="007931C0" w:rsidP="00050126">
            <w:pPr>
              <w:jc w:val="center"/>
              <w:rPr>
                <w:color w:val="000000"/>
                <w:sz w:val="26"/>
                <w:szCs w:val="26"/>
              </w:rPr>
            </w:pPr>
          </w:p>
          <w:p w:rsidR="007931C0" w:rsidRDefault="007931C0" w:rsidP="00050126">
            <w:pPr>
              <w:jc w:val="center"/>
              <w:rPr>
                <w:color w:val="000000"/>
                <w:sz w:val="26"/>
                <w:szCs w:val="26"/>
              </w:rPr>
            </w:pPr>
          </w:p>
          <w:p w:rsidR="007931C0" w:rsidRDefault="007931C0" w:rsidP="00050126">
            <w:pPr>
              <w:jc w:val="center"/>
              <w:rPr>
                <w:color w:val="000000"/>
                <w:sz w:val="26"/>
                <w:szCs w:val="26"/>
              </w:rPr>
            </w:pPr>
          </w:p>
          <w:p w:rsidR="007931C0" w:rsidRDefault="007931C0" w:rsidP="00050126">
            <w:pPr>
              <w:jc w:val="center"/>
              <w:rPr>
                <w:color w:val="000000"/>
                <w:sz w:val="26"/>
                <w:szCs w:val="26"/>
              </w:rPr>
            </w:pPr>
          </w:p>
          <w:p w:rsidR="007931C0" w:rsidRDefault="007931C0" w:rsidP="00050126">
            <w:pPr>
              <w:jc w:val="center"/>
              <w:rPr>
                <w:color w:val="000000"/>
                <w:sz w:val="26"/>
                <w:szCs w:val="26"/>
              </w:rPr>
            </w:pPr>
          </w:p>
          <w:p w:rsidR="007931C0" w:rsidRDefault="007931C0" w:rsidP="00050126">
            <w:pPr>
              <w:jc w:val="center"/>
              <w:rPr>
                <w:color w:val="000000"/>
                <w:sz w:val="26"/>
                <w:szCs w:val="26"/>
              </w:rPr>
            </w:pPr>
          </w:p>
          <w:p w:rsidR="007931C0" w:rsidRDefault="007931C0" w:rsidP="0005012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03002R255J</w:t>
            </w:r>
          </w:p>
        </w:tc>
        <w:tc>
          <w:tcPr>
            <w:tcW w:w="709" w:type="dxa"/>
            <w:tcBorders>
              <w:top w:val="nil"/>
              <w:left w:val="nil"/>
              <w:bottom w:val="single" w:sz="4" w:space="0" w:color="000000"/>
              <w:right w:val="single" w:sz="4" w:space="0" w:color="000000"/>
            </w:tcBorders>
            <w:shd w:val="clear" w:color="auto" w:fill="auto"/>
            <w:vAlign w:val="bottom"/>
            <w:hideMark/>
          </w:tcPr>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2 914,89</w:t>
            </w:r>
          </w:p>
        </w:tc>
        <w:tc>
          <w:tcPr>
            <w:tcW w:w="2126" w:type="dxa"/>
            <w:tcBorders>
              <w:top w:val="nil"/>
              <w:left w:val="nil"/>
              <w:bottom w:val="single" w:sz="4" w:space="0" w:color="000000"/>
              <w:right w:val="single" w:sz="4" w:space="0" w:color="000000"/>
            </w:tcBorders>
            <w:shd w:val="clear" w:color="auto" w:fill="auto"/>
            <w:vAlign w:val="bottom"/>
            <w:hideMark/>
          </w:tcPr>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lastRenderedPageBreak/>
              <w:t>Межбюджетные трансферты</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03002R255J</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500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2 914,89</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Субсидии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03002R255J</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520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2 914,89</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Благоустройство зданий государственных и муниципальных общеобразовательных организаций в целях соблюдения требований к воздушно-тепловому режиму, водоснабжению и канализации (субсидии бюджетам муниципальных образований края на реализацию мероприятий по благоустройству зданий государственных и муниципальных </w:t>
            </w:r>
            <w:r w:rsidRPr="00050126">
              <w:rPr>
                <w:color w:val="000000"/>
                <w:sz w:val="26"/>
                <w:szCs w:val="26"/>
              </w:rPr>
              <w:lastRenderedPageBreak/>
              <w:t xml:space="preserve">общеобразовательных организаций в целях соблюдения требований к воздушно-тепловому режиму, водоснабжению и канализации. </w:t>
            </w:r>
            <w:r w:rsidR="003B7334" w:rsidRPr="00050126">
              <w:rPr>
                <w:color w:val="000000"/>
                <w:sz w:val="26"/>
                <w:szCs w:val="26"/>
              </w:rPr>
              <w:t>«</w:t>
            </w:r>
            <w:r w:rsidRPr="00050126">
              <w:rPr>
                <w:color w:val="000000"/>
                <w:sz w:val="26"/>
                <w:szCs w:val="26"/>
              </w:rPr>
              <w:t xml:space="preserve">Муниципальное казенное общеобразовательное учреждение основная общеобразовательная школа села </w:t>
            </w:r>
            <w:proofErr w:type="spellStart"/>
            <w:r w:rsidRPr="00050126">
              <w:rPr>
                <w:color w:val="000000"/>
                <w:sz w:val="26"/>
                <w:szCs w:val="26"/>
              </w:rPr>
              <w:t>Удское</w:t>
            </w:r>
            <w:proofErr w:type="spellEnd"/>
            <w:r w:rsidRPr="00050126">
              <w:rPr>
                <w:color w:val="000000"/>
                <w:sz w:val="26"/>
                <w:szCs w:val="26"/>
              </w:rPr>
              <w:t xml:space="preserve"> </w:t>
            </w:r>
            <w:proofErr w:type="spellStart"/>
            <w:r w:rsidRPr="00050126">
              <w:rPr>
                <w:color w:val="000000"/>
                <w:sz w:val="26"/>
                <w:szCs w:val="26"/>
              </w:rPr>
              <w:t>Тугуро-Чумиканского</w:t>
            </w:r>
            <w:proofErr w:type="spellEnd"/>
            <w:r w:rsidRPr="00050126">
              <w:rPr>
                <w:color w:val="000000"/>
                <w:sz w:val="26"/>
                <w:szCs w:val="26"/>
              </w:rPr>
              <w:t xml:space="preserve"> муниципального района Хабаровского края (МКОУ ООШ с. </w:t>
            </w:r>
            <w:proofErr w:type="spellStart"/>
            <w:r w:rsidRPr="00050126">
              <w:rPr>
                <w:color w:val="000000"/>
                <w:sz w:val="26"/>
                <w:szCs w:val="26"/>
              </w:rPr>
              <w:t>Удское</w:t>
            </w:r>
            <w:proofErr w:type="spellEnd"/>
            <w:r w:rsidRPr="00050126">
              <w:rPr>
                <w:color w:val="000000"/>
                <w:sz w:val="26"/>
                <w:szCs w:val="26"/>
              </w:rPr>
              <w:t>)</w:t>
            </w:r>
            <w:r w:rsidR="003B7334" w:rsidRPr="00050126">
              <w:rPr>
                <w:color w:val="000000"/>
                <w:sz w:val="26"/>
                <w:szCs w:val="26"/>
              </w:rPr>
              <w:t>»</w:t>
            </w:r>
            <w:r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7931C0" w:rsidRDefault="007931C0" w:rsidP="00050126">
            <w:pPr>
              <w:jc w:val="center"/>
              <w:rPr>
                <w:color w:val="000000"/>
                <w:sz w:val="26"/>
                <w:szCs w:val="26"/>
              </w:rPr>
            </w:pPr>
          </w:p>
          <w:p w:rsidR="007931C0" w:rsidRDefault="007931C0" w:rsidP="00050126">
            <w:pPr>
              <w:jc w:val="center"/>
              <w:rPr>
                <w:color w:val="000000"/>
                <w:sz w:val="26"/>
                <w:szCs w:val="26"/>
              </w:rPr>
            </w:pPr>
          </w:p>
          <w:p w:rsidR="007931C0" w:rsidRDefault="007931C0" w:rsidP="00050126">
            <w:pPr>
              <w:jc w:val="center"/>
              <w:rPr>
                <w:color w:val="000000"/>
                <w:sz w:val="26"/>
                <w:szCs w:val="26"/>
              </w:rPr>
            </w:pPr>
          </w:p>
          <w:p w:rsidR="007931C0" w:rsidRDefault="007931C0" w:rsidP="00050126">
            <w:pPr>
              <w:jc w:val="center"/>
              <w:rPr>
                <w:color w:val="000000"/>
                <w:sz w:val="26"/>
                <w:szCs w:val="26"/>
              </w:rPr>
            </w:pPr>
          </w:p>
          <w:p w:rsidR="007931C0" w:rsidRDefault="007931C0" w:rsidP="00050126">
            <w:pPr>
              <w:jc w:val="center"/>
              <w:rPr>
                <w:color w:val="000000"/>
                <w:sz w:val="26"/>
                <w:szCs w:val="26"/>
              </w:rPr>
            </w:pPr>
          </w:p>
          <w:p w:rsidR="007931C0" w:rsidRDefault="007931C0" w:rsidP="00050126">
            <w:pPr>
              <w:jc w:val="center"/>
              <w:rPr>
                <w:color w:val="000000"/>
                <w:sz w:val="26"/>
                <w:szCs w:val="26"/>
              </w:rPr>
            </w:pPr>
          </w:p>
          <w:p w:rsidR="007931C0" w:rsidRDefault="007931C0" w:rsidP="00050126">
            <w:pPr>
              <w:jc w:val="center"/>
              <w:rPr>
                <w:color w:val="000000"/>
                <w:sz w:val="26"/>
                <w:szCs w:val="26"/>
              </w:rPr>
            </w:pPr>
          </w:p>
          <w:p w:rsidR="007931C0" w:rsidRDefault="007931C0" w:rsidP="00050126">
            <w:pPr>
              <w:jc w:val="center"/>
              <w:rPr>
                <w:color w:val="000000"/>
                <w:sz w:val="26"/>
                <w:szCs w:val="26"/>
              </w:rPr>
            </w:pPr>
          </w:p>
          <w:p w:rsidR="007931C0" w:rsidRDefault="007931C0" w:rsidP="00050126">
            <w:pPr>
              <w:jc w:val="center"/>
              <w:rPr>
                <w:color w:val="000000"/>
                <w:sz w:val="26"/>
                <w:szCs w:val="26"/>
              </w:rPr>
            </w:pPr>
          </w:p>
          <w:p w:rsidR="007931C0" w:rsidRDefault="007931C0" w:rsidP="00050126">
            <w:pPr>
              <w:jc w:val="center"/>
              <w:rPr>
                <w:color w:val="000000"/>
                <w:sz w:val="26"/>
                <w:szCs w:val="26"/>
              </w:rPr>
            </w:pPr>
          </w:p>
          <w:p w:rsidR="007931C0" w:rsidRDefault="007931C0" w:rsidP="00050126">
            <w:pPr>
              <w:jc w:val="center"/>
              <w:rPr>
                <w:color w:val="000000"/>
                <w:sz w:val="26"/>
                <w:szCs w:val="26"/>
              </w:rPr>
            </w:pPr>
          </w:p>
          <w:p w:rsidR="007931C0" w:rsidRDefault="007931C0" w:rsidP="00050126">
            <w:pPr>
              <w:jc w:val="center"/>
              <w:rPr>
                <w:color w:val="000000"/>
                <w:sz w:val="26"/>
                <w:szCs w:val="26"/>
              </w:rPr>
            </w:pPr>
          </w:p>
          <w:p w:rsidR="007931C0" w:rsidRDefault="007931C0" w:rsidP="00050126">
            <w:pPr>
              <w:jc w:val="center"/>
              <w:rPr>
                <w:color w:val="000000"/>
                <w:sz w:val="26"/>
                <w:szCs w:val="26"/>
              </w:rPr>
            </w:pPr>
          </w:p>
          <w:p w:rsidR="007931C0" w:rsidRDefault="007931C0" w:rsidP="00050126">
            <w:pPr>
              <w:jc w:val="center"/>
              <w:rPr>
                <w:color w:val="000000"/>
                <w:sz w:val="26"/>
                <w:szCs w:val="26"/>
              </w:rPr>
            </w:pPr>
          </w:p>
          <w:p w:rsidR="007931C0" w:rsidRDefault="007931C0" w:rsidP="00050126">
            <w:pPr>
              <w:jc w:val="center"/>
              <w:rPr>
                <w:color w:val="000000"/>
                <w:sz w:val="26"/>
                <w:szCs w:val="26"/>
              </w:rPr>
            </w:pPr>
          </w:p>
          <w:p w:rsidR="007931C0" w:rsidRDefault="007931C0" w:rsidP="00050126">
            <w:pPr>
              <w:jc w:val="center"/>
              <w:rPr>
                <w:color w:val="000000"/>
                <w:sz w:val="26"/>
                <w:szCs w:val="26"/>
              </w:rPr>
            </w:pPr>
          </w:p>
          <w:p w:rsidR="007931C0" w:rsidRDefault="007931C0" w:rsidP="00050126">
            <w:pPr>
              <w:jc w:val="center"/>
              <w:rPr>
                <w:color w:val="000000"/>
                <w:sz w:val="26"/>
                <w:szCs w:val="26"/>
              </w:rPr>
            </w:pPr>
          </w:p>
          <w:p w:rsidR="007931C0" w:rsidRDefault="007931C0" w:rsidP="00050126">
            <w:pPr>
              <w:jc w:val="center"/>
              <w:rPr>
                <w:color w:val="000000"/>
                <w:sz w:val="26"/>
                <w:szCs w:val="26"/>
              </w:rPr>
            </w:pPr>
          </w:p>
          <w:p w:rsidR="007931C0" w:rsidRDefault="007931C0" w:rsidP="00050126">
            <w:pPr>
              <w:jc w:val="center"/>
              <w:rPr>
                <w:color w:val="000000"/>
                <w:sz w:val="26"/>
                <w:szCs w:val="26"/>
              </w:rPr>
            </w:pPr>
          </w:p>
          <w:p w:rsidR="007931C0" w:rsidRDefault="007931C0" w:rsidP="00050126">
            <w:pPr>
              <w:jc w:val="center"/>
              <w:rPr>
                <w:color w:val="000000"/>
                <w:sz w:val="26"/>
                <w:szCs w:val="26"/>
              </w:rPr>
            </w:pPr>
          </w:p>
          <w:p w:rsidR="007931C0" w:rsidRDefault="007931C0" w:rsidP="00050126">
            <w:pPr>
              <w:jc w:val="center"/>
              <w:rPr>
                <w:color w:val="000000"/>
                <w:sz w:val="26"/>
                <w:szCs w:val="26"/>
              </w:rPr>
            </w:pPr>
          </w:p>
          <w:p w:rsidR="007931C0" w:rsidRDefault="007931C0" w:rsidP="00050126">
            <w:pPr>
              <w:jc w:val="center"/>
              <w:rPr>
                <w:color w:val="000000"/>
                <w:sz w:val="26"/>
                <w:szCs w:val="26"/>
              </w:rPr>
            </w:pPr>
          </w:p>
          <w:p w:rsidR="007931C0" w:rsidRDefault="007931C0" w:rsidP="00050126">
            <w:pPr>
              <w:jc w:val="center"/>
              <w:rPr>
                <w:color w:val="000000"/>
                <w:sz w:val="26"/>
                <w:szCs w:val="26"/>
              </w:rPr>
            </w:pPr>
          </w:p>
          <w:p w:rsidR="007931C0" w:rsidRDefault="007931C0" w:rsidP="00050126">
            <w:pPr>
              <w:jc w:val="center"/>
              <w:rPr>
                <w:color w:val="000000"/>
                <w:sz w:val="26"/>
                <w:szCs w:val="26"/>
              </w:rPr>
            </w:pPr>
          </w:p>
          <w:p w:rsidR="007931C0" w:rsidRDefault="007931C0" w:rsidP="00050126">
            <w:pPr>
              <w:jc w:val="center"/>
              <w:rPr>
                <w:color w:val="000000"/>
                <w:sz w:val="26"/>
                <w:szCs w:val="26"/>
              </w:rPr>
            </w:pPr>
          </w:p>
          <w:p w:rsidR="007931C0" w:rsidRDefault="007931C0" w:rsidP="0005012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03002R255U</w:t>
            </w:r>
          </w:p>
        </w:tc>
        <w:tc>
          <w:tcPr>
            <w:tcW w:w="709" w:type="dxa"/>
            <w:tcBorders>
              <w:top w:val="nil"/>
              <w:left w:val="nil"/>
              <w:bottom w:val="single" w:sz="4" w:space="0" w:color="000000"/>
              <w:right w:val="single" w:sz="4" w:space="0" w:color="000000"/>
            </w:tcBorders>
            <w:shd w:val="clear" w:color="auto" w:fill="auto"/>
            <w:vAlign w:val="bottom"/>
            <w:hideMark/>
          </w:tcPr>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4 280,00</w:t>
            </w:r>
          </w:p>
        </w:tc>
        <w:tc>
          <w:tcPr>
            <w:tcW w:w="2126" w:type="dxa"/>
            <w:tcBorders>
              <w:top w:val="nil"/>
              <w:left w:val="nil"/>
              <w:bottom w:val="single" w:sz="4" w:space="0" w:color="000000"/>
              <w:right w:val="single" w:sz="4" w:space="0" w:color="000000"/>
            </w:tcBorders>
            <w:shd w:val="clear" w:color="auto" w:fill="auto"/>
            <w:vAlign w:val="bottom"/>
            <w:hideMark/>
          </w:tcPr>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lastRenderedPageBreak/>
              <w:t>Межбюджетные трансферты</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03002R255U</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500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4 280,00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Субсидии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03002R255U</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520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4 280,00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Благоустройство зданий муниципальных общеобразовательных организаций в целях соблюдения требований к воздушно-тепловому режиму, водоснабжению и канализации (субсидии бюджетам муниципальных образований края на благоустройство зданий муниципальных общеобразовательных организаций в целях соблюдения требований к воздушно-тепловому режиму, </w:t>
            </w:r>
            <w:r w:rsidRPr="00050126">
              <w:rPr>
                <w:color w:val="000000"/>
                <w:sz w:val="26"/>
                <w:szCs w:val="26"/>
              </w:rPr>
              <w:lastRenderedPageBreak/>
              <w:t xml:space="preserve">водоснабжению и канализации. </w:t>
            </w:r>
            <w:r w:rsidR="003B7334" w:rsidRPr="00050126">
              <w:rPr>
                <w:color w:val="000000"/>
                <w:sz w:val="26"/>
                <w:szCs w:val="26"/>
              </w:rPr>
              <w:t>«</w:t>
            </w:r>
            <w:r w:rsidRPr="00050126">
              <w:rPr>
                <w:color w:val="000000"/>
                <w:sz w:val="26"/>
                <w:szCs w:val="26"/>
              </w:rPr>
              <w:t xml:space="preserve">Муниципальное казенное общеобразовательное учреждение средняя общеобразовательная школа села </w:t>
            </w:r>
            <w:proofErr w:type="spellStart"/>
            <w:r w:rsidRPr="00050126">
              <w:rPr>
                <w:color w:val="000000"/>
                <w:sz w:val="26"/>
                <w:szCs w:val="26"/>
              </w:rPr>
              <w:t>Тугур</w:t>
            </w:r>
            <w:proofErr w:type="spellEnd"/>
            <w:r w:rsidRPr="00050126">
              <w:rPr>
                <w:color w:val="000000"/>
                <w:sz w:val="26"/>
                <w:szCs w:val="26"/>
              </w:rPr>
              <w:t xml:space="preserve"> </w:t>
            </w:r>
            <w:proofErr w:type="spellStart"/>
            <w:r w:rsidRPr="00050126">
              <w:rPr>
                <w:color w:val="000000"/>
                <w:sz w:val="26"/>
                <w:szCs w:val="26"/>
              </w:rPr>
              <w:t>Тугуро-Чумиканского</w:t>
            </w:r>
            <w:proofErr w:type="spellEnd"/>
            <w:r w:rsidRPr="00050126">
              <w:rPr>
                <w:color w:val="000000"/>
                <w:sz w:val="26"/>
                <w:szCs w:val="26"/>
              </w:rPr>
              <w:t xml:space="preserve"> муниципального района Хабаровского края (МКОУ ООШ с. </w:t>
            </w:r>
            <w:proofErr w:type="spellStart"/>
            <w:r w:rsidRPr="00050126">
              <w:rPr>
                <w:color w:val="000000"/>
                <w:sz w:val="26"/>
                <w:szCs w:val="26"/>
              </w:rPr>
              <w:t>Тугур</w:t>
            </w:r>
            <w:proofErr w:type="spellEnd"/>
            <w:r w:rsidRPr="00050126">
              <w:rPr>
                <w:color w:val="000000"/>
                <w:sz w:val="26"/>
                <w:szCs w:val="26"/>
              </w:rPr>
              <w:t>)</w:t>
            </w:r>
            <w:r w:rsidR="003B7334" w:rsidRPr="00050126">
              <w:rPr>
                <w:color w:val="000000"/>
                <w:sz w:val="26"/>
                <w:szCs w:val="26"/>
              </w:rPr>
              <w:t>»</w:t>
            </w:r>
            <w:r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7931C0" w:rsidRDefault="007931C0" w:rsidP="00050126">
            <w:pPr>
              <w:jc w:val="center"/>
              <w:rPr>
                <w:color w:val="000000"/>
                <w:sz w:val="26"/>
                <w:szCs w:val="26"/>
              </w:rPr>
            </w:pPr>
          </w:p>
          <w:p w:rsidR="007931C0" w:rsidRDefault="007931C0" w:rsidP="00050126">
            <w:pPr>
              <w:jc w:val="center"/>
              <w:rPr>
                <w:color w:val="000000"/>
                <w:sz w:val="26"/>
                <w:szCs w:val="26"/>
              </w:rPr>
            </w:pPr>
          </w:p>
          <w:p w:rsidR="007931C0" w:rsidRDefault="007931C0" w:rsidP="00050126">
            <w:pPr>
              <w:jc w:val="center"/>
              <w:rPr>
                <w:color w:val="000000"/>
                <w:sz w:val="26"/>
                <w:szCs w:val="26"/>
              </w:rPr>
            </w:pPr>
          </w:p>
          <w:p w:rsidR="007931C0" w:rsidRDefault="007931C0" w:rsidP="00050126">
            <w:pPr>
              <w:jc w:val="center"/>
              <w:rPr>
                <w:color w:val="000000"/>
                <w:sz w:val="26"/>
                <w:szCs w:val="26"/>
              </w:rPr>
            </w:pPr>
          </w:p>
          <w:p w:rsidR="007931C0" w:rsidRDefault="007931C0" w:rsidP="00050126">
            <w:pPr>
              <w:jc w:val="center"/>
              <w:rPr>
                <w:color w:val="000000"/>
                <w:sz w:val="26"/>
                <w:szCs w:val="26"/>
              </w:rPr>
            </w:pPr>
          </w:p>
          <w:p w:rsidR="007931C0" w:rsidRDefault="007931C0" w:rsidP="00050126">
            <w:pPr>
              <w:jc w:val="center"/>
              <w:rPr>
                <w:color w:val="000000"/>
                <w:sz w:val="26"/>
                <w:szCs w:val="26"/>
              </w:rPr>
            </w:pPr>
          </w:p>
          <w:p w:rsidR="007931C0" w:rsidRDefault="007931C0" w:rsidP="00050126">
            <w:pPr>
              <w:jc w:val="center"/>
              <w:rPr>
                <w:color w:val="000000"/>
                <w:sz w:val="26"/>
                <w:szCs w:val="26"/>
              </w:rPr>
            </w:pPr>
          </w:p>
          <w:p w:rsidR="007931C0" w:rsidRDefault="007931C0" w:rsidP="00050126">
            <w:pPr>
              <w:jc w:val="center"/>
              <w:rPr>
                <w:color w:val="000000"/>
                <w:sz w:val="26"/>
                <w:szCs w:val="26"/>
              </w:rPr>
            </w:pPr>
          </w:p>
          <w:p w:rsidR="007931C0" w:rsidRDefault="007931C0" w:rsidP="00050126">
            <w:pPr>
              <w:jc w:val="center"/>
              <w:rPr>
                <w:color w:val="000000"/>
                <w:sz w:val="26"/>
                <w:szCs w:val="26"/>
              </w:rPr>
            </w:pPr>
          </w:p>
          <w:p w:rsidR="007931C0" w:rsidRDefault="007931C0" w:rsidP="00050126">
            <w:pPr>
              <w:jc w:val="center"/>
              <w:rPr>
                <w:color w:val="000000"/>
                <w:sz w:val="26"/>
                <w:szCs w:val="26"/>
              </w:rPr>
            </w:pPr>
          </w:p>
          <w:p w:rsidR="007931C0" w:rsidRDefault="007931C0" w:rsidP="00050126">
            <w:pPr>
              <w:jc w:val="center"/>
              <w:rPr>
                <w:color w:val="000000"/>
                <w:sz w:val="26"/>
                <w:szCs w:val="26"/>
              </w:rPr>
            </w:pPr>
          </w:p>
          <w:p w:rsidR="007931C0" w:rsidRDefault="007931C0" w:rsidP="00050126">
            <w:pPr>
              <w:jc w:val="center"/>
              <w:rPr>
                <w:color w:val="000000"/>
                <w:sz w:val="26"/>
                <w:szCs w:val="26"/>
              </w:rPr>
            </w:pPr>
          </w:p>
          <w:p w:rsidR="007931C0" w:rsidRDefault="007931C0" w:rsidP="00050126">
            <w:pPr>
              <w:jc w:val="center"/>
              <w:rPr>
                <w:color w:val="000000"/>
                <w:sz w:val="26"/>
                <w:szCs w:val="26"/>
              </w:rPr>
            </w:pPr>
          </w:p>
          <w:p w:rsidR="007931C0" w:rsidRDefault="007931C0" w:rsidP="00050126">
            <w:pPr>
              <w:jc w:val="center"/>
              <w:rPr>
                <w:color w:val="000000"/>
                <w:sz w:val="26"/>
                <w:szCs w:val="26"/>
              </w:rPr>
            </w:pPr>
          </w:p>
          <w:p w:rsidR="007931C0" w:rsidRDefault="007931C0" w:rsidP="00050126">
            <w:pPr>
              <w:jc w:val="center"/>
              <w:rPr>
                <w:color w:val="000000"/>
                <w:sz w:val="26"/>
                <w:szCs w:val="26"/>
              </w:rPr>
            </w:pPr>
          </w:p>
          <w:p w:rsidR="007931C0" w:rsidRDefault="007931C0" w:rsidP="00050126">
            <w:pPr>
              <w:jc w:val="center"/>
              <w:rPr>
                <w:color w:val="000000"/>
                <w:sz w:val="26"/>
                <w:szCs w:val="26"/>
              </w:rPr>
            </w:pPr>
          </w:p>
          <w:p w:rsidR="007931C0" w:rsidRDefault="007931C0" w:rsidP="00050126">
            <w:pPr>
              <w:jc w:val="center"/>
              <w:rPr>
                <w:color w:val="000000"/>
                <w:sz w:val="26"/>
                <w:szCs w:val="26"/>
              </w:rPr>
            </w:pPr>
          </w:p>
          <w:p w:rsidR="007931C0" w:rsidRDefault="007931C0" w:rsidP="00050126">
            <w:pPr>
              <w:jc w:val="center"/>
              <w:rPr>
                <w:color w:val="000000"/>
                <w:sz w:val="26"/>
                <w:szCs w:val="26"/>
              </w:rPr>
            </w:pPr>
          </w:p>
          <w:p w:rsidR="007931C0" w:rsidRDefault="007931C0" w:rsidP="00050126">
            <w:pPr>
              <w:jc w:val="center"/>
              <w:rPr>
                <w:color w:val="000000"/>
                <w:sz w:val="26"/>
                <w:szCs w:val="26"/>
              </w:rPr>
            </w:pPr>
          </w:p>
          <w:p w:rsidR="007931C0" w:rsidRDefault="007931C0" w:rsidP="00050126">
            <w:pPr>
              <w:jc w:val="center"/>
              <w:rPr>
                <w:color w:val="000000"/>
                <w:sz w:val="26"/>
                <w:szCs w:val="26"/>
              </w:rPr>
            </w:pPr>
          </w:p>
          <w:p w:rsidR="007931C0" w:rsidRDefault="007931C0" w:rsidP="00050126">
            <w:pPr>
              <w:jc w:val="center"/>
              <w:rPr>
                <w:color w:val="000000"/>
                <w:sz w:val="26"/>
                <w:szCs w:val="26"/>
              </w:rPr>
            </w:pPr>
          </w:p>
          <w:p w:rsidR="007931C0" w:rsidRDefault="007931C0" w:rsidP="00050126">
            <w:pPr>
              <w:jc w:val="center"/>
              <w:rPr>
                <w:color w:val="000000"/>
                <w:sz w:val="26"/>
                <w:szCs w:val="26"/>
              </w:rPr>
            </w:pPr>
          </w:p>
          <w:p w:rsidR="007931C0" w:rsidRDefault="007931C0" w:rsidP="0005012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03002R255V</w:t>
            </w:r>
          </w:p>
        </w:tc>
        <w:tc>
          <w:tcPr>
            <w:tcW w:w="709" w:type="dxa"/>
            <w:tcBorders>
              <w:top w:val="nil"/>
              <w:left w:val="nil"/>
              <w:bottom w:val="single" w:sz="4" w:space="0" w:color="000000"/>
              <w:right w:val="single" w:sz="4" w:space="0" w:color="000000"/>
            </w:tcBorders>
            <w:shd w:val="clear" w:color="auto" w:fill="auto"/>
            <w:vAlign w:val="bottom"/>
            <w:hideMark/>
          </w:tcPr>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4 280,00</w:t>
            </w:r>
          </w:p>
        </w:tc>
        <w:tc>
          <w:tcPr>
            <w:tcW w:w="2126" w:type="dxa"/>
            <w:tcBorders>
              <w:top w:val="nil"/>
              <w:left w:val="nil"/>
              <w:bottom w:val="single" w:sz="4" w:space="0" w:color="000000"/>
              <w:right w:val="single" w:sz="4" w:space="0" w:color="000000"/>
            </w:tcBorders>
            <w:shd w:val="clear" w:color="auto" w:fill="auto"/>
            <w:vAlign w:val="bottom"/>
            <w:hideMark/>
          </w:tcPr>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lastRenderedPageBreak/>
              <w:t>Межбюджетные трансферты</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03002R255V</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500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4 280,00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Субсидии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03002R255V</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520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4 280,00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Благоустройство зданий государственных и муниципальных общеобразовательных организаций в целях соблюдения требований к воздушно-тепловому режиму, водоснабжению и канализации (субсидии бюджетам муниципальных образований края на реализацию мероприятий по благоустройству зданий государственных и муниципальных общеобразовательных организаций в целях соблюдения требований к воздушно-тепловому режиму, водоснабжению и канализации. </w:t>
            </w:r>
            <w:r w:rsidR="003B7334" w:rsidRPr="00050126">
              <w:rPr>
                <w:color w:val="000000"/>
                <w:sz w:val="26"/>
                <w:szCs w:val="26"/>
              </w:rPr>
              <w:lastRenderedPageBreak/>
              <w:t>«</w:t>
            </w:r>
            <w:r w:rsidRPr="00050126">
              <w:rPr>
                <w:color w:val="000000"/>
                <w:sz w:val="26"/>
                <w:szCs w:val="26"/>
              </w:rPr>
              <w:t>Муниципальное общеобразовател</w:t>
            </w:r>
            <w:r w:rsidR="007931C0">
              <w:rPr>
                <w:color w:val="000000"/>
                <w:sz w:val="26"/>
                <w:szCs w:val="26"/>
              </w:rPr>
              <w:t>ьное учреждение гимназия № 1 г. </w:t>
            </w:r>
            <w:r w:rsidRPr="00050126">
              <w:rPr>
                <w:color w:val="000000"/>
                <w:sz w:val="26"/>
                <w:szCs w:val="26"/>
              </w:rPr>
              <w:t>Комсомольска-на-Амуре</w:t>
            </w:r>
            <w:r w:rsidR="003B7334" w:rsidRPr="00050126">
              <w:rPr>
                <w:color w:val="000000"/>
                <w:sz w:val="26"/>
                <w:szCs w:val="26"/>
              </w:rPr>
              <w:t>»</w:t>
            </w:r>
            <w:r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7931C0" w:rsidRDefault="007931C0" w:rsidP="00050126">
            <w:pPr>
              <w:jc w:val="center"/>
              <w:rPr>
                <w:color w:val="000000"/>
                <w:sz w:val="26"/>
                <w:szCs w:val="26"/>
              </w:rPr>
            </w:pPr>
          </w:p>
          <w:p w:rsidR="007931C0" w:rsidRDefault="007931C0" w:rsidP="00050126">
            <w:pPr>
              <w:jc w:val="center"/>
              <w:rPr>
                <w:color w:val="000000"/>
                <w:sz w:val="26"/>
                <w:szCs w:val="26"/>
              </w:rPr>
            </w:pPr>
          </w:p>
          <w:p w:rsidR="007931C0" w:rsidRDefault="007931C0" w:rsidP="00050126">
            <w:pPr>
              <w:jc w:val="center"/>
              <w:rPr>
                <w:color w:val="000000"/>
                <w:sz w:val="26"/>
                <w:szCs w:val="26"/>
              </w:rPr>
            </w:pPr>
          </w:p>
          <w:p w:rsidR="007931C0" w:rsidRDefault="007931C0" w:rsidP="00050126">
            <w:pPr>
              <w:jc w:val="center"/>
              <w:rPr>
                <w:color w:val="000000"/>
                <w:sz w:val="26"/>
                <w:szCs w:val="26"/>
              </w:rPr>
            </w:pPr>
          </w:p>
          <w:p w:rsidR="007931C0" w:rsidRDefault="007931C0" w:rsidP="00050126">
            <w:pPr>
              <w:jc w:val="center"/>
              <w:rPr>
                <w:color w:val="000000"/>
                <w:sz w:val="26"/>
                <w:szCs w:val="26"/>
              </w:rPr>
            </w:pPr>
          </w:p>
          <w:p w:rsidR="007931C0" w:rsidRDefault="007931C0" w:rsidP="00050126">
            <w:pPr>
              <w:jc w:val="center"/>
              <w:rPr>
                <w:color w:val="000000"/>
                <w:sz w:val="26"/>
                <w:szCs w:val="26"/>
              </w:rPr>
            </w:pPr>
          </w:p>
          <w:p w:rsidR="007931C0" w:rsidRDefault="007931C0" w:rsidP="00050126">
            <w:pPr>
              <w:jc w:val="center"/>
              <w:rPr>
                <w:color w:val="000000"/>
                <w:sz w:val="26"/>
                <w:szCs w:val="26"/>
              </w:rPr>
            </w:pPr>
          </w:p>
          <w:p w:rsidR="007931C0" w:rsidRDefault="007931C0" w:rsidP="00050126">
            <w:pPr>
              <w:jc w:val="center"/>
              <w:rPr>
                <w:color w:val="000000"/>
                <w:sz w:val="26"/>
                <w:szCs w:val="26"/>
              </w:rPr>
            </w:pPr>
          </w:p>
          <w:p w:rsidR="007931C0" w:rsidRDefault="007931C0" w:rsidP="00050126">
            <w:pPr>
              <w:jc w:val="center"/>
              <w:rPr>
                <w:color w:val="000000"/>
                <w:sz w:val="26"/>
                <w:szCs w:val="26"/>
              </w:rPr>
            </w:pPr>
          </w:p>
          <w:p w:rsidR="007931C0" w:rsidRDefault="007931C0" w:rsidP="00050126">
            <w:pPr>
              <w:jc w:val="center"/>
              <w:rPr>
                <w:color w:val="000000"/>
                <w:sz w:val="26"/>
                <w:szCs w:val="26"/>
              </w:rPr>
            </w:pPr>
          </w:p>
          <w:p w:rsidR="007931C0" w:rsidRDefault="007931C0" w:rsidP="00050126">
            <w:pPr>
              <w:jc w:val="center"/>
              <w:rPr>
                <w:color w:val="000000"/>
                <w:sz w:val="26"/>
                <w:szCs w:val="26"/>
              </w:rPr>
            </w:pPr>
          </w:p>
          <w:p w:rsidR="007931C0" w:rsidRDefault="007931C0" w:rsidP="00050126">
            <w:pPr>
              <w:jc w:val="center"/>
              <w:rPr>
                <w:color w:val="000000"/>
                <w:sz w:val="26"/>
                <w:szCs w:val="26"/>
              </w:rPr>
            </w:pPr>
          </w:p>
          <w:p w:rsidR="007931C0" w:rsidRDefault="007931C0" w:rsidP="00050126">
            <w:pPr>
              <w:jc w:val="center"/>
              <w:rPr>
                <w:color w:val="000000"/>
                <w:sz w:val="26"/>
                <w:szCs w:val="26"/>
              </w:rPr>
            </w:pPr>
          </w:p>
          <w:p w:rsidR="007931C0" w:rsidRDefault="007931C0" w:rsidP="00050126">
            <w:pPr>
              <w:jc w:val="center"/>
              <w:rPr>
                <w:color w:val="000000"/>
                <w:sz w:val="26"/>
                <w:szCs w:val="26"/>
              </w:rPr>
            </w:pPr>
          </w:p>
          <w:p w:rsidR="007931C0" w:rsidRDefault="007931C0" w:rsidP="00050126">
            <w:pPr>
              <w:jc w:val="center"/>
              <w:rPr>
                <w:color w:val="000000"/>
                <w:sz w:val="26"/>
                <w:szCs w:val="26"/>
              </w:rPr>
            </w:pPr>
          </w:p>
          <w:p w:rsidR="007931C0" w:rsidRDefault="007931C0" w:rsidP="00050126">
            <w:pPr>
              <w:jc w:val="center"/>
              <w:rPr>
                <w:color w:val="000000"/>
                <w:sz w:val="26"/>
                <w:szCs w:val="26"/>
              </w:rPr>
            </w:pPr>
          </w:p>
          <w:p w:rsidR="007931C0" w:rsidRDefault="007931C0" w:rsidP="00050126">
            <w:pPr>
              <w:jc w:val="center"/>
              <w:rPr>
                <w:color w:val="000000"/>
                <w:sz w:val="26"/>
                <w:szCs w:val="26"/>
              </w:rPr>
            </w:pPr>
          </w:p>
          <w:p w:rsidR="007931C0" w:rsidRDefault="007931C0" w:rsidP="00050126">
            <w:pPr>
              <w:jc w:val="center"/>
              <w:rPr>
                <w:color w:val="000000"/>
                <w:sz w:val="26"/>
                <w:szCs w:val="26"/>
              </w:rPr>
            </w:pPr>
          </w:p>
          <w:p w:rsidR="007931C0" w:rsidRDefault="007931C0" w:rsidP="00050126">
            <w:pPr>
              <w:jc w:val="center"/>
              <w:rPr>
                <w:color w:val="000000"/>
                <w:sz w:val="26"/>
                <w:szCs w:val="26"/>
              </w:rPr>
            </w:pPr>
          </w:p>
          <w:p w:rsidR="007931C0" w:rsidRDefault="007931C0" w:rsidP="00050126">
            <w:pPr>
              <w:jc w:val="center"/>
              <w:rPr>
                <w:color w:val="000000"/>
                <w:sz w:val="26"/>
                <w:szCs w:val="26"/>
              </w:rPr>
            </w:pPr>
          </w:p>
          <w:p w:rsidR="007931C0" w:rsidRDefault="007931C0" w:rsidP="00050126">
            <w:pPr>
              <w:jc w:val="center"/>
              <w:rPr>
                <w:color w:val="000000"/>
                <w:sz w:val="26"/>
                <w:szCs w:val="26"/>
              </w:rPr>
            </w:pPr>
          </w:p>
          <w:p w:rsidR="007931C0" w:rsidRDefault="007931C0" w:rsidP="0005012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03002R255Z</w:t>
            </w:r>
          </w:p>
        </w:tc>
        <w:tc>
          <w:tcPr>
            <w:tcW w:w="709" w:type="dxa"/>
            <w:tcBorders>
              <w:top w:val="nil"/>
              <w:left w:val="nil"/>
              <w:bottom w:val="single" w:sz="4" w:space="0" w:color="000000"/>
              <w:right w:val="single" w:sz="4" w:space="0" w:color="000000"/>
            </w:tcBorders>
            <w:shd w:val="clear" w:color="auto" w:fill="auto"/>
            <w:vAlign w:val="bottom"/>
            <w:hideMark/>
          </w:tcPr>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59 059,53</w:t>
            </w:r>
          </w:p>
        </w:tc>
        <w:tc>
          <w:tcPr>
            <w:tcW w:w="2126" w:type="dxa"/>
            <w:tcBorders>
              <w:top w:val="nil"/>
              <w:left w:val="nil"/>
              <w:bottom w:val="single" w:sz="4" w:space="0" w:color="000000"/>
              <w:right w:val="single" w:sz="4" w:space="0" w:color="000000"/>
            </w:tcBorders>
            <w:shd w:val="clear" w:color="auto" w:fill="auto"/>
            <w:vAlign w:val="bottom"/>
            <w:hideMark/>
          </w:tcPr>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lastRenderedPageBreak/>
              <w:t>Межбюджетные трансферты</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03002R255Z</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500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59 059,53</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Субсидии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03002R255Z</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520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59 059,53</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Обеспечение деятельности (оказание услуг) подведомственных организаций (школы-интернаты) в части обеспечения выплат ежемесячного денежного вознаграждения за классное руководство педагогическим работникам государственных общеобразовательных организаций, реализующих образовательные программы начального общего, основного общего и среднего общего образования, в том числе адаптированные основные общеобразовательные программы</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03002R303Г</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55 485,94</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56 569,44</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13 001,92</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rsidRPr="00050126">
              <w:rPr>
                <w:color w:val="000000"/>
                <w:sz w:val="26"/>
                <w:szCs w:val="26"/>
              </w:rPr>
              <w:lastRenderedPageBreak/>
              <w:t>государственными внебюджетными фондами</w:t>
            </w:r>
          </w:p>
        </w:tc>
        <w:tc>
          <w:tcPr>
            <w:tcW w:w="850" w:type="dxa"/>
            <w:tcBorders>
              <w:top w:val="nil"/>
              <w:left w:val="nil"/>
              <w:bottom w:val="single" w:sz="4" w:space="0" w:color="000000"/>
              <w:right w:val="single" w:sz="4" w:space="0" w:color="000000"/>
            </w:tcBorders>
            <w:shd w:val="clear" w:color="auto" w:fill="auto"/>
            <w:vAlign w:val="bottom"/>
            <w:hideMark/>
          </w:tcPr>
          <w:p w:rsidR="007931C0" w:rsidRDefault="007931C0" w:rsidP="00050126">
            <w:pPr>
              <w:jc w:val="center"/>
              <w:rPr>
                <w:color w:val="000000"/>
                <w:sz w:val="26"/>
                <w:szCs w:val="26"/>
              </w:rPr>
            </w:pPr>
          </w:p>
          <w:p w:rsidR="007931C0" w:rsidRDefault="007931C0" w:rsidP="00050126">
            <w:pPr>
              <w:jc w:val="center"/>
              <w:rPr>
                <w:color w:val="000000"/>
                <w:sz w:val="26"/>
                <w:szCs w:val="26"/>
              </w:rPr>
            </w:pPr>
          </w:p>
          <w:p w:rsidR="007931C0" w:rsidRDefault="007931C0" w:rsidP="00050126">
            <w:pPr>
              <w:jc w:val="center"/>
              <w:rPr>
                <w:color w:val="000000"/>
                <w:sz w:val="26"/>
                <w:szCs w:val="26"/>
              </w:rPr>
            </w:pPr>
          </w:p>
          <w:p w:rsidR="007931C0" w:rsidRDefault="007931C0" w:rsidP="00050126">
            <w:pPr>
              <w:jc w:val="center"/>
              <w:rPr>
                <w:color w:val="000000"/>
                <w:sz w:val="26"/>
                <w:szCs w:val="26"/>
              </w:rPr>
            </w:pPr>
          </w:p>
          <w:p w:rsidR="007931C0" w:rsidRDefault="007931C0" w:rsidP="00050126">
            <w:pPr>
              <w:jc w:val="center"/>
              <w:rPr>
                <w:color w:val="000000"/>
                <w:sz w:val="26"/>
                <w:szCs w:val="26"/>
              </w:rPr>
            </w:pPr>
          </w:p>
          <w:p w:rsidR="007931C0" w:rsidRDefault="007931C0" w:rsidP="00050126">
            <w:pPr>
              <w:jc w:val="center"/>
              <w:rPr>
                <w:color w:val="000000"/>
                <w:sz w:val="26"/>
                <w:szCs w:val="26"/>
              </w:rPr>
            </w:pPr>
          </w:p>
          <w:p w:rsidR="007931C0" w:rsidRDefault="007931C0" w:rsidP="0005012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03002R303Г</w:t>
            </w:r>
          </w:p>
        </w:tc>
        <w:tc>
          <w:tcPr>
            <w:tcW w:w="709" w:type="dxa"/>
            <w:tcBorders>
              <w:top w:val="nil"/>
              <w:left w:val="nil"/>
              <w:bottom w:val="single" w:sz="4" w:space="0" w:color="000000"/>
              <w:right w:val="single" w:sz="4" w:space="0" w:color="000000"/>
            </w:tcBorders>
            <w:shd w:val="clear" w:color="auto" w:fill="auto"/>
            <w:vAlign w:val="bottom"/>
            <w:hideMark/>
          </w:tcPr>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100</w:t>
            </w:r>
          </w:p>
        </w:tc>
        <w:tc>
          <w:tcPr>
            <w:tcW w:w="2126" w:type="dxa"/>
            <w:tcBorders>
              <w:top w:val="nil"/>
              <w:left w:val="nil"/>
              <w:bottom w:val="single" w:sz="4" w:space="0" w:color="000000"/>
              <w:right w:val="single" w:sz="4" w:space="0" w:color="000000"/>
            </w:tcBorders>
            <w:shd w:val="clear" w:color="auto" w:fill="auto"/>
            <w:vAlign w:val="bottom"/>
            <w:hideMark/>
          </w:tcPr>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39 658,96</w:t>
            </w:r>
          </w:p>
        </w:tc>
        <w:tc>
          <w:tcPr>
            <w:tcW w:w="2126" w:type="dxa"/>
            <w:tcBorders>
              <w:top w:val="nil"/>
              <w:left w:val="nil"/>
              <w:bottom w:val="single" w:sz="4" w:space="0" w:color="000000"/>
              <w:right w:val="single" w:sz="4" w:space="0" w:color="000000"/>
            </w:tcBorders>
            <w:shd w:val="clear" w:color="auto" w:fill="auto"/>
            <w:vAlign w:val="bottom"/>
            <w:hideMark/>
          </w:tcPr>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40 443,08</w:t>
            </w:r>
          </w:p>
        </w:tc>
        <w:tc>
          <w:tcPr>
            <w:tcW w:w="2153" w:type="dxa"/>
            <w:tcBorders>
              <w:top w:val="nil"/>
              <w:left w:val="nil"/>
              <w:bottom w:val="single" w:sz="4" w:space="0" w:color="000000"/>
              <w:right w:val="single" w:sz="4" w:space="0" w:color="000000"/>
            </w:tcBorders>
            <w:shd w:val="clear" w:color="auto" w:fill="auto"/>
            <w:vAlign w:val="bottom"/>
            <w:hideMark/>
          </w:tcPr>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9 101,34</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lastRenderedPageBreak/>
              <w:t>Расходы на выплаты персоналу казенных учреждений</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03002R303Г</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110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39 658,96</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40 443,08</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9 101,34</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03002R303Г</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600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15 826,98</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16 126,36</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3 900,58</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Субсидии бюджетным учреждениям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03002R303Г</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610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15 826,98</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16 126,36</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3 900,58</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Субвенции бюджетам городских округов и муниципальных районов края на 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(в части обеспечения выплат ежемесячного денежного вознаграждения за классное руководство педагогическим </w:t>
            </w:r>
            <w:r w:rsidRPr="00050126">
              <w:rPr>
                <w:color w:val="000000"/>
                <w:sz w:val="26"/>
                <w:szCs w:val="26"/>
              </w:rPr>
              <w:lastRenderedPageBreak/>
              <w:t>работникам муниципальных общеобразовательных организаций, реализующих образовательные программы начального общего, основного общего и среднего общего образования, в том числе адаптированные основные общеобразовательные программы)</w:t>
            </w:r>
          </w:p>
        </w:tc>
        <w:tc>
          <w:tcPr>
            <w:tcW w:w="850" w:type="dxa"/>
            <w:tcBorders>
              <w:top w:val="nil"/>
              <w:left w:val="nil"/>
              <w:bottom w:val="single" w:sz="4" w:space="0" w:color="000000"/>
              <w:right w:val="single" w:sz="4" w:space="0" w:color="000000"/>
            </w:tcBorders>
            <w:shd w:val="clear" w:color="auto" w:fill="auto"/>
            <w:vAlign w:val="bottom"/>
            <w:hideMark/>
          </w:tcPr>
          <w:p w:rsidR="007931C0" w:rsidRDefault="007931C0" w:rsidP="00050126">
            <w:pPr>
              <w:jc w:val="center"/>
              <w:rPr>
                <w:color w:val="000000"/>
                <w:sz w:val="26"/>
                <w:szCs w:val="26"/>
              </w:rPr>
            </w:pPr>
          </w:p>
          <w:p w:rsidR="007931C0" w:rsidRDefault="007931C0" w:rsidP="00050126">
            <w:pPr>
              <w:jc w:val="center"/>
              <w:rPr>
                <w:color w:val="000000"/>
                <w:sz w:val="26"/>
                <w:szCs w:val="26"/>
              </w:rPr>
            </w:pPr>
          </w:p>
          <w:p w:rsidR="007931C0" w:rsidRDefault="007931C0" w:rsidP="00050126">
            <w:pPr>
              <w:jc w:val="center"/>
              <w:rPr>
                <w:color w:val="000000"/>
                <w:sz w:val="26"/>
                <w:szCs w:val="26"/>
              </w:rPr>
            </w:pPr>
          </w:p>
          <w:p w:rsidR="007931C0" w:rsidRDefault="007931C0" w:rsidP="00050126">
            <w:pPr>
              <w:jc w:val="center"/>
              <w:rPr>
                <w:color w:val="000000"/>
                <w:sz w:val="26"/>
                <w:szCs w:val="26"/>
              </w:rPr>
            </w:pPr>
          </w:p>
          <w:p w:rsidR="007931C0" w:rsidRDefault="007931C0" w:rsidP="00050126">
            <w:pPr>
              <w:jc w:val="center"/>
              <w:rPr>
                <w:color w:val="000000"/>
                <w:sz w:val="26"/>
                <w:szCs w:val="26"/>
              </w:rPr>
            </w:pPr>
          </w:p>
          <w:p w:rsidR="007931C0" w:rsidRDefault="007931C0" w:rsidP="00050126">
            <w:pPr>
              <w:jc w:val="center"/>
              <w:rPr>
                <w:color w:val="000000"/>
                <w:sz w:val="26"/>
                <w:szCs w:val="26"/>
              </w:rPr>
            </w:pPr>
          </w:p>
          <w:p w:rsidR="007931C0" w:rsidRDefault="007931C0" w:rsidP="00050126">
            <w:pPr>
              <w:jc w:val="center"/>
              <w:rPr>
                <w:color w:val="000000"/>
                <w:sz w:val="26"/>
                <w:szCs w:val="26"/>
              </w:rPr>
            </w:pPr>
          </w:p>
          <w:p w:rsidR="007931C0" w:rsidRDefault="007931C0" w:rsidP="00050126">
            <w:pPr>
              <w:jc w:val="center"/>
              <w:rPr>
                <w:color w:val="000000"/>
                <w:sz w:val="26"/>
                <w:szCs w:val="26"/>
              </w:rPr>
            </w:pPr>
          </w:p>
          <w:p w:rsidR="007931C0" w:rsidRDefault="007931C0" w:rsidP="00050126">
            <w:pPr>
              <w:jc w:val="center"/>
              <w:rPr>
                <w:color w:val="000000"/>
                <w:sz w:val="26"/>
                <w:szCs w:val="26"/>
              </w:rPr>
            </w:pPr>
          </w:p>
          <w:p w:rsidR="007931C0" w:rsidRDefault="007931C0" w:rsidP="00050126">
            <w:pPr>
              <w:jc w:val="center"/>
              <w:rPr>
                <w:color w:val="000000"/>
                <w:sz w:val="26"/>
                <w:szCs w:val="26"/>
              </w:rPr>
            </w:pPr>
          </w:p>
          <w:p w:rsidR="007931C0" w:rsidRDefault="007931C0" w:rsidP="00050126">
            <w:pPr>
              <w:jc w:val="center"/>
              <w:rPr>
                <w:color w:val="000000"/>
                <w:sz w:val="26"/>
                <w:szCs w:val="26"/>
              </w:rPr>
            </w:pPr>
          </w:p>
          <w:p w:rsidR="007931C0" w:rsidRDefault="007931C0" w:rsidP="00050126">
            <w:pPr>
              <w:jc w:val="center"/>
              <w:rPr>
                <w:color w:val="000000"/>
                <w:sz w:val="26"/>
                <w:szCs w:val="26"/>
              </w:rPr>
            </w:pPr>
          </w:p>
          <w:p w:rsidR="007931C0" w:rsidRDefault="007931C0" w:rsidP="00050126">
            <w:pPr>
              <w:jc w:val="center"/>
              <w:rPr>
                <w:color w:val="000000"/>
                <w:sz w:val="26"/>
                <w:szCs w:val="26"/>
              </w:rPr>
            </w:pPr>
          </w:p>
          <w:p w:rsidR="007931C0" w:rsidRDefault="007931C0" w:rsidP="00050126">
            <w:pPr>
              <w:jc w:val="center"/>
              <w:rPr>
                <w:color w:val="000000"/>
                <w:sz w:val="26"/>
                <w:szCs w:val="26"/>
              </w:rPr>
            </w:pPr>
          </w:p>
          <w:p w:rsidR="007931C0" w:rsidRDefault="007931C0" w:rsidP="00050126">
            <w:pPr>
              <w:jc w:val="center"/>
              <w:rPr>
                <w:color w:val="000000"/>
                <w:sz w:val="26"/>
                <w:szCs w:val="26"/>
              </w:rPr>
            </w:pPr>
          </w:p>
          <w:p w:rsidR="007931C0" w:rsidRDefault="007931C0" w:rsidP="00050126">
            <w:pPr>
              <w:jc w:val="center"/>
              <w:rPr>
                <w:color w:val="000000"/>
                <w:sz w:val="26"/>
                <w:szCs w:val="26"/>
              </w:rPr>
            </w:pPr>
          </w:p>
          <w:p w:rsidR="007931C0" w:rsidRDefault="007931C0" w:rsidP="00050126">
            <w:pPr>
              <w:jc w:val="center"/>
              <w:rPr>
                <w:color w:val="000000"/>
                <w:sz w:val="26"/>
                <w:szCs w:val="26"/>
              </w:rPr>
            </w:pPr>
          </w:p>
          <w:p w:rsidR="007931C0" w:rsidRDefault="007931C0" w:rsidP="00050126">
            <w:pPr>
              <w:jc w:val="center"/>
              <w:rPr>
                <w:color w:val="000000"/>
                <w:sz w:val="26"/>
                <w:szCs w:val="26"/>
              </w:rPr>
            </w:pPr>
          </w:p>
          <w:p w:rsidR="007931C0" w:rsidRDefault="007931C0" w:rsidP="00050126">
            <w:pPr>
              <w:jc w:val="center"/>
              <w:rPr>
                <w:color w:val="000000"/>
                <w:sz w:val="26"/>
                <w:szCs w:val="26"/>
              </w:rPr>
            </w:pPr>
          </w:p>
          <w:p w:rsidR="007931C0" w:rsidRDefault="007931C0" w:rsidP="00050126">
            <w:pPr>
              <w:jc w:val="center"/>
              <w:rPr>
                <w:color w:val="000000"/>
                <w:sz w:val="26"/>
                <w:szCs w:val="26"/>
              </w:rPr>
            </w:pPr>
          </w:p>
          <w:p w:rsidR="007931C0" w:rsidRDefault="007931C0" w:rsidP="00050126">
            <w:pPr>
              <w:jc w:val="center"/>
              <w:rPr>
                <w:color w:val="000000"/>
                <w:sz w:val="26"/>
                <w:szCs w:val="26"/>
              </w:rPr>
            </w:pPr>
          </w:p>
          <w:p w:rsidR="007931C0" w:rsidRDefault="007931C0" w:rsidP="00050126">
            <w:pPr>
              <w:jc w:val="center"/>
              <w:rPr>
                <w:color w:val="000000"/>
                <w:sz w:val="26"/>
                <w:szCs w:val="26"/>
              </w:rPr>
            </w:pPr>
          </w:p>
          <w:p w:rsidR="007931C0" w:rsidRDefault="007931C0" w:rsidP="00050126">
            <w:pPr>
              <w:jc w:val="center"/>
              <w:rPr>
                <w:color w:val="000000"/>
                <w:sz w:val="26"/>
                <w:szCs w:val="26"/>
              </w:rPr>
            </w:pPr>
          </w:p>
          <w:p w:rsidR="007931C0" w:rsidRDefault="007931C0" w:rsidP="00050126">
            <w:pPr>
              <w:jc w:val="center"/>
              <w:rPr>
                <w:color w:val="000000"/>
                <w:sz w:val="26"/>
                <w:szCs w:val="26"/>
              </w:rPr>
            </w:pPr>
          </w:p>
          <w:p w:rsidR="007931C0" w:rsidRDefault="007931C0" w:rsidP="00050126">
            <w:pPr>
              <w:jc w:val="center"/>
              <w:rPr>
                <w:color w:val="000000"/>
                <w:sz w:val="26"/>
                <w:szCs w:val="26"/>
              </w:rPr>
            </w:pPr>
          </w:p>
          <w:p w:rsidR="007931C0" w:rsidRDefault="007931C0" w:rsidP="00050126">
            <w:pPr>
              <w:jc w:val="center"/>
              <w:rPr>
                <w:color w:val="000000"/>
                <w:sz w:val="26"/>
                <w:szCs w:val="26"/>
              </w:rPr>
            </w:pPr>
          </w:p>
          <w:p w:rsidR="007931C0" w:rsidRDefault="007931C0" w:rsidP="00050126">
            <w:pPr>
              <w:jc w:val="center"/>
              <w:rPr>
                <w:color w:val="000000"/>
                <w:sz w:val="26"/>
                <w:szCs w:val="26"/>
              </w:rPr>
            </w:pPr>
          </w:p>
          <w:p w:rsidR="007931C0" w:rsidRDefault="007931C0" w:rsidP="00050126">
            <w:pPr>
              <w:jc w:val="center"/>
              <w:rPr>
                <w:color w:val="000000"/>
                <w:sz w:val="26"/>
                <w:szCs w:val="26"/>
              </w:rPr>
            </w:pPr>
          </w:p>
          <w:p w:rsidR="007931C0" w:rsidRDefault="007931C0" w:rsidP="0005012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03002R303М</w:t>
            </w:r>
          </w:p>
        </w:tc>
        <w:tc>
          <w:tcPr>
            <w:tcW w:w="709" w:type="dxa"/>
            <w:tcBorders>
              <w:top w:val="nil"/>
              <w:left w:val="nil"/>
              <w:bottom w:val="single" w:sz="4" w:space="0" w:color="000000"/>
              <w:right w:val="single" w:sz="4" w:space="0" w:color="000000"/>
            </w:tcBorders>
            <w:shd w:val="clear" w:color="auto" w:fill="auto"/>
            <w:vAlign w:val="bottom"/>
            <w:hideMark/>
          </w:tcPr>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1 078 841,70</w:t>
            </w:r>
          </w:p>
        </w:tc>
        <w:tc>
          <w:tcPr>
            <w:tcW w:w="2126" w:type="dxa"/>
            <w:tcBorders>
              <w:top w:val="nil"/>
              <w:left w:val="nil"/>
              <w:bottom w:val="single" w:sz="4" w:space="0" w:color="000000"/>
              <w:right w:val="single" w:sz="4" w:space="0" w:color="000000"/>
            </w:tcBorders>
            <w:shd w:val="clear" w:color="auto" w:fill="auto"/>
            <w:vAlign w:val="bottom"/>
            <w:hideMark/>
          </w:tcPr>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1 078 841,70</w:t>
            </w:r>
          </w:p>
        </w:tc>
        <w:tc>
          <w:tcPr>
            <w:tcW w:w="2153" w:type="dxa"/>
            <w:tcBorders>
              <w:top w:val="nil"/>
              <w:left w:val="nil"/>
              <w:bottom w:val="single" w:sz="4" w:space="0" w:color="000000"/>
              <w:right w:val="single" w:sz="4" w:space="0" w:color="000000"/>
            </w:tcBorders>
            <w:shd w:val="clear" w:color="auto" w:fill="auto"/>
            <w:vAlign w:val="bottom"/>
            <w:hideMark/>
          </w:tcPr>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162 259,71</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lastRenderedPageBreak/>
              <w:t>Межбюджетные трансферты</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03002R303М</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500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1 078 841,70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1 078 841,70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162 259,71</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Субвенции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03002R303М</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530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1 078 841,70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1 078 841,70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162 259,71</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Обеспечение деятельности (оказание услуг) подведомственных организаций (школы, школы-интернаты) по организации бесплатного горячего питания обучающихся, получающих начальное общее образование в государственных образовательных организациях</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03002R304Г</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6 422,59</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Закупка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03002R304Г</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1 839,45</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03002R304Г</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240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1 839,45</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Предоставление субсидий </w:t>
            </w:r>
            <w:r w:rsidRPr="00050126">
              <w:rPr>
                <w:color w:val="000000"/>
                <w:sz w:val="26"/>
                <w:szCs w:val="26"/>
              </w:rPr>
              <w:lastRenderedPageBreak/>
              <w:t>бюджетным, автономным учреждениям и иным некоммерческим организациям</w:t>
            </w:r>
          </w:p>
        </w:tc>
        <w:tc>
          <w:tcPr>
            <w:tcW w:w="850" w:type="dxa"/>
            <w:tcBorders>
              <w:top w:val="nil"/>
              <w:left w:val="nil"/>
              <w:bottom w:val="single" w:sz="4" w:space="0" w:color="000000"/>
              <w:right w:val="single" w:sz="4" w:space="0" w:color="000000"/>
            </w:tcBorders>
            <w:shd w:val="clear" w:color="auto" w:fill="auto"/>
            <w:vAlign w:val="bottom"/>
            <w:hideMark/>
          </w:tcPr>
          <w:p w:rsidR="007931C0" w:rsidRDefault="007931C0" w:rsidP="00050126">
            <w:pPr>
              <w:jc w:val="center"/>
              <w:rPr>
                <w:color w:val="000000"/>
                <w:sz w:val="26"/>
                <w:szCs w:val="26"/>
              </w:rPr>
            </w:pPr>
          </w:p>
          <w:p w:rsidR="007931C0" w:rsidRDefault="007931C0" w:rsidP="00050126">
            <w:pPr>
              <w:jc w:val="center"/>
              <w:rPr>
                <w:color w:val="000000"/>
                <w:sz w:val="26"/>
                <w:szCs w:val="26"/>
              </w:rPr>
            </w:pPr>
          </w:p>
          <w:p w:rsidR="007931C0" w:rsidRDefault="007931C0" w:rsidP="0005012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03002R304Г</w:t>
            </w:r>
          </w:p>
        </w:tc>
        <w:tc>
          <w:tcPr>
            <w:tcW w:w="709" w:type="dxa"/>
            <w:tcBorders>
              <w:top w:val="nil"/>
              <w:left w:val="nil"/>
              <w:bottom w:val="single" w:sz="4" w:space="0" w:color="000000"/>
              <w:right w:val="single" w:sz="4" w:space="0" w:color="000000"/>
            </w:tcBorders>
            <w:shd w:val="clear" w:color="auto" w:fill="auto"/>
            <w:vAlign w:val="bottom"/>
            <w:hideMark/>
          </w:tcPr>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600</w:t>
            </w:r>
          </w:p>
        </w:tc>
        <w:tc>
          <w:tcPr>
            <w:tcW w:w="2126" w:type="dxa"/>
            <w:tcBorders>
              <w:top w:val="nil"/>
              <w:left w:val="nil"/>
              <w:bottom w:val="single" w:sz="4" w:space="0" w:color="000000"/>
              <w:right w:val="single" w:sz="4" w:space="0" w:color="000000"/>
            </w:tcBorders>
            <w:shd w:val="clear" w:color="auto" w:fill="auto"/>
            <w:vAlign w:val="bottom"/>
            <w:hideMark/>
          </w:tcPr>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4 583,14</w:t>
            </w:r>
          </w:p>
        </w:tc>
        <w:tc>
          <w:tcPr>
            <w:tcW w:w="2126" w:type="dxa"/>
            <w:tcBorders>
              <w:top w:val="nil"/>
              <w:left w:val="nil"/>
              <w:bottom w:val="single" w:sz="4" w:space="0" w:color="000000"/>
              <w:right w:val="single" w:sz="4" w:space="0" w:color="000000"/>
            </w:tcBorders>
            <w:shd w:val="clear" w:color="auto" w:fill="auto"/>
            <w:vAlign w:val="bottom"/>
            <w:hideMark/>
          </w:tcPr>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lastRenderedPageBreak/>
              <w:t>Субсидии бюджетным учреждениям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03002R304Г</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610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788,34</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Субсидии автономным учреждениям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03002R304Г</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620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3 794,80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Субсидии бюджетам муниципальных образований края на </w:t>
            </w:r>
            <w:proofErr w:type="spellStart"/>
            <w:r w:rsidRPr="00050126">
              <w:rPr>
                <w:color w:val="000000"/>
                <w:sz w:val="26"/>
                <w:szCs w:val="26"/>
              </w:rPr>
              <w:t>софинансирование</w:t>
            </w:r>
            <w:proofErr w:type="spellEnd"/>
            <w:r w:rsidRPr="00050126">
              <w:rPr>
                <w:color w:val="000000"/>
                <w:sz w:val="26"/>
                <w:szCs w:val="26"/>
              </w:rPr>
              <w:t xml:space="preserve"> расходных обязательств на финансовое обеспечение мероприятий по организации бесплатного горячего питания обучающихся, получающих начальное общее образование в муниципальных образовательных организациях</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03002R304М</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163 855,17</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Межбюджетные трансферты</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03002R304М</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500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163 855,17</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Субсидии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03002R304М</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520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163 855,17</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Расходные обязательства муниципальных образований края в области образования</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030020И260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7 500,00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Межбюджетные трансферты</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030020И260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500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7 500,00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Иные межбюджетные трансферты</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030020И260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540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7 500,00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Субвенции бюджетам городских округов и муниципальных районов края на обеспечение государственных гарантий </w:t>
            </w:r>
            <w:r w:rsidRPr="00050126">
              <w:rPr>
                <w:color w:val="000000"/>
                <w:sz w:val="26"/>
                <w:szCs w:val="26"/>
              </w:rPr>
              <w:lastRenderedPageBreak/>
              <w:t>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w:t>
            </w:r>
          </w:p>
        </w:tc>
        <w:tc>
          <w:tcPr>
            <w:tcW w:w="850" w:type="dxa"/>
            <w:tcBorders>
              <w:top w:val="nil"/>
              <w:left w:val="nil"/>
              <w:bottom w:val="single" w:sz="4" w:space="0" w:color="000000"/>
              <w:right w:val="single" w:sz="4" w:space="0" w:color="000000"/>
            </w:tcBorders>
            <w:shd w:val="clear" w:color="auto" w:fill="auto"/>
            <w:vAlign w:val="bottom"/>
            <w:hideMark/>
          </w:tcPr>
          <w:p w:rsidR="007931C0" w:rsidRDefault="007931C0" w:rsidP="00050126">
            <w:pPr>
              <w:jc w:val="center"/>
              <w:rPr>
                <w:color w:val="000000"/>
                <w:sz w:val="26"/>
                <w:szCs w:val="26"/>
              </w:rPr>
            </w:pPr>
          </w:p>
          <w:p w:rsidR="007931C0" w:rsidRDefault="007931C0" w:rsidP="00050126">
            <w:pPr>
              <w:jc w:val="center"/>
              <w:rPr>
                <w:color w:val="000000"/>
                <w:sz w:val="26"/>
                <w:szCs w:val="26"/>
              </w:rPr>
            </w:pPr>
          </w:p>
          <w:p w:rsidR="007931C0" w:rsidRDefault="007931C0" w:rsidP="00050126">
            <w:pPr>
              <w:jc w:val="center"/>
              <w:rPr>
                <w:color w:val="000000"/>
                <w:sz w:val="26"/>
                <w:szCs w:val="26"/>
              </w:rPr>
            </w:pPr>
          </w:p>
          <w:p w:rsidR="007931C0" w:rsidRDefault="007931C0" w:rsidP="00050126">
            <w:pPr>
              <w:jc w:val="center"/>
              <w:rPr>
                <w:color w:val="000000"/>
                <w:sz w:val="26"/>
                <w:szCs w:val="26"/>
              </w:rPr>
            </w:pPr>
          </w:p>
          <w:p w:rsidR="007931C0" w:rsidRDefault="007931C0" w:rsidP="00050126">
            <w:pPr>
              <w:jc w:val="center"/>
              <w:rPr>
                <w:color w:val="000000"/>
                <w:sz w:val="26"/>
                <w:szCs w:val="26"/>
              </w:rPr>
            </w:pPr>
          </w:p>
          <w:p w:rsidR="007931C0" w:rsidRDefault="007931C0" w:rsidP="00050126">
            <w:pPr>
              <w:jc w:val="center"/>
              <w:rPr>
                <w:color w:val="000000"/>
                <w:sz w:val="26"/>
                <w:szCs w:val="26"/>
              </w:rPr>
            </w:pPr>
          </w:p>
          <w:p w:rsidR="007931C0" w:rsidRDefault="007931C0" w:rsidP="00050126">
            <w:pPr>
              <w:jc w:val="center"/>
              <w:rPr>
                <w:color w:val="000000"/>
                <w:sz w:val="26"/>
                <w:szCs w:val="26"/>
              </w:rPr>
            </w:pPr>
          </w:p>
          <w:p w:rsidR="007931C0" w:rsidRDefault="007931C0" w:rsidP="00050126">
            <w:pPr>
              <w:jc w:val="center"/>
              <w:rPr>
                <w:color w:val="000000"/>
                <w:sz w:val="26"/>
                <w:szCs w:val="26"/>
              </w:rPr>
            </w:pPr>
          </w:p>
          <w:p w:rsidR="007931C0" w:rsidRDefault="007931C0" w:rsidP="00050126">
            <w:pPr>
              <w:jc w:val="center"/>
              <w:rPr>
                <w:color w:val="000000"/>
                <w:sz w:val="26"/>
                <w:szCs w:val="26"/>
              </w:rPr>
            </w:pPr>
          </w:p>
          <w:p w:rsidR="007931C0" w:rsidRDefault="007931C0" w:rsidP="00050126">
            <w:pPr>
              <w:jc w:val="center"/>
              <w:rPr>
                <w:color w:val="000000"/>
                <w:sz w:val="26"/>
                <w:szCs w:val="26"/>
              </w:rPr>
            </w:pPr>
          </w:p>
          <w:p w:rsidR="007931C0" w:rsidRDefault="007931C0" w:rsidP="00050126">
            <w:pPr>
              <w:jc w:val="center"/>
              <w:rPr>
                <w:color w:val="000000"/>
                <w:sz w:val="26"/>
                <w:szCs w:val="26"/>
              </w:rPr>
            </w:pPr>
          </w:p>
          <w:p w:rsidR="007931C0" w:rsidRDefault="007931C0" w:rsidP="00050126">
            <w:pPr>
              <w:jc w:val="center"/>
              <w:rPr>
                <w:color w:val="000000"/>
                <w:sz w:val="26"/>
                <w:szCs w:val="26"/>
              </w:rPr>
            </w:pPr>
          </w:p>
          <w:p w:rsidR="007931C0" w:rsidRDefault="007931C0" w:rsidP="00050126">
            <w:pPr>
              <w:jc w:val="center"/>
              <w:rPr>
                <w:color w:val="000000"/>
                <w:sz w:val="26"/>
                <w:szCs w:val="26"/>
              </w:rPr>
            </w:pPr>
          </w:p>
          <w:p w:rsidR="007931C0" w:rsidRDefault="007931C0" w:rsidP="00050126">
            <w:pPr>
              <w:jc w:val="center"/>
              <w:rPr>
                <w:color w:val="000000"/>
                <w:sz w:val="26"/>
                <w:szCs w:val="26"/>
              </w:rPr>
            </w:pPr>
          </w:p>
          <w:p w:rsidR="007931C0" w:rsidRDefault="007931C0" w:rsidP="0005012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030020П380</w:t>
            </w:r>
          </w:p>
        </w:tc>
        <w:tc>
          <w:tcPr>
            <w:tcW w:w="709" w:type="dxa"/>
            <w:tcBorders>
              <w:top w:val="nil"/>
              <w:left w:val="nil"/>
              <w:bottom w:val="single" w:sz="4" w:space="0" w:color="000000"/>
              <w:right w:val="single" w:sz="4" w:space="0" w:color="000000"/>
            </w:tcBorders>
            <w:shd w:val="clear" w:color="auto" w:fill="auto"/>
            <w:vAlign w:val="bottom"/>
            <w:hideMark/>
          </w:tcPr>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9 699 174,40</w:t>
            </w:r>
          </w:p>
        </w:tc>
        <w:tc>
          <w:tcPr>
            <w:tcW w:w="2126" w:type="dxa"/>
            <w:tcBorders>
              <w:top w:val="nil"/>
              <w:left w:val="nil"/>
              <w:bottom w:val="single" w:sz="4" w:space="0" w:color="000000"/>
              <w:right w:val="single" w:sz="4" w:space="0" w:color="000000"/>
            </w:tcBorders>
            <w:shd w:val="clear" w:color="auto" w:fill="auto"/>
            <w:vAlign w:val="bottom"/>
            <w:hideMark/>
          </w:tcPr>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7931C0" w:rsidRDefault="007931C0" w:rsidP="007931C0">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10 260 509,30</w:t>
            </w:r>
          </w:p>
        </w:tc>
        <w:tc>
          <w:tcPr>
            <w:tcW w:w="2153" w:type="dxa"/>
            <w:tcBorders>
              <w:top w:val="nil"/>
              <w:left w:val="nil"/>
              <w:bottom w:val="single" w:sz="4" w:space="0" w:color="000000"/>
              <w:right w:val="single" w:sz="4" w:space="0" w:color="000000"/>
            </w:tcBorders>
            <w:shd w:val="clear" w:color="auto" w:fill="auto"/>
            <w:vAlign w:val="bottom"/>
            <w:hideMark/>
          </w:tcPr>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10 260 509,30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lastRenderedPageBreak/>
              <w:t>Межбюджетные трансферты</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030020П380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500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9 699 174,40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10 260 509,30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10 260 509,30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Субвенции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030020П380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530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9 699 174,40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10 260 509,30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10 260 509,30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0817C8" w:rsidP="008C7C3D">
            <w:pPr>
              <w:ind w:right="-79"/>
              <w:jc w:val="both"/>
              <w:rPr>
                <w:color w:val="000000"/>
                <w:sz w:val="26"/>
                <w:szCs w:val="26"/>
              </w:rPr>
            </w:pPr>
            <w:r>
              <w:rPr>
                <w:color w:val="000000"/>
                <w:sz w:val="26"/>
                <w:szCs w:val="26"/>
              </w:rPr>
              <w:t>Закон Хабаровского края от 14 </w:t>
            </w:r>
            <w:r w:rsidR="001330E6" w:rsidRPr="00050126">
              <w:rPr>
                <w:color w:val="000000"/>
                <w:sz w:val="26"/>
                <w:szCs w:val="26"/>
              </w:rPr>
              <w:t xml:space="preserve">ноября 2007 года № 153 </w:t>
            </w:r>
            <w:r w:rsidR="003B7334" w:rsidRPr="00050126">
              <w:rPr>
                <w:color w:val="000000"/>
                <w:sz w:val="26"/>
                <w:szCs w:val="26"/>
              </w:rPr>
              <w:t>«</w:t>
            </w:r>
            <w:r>
              <w:rPr>
                <w:color w:val="000000"/>
                <w:sz w:val="26"/>
                <w:szCs w:val="26"/>
              </w:rPr>
              <w:t>О </w:t>
            </w:r>
            <w:r w:rsidR="001330E6" w:rsidRPr="00050126">
              <w:rPr>
                <w:color w:val="000000"/>
                <w:sz w:val="26"/>
                <w:szCs w:val="26"/>
              </w:rPr>
              <w:t>наделении</w:t>
            </w:r>
            <w:r w:rsidR="00E219C1">
              <w:rPr>
                <w:color w:val="000000"/>
                <w:sz w:val="26"/>
                <w:szCs w:val="26"/>
              </w:rPr>
              <w:t xml:space="preserve"> </w:t>
            </w:r>
            <w:r w:rsidR="001330E6" w:rsidRPr="00050126">
              <w:rPr>
                <w:color w:val="000000"/>
                <w:sz w:val="26"/>
                <w:szCs w:val="26"/>
              </w:rPr>
              <w:t>органов местного самоуправления Хабаровского края отдельными государственными полномочиями Хабаровского края по предоставлению отдельных гарантий прав граждан в области образования</w:t>
            </w:r>
            <w:r w:rsidR="003B7334" w:rsidRPr="00050126">
              <w:rPr>
                <w:color w:val="000000"/>
                <w:sz w:val="26"/>
                <w:szCs w:val="26"/>
              </w:rPr>
              <w:t>»</w:t>
            </w:r>
            <w:r w:rsidR="001330E6" w:rsidRPr="00050126">
              <w:rPr>
                <w:color w:val="000000"/>
                <w:sz w:val="26"/>
                <w:szCs w:val="26"/>
              </w:rPr>
              <w:t xml:space="preserve"> в части выплаты компенсации педагогическим работникам образовательных организаций, участвующим по решению уполномоченного Правительством края органа </w:t>
            </w:r>
            <w:r w:rsidR="001330E6" w:rsidRPr="00050126">
              <w:rPr>
                <w:color w:val="000000"/>
                <w:sz w:val="26"/>
                <w:szCs w:val="26"/>
              </w:rPr>
              <w:lastRenderedPageBreak/>
              <w:t>исполнительной власти края в сфере образования и науки в проведении государственной итоговой аттестации по образовательным программам основного общего и среднего общего образования в рабочее время и освобожденным от основной работы на период проведения указанной государственной итоговой аттестации</w:t>
            </w:r>
          </w:p>
        </w:tc>
        <w:tc>
          <w:tcPr>
            <w:tcW w:w="850" w:type="dxa"/>
            <w:tcBorders>
              <w:top w:val="nil"/>
              <w:left w:val="nil"/>
              <w:bottom w:val="single" w:sz="4" w:space="0" w:color="000000"/>
              <w:right w:val="single" w:sz="4" w:space="0" w:color="000000"/>
            </w:tcBorders>
            <w:shd w:val="clear" w:color="auto" w:fill="auto"/>
            <w:vAlign w:val="bottom"/>
            <w:hideMark/>
          </w:tcPr>
          <w:p w:rsidR="000817C8" w:rsidRDefault="000817C8" w:rsidP="00050126">
            <w:pPr>
              <w:jc w:val="center"/>
              <w:rPr>
                <w:color w:val="000000"/>
                <w:sz w:val="26"/>
                <w:szCs w:val="26"/>
              </w:rPr>
            </w:pPr>
          </w:p>
          <w:p w:rsidR="000817C8" w:rsidRDefault="000817C8" w:rsidP="00050126">
            <w:pPr>
              <w:jc w:val="center"/>
              <w:rPr>
                <w:color w:val="000000"/>
                <w:sz w:val="26"/>
                <w:szCs w:val="26"/>
              </w:rPr>
            </w:pPr>
          </w:p>
          <w:p w:rsidR="000817C8" w:rsidRDefault="000817C8" w:rsidP="00050126">
            <w:pPr>
              <w:jc w:val="center"/>
              <w:rPr>
                <w:color w:val="000000"/>
                <w:sz w:val="26"/>
                <w:szCs w:val="26"/>
              </w:rPr>
            </w:pPr>
          </w:p>
          <w:p w:rsidR="000817C8" w:rsidRDefault="000817C8" w:rsidP="00050126">
            <w:pPr>
              <w:jc w:val="center"/>
              <w:rPr>
                <w:color w:val="000000"/>
                <w:sz w:val="26"/>
                <w:szCs w:val="26"/>
              </w:rPr>
            </w:pPr>
          </w:p>
          <w:p w:rsidR="000817C8" w:rsidRDefault="000817C8" w:rsidP="00050126">
            <w:pPr>
              <w:jc w:val="center"/>
              <w:rPr>
                <w:color w:val="000000"/>
                <w:sz w:val="26"/>
                <w:szCs w:val="26"/>
              </w:rPr>
            </w:pPr>
          </w:p>
          <w:p w:rsidR="000817C8" w:rsidRDefault="000817C8" w:rsidP="00050126">
            <w:pPr>
              <w:jc w:val="center"/>
              <w:rPr>
                <w:color w:val="000000"/>
                <w:sz w:val="26"/>
                <w:szCs w:val="26"/>
              </w:rPr>
            </w:pPr>
          </w:p>
          <w:p w:rsidR="000817C8" w:rsidRDefault="000817C8" w:rsidP="00050126">
            <w:pPr>
              <w:jc w:val="center"/>
              <w:rPr>
                <w:color w:val="000000"/>
                <w:sz w:val="26"/>
                <w:szCs w:val="26"/>
              </w:rPr>
            </w:pPr>
          </w:p>
          <w:p w:rsidR="000817C8" w:rsidRDefault="000817C8" w:rsidP="00050126">
            <w:pPr>
              <w:jc w:val="center"/>
              <w:rPr>
                <w:color w:val="000000"/>
                <w:sz w:val="26"/>
                <w:szCs w:val="26"/>
              </w:rPr>
            </w:pPr>
          </w:p>
          <w:p w:rsidR="000817C8" w:rsidRDefault="000817C8" w:rsidP="00050126">
            <w:pPr>
              <w:jc w:val="center"/>
              <w:rPr>
                <w:color w:val="000000"/>
                <w:sz w:val="26"/>
                <w:szCs w:val="26"/>
              </w:rPr>
            </w:pPr>
          </w:p>
          <w:p w:rsidR="000817C8" w:rsidRDefault="000817C8" w:rsidP="00050126">
            <w:pPr>
              <w:jc w:val="center"/>
              <w:rPr>
                <w:color w:val="000000"/>
                <w:sz w:val="26"/>
                <w:szCs w:val="26"/>
              </w:rPr>
            </w:pPr>
          </w:p>
          <w:p w:rsidR="000817C8" w:rsidRDefault="000817C8" w:rsidP="00050126">
            <w:pPr>
              <w:jc w:val="center"/>
              <w:rPr>
                <w:color w:val="000000"/>
                <w:sz w:val="26"/>
                <w:szCs w:val="26"/>
              </w:rPr>
            </w:pPr>
          </w:p>
          <w:p w:rsidR="000817C8" w:rsidRDefault="000817C8" w:rsidP="00050126">
            <w:pPr>
              <w:jc w:val="center"/>
              <w:rPr>
                <w:color w:val="000000"/>
                <w:sz w:val="26"/>
                <w:szCs w:val="26"/>
              </w:rPr>
            </w:pPr>
          </w:p>
          <w:p w:rsidR="000817C8" w:rsidRDefault="000817C8" w:rsidP="00050126">
            <w:pPr>
              <w:jc w:val="center"/>
              <w:rPr>
                <w:color w:val="000000"/>
                <w:sz w:val="26"/>
                <w:szCs w:val="26"/>
              </w:rPr>
            </w:pPr>
          </w:p>
          <w:p w:rsidR="000817C8" w:rsidRDefault="000817C8" w:rsidP="00050126">
            <w:pPr>
              <w:jc w:val="center"/>
              <w:rPr>
                <w:color w:val="000000"/>
                <w:sz w:val="26"/>
                <w:szCs w:val="26"/>
              </w:rPr>
            </w:pPr>
          </w:p>
          <w:p w:rsidR="000817C8" w:rsidRDefault="000817C8" w:rsidP="00050126">
            <w:pPr>
              <w:jc w:val="center"/>
              <w:rPr>
                <w:color w:val="000000"/>
                <w:sz w:val="26"/>
                <w:szCs w:val="26"/>
              </w:rPr>
            </w:pPr>
          </w:p>
          <w:p w:rsidR="000817C8" w:rsidRDefault="000817C8" w:rsidP="00050126">
            <w:pPr>
              <w:jc w:val="center"/>
              <w:rPr>
                <w:color w:val="000000"/>
                <w:sz w:val="26"/>
                <w:szCs w:val="26"/>
              </w:rPr>
            </w:pPr>
          </w:p>
          <w:p w:rsidR="000817C8" w:rsidRDefault="000817C8" w:rsidP="00050126">
            <w:pPr>
              <w:jc w:val="center"/>
              <w:rPr>
                <w:color w:val="000000"/>
                <w:sz w:val="26"/>
                <w:szCs w:val="26"/>
              </w:rPr>
            </w:pPr>
          </w:p>
          <w:p w:rsidR="000817C8" w:rsidRDefault="000817C8" w:rsidP="00050126">
            <w:pPr>
              <w:jc w:val="center"/>
              <w:rPr>
                <w:color w:val="000000"/>
                <w:sz w:val="26"/>
                <w:szCs w:val="26"/>
              </w:rPr>
            </w:pPr>
          </w:p>
          <w:p w:rsidR="000817C8" w:rsidRDefault="000817C8" w:rsidP="00050126">
            <w:pPr>
              <w:jc w:val="center"/>
              <w:rPr>
                <w:color w:val="000000"/>
                <w:sz w:val="26"/>
                <w:szCs w:val="26"/>
              </w:rPr>
            </w:pPr>
          </w:p>
          <w:p w:rsidR="000817C8" w:rsidRDefault="000817C8" w:rsidP="00050126">
            <w:pPr>
              <w:jc w:val="center"/>
              <w:rPr>
                <w:color w:val="000000"/>
                <w:sz w:val="26"/>
                <w:szCs w:val="26"/>
              </w:rPr>
            </w:pPr>
          </w:p>
          <w:p w:rsidR="000817C8" w:rsidRDefault="000817C8" w:rsidP="00050126">
            <w:pPr>
              <w:jc w:val="center"/>
              <w:rPr>
                <w:color w:val="000000"/>
                <w:sz w:val="26"/>
                <w:szCs w:val="26"/>
              </w:rPr>
            </w:pPr>
          </w:p>
          <w:p w:rsidR="000817C8" w:rsidRDefault="000817C8" w:rsidP="00050126">
            <w:pPr>
              <w:jc w:val="center"/>
              <w:rPr>
                <w:color w:val="000000"/>
                <w:sz w:val="26"/>
                <w:szCs w:val="26"/>
              </w:rPr>
            </w:pPr>
          </w:p>
          <w:p w:rsidR="000817C8" w:rsidRDefault="000817C8" w:rsidP="00050126">
            <w:pPr>
              <w:jc w:val="center"/>
              <w:rPr>
                <w:color w:val="000000"/>
                <w:sz w:val="26"/>
                <w:szCs w:val="26"/>
              </w:rPr>
            </w:pPr>
          </w:p>
          <w:p w:rsidR="000817C8" w:rsidRDefault="000817C8" w:rsidP="00050126">
            <w:pPr>
              <w:jc w:val="center"/>
              <w:rPr>
                <w:color w:val="000000"/>
                <w:sz w:val="26"/>
                <w:szCs w:val="26"/>
              </w:rPr>
            </w:pPr>
          </w:p>
          <w:p w:rsidR="000817C8" w:rsidRDefault="000817C8" w:rsidP="00050126">
            <w:pPr>
              <w:jc w:val="center"/>
              <w:rPr>
                <w:color w:val="000000"/>
                <w:sz w:val="26"/>
                <w:szCs w:val="26"/>
              </w:rPr>
            </w:pPr>
          </w:p>
          <w:p w:rsidR="000817C8" w:rsidRDefault="000817C8" w:rsidP="00050126">
            <w:pPr>
              <w:jc w:val="center"/>
              <w:rPr>
                <w:color w:val="000000"/>
                <w:sz w:val="26"/>
                <w:szCs w:val="26"/>
              </w:rPr>
            </w:pPr>
          </w:p>
          <w:p w:rsidR="000817C8" w:rsidRDefault="000817C8" w:rsidP="0005012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030020П410</w:t>
            </w:r>
          </w:p>
        </w:tc>
        <w:tc>
          <w:tcPr>
            <w:tcW w:w="709" w:type="dxa"/>
            <w:tcBorders>
              <w:top w:val="nil"/>
              <w:left w:val="nil"/>
              <w:bottom w:val="single" w:sz="4" w:space="0" w:color="000000"/>
              <w:right w:val="single" w:sz="4" w:space="0" w:color="000000"/>
            </w:tcBorders>
            <w:shd w:val="clear" w:color="auto" w:fill="auto"/>
            <w:vAlign w:val="bottom"/>
            <w:hideMark/>
          </w:tcPr>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12 597,72</w:t>
            </w:r>
          </w:p>
        </w:tc>
        <w:tc>
          <w:tcPr>
            <w:tcW w:w="2126" w:type="dxa"/>
            <w:tcBorders>
              <w:top w:val="nil"/>
              <w:left w:val="nil"/>
              <w:bottom w:val="single" w:sz="4" w:space="0" w:color="000000"/>
              <w:right w:val="single" w:sz="4" w:space="0" w:color="000000"/>
            </w:tcBorders>
            <w:shd w:val="clear" w:color="auto" w:fill="auto"/>
            <w:vAlign w:val="bottom"/>
            <w:hideMark/>
          </w:tcPr>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lastRenderedPageBreak/>
              <w:t>Межбюджетные трансферты</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030020П410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500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12 597,72</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Субвенции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030020П410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530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12 597,72</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Субсидии из краевого бюджета бюджетам муниципальных образований края на </w:t>
            </w:r>
            <w:proofErr w:type="spellStart"/>
            <w:r w:rsidRPr="00050126">
              <w:rPr>
                <w:color w:val="000000"/>
                <w:sz w:val="26"/>
                <w:szCs w:val="26"/>
              </w:rPr>
              <w:t>софинансирование</w:t>
            </w:r>
            <w:proofErr w:type="spellEnd"/>
            <w:r w:rsidRPr="00050126">
              <w:rPr>
                <w:color w:val="000000"/>
                <w:sz w:val="26"/>
                <w:szCs w:val="26"/>
              </w:rPr>
              <w:t xml:space="preserve"> расходных обязательств на обеспечение мероприятий по организации питания обучающихся муниципальных общеобразовательных организаций</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030020С430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133 738,73</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146,05</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146,05</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Межбюджетные трансферты</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030020С430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500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133 738,73</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146,05</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146,05</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Субсидии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030020С430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520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133 738,73</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146,05</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146,05</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Субсидии из краевого бюджета бюджетам муниципальных образований края на </w:t>
            </w:r>
            <w:proofErr w:type="spellStart"/>
            <w:r w:rsidRPr="00050126">
              <w:rPr>
                <w:color w:val="000000"/>
                <w:sz w:val="26"/>
                <w:szCs w:val="26"/>
              </w:rPr>
              <w:t>софинансирование</w:t>
            </w:r>
            <w:proofErr w:type="spellEnd"/>
            <w:r w:rsidRPr="00050126">
              <w:rPr>
                <w:color w:val="000000"/>
                <w:sz w:val="26"/>
                <w:szCs w:val="26"/>
              </w:rPr>
              <w:t xml:space="preserve"> расходных </w:t>
            </w:r>
            <w:r w:rsidRPr="00050126">
              <w:rPr>
                <w:color w:val="000000"/>
                <w:sz w:val="26"/>
                <w:szCs w:val="26"/>
              </w:rPr>
              <w:lastRenderedPageBreak/>
              <w:t>обязательств на реализацию мероприятий по установке в муниципальных образовательных организациях систем автоматической пожарной сигнализации</w:t>
            </w:r>
          </w:p>
        </w:tc>
        <w:tc>
          <w:tcPr>
            <w:tcW w:w="850" w:type="dxa"/>
            <w:tcBorders>
              <w:top w:val="nil"/>
              <w:left w:val="nil"/>
              <w:bottom w:val="single" w:sz="4" w:space="0" w:color="000000"/>
              <w:right w:val="single" w:sz="4" w:space="0" w:color="000000"/>
            </w:tcBorders>
            <w:shd w:val="clear" w:color="auto" w:fill="auto"/>
            <w:vAlign w:val="bottom"/>
            <w:hideMark/>
          </w:tcPr>
          <w:p w:rsidR="000817C8" w:rsidRDefault="000817C8" w:rsidP="00050126">
            <w:pPr>
              <w:jc w:val="center"/>
              <w:rPr>
                <w:color w:val="000000"/>
                <w:sz w:val="26"/>
                <w:szCs w:val="26"/>
              </w:rPr>
            </w:pPr>
          </w:p>
          <w:p w:rsidR="000817C8" w:rsidRDefault="000817C8" w:rsidP="00050126">
            <w:pPr>
              <w:jc w:val="center"/>
              <w:rPr>
                <w:color w:val="000000"/>
                <w:sz w:val="26"/>
                <w:szCs w:val="26"/>
              </w:rPr>
            </w:pPr>
          </w:p>
          <w:p w:rsidR="000817C8" w:rsidRDefault="000817C8" w:rsidP="00050126">
            <w:pPr>
              <w:jc w:val="center"/>
              <w:rPr>
                <w:color w:val="000000"/>
                <w:sz w:val="26"/>
                <w:szCs w:val="26"/>
              </w:rPr>
            </w:pPr>
          </w:p>
          <w:p w:rsidR="000817C8" w:rsidRDefault="000817C8" w:rsidP="00050126">
            <w:pPr>
              <w:jc w:val="center"/>
              <w:rPr>
                <w:color w:val="000000"/>
                <w:sz w:val="26"/>
                <w:szCs w:val="26"/>
              </w:rPr>
            </w:pPr>
          </w:p>
          <w:p w:rsidR="000817C8" w:rsidRDefault="000817C8" w:rsidP="00050126">
            <w:pPr>
              <w:jc w:val="center"/>
              <w:rPr>
                <w:color w:val="000000"/>
                <w:sz w:val="26"/>
                <w:szCs w:val="26"/>
              </w:rPr>
            </w:pPr>
          </w:p>
          <w:p w:rsidR="000817C8" w:rsidRDefault="000817C8" w:rsidP="00050126">
            <w:pPr>
              <w:jc w:val="center"/>
              <w:rPr>
                <w:color w:val="000000"/>
                <w:sz w:val="26"/>
                <w:szCs w:val="26"/>
              </w:rPr>
            </w:pPr>
          </w:p>
          <w:p w:rsidR="000817C8" w:rsidRDefault="000817C8" w:rsidP="00050126">
            <w:pPr>
              <w:jc w:val="center"/>
              <w:rPr>
                <w:color w:val="000000"/>
                <w:sz w:val="26"/>
                <w:szCs w:val="26"/>
              </w:rPr>
            </w:pPr>
          </w:p>
          <w:p w:rsidR="000817C8" w:rsidRDefault="000817C8" w:rsidP="00050126">
            <w:pPr>
              <w:jc w:val="center"/>
              <w:rPr>
                <w:color w:val="000000"/>
                <w:sz w:val="26"/>
                <w:szCs w:val="26"/>
              </w:rPr>
            </w:pPr>
          </w:p>
          <w:p w:rsidR="000817C8" w:rsidRDefault="000817C8" w:rsidP="0005012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030020С460</w:t>
            </w:r>
          </w:p>
        </w:tc>
        <w:tc>
          <w:tcPr>
            <w:tcW w:w="709" w:type="dxa"/>
            <w:tcBorders>
              <w:top w:val="nil"/>
              <w:left w:val="nil"/>
              <w:bottom w:val="single" w:sz="4" w:space="0" w:color="000000"/>
              <w:right w:val="single" w:sz="4" w:space="0" w:color="000000"/>
            </w:tcBorders>
            <w:shd w:val="clear" w:color="auto" w:fill="auto"/>
            <w:vAlign w:val="bottom"/>
            <w:hideMark/>
          </w:tcPr>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5 000,29</w:t>
            </w:r>
          </w:p>
        </w:tc>
        <w:tc>
          <w:tcPr>
            <w:tcW w:w="2126" w:type="dxa"/>
            <w:tcBorders>
              <w:top w:val="nil"/>
              <w:left w:val="nil"/>
              <w:bottom w:val="single" w:sz="4" w:space="0" w:color="000000"/>
              <w:right w:val="single" w:sz="4" w:space="0" w:color="000000"/>
            </w:tcBorders>
            <w:shd w:val="clear" w:color="auto" w:fill="auto"/>
            <w:vAlign w:val="bottom"/>
            <w:hideMark/>
          </w:tcPr>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lastRenderedPageBreak/>
              <w:t>Межбюджетные трансферты</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030020С460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500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5 000,29</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Субсидии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030020С460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520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5 000,29</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Субсидии из краевого бюджета бюджетам муниципальных образований края на </w:t>
            </w:r>
            <w:proofErr w:type="spellStart"/>
            <w:r w:rsidRPr="00050126">
              <w:rPr>
                <w:color w:val="000000"/>
                <w:sz w:val="26"/>
                <w:szCs w:val="26"/>
              </w:rPr>
              <w:t>софинансирование</w:t>
            </w:r>
            <w:proofErr w:type="spellEnd"/>
            <w:r w:rsidRPr="00050126">
              <w:rPr>
                <w:color w:val="000000"/>
                <w:sz w:val="26"/>
                <w:szCs w:val="26"/>
              </w:rPr>
              <w:t xml:space="preserve"> расходных обязательств на реализацию мероприятий по капитальному ремонту зданий муниципальных образовательных организаций</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030020С470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10 000,00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Межбюджетные трансферты</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030020С470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500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10 000,00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Субсидии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030020С470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520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10 000,00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1A46DF">
            <w:pPr>
              <w:ind w:right="-79"/>
              <w:jc w:val="both"/>
              <w:rPr>
                <w:color w:val="000000"/>
                <w:sz w:val="26"/>
                <w:szCs w:val="26"/>
              </w:rPr>
            </w:pPr>
            <w:r w:rsidRPr="00050126">
              <w:rPr>
                <w:color w:val="000000"/>
                <w:sz w:val="26"/>
                <w:szCs w:val="26"/>
              </w:rPr>
              <w:t xml:space="preserve">Субсидии из краевого бюджета бюджетам муниципальных образований края на </w:t>
            </w:r>
            <w:proofErr w:type="spellStart"/>
            <w:r w:rsidRPr="00050126">
              <w:rPr>
                <w:color w:val="000000"/>
                <w:sz w:val="26"/>
                <w:szCs w:val="26"/>
              </w:rPr>
              <w:t>софинансирование</w:t>
            </w:r>
            <w:proofErr w:type="spellEnd"/>
            <w:r w:rsidRPr="00050126">
              <w:rPr>
                <w:color w:val="000000"/>
                <w:sz w:val="26"/>
                <w:szCs w:val="26"/>
              </w:rPr>
              <w:t xml:space="preserve"> расходных обязательств по реализации мероприятий по модернизации пищеблоков в муниципальных общеобразовательных организациях</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030020С510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55 283,80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Межбюджетные трансферты</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030020С510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500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55 283,80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Субсидии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030020С510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520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55 283,80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Субсидии бюджетам </w:t>
            </w:r>
            <w:r w:rsidRPr="00050126">
              <w:rPr>
                <w:color w:val="000000"/>
                <w:sz w:val="26"/>
                <w:szCs w:val="26"/>
              </w:rPr>
              <w:lastRenderedPageBreak/>
              <w:t>муниципальных образований края на реализацию мероприятий по повышению уровня обеспеченности общеобразовательных организаций системами водоснабжения и канализации, теплыми санитарно-гигиеническими помещениями</w:t>
            </w:r>
          </w:p>
        </w:tc>
        <w:tc>
          <w:tcPr>
            <w:tcW w:w="850" w:type="dxa"/>
            <w:tcBorders>
              <w:top w:val="nil"/>
              <w:left w:val="nil"/>
              <w:bottom w:val="single" w:sz="4" w:space="0" w:color="000000"/>
              <w:right w:val="single" w:sz="4" w:space="0" w:color="000000"/>
            </w:tcBorders>
            <w:shd w:val="clear" w:color="auto" w:fill="auto"/>
            <w:vAlign w:val="bottom"/>
            <w:hideMark/>
          </w:tcPr>
          <w:p w:rsidR="000817C8" w:rsidRDefault="000817C8" w:rsidP="00050126">
            <w:pPr>
              <w:jc w:val="center"/>
              <w:rPr>
                <w:color w:val="000000"/>
                <w:sz w:val="26"/>
                <w:szCs w:val="26"/>
              </w:rPr>
            </w:pPr>
          </w:p>
          <w:p w:rsidR="000817C8" w:rsidRDefault="000817C8" w:rsidP="00050126">
            <w:pPr>
              <w:jc w:val="center"/>
              <w:rPr>
                <w:color w:val="000000"/>
                <w:sz w:val="26"/>
                <w:szCs w:val="26"/>
              </w:rPr>
            </w:pPr>
          </w:p>
          <w:p w:rsidR="000817C8" w:rsidRDefault="000817C8" w:rsidP="00050126">
            <w:pPr>
              <w:jc w:val="center"/>
              <w:rPr>
                <w:color w:val="000000"/>
                <w:sz w:val="26"/>
                <w:szCs w:val="26"/>
              </w:rPr>
            </w:pPr>
          </w:p>
          <w:p w:rsidR="000817C8" w:rsidRDefault="000817C8" w:rsidP="00050126">
            <w:pPr>
              <w:jc w:val="center"/>
              <w:rPr>
                <w:color w:val="000000"/>
                <w:sz w:val="26"/>
                <w:szCs w:val="26"/>
              </w:rPr>
            </w:pPr>
          </w:p>
          <w:p w:rsidR="000817C8" w:rsidRDefault="000817C8" w:rsidP="00050126">
            <w:pPr>
              <w:jc w:val="center"/>
              <w:rPr>
                <w:color w:val="000000"/>
                <w:sz w:val="26"/>
                <w:szCs w:val="26"/>
              </w:rPr>
            </w:pPr>
          </w:p>
          <w:p w:rsidR="000817C8" w:rsidRDefault="000817C8" w:rsidP="00050126">
            <w:pPr>
              <w:jc w:val="center"/>
              <w:rPr>
                <w:color w:val="000000"/>
                <w:sz w:val="26"/>
                <w:szCs w:val="26"/>
              </w:rPr>
            </w:pPr>
          </w:p>
          <w:p w:rsidR="000817C8" w:rsidRDefault="000817C8" w:rsidP="00050126">
            <w:pPr>
              <w:jc w:val="center"/>
              <w:rPr>
                <w:color w:val="000000"/>
                <w:sz w:val="26"/>
                <w:szCs w:val="26"/>
              </w:rPr>
            </w:pPr>
          </w:p>
          <w:p w:rsidR="000817C8" w:rsidRDefault="000817C8" w:rsidP="00050126">
            <w:pPr>
              <w:jc w:val="center"/>
              <w:rPr>
                <w:color w:val="000000"/>
                <w:sz w:val="26"/>
                <w:szCs w:val="26"/>
              </w:rPr>
            </w:pPr>
          </w:p>
          <w:p w:rsidR="000817C8" w:rsidRDefault="000817C8" w:rsidP="0005012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030020С910</w:t>
            </w:r>
          </w:p>
        </w:tc>
        <w:tc>
          <w:tcPr>
            <w:tcW w:w="709" w:type="dxa"/>
            <w:tcBorders>
              <w:top w:val="nil"/>
              <w:left w:val="nil"/>
              <w:bottom w:val="single" w:sz="4" w:space="0" w:color="000000"/>
              <w:right w:val="single" w:sz="4" w:space="0" w:color="000000"/>
            </w:tcBorders>
            <w:shd w:val="clear" w:color="auto" w:fill="auto"/>
            <w:vAlign w:val="bottom"/>
            <w:hideMark/>
          </w:tcPr>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20 000,00</w:t>
            </w:r>
          </w:p>
        </w:tc>
        <w:tc>
          <w:tcPr>
            <w:tcW w:w="2126" w:type="dxa"/>
            <w:tcBorders>
              <w:top w:val="nil"/>
              <w:left w:val="nil"/>
              <w:bottom w:val="single" w:sz="4" w:space="0" w:color="000000"/>
              <w:right w:val="single" w:sz="4" w:space="0" w:color="000000"/>
            </w:tcBorders>
            <w:shd w:val="clear" w:color="auto" w:fill="auto"/>
            <w:vAlign w:val="bottom"/>
            <w:hideMark/>
          </w:tcPr>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lastRenderedPageBreak/>
              <w:t>Межбюджетные трансферты</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030020С910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500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20 000,00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Субсидии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030020С910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520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20 000,00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Субсидии на обеспечение получения дошкольного, начального общего, основного общего, среднего общего образования в частных дошкольных образовательных и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0300203010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51 875,48</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51 875,48</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51 875,48</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0300203010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600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51 875,48</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51 875,48</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51 875,48</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Субсидии некоммерческим организациям (за исключением </w:t>
            </w:r>
            <w:r w:rsidRPr="00050126">
              <w:rPr>
                <w:color w:val="000000"/>
                <w:sz w:val="26"/>
                <w:szCs w:val="26"/>
              </w:rPr>
              <w:lastRenderedPageBreak/>
              <w:t>государственных (муниципальных) учреждений, государственных корпораций (компаний), публично-правовых компаний)</w:t>
            </w:r>
          </w:p>
        </w:tc>
        <w:tc>
          <w:tcPr>
            <w:tcW w:w="850" w:type="dxa"/>
            <w:tcBorders>
              <w:top w:val="nil"/>
              <w:left w:val="nil"/>
              <w:bottom w:val="single" w:sz="4" w:space="0" w:color="000000"/>
              <w:right w:val="single" w:sz="4" w:space="0" w:color="000000"/>
            </w:tcBorders>
            <w:shd w:val="clear" w:color="auto" w:fill="auto"/>
            <w:vAlign w:val="bottom"/>
            <w:hideMark/>
          </w:tcPr>
          <w:p w:rsidR="000817C8" w:rsidRDefault="000817C8" w:rsidP="00050126">
            <w:pPr>
              <w:jc w:val="center"/>
              <w:rPr>
                <w:color w:val="000000"/>
                <w:sz w:val="26"/>
                <w:szCs w:val="26"/>
              </w:rPr>
            </w:pPr>
          </w:p>
          <w:p w:rsidR="000817C8" w:rsidRDefault="000817C8" w:rsidP="00050126">
            <w:pPr>
              <w:jc w:val="center"/>
              <w:rPr>
                <w:color w:val="000000"/>
                <w:sz w:val="26"/>
                <w:szCs w:val="26"/>
              </w:rPr>
            </w:pPr>
          </w:p>
          <w:p w:rsidR="000817C8" w:rsidRDefault="000817C8" w:rsidP="00050126">
            <w:pPr>
              <w:jc w:val="center"/>
              <w:rPr>
                <w:color w:val="000000"/>
                <w:sz w:val="26"/>
                <w:szCs w:val="26"/>
              </w:rPr>
            </w:pPr>
          </w:p>
          <w:p w:rsidR="000817C8" w:rsidRDefault="000817C8" w:rsidP="00050126">
            <w:pPr>
              <w:jc w:val="center"/>
              <w:rPr>
                <w:color w:val="000000"/>
                <w:sz w:val="26"/>
                <w:szCs w:val="26"/>
              </w:rPr>
            </w:pPr>
          </w:p>
          <w:p w:rsidR="000817C8" w:rsidRDefault="000817C8" w:rsidP="00050126">
            <w:pPr>
              <w:jc w:val="center"/>
              <w:rPr>
                <w:color w:val="000000"/>
                <w:sz w:val="26"/>
                <w:szCs w:val="26"/>
              </w:rPr>
            </w:pPr>
          </w:p>
          <w:p w:rsidR="000817C8" w:rsidRDefault="000817C8" w:rsidP="0005012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1330E6" w:rsidRPr="00050126" w:rsidRDefault="000817C8" w:rsidP="00050126">
            <w:pPr>
              <w:jc w:val="center"/>
              <w:rPr>
                <w:color w:val="000000"/>
                <w:sz w:val="26"/>
                <w:szCs w:val="26"/>
              </w:rPr>
            </w:pPr>
            <w:r>
              <w:rPr>
                <w:color w:val="000000"/>
                <w:sz w:val="26"/>
                <w:szCs w:val="26"/>
              </w:rPr>
              <w:t>0</w:t>
            </w:r>
            <w:r w:rsidR="001330E6" w:rsidRPr="00050126">
              <w:rPr>
                <w:color w:val="000000"/>
                <w:sz w:val="26"/>
                <w:szCs w:val="26"/>
              </w:rPr>
              <w:t>300203010</w:t>
            </w:r>
          </w:p>
        </w:tc>
        <w:tc>
          <w:tcPr>
            <w:tcW w:w="709" w:type="dxa"/>
            <w:tcBorders>
              <w:top w:val="nil"/>
              <w:left w:val="nil"/>
              <w:bottom w:val="single" w:sz="4" w:space="0" w:color="000000"/>
              <w:right w:val="single" w:sz="4" w:space="0" w:color="000000"/>
            </w:tcBorders>
            <w:shd w:val="clear" w:color="auto" w:fill="auto"/>
            <w:vAlign w:val="bottom"/>
            <w:hideMark/>
          </w:tcPr>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630</w:t>
            </w:r>
          </w:p>
        </w:tc>
        <w:tc>
          <w:tcPr>
            <w:tcW w:w="2126" w:type="dxa"/>
            <w:tcBorders>
              <w:top w:val="nil"/>
              <w:left w:val="nil"/>
              <w:bottom w:val="single" w:sz="4" w:space="0" w:color="000000"/>
              <w:right w:val="single" w:sz="4" w:space="0" w:color="000000"/>
            </w:tcBorders>
            <w:shd w:val="clear" w:color="auto" w:fill="auto"/>
            <w:vAlign w:val="bottom"/>
            <w:hideMark/>
          </w:tcPr>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51 875,48</w:t>
            </w:r>
          </w:p>
        </w:tc>
        <w:tc>
          <w:tcPr>
            <w:tcW w:w="2126" w:type="dxa"/>
            <w:tcBorders>
              <w:top w:val="nil"/>
              <w:left w:val="nil"/>
              <w:bottom w:val="single" w:sz="4" w:space="0" w:color="000000"/>
              <w:right w:val="single" w:sz="4" w:space="0" w:color="000000"/>
            </w:tcBorders>
            <w:shd w:val="clear" w:color="auto" w:fill="auto"/>
            <w:vAlign w:val="bottom"/>
            <w:hideMark/>
          </w:tcPr>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51 875,48</w:t>
            </w:r>
          </w:p>
        </w:tc>
        <w:tc>
          <w:tcPr>
            <w:tcW w:w="2153" w:type="dxa"/>
            <w:tcBorders>
              <w:top w:val="nil"/>
              <w:left w:val="nil"/>
              <w:bottom w:val="single" w:sz="4" w:space="0" w:color="000000"/>
              <w:right w:val="single" w:sz="4" w:space="0" w:color="000000"/>
            </w:tcBorders>
            <w:shd w:val="clear" w:color="auto" w:fill="auto"/>
            <w:vAlign w:val="bottom"/>
            <w:hideMark/>
          </w:tcPr>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51 875,48</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lastRenderedPageBreak/>
              <w:t>Обеспечение деятельности (оказание услуг) подведомственных организаций (школы-детские сады, школы начальные, неполные средние и средние)</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0300203020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246 528,05</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239 566,68</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239 566,68</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0300203020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8 655,43</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9 173,63</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9 173,63</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Расходы на выплаты персоналу казенных учреждений</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0300203020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110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8 655,43</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9 173,63</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9 173,63</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Закупка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0300203020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66,94</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0300203020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240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66,94</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Предоставление субсидий </w:t>
            </w:r>
            <w:r w:rsidRPr="00050126">
              <w:rPr>
                <w:color w:val="000000"/>
                <w:sz w:val="26"/>
                <w:szCs w:val="26"/>
              </w:rPr>
              <w:lastRenderedPageBreak/>
              <w:t>бюджетным, автономным учреждениям и иным некоммерческим организациям</w:t>
            </w:r>
          </w:p>
        </w:tc>
        <w:tc>
          <w:tcPr>
            <w:tcW w:w="850" w:type="dxa"/>
            <w:tcBorders>
              <w:top w:val="nil"/>
              <w:left w:val="nil"/>
              <w:bottom w:val="single" w:sz="4" w:space="0" w:color="000000"/>
              <w:right w:val="single" w:sz="4" w:space="0" w:color="000000"/>
            </w:tcBorders>
            <w:shd w:val="clear" w:color="auto" w:fill="auto"/>
            <w:vAlign w:val="bottom"/>
            <w:hideMark/>
          </w:tcPr>
          <w:p w:rsidR="000817C8" w:rsidRDefault="000817C8" w:rsidP="00050126">
            <w:pPr>
              <w:jc w:val="center"/>
              <w:rPr>
                <w:color w:val="000000"/>
                <w:sz w:val="26"/>
                <w:szCs w:val="26"/>
              </w:rPr>
            </w:pPr>
          </w:p>
          <w:p w:rsidR="000817C8" w:rsidRDefault="000817C8" w:rsidP="00050126">
            <w:pPr>
              <w:jc w:val="center"/>
              <w:rPr>
                <w:color w:val="000000"/>
                <w:sz w:val="26"/>
                <w:szCs w:val="26"/>
              </w:rPr>
            </w:pPr>
          </w:p>
          <w:p w:rsidR="000817C8" w:rsidRDefault="000817C8" w:rsidP="0005012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0300203020</w:t>
            </w:r>
          </w:p>
        </w:tc>
        <w:tc>
          <w:tcPr>
            <w:tcW w:w="709" w:type="dxa"/>
            <w:tcBorders>
              <w:top w:val="nil"/>
              <w:left w:val="nil"/>
              <w:bottom w:val="single" w:sz="4" w:space="0" w:color="000000"/>
              <w:right w:val="single" w:sz="4" w:space="0" w:color="000000"/>
            </w:tcBorders>
            <w:shd w:val="clear" w:color="auto" w:fill="auto"/>
            <w:vAlign w:val="bottom"/>
            <w:hideMark/>
          </w:tcPr>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600</w:t>
            </w:r>
          </w:p>
        </w:tc>
        <w:tc>
          <w:tcPr>
            <w:tcW w:w="2126" w:type="dxa"/>
            <w:tcBorders>
              <w:top w:val="nil"/>
              <w:left w:val="nil"/>
              <w:bottom w:val="single" w:sz="4" w:space="0" w:color="000000"/>
              <w:right w:val="single" w:sz="4" w:space="0" w:color="000000"/>
            </w:tcBorders>
            <w:shd w:val="clear" w:color="auto" w:fill="auto"/>
            <w:vAlign w:val="bottom"/>
            <w:hideMark/>
          </w:tcPr>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237 805,68</w:t>
            </w:r>
          </w:p>
        </w:tc>
        <w:tc>
          <w:tcPr>
            <w:tcW w:w="2126" w:type="dxa"/>
            <w:tcBorders>
              <w:top w:val="nil"/>
              <w:left w:val="nil"/>
              <w:bottom w:val="single" w:sz="4" w:space="0" w:color="000000"/>
              <w:right w:val="single" w:sz="4" w:space="0" w:color="000000"/>
            </w:tcBorders>
            <w:shd w:val="clear" w:color="auto" w:fill="auto"/>
            <w:vAlign w:val="bottom"/>
            <w:hideMark/>
          </w:tcPr>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230 393,05</w:t>
            </w:r>
          </w:p>
        </w:tc>
        <w:tc>
          <w:tcPr>
            <w:tcW w:w="2153" w:type="dxa"/>
            <w:tcBorders>
              <w:top w:val="nil"/>
              <w:left w:val="nil"/>
              <w:bottom w:val="single" w:sz="4" w:space="0" w:color="000000"/>
              <w:right w:val="single" w:sz="4" w:space="0" w:color="000000"/>
            </w:tcBorders>
            <w:shd w:val="clear" w:color="auto" w:fill="auto"/>
            <w:vAlign w:val="bottom"/>
            <w:hideMark/>
          </w:tcPr>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230 393,05</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lastRenderedPageBreak/>
              <w:t>Субсидии автономным учреждениям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0300203020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620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237 805,68</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230 393,05</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230 393,05</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Обеспечение деятельности (оказание услуг) подведомственных организаций (школы-интернаты)</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0300203030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1 431 057,66</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1 277 491,77</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1 281 546,04</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0300203030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836 492,90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885 831,69</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885 831,69</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Расходы на выплаты персоналу казенных учреждений</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0300203030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110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836 492,90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885 831,69</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885 831,69</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Закупка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0300203030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164 579,68</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8 975,01</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11 934,62</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0300203030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240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164 579,68</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8 975,01</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11 934,62</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Социальное обеспечение и иные выплаты населению</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0300203030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300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4 814,47</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Социальные выплаты </w:t>
            </w:r>
            <w:r w:rsidRPr="00050126">
              <w:rPr>
                <w:color w:val="000000"/>
                <w:sz w:val="26"/>
                <w:szCs w:val="26"/>
              </w:rPr>
              <w:lastRenderedPageBreak/>
              <w:t>гражданам, кроме публичных нормативных социальных выплат</w:t>
            </w:r>
          </w:p>
        </w:tc>
        <w:tc>
          <w:tcPr>
            <w:tcW w:w="850" w:type="dxa"/>
            <w:tcBorders>
              <w:top w:val="nil"/>
              <w:left w:val="nil"/>
              <w:bottom w:val="single" w:sz="4" w:space="0" w:color="000000"/>
              <w:right w:val="single" w:sz="4" w:space="0" w:color="000000"/>
            </w:tcBorders>
            <w:shd w:val="clear" w:color="auto" w:fill="auto"/>
            <w:vAlign w:val="bottom"/>
            <w:hideMark/>
          </w:tcPr>
          <w:p w:rsidR="000817C8" w:rsidRDefault="000817C8" w:rsidP="00050126">
            <w:pPr>
              <w:jc w:val="center"/>
              <w:rPr>
                <w:color w:val="000000"/>
                <w:sz w:val="26"/>
                <w:szCs w:val="26"/>
              </w:rPr>
            </w:pPr>
          </w:p>
          <w:p w:rsidR="000817C8" w:rsidRDefault="000817C8" w:rsidP="00050126">
            <w:pPr>
              <w:jc w:val="center"/>
              <w:rPr>
                <w:color w:val="000000"/>
                <w:sz w:val="26"/>
                <w:szCs w:val="26"/>
              </w:rPr>
            </w:pPr>
          </w:p>
          <w:p w:rsidR="000817C8" w:rsidRDefault="000817C8" w:rsidP="0005012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0300203030</w:t>
            </w:r>
          </w:p>
        </w:tc>
        <w:tc>
          <w:tcPr>
            <w:tcW w:w="709" w:type="dxa"/>
            <w:tcBorders>
              <w:top w:val="nil"/>
              <w:left w:val="nil"/>
              <w:bottom w:val="single" w:sz="4" w:space="0" w:color="000000"/>
              <w:right w:val="single" w:sz="4" w:space="0" w:color="000000"/>
            </w:tcBorders>
            <w:shd w:val="clear" w:color="auto" w:fill="auto"/>
            <w:vAlign w:val="bottom"/>
            <w:hideMark/>
          </w:tcPr>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320</w:t>
            </w:r>
          </w:p>
        </w:tc>
        <w:tc>
          <w:tcPr>
            <w:tcW w:w="2126" w:type="dxa"/>
            <w:tcBorders>
              <w:top w:val="nil"/>
              <w:left w:val="nil"/>
              <w:bottom w:val="single" w:sz="4" w:space="0" w:color="000000"/>
              <w:right w:val="single" w:sz="4" w:space="0" w:color="000000"/>
            </w:tcBorders>
            <w:shd w:val="clear" w:color="auto" w:fill="auto"/>
            <w:vAlign w:val="bottom"/>
            <w:hideMark/>
          </w:tcPr>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4 814,47</w:t>
            </w:r>
          </w:p>
        </w:tc>
        <w:tc>
          <w:tcPr>
            <w:tcW w:w="2126" w:type="dxa"/>
            <w:tcBorders>
              <w:top w:val="nil"/>
              <w:left w:val="nil"/>
              <w:bottom w:val="single" w:sz="4" w:space="0" w:color="000000"/>
              <w:right w:val="single" w:sz="4" w:space="0" w:color="000000"/>
            </w:tcBorders>
            <w:shd w:val="clear" w:color="auto" w:fill="auto"/>
            <w:vAlign w:val="bottom"/>
            <w:hideMark/>
          </w:tcPr>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0817C8" w:rsidRDefault="000817C8" w:rsidP="000817C8">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lastRenderedPageBreak/>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0300203030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600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417 232,48</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382 685,07</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383 779,73</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Субсидии бюджетным учреждениям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0300203030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610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417 232,48</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382 685,07</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383 779,73</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Иные бюджетные ассигнования</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0300203030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7 938,13</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Уплата налогов, сборов и иных платежей</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0300203030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850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7 938,13</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Региональный проект </w:t>
            </w:r>
            <w:r w:rsidR="003B7334" w:rsidRPr="00050126">
              <w:rPr>
                <w:color w:val="000000"/>
                <w:sz w:val="26"/>
                <w:szCs w:val="26"/>
              </w:rPr>
              <w:t>«</w:t>
            </w:r>
            <w:r w:rsidRPr="00050126">
              <w:rPr>
                <w:color w:val="000000"/>
                <w:sz w:val="26"/>
                <w:szCs w:val="26"/>
              </w:rPr>
              <w:t>Современная школа</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030E100000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23 253,41</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35 238,04</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25 928,15</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984673">
            <w:pPr>
              <w:spacing w:line="312" w:lineRule="exact"/>
              <w:ind w:right="-79"/>
              <w:jc w:val="both"/>
              <w:rPr>
                <w:color w:val="000000"/>
                <w:sz w:val="26"/>
                <w:szCs w:val="26"/>
              </w:rPr>
            </w:pPr>
            <w:r w:rsidRPr="00050126">
              <w:rPr>
                <w:color w:val="000000"/>
                <w:sz w:val="26"/>
                <w:szCs w:val="26"/>
              </w:rPr>
              <w:t>Создание (обновление) материально-технической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 расположенных в сельской местности и малых городах</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984673">
            <w:pPr>
              <w:spacing w:line="312" w:lineRule="exact"/>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984673">
            <w:pPr>
              <w:spacing w:line="312" w:lineRule="exact"/>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984673">
            <w:pPr>
              <w:spacing w:line="312" w:lineRule="exact"/>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984673">
            <w:pPr>
              <w:spacing w:line="312" w:lineRule="exact"/>
              <w:jc w:val="center"/>
              <w:rPr>
                <w:color w:val="000000"/>
                <w:sz w:val="26"/>
                <w:szCs w:val="26"/>
              </w:rPr>
            </w:pPr>
            <w:r w:rsidRPr="00050126">
              <w:rPr>
                <w:color w:val="000000"/>
                <w:sz w:val="26"/>
                <w:szCs w:val="26"/>
              </w:rPr>
              <w:t>030E151690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984673">
            <w:pPr>
              <w:spacing w:line="312" w:lineRule="exact"/>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984673">
            <w:pPr>
              <w:spacing w:line="312" w:lineRule="exact"/>
              <w:jc w:val="right"/>
              <w:rPr>
                <w:color w:val="000000"/>
                <w:sz w:val="26"/>
                <w:szCs w:val="26"/>
              </w:rPr>
            </w:pPr>
            <w:r w:rsidRPr="00050126">
              <w:rPr>
                <w:color w:val="000000"/>
                <w:sz w:val="26"/>
                <w:szCs w:val="26"/>
              </w:rPr>
              <w:t>10 128,25</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984673">
            <w:pPr>
              <w:spacing w:line="312" w:lineRule="exact"/>
              <w:jc w:val="right"/>
              <w:rPr>
                <w:color w:val="000000"/>
                <w:sz w:val="26"/>
                <w:szCs w:val="26"/>
              </w:rPr>
            </w:pPr>
            <w:r w:rsidRPr="00050126">
              <w:rPr>
                <w:color w:val="000000"/>
                <w:sz w:val="26"/>
                <w:szCs w:val="26"/>
              </w:rPr>
              <w:t>14 086,80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984673">
            <w:pPr>
              <w:spacing w:line="312" w:lineRule="exact"/>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984673">
            <w:pPr>
              <w:spacing w:line="312" w:lineRule="exact"/>
              <w:ind w:right="-79"/>
              <w:jc w:val="both"/>
              <w:rPr>
                <w:color w:val="000000"/>
                <w:sz w:val="26"/>
                <w:szCs w:val="26"/>
              </w:rPr>
            </w:pPr>
            <w:r w:rsidRPr="00050126">
              <w:rPr>
                <w:color w:val="000000"/>
                <w:sz w:val="26"/>
                <w:szCs w:val="26"/>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984673">
            <w:pPr>
              <w:spacing w:line="312" w:lineRule="exact"/>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984673">
            <w:pPr>
              <w:spacing w:line="312" w:lineRule="exact"/>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984673">
            <w:pPr>
              <w:spacing w:line="312" w:lineRule="exact"/>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984673">
            <w:pPr>
              <w:spacing w:line="312" w:lineRule="exact"/>
              <w:jc w:val="center"/>
              <w:rPr>
                <w:color w:val="000000"/>
                <w:sz w:val="26"/>
                <w:szCs w:val="26"/>
              </w:rPr>
            </w:pPr>
            <w:r w:rsidRPr="00050126">
              <w:rPr>
                <w:color w:val="000000"/>
                <w:sz w:val="26"/>
                <w:szCs w:val="26"/>
              </w:rPr>
              <w:t>030E151690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984673">
            <w:pPr>
              <w:spacing w:line="312" w:lineRule="exact"/>
              <w:jc w:val="center"/>
              <w:rPr>
                <w:color w:val="000000"/>
                <w:sz w:val="26"/>
                <w:szCs w:val="26"/>
              </w:rPr>
            </w:pPr>
            <w:r w:rsidRPr="00050126">
              <w:rPr>
                <w:color w:val="000000"/>
                <w:sz w:val="26"/>
                <w:szCs w:val="26"/>
              </w:rPr>
              <w:t>600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984673">
            <w:pPr>
              <w:spacing w:line="312" w:lineRule="exact"/>
              <w:jc w:val="right"/>
              <w:rPr>
                <w:color w:val="000000"/>
                <w:sz w:val="26"/>
                <w:szCs w:val="26"/>
              </w:rPr>
            </w:pPr>
            <w:r w:rsidRPr="00050126">
              <w:rPr>
                <w:color w:val="000000"/>
                <w:sz w:val="26"/>
                <w:szCs w:val="26"/>
              </w:rPr>
              <w:t>10 128,25</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984673">
            <w:pPr>
              <w:spacing w:line="312" w:lineRule="exact"/>
              <w:jc w:val="right"/>
              <w:rPr>
                <w:color w:val="000000"/>
                <w:sz w:val="26"/>
                <w:szCs w:val="26"/>
              </w:rPr>
            </w:pPr>
            <w:r w:rsidRPr="00050126">
              <w:rPr>
                <w:color w:val="000000"/>
                <w:sz w:val="26"/>
                <w:szCs w:val="26"/>
              </w:rPr>
              <w:t>14 086,80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984673">
            <w:pPr>
              <w:spacing w:line="312" w:lineRule="exact"/>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984673">
            <w:pPr>
              <w:spacing w:line="312" w:lineRule="exact"/>
              <w:ind w:right="-79"/>
              <w:jc w:val="both"/>
              <w:rPr>
                <w:color w:val="000000"/>
                <w:sz w:val="26"/>
                <w:szCs w:val="26"/>
              </w:rPr>
            </w:pPr>
            <w:r w:rsidRPr="00050126">
              <w:rPr>
                <w:color w:val="000000"/>
                <w:sz w:val="26"/>
                <w:szCs w:val="26"/>
              </w:rPr>
              <w:lastRenderedPageBreak/>
              <w:t>Субсидии автономным учреждениям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984673">
            <w:pPr>
              <w:spacing w:line="312" w:lineRule="exact"/>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984673">
            <w:pPr>
              <w:spacing w:line="312" w:lineRule="exact"/>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984673">
            <w:pPr>
              <w:spacing w:line="312" w:lineRule="exact"/>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984673">
            <w:pPr>
              <w:spacing w:line="312" w:lineRule="exact"/>
              <w:jc w:val="center"/>
              <w:rPr>
                <w:color w:val="000000"/>
                <w:sz w:val="26"/>
                <w:szCs w:val="26"/>
              </w:rPr>
            </w:pPr>
            <w:r w:rsidRPr="00050126">
              <w:rPr>
                <w:color w:val="000000"/>
                <w:sz w:val="26"/>
                <w:szCs w:val="26"/>
              </w:rPr>
              <w:t>030E151690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984673">
            <w:pPr>
              <w:spacing w:line="312" w:lineRule="exact"/>
              <w:jc w:val="center"/>
              <w:rPr>
                <w:color w:val="000000"/>
                <w:sz w:val="26"/>
                <w:szCs w:val="26"/>
              </w:rPr>
            </w:pPr>
            <w:r w:rsidRPr="00050126">
              <w:rPr>
                <w:color w:val="000000"/>
                <w:sz w:val="26"/>
                <w:szCs w:val="26"/>
              </w:rPr>
              <w:t>620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984673">
            <w:pPr>
              <w:spacing w:line="312" w:lineRule="exact"/>
              <w:jc w:val="right"/>
              <w:rPr>
                <w:color w:val="000000"/>
                <w:sz w:val="26"/>
                <w:szCs w:val="26"/>
              </w:rPr>
            </w:pPr>
            <w:r w:rsidRPr="00050126">
              <w:rPr>
                <w:color w:val="000000"/>
                <w:sz w:val="26"/>
                <w:szCs w:val="26"/>
              </w:rPr>
              <w:t>10 128,25</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984673">
            <w:pPr>
              <w:spacing w:line="312" w:lineRule="exact"/>
              <w:jc w:val="right"/>
              <w:rPr>
                <w:color w:val="000000"/>
                <w:sz w:val="26"/>
                <w:szCs w:val="26"/>
              </w:rPr>
            </w:pPr>
            <w:r w:rsidRPr="00050126">
              <w:rPr>
                <w:color w:val="000000"/>
                <w:sz w:val="26"/>
                <w:szCs w:val="26"/>
              </w:rPr>
              <w:t>14 086,80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984673">
            <w:pPr>
              <w:spacing w:line="312" w:lineRule="exact"/>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Обновление материально-технической базы в организациях, осуществляющих образовательную деятельность исключительно по адаптированным основным общеобразовательным программам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030E151870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13 125,16</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21 151,24</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25 928,15</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030E151870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600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13 125,16</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21 151,24</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25 928,15</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Субсидии бюджетным учреждениям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030E151870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610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13 125,16</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21 151,24</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25 928,15</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Региональный проект </w:t>
            </w:r>
            <w:r w:rsidR="003B7334" w:rsidRPr="00050126">
              <w:rPr>
                <w:color w:val="000000"/>
                <w:sz w:val="26"/>
                <w:szCs w:val="26"/>
              </w:rPr>
              <w:t>«</w:t>
            </w:r>
            <w:r w:rsidRPr="00050126">
              <w:rPr>
                <w:color w:val="000000"/>
                <w:sz w:val="26"/>
                <w:szCs w:val="26"/>
              </w:rPr>
              <w:t>Успех каждого ребенка</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030E200000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11 383,72</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11 325,47</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11 110,93</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Создание в общеобразовательных организациях, расположенных в сельской местности и малых городах, условий для занятий физической культурой и спортом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030E250970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11 383,72</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11 325,47</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11 110,93</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Межбюджетные трансферты</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030E250970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500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11 383,72</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11 325,47</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11 110,93</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Субсидии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030E250970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520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11 383,72</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11 325,47</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11 110,93</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Региональный проект </w:t>
            </w:r>
            <w:r w:rsidR="003B7334" w:rsidRPr="00050126">
              <w:rPr>
                <w:color w:val="000000"/>
                <w:sz w:val="26"/>
                <w:szCs w:val="26"/>
              </w:rPr>
              <w:t>«</w:t>
            </w:r>
            <w:r w:rsidRPr="00050126">
              <w:rPr>
                <w:color w:val="000000"/>
                <w:sz w:val="26"/>
                <w:szCs w:val="26"/>
              </w:rPr>
              <w:t>Цифровая образовательная среда</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030E400000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283 671,55</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97 290,73</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Внедрение целевой модели цифровой образовательной </w:t>
            </w:r>
            <w:r w:rsidRPr="00050126">
              <w:rPr>
                <w:color w:val="000000"/>
                <w:sz w:val="26"/>
                <w:szCs w:val="26"/>
              </w:rPr>
              <w:lastRenderedPageBreak/>
              <w:t>среды в общеобразовательных организациях и профессиональных образовательных организациях</w:t>
            </w:r>
          </w:p>
        </w:tc>
        <w:tc>
          <w:tcPr>
            <w:tcW w:w="850" w:type="dxa"/>
            <w:tcBorders>
              <w:top w:val="nil"/>
              <w:left w:val="nil"/>
              <w:bottom w:val="single" w:sz="4" w:space="0" w:color="000000"/>
              <w:right w:val="single" w:sz="4" w:space="0" w:color="000000"/>
            </w:tcBorders>
            <w:shd w:val="clear" w:color="auto" w:fill="auto"/>
            <w:vAlign w:val="bottom"/>
            <w:hideMark/>
          </w:tcPr>
          <w:p w:rsidR="00984673" w:rsidRDefault="00984673" w:rsidP="00050126">
            <w:pPr>
              <w:jc w:val="center"/>
              <w:rPr>
                <w:color w:val="000000"/>
                <w:sz w:val="26"/>
                <w:szCs w:val="26"/>
              </w:rPr>
            </w:pPr>
          </w:p>
          <w:p w:rsidR="00984673" w:rsidRDefault="00984673" w:rsidP="00050126">
            <w:pPr>
              <w:jc w:val="center"/>
              <w:rPr>
                <w:color w:val="000000"/>
                <w:sz w:val="26"/>
                <w:szCs w:val="26"/>
              </w:rPr>
            </w:pPr>
          </w:p>
          <w:p w:rsidR="00984673" w:rsidRDefault="00984673" w:rsidP="00050126">
            <w:pPr>
              <w:jc w:val="center"/>
              <w:rPr>
                <w:color w:val="000000"/>
                <w:sz w:val="26"/>
                <w:szCs w:val="26"/>
              </w:rPr>
            </w:pPr>
          </w:p>
          <w:p w:rsidR="00984673" w:rsidRDefault="00984673" w:rsidP="00050126">
            <w:pPr>
              <w:jc w:val="center"/>
              <w:rPr>
                <w:color w:val="000000"/>
                <w:sz w:val="26"/>
                <w:szCs w:val="26"/>
              </w:rPr>
            </w:pPr>
          </w:p>
          <w:p w:rsidR="00984673" w:rsidRDefault="00984673" w:rsidP="0005012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030E452100</w:t>
            </w:r>
          </w:p>
        </w:tc>
        <w:tc>
          <w:tcPr>
            <w:tcW w:w="709" w:type="dxa"/>
            <w:tcBorders>
              <w:top w:val="nil"/>
              <w:left w:val="nil"/>
              <w:bottom w:val="single" w:sz="4" w:space="0" w:color="000000"/>
              <w:right w:val="single" w:sz="4" w:space="0" w:color="000000"/>
            </w:tcBorders>
            <w:shd w:val="clear" w:color="auto" w:fill="auto"/>
            <w:vAlign w:val="bottom"/>
            <w:hideMark/>
          </w:tcPr>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283 671,55</w:t>
            </w:r>
          </w:p>
        </w:tc>
        <w:tc>
          <w:tcPr>
            <w:tcW w:w="2126" w:type="dxa"/>
            <w:tcBorders>
              <w:top w:val="nil"/>
              <w:left w:val="nil"/>
              <w:bottom w:val="single" w:sz="4" w:space="0" w:color="000000"/>
              <w:right w:val="single" w:sz="4" w:space="0" w:color="000000"/>
            </w:tcBorders>
            <w:shd w:val="clear" w:color="auto" w:fill="auto"/>
            <w:vAlign w:val="bottom"/>
            <w:hideMark/>
          </w:tcPr>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97 290,73</w:t>
            </w:r>
          </w:p>
        </w:tc>
        <w:tc>
          <w:tcPr>
            <w:tcW w:w="2153" w:type="dxa"/>
            <w:tcBorders>
              <w:top w:val="nil"/>
              <w:left w:val="nil"/>
              <w:bottom w:val="single" w:sz="4" w:space="0" w:color="000000"/>
              <w:right w:val="single" w:sz="4" w:space="0" w:color="000000"/>
            </w:tcBorders>
            <w:shd w:val="clear" w:color="auto" w:fill="auto"/>
            <w:vAlign w:val="bottom"/>
            <w:hideMark/>
          </w:tcPr>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lastRenderedPageBreak/>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030E452100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600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283 671,55</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97 290,73</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Субсидии автономным учреждениям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030E452100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620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283 671,55</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97 290,73</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Государственная программа Хабаровского края </w:t>
            </w:r>
            <w:r w:rsidR="003B7334" w:rsidRPr="00050126">
              <w:rPr>
                <w:color w:val="000000"/>
                <w:sz w:val="26"/>
                <w:szCs w:val="26"/>
              </w:rPr>
              <w:t>«</w:t>
            </w:r>
            <w:r w:rsidRPr="00050126">
              <w:rPr>
                <w:color w:val="000000"/>
                <w:sz w:val="26"/>
                <w:szCs w:val="26"/>
              </w:rPr>
              <w:t>Развитие социальной защиты населения Хабаровского края</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22 975,42</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15 046,59</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14 993,53</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Повышение доступности и качества государственных социальных услуг в сфере социальной поддержки и социального обслуживания населения</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0500600000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22 975,42</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15 046,59</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14 993,53</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984673" w:rsidP="00050126">
            <w:pPr>
              <w:ind w:right="-79"/>
              <w:jc w:val="both"/>
              <w:rPr>
                <w:color w:val="000000"/>
                <w:sz w:val="26"/>
                <w:szCs w:val="26"/>
              </w:rPr>
            </w:pPr>
            <w:r>
              <w:rPr>
                <w:color w:val="000000"/>
                <w:sz w:val="26"/>
                <w:szCs w:val="26"/>
              </w:rPr>
              <w:t>Закон Хабаровского края от 14 </w:t>
            </w:r>
            <w:r w:rsidR="001330E6" w:rsidRPr="00050126">
              <w:rPr>
                <w:color w:val="000000"/>
                <w:sz w:val="26"/>
                <w:szCs w:val="26"/>
              </w:rPr>
              <w:t xml:space="preserve">ноября 2007 года № 153 </w:t>
            </w:r>
            <w:r w:rsidR="003B7334" w:rsidRPr="00050126">
              <w:rPr>
                <w:color w:val="000000"/>
                <w:sz w:val="26"/>
                <w:szCs w:val="26"/>
              </w:rPr>
              <w:t>«</w:t>
            </w:r>
            <w:r>
              <w:rPr>
                <w:color w:val="000000"/>
                <w:sz w:val="26"/>
                <w:szCs w:val="26"/>
              </w:rPr>
              <w:t>О </w:t>
            </w:r>
            <w:r w:rsidR="001330E6" w:rsidRPr="00050126">
              <w:rPr>
                <w:color w:val="000000"/>
                <w:sz w:val="26"/>
                <w:szCs w:val="26"/>
              </w:rPr>
              <w:t>наделении органов местного самоуправления Хабаровского края отдельными государственными полномочиями Хабаровского края по предоставлению отдельных гарантий прав граждан в области образования</w:t>
            </w:r>
            <w:r w:rsidR="003B7334" w:rsidRPr="00050126">
              <w:rPr>
                <w:color w:val="000000"/>
                <w:sz w:val="26"/>
                <w:szCs w:val="26"/>
              </w:rPr>
              <w:t>»</w:t>
            </w:r>
            <w:r w:rsidR="001330E6" w:rsidRPr="00050126">
              <w:rPr>
                <w:color w:val="000000"/>
                <w:sz w:val="26"/>
                <w:szCs w:val="26"/>
              </w:rPr>
              <w:t xml:space="preserve"> </w:t>
            </w:r>
            <w:r w:rsidR="001330E6" w:rsidRPr="00050126">
              <w:rPr>
                <w:color w:val="000000"/>
                <w:sz w:val="26"/>
                <w:szCs w:val="26"/>
              </w:rPr>
              <w:lastRenderedPageBreak/>
              <w:t>в части выплат педагогическим работникам муниципальных образовательных организаций единовременных пособий, установленных частью 1 статьи 1</w:t>
            </w:r>
            <w:r>
              <w:rPr>
                <w:color w:val="000000"/>
                <w:sz w:val="26"/>
                <w:szCs w:val="26"/>
              </w:rPr>
              <w:t xml:space="preserve"> Закона Хабаровского края от 14 </w:t>
            </w:r>
            <w:r w:rsidR="001330E6" w:rsidRPr="00050126">
              <w:rPr>
                <w:color w:val="000000"/>
                <w:sz w:val="26"/>
                <w:szCs w:val="26"/>
              </w:rPr>
              <w:t xml:space="preserve">февраля 2005 года № 261 </w:t>
            </w:r>
            <w:r w:rsidR="003B7334" w:rsidRPr="00050126">
              <w:rPr>
                <w:color w:val="000000"/>
                <w:sz w:val="26"/>
                <w:szCs w:val="26"/>
              </w:rPr>
              <w:t>«</w:t>
            </w:r>
            <w:r>
              <w:rPr>
                <w:color w:val="000000"/>
                <w:sz w:val="26"/>
                <w:szCs w:val="26"/>
              </w:rPr>
              <w:t>О </w:t>
            </w:r>
            <w:r w:rsidR="001330E6" w:rsidRPr="00050126">
              <w:rPr>
                <w:color w:val="000000"/>
                <w:sz w:val="26"/>
                <w:szCs w:val="26"/>
              </w:rPr>
              <w:t>дополнительных мерах социальной поддержки педагогических работников и дополнительных мерах социальной поддержки и стимулирования отдельных категорий обучающихся</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984673" w:rsidRDefault="00984673" w:rsidP="00050126">
            <w:pPr>
              <w:jc w:val="center"/>
              <w:rPr>
                <w:color w:val="000000"/>
                <w:sz w:val="26"/>
                <w:szCs w:val="26"/>
              </w:rPr>
            </w:pPr>
          </w:p>
          <w:p w:rsidR="00984673" w:rsidRDefault="00984673" w:rsidP="00050126">
            <w:pPr>
              <w:jc w:val="center"/>
              <w:rPr>
                <w:color w:val="000000"/>
                <w:sz w:val="26"/>
                <w:szCs w:val="26"/>
              </w:rPr>
            </w:pPr>
          </w:p>
          <w:p w:rsidR="00984673" w:rsidRDefault="00984673" w:rsidP="00050126">
            <w:pPr>
              <w:jc w:val="center"/>
              <w:rPr>
                <w:color w:val="000000"/>
                <w:sz w:val="26"/>
                <w:szCs w:val="26"/>
              </w:rPr>
            </w:pPr>
          </w:p>
          <w:p w:rsidR="00984673" w:rsidRDefault="00984673" w:rsidP="00050126">
            <w:pPr>
              <w:jc w:val="center"/>
              <w:rPr>
                <w:color w:val="000000"/>
                <w:sz w:val="26"/>
                <w:szCs w:val="26"/>
              </w:rPr>
            </w:pPr>
          </w:p>
          <w:p w:rsidR="00984673" w:rsidRDefault="00984673" w:rsidP="00050126">
            <w:pPr>
              <w:jc w:val="center"/>
              <w:rPr>
                <w:color w:val="000000"/>
                <w:sz w:val="26"/>
                <w:szCs w:val="26"/>
              </w:rPr>
            </w:pPr>
          </w:p>
          <w:p w:rsidR="00984673" w:rsidRDefault="00984673" w:rsidP="00050126">
            <w:pPr>
              <w:jc w:val="center"/>
              <w:rPr>
                <w:color w:val="000000"/>
                <w:sz w:val="26"/>
                <w:szCs w:val="26"/>
              </w:rPr>
            </w:pPr>
          </w:p>
          <w:p w:rsidR="00984673" w:rsidRDefault="00984673" w:rsidP="00050126">
            <w:pPr>
              <w:jc w:val="center"/>
              <w:rPr>
                <w:color w:val="000000"/>
                <w:sz w:val="26"/>
                <w:szCs w:val="26"/>
              </w:rPr>
            </w:pPr>
          </w:p>
          <w:p w:rsidR="00984673" w:rsidRDefault="00984673" w:rsidP="00050126">
            <w:pPr>
              <w:jc w:val="center"/>
              <w:rPr>
                <w:color w:val="000000"/>
                <w:sz w:val="26"/>
                <w:szCs w:val="26"/>
              </w:rPr>
            </w:pPr>
          </w:p>
          <w:p w:rsidR="00984673" w:rsidRDefault="00984673" w:rsidP="00050126">
            <w:pPr>
              <w:jc w:val="center"/>
              <w:rPr>
                <w:color w:val="000000"/>
                <w:sz w:val="26"/>
                <w:szCs w:val="26"/>
              </w:rPr>
            </w:pPr>
          </w:p>
          <w:p w:rsidR="00984673" w:rsidRDefault="00984673" w:rsidP="00050126">
            <w:pPr>
              <w:jc w:val="center"/>
              <w:rPr>
                <w:color w:val="000000"/>
                <w:sz w:val="26"/>
                <w:szCs w:val="26"/>
              </w:rPr>
            </w:pPr>
          </w:p>
          <w:p w:rsidR="00984673" w:rsidRDefault="00984673" w:rsidP="00050126">
            <w:pPr>
              <w:jc w:val="center"/>
              <w:rPr>
                <w:color w:val="000000"/>
                <w:sz w:val="26"/>
                <w:szCs w:val="26"/>
              </w:rPr>
            </w:pPr>
          </w:p>
          <w:p w:rsidR="00984673" w:rsidRDefault="00984673" w:rsidP="00050126">
            <w:pPr>
              <w:jc w:val="center"/>
              <w:rPr>
                <w:color w:val="000000"/>
                <w:sz w:val="26"/>
                <w:szCs w:val="26"/>
              </w:rPr>
            </w:pPr>
          </w:p>
          <w:p w:rsidR="00984673" w:rsidRDefault="00984673" w:rsidP="00050126">
            <w:pPr>
              <w:jc w:val="center"/>
              <w:rPr>
                <w:color w:val="000000"/>
                <w:sz w:val="26"/>
                <w:szCs w:val="26"/>
              </w:rPr>
            </w:pPr>
          </w:p>
          <w:p w:rsidR="00984673" w:rsidRDefault="00984673" w:rsidP="00050126">
            <w:pPr>
              <w:jc w:val="center"/>
              <w:rPr>
                <w:color w:val="000000"/>
                <w:sz w:val="26"/>
                <w:szCs w:val="26"/>
              </w:rPr>
            </w:pPr>
          </w:p>
          <w:p w:rsidR="00984673" w:rsidRDefault="00984673" w:rsidP="00050126">
            <w:pPr>
              <w:jc w:val="center"/>
              <w:rPr>
                <w:color w:val="000000"/>
                <w:sz w:val="26"/>
                <w:szCs w:val="26"/>
              </w:rPr>
            </w:pPr>
          </w:p>
          <w:p w:rsidR="00984673" w:rsidRDefault="00984673" w:rsidP="00050126">
            <w:pPr>
              <w:jc w:val="center"/>
              <w:rPr>
                <w:color w:val="000000"/>
                <w:sz w:val="26"/>
                <w:szCs w:val="26"/>
              </w:rPr>
            </w:pPr>
          </w:p>
          <w:p w:rsidR="00984673" w:rsidRDefault="00984673" w:rsidP="00050126">
            <w:pPr>
              <w:jc w:val="center"/>
              <w:rPr>
                <w:color w:val="000000"/>
                <w:sz w:val="26"/>
                <w:szCs w:val="26"/>
              </w:rPr>
            </w:pPr>
          </w:p>
          <w:p w:rsidR="00984673" w:rsidRDefault="00984673" w:rsidP="00050126">
            <w:pPr>
              <w:jc w:val="center"/>
              <w:rPr>
                <w:color w:val="000000"/>
                <w:sz w:val="26"/>
                <w:szCs w:val="26"/>
              </w:rPr>
            </w:pPr>
          </w:p>
          <w:p w:rsidR="00984673" w:rsidRDefault="00984673" w:rsidP="00050126">
            <w:pPr>
              <w:jc w:val="center"/>
              <w:rPr>
                <w:color w:val="000000"/>
                <w:sz w:val="26"/>
                <w:szCs w:val="26"/>
              </w:rPr>
            </w:pPr>
          </w:p>
          <w:p w:rsidR="00984673" w:rsidRDefault="00984673" w:rsidP="00050126">
            <w:pPr>
              <w:jc w:val="center"/>
              <w:rPr>
                <w:color w:val="000000"/>
                <w:sz w:val="26"/>
                <w:szCs w:val="26"/>
              </w:rPr>
            </w:pPr>
          </w:p>
          <w:p w:rsidR="00984673" w:rsidRDefault="00984673" w:rsidP="00050126">
            <w:pPr>
              <w:jc w:val="center"/>
              <w:rPr>
                <w:color w:val="000000"/>
                <w:sz w:val="26"/>
                <w:szCs w:val="26"/>
              </w:rPr>
            </w:pPr>
          </w:p>
          <w:p w:rsidR="00984673" w:rsidRDefault="00984673" w:rsidP="00050126">
            <w:pPr>
              <w:jc w:val="center"/>
              <w:rPr>
                <w:color w:val="000000"/>
                <w:sz w:val="26"/>
                <w:szCs w:val="26"/>
              </w:rPr>
            </w:pPr>
          </w:p>
          <w:p w:rsidR="00984673" w:rsidRDefault="00984673" w:rsidP="0005012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050060П140</w:t>
            </w:r>
          </w:p>
        </w:tc>
        <w:tc>
          <w:tcPr>
            <w:tcW w:w="709" w:type="dxa"/>
            <w:tcBorders>
              <w:top w:val="nil"/>
              <w:left w:val="nil"/>
              <w:bottom w:val="single" w:sz="4" w:space="0" w:color="000000"/>
              <w:right w:val="single" w:sz="4" w:space="0" w:color="000000"/>
            </w:tcBorders>
            <w:shd w:val="clear" w:color="auto" w:fill="auto"/>
            <w:vAlign w:val="bottom"/>
            <w:hideMark/>
          </w:tcPr>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22 975,42</w:t>
            </w:r>
          </w:p>
        </w:tc>
        <w:tc>
          <w:tcPr>
            <w:tcW w:w="2126" w:type="dxa"/>
            <w:tcBorders>
              <w:top w:val="nil"/>
              <w:left w:val="nil"/>
              <w:bottom w:val="single" w:sz="4" w:space="0" w:color="000000"/>
              <w:right w:val="single" w:sz="4" w:space="0" w:color="000000"/>
            </w:tcBorders>
            <w:shd w:val="clear" w:color="auto" w:fill="auto"/>
            <w:vAlign w:val="bottom"/>
            <w:hideMark/>
          </w:tcPr>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15 046,59</w:t>
            </w:r>
          </w:p>
        </w:tc>
        <w:tc>
          <w:tcPr>
            <w:tcW w:w="2153" w:type="dxa"/>
            <w:tcBorders>
              <w:top w:val="nil"/>
              <w:left w:val="nil"/>
              <w:bottom w:val="single" w:sz="4" w:space="0" w:color="000000"/>
              <w:right w:val="single" w:sz="4" w:space="0" w:color="000000"/>
            </w:tcBorders>
            <w:shd w:val="clear" w:color="auto" w:fill="auto"/>
            <w:vAlign w:val="bottom"/>
            <w:hideMark/>
          </w:tcPr>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14 993,53</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lastRenderedPageBreak/>
              <w:t>Межбюджетные трансферты</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050060П140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500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22 975,42</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15 046,59</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14 993,53</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Субвенции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050060П140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530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22 975,42</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15 046,59</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14 993,53</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Государственная программа Хабаровского края </w:t>
            </w:r>
            <w:r w:rsidR="003B7334" w:rsidRPr="00050126">
              <w:rPr>
                <w:color w:val="000000"/>
                <w:sz w:val="26"/>
                <w:szCs w:val="26"/>
              </w:rPr>
              <w:t>«</w:t>
            </w:r>
            <w:r w:rsidRPr="00050126">
              <w:rPr>
                <w:color w:val="000000"/>
                <w:sz w:val="26"/>
                <w:szCs w:val="26"/>
              </w:rPr>
              <w:t>Доступная среда</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2800000000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10 661,40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6 961,26</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4 000,00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Адаптация приоритетных объектов социальной, транспортной и инженерной инфраструктуры для беспрепятственного доступа и получения услуг инвалидами и другими маломобильными группами населения</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2800200000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7 589,03</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2 879,18</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3 424,43</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Мероприятия по созданию </w:t>
            </w:r>
            <w:proofErr w:type="spellStart"/>
            <w:r w:rsidRPr="00050126">
              <w:rPr>
                <w:color w:val="000000"/>
                <w:sz w:val="26"/>
                <w:szCs w:val="26"/>
              </w:rPr>
              <w:t>безбарьерной</w:t>
            </w:r>
            <w:proofErr w:type="spellEnd"/>
            <w:r w:rsidRPr="00050126">
              <w:rPr>
                <w:color w:val="000000"/>
                <w:sz w:val="26"/>
                <w:szCs w:val="26"/>
              </w:rPr>
              <w:t xml:space="preserve"> среды в краевых государственных учреждениях</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2800201590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7 589,03</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2 879,18</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3 424,43</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lastRenderedPageBreak/>
              <w:t>Закупка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2800201590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7 589,03</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2 879,18</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3 424,43</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2800201590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240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7 589,03</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2 879,18</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3 424,43</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Подпрограмма </w:t>
            </w:r>
            <w:r w:rsidR="003B7334" w:rsidRPr="00050126">
              <w:rPr>
                <w:color w:val="000000"/>
                <w:sz w:val="26"/>
                <w:szCs w:val="26"/>
              </w:rPr>
              <w:t>«</w:t>
            </w:r>
            <w:r w:rsidRPr="00050126">
              <w:rPr>
                <w:color w:val="000000"/>
                <w:sz w:val="26"/>
                <w:szCs w:val="26"/>
              </w:rPr>
              <w:t xml:space="preserve">Формирование системы комплексной реабилитации и </w:t>
            </w:r>
            <w:proofErr w:type="spellStart"/>
            <w:r w:rsidRPr="00050126">
              <w:rPr>
                <w:color w:val="000000"/>
                <w:sz w:val="26"/>
                <w:szCs w:val="26"/>
              </w:rPr>
              <w:t>абилитации</w:t>
            </w:r>
            <w:proofErr w:type="spellEnd"/>
            <w:r w:rsidRPr="00050126">
              <w:rPr>
                <w:color w:val="000000"/>
                <w:sz w:val="26"/>
                <w:szCs w:val="26"/>
              </w:rPr>
              <w:t xml:space="preserve"> инвалидов, в том числе детей-инвалидов</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2810000000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3 072,37</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4 082,08</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575,57</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Реализация мероприятий субъектов Российской Федерации в сфере реабилитации и </w:t>
            </w:r>
            <w:proofErr w:type="spellStart"/>
            <w:r w:rsidRPr="00050126">
              <w:rPr>
                <w:color w:val="000000"/>
                <w:sz w:val="26"/>
                <w:szCs w:val="26"/>
              </w:rPr>
              <w:t>абилитации</w:t>
            </w:r>
            <w:proofErr w:type="spellEnd"/>
            <w:r w:rsidRPr="00050126">
              <w:rPr>
                <w:color w:val="000000"/>
                <w:sz w:val="26"/>
                <w:szCs w:val="26"/>
              </w:rPr>
              <w:t xml:space="preserve"> инвалидов (на формирование условий для развития ранней помощи в рамках подпрограммы </w:t>
            </w:r>
            <w:r w:rsidR="003B7334" w:rsidRPr="00050126">
              <w:rPr>
                <w:color w:val="000000"/>
                <w:sz w:val="26"/>
                <w:szCs w:val="26"/>
              </w:rPr>
              <w:t>«</w:t>
            </w:r>
            <w:r w:rsidRPr="00050126">
              <w:rPr>
                <w:color w:val="000000"/>
                <w:sz w:val="26"/>
                <w:szCs w:val="26"/>
              </w:rPr>
              <w:t xml:space="preserve">Формирование системы комплексной реабилитации и </w:t>
            </w:r>
            <w:proofErr w:type="spellStart"/>
            <w:r w:rsidRPr="00050126">
              <w:rPr>
                <w:color w:val="000000"/>
                <w:sz w:val="26"/>
                <w:szCs w:val="26"/>
              </w:rPr>
              <w:t>абилитации</w:t>
            </w:r>
            <w:proofErr w:type="spellEnd"/>
            <w:r w:rsidRPr="00050126">
              <w:rPr>
                <w:color w:val="000000"/>
                <w:sz w:val="26"/>
                <w:szCs w:val="26"/>
              </w:rPr>
              <w:t xml:space="preserve"> инвалидов, в том числе детей-инвалидов</w:t>
            </w:r>
            <w:r w:rsidR="003B7334" w:rsidRPr="00050126">
              <w:rPr>
                <w:color w:val="000000"/>
                <w:sz w:val="26"/>
                <w:szCs w:val="26"/>
              </w:rPr>
              <w:t>»</w:t>
            </w:r>
            <w:r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28100R5142</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3 072,37</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4 082,08</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575,57</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28100R5142</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600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3 072,37</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4 082,08</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575,57</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Субсидии бюджетным учреждениям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28100R5142</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610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3 072,37</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4 082,08</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575,57</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b/>
                <w:bCs/>
                <w:color w:val="000000"/>
                <w:sz w:val="26"/>
                <w:szCs w:val="26"/>
              </w:rPr>
            </w:pPr>
            <w:r w:rsidRPr="00050126">
              <w:rPr>
                <w:b/>
                <w:bCs/>
                <w:color w:val="000000"/>
                <w:sz w:val="26"/>
                <w:szCs w:val="26"/>
              </w:rPr>
              <w:lastRenderedPageBreak/>
              <w:t>Дополнительное образование детей</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583 906,34</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439 705,27</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424 900,66</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Государственная программа Хабаровского края </w:t>
            </w:r>
            <w:r w:rsidR="003B7334" w:rsidRPr="00050126">
              <w:rPr>
                <w:color w:val="000000"/>
                <w:sz w:val="26"/>
                <w:szCs w:val="26"/>
              </w:rPr>
              <w:t>«</w:t>
            </w:r>
            <w:r w:rsidRPr="00050126">
              <w:rPr>
                <w:color w:val="000000"/>
                <w:sz w:val="26"/>
                <w:szCs w:val="26"/>
              </w:rPr>
              <w:t>Развитие образования в Хабаровском крае</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583 906,34</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439 705,27</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424 900,66</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Повышение доступности и качества общего образования</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0300200000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88 164,85</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91 290,70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91 397,14</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Обеспечение деятельности (оказание услуг) подведомственных организаций (школы-детские сады, школы начальные, неполные средние и средние)</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0300203020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48 710,69</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58 924,11</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58 924,11</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0300203020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600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48 710,69</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58 924,11</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58 924,11</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Субсидии автономным учреждениям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0300203020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620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48 710,69</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58 924,11</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58 924,11</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Обеспечение деятельности (оказание услуг) подведомственных организаций (школы-интернаты)</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0300203030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39 454,16</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32 366,59</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32 473,03</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rsidRPr="00050126">
              <w:rPr>
                <w:color w:val="000000"/>
                <w:sz w:val="26"/>
                <w:szCs w:val="26"/>
              </w:rPr>
              <w:lastRenderedPageBreak/>
              <w:t>государственными внебюджетными фондами</w:t>
            </w:r>
          </w:p>
        </w:tc>
        <w:tc>
          <w:tcPr>
            <w:tcW w:w="850" w:type="dxa"/>
            <w:tcBorders>
              <w:top w:val="nil"/>
              <w:left w:val="nil"/>
              <w:bottom w:val="single" w:sz="4" w:space="0" w:color="000000"/>
              <w:right w:val="single" w:sz="4" w:space="0" w:color="000000"/>
            </w:tcBorders>
            <w:shd w:val="clear" w:color="auto" w:fill="auto"/>
            <w:vAlign w:val="bottom"/>
            <w:hideMark/>
          </w:tcPr>
          <w:p w:rsidR="00984673" w:rsidRDefault="00984673" w:rsidP="00050126">
            <w:pPr>
              <w:jc w:val="center"/>
              <w:rPr>
                <w:color w:val="000000"/>
                <w:sz w:val="26"/>
                <w:szCs w:val="26"/>
              </w:rPr>
            </w:pPr>
          </w:p>
          <w:p w:rsidR="00984673" w:rsidRDefault="00984673" w:rsidP="00050126">
            <w:pPr>
              <w:jc w:val="center"/>
              <w:rPr>
                <w:color w:val="000000"/>
                <w:sz w:val="26"/>
                <w:szCs w:val="26"/>
              </w:rPr>
            </w:pPr>
          </w:p>
          <w:p w:rsidR="00984673" w:rsidRDefault="00984673" w:rsidP="00050126">
            <w:pPr>
              <w:jc w:val="center"/>
              <w:rPr>
                <w:color w:val="000000"/>
                <w:sz w:val="26"/>
                <w:szCs w:val="26"/>
              </w:rPr>
            </w:pPr>
          </w:p>
          <w:p w:rsidR="00984673" w:rsidRDefault="00984673" w:rsidP="00050126">
            <w:pPr>
              <w:jc w:val="center"/>
              <w:rPr>
                <w:color w:val="000000"/>
                <w:sz w:val="26"/>
                <w:szCs w:val="26"/>
              </w:rPr>
            </w:pPr>
          </w:p>
          <w:p w:rsidR="00984673" w:rsidRDefault="00984673" w:rsidP="00050126">
            <w:pPr>
              <w:jc w:val="center"/>
              <w:rPr>
                <w:color w:val="000000"/>
                <w:sz w:val="26"/>
                <w:szCs w:val="26"/>
              </w:rPr>
            </w:pPr>
          </w:p>
          <w:p w:rsidR="00984673" w:rsidRDefault="00984673" w:rsidP="00050126">
            <w:pPr>
              <w:jc w:val="center"/>
              <w:rPr>
                <w:color w:val="000000"/>
                <w:sz w:val="26"/>
                <w:szCs w:val="26"/>
              </w:rPr>
            </w:pPr>
          </w:p>
          <w:p w:rsidR="00984673" w:rsidRDefault="00984673" w:rsidP="0005012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0300203030</w:t>
            </w:r>
          </w:p>
        </w:tc>
        <w:tc>
          <w:tcPr>
            <w:tcW w:w="709" w:type="dxa"/>
            <w:tcBorders>
              <w:top w:val="nil"/>
              <w:left w:val="nil"/>
              <w:bottom w:val="single" w:sz="4" w:space="0" w:color="000000"/>
              <w:right w:val="single" w:sz="4" w:space="0" w:color="000000"/>
            </w:tcBorders>
            <w:shd w:val="clear" w:color="auto" w:fill="auto"/>
            <w:vAlign w:val="bottom"/>
            <w:hideMark/>
          </w:tcPr>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100</w:t>
            </w:r>
          </w:p>
        </w:tc>
        <w:tc>
          <w:tcPr>
            <w:tcW w:w="2126" w:type="dxa"/>
            <w:tcBorders>
              <w:top w:val="nil"/>
              <w:left w:val="nil"/>
              <w:bottom w:val="single" w:sz="4" w:space="0" w:color="000000"/>
              <w:right w:val="single" w:sz="4" w:space="0" w:color="000000"/>
            </w:tcBorders>
            <w:shd w:val="clear" w:color="auto" w:fill="auto"/>
            <w:vAlign w:val="bottom"/>
            <w:hideMark/>
          </w:tcPr>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19 179,46</w:t>
            </w:r>
          </w:p>
        </w:tc>
        <w:tc>
          <w:tcPr>
            <w:tcW w:w="2126" w:type="dxa"/>
            <w:tcBorders>
              <w:top w:val="nil"/>
              <w:left w:val="nil"/>
              <w:bottom w:val="single" w:sz="4" w:space="0" w:color="000000"/>
              <w:right w:val="single" w:sz="4" w:space="0" w:color="000000"/>
            </w:tcBorders>
            <w:shd w:val="clear" w:color="auto" w:fill="auto"/>
            <w:vAlign w:val="bottom"/>
            <w:hideMark/>
          </w:tcPr>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20 904,13</w:t>
            </w:r>
          </w:p>
        </w:tc>
        <w:tc>
          <w:tcPr>
            <w:tcW w:w="2153" w:type="dxa"/>
            <w:tcBorders>
              <w:top w:val="nil"/>
              <w:left w:val="nil"/>
              <w:bottom w:val="single" w:sz="4" w:space="0" w:color="000000"/>
              <w:right w:val="single" w:sz="4" w:space="0" w:color="000000"/>
            </w:tcBorders>
            <w:shd w:val="clear" w:color="auto" w:fill="auto"/>
            <w:vAlign w:val="bottom"/>
            <w:hideMark/>
          </w:tcPr>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20 904,13</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lastRenderedPageBreak/>
              <w:t>Расходы на выплаты персоналу казенных учреждений</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0300203030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110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19 179,46</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20 904,13</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20 904,13</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Закупка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0300203030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6 854,61</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209,75</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278,93</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0300203030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240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6 854,61</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209,75</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278,93</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0300203030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600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13 420,09</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11 252,71</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11 289,97</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Субсидии бюджетным учреждениям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0300203030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610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13 420,09</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11 252,71</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11 289,97</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Повышение доступности и качества дополнительного образования детей</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0300700000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466 619,07</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315 661,04</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317 244,87</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Субсидии местным бюджетам на повышение оплаты труда отдельных категорий работников муниципальных организаций в сфере образования</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030070С030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102 211,16</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102 211,16</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102 211,16</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Межбюджетные трансферты</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030070С030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500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102 211,16</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102 211,16</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102 211,16</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Субсидии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030070С030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520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102 211,16</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102 211,16</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102 211,16</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Обеспечение деятельности (оказание услуг) </w:t>
            </w:r>
            <w:r w:rsidRPr="00050126">
              <w:rPr>
                <w:color w:val="000000"/>
                <w:sz w:val="26"/>
                <w:szCs w:val="26"/>
              </w:rPr>
              <w:lastRenderedPageBreak/>
              <w:t>подведомственных организаций по дополнительному образованию детей</w:t>
            </w:r>
          </w:p>
        </w:tc>
        <w:tc>
          <w:tcPr>
            <w:tcW w:w="850" w:type="dxa"/>
            <w:tcBorders>
              <w:top w:val="nil"/>
              <w:left w:val="nil"/>
              <w:bottom w:val="single" w:sz="4" w:space="0" w:color="000000"/>
              <w:right w:val="single" w:sz="4" w:space="0" w:color="000000"/>
            </w:tcBorders>
            <w:shd w:val="clear" w:color="auto" w:fill="auto"/>
            <w:vAlign w:val="bottom"/>
            <w:hideMark/>
          </w:tcPr>
          <w:p w:rsidR="00984673" w:rsidRDefault="00984673" w:rsidP="00050126">
            <w:pPr>
              <w:jc w:val="center"/>
              <w:rPr>
                <w:color w:val="000000"/>
                <w:sz w:val="26"/>
                <w:szCs w:val="26"/>
              </w:rPr>
            </w:pPr>
          </w:p>
          <w:p w:rsidR="00984673" w:rsidRDefault="00984673" w:rsidP="00050126">
            <w:pPr>
              <w:jc w:val="center"/>
              <w:rPr>
                <w:color w:val="000000"/>
                <w:sz w:val="26"/>
                <w:szCs w:val="26"/>
              </w:rPr>
            </w:pPr>
          </w:p>
          <w:p w:rsidR="00984673" w:rsidRDefault="00984673" w:rsidP="00050126">
            <w:pPr>
              <w:jc w:val="center"/>
              <w:rPr>
                <w:color w:val="000000"/>
                <w:sz w:val="26"/>
                <w:szCs w:val="26"/>
              </w:rPr>
            </w:pPr>
          </w:p>
          <w:p w:rsidR="00984673" w:rsidRDefault="00984673" w:rsidP="0005012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0300703040</w:t>
            </w:r>
          </w:p>
        </w:tc>
        <w:tc>
          <w:tcPr>
            <w:tcW w:w="709" w:type="dxa"/>
            <w:tcBorders>
              <w:top w:val="nil"/>
              <w:left w:val="nil"/>
              <w:bottom w:val="single" w:sz="4" w:space="0" w:color="000000"/>
              <w:right w:val="single" w:sz="4" w:space="0" w:color="000000"/>
            </w:tcBorders>
            <w:shd w:val="clear" w:color="auto" w:fill="auto"/>
            <w:vAlign w:val="bottom"/>
            <w:hideMark/>
          </w:tcPr>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362 907,91</w:t>
            </w:r>
          </w:p>
        </w:tc>
        <w:tc>
          <w:tcPr>
            <w:tcW w:w="2126" w:type="dxa"/>
            <w:tcBorders>
              <w:top w:val="nil"/>
              <w:left w:val="nil"/>
              <w:bottom w:val="single" w:sz="4" w:space="0" w:color="000000"/>
              <w:right w:val="single" w:sz="4" w:space="0" w:color="000000"/>
            </w:tcBorders>
            <w:shd w:val="clear" w:color="auto" w:fill="auto"/>
            <w:vAlign w:val="bottom"/>
            <w:hideMark/>
          </w:tcPr>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213 449,88</w:t>
            </w:r>
          </w:p>
        </w:tc>
        <w:tc>
          <w:tcPr>
            <w:tcW w:w="2153" w:type="dxa"/>
            <w:tcBorders>
              <w:top w:val="nil"/>
              <w:left w:val="nil"/>
              <w:bottom w:val="single" w:sz="4" w:space="0" w:color="000000"/>
              <w:right w:val="single" w:sz="4" w:space="0" w:color="000000"/>
            </w:tcBorders>
            <w:shd w:val="clear" w:color="auto" w:fill="auto"/>
            <w:vAlign w:val="bottom"/>
            <w:hideMark/>
          </w:tcPr>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215 033,71</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lastRenderedPageBreak/>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0300703040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600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362 907,91</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213 449,88</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215 033,71</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Субсидии бюджетным учреждениям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0300703040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610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211 941,31</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82 688,27</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84 272,10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Субсидии автономным учреждениям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0300703040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620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150 966,60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130 761,61</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130 761,61</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Субсидии социально ориентированным некоммерческим организациям, осуществляющим деятельность по оказанию услуг (выполнению работ) в сфере образования</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0300705530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1 500,00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984673">
            <w:pPr>
              <w:spacing w:line="312" w:lineRule="exact"/>
              <w:ind w:right="-79"/>
              <w:jc w:val="both"/>
              <w:rPr>
                <w:color w:val="000000"/>
                <w:sz w:val="26"/>
                <w:szCs w:val="26"/>
              </w:rPr>
            </w:pPr>
            <w:r w:rsidRPr="00050126">
              <w:rPr>
                <w:color w:val="000000"/>
                <w:sz w:val="26"/>
                <w:szCs w:val="26"/>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984673">
            <w:pPr>
              <w:spacing w:line="312" w:lineRule="exact"/>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984673">
            <w:pPr>
              <w:spacing w:line="312" w:lineRule="exact"/>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984673">
            <w:pPr>
              <w:spacing w:line="312" w:lineRule="exact"/>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984673">
            <w:pPr>
              <w:spacing w:line="312" w:lineRule="exact"/>
              <w:jc w:val="center"/>
              <w:rPr>
                <w:color w:val="000000"/>
                <w:sz w:val="26"/>
                <w:szCs w:val="26"/>
              </w:rPr>
            </w:pPr>
            <w:r w:rsidRPr="00050126">
              <w:rPr>
                <w:color w:val="000000"/>
                <w:sz w:val="26"/>
                <w:szCs w:val="26"/>
              </w:rPr>
              <w:t>0300705530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984673">
            <w:pPr>
              <w:spacing w:line="312" w:lineRule="exact"/>
              <w:jc w:val="center"/>
              <w:rPr>
                <w:color w:val="000000"/>
                <w:sz w:val="26"/>
                <w:szCs w:val="26"/>
              </w:rPr>
            </w:pPr>
            <w:r w:rsidRPr="00050126">
              <w:rPr>
                <w:color w:val="000000"/>
                <w:sz w:val="26"/>
                <w:szCs w:val="26"/>
              </w:rPr>
              <w:t>600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984673">
            <w:pPr>
              <w:spacing w:line="312" w:lineRule="exact"/>
              <w:jc w:val="right"/>
              <w:rPr>
                <w:color w:val="000000"/>
                <w:sz w:val="26"/>
                <w:szCs w:val="26"/>
              </w:rPr>
            </w:pPr>
            <w:r w:rsidRPr="00050126">
              <w:rPr>
                <w:color w:val="000000"/>
                <w:sz w:val="26"/>
                <w:szCs w:val="26"/>
              </w:rPr>
              <w:t>1 500,00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984673">
            <w:pPr>
              <w:spacing w:line="312" w:lineRule="exact"/>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984673">
            <w:pPr>
              <w:spacing w:line="312" w:lineRule="exact"/>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984673">
            <w:pPr>
              <w:spacing w:line="312" w:lineRule="exact"/>
              <w:ind w:right="-79"/>
              <w:jc w:val="both"/>
              <w:rPr>
                <w:color w:val="000000"/>
                <w:sz w:val="26"/>
                <w:szCs w:val="26"/>
              </w:rPr>
            </w:pPr>
            <w:r w:rsidRPr="00050126">
              <w:rPr>
                <w:color w:val="000000"/>
                <w:sz w:val="26"/>
                <w:szCs w:val="2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984673">
            <w:pPr>
              <w:spacing w:line="312" w:lineRule="exact"/>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984673">
            <w:pPr>
              <w:spacing w:line="312" w:lineRule="exact"/>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984673">
            <w:pPr>
              <w:spacing w:line="312" w:lineRule="exact"/>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984673">
            <w:pPr>
              <w:spacing w:line="312" w:lineRule="exact"/>
              <w:jc w:val="center"/>
              <w:rPr>
                <w:color w:val="000000"/>
                <w:sz w:val="26"/>
                <w:szCs w:val="26"/>
              </w:rPr>
            </w:pPr>
            <w:r w:rsidRPr="00050126">
              <w:rPr>
                <w:color w:val="000000"/>
                <w:sz w:val="26"/>
                <w:szCs w:val="26"/>
              </w:rPr>
              <w:t>0300705530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984673">
            <w:pPr>
              <w:spacing w:line="312" w:lineRule="exact"/>
              <w:jc w:val="center"/>
              <w:rPr>
                <w:color w:val="000000"/>
                <w:sz w:val="26"/>
                <w:szCs w:val="26"/>
              </w:rPr>
            </w:pPr>
            <w:r w:rsidRPr="00050126">
              <w:rPr>
                <w:color w:val="000000"/>
                <w:sz w:val="26"/>
                <w:szCs w:val="26"/>
              </w:rPr>
              <w:t>630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984673">
            <w:pPr>
              <w:spacing w:line="312" w:lineRule="exact"/>
              <w:jc w:val="right"/>
              <w:rPr>
                <w:color w:val="000000"/>
                <w:sz w:val="26"/>
                <w:szCs w:val="26"/>
              </w:rPr>
            </w:pPr>
            <w:r w:rsidRPr="00050126">
              <w:rPr>
                <w:color w:val="000000"/>
                <w:sz w:val="26"/>
                <w:szCs w:val="26"/>
              </w:rPr>
              <w:t>1 500,00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984673">
            <w:pPr>
              <w:spacing w:line="312" w:lineRule="exact"/>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984673">
            <w:pPr>
              <w:spacing w:line="312" w:lineRule="exact"/>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Защита прав и интересов детей, </w:t>
            </w:r>
            <w:r w:rsidRPr="00050126">
              <w:rPr>
                <w:color w:val="000000"/>
                <w:sz w:val="26"/>
                <w:szCs w:val="26"/>
              </w:rPr>
              <w:lastRenderedPageBreak/>
              <w:t>оставшихся без попечения родителей</w:t>
            </w:r>
          </w:p>
        </w:tc>
        <w:tc>
          <w:tcPr>
            <w:tcW w:w="850" w:type="dxa"/>
            <w:tcBorders>
              <w:top w:val="nil"/>
              <w:left w:val="nil"/>
              <w:bottom w:val="single" w:sz="4" w:space="0" w:color="000000"/>
              <w:right w:val="single" w:sz="4" w:space="0" w:color="000000"/>
            </w:tcBorders>
            <w:shd w:val="clear" w:color="auto" w:fill="auto"/>
            <w:vAlign w:val="bottom"/>
            <w:hideMark/>
          </w:tcPr>
          <w:p w:rsidR="00984673" w:rsidRDefault="00984673" w:rsidP="00050126">
            <w:pPr>
              <w:jc w:val="center"/>
              <w:rPr>
                <w:color w:val="000000"/>
                <w:sz w:val="26"/>
                <w:szCs w:val="26"/>
              </w:rPr>
            </w:pPr>
          </w:p>
          <w:p w:rsidR="00984673" w:rsidRDefault="00984673" w:rsidP="0005012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0300900000</w:t>
            </w:r>
          </w:p>
        </w:tc>
        <w:tc>
          <w:tcPr>
            <w:tcW w:w="709" w:type="dxa"/>
            <w:tcBorders>
              <w:top w:val="nil"/>
              <w:left w:val="nil"/>
              <w:bottom w:val="single" w:sz="4" w:space="0" w:color="000000"/>
              <w:right w:val="single" w:sz="4" w:space="0" w:color="000000"/>
            </w:tcBorders>
            <w:shd w:val="clear" w:color="auto" w:fill="auto"/>
            <w:vAlign w:val="bottom"/>
            <w:hideMark/>
          </w:tcPr>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17 996,02</w:t>
            </w:r>
          </w:p>
        </w:tc>
        <w:tc>
          <w:tcPr>
            <w:tcW w:w="2126" w:type="dxa"/>
            <w:tcBorders>
              <w:top w:val="nil"/>
              <w:left w:val="nil"/>
              <w:bottom w:val="single" w:sz="4" w:space="0" w:color="000000"/>
              <w:right w:val="single" w:sz="4" w:space="0" w:color="000000"/>
            </w:tcBorders>
            <w:shd w:val="clear" w:color="auto" w:fill="auto"/>
            <w:vAlign w:val="bottom"/>
            <w:hideMark/>
          </w:tcPr>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16 206,93</w:t>
            </w:r>
          </w:p>
        </w:tc>
        <w:tc>
          <w:tcPr>
            <w:tcW w:w="2153" w:type="dxa"/>
            <w:tcBorders>
              <w:top w:val="nil"/>
              <w:left w:val="nil"/>
              <w:bottom w:val="single" w:sz="4" w:space="0" w:color="000000"/>
              <w:right w:val="single" w:sz="4" w:space="0" w:color="000000"/>
            </w:tcBorders>
            <w:shd w:val="clear" w:color="auto" w:fill="auto"/>
            <w:vAlign w:val="bottom"/>
            <w:hideMark/>
          </w:tcPr>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16 258,65</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lastRenderedPageBreak/>
              <w:t>Обеспечение деятельности (оказание услуг) подведомственных организаций (детские дома)</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0300903050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17 996,02</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16 206,93</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16 258,65</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0300903050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10 854,80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11 806,09</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11 806,09</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Расходы на выплаты персоналу казенных учреждений</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0300903050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110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10 854,80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11 806,09</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11 806,09</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Закупка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0300903050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2 259,41</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122,82</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164,20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0300903050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240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2 259,41</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122,82</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164,20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0300903050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600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4 881,81</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4 278,02</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4 288,36</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Субсидии бюджетным учреждениям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0300903050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610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4 881,81</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4 278,02</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4 288,36</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lastRenderedPageBreak/>
              <w:t xml:space="preserve">Региональный проект </w:t>
            </w:r>
            <w:r w:rsidR="003B7334" w:rsidRPr="00050126">
              <w:rPr>
                <w:color w:val="000000"/>
                <w:sz w:val="26"/>
                <w:szCs w:val="26"/>
              </w:rPr>
              <w:t>«</w:t>
            </w:r>
            <w:r w:rsidRPr="00050126">
              <w:rPr>
                <w:color w:val="000000"/>
                <w:sz w:val="26"/>
                <w:szCs w:val="26"/>
              </w:rPr>
              <w:t>Цифровая образовательная среда</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030E400000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11 126,40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16 546,60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Создание центров цифрового образования детей</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030E452190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11 126,40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16 546,60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030E452190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600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11 126,40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16 546,60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Субсидии автономным учреждениям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030E452190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620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11 126,40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16 546,60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b/>
                <w:bCs/>
                <w:color w:val="000000"/>
                <w:sz w:val="26"/>
                <w:szCs w:val="26"/>
              </w:rPr>
            </w:pPr>
            <w:r w:rsidRPr="00050126">
              <w:rPr>
                <w:b/>
                <w:bCs/>
                <w:color w:val="000000"/>
                <w:sz w:val="26"/>
                <w:szCs w:val="26"/>
              </w:rPr>
              <w:t>Среднее профессиональное образование</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04</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2 615 629,38</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2 100 674,76</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2 152 448,96</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Государственная программа Хабаровского края </w:t>
            </w:r>
            <w:r w:rsidR="003B7334" w:rsidRPr="00050126">
              <w:rPr>
                <w:color w:val="000000"/>
                <w:sz w:val="26"/>
                <w:szCs w:val="26"/>
              </w:rPr>
              <w:t>«</w:t>
            </w:r>
            <w:r w:rsidRPr="00050126">
              <w:rPr>
                <w:color w:val="000000"/>
                <w:sz w:val="26"/>
                <w:szCs w:val="26"/>
              </w:rPr>
              <w:t>Развитие образования в Хабаровском крае</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2 590 579,98</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2 100 674,76</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2 152 448,96</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Повышение качества профессионального образования</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0301100000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2 572 668,98</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2 100 674,76</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2 103 829,76</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984673">
            <w:pPr>
              <w:spacing w:line="312" w:lineRule="exact"/>
              <w:ind w:right="-79"/>
              <w:jc w:val="both"/>
              <w:rPr>
                <w:color w:val="000000"/>
                <w:sz w:val="26"/>
                <w:szCs w:val="26"/>
              </w:rPr>
            </w:pPr>
            <w:r w:rsidRPr="00050126">
              <w:rPr>
                <w:color w:val="000000"/>
                <w:sz w:val="26"/>
                <w:szCs w:val="26"/>
              </w:rPr>
              <w:t>Обеспечение деятельности (оказание услуг) подведомственных профессиональных образовательных организаций</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984673">
            <w:pPr>
              <w:spacing w:line="312" w:lineRule="exact"/>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984673">
            <w:pPr>
              <w:spacing w:line="312" w:lineRule="exact"/>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984673">
            <w:pPr>
              <w:spacing w:line="312" w:lineRule="exact"/>
              <w:jc w:val="center"/>
              <w:rPr>
                <w:color w:val="000000"/>
                <w:sz w:val="26"/>
                <w:szCs w:val="26"/>
              </w:rPr>
            </w:pPr>
            <w:r w:rsidRPr="00050126">
              <w:rPr>
                <w:color w:val="000000"/>
                <w:sz w:val="26"/>
                <w:szCs w:val="26"/>
              </w:rPr>
              <w:t>04</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984673">
            <w:pPr>
              <w:spacing w:line="312" w:lineRule="exact"/>
              <w:jc w:val="center"/>
              <w:rPr>
                <w:color w:val="000000"/>
                <w:sz w:val="26"/>
                <w:szCs w:val="26"/>
              </w:rPr>
            </w:pPr>
            <w:r w:rsidRPr="00050126">
              <w:rPr>
                <w:color w:val="000000"/>
                <w:sz w:val="26"/>
                <w:szCs w:val="26"/>
              </w:rPr>
              <w:t>0301103070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984673">
            <w:pPr>
              <w:spacing w:line="312" w:lineRule="exact"/>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984673">
            <w:pPr>
              <w:spacing w:line="312" w:lineRule="exact"/>
              <w:jc w:val="right"/>
              <w:rPr>
                <w:color w:val="000000"/>
                <w:sz w:val="26"/>
                <w:szCs w:val="26"/>
              </w:rPr>
            </w:pPr>
            <w:r w:rsidRPr="00050126">
              <w:rPr>
                <w:color w:val="000000"/>
                <w:sz w:val="26"/>
                <w:szCs w:val="26"/>
              </w:rPr>
              <w:t>2 567 269,48</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984673">
            <w:pPr>
              <w:spacing w:line="312" w:lineRule="exact"/>
              <w:jc w:val="right"/>
              <w:rPr>
                <w:color w:val="000000"/>
                <w:sz w:val="26"/>
                <w:szCs w:val="26"/>
              </w:rPr>
            </w:pPr>
            <w:r w:rsidRPr="00050126">
              <w:rPr>
                <w:color w:val="000000"/>
                <w:sz w:val="26"/>
                <w:szCs w:val="26"/>
              </w:rPr>
              <w:t>2 100 674,76</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984673">
            <w:pPr>
              <w:spacing w:line="312" w:lineRule="exact"/>
              <w:jc w:val="right"/>
              <w:rPr>
                <w:color w:val="000000"/>
                <w:sz w:val="26"/>
                <w:szCs w:val="26"/>
              </w:rPr>
            </w:pPr>
            <w:r w:rsidRPr="00050126">
              <w:rPr>
                <w:color w:val="000000"/>
                <w:sz w:val="26"/>
                <w:szCs w:val="26"/>
              </w:rPr>
              <w:t>2 103 829,76</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984673">
            <w:pPr>
              <w:spacing w:line="312" w:lineRule="exact"/>
              <w:ind w:right="-79"/>
              <w:jc w:val="both"/>
              <w:rPr>
                <w:color w:val="000000"/>
                <w:sz w:val="26"/>
                <w:szCs w:val="26"/>
              </w:rPr>
            </w:pPr>
            <w:r w:rsidRPr="00050126">
              <w:rPr>
                <w:color w:val="000000"/>
                <w:sz w:val="26"/>
                <w:szCs w:val="26"/>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984673">
            <w:pPr>
              <w:spacing w:line="312" w:lineRule="exact"/>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984673">
            <w:pPr>
              <w:spacing w:line="312" w:lineRule="exact"/>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984673">
            <w:pPr>
              <w:spacing w:line="312" w:lineRule="exact"/>
              <w:jc w:val="center"/>
              <w:rPr>
                <w:color w:val="000000"/>
                <w:sz w:val="26"/>
                <w:szCs w:val="26"/>
              </w:rPr>
            </w:pPr>
            <w:r w:rsidRPr="00050126">
              <w:rPr>
                <w:color w:val="000000"/>
                <w:sz w:val="26"/>
                <w:szCs w:val="26"/>
              </w:rPr>
              <w:t>04</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984673">
            <w:pPr>
              <w:spacing w:line="312" w:lineRule="exact"/>
              <w:jc w:val="center"/>
              <w:rPr>
                <w:color w:val="000000"/>
                <w:sz w:val="26"/>
                <w:szCs w:val="26"/>
              </w:rPr>
            </w:pPr>
            <w:r w:rsidRPr="00050126">
              <w:rPr>
                <w:color w:val="000000"/>
                <w:sz w:val="26"/>
                <w:szCs w:val="26"/>
              </w:rPr>
              <w:t>0301103070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984673">
            <w:pPr>
              <w:spacing w:line="312" w:lineRule="exact"/>
              <w:jc w:val="center"/>
              <w:rPr>
                <w:color w:val="000000"/>
                <w:sz w:val="26"/>
                <w:szCs w:val="26"/>
              </w:rPr>
            </w:pPr>
            <w:r w:rsidRPr="00050126">
              <w:rPr>
                <w:color w:val="000000"/>
                <w:sz w:val="26"/>
                <w:szCs w:val="26"/>
              </w:rPr>
              <w:t>600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984673">
            <w:pPr>
              <w:spacing w:line="312" w:lineRule="exact"/>
              <w:jc w:val="right"/>
              <w:rPr>
                <w:color w:val="000000"/>
                <w:sz w:val="26"/>
                <w:szCs w:val="26"/>
              </w:rPr>
            </w:pPr>
            <w:r w:rsidRPr="00050126">
              <w:rPr>
                <w:color w:val="000000"/>
                <w:sz w:val="26"/>
                <w:szCs w:val="26"/>
              </w:rPr>
              <w:t>2 567 269,48</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984673">
            <w:pPr>
              <w:spacing w:line="312" w:lineRule="exact"/>
              <w:jc w:val="right"/>
              <w:rPr>
                <w:color w:val="000000"/>
                <w:sz w:val="26"/>
                <w:szCs w:val="26"/>
              </w:rPr>
            </w:pPr>
            <w:r w:rsidRPr="00050126">
              <w:rPr>
                <w:color w:val="000000"/>
                <w:sz w:val="26"/>
                <w:szCs w:val="26"/>
              </w:rPr>
              <w:t>2 100 674,76</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984673">
            <w:pPr>
              <w:spacing w:line="312" w:lineRule="exact"/>
              <w:jc w:val="right"/>
              <w:rPr>
                <w:color w:val="000000"/>
                <w:sz w:val="26"/>
                <w:szCs w:val="26"/>
              </w:rPr>
            </w:pPr>
            <w:r w:rsidRPr="00050126">
              <w:rPr>
                <w:color w:val="000000"/>
                <w:sz w:val="26"/>
                <w:szCs w:val="26"/>
              </w:rPr>
              <w:t>2 103 829,76</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984673">
            <w:pPr>
              <w:spacing w:line="312" w:lineRule="exact"/>
              <w:ind w:right="-79"/>
              <w:jc w:val="both"/>
              <w:rPr>
                <w:color w:val="000000"/>
                <w:sz w:val="26"/>
                <w:szCs w:val="26"/>
              </w:rPr>
            </w:pPr>
            <w:r w:rsidRPr="00050126">
              <w:rPr>
                <w:color w:val="000000"/>
                <w:sz w:val="26"/>
                <w:szCs w:val="26"/>
              </w:rPr>
              <w:t>Субсидии бюджетным учреждениям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984673">
            <w:pPr>
              <w:spacing w:line="312" w:lineRule="exact"/>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984673">
            <w:pPr>
              <w:spacing w:line="312" w:lineRule="exact"/>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984673">
            <w:pPr>
              <w:spacing w:line="312" w:lineRule="exact"/>
              <w:jc w:val="center"/>
              <w:rPr>
                <w:color w:val="000000"/>
                <w:sz w:val="26"/>
                <w:szCs w:val="26"/>
              </w:rPr>
            </w:pPr>
            <w:r w:rsidRPr="00050126">
              <w:rPr>
                <w:color w:val="000000"/>
                <w:sz w:val="26"/>
                <w:szCs w:val="26"/>
              </w:rPr>
              <w:t>04</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984673">
            <w:pPr>
              <w:spacing w:line="312" w:lineRule="exact"/>
              <w:jc w:val="center"/>
              <w:rPr>
                <w:color w:val="000000"/>
                <w:sz w:val="26"/>
                <w:szCs w:val="26"/>
              </w:rPr>
            </w:pPr>
            <w:r w:rsidRPr="00050126">
              <w:rPr>
                <w:color w:val="000000"/>
                <w:sz w:val="26"/>
                <w:szCs w:val="26"/>
              </w:rPr>
              <w:t>0301103070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984673">
            <w:pPr>
              <w:spacing w:line="312" w:lineRule="exact"/>
              <w:jc w:val="center"/>
              <w:rPr>
                <w:color w:val="000000"/>
                <w:sz w:val="26"/>
                <w:szCs w:val="26"/>
              </w:rPr>
            </w:pPr>
            <w:r w:rsidRPr="00050126">
              <w:rPr>
                <w:color w:val="000000"/>
                <w:sz w:val="26"/>
                <w:szCs w:val="26"/>
              </w:rPr>
              <w:t>610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984673">
            <w:pPr>
              <w:spacing w:line="312" w:lineRule="exact"/>
              <w:jc w:val="right"/>
              <w:rPr>
                <w:color w:val="000000"/>
                <w:sz w:val="26"/>
                <w:szCs w:val="26"/>
              </w:rPr>
            </w:pPr>
            <w:r w:rsidRPr="00050126">
              <w:rPr>
                <w:color w:val="000000"/>
                <w:sz w:val="26"/>
                <w:szCs w:val="26"/>
              </w:rPr>
              <w:t>2 239 494,61</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984673">
            <w:pPr>
              <w:spacing w:line="312" w:lineRule="exact"/>
              <w:jc w:val="right"/>
              <w:rPr>
                <w:color w:val="000000"/>
                <w:sz w:val="26"/>
                <w:szCs w:val="26"/>
              </w:rPr>
            </w:pPr>
            <w:r w:rsidRPr="00050126">
              <w:rPr>
                <w:color w:val="000000"/>
                <w:sz w:val="26"/>
                <w:szCs w:val="26"/>
              </w:rPr>
              <w:t>1 832 180,96</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984673">
            <w:pPr>
              <w:spacing w:line="312" w:lineRule="exact"/>
              <w:jc w:val="right"/>
              <w:rPr>
                <w:color w:val="000000"/>
                <w:sz w:val="26"/>
                <w:szCs w:val="26"/>
              </w:rPr>
            </w:pPr>
            <w:r w:rsidRPr="00050126">
              <w:rPr>
                <w:color w:val="000000"/>
                <w:sz w:val="26"/>
                <w:szCs w:val="26"/>
              </w:rPr>
              <w:t>1 834 932,37</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lastRenderedPageBreak/>
              <w:t>Субсидии автономным учреждениям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0301103070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620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327 774,87</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268 493,80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268 897,39</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Частичная компенсация затрат по проезду на общественном пассажирском транспорте (за исключением каникулярного периода) студентам из малоимущих семей, получающим в очной форме профессиональное образование в краевых государственных профессиональных образовательных организациях</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0301103840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5 399,50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0301103840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600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5 399,50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Субсидии бюджетным учреждениям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0301103840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610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4 802,64</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Субсидии автономным учреждениям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0301103840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620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596,86</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Региональный проект </w:t>
            </w:r>
            <w:r w:rsidR="003B7334" w:rsidRPr="00050126">
              <w:rPr>
                <w:color w:val="000000"/>
                <w:sz w:val="26"/>
                <w:szCs w:val="26"/>
              </w:rPr>
              <w:t>«</w:t>
            </w:r>
            <w:r w:rsidRPr="00050126">
              <w:rPr>
                <w:color w:val="000000"/>
                <w:sz w:val="26"/>
                <w:szCs w:val="26"/>
              </w:rPr>
              <w:t>Молодые профессионалы (Повышение конкурентоспособности профессионального образования)</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030E600000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17 911,00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48 619,20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E219C1">
            <w:pPr>
              <w:ind w:right="-79"/>
              <w:jc w:val="both"/>
              <w:rPr>
                <w:color w:val="000000"/>
                <w:sz w:val="26"/>
                <w:szCs w:val="26"/>
              </w:rPr>
            </w:pPr>
            <w:r w:rsidRPr="00050126">
              <w:rPr>
                <w:color w:val="000000"/>
                <w:sz w:val="26"/>
                <w:szCs w:val="26"/>
              </w:rPr>
              <w:t xml:space="preserve">Разработка и распространение в системе среднего профессионального образования новых образовательных </w:t>
            </w:r>
            <w:r w:rsidRPr="00050126">
              <w:rPr>
                <w:color w:val="000000"/>
                <w:sz w:val="26"/>
                <w:szCs w:val="26"/>
              </w:rPr>
              <w:lastRenderedPageBreak/>
              <w:t>технологий и формы опережающей профессиональной подготовки</w:t>
            </w:r>
          </w:p>
        </w:tc>
        <w:tc>
          <w:tcPr>
            <w:tcW w:w="850" w:type="dxa"/>
            <w:tcBorders>
              <w:top w:val="nil"/>
              <w:left w:val="nil"/>
              <w:bottom w:val="single" w:sz="4" w:space="0" w:color="000000"/>
              <w:right w:val="single" w:sz="4" w:space="0" w:color="000000"/>
            </w:tcBorders>
            <w:shd w:val="clear" w:color="auto" w:fill="auto"/>
            <w:vAlign w:val="bottom"/>
            <w:hideMark/>
          </w:tcPr>
          <w:p w:rsidR="00984673" w:rsidRDefault="00984673" w:rsidP="00050126">
            <w:pPr>
              <w:jc w:val="center"/>
              <w:rPr>
                <w:color w:val="000000"/>
                <w:sz w:val="26"/>
                <w:szCs w:val="26"/>
              </w:rPr>
            </w:pPr>
          </w:p>
          <w:p w:rsidR="00984673" w:rsidRDefault="00984673" w:rsidP="00050126">
            <w:pPr>
              <w:jc w:val="center"/>
              <w:rPr>
                <w:color w:val="000000"/>
                <w:sz w:val="26"/>
                <w:szCs w:val="26"/>
              </w:rPr>
            </w:pPr>
          </w:p>
          <w:p w:rsidR="00984673" w:rsidRDefault="00984673" w:rsidP="00050126">
            <w:pPr>
              <w:jc w:val="center"/>
              <w:rPr>
                <w:color w:val="000000"/>
                <w:sz w:val="26"/>
                <w:szCs w:val="26"/>
              </w:rPr>
            </w:pPr>
          </w:p>
          <w:p w:rsidR="00984673" w:rsidRDefault="00984673" w:rsidP="00050126">
            <w:pPr>
              <w:jc w:val="center"/>
              <w:rPr>
                <w:color w:val="000000"/>
                <w:sz w:val="26"/>
                <w:szCs w:val="26"/>
              </w:rPr>
            </w:pPr>
          </w:p>
          <w:p w:rsidR="00984673" w:rsidRDefault="00984673" w:rsidP="00050126">
            <w:pPr>
              <w:jc w:val="center"/>
              <w:rPr>
                <w:color w:val="000000"/>
                <w:sz w:val="26"/>
                <w:szCs w:val="26"/>
              </w:rPr>
            </w:pPr>
          </w:p>
          <w:p w:rsidR="00984673" w:rsidRDefault="00984673" w:rsidP="0005012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04</w:t>
            </w:r>
          </w:p>
        </w:tc>
        <w:tc>
          <w:tcPr>
            <w:tcW w:w="1701" w:type="dxa"/>
            <w:tcBorders>
              <w:top w:val="nil"/>
              <w:left w:val="nil"/>
              <w:bottom w:val="single" w:sz="4" w:space="0" w:color="000000"/>
              <w:right w:val="single" w:sz="4" w:space="0" w:color="000000"/>
            </w:tcBorders>
            <w:shd w:val="clear" w:color="auto" w:fill="auto"/>
            <w:vAlign w:val="bottom"/>
            <w:hideMark/>
          </w:tcPr>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030E651770</w:t>
            </w:r>
          </w:p>
        </w:tc>
        <w:tc>
          <w:tcPr>
            <w:tcW w:w="709" w:type="dxa"/>
            <w:tcBorders>
              <w:top w:val="nil"/>
              <w:left w:val="nil"/>
              <w:bottom w:val="single" w:sz="4" w:space="0" w:color="000000"/>
              <w:right w:val="single" w:sz="4" w:space="0" w:color="000000"/>
            </w:tcBorders>
            <w:shd w:val="clear" w:color="auto" w:fill="auto"/>
            <w:vAlign w:val="bottom"/>
            <w:hideMark/>
          </w:tcPr>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48 619,20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lastRenderedPageBreak/>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030E651770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600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48 619,20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Субсидии бюджетным учреждениям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030E651770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610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48 619,20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Государственная поддержка профессиональных образовательных организаций в целях обеспечения соответствия их материально-технической базы современным требованиям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030E661624</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17 911,00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030E661624</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600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17 911,00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Субсидии бюджетным учреждениям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030E661624</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610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12 471,00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Субсидии автономным учреждениям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030E661624</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620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5 440,00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Государственная программа Хабаровского края </w:t>
            </w:r>
            <w:r w:rsidR="003B7334" w:rsidRPr="00050126">
              <w:rPr>
                <w:color w:val="000000"/>
                <w:sz w:val="26"/>
                <w:szCs w:val="26"/>
              </w:rPr>
              <w:t>«</w:t>
            </w:r>
            <w:r w:rsidRPr="00050126">
              <w:rPr>
                <w:color w:val="000000"/>
                <w:sz w:val="26"/>
                <w:szCs w:val="26"/>
              </w:rPr>
              <w:t>Доступная среда</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2800000000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25 049,40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Адаптация приоритетных объектов социальной, транспортной и инженерной инфраструктуры для </w:t>
            </w:r>
            <w:r w:rsidRPr="00050126">
              <w:rPr>
                <w:color w:val="000000"/>
                <w:sz w:val="26"/>
                <w:szCs w:val="26"/>
              </w:rPr>
              <w:lastRenderedPageBreak/>
              <w:t>беспрепятственного доступа и получения услуг инвалидами и другими маломобильными группами населения</w:t>
            </w:r>
          </w:p>
        </w:tc>
        <w:tc>
          <w:tcPr>
            <w:tcW w:w="850" w:type="dxa"/>
            <w:tcBorders>
              <w:top w:val="nil"/>
              <w:left w:val="nil"/>
              <w:bottom w:val="single" w:sz="4" w:space="0" w:color="000000"/>
              <w:right w:val="single" w:sz="4" w:space="0" w:color="000000"/>
            </w:tcBorders>
            <w:shd w:val="clear" w:color="auto" w:fill="auto"/>
            <w:vAlign w:val="bottom"/>
            <w:hideMark/>
          </w:tcPr>
          <w:p w:rsidR="00984673" w:rsidRDefault="00984673" w:rsidP="00050126">
            <w:pPr>
              <w:jc w:val="center"/>
              <w:rPr>
                <w:color w:val="000000"/>
                <w:sz w:val="26"/>
                <w:szCs w:val="26"/>
              </w:rPr>
            </w:pPr>
          </w:p>
          <w:p w:rsidR="00984673" w:rsidRDefault="00984673" w:rsidP="00050126">
            <w:pPr>
              <w:jc w:val="center"/>
              <w:rPr>
                <w:color w:val="000000"/>
                <w:sz w:val="26"/>
                <w:szCs w:val="26"/>
              </w:rPr>
            </w:pPr>
          </w:p>
          <w:p w:rsidR="00984673" w:rsidRDefault="00984673" w:rsidP="00050126">
            <w:pPr>
              <w:jc w:val="center"/>
              <w:rPr>
                <w:color w:val="000000"/>
                <w:sz w:val="26"/>
                <w:szCs w:val="26"/>
              </w:rPr>
            </w:pPr>
          </w:p>
          <w:p w:rsidR="00984673" w:rsidRDefault="00984673" w:rsidP="00050126">
            <w:pPr>
              <w:jc w:val="center"/>
              <w:rPr>
                <w:color w:val="000000"/>
                <w:sz w:val="26"/>
                <w:szCs w:val="26"/>
              </w:rPr>
            </w:pPr>
          </w:p>
          <w:p w:rsidR="00984673" w:rsidRDefault="00984673" w:rsidP="00050126">
            <w:pPr>
              <w:jc w:val="center"/>
              <w:rPr>
                <w:color w:val="000000"/>
                <w:sz w:val="26"/>
                <w:szCs w:val="26"/>
              </w:rPr>
            </w:pPr>
          </w:p>
          <w:p w:rsidR="00984673" w:rsidRDefault="00984673" w:rsidP="00050126">
            <w:pPr>
              <w:jc w:val="center"/>
              <w:rPr>
                <w:color w:val="000000"/>
                <w:sz w:val="26"/>
                <w:szCs w:val="26"/>
              </w:rPr>
            </w:pPr>
          </w:p>
          <w:p w:rsidR="00984673" w:rsidRDefault="00984673" w:rsidP="0005012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04</w:t>
            </w:r>
          </w:p>
        </w:tc>
        <w:tc>
          <w:tcPr>
            <w:tcW w:w="1701" w:type="dxa"/>
            <w:tcBorders>
              <w:top w:val="nil"/>
              <w:left w:val="nil"/>
              <w:bottom w:val="single" w:sz="4" w:space="0" w:color="000000"/>
              <w:right w:val="single" w:sz="4" w:space="0" w:color="000000"/>
            </w:tcBorders>
            <w:shd w:val="clear" w:color="auto" w:fill="auto"/>
            <w:vAlign w:val="bottom"/>
            <w:hideMark/>
          </w:tcPr>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2800200000</w:t>
            </w:r>
          </w:p>
        </w:tc>
        <w:tc>
          <w:tcPr>
            <w:tcW w:w="709" w:type="dxa"/>
            <w:tcBorders>
              <w:top w:val="nil"/>
              <w:left w:val="nil"/>
              <w:bottom w:val="single" w:sz="4" w:space="0" w:color="000000"/>
              <w:right w:val="single" w:sz="4" w:space="0" w:color="000000"/>
            </w:tcBorders>
            <w:shd w:val="clear" w:color="auto" w:fill="auto"/>
            <w:vAlign w:val="bottom"/>
            <w:hideMark/>
          </w:tcPr>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25 049,40</w:t>
            </w:r>
          </w:p>
        </w:tc>
        <w:tc>
          <w:tcPr>
            <w:tcW w:w="2126" w:type="dxa"/>
            <w:tcBorders>
              <w:top w:val="nil"/>
              <w:left w:val="nil"/>
              <w:bottom w:val="single" w:sz="4" w:space="0" w:color="000000"/>
              <w:right w:val="single" w:sz="4" w:space="0" w:color="000000"/>
            </w:tcBorders>
            <w:shd w:val="clear" w:color="auto" w:fill="auto"/>
            <w:vAlign w:val="bottom"/>
            <w:hideMark/>
          </w:tcPr>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78709A">
            <w:pPr>
              <w:ind w:right="-79"/>
              <w:jc w:val="both"/>
              <w:rPr>
                <w:color w:val="000000"/>
                <w:sz w:val="26"/>
                <w:szCs w:val="26"/>
              </w:rPr>
            </w:pPr>
            <w:r w:rsidRPr="00050126">
              <w:rPr>
                <w:color w:val="000000"/>
                <w:sz w:val="26"/>
                <w:szCs w:val="26"/>
              </w:rPr>
              <w:lastRenderedPageBreak/>
              <w:t xml:space="preserve">Мероприятия государственной программы Российской Федерации </w:t>
            </w:r>
            <w:r w:rsidR="003B7334" w:rsidRPr="00050126">
              <w:rPr>
                <w:color w:val="000000"/>
                <w:sz w:val="26"/>
                <w:szCs w:val="26"/>
              </w:rPr>
              <w:t>«</w:t>
            </w:r>
            <w:r w:rsidRPr="00050126">
              <w:rPr>
                <w:color w:val="000000"/>
                <w:sz w:val="26"/>
                <w:szCs w:val="26"/>
              </w:rPr>
              <w:t>Доступная среда</w:t>
            </w:r>
            <w:r w:rsidR="003B7334" w:rsidRPr="00050126">
              <w:rPr>
                <w:color w:val="000000"/>
                <w:sz w:val="26"/>
                <w:szCs w:val="26"/>
              </w:rPr>
              <w:t>»</w:t>
            </w:r>
            <w:r w:rsidRPr="00050126">
              <w:rPr>
                <w:color w:val="000000"/>
                <w:sz w:val="26"/>
                <w:szCs w:val="26"/>
              </w:rPr>
              <w:t xml:space="preserve"> на 2011 </w:t>
            </w:r>
            <w:r w:rsidR="0078709A">
              <w:rPr>
                <w:color w:val="000000"/>
                <w:sz w:val="26"/>
                <w:szCs w:val="26"/>
              </w:rPr>
              <w:t>–</w:t>
            </w:r>
            <w:r w:rsidRPr="00050126">
              <w:rPr>
                <w:color w:val="000000"/>
                <w:sz w:val="26"/>
                <w:szCs w:val="26"/>
              </w:rPr>
              <w:t xml:space="preserve"> 2025 годы (на реализацию мероприятий по созданию </w:t>
            </w:r>
            <w:proofErr w:type="spellStart"/>
            <w:r w:rsidRPr="00050126">
              <w:rPr>
                <w:color w:val="000000"/>
                <w:sz w:val="26"/>
                <w:szCs w:val="26"/>
              </w:rPr>
              <w:t>безбарьерной</w:t>
            </w:r>
            <w:proofErr w:type="spellEnd"/>
            <w:r w:rsidRPr="00050126">
              <w:rPr>
                <w:color w:val="000000"/>
                <w:sz w:val="26"/>
                <w:szCs w:val="26"/>
              </w:rPr>
              <w:t xml:space="preserve"> среды в краевых государственных учреждениях)</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28002R0273</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25 049,40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28002R0273</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600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25 049,40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Субсидии бюджетным учреждениям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28002R0273</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610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25 049,40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b/>
                <w:bCs/>
                <w:color w:val="000000"/>
                <w:sz w:val="26"/>
                <w:szCs w:val="26"/>
              </w:rPr>
            </w:pPr>
            <w:r w:rsidRPr="00050126">
              <w:rPr>
                <w:b/>
                <w:bCs/>
                <w:color w:val="000000"/>
                <w:sz w:val="26"/>
                <w:szCs w:val="26"/>
              </w:rPr>
              <w:t>Профессиональная подготовка, переподготовка и повышение квалификации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05</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532 852,83</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292 045,38</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269 287,65</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Государственная программа Хабаровского края </w:t>
            </w:r>
            <w:r w:rsidR="003B7334" w:rsidRPr="00050126">
              <w:rPr>
                <w:color w:val="000000"/>
                <w:sz w:val="26"/>
                <w:szCs w:val="26"/>
              </w:rPr>
              <w:t>«</w:t>
            </w:r>
            <w:r w:rsidRPr="00050126">
              <w:rPr>
                <w:color w:val="000000"/>
                <w:sz w:val="26"/>
                <w:szCs w:val="26"/>
              </w:rPr>
              <w:t>Развитие образования в Хабаровском крае</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532 652,83</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291 845,38</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269 287,65</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Повышение доступности и качества общего образования</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0300200000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14 262,85</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10 518,74</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10 553,74</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Обеспечение деятельности (оказание услуг) подведомственных организаций (школы-интернаты)</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0300203030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12 112,60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10 518,74</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10 553,74</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0300203030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3 049,27</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3 320,76</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3 320,76</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Расходы на выплаты персоналу казенных учреждений</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0300203030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110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3 049,27</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3 320,76</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3 320,76</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Закупка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0300203030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1 950,56</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85,57</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114,98</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0300203030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240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1 950,56</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85,57</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114,98</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0300203030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600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6 814,57</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7 112,41</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7 118,00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Субсидии бюджетным учреждениям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0300203030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610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6 814,57</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7 112,41</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7 118,00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Иные бюджетные ассигнования</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0300203030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298,20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Уплата налогов, сборов и иных платежей</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0300203030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850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298,20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Обеспечение деятельности (оказание услуг) подведомственных организаций </w:t>
            </w:r>
            <w:r w:rsidRPr="00050126">
              <w:rPr>
                <w:color w:val="000000"/>
                <w:sz w:val="26"/>
                <w:szCs w:val="26"/>
              </w:rPr>
              <w:lastRenderedPageBreak/>
              <w:t>(институты повышения квалификации)</w:t>
            </w:r>
          </w:p>
        </w:tc>
        <w:tc>
          <w:tcPr>
            <w:tcW w:w="850" w:type="dxa"/>
            <w:tcBorders>
              <w:top w:val="nil"/>
              <w:left w:val="nil"/>
              <w:bottom w:val="single" w:sz="4" w:space="0" w:color="000000"/>
              <w:right w:val="single" w:sz="4" w:space="0" w:color="000000"/>
            </w:tcBorders>
            <w:shd w:val="clear" w:color="auto" w:fill="auto"/>
            <w:vAlign w:val="bottom"/>
            <w:hideMark/>
          </w:tcPr>
          <w:p w:rsidR="00984673" w:rsidRDefault="00984673" w:rsidP="00050126">
            <w:pPr>
              <w:jc w:val="center"/>
              <w:rPr>
                <w:color w:val="000000"/>
                <w:sz w:val="26"/>
                <w:szCs w:val="26"/>
              </w:rPr>
            </w:pPr>
          </w:p>
          <w:p w:rsidR="00984673" w:rsidRDefault="00984673" w:rsidP="00050126">
            <w:pPr>
              <w:jc w:val="center"/>
              <w:rPr>
                <w:color w:val="000000"/>
                <w:sz w:val="26"/>
                <w:szCs w:val="26"/>
              </w:rPr>
            </w:pPr>
          </w:p>
          <w:p w:rsidR="00984673" w:rsidRDefault="00984673" w:rsidP="00050126">
            <w:pPr>
              <w:jc w:val="center"/>
              <w:rPr>
                <w:color w:val="000000"/>
                <w:sz w:val="26"/>
                <w:szCs w:val="26"/>
              </w:rPr>
            </w:pPr>
          </w:p>
          <w:p w:rsidR="00984673" w:rsidRDefault="00984673" w:rsidP="0005012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05</w:t>
            </w:r>
          </w:p>
        </w:tc>
        <w:tc>
          <w:tcPr>
            <w:tcW w:w="1701" w:type="dxa"/>
            <w:tcBorders>
              <w:top w:val="nil"/>
              <w:left w:val="nil"/>
              <w:bottom w:val="single" w:sz="4" w:space="0" w:color="000000"/>
              <w:right w:val="single" w:sz="4" w:space="0" w:color="000000"/>
            </w:tcBorders>
            <w:shd w:val="clear" w:color="auto" w:fill="auto"/>
            <w:vAlign w:val="bottom"/>
            <w:hideMark/>
          </w:tcPr>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0300203080</w:t>
            </w:r>
          </w:p>
        </w:tc>
        <w:tc>
          <w:tcPr>
            <w:tcW w:w="709" w:type="dxa"/>
            <w:tcBorders>
              <w:top w:val="nil"/>
              <w:left w:val="nil"/>
              <w:bottom w:val="single" w:sz="4" w:space="0" w:color="000000"/>
              <w:right w:val="single" w:sz="4" w:space="0" w:color="000000"/>
            </w:tcBorders>
            <w:shd w:val="clear" w:color="auto" w:fill="auto"/>
            <w:vAlign w:val="bottom"/>
            <w:hideMark/>
          </w:tcPr>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1 813,55</w:t>
            </w:r>
          </w:p>
        </w:tc>
        <w:tc>
          <w:tcPr>
            <w:tcW w:w="2126" w:type="dxa"/>
            <w:tcBorders>
              <w:top w:val="nil"/>
              <w:left w:val="nil"/>
              <w:bottom w:val="single" w:sz="4" w:space="0" w:color="000000"/>
              <w:right w:val="single" w:sz="4" w:space="0" w:color="000000"/>
            </w:tcBorders>
            <w:shd w:val="clear" w:color="auto" w:fill="auto"/>
            <w:vAlign w:val="bottom"/>
            <w:hideMark/>
          </w:tcPr>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lastRenderedPageBreak/>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0300203080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600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1 813,55</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Субсидии автономным учреждениям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0300203080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620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1 813,55</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Обеспечение деятельности (оказание услуг) подведомственных организаций, осуществляющих оценку качества образования</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0300204310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336,70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Закупка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0300204310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336,70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0300204310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240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336,70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Развитие механизмов непрерывного педагогического образования</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0300300000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75 925,76</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69 550,91</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69 640,63</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Подготовка управленческих кадров для организаций народного хозяйства Российской Федерации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03003R0660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1 044,76</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958,40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958,40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Закупка товаров, работ и услуг для обеспечения </w:t>
            </w:r>
            <w:r w:rsidRPr="00050126">
              <w:rPr>
                <w:color w:val="000000"/>
                <w:sz w:val="26"/>
                <w:szCs w:val="26"/>
              </w:rPr>
              <w:lastRenderedPageBreak/>
              <w:t>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984673" w:rsidRDefault="00984673" w:rsidP="00050126">
            <w:pPr>
              <w:jc w:val="center"/>
              <w:rPr>
                <w:color w:val="000000"/>
                <w:sz w:val="26"/>
                <w:szCs w:val="26"/>
              </w:rPr>
            </w:pPr>
          </w:p>
          <w:p w:rsidR="00984673" w:rsidRDefault="00984673" w:rsidP="00050126">
            <w:pPr>
              <w:jc w:val="center"/>
              <w:rPr>
                <w:color w:val="000000"/>
                <w:sz w:val="26"/>
                <w:szCs w:val="26"/>
              </w:rPr>
            </w:pPr>
          </w:p>
          <w:p w:rsidR="00984673" w:rsidRDefault="00984673" w:rsidP="0005012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05</w:t>
            </w:r>
          </w:p>
        </w:tc>
        <w:tc>
          <w:tcPr>
            <w:tcW w:w="1701" w:type="dxa"/>
            <w:tcBorders>
              <w:top w:val="nil"/>
              <w:left w:val="nil"/>
              <w:bottom w:val="single" w:sz="4" w:space="0" w:color="000000"/>
              <w:right w:val="single" w:sz="4" w:space="0" w:color="000000"/>
            </w:tcBorders>
            <w:shd w:val="clear" w:color="auto" w:fill="auto"/>
            <w:vAlign w:val="bottom"/>
            <w:hideMark/>
          </w:tcPr>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03003R0660</w:t>
            </w:r>
          </w:p>
        </w:tc>
        <w:tc>
          <w:tcPr>
            <w:tcW w:w="709" w:type="dxa"/>
            <w:tcBorders>
              <w:top w:val="nil"/>
              <w:left w:val="nil"/>
              <w:bottom w:val="single" w:sz="4" w:space="0" w:color="000000"/>
              <w:right w:val="single" w:sz="4" w:space="0" w:color="000000"/>
            </w:tcBorders>
            <w:shd w:val="clear" w:color="auto" w:fill="auto"/>
            <w:vAlign w:val="bottom"/>
            <w:hideMark/>
          </w:tcPr>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200</w:t>
            </w:r>
          </w:p>
        </w:tc>
        <w:tc>
          <w:tcPr>
            <w:tcW w:w="2126" w:type="dxa"/>
            <w:tcBorders>
              <w:top w:val="nil"/>
              <w:left w:val="nil"/>
              <w:bottom w:val="single" w:sz="4" w:space="0" w:color="000000"/>
              <w:right w:val="single" w:sz="4" w:space="0" w:color="000000"/>
            </w:tcBorders>
            <w:shd w:val="clear" w:color="auto" w:fill="auto"/>
            <w:vAlign w:val="bottom"/>
            <w:hideMark/>
          </w:tcPr>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1 044,76</w:t>
            </w:r>
          </w:p>
        </w:tc>
        <w:tc>
          <w:tcPr>
            <w:tcW w:w="2126" w:type="dxa"/>
            <w:tcBorders>
              <w:top w:val="nil"/>
              <w:left w:val="nil"/>
              <w:bottom w:val="single" w:sz="4" w:space="0" w:color="000000"/>
              <w:right w:val="single" w:sz="4" w:space="0" w:color="000000"/>
            </w:tcBorders>
            <w:shd w:val="clear" w:color="auto" w:fill="auto"/>
            <w:vAlign w:val="bottom"/>
            <w:hideMark/>
          </w:tcPr>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958,40</w:t>
            </w:r>
          </w:p>
        </w:tc>
        <w:tc>
          <w:tcPr>
            <w:tcW w:w="2153" w:type="dxa"/>
            <w:tcBorders>
              <w:top w:val="nil"/>
              <w:left w:val="nil"/>
              <w:bottom w:val="single" w:sz="4" w:space="0" w:color="000000"/>
              <w:right w:val="single" w:sz="4" w:space="0" w:color="000000"/>
            </w:tcBorders>
            <w:shd w:val="clear" w:color="auto" w:fill="auto"/>
            <w:vAlign w:val="bottom"/>
            <w:hideMark/>
          </w:tcPr>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958,40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lastRenderedPageBreak/>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03003R0660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240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1 044,76</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958,40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958,40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Обеспечение деятельности (оказание услуг) подведомственных организаций (институты повышения квалификации)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0300303080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74 881,00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68 592,51</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68 682,23</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0300303080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600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74 881,00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68 592,51</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68 682,23</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Субсидии автономным учреждениям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0300303080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620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74 881,00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68 592,51</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68 682,23</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Информатизация образования</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0300400000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244,06</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Обеспечение деятельности (оказание услуг) подведомственных организаций (институты повышения квалификации)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0300403080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244,06</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0300403080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600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244,06</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Субсидии автономным учреждениям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0300403080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620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244,06</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Защита прав и интересов детей, </w:t>
            </w:r>
            <w:r w:rsidRPr="00050126">
              <w:rPr>
                <w:color w:val="000000"/>
                <w:sz w:val="26"/>
                <w:szCs w:val="26"/>
              </w:rPr>
              <w:lastRenderedPageBreak/>
              <w:t>оставшихся без попечения родителей</w:t>
            </w:r>
          </w:p>
        </w:tc>
        <w:tc>
          <w:tcPr>
            <w:tcW w:w="850" w:type="dxa"/>
            <w:tcBorders>
              <w:top w:val="nil"/>
              <w:left w:val="nil"/>
              <w:bottom w:val="single" w:sz="4" w:space="0" w:color="000000"/>
              <w:right w:val="single" w:sz="4" w:space="0" w:color="000000"/>
            </w:tcBorders>
            <w:shd w:val="clear" w:color="auto" w:fill="auto"/>
            <w:vAlign w:val="bottom"/>
            <w:hideMark/>
          </w:tcPr>
          <w:p w:rsidR="00984673" w:rsidRDefault="00984673" w:rsidP="00050126">
            <w:pPr>
              <w:jc w:val="center"/>
              <w:rPr>
                <w:color w:val="000000"/>
                <w:sz w:val="26"/>
                <w:szCs w:val="26"/>
              </w:rPr>
            </w:pPr>
          </w:p>
          <w:p w:rsidR="00984673" w:rsidRDefault="00984673" w:rsidP="0005012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05</w:t>
            </w:r>
          </w:p>
        </w:tc>
        <w:tc>
          <w:tcPr>
            <w:tcW w:w="1701" w:type="dxa"/>
            <w:tcBorders>
              <w:top w:val="nil"/>
              <w:left w:val="nil"/>
              <w:bottom w:val="single" w:sz="4" w:space="0" w:color="000000"/>
              <w:right w:val="single" w:sz="4" w:space="0" w:color="000000"/>
            </w:tcBorders>
            <w:shd w:val="clear" w:color="auto" w:fill="auto"/>
            <w:vAlign w:val="bottom"/>
            <w:hideMark/>
          </w:tcPr>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0300900000</w:t>
            </w:r>
          </w:p>
        </w:tc>
        <w:tc>
          <w:tcPr>
            <w:tcW w:w="709" w:type="dxa"/>
            <w:tcBorders>
              <w:top w:val="nil"/>
              <w:left w:val="nil"/>
              <w:bottom w:val="single" w:sz="4" w:space="0" w:color="000000"/>
              <w:right w:val="single" w:sz="4" w:space="0" w:color="000000"/>
            </w:tcBorders>
            <w:shd w:val="clear" w:color="auto" w:fill="auto"/>
            <w:vAlign w:val="bottom"/>
            <w:hideMark/>
          </w:tcPr>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115,00</w:t>
            </w:r>
          </w:p>
        </w:tc>
        <w:tc>
          <w:tcPr>
            <w:tcW w:w="2126" w:type="dxa"/>
            <w:tcBorders>
              <w:top w:val="nil"/>
              <w:left w:val="nil"/>
              <w:bottom w:val="single" w:sz="4" w:space="0" w:color="000000"/>
              <w:right w:val="single" w:sz="4" w:space="0" w:color="000000"/>
            </w:tcBorders>
            <w:shd w:val="clear" w:color="auto" w:fill="auto"/>
            <w:vAlign w:val="bottom"/>
            <w:hideMark/>
          </w:tcPr>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984673" w:rsidRDefault="00984673" w:rsidP="00984673">
            <w:pPr>
              <w:jc w:val="center"/>
              <w:rPr>
                <w:color w:val="000000"/>
                <w:sz w:val="26"/>
                <w:szCs w:val="26"/>
              </w:rPr>
            </w:pPr>
          </w:p>
          <w:p w:rsidR="00984673" w:rsidRDefault="00984673" w:rsidP="00984673">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lastRenderedPageBreak/>
              <w:t>Обеспечение деятельности (оказание услуг) подведомственных организаций (детские дома)</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0300903050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115,00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Закупка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0300903050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115,00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0300903050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240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115,00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Повышение качества профессионального образования</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0301100000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389 864,74</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188 854,80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189 093,28</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Создание условий для получения среднего профессионального и высшего образования людьми с ограниченными возможностями здоровья посредством разработки нормативно-методической базы и поддержки инициативных проектов</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03011R5340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1 400,00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03011R5340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600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1 400,00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Субсидии бюджетным учреждениям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03011R5340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610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1 400,00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lastRenderedPageBreak/>
              <w:t>Обеспечение деятельности (оказание услуг) подведомственных профессиональных образовательных организаций</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0301103070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131 051,31</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80 785,62</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80 917,45</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0301103070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600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131 051,31</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80 785,62</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80 917,45</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Субсидии бюджетным учреждениям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0301103070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610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116 404,69</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72 659,71</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72 779,68</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Субсидии автономным учреждениям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0301103070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620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14 646,62</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8 125,91</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8 137,77</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Обеспечение деятельности (оказание услуг) подведомственных организаций (институты повышения квалификации)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0301103080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184 413,43</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108 069,18</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108 175,83</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0301103080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600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184 413,43</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108 069,18</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108 175,83</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Субсидии автономным учреждениям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0301103080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620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184 413,43</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108 069,18</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108 175,83</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Реализация мероприятий, связанных с участием, подготовкой и проведением чемпионата по профессиональному мастерству </w:t>
            </w:r>
            <w:r w:rsidR="003B7334" w:rsidRPr="00050126">
              <w:rPr>
                <w:color w:val="000000"/>
                <w:sz w:val="26"/>
                <w:szCs w:val="26"/>
              </w:rPr>
              <w:t>«</w:t>
            </w:r>
            <w:proofErr w:type="spellStart"/>
            <w:r w:rsidRPr="00050126">
              <w:rPr>
                <w:color w:val="000000"/>
                <w:sz w:val="26"/>
                <w:szCs w:val="26"/>
              </w:rPr>
              <w:t>WorldSkills</w:t>
            </w:r>
            <w:proofErr w:type="spellEnd"/>
            <w:r w:rsidRPr="00050126">
              <w:rPr>
                <w:color w:val="000000"/>
                <w:sz w:val="26"/>
                <w:szCs w:val="26"/>
              </w:rPr>
              <w:t xml:space="preserve"> </w:t>
            </w:r>
            <w:proofErr w:type="spellStart"/>
            <w:r w:rsidRPr="00050126">
              <w:rPr>
                <w:color w:val="000000"/>
                <w:sz w:val="26"/>
                <w:szCs w:val="26"/>
              </w:rPr>
              <w:t>Russia</w:t>
            </w:r>
            <w:proofErr w:type="spellEnd"/>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0301104520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73 000,00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lastRenderedPageBreak/>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0301104520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600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73 000,00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Субсидии автономным учреждениям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0301104520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620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73 000,00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Региональный проект </w:t>
            </w:r>
            <w:r w:rsidR="003B7334" w:rsidRPr="00050126">
              <w:rPr>
                <w:color w:val="000000"/>
                <w:sz w:val="26"/>
                <w:szCs w:val="26"/>
              </w:rPr>
              <w:t>«</w:t>
            </w:r>
            <w:r w:rsidRPr="00050126">
              <w:rPr>
                <w:color w:val="000000"/>
                <w:sz w:val="26"/>
                <w:szCs w:val="26"/>
              </w:rPr>
              <w:t>Учитель будущего</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030E500000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52 240,42</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22 920,93</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Создание центров непрерывного повышения профессионального мастерства педагогических работников и центров оценки профессионального мастерства и квалификации педагогов</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030E551620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52 240,42</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22 920,93</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030E551620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600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52 240,42</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22 920,93</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Субсидии автономным учреждениям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030E551620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620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52 240,42</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22 920,93</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Государственная программа Хабаровского края </w:t>
            </w:r>
            <w:r w:rsidR="003B7334" w:rsidRPr="00050126">
              <w:rPr>
                <w:color w:val="000000"/>
                <w:sz w:val="26"/>
                <w:szCs w:val="26"/>
              </w:rPr>
              <w:t>«</w:t>
            </w:r>
            <w:r w:rsidRPr="00050126">
              <w:rPr>
                <w:color w:val="000000"/>
                <w:sz w:val="26"/>
                <w:szCs w:val="26"/>
              </w:rPr>
              <w:t>Доступная среда</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2800000000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200,00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200,00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Подпрограмма </w:t>
            </w:r>
            <w:r w:rsidR="003B7334" w:rsidRPr="00050126">
              <w:rPr>
                <w:color w:val="000000"/>
                <w:sz w:val="26"/>
                <w:szCs w:val="26"/>
              </w:rPr>
              <w:t>«</w:t>
            </w:r>
            <w:r w:rsidRPr="00050126">
              <w:rPr>
                <w:color w:val="000000"/>
                <w:sz w:val="26"/>
                <w:szCs w:val="26"/>
              </w:rPr>
              <w:t xml:space="preserve">Формирование системы комплексной реабилитации и </w:t>
            </w:r>
            <w:proofErr w:type="spellStart"/>
            <w:r w:rsidRPr="00050126">
              <w:rPr>
                <w:color w:val="000000"/>
                <w:sz w:val="26"/>
                <w:szCs w:val="26"/>
              </w:rPr>
              <w:t>абилитации</w:t>
            </w:r>
            <w:proofErr w:type="spellEnd"/>
            <w:r w:rsidRPr="00050126">
              <w:rPr>
                <w:color w:val="000000"/>
                <w:sz w:val="26"/>
                <w:szCs w:val="26"/>
              </w:rPr>
              <w:t xml:space="preserve"> инвалидов, в том числе детей-инвалидов</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2810000000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200,00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200,00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Реализация мероприятий субъектов Российской </w:t>
            </w:r>
            <w:r w:rsidRPr="00050126">
              <w:rPr>
                <w:color w:val="000000"/>
                <w:sz w:val="26"/>
                <w:szCs w:val="26"/>
              </w:rPr>
              <w:lastRenderedPageBreak/>
              <w:t xml:space="preserve">Федерации в сфере реабилитации и </w:t>
            </w:r>
            <w:proofErr w:type="spellStart"/>
            <w:r w:rsidRPr="00050126">
              <w:rPr>
                <w:color w:val="000000"/>
                <w:sz w:val="26"/>
                <w:szCs w:val="26"/>
              </w:rPr>
              <w:t>абилитации</w:t>
            </w:r>
            <w:proofErr w:type="spellEnd"/>
            <w:r w:rsidRPr="00050126">
              <w:rPr>
                <w:color w:val="000000"/>
                <w:sz w:val="26"/>
                <w:szCs w:val="26"/>
              </w:rPr>
              <w:t xml:space="preserve"> инвалидов (на формирование условий для развития ранней помощи в рамках подпрограммы </w:t>
            </w:r>
            <w:r w:rsidR="003B7334" w:rsidRPr="00050126">
              <w:rPr>
                <w:color w:val="000000"/>
                <w:sz w:val="26"/>
                <w:szCs w:val="26"/>
              </w:rPr>
              <w:t>«</w:t>
            </w:r>
            <w:r w:rsidRPr="00050126">
              <w:rPr>
                <w:color w:val="000000"/>
                <w:sz w:val="26"/>
                <w:szCs w:val="26"/>
              </w:rPr>
              <w:t xml:space="preserve">Формирование системы комплексной реабилитации и </w:t>
            </w:r>
            <w:proofErr w:type="spellStart"/>
            <w:r w:rsidRPr="00050126">
              <w:rPr>
                <w:color w:val="000000"/>
                <w:sz w:val="26"/>
                <w:szCs w:val="26"/>
              </w:rPr>
              <w:t>абилитации</w:t>
            </w:r>
            <w:proofErr w:type="spellEnd"/>
            <w:r w:rsidRPr="00050126">
              <w:rPr>
                <w:color w:val="000000"/>
                <w:sz w:val="26"/>
                <w:szCs w:val="26"/>
              </w:rPr>
              <w:t xml:space="preserve"> инвалидов, в том числе детей-инвалидов</w:t>
            </w:r>
            <w:r w:rsidR="003B7334" w:rsidRPr="00050126">
              <w:rPr>
                <w:color w:val="000000"/>
                <w:sz w:val="26"/>
                <w:szCs w:val="26"/>
              </w:rPr>
              <w:t>»</w:t>
            </w:r>
            <w:r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A709A2" w:rsidRDefault="00A709A2" w:rsidP="00050126">
            <w:pPr>
              <w:jc w:val="center"/>
              <w:rPr>
                <w:color w:val="000000"/>
                <w:sz w:val="26"/>
                <w:szCs w:val="26"/>
              </w:rPr>
            </w:pPr>
          </w:p>
          <w:p w:rsidR="00A709A2" w:rsidRDefault="00A709A2" w:rsidP="00050126">
            <w:pPr>
              <w:jc w:val="center"/>
              <w:rPr>
                <w:color w:val="000000"/>
                <w:sz w:val="26"/>
                <w:szCs w:val="26"/>
              </w:rPr>
            </w:pPr>
          </w:p>
          <w:p w:rsidR="00A709A2" w:rsidRDefault="00A709A2" w:rsidP="00050126">
            <w:pPr>
              <w:jc w:val="center"/>
              <w:rPr>
                <w:color w:val="000000"/>
                <w:sz w:val="26"/>
                <w:szCs w:val="26"/>
              </w:rPr>
            </w:pPr>
          </w:p>
          <w:p w:rsidR="00A709A2" w:rsidRDefault="00A709A2" w:rsidP="00050126">
            <w:pPr>
              <w:jc w:val="center"/>
              <w:rPr>
                <w:color w:val="000000"/>
                <w:sz w:val="26"/>
                <w:szCs w:val="26"/>
              </w:rPr>
            </w:pPr>
          </w:p>
          <w:p w:rsidR="00A709A2" w:rsidRDefault="00A709A2" w:rsidP="00050126">
            <w:pPr>
              <w:jc w:val="center"/>
              <w:rPr>
                <w:color w:val="000000"/>
                <w:sz w:val="26"/>
                <w:szCs w:val="26"/>
              </w:rPr>
            </w:pPr>
          </w:p>
          <w:p w:rsidR="00A709A2" w:rsidRDefault="00A709A2" w:rsidP="00050126">
            <w:pPr>
              <w:jc w:val="center"/>
              <w:rPr>
                <w:color w:val="000000"/>
                <w:sz w:val="26"/>
                <w:szCs w:val="26"/>
              </w:rPr>
            </w:pPr>
          </w:p>
          <w:p w:rsidR="00A709A2" w:rsidRDefault="00A709A2" w:rsidP="00050126">
            <w:pPr>
              <w:jc w:val="center"/>
              <w:rPr>
                <w:color w:val="000000"/>
                <w:sz w:val="26"/>
                <w:szCs w:val="26"/>
              </w:rPr>
            </w:pPr>
          </w:p>
          <w:p w:rsidR="00A709A2" w:rsidRDefault="00A709A2" w:rsidP="00050126">
            <w:pPr>
              <w:jc w:val="center"/>
              <w:rPr>
                <w:color w:val="000000"/>
                <w:sz w:val="26"/>
                <w:szCs w:val="26"/>
              </w:rPr>
            </w:pPr>
          </w:p>
          <w:p w:rsidR="00A709A2" w:rsidRDefault="00A709A2" w:rsidP="00050126">
            <w:pPr>
              <w:jc w:val="center"/>
              <w:rPr>
                <w:color w:val="000000"/>
                <w:sz w:val="26"/>
                <w:szCs w:val="26"/>
              </w:rPr>
            </w:pPr>
          </w:p>
          <w:p w:rsidR="00A709A2" w:rsidRDefault="00A709A2" w:rsidP="0005012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05</w:t>
            </w:r>
          </w:p>
        </w:tc>
        <w:tc>
          <w:tcPr>
            <w:tcW w:w="1701" w:type="dxa"/>
            <w:tcBorders>
              <w:top w:val="nil"/>
              <w:left w:val="nil"/>
              <w:bottom w:val="single" w:sz="4" w:space="0" w:color="000000"/>
              <w:right w:val="single" w:sz="4" w:space="0" w:color="000000"/>
            </w:tcBorders>
            <w:shd w:val="clear" w:color="auto" w:fill="auto"/>
            <w:vAlign w:val="bottom"/>
            <w:hideMark/>
          </w:tcPr>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28100R5142</w:t>
            </w:r>
          </w:p>
        </w:tc>
        <w:tc>
          <w:tcPr>
            <w:tcW w:w="709" w:type="dxa"/>
            <w:tcBorders>
              <w:top w:val="nil"/>
              <w:left w:val="nil"/>
              <w:bottom w:val="single" w:sz="4" w:space="0" w:color="000000"/>
              <w:right w:val="single" w:sz="4" w:space="0" w:color="000000"/>
            </w:tcBorders>
            <w:shd w:val="clear" w:color="auto" w:fill="auto"/>
            <w:vAlign w:val="bottom"/>
            <w:hideMark/>
          </w:tcPr>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200,00</w:t>
            </w:r>
          </w:p>
        </w:tc>
        <w:tc>
          <w:tcPr>
            <w:tcW w:w="2126" w:type="dxa"/>
            <w:tcBorders>
              <w:top w:val="nil"/>
              <w:left w:val="nil"/>
              <w:bottom w:val="single" w:sz="4" w:space="0" w:color="000000"/>
              <w:right w:val="single" w:sz="4" w:space="0" w:color="000000"/>
            </w:tcBorders>
            <w:shd w:val="clear" w:color="auto" w:fill="auto"/>
            <w:vAlign w:val="bottom"/>
            <w:hideMark/>
          </w:tcPr>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200,00</w:t>
            </w:r>
          </w:p>
        </w:tc>
        <w:tc>
          <w:tcPr>
            <w:tcW w:w="2153" w:type="dxa"/>
            <w:tcBorders>
              <w:top w:val="nil"/>
              <w:left w:val="nil"/>
              <w:bottom w:val="single" w:sz="4" w:space="0" w:color="000000"/>
              <w:right w:val="single" w:sz="4" w:space="0" w:color="000000"/>
            </w:tcBorders>
            <w:shd w:val="clear" w:color="auto" w:fill="auto"/>
            <w:vAlign w:val="bottom"/>
            <w:hideMark/>
          </w:tcPr>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lastRenderedPageBreak/>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28100R5142</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600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200,00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200,00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Субсидии бюджетным учреждениям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28100R5142</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610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200,00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200,00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b/>
                <w:bCs/>
                <w:color w:val="000000"/>
                <w:sz w:val="26"/>
                <w:szCs w:val="26"/>
              </w:rPr>
            </w:pPr>
            <w:r w:rsidRPr="00050126">
              <w:rPr>
                <w:b/>
                <w:bCs/>
                <w:color w:val="000000"/>
                <w:sz w:val="26"/>
                <w:szCs w:val="26"/>
              </w:rPr>
              <w:t>Молодежная политика</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07</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121 555,00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40 683,29</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39 773,30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Государственная программа Хабаровского края </w:t>
            </w:r>
            <w:r w:rsidR="003B7334" w:rsidRPr="00050126">
              <w:rPr>
                <w:color w:val="000000"/>
                <w:sz w:val="26"/>
                <w:szCs w:val="26"/>
              </w:rPr>
              <w:t>«</w:t>
            </w:r>
            <w:r w:rsidRPr="00050126">
              <w:rPr>
                <w:color w:val="000000"/>
                <w:sz w:val="26"/>
                <w:szCs w:val="26"/>
              </w:rPr>
              <w:t>Развитие образования в Хабаровском крае</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121 555,00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40 683,29</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39 773,30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Развитие системы оздоровления и отдыха детей</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0300600000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121 555,00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40 683,29</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39 773,30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Обеспечение и совершенствование форм отдыха, оздоровления и занятости детей</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0300603110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119 555,00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40 683,29</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39 773,30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Расходы на выплаты персоналу в целях обеспечения выполнения функций государственными (муниципальными) органами, </w:t>
            </w:r>
            <w:r w:rsidRPr="00050126">
              <w:rPr>
                <w:color w:val="000000"/>
                <w:sz w:val="26"/>
                <w:szCs w:val="26"/>
              </w:rPr>
              <w:lastRenderedPageBreak/>
              <w:t>казенными учреждениями, органами управления государственными внебюджетными фондами</w:t>
            </w:r>
          </w:p>
        </w:tc>
        <w:tc>
          <w:tcPr>
            <w:tcW w:w="850" w:type="dxa"/>
            <w:tcBorders>
              <w:top w:val="nil"/>
              <w:left w:val="nil"/>
              <w:bottom w:val="single" w:sz="4" w:space="0" w:color="000000"/>
              <w:right w:val="single" w:sz="4" w:space="0" w:color="000000"/>
            </w:tcBorders>
            <w:shd w:val="clear" w:color="auto" w:fill="auto"/>
            <w:vAlign w:val="bottom"/>
            <w:hideMark/>
          </w:tcPr>
          <w:p w:rsidR="00A709A2" w:rsidRDefault="00A709A2" w:rsidP="00050126">
            <w:pPr>
              <w:jc w:val="center"/>
              <w:rPr>
                <w:color w:val="000000"/>
                <w:sz w:val="26"/>
                <w:szCs w:val="26"/>
              </w:rPr>
            </w:pPr>
          </w:p>
          <w:p w:rsidR="00A709A2" w:rsidRDefault="00A709A2" w:rsidP="00050126">
            <w:pPr>
              <w:jc w:val="center"/>
              <w:rPr>
                <w:color w:val="000000"/>
                <w:sz w:val="26"/>
                <w:szCs w:val="26"/>
              </w:rPr>
            </w:pPr>
          </w:p>
          <w:p w:rsidR="00A709A2" w:rsidRDefault="00A709A2" w:rsidP="00050126">
            <w:pPr>
              <w:jc w:val="center"/>
              <w:rPr>
                <w:color w:val="000000"/>
                <w:sz w:val="26"/>
                <w:szCs w:val="26"/>
              </w:rPr>
            </w:pPr>
          </w:p>
          <w:p w:rsidR="00A709A2" w:rsidRDefault="00A709A2" w:rsidP="00050126">
            <w:pPr>
              <w:jc w:val="center"/>
              <w:rPr>
                <w:color w:val="000000"/>
                <w:sz w:val="26"/>
                <w:szCs w:val="26"/>
              </w:rPr>
            </w:pPr>
          </w:p>
          <w:p w:rsidR="00A709A2" w:rsidRDefault="00A709A2" w:rsidP="00050126">
            <w:pPr>
              <w:jc w:val="center"/>
              <w:rPr>
                <w:color w:val="000000"/>
                <w:sz w:val="26"/>
                <w:szCs w:val="26"/>
              </w:rPr>
            </w:pPr>
          </w:p>
          <w:p w:rsidR="00A709A2" w:rsidRDefault="00A709A2" w:rsidP="00050126">
            <w:pPr>
              <w:jc w:val="center"/>
              <w:rPr>
                <w:color w:val="000000"/>
                <w:sz w:val="26"/>
                <w:szCs w:val="26"/>
              </w:rPr>
            </w:pPr>
          </w:p>
          <w:p w:rsidR="00A709A2" w:rsidRDefault="00A709A2" w:rsidP="0005012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07</w:t>
            </w:r>
          </w:p>
        </w:tc>
        <w:tc>
          <w:tcPr>
            <w:tcW w:w="1701" w:type="dxa"/>
            <w:tcBorders>
              <w:top w:val="nil"/>
              <w:left w:val="nil"/>
              <w:bottom w:val="single" w:sz="4" w:space="0" w:color="000000"/>
              <w:right w:val="single" w:sz="4" w:space="0" w:color="000000"/>
            </w:tcBorders>
            <w:shd w:val="clear" w:color="auto" w:fill="auto"/>
            <w:vAlign w:val="bottom"/>
            <w:hideMark/>
          </w:tcPr>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0300603110</w:t>
            </w:r>
          </w:p>
        </w:tc>
        <w:tc>
          <w:tcPr>
            <w:tcW w:w="709" w:type="dxa"/>
            <w:tcBorders>
              <w:top w:val="nil"/>
              <w:left w:val="nil"/>
              <w:bottom w:val="single" w:sz="4" w:space="0" w:color="000000"/>
              <w:right w:val="single" w:sz="4" w:space="0" w:color="000000"/>
            </w:tcBorders>
            <w:shd w:val="clear" w:color="auto" w:fill="auto"/>
            <w:vAlign w:val="bottom"/>
            <w:hideMark/>
          </w:tcPr>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100</w:t>
            </w:r>
          </w:p>
        </w:tc>
        <w:tc>
          <w:tcPr>
            <w:tcW w:w="2126" w:type="dxa"/>
            <w:tcBorders>
              <w:top w:val="nil"/>
              <w:left w:val="nil"/>
              <w:bottom w:val="single" w:sz="4" w:space="0" w:color="000000"/>
              <w:right w:val="single" w:sz="4" w:space="0" w:color="000000"/>
            </w:tcBorders>
            <w:shd w:val="clear" w:color="auto" w:fill="auto"/>
            <w:vAlign w:val="bottom"/>
            <w:hideMark/>
          </w:tcPr>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1 598,93</w:t>
            </w:r>
          </w:p>
        </w:tc>
        <w:tc>
          <w:tcPr>
            <w:tcW w:w="2126" w:type="dxa"/>
            <w:tcBorders>
              <w:top w:val="nil"/>
              <w:left w:val="nil"/>
              <w:bottom w:val="single" w:sz="4" w:space="0" w:color="000000"/>
              <w:right w:val="single" w:sz="4" w:space="0" w:color="000000"/>
            </w:tcBorders>
            <w:shd w:val="clear" w:color="auto" w:fill="auto"/>
            <w:vAlign w:val="bottom"/>
            <w:hideMark/>
          </w:tcPr>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lastRenderedPageBreak/>
              <w:t>Расходы на выплаты персоналу казенных учреждений</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0300603110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110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1 598,93</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Закупка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0300603110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110 939,27</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39 798,81</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38 888,82</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0300603110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240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110 939,27</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39 798,81</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38 888,82</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Социальное обеспечение и иные выплаты населению</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0300603110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300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2 190,90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884,48</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884,48</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Социальные выплаты гражданам, кроме публичных нормативных социальных выплат</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0300603110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320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2 190,90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884,48</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884,48</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0300603110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600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4 825,90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Субсидии бюджетным учреждениям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0300603110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610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4 825,90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Субсидии социально ориентированным некоммерческим организациям, осуществляющим деятельность </w:t>
            </w:r>
            <w:r w:rsidRPr="00050126">
              <w:rPr>
                <w:color w:val="000000"/>
                <w:sz w:val="26"/>
                <w:szCs w:val="26"/>
              </w:rPr>
              <w:lastRenderedPageBreak/>
              <w:t>по оказанию услуг (выполнению работ) в сфере образования</w:t>
            </w:r>
          </w:p>
        </w:tc>
        <w:tc>
          <w:tcPr>
            <w:tcW w:w="850" w:type="dxa"/>
            <w:tcBorders>
              <w:top w:val="nil"/>
              <w:left w:val="nil"/>
              <w:bottom w:val="single" w:sz="4" w:space="0" w:color="000000"/>
              <w:right w:val="single" w:sz="4" w:space="0" w:color="000000"/>
            </w:tcBorders>
            <w:shd w:val="clear" w:color="auto" w:fill="auto"/>
            <w:vAlign w:val="bottom"/>
            <w:hideMark/>
          </w:tcPr>
          <w:p w:rsidR="00A709A2" w:rsidRDefault="00A709A2" w:rsidP="00050126">
            <w:pPr>
              <w:jc w:val="center"/>
              <w:rPr>
                <w:color w:val="000000"/>
                <w:sz w:val="26"/>
                <w:szCs w:val="26"/>
              </w:rPr>
            </w:pPr>
          </w:p>
          <w:p w:rsidR="00A709A2" w:rsidRDefault="00A709A2" w:rsidP="00050126">
            <w:pPr>
              <w:jc w:val="center"/>
              <w:rPr>
                <w:color w:val="000000"/>
                <w:sz w:val="26"/>
                <w:szCs w:val="26"/>
              </w:rPr>
            </w:pPr>
          </w:p>
          <w:p w:rsidR="00A709A2" w:rsidRDefault="00A709A2" w:rsidP="00050126">
            <w:pPr>
              <w:jc w:val="center"/>
              <w:rPr>
                <w:color w:val="000000"/>
                <w:sz w:val="26"/>
                <w:szCs w:val="26"/>
              </w:rPr>
            </w:pPr>
          </w:p>
          <w:p w:rsidR="00A709A2" w:rsidRDefault="00A709A2" w:rsidP="00050126">
            <w:pPr>
              <w:jc w:val="center"/>
              <w:rPr>
                <w:color w:val="000000"/>
                <w:sz w:val="26"/>
                <w:szCs w:val="26"/>
              </w:rPr>
            </w:pPr>
          </w:p>
          <w:p w:rsidR="00A709A2" w:rsidRDefault="00A709A2" w:rsidP="0005012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07</w:t>
            </w:r>
          </w:p>
        </w:tc>
        <w:tc>
          <w:tcPr>
            <w:tcW w:w="1701" w:type="dxa"/>
            <w:tcBorders>
              <w:top w:val="nil"/>
              <w:left w:val="nil"/>
              <w:bottom w:val="single" w:sz="4" w:space="0" w:color="000000"/>
              <w:right w:val="single" w:sz="4" w:space="0" w:color="000000"/>
            </w:tcBorders>
            <w:shd w:val="clear" w:color="auto" w:fill="auto"/>
            <w:vAlign w:val="bottom"/>
            <w:hideMark/>
          </w:tcPr>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0300605530</w:t>
            </w:r>
          </w:p>
        </w:tc>
        <w:tc>
          <w:tcPr>
            <w:tcW w:w="709" w:type="dxa"/>
            <w:tcBorders>
              <w:top w:val="nil"/>
              <w:left w:val="nil"/>
              <w:bottom w:val="single" w:sz="4" w:space="0" w:color="000000"/>
              <w:right w:val="single" w:sz="4" w:space="0" w:color="000000"/>
            </w:tcBorders>
            <w:shd w:val="clear" w:color="auto" w:fill="auto"/>
            <w:vAlign w:val="bottom"/>
            <w:hideMark/>
          </w:tcPr>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2 000,00</w:t>
            </w:r>
          </w:p>
        </w:tc>
        <w:tc>
          <w:tcPr>
            <w:tcW w:w="2126" w:type="dxa"/>
            <w:tcBorders>
              <w:top w:val="nil"/>
              <w:left w:val="nil"/>
              <w:bottom w:val="single" w:sz="4" w:space="0" w:color="000000"/>
              <w:right w:val="single" w:sz="4" w:space="0" w:color="000000"/>
            </w:tcBorders>
            <w:shd w:val="clear" w:color="auto" w:fill="auto"/>
            <w:vAlign w:val="bottom"/>
            <w:hideMark/>
          </w:tcPr>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lastRenderedPageBreak/>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0300605530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600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2 000,00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0300605530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630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2 000,00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b/>
                <w:bCs/>
                <w:color w:val="000000"/>
                <w:sz w:val="26"/>
                <w:szCs w:val="26"/>
              </w:rPr>
            </w:pPr>
            <w:r w:rsidRPr="00050126">
              <w:rPr>
                <w:b/>
                <w:bCs/>
                <w:color w:val="000000"/>
                <w:sz w:val="26"/>
                <w:szCs w:val="26"/>
              </w:rPr>
              <w:t>Другие вопросы в области образования</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677 224,93</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419 402,72</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421 087,72</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Государственная программа Хабаровского края </w:t>
            </w:r>
            <w:r w:rsidR="003B7334" w:rsidRPr="00050126">
              <w:rPr>
                <w:color w:val="000000"/>
                <w:sz w:val="26"/>
                <w:szCs w:val="26"/>
              </w:rPr>
              <w:t>«</w:t>
            </w:r>
            <w:r w:rsidRPr="00050126">
              <w:rPr>
                <w:color w:val="000000"/>
                <w:sz w:val="26"/>
                <w:szCs w:val="26"/>
              </w:rPr>
              <w:t>Развитие образования в Хабаровском крае</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630 751,77</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380 753,66</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382 572,57</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Развитие дошкольного образования</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0300100000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5 402,05</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5 377,50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5 431,28</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Закон Хабаровского края </w:t>
            </w:r>
            <w:r w:rsidR="00A709A2">
              <w:rPr>
                <w:color w:val="000000"/>
                <w:sz w:val="26"/>
                <w:szCs w:val="26"/>
              </w:rPr>
              <w:t>от 14 </w:t>
            </w:r>
            <w:r w:rsidRPr="00050126">
              <w:rPr>
                <w:color w:val="000000"/>
                <w:sz w:val="26"/>
                <w:szCs w:val="26"/>
              </w:rPr>
              <w:t xml:space="preserve">ноября 2007 года № 153 </w:t>
            </w:r>
            <w:r w:rsidR="003B7334" w:rsidRPr="00050126">
              <w:rPr>
                <w:color w:val="000000"/>
                <w:sz w:val="26"/>
                <w:szCs w:val="26"/>
              </w:rPr>
              <w:t>«</w:t>
            </w:r>
            <w:r w:rsidR="00A709A2">
              <w:rPr>
                <w:color w:val="000000"/>
                <w:sz w:val="26"/>
                <w:szCs w:val="26"/>
              </w:rPr>
              <w:t>О </w:t>
            </w:r>
            <w:r w:rsidRPr="00050126">
              <w:rPr>
                <w:color w:val="000000"/>
                <w:sz w:val="26"/>
                <w:szCs w:val="26"/>
              </w:rPr>
              <w:t xml:space="preserve">наделении органов местного самоуправления Хабаровского края отдельными государственными полномочиями Хабаровского края по предоставлению отдельных гарантий прав </w:t>
            </w:r>
            <w:r w:rsidRPr="00050126">
              <w:rPr>
                <w:color w:val="000000"/>
                <w:sz w:val="26"/>
                <w:szCs w:val="26"/>
              </w:rPr>
              <w:lastRenderedPageBreak/>
              <w:t>граждан в области образования</w:t>
            </w:r>
            <w:r w:rsidR="003B7334" w:rsidRPr="00050126">
              <w:rPr>
                <w:color w:val="000000"/>
                <w:sz w:val="26"/>
                <w:szCs w:val="26"/>
              </w:rPr>
              <w:t>»</w:t>
            </w:r>
            <w:r w:rsidRPr="00050126">
              <w:rPr>
                <w:color w:val="000000"/>
                <w:sz w:val="26"/>
                <w:szCs w:val="26"/>
              </w:rPr>
              <w:t xml:space="preserve"> в части выплаты компенсации части родительской платы за присмотр и уход за детьми в государственных и муниципальных дошкольных образовательных организациях, иных образовательных организациях, реализующих образовательные программы дошкольного образования </w:t>
            </w:r>
            <w:r w:rsidR="00A709A2">
              <w:rPr>
                <w:color w:val="000000"/>
                <w:sz w:val="26"/>
                <w:szCs w:val="26"/>
              </w:rPr>
              <w:t>– администрирование</w:t>
            </w:r>
          </w:p>
        </w:tc>
        <w:tc>
          <w:tcPr>
            <w:tcW w:w="850" w:type="dxa"/>
            <w:tcBorders>
              <w:top w:val="nil"/>
              <w:left w:val="nil"/>
              <w:bottom w:val="single" w:sz="4" w:space="0" w:color="000000"/>
              <w:right w:val="single" w:sz="4" w:space="0" w:color="000000"/>
            </w:tcBorders>
            <w:shd w:val="clear" w:color="auto" w:fill="auto"/>
            <w:vAlign w:val="bottom"/>
            <w:hideMark/>
          </w:tcPr>
          <w:p w:rsidR="0078709A" w:rsidRDefault="0078709A" w:rsidP="00050126">
            <w:pPr>
              <w:jc w:val="center"/>
              <w:rPr>
                <w:color w:val="000000"/>
                <w:sz w:val="26"/>
                <w:szCs w:val="26"/>
              </w:rPr>
            </w:pPr>
          </w:p>
          <w:p w:rsidR="0078709A" w:rsidRDefault="0078709A" w:rsidP="00050126">
            <w:pPr>
              <w:jc w:val="center"/>
              <w:rPr>
                <w:color w:val="000000"/>
                <w:sz w:val="26"/>
                <w:szCs w:val="26"/>
              </w:rPr>
            </w:pPr>
          </w:p>
          <w:p w:rsidR="0078709A" w:rsidRDefault="0078709A" w:rsidP="00050126">
            <w:pPr>
              <w:jc w:val="center"/>
              <w:rPr>
                <w:color w:val="000000"/>
                <w:sz w:val="26"/>
                <w:szCs w:val="26"/>
              </w:rPr>
            </w:pPr>
          </w:p>
          <w:p w:rsidR="0078709A" w:rsidRDefault="0078709A" w:rsidP="00050126">
            <w:pPr>
              <w:jc w:val="center"/>
              <w:rPr>
                <w:color w:val="000000"/>
                <w:sz w:val="26"/>
                <w:szCs w:val="26"/>
              </w:rPr>
            </w:pPr>
          </w:p>
          <w:p w:rsidR="0078709A" w:rsidRDefault="0078709A" w:rsidP="00050126">
            <w:pPr>
              <w:jc w:val="center"/>
              <w:rPr>
                <w:color w:val="000000"/>
                <w:sz w:val="26"/>
                <w:szCs w:val="26"/>
              </w:rPr>
            </w:pPr>
          </w:p>
          <w:p w:rsidR="0078709A" w:rsidRDefault="0078709A" w:rsidP="00050126">
            <w:pPr>
              <w:jc w:val="center"/>
              <w:rPr>
                <w:color w:val="000000"/>
                <w:sz w:val="26"/>
                <w:szCs w:val="26"/>
              </w:rPr>
            </w:pPr>
          </w:p>
          <w:p w:rsidR="0078709A" w:rsidRDefault="0078709A" w:rsidP="00050126">
            <w:pPr>
              <w:jc w:val="center"/>
              <w:rPr>
                <w:color w:val="000000"/>
                <w:sz w:val="26"/>
                <w:szCs w:val="26"/>
              </w:rPr>
            </w:pPr>
          </w:p>
          <w:p w:rsidR="0078709A" w:rsidRDefault="0078709A" w:rsidP="00050126">
            <w:pPr>
              <w:jc w:val="center"/>
              <w:rPr>
                <w:color w:val="000000"/>
                <w:sz w:val="26"/>
                <w:szCs w:val="26"/>
              </w:rPr>
            </w:pPr>
          </w:p>
          <w:p w:rsidR="0078709A" w:rsidRDefault="0078709A" w:rsidP="00050126">
            <w:pPr>
              <w:jc w:val="center"/>
              <w:rPr>
                <w:color w:val="000000"/>
                <w:sz w:val="26"/>
                <w:szCs w:val="26"/>
              </w:rPr>
            </w:pPr>
          </w:p>
          <w:p w:rsidR="0078709A" w:rsidRDefault="0078709A" w:rsidP="00050126">
            <w:pPr>
              <w:jc w:val="center"/>
              <w:rPr>
                <w:color w:val="000000"/>
                <w:sz w:val="26"/>
                <w:szCs w:val="26"/>
              </w:rPr>
            </w:pPr>
          </w:p>
          <w:p w:rsidR="0078709A" w:rsidRDefault="0078709A" w:rsidP="00050126">
            <w:pPr>
              <w:jc w:val="center"/>
              <w:rPr>
                <w:color w:val="000000"/>
                <w:sz w:val="26"/>
                <w:szCs w:val="26"/>
              </w:rPr>
            </w:pPr>
          </w:p>
          <w:p w:rsidR="0078709A" w:rsidRDefault="0078709A" w:rsidP="00050126">
            <w:pPr>
              <w:jc w:val="center"/>
              <w:rPr>
                <w:color w:val="000000"/>
                <w:sz w:val="26"/>
                <w:szCs w:val="26"/>
              </w:rPr>
            </w:pPr>
          </w:p>
          <w:p w:rsidR="0078709A" w:rsidRDefault="0078709A" w:rsidP="00050126">
            <w:pPr>
              <w:jc w:val="center"/>
              <w:rPr>
                <w:color w:val="000000"/>
                <w:sz w:val="26"/>
                <w:szCs w:val="26"/>
              </w:rPr>
            </w:pPr>
          </w:p>
          <w:p w:rsidR="0078709A" w:rsidRDefault="0078709A" w:rsidP="00050126">
            <w:pPr>
              <w:jc w:val="center"/>
              <w:rPr>
                <w:color w:val="000000"/>
                <w:sz w:val="26"/>
                <w:szCs w:val="26"/>
              </w:rPr>
            </w:pPr>
          </w:p>
          <w:p w:rsidR="0078709A" w:rsidRDefault="0078709A" w:rsidP="00050126">
            <w:pPr>
              <w:jc w:val="center"/>
              <w:rPr>
                <w:color w:val="000000"/>
                <w:sz w:val="26"/>
                <w:szCs w:val="26"/>
              </w:rPr>
            </w:pPr>
          </w:p>
          <w:p w:rsidR="0078709A" w:rsidRDefault="0078709A" w:rsidP="00050126">
            <w:pPr>
              <w:jc w:val="center"/>
              <w:rPr>
                <w:color w:val="000000"/>
                <w:sz w:val="26"/>
                <w:szCs w:val="26"/>
              </w:rPr>
            </w:pPr>
          </w:p>
          <w:p w:rsidR="0078709A" w:rsidRDefault="0078709A" w:rsidP="00050126">
            <w:pPr>
              <w:jc w:val="center"/>
              <w:rPr>
                <w:color w:val="000000"/>
                <w:sz w:val="26"/>
                <w:szCs w:val="26"/>
              </w:rPr>
            </w:pPr>
          </w:p>
          <w:p w:rsidR="0078709A" w:rsidRDefault="0078709A" w:rsidP="00050126">
            <w:pPr>
              <w:jc w:val="center"/>
              <w:rPr>
                <w:color w:val="000000"/>
                <w:sz w:val="26"/>
                <w:szCs w:val="26"/>
              </w:rPr>
            </w:pPr>
          </w:p>
          <w:p w:rsidR="0078709A" w:rsidRDefault="0078709A" w:rsidP="00050126">
            <w:pPr>
              <w:jc w:val="center"/>
              <w:rPr>
                <w:color w:val="000000"/>
                <w:sz w:val="26"/>
                <w:szCs w:val="26"/>
              </w:rPr>
            </w:pPr>
          </w:p>
          <w:p w:rsidR="0078709A" w:rsidRDefault="0078709A" w:rsidP="0005012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78709A" w:rsidRDefault="0078709A" w:rsidP="00050126">
            <w:pPr>
              <w:jc w:val="center"/>
              <w:rPr>
                <w:color w:val="000000"/>
                <w:sz w:val="26"/>
                <w:szCs w:val="26"/>
              </w:rPr>
            </w:pPr>
          </w:p>
          <w:p w:rsidR="0078709A" w:rsidRDefault="0078709A" w:rsidP="00050126">
            <w:pPr>
              <w:jc w:val="center"/>
              <w:rPr>
                <w:color w:val="000000"/>
                <w:sz w:val="26"/>
                <w:szCs w:val="26"/>
              </w:rPr>
            </w:pPr>
          </w:p>
          <w:p w:rsidR="0078709A" w:rsidRDefault="0078709A" w:rsidP="00050126">
            <w:pPr>
              <w:jc w:val="center"/>
              <w:rPr>
                <w:color w:val="000000"/>
                <w:sz w:val="26"/>
                <w:szCs w:val="26"/>
              </w:rPr>
            </w:pPr>
          </w:p>
          <w:p w:rsidR="0078709A" w:rsidRDefault="0078709A" w:rsidP="00050126">
            <w:pPr>
              <w:jc w:val="center"/>
              <w:rPr>
                <w:color w:val="000000"/>
                <w:sz w:val="26"/>
                <w:szCs w:val="26"/>
              </w:rPr>
            </w:pPr>
          </w:p>
          <w:p w:rsidR="0078709A" w:rsidRDefault="0078709A" w:rsidP="00050126">
            <w:pPr>
              <w:jc w:val="center"/>
              <w:rPr>
                <w:color w:val="000000"/>
                <w:sz w:val="26"/>
                <w:szCs w:val="26"/>
              </w:rPr>
            </w:pPr>
          </w:p>
          <w:p w:rsidR="0078709A" w:rsidRDefault="0078709A" w:rsidP="00050126">
            <w:pPr>
              <w:jc w:val="center"/>
              <w:rPr>
                <w:color w:val="000000"/>
                <w:sz w:val="26"/>
                <w:szCs w:val="26"/>
              </w:rPr>
            </w:pPr>
          </w:p>
          <w:p w:rsidR="0078709A" w:rsidRDefault="0078709A" w:rsidP="00050126">
            <w:pPr>
              <w:jc w:val="center"/>
              <w:rPr>
                <w:color w:val="000000"/>
                <w:sz w:val="26"/>
                <w:szCs w:val="26"/>
              </w:rPr>
            </w:pPr>
          </w:p>
          <w:p w:rsidR="0078709A" w:rsidRDefault="0078709A" w:rsidP="00050126">
            <w:pPr>
              <w:jc w:val="center"/>
              <w:rPr>
                <w:color w:val="000000"/>
                <w:sz w:val="26"/>
                <w:szCs w:val="26"/>
              </w:rPr>
            </w:pPr>
          </w:p>
          <w:p w:rsidR="0078709A" w:rsidRDefault="0078709A" w:rsidP="00050126">
            <w:pPr>
              <w:jc w:val="center"/>
              <w:rPr>
                <w:color w:val="000000"/>
                <w:sz w:val="26"/>
                <w:szCs w:val="26"/>
              </w:rPr>
            </w:pPr>
          </w:p>
          <w:p w:rsidR="0078709A" w:rsidRDefault="0078709A" w:rsidP="00050126">
            <w:pPr>
              <w:jc w:val="center"/>
              <w:rPr>
                <w:color w:val="000000"/>
                <w:sz w:val="26"/>
                <w:szCs w:val="26"/>
              </w:rPr>
            </w:pPr>
          </w:p>
          <w:p w:rsidR="0078709A" w:rsidRDefault="0078709A" w:rsidP="00050126">
            <w:pPr>
              <w:jc w:val="center"/>
              <w:rPr>
                <w:color w:val="000000"/>
                <w:sz w:val="26"/>
                <w:szCs w:val="26"/>
              </w:rPr>
            </w:pPr>
          </w:p>
          <w:p w:rsidR="0078709A" w:rsidRDefault="0078709A" w:rsidP="00050126">
            <w:pPr>
              <w:jc w:val="center"/>
              <w:rPr>
                <w:color w:val="000000"/>
                <w:sz w:val="26"/>
                <w:szCs w:val="26"/>
              </w:rPr>
            </w:pPr>
          </w:p>
          <w:p w:rsidR="0078709A" w:rsidRDefault="0078709A" w:rsidP="00050126">
            <w:pPr>
              <w:jc w:val="center"/>
              <w:rPr>
                <w:color w:val="000000"/>
                <w:sz w:val="26"/>
                <w:szCs w:val="26"/>
              </w:rPr>
            </w:pPr>
          </w:p>
          <w:p w:rsidR="0078709A" w:rsidRDefault="0078709A" w:rsidP="00050126">
            <w:pPr>
              <w:jc w:val="center"/>
              <w:rPr>
                <w:color w:val="000000"/>
                <w:sz w:val="26"/>
                <w:szCs w:val="26"/>
              </w:rPr>
            </w:pPr>
          </w:p>
          <w:p w:rsidR="0078709A" w:rsidRDefault="0078709A" w:rsidP="00050126">
            <w:pPr>
              <w:jc w:val="center"/>
              <w:rPr>
                <w:color w:val="000000"/>
                <w:sz w:val="26"/>
                <w:szCs w:val="26"/>
              </w:rPr>
            </w:pPr>
          </w:p>
          <w:p w:rsidR="0078709A" w:rsidRDefault="0078709A" w:rsidP="00050126">
            <w:pPr>
              <w:jc w:val="center"/>
              <w:rPr>
                <w:color w:val="000000"/>
                <w:sz w:val="26"/>
                <w:szCs w:val="26"/>
              </w:rPr>
            </w:pPr>
          </w:p>
          <w:p w:rsidR="0078709A" w:rsidRDefault="0078709A" w:rsidP="00050126">
            <w:pPr>
              <w:jc w:val="center"/>
              <w:rPr>
                <w:color w:val="000000"/>
                <w:sz w:val="26"/>
                <w:szCs w:val="26"/>
              </w:rPr>
            </w:pPr>
          </w:p>
          <w:p w:rsidR="0078709A" w:rsidRDefault="0078709A" w:rsidP="00050126">
            <w:pPr>
              <w:jc w:val="center"/>
              <w:rPr>
                <w:color w:val="000000"/>
                <w:sz w:val="26"/>
                <w:szCs w:val="26"/>
              </w:rPr>
            </w:pPr>
          </w:p>
          <w:p w:rsidR="0078709A" w:rsidRDefault="0078709A" w:rsidP="00050126">
            <w:pPr>
              <w:jc w:val="center"/>
              <w:rPr>
                <w:color w:val="000000"/>
                <w:sz w:val="26"/>
                <w:szCs w:val="26"/>
              </w:rPr>
            </w:pPr>
          </w:p>
          <w:p w:rsidR="0078709A" w:rsidRDefault="0078709A" w:rsidP="0005012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78709A" w:rsidRDefault="0078709A" w:rsidP="00050126">
            <w:pPr>
              <w:jc w:val="center"/>
              <w:rPr>
                <w:color w:val="000000"/>
                <w:sz w:val="26"/>
                <w:szCs w:val="26"/>
              </w:rPr>
            </w:pPr>
          </w:p>
          <w:p w:rsidR="0078709A" w:rsidRDefault="0078709A" w:rsidP="00050126">
            <w:pPr>
              <w:jc w:val="center"/>
              <w:rPr>
                <w:color w:val="000000"/>
                <w:sz w:val="26"/>
                <w:szCs w:val="26"/>
              </w:rPr>
            </w:pPr>
          </w:p>
          <w:p w:rsidR="0078709A" w:rsidRDefault="0078709A" w:rsidP="00050126">
            <w:pPr>
              <w:jc w:val="center"/>
              <w:rPr>
                <w:color w:val="000000"/>
                <w:sz w:val="26"/>
                <w:szCs w:val="26"/>
              </w:rPr>
            </w:pPr>
          </w:p>
          <w:p w:rsidR="0078709A" w:rsidRDefault="0078709A" w:rsidP="00050126">
            <w:pPr>
              <w:jc w:val="center"/>
              <w:rPr>
                <w:color w:val="000000"/>
                <w:sz w:val="26"/>
                <w:szCs w:val="26"/>
              </w:rPr>
            </w:pPr>
          </w:p>
          <w:p w:rsidR="0078709A" w:rsidRDefault="0078709A" w:rsidP="00050126">
            <w:pPr>
              <w:jc w:val="center"/>
              <w:rPr>
                <w:color w:val="000000"/>
                <w:sz w:val="26"/>
                <w:szCs w:val="26"/>
              </w:rPr>
            </w:pPr>
          </w:p>
          <w:p w:rsidR="0078709A" w:rsidRDefault="0078709A" w:rsidP="00050126">
            <w:pPr>
              <w:jc w:val="center"/>
              <w:rPr>
                <w:color w:val="000000"/>
                <w:sz w:val="26"/>
                <w:szCs w:val="26"/>
              </w:rPr>
            </w:pPr>
          </w:p>
          <w:p w:rsidR="0078709A" w:rsidRDefault="0078709A" w:rsidP="00050126">
            <w:pPr>
              <w:jc w:val="center"/>
              <w:rPr>
                <w:color w:val="000000"/>
                <w:sz w:val="26"/>
                <w:szCs w:val="26"/>
              </w:rPr>
            </w:pPr>
          </w:p>
          <w:p w:rsidR="0078709A" w:rsidRDefault="0078709A" w:rsidP="00050126">
            <w:pPr>
              <w:jc w:val="center"/>
              <w:rPr>
                <w:color w:val="000000"/>
                <w:sz w:val="26"/>
                <w:szCs w:val="26"/>
              </w:rPr>
            </w:pPr>
          </w:p>
          <w:p w:rsidR="0078709A" w:rsidRDefault="0078709A" w:rsidP="00050126">
            <w:pPr>
              <w:jc w:val="center"/>
              <w:rPr>
                <w:color w:val="000000"/>
                <w:sz w:val="26"/>
                <w:szCs w:val="26"/>
              </w:rPr>
            </w:pPr>
          </w:p>
          <w:p w:rsidR="0078709A" w:rsidRDefault="0078709A" w:rsidP="00050126">
            <w:pPr>
              <w:jc w:val="center"/>
              <w:rPr>
                <w:color w:val="000000"/>
                <w:sz w:val="26"/>
                <w:szCs w:val="26"/>
              </w:rPr>
            </w:pPr>
          </w:p>
          <w:p w:rsidR="0078709A" w:rsidRDefault="0078709A" w:rsidP="00050126">
            <w:pPr>
              <w:jc w:val="center"/>
              <w:rPr>
                <w:color w:val="000000"/>
                <w:sz w:val="26"/>
                <w:szCs w:val="26"/>
              </w:rPr>
            </w:pPr>
          </w:p>
          <w:p w:rsidR="0078709A" w:rsidRDefault="0078709A" w:rsidP="00050126">
            <w:pPr>
              <w:jc w:val="center"/>
              <w:rPr>
                <w:color w:val="000000"/>
                <w:sz w:val="26"/>
                <w:szCs w:val="26"/>
              </w:rPr>
            </w:pPr>
          </w:p>
          <w:p w:rsidR="0078709A" w:rsidRDefault="0078709A" w:rsidP="00050126">
            <w:pPr>
              <w:jc w:val="center"/>
              <w:rPr>
                <w:color w:val="000000"/>
                <w:sz w:val="26"/>
                <w:szCs w:val="26"/>
              </w:rPr>
            </w:pPr>
          </w:p>
          <w:p w:rsidR="0078709A" w:rsidRDefault="0078709A" w:rsidP="00050126">
            <w:pPr>
              <w:jc w:val="center"/>
              <w:rPr>
                <w:color w:val="000000"/>
                <w:sz w:val="26"/>
                <w:szCs w:val="26"/>
              </w:rPr>
            </w:pPr>
          </w:p>
          <w:p w:rsidR="0078709A" w:rsidRDefault="0078709A" w:rsidP="00050126">
            <w:pPr>
              <w:jc w:val="center"/>
              <w:rPr>
                <w:color w:val="000000"/>
                <w:sz w:val="26"/>
                <w:szCs w:val="26"/>
              </w:rPr>
            </w:pPr>
          </w:p>
          <w:p w:rsidR="0078709A" w:rsidRDefault="0078709A" w:rsidP="00050126">
            <w:pPr>
              <w:jc w:val="center"/>
              <w:rPr>
                <w:color w:val="000000"/>
                <w:sz w:val="26"/>
                <w:szCs w:val="26"/>
              </w:rPr>
            </w:pPr>
          </w:p>
          <w:p w:rsidR="0078709A" w:rsidRDefault="0078709A" w:rsidP="00050126">
            <w:pPr>
              <w:jc w:val="center"/>
              <w:rPr>
                <w:color w:val="000000"/>
                <w:sz w:val="26"/>
                <w:szCs w:val="26"/>
              </w:rPr>
            </w:pPr>
          </w:p>
          <w:p w:rsidR="0078709A" w:rsidRDefault="0078709A" w:rsidP="00050126">
            <w:pPr>
              <w:jc w:val="center"/>
              <w:rPr>
                <w:color w:val="000000"/>
                <w:sz w:val="26"/>
                <w:szCs w:val="26"/>
              </w:rPr>
            </w:pPr>
          </w:p>
          <w:p w:rsidR="0078709A" w:rsidRDefault="0078709A" w:rsidP="00050126">
            <w:pPr>
              <w:jc w:val="center"/>
              <w:rPr>
                <w:color w:val="000000"/>
                <w:sz w:val="26"/>
                <w:szCs w:val="26"/>
              </w:rPr>
            </w:pPr>
          </w:p>
          <w:p w:rsidR="0078709A" w:rsidRDefault="0078709A" w:rsidP="0005012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hideMark/>
          </w:tcPr>
          <w:p w:rsidR="0078709A" w:rsidRDefault="0078709A" w:rsidP="00050126">
            <w:pPr>
              <w:jc w:val="center"/>
              <w:rPr>
                <w:color w:val="000000"/>
                <w:sz w:val="26"/>
                <w:szCs w:val="26"/>
              </w:rPr>
            </w:pPr>
          </w:p>
          <w:p w:rsidR="0078709A" w:rsidRDefault="0078709A" w:rsidP="00050126">
            <w:pPr>
              <w:jc w:val="center"/>
              <w:rPr>
                <w:color w:val="000000"/>
                <w:sz w:val="26"/>
                <w:szCs w:val="26"/>
              </w:rPr>
            </w:pPr>
          </w:p>
          <w:p w:rsidR="0078709A" w:rsidRDefault="0078709A" w:rsidP="00050126">
            <w:pPr>
              <w:jc w:val="center"/>
              <w:rPr>
                <w:color w:val="000000"/>
                <w:sz w:val="26"/>
                <w:szCs w:val="26"/>
              </w:rPr>
            </w:pPr>
          </w:p>
          <w:p w:rsidR="0078709A" w:rsidRDefault="0078709A" w:rsidP="00050126">
            <w:pPr>
              <w:jc w:val="center"/>
              <w:rPr>
                <w:color w:val="000000"/>
                <w:sz w:val="26"/>
                <w:szCs w:val="26"/>
              </w:rPr>
            </w:pPr>
          </w:p>
          <w:p w:rsidR="0078709A" w:rsidRDefault="0078709A" w:rsidP="00050126">
            <w:pPr>
              <w:jc w:val="center"/>
              <w:rPr>
                <w:color w:val="000000"/>
                <w:sz w:val="26"/>
                <w:szCs w:val="26"/>
              </w:rPr>
            </w:pPr>
          </w:p>
          <w:p w:rsidR="0078709A" w:rsidRDefault="0078709A" w:rsidP="00050126">
            <w:pPr>
              <w:jc w:val="center"/>
              <w:rPr>
                <w:color w:val="000000"/>
                <w:sz w:val="26"/>
                <w:szCs w:val="26"/>
              </w:rPr>
            </w:pPr>
          </w:p>
          <w:p w:rsidR="0078709A" w:rsidRDefault="0078709A" w:rsidP="00050126">
            <w:pPr>
              <w:jc w:val="center"/>
              <w:rPr>
                <w:color w:val="000000"/>
                <w:sz w:val="26"/>
                <w:szCs w:val="26"/>
              </w:rPr>
            </w:pPr>
          </w:p>
          <w:p w:rsidR="0078709A" w:rsidRDefault="0078709A" w:rsidP="00050126">
            <w:pPr>
              <w:jc w:val="center"/>
              <w:rPr>
                <w:color w:val="000000"/>
                <w:sz w:val="26"/>
                <w:szCs w:val="26"/>
              </w:rPr>
            </w:pPr>
          </w:p>
          <w:p w:rsidR="0078709A" w:rsidRDefault="0078709A" w:rsidP="00050126">
            <w:pPr>
              <w:jc w:val="center"/>
              <w:rPr>
                <w:color w:val="000000"/>
                <w:sz w:val="26"/>
                <w:szCs w:val="26"/>
              </w:rPr>
            </w:pPr>
          </w:p>
          <w:p w:rsidR="0078709A" w:rsidRDefault="0078709A" w:rsidP="00050126">
            <w:pPr>
              <w:jc w:val="center"/>
              <w:rPr>
                <w:color w:val="000000"/>
                <w:sz w:val="26"/>
                <w:szCs w:val="26"/>
              </w:rPr>
            </w:pPr>
          </w:p>
          <w:p w:rsidR="0078709A" w:rsidRDefault="0078709A" w:rsidP="00050126">
            <w:pPr>
              <w:jc w:val="center"/>
              <w:rPr>
                <w:color w:val="000000"/>
                <w:sz w:val="26"/>
                <w:szCs w:val="26"/>
              </w:rPr>
            </w:pPr>
          </w:p>
          <w:p w:rsidR="0078709A" w:rsidRDefault="0078709A" w:rsidP="00050126">
            <w:pPr>
              <w:jc w:val="center"/>
              <w:rPr>
                <w:color w:val="000000"/>
                <w:sz w:val="26"/>
                <w:szCs w:val="26"/>
              </w:rPr>
            </w:pPr>
          </w:p>
          <w:p w:rsidR="0078709A" w:rsidRDefault="0078709A" w:rsidP="00050126">
            <w:pPr>
              <w:jc w:val="center"/>
              <w:rPr>
                <w:color w:val="000000"/>
                <w:sz w:val="26"/>
                <w:szCs w:val="26"/>
              </w:rPr>
            </w:pPr>
          </w:p>
          <w:p w:rsidR="0078709A" w:rsidRDefault="0078709A" w:rsidP="00050126">
            <w:pPr>
              <w:jc w:val="center"/>
              <w:rPr>
                <w:color w:val="000000"/>
                <w:sz w:val="26"/>
                <w:szCs w:val="26"/>
              </w:rPr>
            </w:pPr>
          </w:p>
          <w:p w:rsidR="0078709A" w:rsidRDefault="0078709A" w:rsidP="00050126">
            <w:pPr>
              <w:jc w:val="center"/>
              <w:rPr>
                <w:color w:val="000000"/>
                <w:sz w:val="26"/>
                <w:szCs w:val="26"/>
              </w:rPr>
            </w:pPr>
          </w:p>
          <w:p w:rsidR="0078709A" w:rsidRDefault="0078709A" w:rsidP="00050126">
            <w:pPr>
              <w:jc w:val="center"/>
              <w:rPr>
                <w:color w:val="000000"/>
                <w:sz w:val="26"/>
                <w:szCs w:val="26"/>
              </w:rPr>
            </w:pPr>
          </w:p>
          <w:p w:rsidR="0078709A" w:rsidRDefault="0078709A" w:rsidP="00050126">
            <w:pPr>
              <w:jc w:val="center"/>
              <w:rPr>
                <w:color w:val="000000"/>
                <w:sz w:val="26"/>
                <w:szCs w:val="26"/>
              </w:rPr>
            </w:pPr>
          </w:p>
          <w:p w:rsidR="0078709A" w:rsidRDefault="0078709A" w:rsidP="00050126">
            <w:pPr>
              <w:jc w:val="center"/>
              <w:rPr>
                <w:color w:val="000000"/>
                <w:sz w:val="26"/>
                <w:szCs w:val="26"/>
              </w:rPr>
            </w:pPr>
          </w:p>
          <w:p w:rsidR="0078709A" w:rsidRDefault="0078709A" w:rsidP="00050126">
            <w:pPr>
              <w:jc w:val="center"/>
              <w:rPr>
                <w:color w:val="000000"/>
                <w:sz w:val="26"/>
                <w:szCs w:val="26"/>
              </w:rPr>
            </w:pPr>
          </w:p>
          <w:p w:rsidR="0078709A" w:rsidRDefault="0078709A" w:rsidP="0005012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030010П260</w:t>
            </w:r>
          </w:p>
        </w:tc>
        <w:tc>
          <w:tcPr>
            <w:tcW w:w="709" w:type="dxa"/>
            <w:tcBorders>
              <w:top w:val="nil"/>
              <w:left w:val="nil"/>
              <w:bottom w:val="single" w:sz="4" w:space="0" w:color="000000"/>
              <w:right w:val="single" w:sz="4" w:space="0" w:color="000000"/>
            </w:tcBorders>
            <w:shd w:val="clear" w:color="auto" w:fill="auto"/>
            <w:vAlign w:val="bottom"/>
            <w:hideMark/>
          </w:tcPr>
          <w:p w:rsidR="0078709A" w:rsidRDefault="0078709A" w:rsidP="00050126">
            <w:pPr>
              <w:jc w:val="center"/>
              <w:rPr>
                <w:color w:val="000000"/>
                <w:sz w:val="26"/>
                <w:szCs w:val="26"/>
              </w:rPr>
            </w:pPr>
          </w:p>
          <w:p w:rsidR="0078709A" w:rsidRDefault="0078709A" w:rsidP="00050126">
            <w:pPr>
              <w:jc w:val="center"/>
              <w:rPr>
                <w:color w:val="000000"/>
                <w:sz w:val="26"/>
                <w:szCs w:val="26"/>
              </w:rPr>
            </w:pPr>
          </w:p>
          <w:p w:rsidR="0078709A" w:rsidRDefault="0078709A" w:rsidP="00050126">
            <w:pPr>
              <w:jc w:val="center"/>
              <w:rPr>
                <w:color w:val="000000"/>
                <w:sz w:val="26"/>
                <w:szCs w:val="26"/>
              </w:rPr>
            </w:pPr>
          </w:p>
          <w:p w:rsidR="0078709A" w:rsidRDefault="0078709A" w:rsidP="00050126">
            <w:pPr>
              <w:jc w:val="center"/>
              <w:rPr>
                <w:color w:val="000000"/>
                <w:sz w:val="26"/>
                <w:szCs w:val="26"/>
              </w:rPr>
            </w:pPr>
          </w:p>
          <w:p w:rsidR="0078709A" w:rsidRDefault="0078709A" w:rsidP="00050126">
            <w:pPr>
              <w:jc w:val="center"/>
              <w:rPr>
                <w:color w:val="000000"/>
                <w:sz w:val="26"/>
                <w:szCs w:val="26"/>
              </w:rPr>
            </w:pPr>
          </w:p>
          <w:p w:rsidR="0078709A" w:rsidRDefault="0078709A" w:rsidP="00050126">
            <w:pPr>
              <w:jc w:val="center"/>
              <w:rPr>
                <w:color w:val="000000"/>
                <w:sz w:val="26"/>
                <w:szCs w:val="26"/>
              </w:rPr>
            </w:pPr>
          </w:p>
          <w:p w:rsidR="0078709A" w:rsidRDefault="0078709A" w:rsidP="00050126">
            <w:pPr>
              <w:jc w:val="center"/>
              <w:rPr>
                <w:color w:val="000000"/>
                <w:sz w:val="26"/>
                <w:szCs w:val="26"/>
              </w:rPr>
            </w:pPr>
          </w:p>
          <w:p w:rsidR="0078709A" w:rsidRDefault="0078709A" w:rsidP="00050126">
            <w:pPr>
              <w:jc w:val="center"/>
              <w:rPr>
                <w:color w:val="000000"/>
                <w:sz w:val="26"/>
                <w:szCs w:val="26"/>
              </w:rPr>
            </w:pPr>
          </w:p>
          <w:p w:rsidR="0078709A" w:rsidRDefault="0078709A" w:rsidP="00050126">
            <w:pPr>
              <w:jc w:val="center"/>
              <w:rPr>
                <w:color w:val="000000"/>
                <w:sz w:val="26"/>
                <w:szCs w:val="26"/>
              </w:rPr>
            </w:pPr>
          </w:p>
          <w:p w:rsidR="0078709A" w:rsidRDefault="0078709A" w:rsidP="00050126">
            <w:pPr>
              <w:jc w:val="center"/>
              <w:rPr>
                <w:color w:val="000000"/>
                <w:sz w:val="26"/>
                <w:szCs w:val="26"/>
              </w:rPr>
            </w:pPr>
          </w:p>
          <w:p w:rsidR="0078709A" w:rsidRDefault="0078709A" w:rsidP="00050126">
            <w:pPr>
              <w:jc w:val="center"/>
              <w:rPr>
                <w:color w:val="000000"/>
                <w:sz w:val="26"/>
                <w:szCs w:val="26"/>
              </w:rPr>
            </w:pPr>
          </w:p>
          <w:p w:rsidR="0078709A" w:rsidRDefault="0078709A" w:rsidP="00050126">
            <w:pPr>
              <w:jc w:val="center"/>
              <w:rPr>
                <w:color w:val="000000"/>
                <w:sz w:val="26"/>
                <w:szCs w:val="26"/>
              </w:rPr>
            </w:pPr>
          </w:p>
          <w:p w:rsidR="0078709A" w:rsidRDefault="0078709A" w:rsidP="00050126">
            <w:pPr>
              <w:jc w:val="center"/>
              <w:rPr>
                <w:color w:val="000000"/>
                <w:sz w:val="26"/>
                <w:szCs w:val="26"/>
              </w:rPr>
            </w:pPr>
          </w:p>
          <w:p w:rsidR="0078709A" w:rsidRDefault="0078709A" w:rsidP="00050126">
            <w:pPr>
              <w:jc w:val="center"/>
              <w:rPr>
                <w:color w:val="000000"/>
                <w:sz w:val="26"/>
                <w:szCs w:val="26"/>
              </w:rPr>
            </w:pPr>
          </w:p>
          <w:p w:rsidR="0078709A" w:rsidRDefault="0078709A" w:rsidP="00050126">
            <w:pPr>
              <w:jc w:val="center"/>
              <w:rPr>
                <w:color w:val="000000"/>
                <w:sz w:val="26"/>
                <w:szCs w:val="26"/>
              </w:rPr>
            </w:pPr>
          </w:p>
          <w:p w:rsidR="0078709A" w:rsidRDefault="0078709A" w:rsidP="00050126">
            <w:pPr>
              <w:jc w:val="center"/>
              <w:rPr>
                <w:color w:val="000000"/>
                <w:sz w:val="26"/>
                <w:szCs w:val="26"/>
              </w:rPr>
            </w:pPr>
          </w:p>
          <w:p w:rsidR="0078709A" w:rsidRDefault="0078709A" w:rsidP="00050126">
            <w:pPr>
              <w:jc w:val="center"/>
              <w:rPr>
                <w:color w:val="000000"/>
                <w:sz w:val="26"/>
                <w:szCs w:val="26"/>
              </w:rPr>
            </w:pPr>
          </w:p>
          <w:p w:rsidR="0078709A" w:rsidRDefault="0078709A" w:rsidP="00050126">
            <w:pPr>
              <w:jc w:val="center"/>
              <w:rPr>
                <w:color w:val="000000"/>
                <w:sz w:val="26"/>
                <w:szCs w:val="26"/>
              </w:rPr>
            </w:pPr>
          </w:p>
          <w:p w:rsidR="0078709A" w:rsidRDefault="0078709A" w:rsidP="00050126">
            <w:pPr>
              <w:jc w:val="center"/>
              <w:rPr>
                <w:color w:val="000000"/>
                <w:sz w:val="26"/>
                <w:szCs w:val="26"/>
              </w:rPr>
            </w:pPr>
          </w:p>
          <w:p w:rsidR="0078709A" w:rsidRDefault="0078709A" w:rsidP="0005012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78709A" w:rsidRDefault="0078709A" w:rsidP="00050126">
            <w:pPr>
              <w:jc w:val="right"/>
              <w:rPr>
                <w:color w:val="000000"/>
                <w:sz w:val="26"/>
                <w:szCs w:val="26"/>
              </w:rPr>
            </w:pPr>
          </w:p>
          <w:p w:rsidR="0078709A" w:rsidRDefault="0078709A" w:rsidP="00050126">
            <w:pPr>
              <w:jc w:val="right"/>
              <w:rPr>
                <w:color w:val="000000"/>
                <w:sz w:val="26"/>
                <w:szCs w:val="26"/>
              </w:rPr>
            </w:pPr>
          </w:p>
          <w:p w:rsidR="0078709A" w:rsidRDefault="0078709A" w:rsidP="00050126">
            <w:pPr>
              <w:jc w:val="right"/>
              <w:rPr>
                <w:color w:val="000000"/>
                <w:sz w:val="26"/>
                <w:szCs w:val="26"/>
              </w:rPr>
            </w:pPr>
          </w:p>
          <w:p w:rsidR="0078709A" w:rsidRDefault="0078709A" w:rsidP="00050126">
            <w:pPr>
              <w:jc w:val="right"/>
              <w:rPr>
                <w:color w:val="000000"/>
                <w:sz w:val="26"/>
                <w:szCs w:val="26"/>
              </w:rPr>
            </w:pPr>
          </w:p>
          <w:p w:rsidR="0078709A" w:rsidRDefault="0078709A" w:rsidP="00050126">
            <w:pPr>
              <w:jc w:val="right"/>
              <w:rPr>
                <w:color w:val="000000"/>
                <w:sz w:val="26"/>
                <w:szCs w:val="26"/>
              </w:rPr>
            </w:pPr>
          </w:p>
          <w:p w:rsidR="0078709A" w:rsidRDefault="0078709A" w:rsidP="00050126">
            <w:pPr>
              <w:jc w:val="right"/>
              <w:rPr>
                <w:color w:val="000000"/>
                <w:sz w:val="26"/>
                <w:szCs w:val="26"/>
              </w:rPr>
            </w:pPr>
          </w:p>
          <w:p w:rsidR="0078709A" w:rsidRDefault="0078709A" w:rsidP="00050126">
            <w:pPr>
              <w:jc w:val="right"/>
              <w:rPr>
                <w:color w:val="000000"/>
                <w:sz w:val="26"/>
                <w:szCs w:val="26"/>
              </w:rPr>
            </w:pPr>
          </w:p>
          <w:p w:rsidR="0078709A" w:rsidRDefault="0078709A" w:rsidP="00050126">
            <w:pPr>
              <w:jc w:val="right"/>
              <w:rPr>
                <w:color w:val="000000"/>
                <w:sz w:val="26"/>
                <w:szCs w:val="26"/>
              </w:rPr>
            </w:pPr>
          </w:p>
          <w:p w:rsidR="0078709A" w:rsidRDefault="0078709A" w:rsidP="00050126">
            <w:pPr>
              <w:jc w:val="right"/>
              <w:rPr>
                <w:color w:val="000000"/>
                <w:sz w:val="26"/>
                <w:szCs w:val="26"/>
              </w:rPr>
            </w:pPr>
          </w:p>
          <w:p w:rsidR="0078709A" w:rsidRDefault="0078709A" w:rsidP="00050126">
            <w:pPr>
              <w:jc w:val="right"/>
              <w:rPr>
                <w:color w:val="000000"/>
                <w:sz w:val="26"/>
                <w:szCs w:val="26"/>
              </w:rPr>
            </w:pPr>
          </w:p>
          <w:p w:rsidR="0078709A" w:rsidRDefault="0078709A" w:rsidP="00050126">
            <w:pPr>
              <w:jc w:val="right"/>
              <w:rPr>
                <w:color w:val="000000"/>
                <w:sz w:val="26"/>
                <w:szCs w:val="26"/>
              </w:rPr>
            </w:pPr>
          </w:p>
          <w:p w:rsidR="0078709A" w:rsidRDefault="0078709A" w:rsidP="00050126">
            <w:pPr>
              <w:jc w:val="right"/>
              <w:rPr>
                <w:color w:val="000000"/>
                <w:sz w:val="26"/>
                <w:szCs w:val="26"/>
              </w:rPr>
            </w:pPr>
          </w:p>
          <w:p w:rsidR="0078709A" w:rsidRDefault="0078709A" w:rsidP="00050126">
            <w:pPr>
              <w:jc w:val="right"/>
              <w:rPr>
                <w:color w:val="000000"/>
                <w:sz w:val="26"/>
                <w:szCs w:val="26"/>
              </w:rPr>
            </w:pPr>
          </w:p>
          <w:p w:rsidR="0078709A" w:rsidRDefault="0078709A" w:rsidP="00050126">
            <w:pPr>
              <w:jc w:val="right"/>
              <w:rPr>
                <w:color w:val="000000"/>
                <w:sz w:val="26"/>
                <w:szCs w:val="26"/>
              </w:rPr>
            </w:pPr>
          </w:p>
          <w:p w:rsidR="0078709A" w:rsidRDefault="0078709A" w:rsidP="00050126">
            <w:pPr>
              <w:jc w:val="right"/>
              <w:rPr>
                <w:color w:val="000000"/>
                <w:sz w:val="26"/>
                <w:szCs w:val="26"/>
              </w:rPr>
            </w:pPr>
          </w:p>
          <w:p w:rsidR="0078709A" w:rsidRDefault="0078709A" w:rsidP="00050126">
            <w:pPr>
              <w:jc w:val="right"/>
              <w:rPr>
                <w:color w:val="000000"/>
                <w:sz w:val="26"/>
                <w:szCs w:val="26"/>
              </w:rPr>
            </w:pPr>
          </w:p>
          <w:p w:rsidR="0078709A" w:rsidRDefault="0078709A" w:rsidP="00050126">
            <w:pPr>
              <w:jc w:val="right"/>
              <w:rPr>
                <w:color w:val="000000"/>
                <w:sz w:val="26"/>
                <w:szCs w:val="26"/>
              </w:rPr>
            </w:pPr>
          </w:p>
          <w:p w:rsidR="0078709A" w:rsidRDefault="0078709A" w:rsidP="00050126">
            <w:pPr>
              <w:jc w:val="right"/>
              <w:rPr>
                <w:color w:val="000000"/>
                <w:sz w:val="26"/>
                <w:szCs w:val="26"/>
              </w:rPr>
            </w:pPr>
          </w:p>
          <w:p w:rsidR="0078709A" w:rsidRDefault="0078709A" w:rsidP="00050126">
            <w:pPr>
              <w:jc w:val="right"/>
              <w:rPr>
                <w:color w:val="000000"/>
                <w:sz w:val="26"/>
                <w:szCs w:val="26"/>
              </w:rPr>
            </w:pPr>
          </w:p>
          <w:p w:rsidR="0078709A" w:rsidRDefault="0078709A" w:rsidP="00050126">
            <w:pPr>
              <w:jc w:val="right"/>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5 402,05</w:t>
            </w:r>
          </w:p>
        </w:tc>
        <w:tc>
          <w:tcPr>
            <w:tcW w:w="2126" w:type="dxa"/>
            <w:tcBorders>
              <w:top w:val="nil"/>
              <w:left w:val="nil"/>
              <w:bottom w:val="single" w:sz="4" w:space="0" w:color="000000"/>
              <w:right w:val="single" w:sz="4" w:space="0" w:color="000000"/>
            </w:tcBorders>
            <w:shd w:val="clear" w:color="auto" w:fill="auto"/>
            <w:vAlign w:val="bottom"/>
            <w:hideMark/>
          </w:tcPr>
          <w:p w:rsidR="0078709A" w:rsidRDefault="0078709A" w:rsidP="00050126">
            <w:pPr>
              <w:jc w:val="right"/>
              <w:rPr>
                <w:color w:val="000000"/>
                <w:sz w:val="26"/>
                <w:szCs w:val="26"/>
              </w:rPr>
            </w:pPr>
          </w:p>
          <w:p w:rsidR="0078709A" w:rsidRDefault="0078709A" w:rsidP="00050126">
            <w:pPr>
              <w:jc w:val="right"/>
              <w:rPr>
                <w:color w:val="000000"/>
                <w:sz w:val="26"/>
                <w:szCs w:val="26"/>
              </w:rPr>
            </w:pPr>
          </w:p>
          <w:p w:rsidR="0078709A" w:rsidRDefault="0078709A" w:rsidP="00050126">
            <w:pPr>
              <w:jc w:val="right"/>
              <w:rPr>
                <w:color w:val="000000"/>
                <w:sz w:val="26"/>
                <w:szCs w:val="26"/>
              </w:rPr>
            </w:pPr>
          </w:p>
          <w:p w:rsidR="0078709A" w:rsidRDefault="0078709A" w:rsidP="00050126">
            <w:pPr>
              <w:jc w:val="right"/>
              <w:rPr>
                <w:color w:val="000000"/>
                <w:sz w:val="26"/>
                <w:szCs w:val="26"/>
              </w:rPr>
            </w:pPr>
          </w:p>
          <w:p w:rsidR="0078709A" w:rsidRDefault="0078709A" w:rsidP="00050126">
            <w:pPr>
              <w:jc w:val="right"/>
              <w:rPr>
                <w:color w:val="000000"/>
                <w:sz w:val="26"/>
                <w:szCs w:val="26"/>
              </w:rPr>
            </w:pPr>
          </w:p>
          <w:p w:rsidR="0078709A" w:rsidRDefault="0078709A" w:rsidP="00050126">
            <w:pPr>
              <w:jc w:val="right"/>
              <w:rPr>
                <w:color w:val="000000"/>
                <w:sz w:val="26"/>
                <w:szCs w:val="26"/>
              </w:rPr>
            </w:pPr>
          </w:p>
          <w:p w:rsidR="0078709A" w:rsidRDefault="0078709A" w:rsidP="00050126">
            <w:pPr>
              <w:jc w:val="right"/>
              <w:rPr>
                <w:color w:val="000000"/>
                <w:sz w:val="26"/>
                <w:szCs w:val="26"/>
              </w:rPr>
            </w:pPr>
          </w:p>
          <w:p w:rsidR="0078709A" w:rsidRDefault="0078709A" w:rsidP="00050126">
            <w:pPr>
              <w:jc w:val="right"/>
              <w:rPr>
                <w:color w:val="000000"/>
                <w:sz w:val="26"/>
                <w:szCs w:val="26"/>
              </w:rPr>
            </w:pPr>
          </w:p>
          <w:p w:rsidR="0078709A" w:rsidRDefault="0078709A" w:rsidP="00050126">
            <w:pPr>
              <w:jc w:val="right"/>
              <w:rPr>
                <w:color w:val="000000"/>
                <w:sz w:val="26"/>
                <w:szCs w:val="26"/>
              </w:rPr>
            </w:pPr>
          </w:p>
          <w:p w:rsidR="0078709A" w:rsidRDefault="0078709A" w:rsidP="00050126">
            <w:pPr>
              <w:jc w:val="right"/>
              <w:rPr>
                <w:color w:val="000000"/>
                <w:sz w:val="26"/>
                <w:szCs w:val="26"/>
              </w:rPr>
            </w:pPr>
          </w:p>
          <w:p w:rsidR="0078709A" w:rsidRDefault="0078709A" w:rsidP="00050126">
            <w:pPr>
              <w:jc w:val="right"/>
              <w:rPr>
                <w:color w:val="000000"/>
                <w:sz w:val="26"/>
                <w:szCs w:val="26"/>
              </w:rPr>
            </w:pPr>
          </w:p>
          <w:p w:rsidR="0078709A" w:rsidRDefault="0078709A" w:rsidP="00050126">
            <w:pPr>
              <w:jc w:val="right"/>
              <w:rPr>
                <w:color w:val="000000"/>
                <w:sz w:val="26"/>
                <w:szCs w:val="26"/>
              </w:rPr>
            </w:pPr>
          </w:p>
          <w:p w:rsidR="0078709A" w:rsidRDefault="0078709A" w:rsidP="00050126">
            <w:pPr>
              <w:jc w:val="right"/>
              <w:rPr>
                <w:color w:val="000000"/>
                <w:sz w:val="26"/>
                <w:szCs w:val="26"/>
              </w:rPr>
            </w:pPr>
          </w:p>
          <w:p w:rsidR="0078709A" w:rsidRDefault="0078709A" w:rsidP="00050126">
            <w:pPr>
              <w:jc w:val="right"/>
              <w:rPr>
                <w:color w:val="000000"/>
                <w:sz w:val="26"/>
                <w:szCs w:val="26"/>
              </w:rPr>
            </w:pPr>
          </w:p>
          <w:p w:rsidR="0078709A" w:rsidRDefault="0078709A" w:rsidP="00050126">
            <w:pPr>
              <w:jc w:val="right"/>
              <w:rPr>
                <w:color w:val="000000"/>
                <w:sz w:val="26"/>
                <w:szCs w:val="26"/>
              </w:rPr>
            </w:pPr>
          </w:p>
          <w:p w:rsidR="0078709A" w:rsidRDefault="0078709A" w:rsidP="00050126">
            <w:pPr>
              <w:jc w:val="right"/>
              <w:rPr>
                <w:color w:val="000000"/>
                <w:sz w:val="26"/>
                <w:szCs w:val="26"/>
              </w:rPr>
            </w:pPr>
          </w:p>
          <w:p w:rsidR="0078709A" w:rsidRDefault="0078709A" w:rsidP="00050126">
            <w:pPr>
              <w:jc w:val="right"/>
              <w:rPr>
                <w:color w:val="000000"/>
                <w:sz w:val="26"/>
                <w:szCs w:val="26"/>
              </w:rPr>
            </w:pPr>
          </w:p>
          <w:p w:rsidR="0078709A" w:rsidRDefault="0078709A" w:rsidP="00050126">
            <w:pPr>
              <w:jc w:val="right"/>
              <w:rPr>
                <w:color w:val="000000"/>
                <w:sz w:val="26"/>
                <w:szCs w:val="26"/>
              </w:rPr>
            </w:pPr>
          </w:p>
          <w:p w:rsidR="0078709A" w:rsidRDefault="0078709A" w:rsidP="00050126">
            <w:pPr>
              <w:jc w:val="right"/>
              <w:rPr>
                <w:color w:val="000000"/>
                <w:sz w:val="26"/>
                <w:szCs w:val="26"/>
              </w:rPr>
            </w:pPr>
          </w:p>
          <w:p w:rsidR="0078709A" w:rsidRDefault="0078709A" w:rsidP="00050126">
            <w:pPr>
              <w:jc w:val="right"/>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5 377,50</w:t>
            </w:r>
          </w:p>
        </w:tc>
        <w:tc>
          <w:tcPr>
            <w:tcW w:w="2153" w:type="dxa"/>
            <w:tcBorders>
              <w:top w:val="nil"/>
              <w:left w:val="nil"/>
              <w:bottom w:val="single" w:sz="4" w:space="0" w:color="000000"/>
              <w:right w:val="single" w:sz="4" w:space="0" w:color="000000"/>
            </w:tcBorders>
            <w:shd w:val="clear" w:color="auto" w:fill="auto"/>
            <w:vAlign w:val="bottom"/>
            <w:hideMark/>
          </w:tcPr>
          <w:p w:rsidR="0078709A" w:rsidRDefault="0078709A" w:rsidP="00050126">
            <w:pPr>
              <w:jc w:val="right"/>
              <w:rPr>
                <w:color w:val="000000"/>
                <w:sz w:val="26"/>
                <w:szCs w:val="26"/>
              </w:rPr>
            </w:pPr>
          </w:p>
          <w:p w:rsidR="0078709A" w:rsidRDefault="0078709A" w:rsidP="00050126">
            <w:pPr>
              <w:jc w:val="right"/>
              <w:rPr>
                <w:color w:val="000000"/>
                <w:sz w:val="26"/>
                <w:szCs w:val="26"/>
              </w:rPr>
            </w:pPr>
          </w:p>
          <w:p w:rsidR="0078709A" w:rsidRDefault="0078709A" w:rsidP="00050126">
            <w:pPr>
              <w:jc w:val="right"/>
              <w:rPr>
                <w:color w:val="000000"/>
                <w:sz w:val="26"/>
                <w:szCs w:val="26"/>
              </w:rPr>
            </w:pPr>
          </w:p>
          <w:p w:rsidR="0078709A" w:rsidRDefault="0078709A" w:rsidP="00050126">
            <w:pPr>
              <w:jc w:val="right"/>
              <w:rPr>
                <w:color w:val="000000"/>
                <w:sz w:val="26"/>
                <w:szCs w:val="26"/>
              </w:rPr>
            </w:pPr>
          </w:p>
          <w:p w:rsidR="0078709A" w:rsidRDefault="0078709A" w:rsidP="00050126">
            <w:pPr>
              <w:jc w:val="right"/>
              <w:rPr>
                <w:color w:val="000000"/>
                <w:sz w:val="26"/>
                <w:szCs w:val="26"/>
              </w:rPr>
            </w:pPr>
          </w:p>
          <w:p w:rsidR="0078709A" w:rsidRDefault="0078709A" w:rsidP="00050126">
            <w:pPr>
              <w:jc w:val="right"/>
              <w:rPr>
                <w:color w:val="000000"/>
                <w:sz w:val="26"/>
                <w:szCs w:val="26"/>
              </w:rPr>
            </w:pPr>
          </w:p>
          <w:p w:rsidR="0078709A" w:rsidRDefault="0078709A" w:rsidP="00050126">
            <w:pPr>
              <w:jc w:val="right"/>
              <w:rPr>
                <w:color w:val="000000"/>
                <w:sz w:val="26"/>
                <w:szCs w:val="26"/>
              </w:rPr>
            </w:pPr>
          </w:p>
          <w:p w:rsidR="0078709A" w:rsidRDefault="0078709A" w:rsidP="00050126">
            <w:pPr>
              <w:jc w:val="right"/>
              <w:rPr>
                <w:color w:val="000000"/>
                <w:sz w:val="26"/>
                <w:szCs w:val="26"/>
              </w:rPr>
            </w:pPr>
          </w:p>
          <w:p w:rsidR="0078709A" w:rsidRDefault="0078709A" w:rsidP="00050126">
            <w:pPr>
              <w:jc w:val="right"/>
              <w:rPr>
                <w:color w:val="000000"/>
                <w:sz w:val="26"/>
                <w:szCs w:val="26"/>
              </w:rPr>
            </w:pPr>
          </w:p>
          <w:p w:rsidR="0078709A" w:rsidRDefault="0078709A" w:rsidP="00050126">
            <w:pPr>
              <w:jc w:val="right"/>
              <w:rPr>
                <w:color w:val="000000"/>
                <w:sz w:val="26"/>
                <w:szCs w:val="26"/>
              </w:rPr>
            </w:pPr>
          </w:p>
          <w:p w:rsidR="0078709A" w:rsidRDefault="0078709A" w:rsidP="00050126">
            <w:pPr>
              <w:jc w:val="right"/>
              <w:rPr>
                <w:color w:val="000000"/>
                <w:sz w:val="26"/>
                <w:szCs w:val="26"/>
              </w:rPr>
            </w:pPr>
          </w:p>
          <w:p w:rsidR="0078709A" w:rsidRDefault="0078709A" w:rsidP="00050126">
            <w:pPr>
              <w:jc w:val="right"/>
              <w:rPr>
                <w:color w:val="000000"/>
                <w:sz w:val="26"/>
                <w:szCs w:val="26"/>
              </w:rPr>
            </w:pPr>
          </w:p>
          <w:p w:rsidR="0078709A" w:rsidRDefault="0078709A" w:rsidP="00050126">
            <w:pPr>
              <w:jc w:val="right"/>
              <w:rPr>
                <w:color w:val="000000"/>
                <w:sz w:val="26"/>
                <w:szCs w:val="26"/>
              </w:rPr>
            </w:pPr>
          </w:p>
          <w:p w:rsidR="0078709A" w:rsidRDefault="0078709A" w:rsidP="00050126">
            <w:pPr>
              <w:jc w:val="right"/>
              <w:rPr>
                <w:color w:val="000000"/>
                <w:sz w:val="26"/>
                <w:szCs w:val="26"/>
              </w:rPr>
            </w:pPr>
          </w:p>
          <w:p w:rsidR="0078709A" w:rsidRDefault="0078709A" w:rsidP="00050126">
            <w:pPr>
              <w:jc w:val="right"/>
              <w:rPr>
                <w:color w:val="000000"/>
                <w:sz w:val="26"/>
                <w:szCs w:val="26"/>
              </w:rPr>
            </w:pPr>
          </w:p>
          <w:p w:rsidR="0078709A" w:rsidRDefault="0078709A" w:rsidP="00050126">
            <w:pPr>
              <w:jc w:val="right"/>
              <w:rPr>
                <w:color w:val="000000"/>
                <w:sz w:val="26"/>
                <w:szCs w:val="26"/>
              </w:rPr>
            </w:pPr>
          </w:p>
          <w:p w:rsidR="0078709A" w:rsidRDefault="0078709A" w:rsidP="00050126">
            <w:pPr>
              <w:jc w:val="right"/>
              <w:rPr>
                <w:color w:val="000000"/>
                <w:sz w:val="26"/>
                <w:szCs w:val="26"/>
              </w:rPr>
            </w:pPr>
          </w:p>
          <w:p w:rsidR="0078709A" w:rsidRDefault="0078709A" w:rsidP="00050126">
            <w:pPr>
              <w:jc w:val="right"/>
              <w:rPr>
                <w:color w:val="000000"/>
                <w:sz w:val="26"/>
                <w:szCs w:val="26"/>
              </w:rPr>
            </w:pPr>
          </w:p>
          <w:p w:rsidR="0078709A" w:rsidRDefault="0078709A" w:rsidP="00050126">
            <w:pPr>
              <w:jc w:val="right"/>
              <w:rPr>
                <w:color w:val="000000"/>
                <w:sz w:val="26"/>
                <w:szCs w:val="26"/>
              </w:rPr>
            </w:pPr>
          </w:p>
          <w:p w:rsidR="0078709A" w:rsidRDefault="0078709A" w:rsidP="00050126">
            <w:pPr>
              <w:jc w:val="right"/>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5 431,28</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lastRenderedPageBreak/>
              <w:t>Межбюджетные трансферты</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030010П260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500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5 402,05</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5 377,50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5 431,28</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Субвенции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030010П260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530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5 402,05</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5 377,50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5 431,28</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Повышение доступности и качества общего образования</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0300200000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392 183,12</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235 150,08</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236 852,19</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A709A2" w:rsidP="006A135F">
            <w:pPr>
              <w:ind w:right="-79"/>
              <w:jc w:val="both"/>
              <w:rPr>
                <w:color w:val="000000"/>
                <w:sz w:val="26"/>
                <w:szCs w:val="26"/>
              </w:rPr>
            </w:pPr>
            <w:r>
              <w:rPr>
                <w:color w:val="000000"/>
                <w:sz w:val="26"/>
                <w:szCs w:val="26"/>
              </w:rPr>
              <w:t>Закон Хабаровского края от 14 </w:t>
            </w:r>
            <w:r w:rsidR="001330E6" w:rsidRPr="00050126">
              <w:rPr>
                <w:color w:val="000000"/>
                <w:sz w:val="26"/>
                <w:szCs w:val="26"/>
              </w:rPr>
              <w:t xml:space="preserve">ноября 2007 года № 153 </w:t>
            </w:r>
            <w:r w:rsidR="003B7334" w:rsidRPr="00050126">
              <w:rPr>
                <w:color w:val="000000"/>
                <w:sz w:val="26"/>
                <w:szCs w:val="26"/>
              </w:rPr>
              <w:t>«</w:t>
            </w:r>
            <w:r>
              <w:rPr>
                <w:color w:val="000000"/>
                <w:sz w:val="26"/>
                <w:szCs w:val="26"/>
              </w:rPr>
              <w:t>О </w:t>
            </w:r>
            <w:r w:rsidR="001330E6" w:rsidRPr="00050126">
              <w:rPr>
                <w:color w:val="000000"/>
                <w:sz w:val="26"/>
                <w:szCs w:val="26"/>
              </w:rPr>
              <w:t>наделении</w:t>
            </w:r>
            <w:r w:rsidR="00E219C1">
              <w:rPr>
                <w:color w:val="000000"/>
                <w:sz w:val="26"/>
                <w:szCs w:val="26"/>
              </w:rPr>
              <w:t xml:space="preserve"> </w:t>
            </w:r>
            <w:r w:rsidR="001330E6" w:rsidRPr="00050126">
              <w:rPr>
                <w:color w:val="000000"/>
                <w:sz w:val="26"/>
                <w:szCs w:val="26"/>
              </w:rPr>
              <w:t>органов местного самоуправления Хабаровского края отдельными государственными полномочиями Хабаровского края по предоставлению отдельных гарантий прав граждан в области образования</w:t>
            </w:r>
            <w:r w:rsidR="003B7334" w:rsidRPr="00050126">
              <w:rPr>
                <w:color w:val="000000"/>
                <w:sz w:val="26"/>
                <w:szCs w:val="26"/>
              </w:rPr>
              <w:t>»</w:t>
            </w:r>
            <w:r w:rsidR="001330E6" w:rsidRPr="00050126">
              <w:rPr>
                <w:color w:val="000000"/>
                <w:sz w:val="26"/>
                <w:szCs w:val="26"/>
              </w:rPr>
              <w:t xml:space="preserve"> в части выплаты компенсации педагогическим работникам образовательных организаций, участвующим по решению </w:t>
            </w:r>
            <w:r w:rsidR="001330E6" w:rsidRPr="00050126">
              <w:rPr>
                <w:color w:val="000000"/>
                <w:sz w:val="26"/>
                <w:szCs w:val="26"/>
              </w:rPr>
              <w:lastRenderedPageBreak/>
              <w:t>уполномоченного Правительством края органа исполнительной власти края в сфере образования и науки в проведении государственной итоговой аттестации по образовательным программам основного общего и среднего общего образования в рабочее время и освобожденным от основной работы на период проведения указанной государственной итоговой аттестации</w:t>
            </w:r>
            <w:r>
              <w:rPr>
                <w:color w:val="000000"/>
                <w:sz w:val="26"/>
                <w:szCs w:val="26"/>
              </w:rPr>
              <w:t xml:space="preserve"> – </w:t>
            </w:r>
            <w:r w:rsidR="001330E6" w:rsidRPr="00050126">
              <w:rPr>
                <w:color w:val="000000"/>
                <w:sz w:val="26"/>
                <w:szCs w:val="26"/>
              </w:rPr>
              <w:t>администрирование</w:t>
            </w:r>
          </w:p>
        </w:tc>
        <w:tc>
          <w:tcPr>
            <w:tcW w:w="850" w:type="dxa"/>
            <w:tcBorders>
              <w:top w:val="nil"/>
              <w:left w:val="nil"/>
              <w:bottom w:val="single" w:sz="4" w:space="0" w:color="000000"/>
              <w:right w:val="single" w:sz="4" w:space="0" w:color="000000"/>
            </w:tcBorders>
            <w:shd w:val="clear" w:color="auto" w:fill="auto"/>
            <w:vAlign w:val="bottom"/>
            <w:hideMark/>
          </w:tcPr>
          <w:p w:rsidR="00A709A2" w:rsidRDefault="00A709A2" w:rsidP="00050126">
            <w:pPr>
              <w:jc w:val="center"/>
              <w:rPr>
                <w:color w:val="000000"/>
                <w:sz w:val="26"/>
                <w:szCs w:val="26"/>
              </w:rPr>
            </w:pPr>
          </w:p>
          <w:p w:rsidR="00A709A2" w:rsidRDefault="00A709A2" w:rsidP="00050126">
            <w:pPr>
              <w:jc w:val="center"/>
              <w:rPr>
                <w:color w:val="000000"/>
                <w:sz w:val="26"/>
                <w:szCs w:val="26"/>
              </w:rPr>
            </w:pPr>
          </w:p>
          <w:p w:rsidR="00A709A2" w:rsidRDefault="00A709A2" w:rsidP="00050126">
            <w:pPr>
              <w:jc w:val="center"/>
              <w:rPr>
                <w:color w:val="000000"/>
                <w:sz w:val="26"/>
                <w:szCs w:val="26"/>
              </w:rPr>
            </w:pPr>
          </w:p>
          <w:p w:rsidR="00A709A2" w:rsidRDefault="00A709A2" w:rsidP="00050126">
            <w:pPr>
              <w:jc w:val="center"/>
              <w:rPr>
                <w:color w:val="000000"/>
                <w:sz w:val="26"/>
                <w:szCs w:val="26"/>
              </w:rPr>
            </w:pPr>
          </w:p>
          <w:p w:rsidR="00A709A2" w:rsidRDefault="00A709A2" w:rsidP="00050126">
            <w:pPr>
              <w:jc w:val="center"/>
              <w:rPr>
                <w:color w:val="000000"/>
                <w:sz w:val="26"/>
                <w:szCs w:val="26"/>
              </w:rPr>
            </w:pPr>
          </w:p>
          <w:p w:rsidR="00A709A2" w:rsidRDefault="00A709A2" w:rsidP="00050126">
            <w:pPr>
              <w:jc w:val="center"/>
              <w:rPr>
                <w:color w:val="000000"/>
                <w:sz w:val="26"/>
                <w:szCs w:val="26"/>
              </w:rPr>
            </w:pPr>
          </w:p>
          <w:p w:rsidR="00A709A2" w:rsidRDefault="00A709A2" w:rsidP="00050126">
            <w:pPr>
              <w:jc w:val="center"/>
              <w:rPr>
                <w:color w:val="000000"/>
                <w:sz w:val="26"/>
                <w:szCs w:val="26"/>
              </w:rPr>
            </w:pPr>
          </w:p>
          <w:p w:rsidR="00A709A2" w:rsidRDefault="00A709A2" w:rsidP="00050126">
            <w:pPr>
              <w:jc w:val="center"/>
              <w:rPr>
                <w:color w:val="000000"/>
                <w:sz w:val="26"/>
                <w:szCs w:val="26"/>
              </w:rPr>
            </w:pPr>
          </w:p>
          <w:p w:rsidR="00A709A2" w:rsidRDefault="00A709A2" w:rsidP="00050126">
            <w:pPr>
              <w:jc w:val="center"/>
              <w:rPr>
                <w:color w:val="000000"/>
                <w:sz w:val="26"/>
                <w:szCs w:val="26"/>
              </w:rPr>
            </w:pPr>
          </w:p>
          <w:p w:rsidR="00A709A2" w:rsidRDefault="00A709A2" w:rsidP="00050126">
            <w:pPr>
              <w:jc w:val="center"/>
              <w:rPr>
                <w:color w:val="000000"/>
                <w:sz w:val="26"/>
                <w:szCs w:val="26"/>
              </w:rPr>
            </w:pPr>
          </w:p>
          <w:p w:rsidR="00A709A2" w:rsidRDefault="00A709A2" w:rsidP="00050126">
            <w:pPr>
              <w:jc w:val="center"/>
              <w:rPr>
                <w:color w:val="000000"/>
                <w:sz w:val="26"/>
                <w:szCs w:val="26"/>
              </w:rPr>
            </w:pPr>
          </w:p>
          <w:p w:rsidR="00A709A2" w:rsidRDefault="00A709A2" w:rsidP="00050126">
            <w:pPr>
              <w:jc w:val="center"/>
              <w:rPr>
                <w:color w:val="000000"/>
                <w:sz w:val="26"/>
                <w:szCs w:val="26"/>
              </w:rPr>
            </w:pPr>
          </w:p>
          <w:p w:rsidR="00A709A2" w:rsidRDefault="00A709A2" w:rsidP="00050126">
            <w:pPr>
              <w:jc w:val="center"/>
              <w:rPr>
                <w:color w:val="000000"/>
                <w:sz w:val="26"/>
                <w:szCs w:val="26"/>
              </w:rPr>
            </w:pPr>
          </w:p>
          <w:p w:rsidR="00A709A2" w:rsidRDefault="00A709A2" w:rsidP="00050126">
            <w:pPr>
              <w:jc w:val="center"/>
              <w:rPr>
                <w:color w:val="000000"/>
                <w:sz w:val="26"/>
                <w:szCs w:val="26"/>
              </w:rPr>
            </w:pPr>
          </w:p>
          <w:p w:rsidR="00A709A2" w:rsidRDefault="00A709A2" w:rsidP="00050126">
            <w:pPr>
              <w:jc w:val="center"/>
              <w:rPr>
                <w:color w:val="000000"/>
                <w:sz w:val="26"/>
                <w:szCs w:val="26"/>
              </w:rPr>
            </w:pPr>
          </w:p>
          <w:p w:rsidR="00A709A2" w:rsidRDefault="00A709A2" w:rsidP="00050126">
            <w:pPr>
              <w:jc w:val="center"/>
              <w:rPr>
                <w:color w:val="000000"/>
                <w:sz w:val="26"/>
                <w:szCs w:val="26"/>
              </w:rPr>
            </w:pPr>
          </w:p>
          <w:p w:rsidR="00A709A2" w:rsidRDefault="00A709A2" w:rsidP="00050126">
            <w:pPr>
              <w:jc w:val="center"/>
              <w:rPr>
                <w:color w:val="000000"/>
                <w:sz w:val="26"/>
                <w:szCs w:val="26"/>
              </w:rPr>
            </w:pPr>
          </w:p>
          <w:p w:rsidR="00A709A2" w:rsidRDefault="00A709A2" w:rsidP="00050126">
            <w:pPr>
              <w:jc w:val="center"/>
              <w:rPr>
                <w:color w:val="000000"/>
                <w:sz w:val="26"/>
                <w:szCs w:val="26"/>
              </w:rPr>
            </w:pPr>
          </w:p>
          <w:p w:rsidR="00A709A2" w:rsidRDefault="00A709A2" w:rsidP="00050126">
            <w:pPr>
              <w:jc w:val="center"/>
              <w:rPr>
                <w:color w:val="000000"/>
                <w:sz w:val="26"/>
                <w:szCs w:val="26"/>
              </w:rPr>
            </w:pPr>
          </w:p>
          <w:p w:rsidR="00A709A2" w:rsidRDefault="00A709A2" w:rsidP="00050126">
            <w:pPr>
              <w:jc w:val="center"/>
              <w:rPr>
                <w:color w:val="000000"/>
                <w:sz w:val="26"/>
                <w:szCs w:val="26"/>
              </w:rPr>
            </w:pPr>
          </w:p>
          <w:p w:rsidR="00A709A2" w:rsidRDefault="00A709A2" w:rsidP="00050126">
            <w:pPr>
              <w:jc w:val="center"/>
              <w:rPr>
                <w:color w:val="000000"/>
                <w:sz w:val="26"/>
                <w:szCs w:val="26"/>
              </w:rPr>
            </w:pPr>
          </w:p>
          <w:p w:rsidR="00A709A2" w:rsidRDefault="00A709A2" w:rsidP="00050126">
            <w:pPr>
              <w:jc w:val="center"/>
              <w:rPr>
                <w:color w:val="000000"/>
                <w:sz w:val="26"/>
                <w:szCs w:val="26"/>
              </w:rPr>
            </w:pPr>
          </w:p>
          <w:p w:rsidR="00A709A2" w:rsidRDefault="00A709A2" w:rsidP="00050126">
            <w:pPr>
              <w:jc w:val="center"/>
              <w:rPr>
                <w:color w:val="000000"/>
                <w:sz w:val="26"/>
                <w:szCs w:val="26"/>
              </w:rPr>
            </w:pPr>
          </w:p>
          <w:p w:rsidR="00A709A2" w:rsidRDefault="00A709A2" w:rsidP="00050126">
            <w:pPr>
              <w:jc w:val="center"/>
              <w:rPr>
                <w:color w:val="000000"/>
                <w:sz w:val="26"/>
                <w:szCs w:val="26"/>
              </w:rPr>
            </w:pPr>
          </w:p>
          <w:p w:rsidR="00A709A2" w:rsidRDefault="00A709A2" w:rsidP="00050126">
            <w:pPr>
              <w:jc w:val="center"/>
              <w:rPr>
                <w:color w:val="000000"/>
                <w:sz w:val="26"/>
                <w:szCs w:val="26"/>
              </w:rPr>
            </w:pPr>
          </w:p>
          <w:p w:rsidR="00A709A2" w:rsidRDefault="00A709A2" w:rsidP="00050126">
            <w:pPr>
              <w:jc w:val="center"/>
              <w:rPr>
                <w:color w:val="000000"/>
                <w:sz w:val="26"/>
                <w:szCs w:val="26"/>
              </w:rPr>
            </w:pPr>
          </w:p>
          <w:p w:rsidR="00A709A2" w:rsidRDefault="00A709A2" w:rsidP="0005012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hideMark/>
          </w:tcPr>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030020П420</w:t>
            </w:r>
          </w:p>
        </w:tc>
        <w:tc>
          <w:tcPr>
            <w:tcW w:w="709" w:type="dxa"/>
            <w:tcBorders>
              <w:top w:val="nil"/>
              <w:left w:val="nil"/>
              <w:bottom w:val="single" w:sz="4" w:space="0" w:color="000000"/>
              <w:right w:val="single" w:sz="4" w:space="0" w:color="000000"/>
            </w:tcBorders>
            <w:shd w:val="clear" w:color="auto" w:fill="auto"/>
            <w:vAlign w:val="bottom"/>
            <w:hideMark/>
          </w:tcPr>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123,61</w:t>
            </w:r>
          </w:p>
        </w:tc>
        <w:tc>
          <w:tcPr>
            <w:tcW w:w="2126" w:type="dxa"/>
            <w:tcBorders>
              <w:top w:val="nil"/>
              <w:left w:val="nil"/>
              <w:bottom w:val="single" w:sz="4" w:space="0" w:color="000000"/>
              <w:right w:val="single" w:sz="4" w:space="0" w:color="000000"/>
            </w:tcBorders>
            <w:shd w:val="clear" w:color="auto" w:fill="auto"/>
            <w:vAlign w:val="bottom"/>
            <w:hideMark/>
          </w:tcPr>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lastRenderedPageBreak/>
              <w:t>Межбюджетные трансферты</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030020П420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500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123,61</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Субвенции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030020П420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530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123,61</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Обеспечение проведения государственной итоговой аттестации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0300201540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27 600,00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Закупка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0300201540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27 600,00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0300201540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240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27 600,00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Проведение мероприятий для детей и молодежи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0300203140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26 067,57</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261,52</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204,44</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Закупка товаров, работ и услуг </w:t>
            </w:r>
            <w:r w:rsidRPr="00050126">
              <w:rPr>
                <w:color w:val="000000"/>
                <w:sz w:val="26"/>
                <w:szCs w:val="26"/>
              </w:rPr>
              <w:lastRenderedPageBreak/>
              <w:t>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A709A2" w:rsidRDefault="00A709A2" w:rsidP="00050126">
            <w:pPr>
              <w:jc w:val="center"/>
              <w:rPr>
                <w:color w:val="000000"/>
                <w:sz w:val="26"/>
                <w:szCs w:val="26"/>
              </w:rPr>
            </w:pPr>
          </w:p>
          <w:p w:rsidR="00A709A2" w:rsidRDefault="00A709A2" w:rsidP="00050126">
            <w:pPr>
              <w:jc w:val="center"/>
              <w:rPr>
                <w:color w:val="000000"/>
                <w:sz w:val="26"/>
                <w:szCs w:val="26"/>
              </w:rPr>
            </w:pPr>
          </w:p>
          <w:p w:rsidR="00A709A2" w:rsidRDefault="00A709A2" w:rsidP="0005012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hideMark/>
          </w:tcPr>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0300203140</w:t>
            </w:r>
          </w:p>
        </w:tc>
        <w:tc>
          <w:tcPr>
            <w:tcW w:w="709" w:type="dxa"/>
            <w:tcBorders>
              <w:top w:val="nil"/>
              <w:left w:val="nil"/>
              <w:bottom w:val="single" w:sz="4" w:space="0" w:color="000000"/>
              <w:right w:val="single" w:sz="4" w:space="0" w:color="000000"/>
            </w:tcBorders>
            <w:shd w:val="clear" w:color="auto" w:fill="auto"/>
            <w:vAlign w:val="bottom"/>
            <w:hideMark/>
          </w:tcPr>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200</w:t>
            </w:r>
          </w:p>
        </w:tc>
        <w:tc>
          <w:tcPr>
            <w:tcW w:w="2126" w:type="dxa"/>
            <w:tcBorders>
              <w:top w:val="nil"/>
              <w:left w:val="nil"/>
              <w:bottom w:val="single" w:sz="4" w:space="0" w:color="000000"/>
              <w:right w:val="single" w:sz="4" w:space="0" w:color="000000"/>
            </w:tcBorders>
            <w:shd w:val="clear" w:color="auto" w:fill="auto"/>
            <w:vAlign w:val="bottom"/>
            <w:hideMark/>
          </w:tcPr>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6 497,55</w:t>
            </w:r>
          </w:p>
        </w:tc>
        <w:tc>
          <w:tcPr>
            <w:tcW w:w="2126" w:type="dxa"/>
            <w:tcBorders>
              <w:top w:val="nil"/>
              <w:left w:val="nil"/>
              <w:bottom w:val="single" w:sz="4" w:space="0" w:color="000000"/>
              <w:right w:val="single" w:sz="4" w:space="0" w:color="000000"/>
            </w:tcBorders>
            <w:shd w:val="clear" w:color="auto" w:fill="auto"/>
            <w:vAlign w:val="bottom"/>
            <w:hideMark/>
          </w:tcPr>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261,52</w:t>
            </w:r>
          </w:p>
        </w:tc>
        <w:tc>
          <w:tcPr>
            <w:tcW w:w="2153" w:type="dxa"/>
            <w:tcBorders>
              <w:top w:val="nil"/>
              <w:left w:val="nil"/>
              <w:bottom w:val="single" w:sz="4" w:space="0" w:color="000000"/>
              <w:right w:val="single" w:sz="4" w:space="0" w:color="000000"/>
            </w:tcBorders>
            <w:shd w:val="clear" w:color="auto" w:fill="auto"/>
            <w:vAlign w:val="bottom"/>
            <w:hideMark/>
          </w:tcPr>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204,44</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lastRenderedPageBreak/>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0300203140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240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6 497,55</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261,52</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204,44</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Социальное обеспечение и иные выплаты населению</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0300203140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300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18 373,77</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Премии и гранты</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0300203140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350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18 373,77</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0300203140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600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1 196,25</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Субсидии бюджетным учреждениям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0300203140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610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500,00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Субсидии автономным учреждениям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0300203140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620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696,25</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A709A2">
            <w:pPr>
              <w:spacing w:line="312" w:lineRule="exact"/>
              <w:ind w:right="-79"/>
              <w:jc w:val="both"/>
              <w:rPr>
                <w:color w:val="000000"/>
                <w:sz w:val="26"/>
                <w:szCs w:val="26"/>
              </w:rPr>
            </w:pPr>
            <w:r w:rsidRPr="00050126">
              <w:rPr>
                <w:color w:val="000000"/>
                <w:sz w:val="26"/>
                <w:szCs w:val="26"/>
              </w:rPr>
              <w:t>Осуществление полномочий Российской Федерации по контролю качества образования, лицензированию и государственной аккредитации образовательных организаций, надзору и контролю за соблюдением законодательства в области образования</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A709A2">
            <w:pPr>
              <w:spacing w:line="312" w:lineRule="exact"/>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A709A2">
            <w:pPr>
              <w:spacing w:line="312" w:lineRule="exact"/>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A709A2">
            <w:pPr>
              <w:spacing w:line="312" w:lineRule="exact"/>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A709A2">
            <w:pPr>
              <w:spacing w:line="312" w:lineRule="exact"/>
              <w:jc w:val="center"/>
              <w:rPr>
                <w:color w:val="000000"/>
                <w:sz w:val="26"/>
                <w:szCs w:val="26"/>
              </w:rPr>
            </w:pPr>
            <w:r w:rsidRPr="00050126">
              <w:rPr>
                <w:color w:val="000000"/>
                <w:sz w:val="26"/>
                <w:szCs w:val="26"/>
              </w:rPr>
              <w:t>0300203160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A709A2">
            <w:pPr>
              <w:spacing w:line="312" w:lineRule="exact"/>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A709A2">
            <w:pPr>
              <w:spacing w:line="312" w:lineRule="exact"/>
              <w:jc w:val="right"/>
              <w:rPr>
                <w:color w:val="000000"/>
                <w:sz w:val="26"/>
                <w:szCs w:val="26"/>
              </w:rPr>
            </w:pPr>
            <w:r w:rsidRPr="00050126">
              <w:rPr>
                <w:color w:val="000000"/>
                <w:sz w:val="26"/>
                <w:szCs w:val="26"/>
              </w:rPr>
              <w:t>2 088,00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A709A2">
            <w:pPr>
              <w:spacing w:line="312" w:lineRule="exact"/>
              <w:jc w:val="right"/>
              <w:rPr>
                <w:color w:val="000000"/>
                <w:sz w:val="26"/>
                <w:szCs w:val="26"/>
              </w:rPr>
            </w:pPr>
            <w:r w:rsidRPr="00050126">
              <w:rPr>
                <w:color w:val="000000"/>
                <w:sz w:val="26"/>
                <w:szCs w:val="26"/>
              </w:rPr>
              <w:t>2 088,00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A709A2">
            <w:pPr>
              <w:spacing w:line="312" w:lineRule="exact"/>
              <w:jc w:val="right"/>
              <w:rPr>
                <w:color w:val="000000"/>
                <w:sz w:val="26"/>
                <w:szCs w:val="26"/>
              </w:rPr>
            </w:pPr>
            <w:r w:rsidRPr="00050126">
              <w:rPr>
                <w:color w:val="000000"/>
                <w:sz w:val="26"/>
                <w:szCs w:val="26"/>
              </w:rPr>
              <w:t>2 088,00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A709A2">
            <w:pPr>
              <w:spacing w:line="312" w:lineRule="exact"/>
              <w:ind w:right="-79"/>
              <w:jc w:val="both"/>
              <w:rPr>
                <w:color w:val="000000"/>
                <w:sz w:val="26"/>
                <w:szCs w:val="26"/>
              </w:rPr>
            </w:pPr>
            <w:r w:rsidRPr="00050126">
              <w:rPr>
                <w:color w:val="000000"/>
                <w:sz w:val="26"/>
                <w:szCs w:val="26"/>
              </w:rPr>
              <w:t xml:space="preserve">Закупка товаров, работ и услуг для обеспечения </w:t>
            </w:r>
            <w:r w:rsidRPr="00050126">
              <w:rPr>
                <w:color w:val="000000"/>
                <w:sz w:val="26"/>
                <w:szCs w:val="26"/>
              </w:rPr>
              <w:lastRenderedPageBreak/>
              <w:t>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A709A2" w:rsidRDefault="00A709A2" w:rsidP="00A709A2">
            <w:pPr>
              <w:spacing w:line="312" w:lineRule="exact"/>
              <w:jc w:val="center"/>
              <w:rPr>
                <w:color w:val="000000"/>
                <w:sz w:val="26"/>
                <w:szCs w:val="26"/>
              </w:rPr>
            </w:pPr>
          </w:p>
          <w:p w:rsidR="00A709A2" w:rsidRDefault="00A709A2" w:rsidP="00A709A2">
            <w:pPr>
              <w:spacing w:line="312" w:lineRule="exact"/>
              <w:jc w:val="center"/>
              <w:rPr>
                <w:color w:val="000000"/>
                <w:sz w:val="26"/>
                <w:szCs w:val="26"/>
              </w:rPr>
            </w:pPr>
          </w:p>
          <w:p w:rsidR="00A709A2" w:rsidRDefault="00A709A2" w:rsidP="00A709A2">
            <w:pPr>
              <w:spacing w:line="312" w:lineRule="exact"/>
              <w:jc w:val="center"/>
              <w:rPr>
                <w:color w:val="000000"/>
                <w:sz w:val="26"/>
                <w:szCs w:val="26"/>
              </w:rPr>
            </w:pPr>
          </w:p>
          <w:p w:rsidR="001330E6" w:rsidRPr="00050126" w:rsidRDefault="001330E6" w:rsidP="00A709A2">
            <w:pPr>
              <w:spacing w:line="312" w:lineRule="exact"/>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A709A2" w:rsidRDefault="00A709A2" w:rsidP="00A709A2">
            <w:pPr>
              <w:spacing w:line="312" w:lineRule="exact"/>
              <w:jc w:val="center"/>
              <w:rPr>
                <w:color w:val="000000"/>
                <w:sz w:val="26"/>
                <w:szCs w:val="26"/>
              </w:rPr>
            </w:pPr>
          </w:p>
          <w:p w:rsidR="00A709A2" w:rsidRDefault="00A709A2" w:rsidP="00A709A2">
            <w:pPr>
              <w:spacing w:line="312" w:lineRule="exact"/>
              <w:jc w:val="center"/>
              <w:rPr>
                <w:color w:val="000000"/>
                <w:sz w:val="26"/>
                <w:szCs w:val="26"/>
              </w:rPr>
            </w:pPr>
          </w:p>
          <w:p w:rsidR="00A709A2" w:rsidRDefault="00A709A2" w:rsidP="00A709A2">
            <w:pPr>
              <w:spacing w:line="312" w:lineRule="exact"/>
              <w:jc w:val="center"/>
              <w:rPr>
                <w:color w:val="000000"/>
                <w:sz w:val="26"/>
                <w:szCs w:val="26"/>
              </w:rPr>
            </w:pPr>
          </w:p>
          <w:p w:rsidR="001330E6" w:rsidRPr="00050126" w:rsidRDefault="001330E6" w:rsidP="00A709A2">
            <w:pPr>
              <w:spacing w:line="312" w:lineRule="exact"/>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A709A2" w:rsidRDefault="00A709A2" w:rsidP="00A709A2">
            <w:pPr>
              <w:spacing w:line="312" w:lineRule="exact"/>
              <w:jc w:val="center"/>
              <w:rPr>
                <w:color w:val="000000"/>
                <w:sz w:val="26"/>
                <w:szCs w:val="26"/>
              </w:rPr>
            </w:pPr>
          </w:p>
          <w:p w:rsidR="00A709A2" w:rsidRDefault="00A709A2" w:rsidP="00A709A2">
            <w:pPr>
              <w:spacing w:line="312" w:lineRule="exact"/>
              <w:jc w:val="center"/>
              <w:rPr>
                <w:color w:val="000000"/>
                <w:sz w:val="26"/>
                <w:szCs w:val="26"/>
              </w:rPr>
            </w:pPr>
          </w:p>
          <w:p w:rsidR="00A709A2" w:rsidRDefault="00A709A2" w:rsidP="00A709A2">
            <w:pPr>
              <w:spacing w:line="312" w:lineRule="exact"/>
              <w:jc w:val="center"/>
              <w:rPr>
                <w:color w:val="000000"/>
                <w:sz w:val="26"/>
                <w:szCs w:val="26"/>
              </w:rPr>
            </w:pPr>
          </w:p>
          <w:p w:rsidR="001330E6" w:rsidRPr="00050126" w:rsidRDefault="001330E6" w:rsidP="00A709A2">
            <w:pPr>
              <w:spacing w:line="312" w:lineRule="exact"/>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hideMark/>
          </w:tcPr>
          <w:p w:rsidR="00A709A2" w:rsidRDefault="00A709A2" w:rsidP="00A709A2">
            <w:pPr>
              <w:spacing w:line="312" w:lineRule="exact"/>
              <w:jc w:val="center"/>
              <w:rPr>
                <w:color w:val="000000"/>
                <w:sz w:val="26"/>
                <w:szCs w:val="26"/>
              </w:rPr>
            </w:pPr>
          </w:p>
          <w:p w:rsidR="00A709A2" w:rsidRDefault="00A709A2" w:rsidP="00A709A2">
            <w:pPr>
              <w:spacing w:line="312" w:lineRule="exact"/>
              <w:jc w:val="center"/>
              <w:rPr>
                <w:color w:val="000000"/>
                <w:sz w:val="26"/>
                <w:szCs w:val="26"/>
              </w:rPr>
            </w:pPr>
          </w:p>
          <w:p w:rsidR="00A709A2" w:rsidRDefault="00A709A2" w:rsidP="00A709A2">
            <w:pPr>
              <w:spacing w:line="312" w:lineRule="exact"/>
              <w:jc w:val="center"/>
              <w:rPr>
                <w:color w:val="000000"/>
                <w:sz w:val="26"/>
                <w:szCs w:val="26"/>
              </w:rPr>
            </w:pPr>
          </w:p>
          <w:p w:rsidR="001330E6" w:rsidRPr="00050126" w:rsidRDefault="001330E6" w:rsidP="00A709A2">
            <w:pPr>
              <w:spacing w:line="312" w:lineRule="exact"/>
              <w:jc w:val="center"/>
              <w:rPr>
                <w:color w:val="000000"/>
                <w:sz w:val="26"/>
                <w:szCs w:val="26"/>
              </w:rPr>
            </w:pPr>
            <w:r w:rsidRPr="00050126">
              <w:rPr>
                <w:color w:val="000000"/>
                <w:sz w:val="26"/>
                <w:szCs w:val="26"/>
              </w:rPr>
              <w:t>0300203160</w:t>
            </w:r>
          </w:p>
        </w:tc>
        <w:tc>
          <w:tcPr>
            <w:tcW w:w="709" w:type="dxa"/>
            <w:tcBorders>
              <w:top w:val="nil"/>
              <w:left w:val="nil"/>
              <w:bottom w:val="single" w:sz="4" w:space="0" w:color="000000"/>
              <w:right w:val="single" w:sz="4" w:space="0" w:color="000000"/>
            </w:tcBorders>
            <w:shd w:val="clear" w:color="auto" w:fill="auto"/>
            <w:vAlign w:val="bottom"/>
            <w:hideMark/>
          </w:tcPr>
          <w:p w:rsidR="00A709A2" w:rsidRDefault="00A709A2" w:rsidP="00A709A2">
            <w:pPr>
              <w:spacing w:line="312" w:lineRule="exact"/>
              <w:jc w:val="center"/>
              <w:rPr>
                <w:color w:val="000000"/>
                <w:sz w:val="26"/>
                <w:szCs w:val="26"/>
              </w:rPr>
            </w:pPr>
          </w:p>
          <w:p w:rsidR="00A709A2" w:rsidRDefault="00A709A2" w:rsidP="00A709A2">
            <w:pPr>
              <w:spacing w:line="312" w:lineRule="exact"/>
              <w:jc w:val="center"/>
              <w:rPr>
                <w:color w:val="000000"/>
                <w:sz w:val="26"/>
                <w:szCs w:val="26"/>
              </w:rPr>
            </w:pPr>
          </w:p>
          <w:p w:rsidR="00A709A2" w:rsidRDefault="00A709A2" w:rsidP="00A709A2">
            <w:pPr>
              <w:spacing w:line="312" w:lineRule="exact"/>
              <w:jc w:val="center"/>
              <w:rPr>
                <w:color w:val="000000"/>
                <w:sz w:val="26"/>
                <w:szCs w:val="26"/>
              </w:rPr>
            </w:pPr>
          </w:p>
          <w:p w:rsidR="001330E6" w:rsidRPr="00050126" w:rsidRDefault="001330E6" w:rsidP="00A709A2">
            <w:pPr>
              <w:spacing w:line="312" w:lineRule="exact"/>
              <w:jc w:val="center"/>
              <w:rPr>
                <w:color w:val="000000"/>
                <w:sz w:val="26"/>
                <w:szCs w:val="26"/>
              </w:rPr>
            </w:pPr>
            <w:r w:rsidRPr="00050126">
              <w:rPr>
                <w:color w:val="000000"/>
                <w:sz w:val="26"/>
                <w:szCs w:val="26"/>
              </w:rPr>
              <w:t>200</w:t>
            </w:r>
          </w:p>
        </w:tc>
        <w:tc>
          <w:tcPr>
            <w:tcW w:w="2126" w:type="dxa"/>
            <w:tcBorders>
              <w:top w:val="nil"/>
              <w:left w:val="nil"/>
              <w:bottom w:val="single" w:sz="4" w:space="0" w:color="000000"/>
              <w:right w:val="single" w:sz="4" w:space="0" w:color="000000"/>
            </w:tcBorders>
            <w:shd w:val="clear" w:color="auto" w:fill="auto"/>
            <w:vAlign w:val="bottom"/>
            <w:hideMark/>
          </w:tcPr>
          <w:p w:rsidR="00A709A2" w:rsidRDefault="00A709A2" w:rsidP="00A709A2">
            <w:pPr>
              <w:spacing w:line="312" w:lineRule="exact"/>
              <w:jc w:val="center"/>
              <w:rPr>
                <w:color w:val="000000"/>
                <w:sz w:val="26"/>
                <w:szCs w:val="26"/>
              </w:rPr>
            </w:pPr>
          </w:p>
          <w:p w:rsidR="00A709A2" w:rsidRDefault="00A709A2" w:rsidP="00A709A2">
            <w:pPr>
              <w:spacing w:line="312" w:lineRule="exact"/>
              <w:jc w:val="center"/>
              <w:rPr>
                <w:color w:val="000000"/>
                <w:sz w:val="26"/>
                <w:szCs w:val="26"/>
              </w:rPr>
            </w:pPr>
          </w:p>
          <w:p w:rsidR="00A709A2" w:rsidRDefault="00A709A2" w:rsidP="00A709A2">
            <w:pPr>
              <w:spacing w:line="312" w:lineRule="exact"/>
              <w:jc w:val="center"/>
              <w:rPr>
                <w:color w:val="000000"/>
                <w:sz w:val="26"/>
                <w:szCs w:val="26"/>
              </w:rPr>
            </w:pPr>
          </w:p>
          <w:p w:rsidR="001330E6" w:rsidRPr="00050126" w:rsidRDefault="001330E6" w:rsidP="00A709A2">
            <w:pPr>
              <w:spacing w:line="312" w:lineRule="exact"/>
              <w:jc w:val="right"/>
              <w:rPr>
                <w:color w:val="000000"/>
                <w:sz w:val="26"/>
                <w:szCs w:val="26"/>
              </w:rPr>
            </w:pPr>
            <w:r w:rsidRPr="00050126">
              <w:rPr>
                <w:color w:val="000000"/>
                <w:sz w:val="26"/>
                <w:szCs w:val="26"/>
              </w:rPr>
              <w:t>2 088,00</w:t>
            </w:r>
          </w:p>
        </w:tc>
        <w:tc>
          <w:tcPr>
            <w:tcW w:w="2126" w:type="dxa"/>
            <w:tcBorders>
              <w:top w:val="nil"/>
              <w:left w:val="nil"/>
              <w:bottom w:val="single" w:sz="4" w:space="0" w:color="000000"/>
              <w:right w:val="single" w:sz="4" w:space="0" w:color="000000"/>
            </w:tcBorders>
            <w:shd w:val="clear" w:color="auto" w:fill="auto"/>
            <w:vAlign w:val="bottom"/>
            <w:hideMark/>
          </w:tcPr>
          <w:p w:rsidR="00A709A2" w:rsidRDefault="00A709A2" w:rsidP="00A709A2">
            <w:pPr>
              <w:spacing w:line="312" w:lineRule="exact"/>
              <w:jc w:val="center"/>
              <w:rPr>
                <w:color w:val="000000"/>
                <w:sz w:val="26"/>
                <w:szCs w:val="26"/>
              </w:rPr>
            </w:pPr>
          </w:p>
          <w:p w:rsidR="00A709A2" w:rsidRDefault="00A709A2" w:rsidP="00A709A2">
            <w:pPr>
              <w:spacing w:line="312" w:lineRule="exact"/>
              <w:jc w:val="center"/>
              <w:rPr>
                <w:color w:val="000000"/>
                <w:sz w:val="26"/>
                <w:szCs w:val="26"/>
              </w:rPr>
            </w:pPr>
          </w:p>
          <w:p w:rsidR="00A709A2" w:rsidRDefault="00A709A2" w:rsidP="00A709A2">
            <w:pPr>
              <w:spacing w:line="312" w:lineRule="exact"/>
              <w:jc w:val="center"/>
              <w:rPr>
                <w:color w:val="000000"/>
                <w:sz w:val="26"/>
                <w:szCs w:val="26"/>
              </w:rPr>
            </w:pPr>
          </w:p>
          <w:p w:rsidR="001330E6" w:rsidRPr="00050126" w:rsidRDefault="001330E6" w:rsidP="00A709A2">
            <w:pPr>
              <w:spacing w:line="312" w:lineRule="exact"/>
              <w:jc w:val="right"/>
              <w:rPr>
                <w:color w:val="000000"/>
                <w:sz w:val="26"/>
                <w:szCs w:val="26"/>
              </w:rPr>
            </w:pPr>
            <w:r w:rsidRPr="00050126">
              <w:rPr>
                <w:color w:val="000000"/>
                <w:sz w:val="26"/>
                <w:szCs w:val="26"/>
              </w:rPr>
              <w:t>2 088,00</w:t>
            </w:r>
          </w:p>
        </w:tc>
        <w:tc>
          <w:tcPr>
            <w:tcW w:w="2153" w:type="dxa"/>
            <w:tcBorders>
              <w:top w:val="nil"/>
              <w:left w:val="nil"/>
              <w:bottom w:val="single" w:sz="4" w:space="0" w:color="000000"/>
              <w:right w:val="single" w:sz="4" w:space="0" w:color="000000"/>
            </w:tcBorders>
            <w:shd w:val="clear" w:color="auto" w:fill="auto"/>
            <w:vAlign w:val="bottom"/>
            <w:hideMark/>
          </w:tcPr>
          <w:p w:rsidR="00A709A2" w:rsidRDefault="00A709A2" w:rsidP="00A709A2">
            <w:pPr>
              <w:spacing w:line="312" w:lineRule="exact"/>
              <w:jc w:val="center"/>
              <w:rPr>
                <w:color w:val="000000"/>
                <w:sz w:val="26"/>
                <w:szCs w:val="26"/>
              </w:rPr>
            </w:pPr>
          </w:p>
          <w:p w:rsidR="00A709A2" w:rsidRDefault="00A709A2" w:rsidP="00A709A2">
            <w:pPr>
              <w:spacing w:line="312" w:lineRule="exact"/>
              <w:jc w:val="center"/>
              <w:rPr>
                <w:color w:val="000000"/>
                <w:sz w:val="26"/>
                <w:szCs w:val="26"/>
              </w:rPr>
            </w:pPr>
          </w:p>
          <w:p w:rsidR="00A709A2" w:rsidRDefault="00A709A2" w:rsidP="00A709A2">
            <w:pPr>
              <w:spacing w:line="312" w:lineRule="exact"/>
              <w:jc w:val="center"/>
              <w:rPr>
                <w:color w:val="000000"/>
                <w:sz w:val="26"/>
                <w:szCs w:val="26"/>
              </w:rPr>
            </w:pPr>
          </w:p>
          <w:p w:rsidR="001330E6" w:rsidRPr="00050126" w:rsidRDefault="001330E6" w:rsidP="00A709A2">
            <w:pPr>
              <w:spacing w:line="312" w:lineRule="exact"/>
              <w:jc w:val="right"/>
              <w:rPr>
                <w:color w:val="000000"/>
                <w:sz w:val="26"/>
                <w:szCs w:val="26"/>
              </w:rPr>
            </w:pPr>
            <w:r w:rsidRPr="00050126">
              <w:rPr>
                <w:color w:val="000000"/>
                <w:sz w:val="26"/>
                <w:szCs w:val="26"/>
              </w:rPr>
              <w:t>2 088,00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lastRenderedPageBreak/>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0300203160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240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2 088,00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2 088,00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2 088,00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Субсидии в виде имущественного взноса автономной некоммерческой организации </w:t>
            </w:r>
            <w:r w:rsidR="003B7334" w:rsidRPr="00050126">
              <w:rPr>
                <w:color w:val="000000"/>
                <w:sz w:val="26"/>
                <w:szCs w:val="26"/>
              </w:rPr>
              <w:t>«</w:t>
            </w:r>
            <w:r w:rsidRPr="00050126">
              <w:rPr>
                <w:color w:val="000000"/>
                <w:sz w:val="26"/>
                <w:szCs w:val="26"/>
              </w:rPr>
              <w:t>Агентство стратегического развития в сфере образования Хабаровского края</w:t>
            </w:r>
            <w:r w:rsidR="003B7334" w:rsidRPr="00050126">
              <w:rPr>
                <w:color w:val="000000"/>
                <w:sz w:val="26"/>
                <w:szCs w:val="26"/>
              </w:rPr>
              <w:t>»</w:t>
            </w:r>
            <w:r w:rsidRPr="00050126">
              <w:rPr>
                <w:color w:val="000000"/>
                <w:sz w:val="26"/>
                <w:szCs w:val="26"/>
              </w:rPr>
              <w:t>, осуществляющей деятельность по другим вопросам в области образования</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0300203170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99 271,73</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0300203170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600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99 271,73</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0300203170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630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99 271,73</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Подтверждение документов государственного образца об образовании, об ученых степенях и ученых званиях (</w:t>
            </w:r>
            <w:proofErr w:type="spellStart"/>
            <w:r w:rsidRPr="00050126">
              <w:rPr>
                <w:color w:val="000000"/>
                <w:sz w:val="26"/>
                <w:szCs w:val="26"/>
              </w:rPr>
              <w:t>апостиль</w:t>
            </w:r>
            <w:proofErr w:type="spellEnd"/>
            <w:r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0300203180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230,00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230,00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230,00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lastRenderedPageBreak/>
              <w:t>Закупка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0300203180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230,00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230,00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230,00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0300203180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240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230,00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230,00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230,00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Обеспечение деятельности (оказание услуг) подведомственных организаций, осуществляющих обеспечение образовательной деятельности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0300203320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169 636,24</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166 737,94</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168 492,13</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A709A2">
            <w:pPr>
              <w:spacing w:line="312" w:lineRule="exact"/>
              <w:ind w:right="-79"/>
              <w:jc w:val="both"/>
              <w:rPr>
                <w:color w:val="000000"/>
                <w:sz w:val="26"/>
                <w:szCs w:val="26"/>
              </w:rPr>
            </w:pPr>
            <w:r w:rsidRPr="00050126">
              <w:rPr>
                <w:color w:val="000000"/>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A709A2">
            <w:pPr>
              <w:spacing w:line="312" w:lineRule="exact"/>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A709A2">
            <w:pPr>
              <w:spacing w:line="312" w:lineRule="exact"/>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A709A2">
            <w:pPr>
              <w:spacing w:line="312" w:lineRule="exact"/>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A709A2">
            <w:pPr>
              <w:spacing w:line="312" w:lineRule="exact"/>
              <w:jc w:val="center"/>
              <w:rPr>
                <w:color w:val="000000"/>
                <w:sz w:val="26"/>
                <w:szCs w:val="26"/>
              </w:rPr>
            </w:pPr>
            <w:r w:rsidRPr="00050126">
              <w:rPr>
                <w:color w:val="000000"/>
                <w:sz w:val="26"/>
                <w:szCs w:val="26"/>
              </w:rPr>
              <w:t>0300203320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A709A2">
            <w:pPr>
              <w:spacing w:line="312" w:lineRule="exact"/>
              <w:jc w:val="center"/>
              <w:rPr>
                <w:color w:val="000000"/>
                <w:sz w:val="26"/>
                <w:szCs w:val="26"/>
              </w:rPr>
            </w:pPr>
            <w:r w:rsidRPr="00050126">
              <w:rPr>
                <w:color w:val="000000"/>
                <w:sz w:val="26"/>
                <w:szCs w:val="26"/>
              </w:rPr>
              <w:t>100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A709A2">
            <w:pPr>
              <w:spacing w:line="312" w:lineRule="exact"/>
              <w:jc w:val="right"/>
              <w:rPr>
                <w:color w:val="000000"/>
                <w:sz w:val="26"/>
                <w:szCs w:val="26"/>
              </w:rPr>
            </w:pPr>
            <w:r w:rsidRPr="00050126">
              <w:rPr>
                <w:color w:val="000000"/>
                <w:sz w:val="26"/>
                <w:szCs w:val="26"/>
              </w:rPr>
              <w:t>160 971,25</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A709A2">
            <w:pPr>
              <w:spacing w:line="312" w:lineRule="exact"/>
              <w:jc w:val="right"/>
              <w:rPr>
                <w:color w:val="000000"/>
                <w:sz w:val="26"/>
                <w:szCs w:val="26"/>
              </w:rPr>
            </w:pPr>
            <w:r w:rsidRPr="00050126">
              <w:rPr>
                <w:color w:val="000000"/>
                <w:sz w:val="26"/>
                <w:szCs w:val="26"/>
              </w:rPr>
              <w:t>166 737,94</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A709A2">
            <w:pPr>
              <w:spacing w:line="312" w:lineRule="exact"/>
              <w:jc w:val="right"/>
              <w:rPr>
                <w:color w:val="000000"/>
                <w:sz w:val="26"/>
                <w:szCs w:val="26"/>
              </w:rPr>
            </w:pPr>
            <w:r w:rsidRPr="00050126">
              <w:rPr>
                <w:color w:val="000000"/>
                <w:sz w:val="26"/>
                <w:szCs w:val="26"/>
              </w:rPr>
              <w:t>168 492,13</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A709A2">
            <w:pPr>
              <w:spacing w:line="312" w:lineRule="exact"/>
              <w:ind w:right="-79"/>
              <w:jc w:val="both"/>
              <w:rPr>
                <w:color w:val="000000"/>
                <w:sz w:val="26"/>
                <w:szCs w:val="26"/>
              </w:rPr>
            </w:pPr>
            <w:r w:rsidRPr="00050126">
              <w:rPr>
                <w:color w:val="000000"/>
                <w:sz w:val="26"/>
                <w:szCs w:val="26"/>
              </w:rPr>
              <w:t>Расходы на выплаты персоналу казенных учреждений</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A709A2">
            <w:pPr>
              <w:spacing w:line="312" w:lineRule="exact"/>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A709A2">
            <w:pPr>
              <w:spacing w:line="312" w:lineRule="exact"/>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A709A2">
            <w:pPr>
              <w:spacing w:line="312" w:lineRule="exact"/>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A709A2">
            <w:pPr>
              <w:spacing w:line="312" w:lineRule="exact"/>
              <w:jc w:val="center"/>
              <w:rPr>
                <w:color w:val="000000"/>
                <w:sz w:val="26"/>
                <w:szCs w:val="26"/>
              </w:rPr>
            </w:pPr>
            <w:r w:rsidRPr="00050126">
              <w:rPr>
                <w:color w:val="000000"/>
                <w:sz w:val="26"/>
                <w:szCs w:val="26"/>
              </w:rPr>
              <w:t>0300203320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A709A2">
            <w:pPr>
              <w:spacing w:line="312" w:lineRule="exact"/>
              <w:jc w:val="center"/>
              <w:rPr>
                <w:color w:val="000000"/>
                <w:sz w:val="26"/>
                <w:szCs w:val="26"/>
              </w:rPr>
            </w:pPr>
            <w:r w:rsidRPr="00050126">
              <w:rPr>
                <w:color w:val="000000"/>
                <w:sz w:val="26"/>
                <w:szCs w:val="26"/>
              </w:rPr>
              <w:t>110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A709A2">
            <w:pPr>
              <w:spacing w:line="312" w:lineRule="exact"/>
              <w:jc w:val="right"/>
              <w:rPr>
                <w:color w:val="000000"/>
                <w:sz w:val="26"/>
                <w:szCs w:val="26"/>
              </w:rPr>
            </w:pPr>
            <w:r w:rsidRPr="00050126">
              <w:rPr>
                <w:color w:val="000000"/>
                <w:sz w:val="26"/>
                <w:szCs w:val="26"/>
              </w:rPr>
              <w:t>160 971,25</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A709A2">
            <w:pPr>
              <w:spacing w:line="312" w:lineRule="exact"/>
              <w:jc w:val="right"/>
              <w:rPr>
                <w:color w:val="000000"/>
                <w:sz w:val="26"/>
                <w:szCs w:val="26"/>
              </w:rPr>
            </w:pPr>
            <w:r w:rsidRPr="00050126">
              <w:rPr>
                <w:color w:val="000000"/>
                <w:sz w:val="26"/>
                <w:szCs w:val="26"/>
              </w:rPr>
              <w:t>166 737,94</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A709A2">
            <w:pPr>
              <w:spacing w:line="312" w:lineRule="exact"/>
              <w:jc w:val="right"/>
              <w:rPr>
                <w:color w:val="000000"/>
                <w:sz w:val="26"/>
                <w:szCs w:val="26"/>
              </w:rPr>
            </w:pPr>
            <w:r w:rsidRPr="00050126">
              <w:rPr>
                <w:color w:val="000000"/>
                <w:sz w:val="26"/>
                <w:szCs w:val="26"/>
              </w:rPr>
              <w:t>168 492,13</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A709A2">
            <w:pPr>
              <w:spacing w:line="312" w:lineRule="exact"/>
              <w:ind w:right="-79"/>
              <w:jc w:val="both"/>
              <w:rPr>
                <w:color w:val="000000"/>
                <w:sz w:val="26"/>
                <w:szCs w:val="26"/>
              </w:rPr>
            </w:pPr>
            <w:r w:rsidRPr="00050126">
              <w:rPr>
                <w:color w:val="000000"/>
                <w:sz w:val="26"/>
                <w:szCs w:val="26"/>
              </w:rPr>
              <w:t>Закупка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A709A2">
            <w:pPr>
              <w:spacing w:line="312" w:lineRule="exact"/>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A709A2">
            <w:pPr>
              <w:spacing w:line="312" w:lineRule="exact"/>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A709A2">
            <w:pPr>
              <w:spacing w:line="312" w:lineRule="exact"/>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A709A2">
            <w:pPr>
              <w:spacing w:line="312" w:lineRule="exact"/>
              <w:jc w:val="center"/>
              <w:rPr>
                <w:color w:val="000000"/>
                <w:sz w:val="26"/>
                <w:szCs w:val="26"/>
              </w:rPr>
            </w:pPr>
            <w:r w:rsidRPr="00050126">
              <w:rPr>
                <w:color w:val="000000"/>
                <w:sz w:val="26"/>
                <w:szCs w:val="26"/>
              </w:rPr>
              <w:t>0300203320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A709A2">
            <w:pPr>
              <w:spacing w:line="312" w:lineRule="exact"/>
              <w:jc w:val="center"/>
              <w:rPr>
                <w:color w:val="000000"/>
                <w:sz w:val="26"/>
                <w:szCs w:val="26"/>
              </w:rPr>
            </w:pPr>
            <w:r w:rsidRPr="00050126">
              <w:rPr>
                <w:color w:val="000000"/>
                <w:sz w:val="26"/>
                <w:szCs w:val="26"/>
              </w:rPr>
              <w:t>200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A709A2">
            <w:pPr>
              <w:spacing w:line="312" w:lineRule="exact"/>
              <w:jc w:val="right"/>
              <w:rPr>
                <w:color w:val="000000"/>
                <w:sz w:val="26"/>
                <w:szCs w:val="26"/>
              </w:rPr>
            </w:pPr>
            <w:r w:rsidRPr="00050126">
              <w:rPr>
                <w:color w:val="000000"/>
                <w:sz w:val="26"/>
                <w:szCs w:val="26"/>
              </w:rPr>
              <w:t>8 592,38</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A709A2">
            <w:pPr>
              <w:spacing w:line="312" w:lineRule="exact"/>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A709A2">
            <w:pPr>
              <w:spacing w:line="312" w:lineRule="exact"/>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A709A2">
            <w:pPr>
              <w:spacing w:line="312" w:lineRule="exact"/>
              <w:ind w:right="-79"/>
              <w:jc w:val="both"/>
              <w:rPr>
                <w:color w:val="000000"/>
                <w:sz w:val="26"/>
                <w:szCs w:val="26"/>
              </w:rPr>
            </w:pPr>
            <w:r w:rsidRPr="00050126">
              <w:rPr>
                <w:color w:val="000000"/>
                <w:sz w:val="26"/>
                <w:szCs w:val="26"/>
              </w:rPr>
              <w:t xml:space="preserve">Иные закупки товаров, работ и услуг для обеспечения </w:t>
            </w:r>
            <w:r w:rsidRPr="00050126">
              <w:rPr>
                <w:color w:val="000000"/>
                <w:sz w:val="26"/>
                <w:szCs w:val="26"/>
              </w:rPr>
              <w:lastRenderedPageBreak/>
              <w:t>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A709A2" w:rsidRDefault="00A709A2" w:rsidP="00A709A2">
            <w:pPr>
              <w:spacing w:line="312" w:lineRule="exact"/>
              <w:jc w:val="center"/>
              <w:rPr>
                <w:color w:val="000000"/>
                <w:sz w:val="26"/>
                <w:szCs w:val="26"/>
              </w:rPr>
            </w:pPr>
          </w:p>
          <w:p w:rsidR="00A709A2" w:rsidRDefault="00A709A2" w:rsidP="00A709A2">
            <w:pPr>
              <w:spacing w:line="312" w:lineRule="exact"/>
              <w:jc w:val="center"/>
              <w:rPr>
                <w:color w:val="000000"/>
                <w:sz w:val="26"/>
                <w:szCs w:val="26"/>
              </w:rPr>
            </w:pPr>
          </w:p>
          <w:p w:rsidR="00A709A2" w:rsidRDefault="00A709A2" w:rsidP="00A709A2">
            <w:pPr>
              <w:spacing w:line="312" w:lineRule="exact"/>
              <w:jc w:val="center"/>
              <w:rPr>
                <w:color w:val="000000"/>
                <w:sz w:val="26"/>
                <w:szCs w:val="26"/>
              </w:rPr>
            </w:pPr>
          </w:p>
          <w:p w:rsidR="001330E6" w:rsidRPr="00050126" w:rsidRDefault="001330E6" w:rsidP="00A709A2">
            <w:pPr>
              <w:spacing w:line="312" w:lineRule="exact"/>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A709A2" w:rsidRDefault="00A709A2" w:rsidP="00A709A2">
            <w:pPr>
              <w:spacing w:line="312" w:lineRule="exact"/>
              <w:jc w:val="center"/>
              <w:rPr>
                <w:color w:val="000000"/>
                <w:sz w:val="26"/>
                <w:szCs w:val="26"/>
              </w:rPr>
            </w:pPr>
          </w:p>
          <w:p w:rsidR="00A709A2" w:rsidRDefault="00A709A2" w:rsidP="00A709A2">
            <w:pPr>
              <w:spacing w:line="312" w:lineRule="exact"/>
              <w:jc w:val="center"/>
              <w:rPr>
                <w:color w:val="000000"/>
                <w:sz w:val="26"/>
                <w:szCs w:val="26"/>
              </w:rPr>
            </w:pPr>
          </w:p>
          <w:p w:rsidR="00A709A2" w:rsidRDefault="00A709A2" w:rsidP="00A709A2">
            <w:pPr>
              <w:spacing w:line="312" w:lineRule="exact"/>
              <w:jc w:val="center"/>
              <w:rPr>
                <w:color w:val="000000"/>
                <w:sz w:val="26"/>
                <w:szCs w:val="26"/>
              </w:rPr>
            </w:pPr>
          </w:p>
          <w:p w:rsidR="001330E6" w:rsidRPr="00050126" w:rsidRDefault="001330E6" w:rsidP="00A709A2">
            <w:pPr>
              <w:spacing w:line="312" w:lineRule="exact"/>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A709A2" w:rsidRDefault="00A709A2" w:rsidP="00A709A2">
            <w:pPr>
              <w:spacing w:line="312" w:lineRule="exact"/>
              <w:jc w:val="center"/>
              <w:rPr>
                <w:color w:val="000000"/>
                <w:sz w:val="26"/>
                <w:szCs w:val="26"/>
              </w:rPr>
            </w:pPr>
          </w:p>
          <w:p w:rsidR="00A709A2" w:rsidRDefault="00A709A2" w:rsidP="00A709A2">
            <w:pPr>
              <w:spacing w:line="312" w:lineRule="exact"/>
              <w:jc w:val="center"/>
              <w:rPr>
                <w:color w:val="000000"/>
                <w:sz w:val="26"/>
                <w:szCs w:val="26"/>
              </w:rPr>
            </w:pPr>
          </w:p>
          <w:p w:rsidR="00A709A2" w:rsidRDefault="00A709A2" w:rsidP="00A709A2">
            <w:pPr>
              <w:spacing w:line="312" w:lineRule="exact"/>
              <w:jc w:val="center"/>
              <w:rPr>
                <w:color w:val="000000"/>
                <w:sz w:val="26"/>
                <w:szCs w:val="26"/>
              </w:rPr>
            </w:pPr>
          </w:p>
          <w:p w:rsidR="001330E6" w:rsidRPr="00050126" w:rsidRDefault="001330E6" w:rsidP="00A709A2">
            <w:pPr>
              <w:spacing w:line="312" w:lineRule="exact"/>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hideMark/>
          </w:tcPr>
          <w:p w:rsidR="00A709A2" w:rsidRDefault="00A709A2" w:rsidP="00A709A2">
            <w:pPr>
              <w:spacing w:line="312" w:lineRule="exact"/>
              <w:jc w:val="center"/>
              <w:rPr>
                <w:color w:val="000000"/>
                <w:sz w:val="26"/>
                <w:szCs w:val="26"/>
              </w:rPr>
            </w:pPr>
          </w:p>
          <w:p w:rsidR="00A709A2" w:rsidRDefault="00A709A2" w:rsidP="00A709A2">
            <w:pPr>
              <w:spacing w:line="312" w:lineRule="exact"/>
              <w:jc w:val="center"/>
              <w:rPr>
                <w:color w:val="000000"/>
                <w:sz w:val="26"/>
                <w:szCs w:val="26"/>
              </w:rPr>
            </w:pPr>
          </w:p>
          <w:p w:rsidR="00A709A2" w:rsidRDefault="00A709A2" w:rsidP="00A709A2">
            <w:pPr>
              <w:spacing w:line="312" w:lineRule="exact"/>
              <w:jc w:val="center"/>
              <w:rPr>
                <w:color w:val="000000"/>
                <w:sz w:val="26"/>
                <w:szCs w:val="26"/>
              </w:rPr>
            </w:pPr>
          </w:p>
          <w:p w:rsidR="001330E6" w:rsidRPr="00050126" w:rsidRDefault="001330E6" w:rsidP="00A709A2">
            <w:pPr>
              <w:spacing w:line="312" w:lineRule="exact"/>
              <w:jc w:val="center"/>
              <w:rPr>
                <w:color w:val="000000"/>
                <w:sz w:val="26"/>
                <w:szCs w:val="26"/>
              </w:rPr>
            </w:pPr>
            <w:r w:rsidRPr="00050126">
              <w:rPr>
                <w:color w:val="000000"/>
                <w:sz w:val="26"/>
                <w:szCs w:val="26"/>
              </w:rPr>
              <w:t>0300203320</w:t>
            </w:r>
          </w:p>
        </w:tc>
        <w:tc>
          <w:tcPr>
            <w:tcW w:w="709" w:type="dxa"/>
            <w:tcBorders>
              <w:top w:val="nil"/>
              <w:left w:val="nil"/>
              <w:bottom w:val="single" w:sz="4" w:space="0" w:color="000000"/>
              <w:right w:val="single" w:sz="4" w:space="0" w:color="000000"/>
            </w:tcBorders>
            <w:shd w:val="clear" w:color="auto" w:fill="auto"/>
            <w:vAlign w:val="bottom"/>
            <w:hideMark/>
          </w:tcPr>
          <w:p w:rsidR="00A709A2" w:rsidRDefault="00A709A2" w:rsidP="00A709A2">
            <w:pPr>
              <w:spacing w:line="312" w:lineRule="exact"/>
              <w:jc w:val="center"/>
              <w:rPr>
                <w:color w:val="000000"/>
                <w:sz w:val="26"/>
                <w:szCs w:val="26"/>
              </w:rPr>
            </w:pPr>
          </w:p>
          <w:p w:rsidR="00A709A2" w:rsidRDefault="00A709A2" w:rsidP="00A709A2">
            <w:pPr>
              <w:spacing w:line="312" w:lineRule="exact"/>
              <w:jc w:val="center"/>
              <w:rPr>
                <w:color w:val="000000"/>
                <w:sz w:val="26"/>
                <w:szCs w:val="26"/>
              </w:rPr>
            </w:pPr>
          </w:p>
          <w:p w:rsidR="00A709A2" w:rsidRDefault="00A709A2" w:rsidP="00A709A2">
            <w:pPr>
              <w:spacing w:line="312" w:lineRule="exact"/>
              <w:jc w:val="center"/>
              <w:rPr>
                <w:color w:val="000000"/>
                <w:sz w:val="26"/>
                <w:szCs w:val="26"/>
              </w:rPr>
            </w:pPr>
          </w:p>
          <w:p w:rsidR="001330E6" w:rsidRPr="00050126" w:rsidRDefault="001330E6" w:rsidP="00A709A2">
            <w:pPr>
              <w:spacing w:line="312" w:lineRule="exact"/>
              <w:jc w:val="center"/>
              <w:rPr>
                <w:color w:val="000000"/>
                <w:sz w:val="26"/>
                <w:szCs w:val="26"/>
              </w:rPr>
            </w:pPr>
            <w:r w:rsidRPr="00050126">
              <w:rPr>
                <w:color w:val="000000"/>
                <w:sz w:val="26"/>
                <w:szCs w:val="26"/>
              </w:rPr>
              <w:t>240</w:t>
            </w:r>
          </w:p>
        </w:tc>
        <w:tc>
          <w:tcPr>
            <w:tcW w:w="2126" w:type="dxa"/>
            <w:tcBorders>
              <w:top w:val="nil"/>
              <w:left w:val="nil"/>
              <w:bottom w:val="single" w:sz="4" w:space="0" w:color="000000"/>
              <w:right w:val="single" w:sz="4" w:space="0" w:color="000000"/>
            </w:tcBorders>
            <w:shd w:val="clear" w:color="auto" w:fill="auto"/>
            <w:vAlign w:val="bottom"/>
            <w:hideMark/>
          </w:tcPr>
          <w:p w:rsidR="00A709A2" w:rsidRDefault="00A709A2" w:rsidP="00A709A2">
            <w:pPr>
              <w:spacing w:line="312" w:lineRule="exact"/>
              <w:jc w:val="center"/>
              <w:rPr>
                <w:color w:val="000000"/>
                <w:sz w:val="26"/>
                <w:szCs w:val="26"/>
              </w:rPr>
            </w:pPr>
          </w:p>
          <w:p w:rsidR="00A709A2" w:rsidRDefault="00A709A2" w:rsidP="00A709A2">
            <w:pPr>
              <w:spacing w:line="312" w:lineRule="exact"/>
              <w:jc w:val="center"/>
              <w:rPr>
                <w:color w:val="000000"/>
                <w:sz w:val="26"/>
                <w:szCs w:val="26"/>
              </w:rPr>
            </w:pPr>
          </w:p>
          <w:p w:rsidR="00A709A2" w:rsidRDefault="00A709A2" w:rsidP="00A709A2">
            <w:pPr>
              <w:spacing w:line="312" w:lineRule="exact"/>
              <w:jc w:val="center"/>
              <w:rPr>
                <w:color w:val="000000"/>
                <w:sz w:val="26"/>
                <w:szCs w:val="26"/>
              </w:rPr>
            </w:pPr>
          </w:p>
          <w:p w:rsidR="001330E6" w:rsidRPr="00050126" w:rsidRDefault="001330E6" w:rsidP="00A709A2">
            <w:pPr>
              <w:spacing w:line="312" w:lineRule="exact"/>
              <w:jc w:val="right"/>
              <w:rPr>
                <w:color w:val="000000"/>
                <w:sz w:val="26"/>
                <w:szCs w:val="26"/>
              </w:rPr>
            </w:pPr>
            <w:r w:rsidRPr="00050126">
              <w:rPr>
                <w:color w:val="000000"/>
                <w:sz w:val="26"/>
                <w:szCs w:val="26"/>
              </w:rPr>
              <w:t>8 592,38</w:t>
            </w:r>
          </w:p>
        </w:tc>
        <w:tc>
          <w:tcPr>
            <w:tcW w:w="2126" w:type="dxa"/>
            <w:tcBorders>
              <w:top w:val="nil"/>
              <w:left w:val="nil"/>
              <w:bottom w:val="single" w:sz="4" w:space="0" w:color="000000"/>
              <w:right w:val="single" w:sz="4" w:space="0" w:color="000000"/>
            </w:tcBorders>
            <w:shd w:val="clear" w:color="auto" w:fill="auto"/>
            <w:vAlign w:val="bottom"/>
            <w:hideMark/>
          </w:tcPr>
          <w:p w:rsidR="00A709A2" w:rsidRDefault="00A709A2" w:rsidP="00A709A2">
            <w:pPr>
              <w:spacing w:line="312" w:lineRule="exact"/>
              <w:jc w:val="center"/>
              <w:rPr>
                <w:color w:val="000000"/>
                <w:sz w:val="26"/>
                <w:szCs w:val="26"/>
              </w:rPr>
            </w:pPr>
          </w:p>
          <w:p w:rsidR="00A709A2" w:rsidRDefault="00A709A2" w:rsidP="00A709A2">
            <w:pPr>
              <w:spacing w:line="312" w:lineRule="exact"/>
              <w:jc w:val="center"/>
              <w:rPr>
                <w:color w:val="000000"/>
                <w:sz w:val="26"/>
                <w:szCs w:val="26"/>
              </w:rPr>
            </w:pPr>
          </w:p>
          <w:p w:rsidR="00A709A2" w:rsidRDefault="00A709A2" w:rsidP="00A709A2">
            <w:pPr>
              <w:spacing w:line="312" w:lineRule="exact"/>
              <w:jc w:val="center"/>
              <w:rPr>
                <w:color w:val="000000"/>
                <w:sz w:val="26"/>
                <w:szCs w:val="26"/>
              </w:rPr>
            </w:pPr>
          </w:p>
          <w:p w:rsidR="001330E6" w:rsidRPr="00050126" w:rsidRDefault="001330E6" w:rsidP="00A709A2">
            <w:pPr>
              <w:spacing w:line="312" w:lineRule="exact"/>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A709A2" w:rsidRDefault="00A709A2" w:rsidP="00A709A2">
            <w:pPr>
              <w:spacing w:line="312" w:lineRule="exact"/>
              <w:jc w:val="center"/>
              <w:rPr>
                <w:color w:val="000000"/>
                <w:sz w:val="26"/>
                <w:szCs w:val="26"/>
              </w:rPr>
            </w:pPr>
          </w:p>
          <w:p w:rsidR="00A709A2" w:rsidRDefault="00A709A2" w:rsidP="00A709A2">
            <w:pPr>
              <w:spacing w:line="312" w:lineRule="exact"/>
              <w:jc w:val="center"/>
              <w:rPr>
                <w:color w:val="000000"/>
                <w:sz w:val="26"/>
                <w:szCs w:val="26"/>
              </w:rPr>
            </w:pPr>
          </w:p>
          <w:p w:rsidR="00A709A2" w:rsidRDefault="00A709A2" w:rsidP="00A709A2">
            <w:pPr>
              <w:spacing w:line="312" w:lineRule="exact"/>
              <w:jc w:val="center"/>
              <w:rPr>
                <w:color w:val="000000"/>
                <w:sz w:val="26"/>
                <w:szCs w:val="26"/>
              </w:rPr>
            </w:pPr>
          </w:p>
          <w:p w:rsidR="001330E6" w:rsidRPr="00050126" w:rsidRDefault="001330E6" w:rsidP="00A709A2">
            <w:pPr>
              <w:spacing w:line="312" w:lineRule="exact"/>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lastRenderedPageBreak/>
              <w:t>Иные бюджетные ассигнования</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0300203320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72,61</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Уплата налогов, сборов и иных платежей</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0300203320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850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72,61</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Обеспечение деятельности (оказание услуг) подведомственных организаций, осуществляющих оценку качества образования</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0300204310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65 370,97</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64 032,62</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64 032,62</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A709A2">
            <w:pPr>
              <w:spacing w:line="312" w:lineRule="exact"/>
              <w:ind w:right="-79"/>
              <w:jc w:val="both"/>
              <w:rPr>
                <w:color w:val="000000"/>
                <w:sz w:val="26"/>
                <w:szCs w:val="26"/>
              </w:rPr>
            </w:pPr>
            <w:r w:rsidRPr="00050126">
              <w:rPr>
                <w:color w:val="000000"/>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A709A2">
            <w:pPr>
              <w:spacing w:line="312" w:lineRule="exact"/>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A709A2">
            <w:pPr>
              <w:spacing w:line="312" w:lineRule="exact"/>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A709A2">
            <w:pPr>
              <w:spacing w:line="312" w:lineRule="exact"/>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A709A2">
            <w:pPr>
              <w:spacing w:line="312" w:lineRule="exact"/>
              <w:jc w:val="center"/>
              <w:rPr>
                <w:color w:val="000000"/>
                <w:sz w:val="26"/>
                <w:szCs w:val="26"/>
              </w:rPr>
            </w:pPr>
            <w:r w:rsidRPr="00050126">
              <w:rPr>
                <w:color w:val="000000"/>
                <w:sz w:val="26"/>
                <w:szCs w:val="26"/>
              </w:rPr>
              <w:t>0300204310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A709A2">
            <w:pPr>
              <w:spacing w:line="312" w:lineRule="exact"/>
              <w:jc w:val="center"/>
              <w:rPr>
                <w:color w:val="000000"/>
                <w:sz w:val="26"/>
                <w:szCs w:val="26"/>
              </w:rPr>
            </w:pPr>
            <w:r w:rsidRPr="00050126">
              <w:rPr>
                <w:color w:val="000000"/>
                <w:sz w:val="26"/>
                <w:szCs w:val="26"/>
              </w:rPr>
              <w:t>100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A709A2">
            <w:pPr>
              <w:spacing w:line="312" w:lineRule="exact"/>
              <w:jc w:val="right"/>
              <w:rPr>
                <w:color w:val="000000"/>
                <w:sz w:val="26"/>
                <w:szCs w:val="26"/>
              </w:rPr>
            </w:pPr>
            <w:r w:rsidRPr="00050126">
              <w:rPr>
                <w:color w:val="000000"/>
                <w:sz w:val="26"/>
                <w:szCs w:val="26"/>
              </w:rPr>
              <w:t>53 613,50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A709A2">
            <w:pPr>
              <w:spacing w:line="312" w:lineRule="exact"/>
              <w:jc w:val="right"/>
              <w:rPr>
                <w:color w:val="000000"/>
                <w:sz w:val="26"/>
                <w:szCs w:val="26"/>
              </w:rPr>
            </w:pPr>
            <w:r w:rsidRPr="00050126">
              <w:rPr>
                <w:color w:val="000000"/>
                <w:sz w:val="26"/>
                <w:szCs w:val="26"/>
              </w:rPr>
              <w:t>64 032,62</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A709A2">
            <w:pPr>
              <w:spacing w:line="312" w:lineRule="exact"/>
              <w:jc w:val="right"/>
              <w:rPr>
                <w:color w:val="000000"/>
                <w:sz w:val="26"/>
                <w:szCs w:val="26"/>
              </w:rPr>
            </w:pPr>
            <w:r w:rsidRPr="00050126">
              <w:rPr>
                <w:color w:val="000000"/>
                <w:sz w:val="26"/>
                <w:szCs w:val="26"/>
              </w:rPr>
              <w:t>64 032,62</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A709A2">
            <w:pPr>
              <w:spacing w:line="312" w:lineRule="exact"/>
              <w:ind w:right="-79"/>
              <w:jc w:val="both"/>
              <w:rPr>
                <w:color w:val="000000"/>
                <w:sz w:val="26"/>
                <w:szCs w:val="26"/>
              </w:rPr>
            </w:pPr>
            <w:r w:rsidRPr="00050126">
              <w:rPr>
                <w:color w:val="000000"/>
                <w:sz w:val="26"/>
                <w:szCs w:val="26"/>
              </w:rPr>
              <w:t>Расходы на выплаты персоналу казенных учреждений</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A709A2">
            <w:pPr>
              <w:spacing w:line="312" w:lineRule="exact"/>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A709A2">
            <w:pPr>
              <w:spacing w:line="312" w:lineRule="exact"/>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A709A2">
            <w:pPr>
              <w:spacing w:line="312" w:lineRule="exact"/>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A709A2">
            <w:pPr>
              <w:spacing w:line="312" w:lineRule="exact"/>
              <w:jc w:val="center"/>
              <w:rPr>
                <w:color w:val="000000"/>
                <w:sz w:val="26"/>
                <w:szCs w:val="26"/>
              </w:rPr>
            </w:pPr>
            <w:r w:rsidRPr="00050126">
              <w:rPr>
                <w:color w:val="000000"/>
                <w:sz w:val="26"/>
                <w:szCs w:val="26"/>
              </w:rPr>
              <w:t>0300204310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A709A2">
            <w:pPr>
              <w:spacing w:line="312" w:lineRule="exact"/>
              <w:jc w:val="center"/>
              <w:rPr>
                <w:color w:val="000000"/>
                <w:sz w:val="26"/>
                <w:szCs w:val="26"/>
              </w:rPr>
            </w:pPr>
            <w:r w:rsidRPr="00050126">
              <w:rPr>
                <w:color w:val="000000"/>
                <w:sz w:val="26"/>
                <w:szCs w:val="26"/>
              </w:rPr>
              <w:t>110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A709A2">
            <w:pPr>
              <w:spacing w:line="312" w:lineRule="exact"/>
              <w:jc w:val="right"/>
              <w:rPr>
                <w:color w:val="000000"/>
                <w:sz w:val="26"/>
                <w:szCs w:val="26"/>
              </w:rPr>
            </w:pPr>
            <w:r w:rsidRPr="00050126">
              <w:rPr>
                <w:color w:val="000000"/>
                <w:sz w:val="26"/>
                <w:szCs w:val="26"/>
              </w:rPr>
              <w:t>53 613,50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A709A2">
            <w:pPr>
              <w:spacing w:line="312" w:lineRule="exact"/>
              <w:jc w:val="right"/>
              <w:rPr>
                <w:color w:val="000000"/>
                <w:sz w:val="26"/>
                <w:szCs w:val="26"/>
              </w:rPr>
            </w:pPr>
            <w:r w:rsidRPr="00050126">
              <w:rPr>
                <w:color w:val="000000"/>
                <w:sz w:val="26"/>
                <w:szCs w:val="26"/>
              </w:rPr>
              <w:t>64 032,62</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A709A2">
            <w:pPr>
              <w:spacing w:line="312" w:lineRule="exact"/>
              <w:jc w:val="right"/>
              <w:rPr>
                <w:color w:val="000000"/>
                <w:sz w:val="26"/>
                <w:szCs w:val="26"/>
              </w:rPr>
            </w:pPr>
            <w:r w:rsidRPr="00050126">
              <w:rPr>
                <w:color w:val="000000"/>
                <w:sz w:val="26"/>
                <w:szCs w:val="26"/>
              </w:rPr>
              <w:t>64 032,62</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A709A2">
            <w:pPr>
              <w:spacing w:line="312" w:lineRule="exact"/>
              <w:ind w:right="-79"/>
              <w:jc w:val="both"/>
              <w:rPr>
                <w:color w:val="000000"/>
                <w:sz w:val="26"/>
                <w:szCs w:val="26"/>
              </w:rPr>
            </w:pPr>
            <w:r w:rsidRPr="00050126">
              <w:rPr>
                <w:color w:val="000000"/>
                <w:sz w:val="26"/>
                <w:szCs w:val="26"/>
              </w:rPr>
              <w:t>Закупка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A709A2">
            <w:pPr>
              <w:spacing w:line="312" w:lineRule="exact"/>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A709A2">
            <w:pPr>
              <w:spacing w:line="312" w:lineRule="exact"/>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A709A2">
            <w:pPr>
              <w:spacing w:line="312" w:lineRule="exact"/>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A709A2">
            <w:pPr>
              <w:spacing w:line="312" w:lineRule="exact"/>
              <w:jc w:val="center"/>
              <w:rPr>
                <w:color w:val="000000"/>
                <w:sz w:val="26"/>
                <w:szCs w:val="26"/>
              </w:rPr>
            </w:pPr>
            <w:r w:rsidRPr="00050126">
              <w:rPr>
                <w:color w:val="000000"/>
                <w:sz w:val="26"/>
                <w:szCs w:val="26"/>
              </w:rPr>
              <w:t>0300204310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A709A2">
            <w:pPr>
              <w:spacing w:line="312" w:lineRule="exact"/>
              <w:jc w:val="center"/>
              <w:rPr>
                <w:color w:val="000000"/>
                <w:sz w:val="26"/>
                <w:szCs w:val="26"/>
              </w:rPr>
            </w:pPr>
            <w:r w:rsidRPr="00050126">
              <w:rPr>
                <w:color w:val="000000"/>
                <w:sz w:val="26"/>
                <w:szCs w:val="26"/>
              </w:rPr>
              <w:t>200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A709A2">
            <w:pPr>
              <w:spacing w:line="312" w:lineRule="exact"/>
              <w:jc w:val="right"/>
              <w:rPr>
                <w:color w:val="000000"/>
                <w:sz w:val="26"/>
                <w:szCs w:val="26"/>
              </w:rPr>
            </w:pPr>
            <w:r w:rsidRPr="00050126">
              <w:rPr>
                <w:color w:val="000000"/>
                <w:sz w:val="26"/>
                <w:szCs w:val="26"/>
              </w:rPr>
              <w:t>11 542,60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A709A2">
            <w:pPr>
              <w:spacing w:line="312" w:lineRule="exact"/>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A709A2">
            <w:pPr>
              <w:spacing w:line="312" w:lineRule="exact"/>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A709A2">
            <w:pPr>
              <w:spacing w:line="312" w:lineRule="exact"/>
              <w:ind w:right="-79"/>
              <w:jc w:val="both"/>
              <w:rPr>
                <w:color w:val="000000"/>
                <w:sz w:val="26"/>
                <w:szCs w:val="26"/>
              </w:rPr>
            </w:pPr>
            <w:r w:rsidRPr="00050126">
              <w:rPr>
                <w:color w:val="000000"/>
                <w:sz w:val="26"/>
                <w:szCs w:val="26"/>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A709A2">
            <w:pPr>
              <w:spacing w:line="312" w:lineRule="exact"/>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A709A2">
            <w:pPr>
              <w:spacing w:line="312" w:lineRule="exact"/>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A709A2">
            <w:pPr>
              <w:spacing w:line="312" w:lineRule="exact"/>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A709A2">
            <w:pPr>
              <w:spacing w:line="312" w:lineRule="exact"/>
              <w:jc w:val="center"/>
              <w:rPr>
                <w:color w:val="000000"/>
                <w:sz w:val="26"/>
                <w:szCs w:val="26"/>
              </w:rPr>
            </w:pPr>
            <w:r w:rsidRPr="00050126">
              <w:rPr>
                <w:color w:val="000000"/>
                <w:sz w:val="26"/>
                <w:szCs w:val="26"/>
              </w:rPr>
              <w:t>0300204310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A709A2">
            <w:pPr>
              <w:spacing w:line="312" w:lineRule="exact"/>
              <w:jc w:val="center"/>
              <w:rPr>
                <w:color w:val="000000"/>
                <w:sz w:val="26"/>
                <w:szCs w:val="26"/>
              </w:rPr>
            </w:pPr>
            <w:r w:rsidRPr="00050126">
              <w:rPr>
                <w:color w:val="000000"/>
                <w:sz w:val="26"/>
                <w:szCs w:val="26"/>
              </w:rPr>
              <w:t>240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A709A2">
            <w:pPr>
              <w:spacing w:line="312" w:lineRule="exact"/>
              <w:jc w:val="right"/>
              <w:rPr>
                <w:color w:val="000000"/>
                <w:sz w:val="26"/>
                <w:szCs w:val="26"/>
              </w:rPr>
            </w:pPr>
            <w:r w:rsidRPr="00050126">
              <w:rPr>
                <w:color w:val="000000"/>
                <w:sz w:val="26"/>
                <w:szCs w:val="26"/>
              </w:rPr>
              <w:t>11 542,60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A709A2">
            <w:pPr>
              <w:spacing w:line="312" w:lineRule="exact"/>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A709A2">
            <w:pPr>
              <w:spacing w:line="312" w:lineRule="exact"/>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A709A2">
            <w:pPr>
              <w:spacing w:line="312" w:lineRule="exact"/>
              <w:ind w:right="-79"/>
              <w:jc w:val="both"/>
              <w:rPr>
                <w:color w:val="000000"/>
                <w:sz w:val="26"/>
                <w:szCs w:val="26"/>
              </w:rPr>
            </w:pPr>
            <w:r w:rsidRPr="00050126">
              <w:rPr>
                <w:color w:val="000000"/>
                <w:sz w:val="26"/>
                <w:szCs w:val="26"/>
              </w:rPr>
              <w:t>Иные бюджетные ассигнования</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A709A2">
            <w:pPr>
              <w:spacing w:line="312" w:lineRule="exact"/>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A709A2">
            <w:pPr>
              <w:spacing w:line="312" w:lineRule="exact"/>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A709A2">
            <w:pPr>
              <w:spacing w:line="312" w:lineRule="exact"/>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A709A2">
            <w:pPr>
              <w:spacing w:line="312" w:lineRule="exact"/>
              <w:jc w:val="center"/>
              <w:rPr>
                <w:color w:val="000000"/>
                <w:sz w:val="26"/>
                <w:szCs w:val="26"/>
              </w:rPr>
            </w:pPr>
            <w:r w:rsidRPr="00050126">
              <w:rPr>
                <w:color w:val="000000"/>
                <w:sz w:val="26"/>
                <w:szCs w:val="26"/>
              </w:rPr>
              <w:t>0300204310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A709A2">
            <w:pPr>
              <w:spacing w:line="312" w:lineRule="exact"/>
              <w:jc w:val="center"/>
              <w:rPr>
                <w:color w:val="000000"/>
                <w:sz w:val="26"/>
                <w:szCs w:val="26"/>
              </w:rPr>
            </w:pPr>
            <w:r w:rsidRPr="00050126">
              <w:rPr>
                <w:color w:val="000000"/>
                <w:sz w:val="26"/>
                <w:szCs w:val="26"/>
              </w:rPr>
              <w:t>800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A709A2">
            <w:pPr>
              <w:spacing w:line="312" w:lineRule="exact"/>
              <w:jc w:val="right"/>
              <w:rPr>
                <w:color w:val="000000"/>
                <w:sz w:val="26"/>
                <w:szCs w:val="26"/>
              </w:rPr>
            </w:pPr>
            <w:r w:rsidRPr="00050126">
              <w:rPr>
                <w:color w:val="000000"/>
                <w:sz w:val="26"/>
                <w:szCs w:val="26"/>
              </w:rPr>
              <w:t>214,87</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A709A2">
            <w:pPr>
              <w:spacing w:line="312" w:lineRule="exact"/>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A709A2">
            <w:pPr>
              <w:spacing w:line="312" w:lineRule="exact"/>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A709A2">
            <w:pPr>
              <w:spacing w:line="312" w:lineRule="exact"/>
              <w:ind w:right="-79"/>
              <w:jc w:val="both"/>
              <w:rPr>
                <w:color w:val="000000"/>
                <w:sz w:val="26"/>
                <w:szCs w:val="26"/>
              </w:rPr>
            </w:pPr>
            <w:r w:rsidRPr="00050126">
              <w:rPr>
                <w:color w:val="000000"/>
                <w:sz w:val="26"/>
                <w:szCs w:val="26"/>
              </w:rPr>
              <w:lastRenderedPageBreak/>
              <w:t>Уплата налогов, сборов и иных платежей</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A709A2">
            <w:pPr>
              <w:spacing w:line="312" w:lineRule="exact"/>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A709A2">
            <w:pPr>
              <w:spacing w:line="312" w:lineRule="exact"/>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A709A2">
            <w:pPr>
              <w:spacing w:line="312" w:lineRule="exact"/>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A709A2">
            <w:pPr>
              <w:spacing w:line="312" w:lineRule="exact"/>
              <w:jc w:val="center"/>
              <w:rPr>
                <w:color w:val="000000"/>
                <w:sz w:val="26"/>
                <w:szCs w:val="26"/>
              </w:rPr>
            </w:pPr>
            <w:r w:rsidRPr="00050126">
              <w:rPr>
                <w:color w:val="000000"/>
                <w:sz w:val="26"/>
                <w:szCs w:val="26"/>
              </w:rPr>
              <w:t>0300204310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A709A2">
            <w:pPr>
              <w:spacing w:line="312" w:lineRule="exact"/>
              <w:jc w:val="center"/>
              <w:rPr>
                <w:color w:val="000000"/>
                <w:sz w:val="26"/>
                <w:szCs w:val="26"/>
              </w:rPr>
            </w:pPr>
            <w:r w:rsidRPr="00050126">
              <w:rPr>
                <w:color w:val="000000"/>
                <w:sz w:val="26"/>
                <w:szCs w:val="26"/>
              </w:rPr>
              <w:t>850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A709A2">
            <w:pPr>
              <w:spacing w:line="312" w:lineRule="exact"/>
              <w:jc w:val="right"/>
              <w:rPr>
                <w:color w:val="000000"/>
                <w:sz w:val="26"/>
                <w:szCs w:val="26"/>
              </w:rPr>
            </w:pPr>
            <w:r w:rsidRPr="00050126">
              <w:rPr>
                <w:color w:val="000000"/>
                <w:sz w:val="26"/>
                <w:szCs w:val="26"/>
              </w:rPr>
              <w:t>214,87</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A709A2">
            <w:pPr>
              <w:spacing w:line="312" w:lineRule="exact"/>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A709A2">
            <w:pPr>
              <w:spacing w:line="312" w:lineRule="exact"/>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Осуществление отдельных полномочий Российской Федерации в сфере образования</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0300259900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1 795,00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1 800,00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1 805,00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Закупка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0300259900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1 795,00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1 800,00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1 805,00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0300259900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240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1 795,00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1 800,00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1 805,00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Информатизация образования</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0300400000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80 783,70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Дистанционное образование детей-инвалидов</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0300403150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7 951,70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Закупка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0300403150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4 700,00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0300403150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240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4 700,00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0300403150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600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3 251,70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Субсидии автономным учреждениям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0300403150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620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3 251,70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lastRenderedPageBreak/>
              <w:t>Обеспечение условий информатизации образовательных организаций края</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0300404470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72 832,00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Закупка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0300404470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72 832,00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0300404470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240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72 832,00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Обеспечение участников образовательного процесса психолого-медико-педагогической помощью в образовательных учреждениях</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0300500000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91 243,49</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87 827,90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87 827,90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Обеспечение деятельности (оказание услуг) организаций по оказанию психолого-педагогической, медицинской и социальной помощи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0300504320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90 543,49</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87 827,90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87 827,90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0300504320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600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90 543,49</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87 827,90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87 827,90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Субсидии бюджетным учреждениям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0300504320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610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90 543,49</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87 827,90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87 827,90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Субсидии социально ориентированным </w:t>
            </w:r>
            <w:r w:rsidRPr="00050126">
              <w:rPr>
                <w:color w:val="000000"/>
                <w:sz w:val="26"/>
                <w:szCs w:val="26"/>
              </w:rPr>
              <w:lastRenderedPageBreak/>
              <w:t>некоммерческим организациям, осуществляющим деятельность по оказанию услуг (выполнению работ) в сфере образования</w:t>
            </w:r>
          </w:p>
        </w:tc>
        <w:tc>
          <w:tcPr>
            <w:tcW w:w="850" w:type="dxa"/>
            <w:tcBorders>
              <w:top w:val="nil"/>
              <w:left w:val="nil"/>
              <w:bottom w:val="single" w:sz="4" w:space="0" w:color="000000"/>
              <w:right w:val="single" w:sz="4" w:space="0" w:color="000000"/>
            </w:tcBorders>
            <w:shd w:val="clear" w:color="auto" w:fill="auto"/>
            <w:vAlign w:val="bottom"/>
            <w:hideMark/>
          </w:tcPr>
          <w:p w:rsidR="00A709A2" w:rsidRDefault="00A709A2" w:rsidP="00050126">
            <w:pPr>
              <w:jc w:val="center"/>
              <w:rPr>
                <w:color w:val="000000"/>
                <w:sz w:val="26"/>
                <w:szCs w:val="26"/>
              </w:rPr>
            </w:pPr>
          </w:p>
          <w:p w:rsidR="00A709A2" w:rsidRDefault="00A709A2" w:rsidP="00050126">
            <w:pPr>
              <w:jc w:val="center"/>
              <w:rPr>
                <w:color w:val="000000"/>
                <w:sz w:val="26"/>
                <w:szCs w:val="26"/>
              </w:rPr>
            </w:pPr>
          </w:p>
          <w:p w:rsidR="00A709A2" w:rsidRDefault="00A709A2" w:rsidP="00050126">
            <w:pPr>
              <w:jc w:val="center"/>
              <w:rPr>
                <w:color w:val="000000"/>
                <w:sz w:val="26"/>
                <w:szCs w:val="26"/>
              </w:rPr>
            </w:pPr>
          </w:p>
          <w:p w:rsidR="00A709A2" w:rsidRDefault="00A709A2" w:rsidP="00050126">
            <w:pPr>
              <w:jc w:val="center"/>
              <w:rPr>
                <w:color w:val="000000"/>
                <w:sz w:val="26"/>
                <w:szCs w:val="26"/>
              </w:rPr>
            </w:pPr>
          </w:p>
          <w:p w:rsidR="00A709A2" w:rsidRDefault="00A709A2" w:rsidP="0005012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hideMark/>
          </w:tcPr>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0300505530</w:t>
            </w:r>
          </w:p>
        </w:tc>
        <w:tc>
          <w:tcPr>
            <w:tcW w:w="709" w:type="dxa"/>
            <w:tcBorders>
              <w:top w:val="nil"/>
              <w:left w:val="nil"/>
              <w:bottom w:val="single" w:sz="4" w:space="0" w:color="000000"/>
              <w:right w:val="single" w:sz="4" w:space="0" w:color="000000"/>
            </w:tcBorders>
            <w:shd w:val="clear" w:color="auto" w:fill="auto"/>
            <w:vAlign w:val="bottom"/>
            <w:hideMark/>
          </w:tcPr>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700,00</w:t>
            </w:r>
          </w:p>
        </w:tc>
        <w:tc>
          <w:tcPr>
            <w:tcW w:w="2126" w:type="dxa"/>
            <w:tcBorders>
              <w:top w:val="nil"/>
              <w:left w:val="nil"/>
              <w:bottom w:val="single" w:sz="4" w:space="0" w:color="000000"/>
              <w:right w:val="single" w:sz="4" w:space="0" w:color="000000"/>
            </w:tcBorders>
            <w:shd w:val="clear" w:color="auto" w:fill="auto"/>
            <w:vAlign w:val="bottom"/>
            <w:hideMark/>
          </w:tcPr>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lastRenderedPageBreak/>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0300505530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600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700,00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0300505530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630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700,00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Повышение доступности и качества дополнительного образования детей</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0300700000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886,67</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Проведение мероприятий для детей и молодежи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0300703140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886,67</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Закупка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0300703140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761,78</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0300703140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240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761,78</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Социальное обеспечение и иные выплаты населению</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0300703140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300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124,89</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lastRenderedPageBreak/>
              <w:t>Премии и гранты</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0300703140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350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84,20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Иные выплаты населению</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0300703140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360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40,69</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Защита прав и интересов детей, оставшихся без попечения родителей</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0300900000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53 531,65</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52 398,18</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52 461,20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Закон Хабаровско</w:t>
            </w:r>
            <w:r w:rsidR="00A709A2">
              <w:rPr>
                <w:color w:val="000000"/>
                <w:sz w:val="26"/>
                <w:szCs w:val="26"/>
              </w:rPr>
              <w:t>го края от 19 </w:t>
            </w:r>
            <w:r w:rsidRPr="00050126">
              <w:rPr>
                <w:color w:val="000000"/>
                <w:sz w:val="26"/>
                <w:szCs w:val="26"/>
              </w:rPr>
              <w:t xml:space="preserve">января 2005 года № 248 </w:t>
            </w:r>
            <w:r w:rsidR="003B7334" w:rsidRPr="00050126">
              <w:rPr>
                <w:color w:val="000000"/>
                <w:sz w:val="26"/>
                <w:szCs w:val="26"/>
              </w:rPr>
              <w:t>«</w:t>
            </w:r>
            <w:r w:rsidR="00A709A2">
              <w:rPr>
                <w:color w:val="000000"/>
                <w:sz w:val="26"/>
                <w:szCs w:val="26"/>
              </w:rPr>
              <w:t>О </w:t>
            </w:r>
            <w:r w:rsidRPr="00050126">
              <w:rPr>
                <w:color w:val="000000"/>
                <w:sz w:val="26"/>
                <w:szCs w:val="26"/>
              </w:rPr>
              <w:t>наделении органов местного самоуправления государственными полномочиями Хабаровского края по созданию и организации деятельности комиссий по делам несовершеннолетних и защите их прав</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030090П010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30 961,52</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30 854,65</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30 844,37</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Межбюджетные трансферты</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030090П010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500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30 961,52</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30 854,65</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30 844,37</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Субвенции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030090П010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530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30 961,52</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30 854,65</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30 844,37</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Проведение мероприятий для детей и молодежи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0300903140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874,36</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Закупка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0300903140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140,39</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0300903140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240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140,39</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Социальное обеспечение и иные выплаты населению</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0300903140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300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423,97</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Премии и гранты</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0300903140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350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423,97</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lastRenderedPageBreak/>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0300903140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600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310,00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Субсидии автономным учреждениям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0300903140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620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310,00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Обеспечение деятельности (оказание услуг) подведомственных организаций по развитию семейных форм устройства детей, оставшихся без попечения родителей, и </w:t>
            </w:r>
            <w:proofErr w:type="spellStart"/>
            <w:r w:rsidRPr="00050126">
              <w:rPr>
                <w:color w:val="000000"/>
                <w:sz w:val="26"/>
                <w:szCs w:val="26"/>
              </w:rPr>
              <w:t>постинтернатному</w:t>
            </w:r>
            <w:proofErr w:type="spellEnd"/>
            <w:r w:rsidRPr="00050126">
              <w:rPr>
                <w:color w:val="000000"/>
                <w:sz w:val="26"/>
                <w:szCs w:val="26"/>
              </w:rPr>
              <w:t xml:space="preserve"> сопровождению</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0300904630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21 695,77</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21 543,53</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21 616,83</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0300904630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19 762,01</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21 320,12</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21 320,12</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Расходы на выплаты персоналу казенных учреждений</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0300904630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110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19 762,01</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21 320,12</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21 320,12</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Закупка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0300904630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1 737,00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223,41</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296,71</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Иные закупки товаров, работ и услуг для обеспечения </w:t>
            </w:r>
            <w:r w:rsidRPr="00050126">
              <w:rPr>
                <w:color w:val="000000"/>
                <w:sz w:val="26"/>
                <w:szCs w:val="26"/>
              </w:rPr>
              <w:lastRenderedPageBreak/>
              <w:t>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A709A2" w:rsidRDefault="00A709A2" w:rsidP="00050126">
            <w:pPr>
              <w:jc w:val="center"/>
              <w:rPr>
                <w:color w:val="000000"/>
                <w:sz w:val="26"/>
                <w:szCs w:val="26"/>
              </w:rPr>
            </w:pPr>
          </w:p>
          <w:p w:rsidR="00A709A2" w:rsidRDefault="00A709A2" w:rsidP="00050126">
            <w:pPr>
              <w:jc w:val="center"/>
              <w:rPr>
                <w:color w:val="000000"/>
                <w:sz w:val="26"/>
                <w:szCs w:val="26"/>
              </w:rPr>
            </w:pPr>
          </w:p>
          <w:p w:rsidR="00A709A2" w:rsidRDefault="00A709A2" w:rsidP="0005012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hideMark/>
          </w:tcPr>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0300904630</w:t>
            </w:r>
          </w:p>
        </w:tc>
        <w:tc>
          <w:tcPr>
            <w:tcW w:w="709" w:type="dxa"/>
            <w:tcBorders>
              <w:top w:val="nil"/>
              <w:left w:val="nil"/>
              <w:bottom w:val="single" w:sz="4" w:space="0" w:color="000000"/>
              <w:right w:val="single" w:sz="4" w:space="0" w:color="000000"/>
            </w:tcBorders>
            <w:shd w:val="clear" w:color="auto" w:fill="auto"/>
            <w:vAlign w:val="bottom"/>
            <w:hideMark/>
          </w:tcPr>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240</w:t>
            </w:r>
          </w:p>
        </w:tc>
        <w:tc>
          <w:tcPr>
            <w:tcW w:w="2126" w:type="dxa"/>
            <w:tcBorders>
              <w:top w:val="nil"/>
              <w:left w:val="nil"/>
              <w:bottom w:val="single" w:sz="4" w:space="0" w:color="000000"/>
              <w:right w:val="single" w:sz="4" w:space="0" w:color="000000"/>
            </w:tcBorders>
            <w:shd w:val="clear" w:color="auto" w:fill="auto"/>
            <w:vAlign w:val="bottom"/>
            <w:hideMark/>
          </w:tcPr>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1 737,00</w:t>
            </w:r>
          </w:p>
        </w:tc>
        <w:tc>
          <w:tcPr>
            <w:tcW w:w="2126" w:type="dxa"/>
            <w:tcBorders>
              <w:top w:val="nil"/>
              <w:left w:val="nil"/>
              <w:bottom w:val="single" w:sz="4" w:space="0" w:color="000000"/>
              <w:right w:val="single" w:sz="4" w:space="0" w:color="000000"/>
            </w:tcBorders>
            <w:shd w:val="clear" w:color="auto" w:fill="auto"/>
            <w:vAlign w:val="bottom"/>
            <w:hideMark/>
          </w:tcPr>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223,41</w:t>
            </w:r>
          </w:p>
        </w:tc>
        <w:tc>
          <w:tcPr>
            <w:tcW w:w="2153" w:type="dxa"/>
            <w:tcBorders>
              <w:top w:val="nil"/>
              <w:left w:val="nil"/>
              <w:bottom w:val="single" w:sz="4" w:space="0" w:color="000000"/>
              <w:right w:val="single" w:sz="4" w:space="0" w:color="000000"/>
            </w:tcBorders>
            <w:shd w:val="clear" w:color="auto" w:fill="auto"/>
            <w:vAlign w:val="bottom"/>
            <w:hideMark/>
          </w:tcPr>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296,71</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lastRenderedPageBreak/>
              <w:t>Иные бюджетные ассигнования</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0300904630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196,76</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Уплата налогов, сборов и иных платежей</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0300904630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850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196,76</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Повышение качества профессионального образования</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0301100000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6 721,09</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Проведение мероприятий для детей и молодежи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0301103140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6 721,09</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Закупка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0301103140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642,00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0301103140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240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642,00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Социальное обеспечение и иные выплаты населению</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0301103140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300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6 079,09</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A709A2">
            <w:pPr>
              <w:spacing w:line="312" w:lineRule="exact"/>
              <w:ind w:right="-79"/>
              <w:jc w:val="both"/>
              <w:rPr>
                <w:color w:val="000000"/>
                <w:sz w:val="26"/>
                <w:szCs w:val="26"/>
              </w:rPr>
            </w:pPr>
            <w:r w:rsidRPr="00050126">
              <w:rPr>
                <w:color w:val="000000"/>
                <w:sz w:val="26"/>
                <w:szCs w:val="26"/>
              </w:rPr>
              <w:t>Премии и гранты</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A709A2">
            <w:pPr>
              <w:spacing w:line="312" w:lineRule="exact"/>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A709A2">
            <w:pPr>
              <w:spacing w:line="312" w:lineRule="exact"/>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A709A2">
            <w:pPr>
              <w:spacing w:line="312" w:lineRule="exact"/>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A709A2">
            <w:pPr>
              <w:spacing w:line="312" w:lineRule="exact"/>
              <w:jc w:val="center"/>
              <w:rPr>
                <w:color w:val="000000"/>
                <w:sz w:val="26"/>
                <w:szCs w:val="26"/>
              </w:rPr>
            </w:pPr>
            <w:r w:rsidRPr="00050126">
              <w:rPr>
                <w:color w:val="000000"/>
                <w:sz w:val="26"/>
                <w:szCs w:val="26"/>
              </w:rPr>
              <w:t>0301103140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A709A2">
            <w:pPr>
              <w:spacing w:line="312" w:lineRule="exact"/>
              <w:jc w:val="center"/>
              <w:rPr>
                <w:color w:val="000000"/>
                <w:sz w:val="26"/>
                <w:szCs w:val="26"/>
              </w:rPr>
            </w:pPr>
            <w:r w:rsidRPr="00050126">
              <w:rPr>
                <w:color w:val="000000"/>
                <w:sz w:val="26"/>
                <w:szCs w:val="26"/>
              </w:rPr>
              <w:t>350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A709A2">
            <w:pPr>
              <w:spacing w:line="312" w:lineRule="exact"/>
              <w:jc w:val="right"/>
              <w:rPr>
                <w:color w:val="000000"/>
                <w:sz w:val="26"/>
                <w:szCs w:val="26"/>
              </w:rPr>
            </w:pPr>
            <w:r w:rsidRPr="00050126">
              <w:rPr>
                <w:color w:val="000000"/>
                <w:sz w:val="26"/>
                <w:szCs w:val="26"/>
              </w:rPr>
              <w:t>6 000,00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A709A2">
            <w:pPr>
              <w:spacing w:line="312" w:lineRule="exact"/>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A709A2">
            <w:pPr>
              <w:spacing w:line="312" w:lineRule="exact"/>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A709A2">
            <w:pPr>
              <w:spacing w:line="312" w:lineRule="exact"/>
              <w:ind w:right="-79"/>
              <w:jc w:val="both"/>
              <w:rPr>
                <w:color w:val="000000"/>
                <w:sz w:val="26"/>
                <w:szCs w:val="26"/>
              </w:rPr>
            </w:pPr>
            <w:r w:rsidRPr="00050126">
              <w:rPr>
                <w:color w:val="000000"/>
                <w:sz w:val="26"/>
                <w:szCs w:val="26"/>
              </w:rPr>
              <w:t>Иные выплаты населению</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A709A2">
            <w:pPr>
              <w:spacing w:line="312" w:lineRule="exact"/>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A709A2">
            <w:pPr>
              <w:spacing w:line="312" w:lineRule="exact"/>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A709A2">
            <w:pPr>
              <w:spacing w:line="312" w:lineRule="exact"/>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A709A2">
            <w:pPr>
              <w:spacing w:line="312" w:lineRule="exact"/>
              <w:jc w:val="center"/>
              <w:rPr>
                <w:color w:val="000000"/>
                <w:sz w:val="26"/>
                <w:szCs w:val="26"/>
              </w:rPr>
            </w:pPr>
            <w:r w:rsidRPr="00050126">
              <w:rPr>
                <w:color w:val="000000"/>
                <w:sz w:val="26"/>
                <w:szCs w:val="26"/>
              </w:rPr>
              <w:t>0301103140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A709A2">
            <w:pPr>
              <w:spacing w:line="312" w:lineRule="exact"/>
              <w:jc w:val="center"/>
              <w:rPr>
                <w:color w:val="000000"/>
                <w:sz w:val="26"/>
                <w:szCs w:val="26"/>
              </w:rPr>
            </w:pPr>
            <w:r w:rsidRPr="00050126">
              <w:rPr>
                <w:color w:val="000000"/>
                <w:sz w:val="26"/>
                <w:szCs w:val="26"/>
              </w:rPr>
              <w:t>360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A709A2">
            <w:pPr>
              <w:spacing w:line="312" w:lineRule="exact"/>
              <w:jc w:val="right"/>
              <w:rPr>
                <w:color w:val="000000"/>
                <w:sz w:val="26"/>
                <w:szCs w:val="26"/>
              </w:rPr>
            </w:pPr>
            <w:r w:rsidRPr="00050126">
              <w:rPr>
                <w:color w:val="000000"/>
                <w:sz w:val="26"/>
                <w:szCs w:val="26"/>
              </w:rPr>
              <w:t>79,09</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A709A2">
            <w:pPr>
              <w:spacing w:line="312" w:lineRule="exact"/>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A709A2">
            <w:pPr>
              <w:spacing w:line="312" w:lineRule="exact"/>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A709A2">
            <w:pPr>
              <w:spacing w:line="312" w:lineRule="exact"/>
              <w:ind w:right="-79"/>
              <w:jc w:val="both"/>
              <w:rPr>
                <w:color w:val="000000"/>
                <w:sz w:val="26"/>
                <w:szCs w:val="26"/>
              </w:rPr>
            </w:pPr>
            <w:r w:rsidRPr="00050126">
              <w:rPr>
                <w:color w:val="000000"/>
                <w:sz w:val="26"/>
                <w:szCs w:val="26"/>
              </w:rPr>
              <w:t xml:space="preserve">Государственная программа Хабаровского края </w:t>
            </w:r>
            <w:r w:rsidR="003B7334" w:rsidRPr="00050126">
              <w:rPr>
                <w:color w:val="000000"/>
                <w:sz w:val="26"/>
                <w:szCs w:val="26"/>
              </w:rPr>
              <w:t>«</w:t>
            </w:r>
            <w:r w:rsidRPr="00050126">
              <w:rPr>
                <w:color w:val="000000"/>
                <w:sz w:val="26"/>
                <w:szCs w:val="26"/>
              </w:rPr>
              <w:t>Развитие социальной защиты населения Хабаровского края</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A709A2">
            <w:pPr>
              <w:spacing w:line="312" w:lineRule="exact"/>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A709A2">
            <w:pPr>
              <w:spacing w:line="312" w:lineRule="exact"/>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A709A2">
            <w:pPr>
              <w:spacing w:line="312" w:lineRule="exact"/>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A709A2">
            <w:pPr>
              <w:spacing w:line="312" w:lineRule="exact"/>
              <w:jc w:val="center"/>
              <w:rPr>
                <w:color w:val="000000"/>
                <w:sz w:val="26"/>
                <w:szCs w:val="26"/>
              </w:rPr>
            </w:pPr>
            <w:r w:rsidRPr="00050126">
              <w:rPr>
                <w:color w:val="000000"/>
                <w:sz w:val="26"/>
                <w:szCs w:val="26"/>
              </w:rPr>
              <w:t>0500000000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A709A2">
            <w:pPr>
              <w:spacing w:line="312" w:lineRule="exact"/>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A709A2">
            <w:pPr>
              <w:spacing w:line="312" w:lineRule="exact"/>
              <w:jc w:val="right"/>
              <w:rPr>
                <w:color w:val="000000"/>
                <w:sz w:val="26"/>
                <w:szCs w:val="26"/>
              </w:rPr>
            </w:pPr>
            <w:r w:rsidRPr="00050126">
              <w:rPr>
                <w:color w:val="000000"/>
                <w:sz w:val="26"/>
                <w:szCs w:val="26"/>
              </w:rPr>
              <w:t>7 137,20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A709A2">
            <w:pPr>
              <w:spacing w:line="312" w:lineRule="exact"/>
              <w:jc w:val="right"/>
              <w:rPr>
                <w:color w:val="000000"/>
                <w:sz w:val="26"/>
                <w:szCs w:val="26"/>
              </w:rPr>
            </w:pPr>
            <w:r w:rsidRPr="00050126">
              <w:rPr>
                <w:color w:val="000000"/>
                <w:sz w:val="26"/>
                <w:szCs w:val="26"/>
              </w:rPr>
              <w:t>6 222,74</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A709A2">
            <w:pPr>
              <w:spacing w:line="312" w:lineRule="exact"/>
              <w:jc w:val="right"/>
              <w:rPr>
                <w:color w:val="000000"/>
                <w:sz w:val="26"/>
                <w:szCs w:val="26"/>
              </w:rPr>
            </w:pPr>
            <w:r w:rsidRPr="00050126">
              <w:rPr>
                <w:color w:val="000000"/>
                <w:sz w:val="26"/>
                <w:szCs w:val="26"/>
              </w:rPr>
              <w:t>6 202,34</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A709A2">
            <w:pPr>
              <w:spacing w:line="312" w:lineRule="exact"/>
              <w:ind w:right="-79"/>
              <w:jc w:val="both"/>
              <w:rPr>
                <w:color w:val="000000"/>
                <w:sz w:val="26"/>
                <w:szCs w:val="26"/>
              </w:rPr>
            </w:pPr>
            <w:r w:rsidRPr="00050126">
              <w:rPr>
                <w:color w:val="000000"/>
                <w:sz w:val="26"/>
                <w:szCs w:val="26"/>
              </w:rPr>
              <w:t xml:space="preserve">Повышение доступности и качества государственных социальных услуг в сфере социальной поддержки и </w:t>
            </w:r>
            <w:r w:rsidRPr="00050126">
              <w:rPr>
                <w:color w:val="000000"/>
                <w:sz w:val="26"/>
                <w:szCs w:val="26"/>
              </w:rPr>
              <w:lastRenderedPageBreak/>
              <w:t>социального обслуживания населения</w:t>
            </w:r>
          </w:p>
        </w:tc>
        <w:tc>
          <w:tcPr>
            <w:tcW w:w="850" w:type="dxa"/>
            <w:tcBorders>
              <w:top w:val="nil"/>
              <w:left w:val="nil"/>
              <w:bottom w:val="single" w:sz="4" w:space="0" w:color="000000"/>
              <w:right w:val="single" w:sz="4" w:space="0" w:color="000000"/>
            </w:tcBorders>
            <w:shd w:val="clear" w:color="auto" w:fill="auto"/>
            <w:vAlign w:val="bottom"/>
            <w:hideMark/>
          </w:tcPr>
          <w:p w:rsidR="00A709A2" w:rsidRDefault="00A709A2" w:rsidP="00A709A2">
            <w:pPr>
              <w:spacing w:line="312" w:lineRule="exact"/>
              <w:jc w:val="center"/>
              <w:rPr>
                <w:color w:val="000000"/>
                <w:sz w:val="26"/>
                <w:szCs w:val="26"/>
              </w:rPr>
            </w:pPr>
          </w:p>
          <w:p w:rsidR="00A709A2" w:rsidRDefault="00A709A2" w:rsidP="00A709A2">
            <w:pPr>
              <w:spacing w:line="312" w:lineRule="exact"/>
              <w:jc w:val="center"/>
              <w:rPr>
                <w:color w:val="000000"/>
                <w:sz w:val="26"/>
                <w:szCs w:val="26"/>
              </w:rPr>
            </w:pPr>
          </w:p>
          <w:p w:rsidR="00A709A2" w:rsidRDefault="00A709A2" w:rsidP="00A709A2">
            <w:pPr>
              <w:spacing w:line="312" w:lineRule="exact"/>
              <w:jc w:val="center"/>
              <w:rPr>
                <w:color w:val="000000"/>
                <w:sz w:val="26"/>
                <w:szCs w:val="26"/>
              </w:rPr>
            </w:pPr>
          </w:p>
          <w:p w:rsidR="00A709A2" w:rsidRDefault="00A709A2" w:rsidP="00A709A2">
            <w:pPr>
              <w:spacing w:line="312" w:lineRule="exact"/>
              <w:jc w:val="center"/>
              <w:rPr>
                <w:color w:val="000000"/>
                <w:sz w:val="26"/>
                <w:szCs w:val="26"/>
              </w:rPr>
            </w:pPr>
          </w:p>
          <w:p w:rsidR="00A709A2" w:rsidRDefault="00A709A2" w:rsidP="00A709A2">
            <w:pPr>
              <w:spacing w:line="312" w:lineRule="exact"/>
              <w:jc w:val="center"/>
              <w:rPr>
                <w:color w:val="000000"/>
                <w:sz w:val="26"/>
                <w:szCs w:val="26"/>
              </w:rPr>
            </w:pPr>
          </w:p>
          <w:p w:rsidR="001330E6" w:rsidRPr="00050126" w:rsidRDefault="001330E6" w:rsidP="00A709A2">
            <w:pPr>
              <w:spacing w:line="312" w:lineRule="exact"/>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A709A2" w:rsidRDefault="00A709A2" w:rsidP="00A709A2">
            <w:pPr>
              <w:spacing w:line="312" w:lineRule="exact"/>
              <w:jc w:val="center"/>
              <w:rPr>
                <w:color w:val="000000"/>
                <w:sz w:val="26"/>
                <w:szCs w:val="26"/>
              </w:rPr>
            </w:pPr>
          </w:p>
          <w:p w:rsidR="00A709A2" w:rsidRDefault="00A709A2" w:rsidP="00A709A2">
            <w:pPr>
              <w:spacing w:line="312" w:lineRule="exact"/>
              <w:jc w:val="center"/>
              <w:rPr>
                <w:color w:val="000000"/>
                <w:sz w:val="26"/>
                <w:szCs w:val="26"/>
              </w:rPr>
            </w:pPr>
          </w:p>
          <w:p w:rsidR="00A709A2" w:rsidRDefault="00A709A2" w:rsidP="00A709A2">
            <w:pPr>
              <w:spacing w:line="312" w:lineRule="exact"/>
              <w:jc w:val="center"/>
              <w:rPr>
                <w:color w:val="000000"/>
                <w:sz w:val="26"/>
                <w:szCs w:val="26"/>
              </w:rPr>
            </w:pPr>
          </w:p>
          <w:p w:rsidR="00A709A2" w:rsidRDefault="00A709A2" w:rsidP="00A709A2">
            <w:pPr>
              <w:spacing w:line="312" w:lineRule="exact"/>
              <w:jc w:val="center"/>
              <w:rPr>
                <w:color w:val="000000"/>
                <w:sz w:val="26"/>
                <w:szCs w:val="26"/>
              </w:rPr>
            </w:pPr>
          </w:p>
          <w:p w:rsidR="00A709A2" w:rsidRDefault="00A709A2" w:rsidP="00A709A2">
            <w:pPr>
              <w:spacing w:line="312" w:lineRule="exact"/>
              <w:jc w:val="center"/>
              <w:rPr>
                <w:color w:val="000000"/>
                <w:sz w:val="26"/>
                <w:szCs w:val="26"/>
              </w:rPr>
            </w:pPr>
          </w:p>
          <w:p w:rsidR="001330E6" w:rsidRPr="00050126" w:rsidRDefault="001330E6" w:rsidP="00A709A2">
            <w:pPr>
              <w:spacing w:line="312" w:lineRule="exact"/>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A709A2" w:rsidRDefault="00A709A2" w:rsidP="00A709A2">
            <w:pPr>
              <w:spacing w:line="312" w:lineRule="exact"/>
              <w:jc w:val="center"/>
              <w:rPr>
                <w:color w:val="000000"/>
                <w:sz w:val="26"/>
                <w:szCs w:val="26"/>
              </w:rPr>
            </w:pPr>
          </w:p>
          <w:p w:rsidR="00A709A2" w:rsidRDefault="00A709A2" w:rsidP="00A709A2">
            <w:pPr>
              <w:spacing w:line="312" w:lineRule="exact"/>
              <w:jc w:val="center"/>
              <w:rPr>
                <w:color w:val="000000"/>
                <w:sz w:val="26"/>
                <w:szCs w:val="26"/>
              </w:rPr>
            </w:pPr>
          </w:p>
          <w:p w:rsidR="00A709A2" w:rsidRDefault="00A709A2" w:rsidP="00A709A2">
            <w:pPr>
              <w:spacing w:line="312" w:lineRule="exact"/>
              <w:jc w:val="center"/>
              <w:rPr>
                <w:color w:val="000000"/>
                <w:sz w:val="26"/>
                <w:szCs w:val="26"/>
              </w:rPr>
            </w:pPr>
          </w:p>
          <w:p w:rsidR="00A709A2" w:rsidRDefault="00A709A2" w:rsidP="00A709A2">
            <w:pPr>
              <w:spacing w:line="312" w:lineRule="exact"/>
              <w:jc w:val="center"/>
              <w:rPr>
                <w:color w:val="000000"/>
                <w:sz w:val="26"/>
                <w:szCs w:val="26"/>
              </w:rPr>
            </w:pPr>
          </w:p>
          <w:p w:rsidR="00A709A2" w:rsidRDefault="00A709A2" w:rsidP="00A709A2">
            <w:pPr>
              <w:spacing w:line="312" w:lineRule="exact"/>
              <w:jc w:val="center"/>
              <w:rPr>
                <w:color w:val="000000"/>
                <w:sz w:val="26"/>
                <w:szCs w:val="26"/>
              </w:rPr>
            </w:pPr>
          </w:p>
          <w:p w:rsidR="001330E6" w:rsidRPr="00050126" w:rsidRDefault="001330E6" w:rsidP="00A709A2">
            <w:pPr>
              <w:spacing w:line="312" w:lineRule="exact"/>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hideMark/>
          </w:tcPr>
          <w:p w:rsidR="00A709A2" w:rsidRDefault="00A709A2" w:rsidP="00A709A2">
            <w:pPr>
              <w:spacing w:line="312" w:lineRule="exact"/>
              <w:jc w:val="center"/>
              <w:rPr>
                <w:color w:val="000000"/>
                <w:sz w:val="26"/>
                <w:szCs w:val="26"/>
              </w:rPr>
            </w:pPr>
          </w:p>
          <w:p w:rsidR="00A709A2" w:rsidRDefault="00A709A2" w:rsidP="00A709A2">
            <w:pPr>
              <w:spacing w:line="312" w:lineRule="exact"/>
              <w:jc w:val="center"/>
              <w:rPr>
                <w:color w:val="000000"/>
                <w:sz w:val="26"/>
                <w:szCs w:val="26"/>
              </w:rPr>
            </w:pPr>
          </w:p>
          <w:p w:rsidR="00A709A2" w:rsidRDefault="00A709A2" w:rsidP="00A709A2">
            <w:pPr>
              <w:spacing w:line="312" w:lineRule="exact"/>
              <w:jc w:val="center"/>
              <w:rPr>
                <w:color w:val="000000"/>
                <w:sz w:val="26"/>
                <w:szCs w:val="26"/>
              </w:rPr>
            </w:pPr>
          </w:p>
          <w:p w:rsidR="00A709A2" w:rsidRDefault="00A709A2" w:rsidP="00A709A2">
            <w:pPr>
              <w:spacing w:line="312" w:lineRule="exact"/>
              <w:jc w:val="center"/>
              <w:rPr>
                <w:color w:val="000000"/>
                <w:sz w:val="26"/>
                <w:szCs w:val="26"/>
              </w:rPr>
            </w:pPr>
          </w:p>
          <w:p w:rsidR="00A709A2" w:rsidRDefault="00A709A2" w:rsidP="00A709A2">
            <w:pPr>
              <w:spacing w:line="312" w:lineRule="exact"/>
              <w:jc w:val="center"/>
              <w:rPr>
                <w:color w:val="000000"/>
                <w:sz w:val="26"/>
                <w:szCs w:val="26"/>
              </w:rPr>
            </w:pPr>
          </w:p>
          <w:p w:rsidR="001330E6" w:rsidRPr="00050126" w:rsidRDefault="001330E6" w:rsidP="00A709A2">
            <w:pPr>
              <w:spacing w:line="312" w:lineRule="exact"/>
              <w:jc w:val="center"/>
              <w:rPr>
                <w:color w:val="000000"/>
                <w:sz w:val="26"/>
                <w:szCs w:val="26"/>
              </w:rPr>
            </w:pPr>
            <w:r w:rsidRPr="00050126">
              <w:rPr>
                <w:color w:val="000000"/>
                <w:sz w:val="26"/>
                <w:szCs w:val="26"/>
              </w:rPr>
              <w:t>0500600000</w:t>
            </w:r>
          </w:p>
        </w:tc>
        <w:tc>
          <w:tcPr>
            <w:tcW w:w="709" w:type="dxa"/>
            <w:tcBorders>
              <w:top w:val="nil"/>
              <w:left w:val="nil"/>
              <w:bottom w:val="single" w:sz="4" w:space="0" w:color="000000"/>
              <w:right w:val="single" w:sz="4" w:space="0" w:color="000000"/>
            </w:tcBorders>
            <w:shd w:val="clear" w:color="auto" w:fill="auto"/>
            <w:vAlign w:val="bottom"/>
            <w:hideMark/>
          </w:tcPr>
          <w:p w:rsidR="00A709A2" w:rsidRDefault="00A709A2" w:rsidP="00A709A2">
            <w:pPr>
              <w:spacing w:line="312" w:lineRule="exact"/>
              <w:jc w:val="center"/>
              <w:rPr>
                <w:color w:val="000000"/>
                <w:sz w:val="26"/>
                <w:szCs w:val="26"/>
              </w:rPr>
            </w:pPr>
          </w:p>
          <w:p w:rsidR="00A709A2" w:rsidRDefault="00A709A2" w:rsidP="00A709A2">
            <w:pPr>
              <w:spacing w:line="312" w:lineRule="exact"/>
              <w:jc w:val="center"/>
              <w:rPr>
                <w:color w:val="000000"/>
                <w:sz w:val="26"/>
                <w:szCs w:val="26"/>
              </w:rPr>
            </w:pPr>
          </w:p>
          <w:p w:rsidR="00A709A2" w:rsidRDefault="00A709A2" w:rsidP="00A709A2">
            <w:pPr>
              <w:spacing w:line="312" w:lineRule="exact"/>
              <w:jc w:val="center"/>
              <w:rPr>
                <w:color w:val="000000"/>
                <w:sz w:val="26"/>
                <w:szCs w:val="26"/>
              </w:rPr>
            </w:pPr>
          </w:p>
          <w:p w:rsidR="00A709A2" w:rsidRDefault="00A709A2" w:rsidP="00A709A2">
            <w:pPr>
              <w:spacing w:line="312" w:lineRule="exact"/>
              <w:jc w:val="center"/>
              <w:rPr>
                <w:color w:val="000000"/>
                <w:sz w:val="26"/>
                <w:szCs w:val="26"/>
              </w:rPr>
            </w:pPr>
          </w:p>
          <w:p w:rsidR="00A709A2" w:rsidRDefault="00A709A2" w:rsidP="00A709A2">
            <w:pPr>
              <w:spacing w:line="312" w:lineRule="exact"/>
              <w:jc w:val="center"/>
              <w:rPr>
                <w:color w:val="000000"/>
                <w:sz w:val="26"/>
                <w:szCs w:val="26"/>
              </w:rPr>
            </w:pPr>
          </w:p>
          <w:p w:rsidR="001330E6" w:rsidRPr="00050126" w:rsidRDefault="001330E6" w:rsidP="00A709A2">
            <w:pPr>
              <w:spacing w:line="312" w:lineRule="exact"/>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A709A2" w:rsidRDefault="00A709A2" w:rsidP="00A709A2">
            <w:pPr>
              <w:spacing w:line="312" w:lineRule="exact"/>
              <w:jc w:val="center"/>
              <w:rPr>
                <w:color w:val="000000"/>
                <w:sz w:val="26"/>
                <w:szCs w:val="26"/>
              </w:rPr>
            </w:pPr>
          </w:p>
          <w:p w:rsidR="00A709A2" w:rsidRDefault="00A709A2" w:rsidP="00A709A2">
            <w:pPr>
              <w:spacing w:line="312" w:lineRule="exact"/>
              <w:jc w:val="center"/>
              <w:rPr>
                <w:color w:val="000000"/>
                <w:sz w:val="26"/>
                <w:szCs w:val="26"/>
              </w:rPr>
            </w:pPr>
          </w:p>
          <w:p w:rsidR="00A709A2" w:rsidRDefault="00A709A2" w:rsidP="00A709A2">
            <w:pPr>
              <w:spacing w:line="312" w:lineRule="exact"/>
              <w:jc w:val="center"/>
              <w:rPr>
                <w:color w:val="000000"/>
                <w:sz w:val="26"/>
                <w:szCs w:val="26"/>
              </w:rPr>
            </w:pPr>
          </w:p>
          <w:p w:rsidR="00A709A2" w:rsidRDefault="00A709A2" w:rsidP="00A709A2">
            <w:pPr>
              <w:spacing w:line="312" w:lineRule="exact"/>
              <w:jc w:val="center"/>
              <w:rPr>
                <w:color w:val="000000"/>
                <w:sz w:val="26"/>
                <w:szCs w:val="26"/>
              </w:rPr>
            </w:pPr>
          </w:p>
          <w:p w:rsidR="00A709A2" w:rsidRDefault="00A709A2" w:rsidP="00A709A2">
            <w:pPr>
              <w:spacing w:line="312" w:lineRule="exact"/>
              <w:jc w:val="center"/>
              <w:rPr>
                <w:color w:val="000000"/>
                <w:sz w:val="26"/>
                <w:szCs w:val="26"/>
              </w:rPr>
            </w:pPr>
          </w:p>
          <w:p w:rsidR="001330E6" w:rsidRPr="00050126" w:rsidRDefault="001330E6" w:rsidP="00A709A2">
            <w:pPr>
              <w:spacing w:line="312" w:lineRule="exact"/>
              <w:jc w:val="right"/>
              <w:rPr>
                <w:color w:val="000000"/>
                <w:sz w:val="26"/>
                <w:szCs w:val="26"/>
              </w:rPr>
            </w:pPr>
            <w:r w:rsidRPr="00050126">
              <w:rPr>
                <w:color w:val="000000"/>
                <w:sz w:val="26"/>
                <w:szCs w:val="26"/>
              </w:rPr>
              <w:t>7 137,20</w:t>
            </w:r>
          </w:p>
        </w:tc>
        <w:tc>
          <w:tcPr>
            <w:tcW w:w="2126" w:type="dxa"/>
            <w:tcBorders>
              <w:top w:val="nil"/>
              <w:left w:val="nil"/>
              <w:bottom w:val="single" w:sz="4" w:space="0" w:color="000000"/>
              <w:right w:val="single" w:sz="4" w:space="0" w:color="000000"/>
            </w:tcBorders>
            <w:shd w:val="clear" w:color="auto" w:fill="auto"/>
            <w:vAlign w:val="bottom"/>
            <w:hideMark/>
          </w:tcPr>
          <w:p w:rsidR="00A709A2" w:rsidRDefault="00A709A2" w:rsidP="00A709A2">
            <w:pPr>
              <w:spacing w:line="312" w:lineRule="exact"/>
              <w:jc w:val="center"/>
              <w:rPr>
                <w:color w:val="000000"/>
                <w:sz w:val="26"/>
                <w:szCs w:val="26"/>
              </w:rPr>
            </w:pPr>
          </w:p>
          <w:p w:rsidR="00A709A2" w:rsidRDefault="00A709A2" w:rsidP="00A709A2">
            <w:pPr>
              <w:spacing w:line="312" w:lineRule="exact"/>
              <w:jc w:val="center"/>
              <w:rPr>
                <w:color w:val="000000"/>
                <w:sz w:val="26"/>
                <w:szCs w:val="26"/>
              </w:rPr>
            </w:pPr>
          </w:p>
          <w:p w:rsidR="00A709A2" w:rsidRDefault="00A709A2" w:rsidP="00A709A2">
            <w:pPr>
              <w:spacing w:line="312" w:lineRule="exact"/>
              <w:jc w:val="center"/>
              <w:rPr>
                <w:color w:val="000000"/>
                <w:sz w:val="26"/>
                <w:szCs w:val="26"/>
              </w:rPr>
            </w:pPr>
          </w:p>
          <w:p w:rsidR="00A709A2" w:rsidRDefault="00A709A2" w:rsidP="00A709A2">
            <w:pPr>
              <w:spacing w:line="312" w:lineRule="exact"/>
              <w:jc w:val="center"/>
              <w:rPr>
                <w:color w:val="000000"/>
                <w:sz w:val="26"/>
                <w:szCs w:val="26"/>
              </w:rPr>
            </w:pPr>
          </w:p>
          <w:p w:rsidR="00A709A2" w:rsidRDefault="00A709A2" w:rsidP="00A709A2">
            <w:pPr>
              <w:spacing w:line="312" w:lineRule="exact"/>
              <w:jc w:val="center"/>
              <w:rPr>
                <w:color w:val="000000"/>
                <w:sz w:val="26"/>
                <w:szCs w:val="26"/>
              </w:rPr>
            </w:pPr>
          </w:p>
          <w:p w:rsidR="001330E6" w:rsidRPr="00050126" w:rsidRDefault="001330E6" w:rsidP="00A709A2">
            <w:pPr>
              <w:spacing w:line="312" w:lineRule="exact"/>
              <w:jc w:val="right"/>
              <w:rPr>
                <w:color w:val="000000"/>
                <w:sz w:val="26"/>
                <w:szCs w:val="26"/>
              </w:rPr>
            </w:pPr>
            <w:r w:rsidRPr="00050126">
              <w:rPr>
                <w:color w:val="000000"/>
                <w:sz w:val="26"/>
                <w:szCs w:val="26"/>
              </w:rPr>
              <w:t>6 222,74</w:t>
            </w:r>
          </w:p>
        </w:tc>
        <w:tc>
          <w:tcPr>
            <w:tcW w:w="2153" w:type="dxa"/>
            <w:tcBorders>
              <w:top w:val="nil"/>
              <w:left w:val="nil"/>
              <w:bottom w:val="single" w:sz="4" w:space="0" w:color="000000"/>
              <w:right w:val="single" w:sz="4" w:space="0" w:color="000000"/>
            </w:tcBorders>
            <w:shd w:val="clear" w:color="auto" w:fill="auto"/>
            <w:vAlign w:val="bottom"/>
            <w:hideMark/>
          </w:tcPr>
          <w:p w:rsidR="00A709A2" w:rsidRDefault="00A709A2" w:rsidP="00A709A2">
            <w:pPr>
              <w:spacing w:line="312" w:lineRule="exact"/>
              <w:jc w:val="center"/>
              <w:rPr>
                <w:color w:val="000000"/>
                <w:sz w:val="26"/>
                <w:szCs w:val="26"/>
              </w:rPr>
            </w:pPr>
          </w:p>
          <w:p w:rsidR="00A709A2" w:rsidRDefault="00A709A2" w:rsidP="00A709A2">
            <w:pPr>
              <w:spacing w:line="312" w:lineRule="exact"/>
              <w:jc w:val="center"/>
              <w:rPr>
                <w:color w:val="000000"/>
                <w:sz w:val="26"/>
                <w:szCs w:val="26"/>
              </w:rPr>
            </w:pPr>
          </w:p>
          <w:p w:rsidR="00A709A2" w:rsidRDefault="00A709A2" w:rsidP="00A709A2">
            <w:pPr>
              <w:spacing w:line="312" w:lineRule="exact"/>
              <w:jc w:val="center"/>
              <w:rPr>
                <w:color w:val="000000"/>
                <w:sz w:val="26"/>
                <w:szCs w:val="26"/>
              </w:rPr>
            </w:pPr>
          </w:p>
          <w:p w:rsidR="00A709A2" w:rsidRDefault="00A709A2" w:rsidP="00A709A2">
            <w:pPr>
              <w:spacing w:line="312" w:lineRule="exact"/>
              <w:jc w:val="center"/>
              <w:rPr>
                <w:color w:val="000000"/>
                <w:sz w:val="26"/>
                <w:szCs w:val="26"/>
              </w:rPr>
            </w:pPr>
          </w:p>
          <w:p w:rsidR="00A709A2" w:rsidRDefault="00A709A2" w:rsidP="00A709A2">
            <w:pPr>
              <w:spacing w:line="312" w:lineRule="exact"/>
              <w:jc w:val="center"/>
              <w:rPr>
                <w:color w:val="000000"/>
                <w:sz w:val="26"/>
                <w:szCs w:val="26"/>
              </w:rPr>
            </w:pPr>
          </w:p>
          <w:p w:rsidR="001330E6" w:rsidRPr="00050126" w:rsidRDefault="001330E6" w:rsidP="00A709A2">
            <w:pPr>
              <w:spacing w:line="312" w:lineRule="exact"/>
              <w:jc w:val="right"/>
              <w:rPr>
                <w:color w:val="000000"/>
                <w:sz w:val="26"/>
                <w:szCs w:val="26"/>
              </w:rPr>
            </w:pPr>
            <w:r w:rsidRPr="00050126">
              <w:rPr>
                <w:color w:val="000000"/>
                <w:sz w:val="26"/>
                <w:szCs w:val="26"/>
              </w:rPr>
              <w:t>6 202,34</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A709A2" w:rsidP="00050126">
            <w:pPr>
              <w:ind w:right="-79"/>
              <w:jc w:val="both"/>
              <w:rPr>
                <w:color w:val="000000"/>
                <w:sz w:val="26"/>
                <w:szCs w:val="26"/>
              </w:rPr>
            </w:pPr>
            <w:r>
              <w:rPr>
                <w:color w:val="000000"/>
                <w:sz w:val="26"/>
                <w:szCs w:val="26"/>
              </w:rPr>
              <w:lastRenderedPageBreak/>
              <w:t>Закон Хабаровского края от 14 </w:t>
            </w:r>
            <w:r w:rsidR="001330E6" w:rsidRPr="00050126">
              <w:rPr>
                <w:color w:val="000000"/>
                <w:sz w:val="26"/>
                <w:szCs w:val="26"/>
              </w:rPr>
              <w:t xml:space="preserve">ноября 2007 года № 153 </w:t>
            </w:r>
            <w:r w:rsidR="003B7334" w:rsidRPr="00050126">
              <w:rPr>
                <w:color w:val="000000"/>
                <w:sz w:val="26"/>
                <w:szCs w:val="26"/>
              </w:rPr>
              <w:t>«</w:t>
            </w:r>
            <w:r>
              <w:rPr>
                <w:color w:val="000000"/>
                <w:sz w:val="26"/>
                <w:szCs w:val="26"/>
              </w:rPr>
              <w:t>О </w:t>
            </w:r>
            <w:r w:rsidR="001330E6" w:rsidRPr="00050126">
              <w:rPr>
                <w:color w:val="000000"/>
                <w:sz w:val="26"/>
                <w:szCs w:val="26"/>
              </w:rPr>
              <w:t>наделении органов местного самоуправления Хабаровского края отдельными государственными полномочиями Хабаровского края по предоставлению отдельных гарантий прав граждан в области образования</w:t>
            </w:r>
            <w:r w:rsidR="003B7334" w:rsidRPr="00050126">
              <w:rPr>
                <w:color w:val="000000"/>
                <w:sz w:val="26"/>
                <w:szCs w:val="26"/>
              </w:rPr>
              <w:t>»</w:t>
            </w:r>
            <w:r w:rsidR="001330E6" w:rsidRPr="00050126">
              <w:rPr>
                <w:color w:val="000000"/>
                <w:sz w:val="26"/>
                <w:szCs w:val="26"/>
              </w:rPr>
              <w:t xml:space="preserve"> в части выплат педагогическим работникам муниципальных образовательных организаций единовременных пособий, установленных частью 1 статьи 1</w:t>
            </w:r>
            <w:r>
              <w:rPr>
                <w:color w:val="000000"/>
                <w:sz w:val="26"/>
                <w:szCs w:val="26"/>
              </w:rPr>
              <w:t xml:space="preserve"> Закона Хабаровского края от 14 </w:t>
            </w:r>
            <w:r w:rsidR="001330E6" w:rsidRPr="00050126">
              <w:rPr>
                <w:color w:val="000000"/>
                <w:sz w:val="26"/>
                <w:szCs w:val="26"/>
              </w:rPr>
              <w:t xml:space="preserve">февраля 2005 года № 261 </w:t>
            </w:r>
            <w:r w:rsidR="003B7334" w:rsidRPr="00050126">
              <w:rPr>
                <w:color w:val="000000"/>
                <w:sz w:val="26"/>
                <w:szCs w:val="26"/>
              </w:rPr>
              <w:t>«</w:t>
            </w:r>
            <w:r>
              <w:rPr>
                <w:color w:val="000000"/>
                <w:sz w:val="26"/>
                <w:szCs w:val="26"/>
              </w:rPr>
              <w:t>О </w:t>
            </w:r>
            <w:r w:rsidR="001330E6" w:rsidRPr="00050126">
              <w:rPr>
                <w:color w:val="000000"/>
                <w:sz w:val="26"/>
                <w:szCs w:val="26"/>
              </w:rPr>
              <w:t>дополнительных мерах социальной поддержки педагогических работников и дополнительных мерах социальной поддержки и стимулирования отдельных категорий обучающихся</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050060П150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142,86</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130,84</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130,84</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Межбюджетные трансферты</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050060П150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500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142,86</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130,84</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130,84</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Субвенции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050060П150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530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142,86</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130,84</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130,84</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A709A2" w:rsidP="00050126">
            <w:pPr>
              <w:ind w:right="-79"/>
              <w:jc w:val="both"/>
              <w:rPr>
                <w:color w:val="000000"/>
                <w:sz w:val="26"/>
                <w:szCs w:val="26"/>
              </w:rPr>
            </w:pPr>
            <w:r>
              <w:rPr>
                <w:color w:val="000000"/>
                <w:sz w:val="26"/>
                <w:szCs w:val="26"/>
              </w:rPr>
              <w:t>Закон Хабаровского края от 14 </w:t>
            </w:r>
            <w:r w:rsidR="001330E6" w:rsidRPr="00050126">
              <w:rPr>
                <w:color w:val="000000"/>
                <w:sz w:val="26"/>
                <w:szCs w:val="26"/>
              </w:rPr>
              <w:t xml:space="preserve">ноября 2007 года № 153 </w:t>
            </w:r>
            <w:r w:rsidR="003B7334" w:rsidRPr="00050126">
              <w:rPr>
                <w:color w:val="000000"/>
                <w:sz w:val="26"/>
                <w:szCs w:val="26"/>
              </w:rPr>
              <w:lastRenderedPageBreak/>
              <w:t>«</w:t>
            </w:r>
            <w:r w:rsidR="001330E6" w:rsidRPr="00050126">
              <w:rPr>
                <w:color w:val="000000"/>
                <w:sz w:val="26"/>
                <w:szCs w:val="26"/>
              </w:rPr>
              <w:t>О</w:t>
            </w:r>
            <w:r>
              <w:rPr>
                <w:color w:val="000000"/>
                <w:sz w:val="26"/>
                <w:szCs w:val="26"/>
              </w:rPr>
              <w:t> </w:t>
            </w:r>
            <w:r w:rsidR="001330E6" w:rsidRPr="00050126">
              <w:rPr>
                <w:color w:val="000000"/>
                <w:sz w:val="26"/>
                <w:szCs w:val="26"/>
              </w:rPr>
              <w:t>наделении органов местного самоуправления Хабаровского края отдельными государственными полномочиями Хабаровского края по предоставлению отдельных гарантий прав граждан в области образования</w:t>
            </w:r>
            <w:r w:rsidR="003B7334" w:rsidRPr="00050126">
              <w:rPr>
                <w:color w:val="000000"/>
                <w:sz w:val="26"/>
                <w:szCs w:val="26"/>
              </w:rPr>
              <w:t>»</w:t>
            </w:r>
            <w:r w:rsidR="001330E6" w:rsidRPr="00050126">
              <w:rPr>
                <w:color w:val="000000"/>
                <w:sz w:val="26"/>
                <w:szCs w:val="26"/>
              </w:rPr>
              <w:t xml:space="preserve"> в части обеспечения детей-сирот, детей, оставшихся без попечения родителей, и лиц из числа детей-сирот, детей, оставшихся без попечения родителей, обучающихся в муниципальных организациях, осуществляющих обучение, бесплатным проездом на городском, пригородном, в сельской местности на внутрирайонном транспорте (кроме такси)</w:t>
            </w:r>
          </w:p>
        </w:tc>
        <w:tc>
          <w:tcPr>
            <w:tcW w:w="850" w:type="dxa"/>
            <w:tcBorders>
              <w:top w:val="nil"/>
              <w:left w:val="nil"/>
              <w:bottom w:val="single" w:sz="4" w:space="0" w:color="000000"/>
              <w:right w:val="single" w:sz="4" w:space="0" w:color="000000"/>
            </w:tcBorders>
            <w:shd w:val="clear" w:color="auto" w:fill="auto"/>
            <w:vAlign w:val="bottom"/>
            <w:hideMark/>
          </w:tcPr>
          <w:p w:rsidR="00A709A2" w:rsidRDefault="00A709A2" w:rsidP="00050126">
            <w:pPr>
              <w:jc w:val="center"/>
              <w:rPr>
                <w:color w:val="000000"/>
                <w:sz w:val="26"/>
                <w:szCs w:val="26"/>
              </w:rPr>
            </w:pPr>
          </w:p>
          <w:p w:rsidR="00A709A2" w:rsidRDefault="00A709A2" w:rsidP="00050126">
            <w:pPr>
              <w:jc w:val="center"/>
              <w:rPr>
                <w:color w:val="000000"/>
                <w:sz w:val="26"/>
                <w:szCs w:val="26"/>
              </w:rPr>
            </w:pPr>
          </w:p>
          <w:p w:rsidR="00A709A2" w:rsidRDefault="00A709A2" w:rsidP="00050126">
            <w:pPr>
              <w:jc w:val="center"/>
              <w:rPr>
                <w:color w:val="000000"/>
                <w:sz w:val="26"/>
                <w:szCs w:val="26"/>
              </w:rPr>
            </w:pPr>
          </w:p>
          <w:p w:rsidR="00A709A2" w:rsidRDefault="00A709A2" w:rsidP="00050126">
            <w:pPr>
              <w:jc w:val="center"/>
              <w:rPr>
                <w:color w:val="000000"/>
                <w:sz w:val="26"/>
                <w:szCs w:val="26"/>
              </w:rPr>
            </w:pPr>
          </w:p>
          <w:p w:rsidR="00A709A2" w:rsidRDefault="00A709A2" w:rsidP="00050126">
            <w:pPr>
              <w:jc w:val="center"/>
              <w:rPr>
                <w:color w:val="000000"/>
                <w:sz w:val="26"/>
                <w:szCs w:val="26"/>
              </w:rPr>
            </w:pPr>
          </w:p>
          <w:p w:rsidR="00A709A2" w:rsidRDefault="00A709A2" w:rsidP="00050126">
            <w:pPr>
              <w:jc w:val="center"/>
              <w:rPr>
                <w:color w:val="000000"/>
                <w:sz w:val="26"/>
                <w:szCs w:val="26"/>
              </w:rPr>
            </w:pPr>
          </w:p>
          <w:p w:rsidR="00A709A2" w:rsidRDefault="00A709A2" w:rsidP="00050126">
            <w:pPr>
              <w:jc w:val="center"/>
              <w:rPr>
                <w:color w:val="000000"/>
                <w:sz w:val="26"/>
                <w:szCs w:val="26"/>
              </w:rPr>
            </w:pPr>
          </w:p>
          <w:p w:rsidR="00A709A2" w:rsidRDefault="00A709A2" w:rsidP="00050126">
            <w:pPr>
              <w:jc w:val="center"/>
              <w:rPr>
                <w:color w:val="000000"/>
                <w:sz w:val="26"/>
                <w:szCs w:val="26"/>
              </w:rPr>
            </w:pPr>
          </w:p>
          <w:p w:rsidR="00A709A2" w:rsidRDefault="00A709A2" w:rsidP="00050126">
            <w:pPr>
              <w:jc w:val="center"/>
              <w:rPr>
                <w:color w:val="000000"/>
                <w:sz w:val="26"/>
                <w:szCs w:val="26"/>
              </w:rPr>
            </w:pPr>
          </w:p>
          <w:p w:rsidR="00A709A2" w:rsidRDefault="00A709A2" w:rsidP="00050126">
            <w:pPr>
              <w:jc w:val="center"/>
              <w:rPr>
                <w:color w:val="000000"/>
                <w:sz w:val="26"/>
                <w:szCs w:val="26"/>
              </w:rPr>
            </w:pPr>
          </w:p>
          <w:p w:rsidR="00A709A2" w:rsidRDefault="00A709A2" w:rsidP="00050126">
            <w:pPr>
              <w:jc w:val="center"/>
              <w:rPr>
                <w:color w:val="000000"/>
                <w:sz w:val="26"/>
                <w:szCs w:val="26"/>
              </w:rPr>
            </w:pPr>
          </w:p>
          <w:p w:rsidR="00A709A2" w:rsidRDefault="00A709A2" w:rsidP="00050126">
            <w:pPr>
              <w:jc w:val="center"/>
              <w:rPr>
                <w:color w:val="000000"/>
                <w:sz w:val="26"/>
                <w:szCs w:val="26"/>
              </w:rPr>
            </w:pPr>
          </w:p>
          <w:p w:rsidR="00A709A2" w:rsidRDefault="00A709A2" w:rsidP="00050126">
            <w:pPr>
              <w:jc w:val="center"/>
              <w:rPr>
                <w:color w:val="000000"/>
                <w:sz w:val="26"/>
                <w:szCs w:val="26"/>
              </w:rPr>
            </w:pPr>
          </w:p>
          <w:p w:rsidR="00A709A2" w:rsidRDefault="00A709A2" w:rsidP="00050126">
            <w:pPr>
              <w:jc w:val="center"/>
              <w:rPr>
                <w:color w:val="000000"/>
                <w:sz w:val="26"/>
                <w:szCs w:val="26"/>
              </w:rPr>
            </w:pPr>
          </w:p>
          <w:p w:rsidR="00A709A2" w:rsidRDefault="00A709A2" w:rsidP="00050126">
            <w:pPr>
              <w:jc w:val="center"/>
              <w:rPr>
                <w:color w:val="000000"/>
                <w:sz w:val="26"/>
                <w:szCs w:val="26"/>
              </w:rPr>
            </w:pPr>
          </w:p>
          <w:p w:rsidR="00A709A2" w:rsidRDefault="00A709A2" w:rsidP="00050126">
            <w:pPr>
              <w:jc w:val="center"/>
              <w:rPr>
                <w:color w:val="000000"/>
                <w:sz w:val="26"/>
                <w:szCs w:val="26"/>
              </w:rPr>
            </w:pPr>
          </w:p>
          <w:p w:rsidR="00A709A2" w:rsidRDefault="00A709A2" w:rsidP="00050126">
            <w:pPr>
              <w:jc w:val="center"/>
              <w:rPr>
                <w:color w:val="000000"/>
                <w:sz w:val="26"/>
                <w:szCs w:val="26"/>
              </w:rPr>
            </w:pPr>
          </w:p>
          <w:p w:rsidR="00A709A2" w:rsidRDefault="00A709A2" w:rsidP="00050126">
            <w:pPr>
              <w:jc w:val="center"/>
              <w:rPr>
                <w:color w:val="000000"/>
                <w:sz w:val="26"/>
                <w:szCs w:val="26"/>
              </w:rPr>
            </w:pPr>
          </w:p>
          <w:p w:rsidR="00A709A2" w:rsidRDefault="00A709A2" w:rsidP="00050126">
            <w:pPr>
              <w:jc w:val="center"/>
              <w:rPr>
                <w:color w:val="000000"/>
                <w:sz w:val="26"/>
                <w:szCs w:val="26"/>
              </w:rPr>
            </w:pPr>
          </w:p>
          <w:p w:rsidR="00A709A2" w:rsidRDefault="00A709A2" w:rsidP="00050126">
            <w:pPr>
              <w:jc w:val="center"/>
              <w:rPr>
                <w:color w:val="000000"/>
                <w:sz w:val="26"/>
                <w:szCs w:val="26"/>
              </w:rPr>
            </w:pPr>
          </w:p>
          <w:p w:rsidR="00A709A2" w:rsidRDefault="00A709A2" w:rsidP="0005012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hideMark/>
          </w:tcPr>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050060П200</w:t>
            </w:r>
          </w:p>
        </w:tc>
        <w:tc>
          <w:tcPr>
            <w:tcW w:w="709" w:type="dxa"/>
            <w:tcBorders>
              <w:top w:val="nil"/>
              <w:left w:val="nil"/>
              <w:bottom w:val="single" w:sz="4" w:space="0" w:color="000000"/>
              <w:right w:val="single" w:sz="4" w:space="0" w:color="000000"/>
            </w:tcBorders>
            <w:shd w:val="clear" w:color="auto" w:fill="auto"/>
            <w:vAlign w:val="bottom"/>
            <w:hideMark/>
          </w:tcPr>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141,13</w:t>
            </w:r>
          </w:p>
        </w:tc>
        <w:tc>
          <w:tcPr>
            <w:tcW w:w="2126" w:type="dxa"/>
            <w:tcBorders>
              <w:top w:val="nil"/>
              <w:left w:val="nil"/>
              <w:bottom w:val="single" w:sz="4" w:space="0" w:color="000000"/>
              <w:right w:val="single" w:sz="4" w:space="0" w:color="000000"/>
            </w:tcBorders>
            <w:shd w:val="clear" w:color="auto" w:fill="auto"/>
            <w:vAlign w:val="bottom"/>
            <w:hideMark/>
          </w:tcPr>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105,50</w:t>
            </w:r>
          </w:p>
        </w:tc>
        <w:tc>
          <w:tcPr>
            <w:tcW w:w="2153" w:type="dxa"/>
            <w:tcBorders>
              <w:top w:val="nil"/>
              <w:left w:val="nil"/>
              <w:bottom w:val="single" w:sz="4" w:space="0" w:color="000000"/>
              <w:right w:val="single" w:sz="4" w:space="0" w:color="000000"/>
            </w:tcBorders>
            <w:shd w:val="clear" w:color="auto" w:fill="auto"/>
            <w:vAlign w:val="bottom"/>
            <w:hideMark/>
          </w:tcPr>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105,50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lastRenderedPageBreak/>
              <w:t>Межбюджетные трансферты</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050060П200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500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141,13</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105,50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105,50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Субвенции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050060П200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530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141,13</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105,50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105,50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A709A2" w:rsidP="00050126">
            <w:pPr>
              <w:ind w:right="-79"/>
              <w:jc w:val="both"/>
              <w:rPr>
                <w:color w:val="000000"/>
                <w:sz w:val="26"/>
                <w:szCs w:val="26"/>
              </w:rPr>
            </w:pPr>
            <w:r>
              <w:rPr>
                <w:color w:val="000000"/>
                <w:sz w:val="26"/>
                <w:szCs w:val="26"/>
              </w:rPr>
              <w:t>Закон Хабаровского края от 14 </w:t>
            </w:r>
            <w:r w:rsidR="001330E6" w:rsidRPr="00050126">
              <w:rPr>
                <w:color w:val="000000"/>
                <w:sz w:val="26"/>
                <w:szCs w:val="26"/>
              </w:rPr>
              <w:t xml:space="preserve">ноября 2007 года № 153 </w:t>
            </w:r>
            <w:r w:rsidR="003B7334" w:rsidRPr="00050126">
              <w:rPr>
                <w:color w:val="000000"/>
                <w:sz w:val="26"/>
                <w:szCs w:val="26"/>
              </w:rPr>
              <w:t>«</w:t>
            </w:r>
            <w:r>
              <w:rPr>
                <w:color w:val="000000"/>
                <w:sz w:val="26"/>
                <w:szCs w:val="26"/>
              </w:rPr>
              <w:t>О </w:t>
            </w:r>
            <w:r w:rsidR="001330E6" w:rsidRPr="00050126">
              <w:rPr>
                <w:color w:val="000000"/>
                <w:sz w:val="26"/>
                <w:szCs w:val="26"/>
              </w:rPr>
              <w:t xml:space="preserve">наделении органов местного самоуправления Хабаровского края отдельными государственными полномочиями Хабаровского края по предоставлению </w:t>
            </w:r>
            <w:r w:rsidR="001330E6" w:rsidRPr="00050126">
              <w:rPr>
                <w:color w:val="000000"/>
                <w:sz w:val="26"/>
                <w:szCs w:val="26"/>
              </w:rPr>
              <w:lastRenderedPageBreak/>
              <w:t>отдельных гарантий прав граждан в области образования</w:t>
            </w:r>
            <w:r w:rsidR="003B7334" w:rsidRPr="00050126">
              <w:rPr>
                <w:color w:val="000000"/>
                <w:sz w:val="26"/>
                <w:szCs w:val="26"/>
              </w:rPr>
              <w:t>»</w:t>
            </w:r>
            <w:r w:rsidR="001330E6" w:rsidRPr="00050126">
              <w:rPr>
                <w:color w:val="000000"/>
                <w:sz w:val="26"/>
                <w:szCs w:val="26"/>
              </w:rPr>
              <w:t xml:space="preserve"> в части возмещения расходов, связанных с предоставлением мер социальной поддержки по компенсации расходов на оплату жилых помещений, отопления и электрической энергии педагогическим работникам и руководителям, деятельность которых связана с руководством образовательным процессом, муниципальных образовательных организаций, проживающим и работающим в сельских населенных пунктах, рабочих поселках (поселках городского типа)</w:t>
            </w:r>
          </w:p>
        </w:tc>
        <w:tc>
          <w:tcPr>
            <w:tcW w:w="850" w:type="dxa"/>
            <w:tcBorders>
              <w:top w:val="nil"/>
              <w:left w:val="nil"/>
              <w:bottom w:val="single" w:sz="4" w:space="0" w:color="000000"/>
              <w:right w:val="single" w:sz="4" w:space="0" w:color="000000"/>
            </w:tcBorders>
            <w:shd w:val="clear" w:color="auto" w:fill="auto"/>
            <w:vAlign w:val="bottom"/>
            <w:hideMark/>
          </w:tcPr>
          <w:p w:rsidR="00A709A2" w:rsidRDefault="00A709A2" w:rsidP="00050126">
            <w:pPr>
              <w:jc w:val="center"/>
              <w:rPr>
                <w:color w:val="000000"/>
                <w:sz w:val="26"/>
                <w:szCs w:val="26"/>
              </w:rPr>
            </w:pPr>
          </w:p>
          <w:p w:rsidR="00A709A2" w:rsidRDefault="00A709A2" w:rsidP="00050126">
            <w:pPr>
              <w:jc w:val="center"/>
              <w:rPr>
                <w:color w:val="000000"/>
                <w:sz w:val="26"/>
                <w:szCs w:val="26"/>
              </w:rPr>
            </w:pPr>
          </w:p>
          <w:p w:rsidR="00A709A2" w:rsidRDefault="00A709A2" w:rsidP="00050126">
            <w:pPr>
              <w:jc w:val="center"/>
              <w:rPr>
                <w:color w:val="000000"/>
                <w:sz w:val="26"/>
                <w:szCs w:val="26"/>
              </w:rPr>
            </w:pPr>
          </w:p>
          <w:p w:rsidR="00A709A2" w:rsidRDefault="00A709A2" w:rsidP="00050126">
            <w:pPr>
              <w:jc w:val="center"/>
              <w:rPr>
                <w:color w:val="000000"/>
                <w:sz w:val="26"/>
                <w:szCs w:val="26"/>
              </w:rPr>
            </w:pPr>
          </w:p>
          <w:p w:rsidR="00A709A2" w:rsidRDefault="00A709A2" w:rsidP="00050126">
            <w:pPr>
              <w:jc w:val="center"/>
              <w:rPr>
                <w:color w:val="000000"/>
                <w:sz w:val="26"/>
                <w:szCs w:val="26"/>
              </w:rPr>
            </w:pPr>
          </w:p>
          <w:p w:rsidR="00A709A2" w:rsidRDefault="00A709A2" w:rsidP="00050126">
            <w:pPr>
              <w:jc w:val="center"/>
              <w:rPr>
                <w:color w:val="000000"/>
                <w:sz w:val="26"/>
                <w:szCs w:val="26"/>
              </w:rPr>
            </w:pPr>
          </w:p>
          <w:p w:rsidR="00A709A2" w:rsidRDefault="00A709A2" w:rsidP="00050126">
            <w:pPr>
              <w:jc w:val="center"/>
              <w:rPr>
                <w:color w:val="000000"/>
                <w:sz w:val="26"/>
                <w:szCs w:val="26"/>
              </w:rPr>
            </w:pPr>
          </w:p>
          <w:p w:rsidR="00A709A2" w:rsidRDefault="00A709A2" w:rsidP="00050126">
            <w:pPr>
              <w:jc w:val="center"/>
              <w:rPr>
                <w:color w:val="000000"/>
                <w:sz w:val="26"/>
                <w:szCs w:val="26"/>
              </w:rPr>
            </w:pPr>
          </w:p>
          <w:p w:rsidR="00A709A2" w:rsidRDefault="00A709A2" w:rsidP="00050126">
            <w:pPr>
              <w:jc w:val="center"/>
              <w:rPr>
                <w:color w:val="000000"/>
                <w:sz w:val="26"/>
                <w:szCs w:val="26"/>
              </w:rPr>
            </w:pPr>
          </w:p>
          <w:p w:rsidR="00A709A2" w:rsidRDefault="00A709A2" w:rsidP="00050126">
            <w:pPr>
              <w:jc w:val="center"/>
              <w:rPr>
                <w:color w:val="000000"/>
                <w:sz w:val="26"/>
                <w:szCs w:val="26"/>
              </w:rPr>
            </w:pPr>
          </w:p>
          <w:p w:rsidR="00A709A2" w:rsidRDefault="00A709A2" w:rsidP="00050126">
            <w:pPr>
              <w:jc w:val="center"/>
              <w:rPr>
                <w:color w:val="000000"/>
                <w:sz w:val="26"/>
                <w:szCs w:val="26"/>
              </w:rPr>
            </w:pPr>
          </w:p>
          <w:p w:rsidR="00A709A2" w:rsidRDefault="00A709A2" w:rsidP="00050126">
            <w:pPr>
              <w:jc w:val="center"/>
              <w:rPr>
                <w:color w:val="000000"/>
                <w:sz w:val="26"/>
                <w:szCs w:val="26"/>
              </w:rPr>
            </w:pPr>
          </w:p>
          <w:p w:rsidR="00A709A2" w:rsidRDefault="00A709A2" w:rsidP="00050126">
            <w:pPr>
              <w:jc w:val="center"/>
              <w:rPr>
                <w:color w:val="000000"/>
                <w:sz w:val="26"/>
                <w:szCs w:val="26"/>
              </w:rPr>
            </w:pPr>
          </w:p>
          <w:p w:rsidR="00A709A2" w:rsidRDefault="00A709A2" w:rsidP="00050126">
            <w:pPr>
              <w:jc w:val="center"/>
              <w:rPr>
                <w:color w:val="000000"/>
                <w:sz w:val="26"/>
                <w:szCs w:val="26"/>
              </w:rPr>
            </w:pPr>
          </w:p>
          <w:p w:rsidR="00A709A2" w:rsidRDefault="00A709A2" w:rsidP="00050126">
            <w:pPr>
              <w:jc w:val="center"/>
              <w:rPr>
                <w:color w:val="000000"/>
                <w:sz w:val="26"/>
                <w:szCs w:val="26"/>
              </w:rPr>
            </w:pPr>
          </w:p>
          <w:p w:rsidR="00A709A2" w:rsidRDefault="00A709A2" w:rsidP="00050126">
            <w:pPr>
              <w:jc w:val="center"/>
              <w:rPr>
                <w:color w:val="000000"/>
                <w:sz w:val="26"/>
                <w:szCs w:val="26"/>
              </w:rPr>
            </w:pPr>
          </w:p>
          <w:p w:rsidR="00A709A2" w:rsidRDefault="00A709A2" w:rsidP="00050126">
            <w:pPr>
              <w:jc w:val="center"/>
              <w:rPr>
                <w:color w:val="000000"/>
                <w:sz w:val="26"/>
                <w:szCs w:val="26"/>
              </w:rPr>
            </w:pPr>
          </w:p>
          <w:p w:rsidR="00A709A2" w:rsidRDefault="00A709A2" w:rsidP="00050126">
            <w:pPr>
              <w:jc w:val="center"/>
              <w:rPr>
                <w:color w:val="000000"/>
                <w:sz w:val="26"/>
                <w:szCs w:val="26"/>
              </w:rPr>
            </w:pPr>
          </w:p>
          <w:p w:rsidR="00A709A2" w:rsidRDefault="00A709A2" w:rsidP="00050126">
            <w:pPr>
              <w:jc w:val="center"/>
              <w:rPr>
                <w:color w:val="000000"/>
                <w:sz w:val="26"/>
                <w:szCs w:val="26"/>
              </w:rPr>
            </w:pPr>
          </w:p>
          <w:p w:rsidR="00A709A2" w:rsidRDefault="00A709A2" w:rsidP="00050126">
            <w:pPr>
              <w:jc w:val="center"/>
              <w:rPr>
                <w:color w:val="000000"/>
                <w:sz w:val="26"/>
                <w:szCs w:val="26"/>
              </w:rPr>
            </w:pPr>
          </w:p>
          <w:p w:rsidR="00A709A2" w:rsidRDefault="00A709A2" w:rsidP="00050126">
            <w:pPr>
              <w:jc w:val="center"/>
              <w:rPr>
                <w:color w:val="000000"/>
                <w:sz w:val="26"/>
                <w:szCs w:val="26"/>
              </w:rPr>
            </w:pPr>
          </w:p>
          <w:p w:rsidR="00A709A2" w:rsidRDefault="00A709A2" w:rsidP="00050126">
            <w:pPr>
              <w:jc w:val="center"/>
              <w:rPr>
                <w:color w:val="000000"/>
                <w:sz w:val="26"/>
                <w:szCs w:val="26"/>
              </w:rPr>
            </w:pPr>
          </w:p>
          <w:p w:rsidR="00A709A2" w:rsidRDefault="00A709A2" w:rsidP="00050126">
            <w:pPr>
              <w:jc w:val="center"/>
              <w:rPr>
                <w:color w:val="000000"/>
                <w:sz w:val="26"/>
                <w:szCs w:val="26"/>
              </w:rPr>
            </w:pPr>
          </w:p>
          <w:p w:rsidR="00A709A2" w:rsidRDefault="00A709A2" w:rsidP="00050126">
            <w:pPr>
              <w:jc w:val="center"/>
              <w:rPr>
                <w:color w:val="000000"/>
                <w:sz w:val="26"/>
                <w:szCs w:val="26"/>
              </w:rPr>
            </w:pPr>
          </w:p>
          <w:p w:rsidR="00A709A2" w:rsidRDefault="00A709A2" w:rsidP="0005012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hideMark/>
          </w:tcPr>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050060П240</w:t>
            </w:r>
          </w:p>
        </w:tc>
        <w:tc>
          <w:tcPr>
            <w:tcW w:w="709" w:type="dxa"/>
            <w:tcBorders>
              <w:top w:val="nil"/>
              <w:left w:val="nil"/>
              <w:bottom w:val="single" w:sz="4" w:space="0" w:color="000000"/>
              <w:right w:val="single" w:sz="4" w:space="0" w:color="000000"/>
            </w:tcBorders>
            <w:shd w:val="clear" w:color="auto" w:fill="auto"/>
            <w:vAlign w:val="bottom"/>
            <w:hideMark/>
          </w:tcPr>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6 853,21</w:t>
            </w:r>
          </w:p>
        </w:tc>
        <w:tc>
          <w:tcPr>
            <w:tcW w:w="2126" w:type="dxa"/>
            <w:tcBorders>
              <w:top w:val="nil"/>
              <w:left w:val="nil"/>
              <w:bottom w:val="single" w:sz="4" w:space="0" w:color="000000"/>
              <w:right w:val="single" w:sz="4" w:space="0" w:color="000000"/>
            </w:tcBorders>
            <w:shd w:val="clear" w:color="auto" w:fill="auto"/>
            <w:vAlign w:val="bottom"/>
            <w:hideMark/>
          </w:tcPr>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5 986,40</w:t>
            </w:r>
          </w:p>
        </w:tc>
        <w:tc>
          <w:tcPr>
            <w:tcW w:w="2153" w:type="dxa"/>
            <w:tcBorders>
              <w:top w:val="nil"/>
              <w:left w:val="nil"/>
              <w:bottom w:val="single" w:sz="4" w:space="0" w:color="000000"/>
              <w:right w:val="single" w:sz="4" w:space="0" w:color="000000"/>
            </w:tcBorders>
            <w:shd w:val="clear" w:color="auto" w:fill="auto"/>
            <w:vAlign w:val="bottom"/>
            <w:hideMark/>
          </w:tcPr>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5 966,00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lastRenderedPageBreak/>
              <w:t>Межбюджетные трансферты</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050060П240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500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6 853,21</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5 986,40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5 966,00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Субвенции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050060П240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530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6 853,21</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5 986,40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5 966,00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Государственная программа Хабаровского края </w:t>
            </w:r>
            <w:r w:rsidR="003B7334" w:rsidRPr="00050126">
              <w:rPr>
                <w:color w:val="000000"/>
                <w:sz w:val="26"/>
                <w:szCs w:val="26"/>
              </w:rPr>
              <w:t>«</w:t>
            </w:r>
            <w:r w:rsidRPr="00050126">
              <w:rPr>
                <w:color w:val="000000"/>
                <w:sz w:val="26"/>
                <w:szCs w:val="26"/>
              </w:rPr>
              <w:t>Развитие коренных малочисленных народов Севера, Сибири и Дальнего Востока Российской Федерации, проживающих в Хабаровском крае</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0600000000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6 613,18</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5 791,16</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5 770,88</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Содействие развитию традиционного образа жизни, традиционной хозяйственной </w:t>
            </w:r>
            <w:r w:rsidRPr="00050126">
              <w:rPr>
                <w:color w:val="000000"/>
                <w:sz w:val="26"/>
                <w:szCs w:val="26"/>
              </w:rPr>
              <w:lastRenderedPageBreak/>
              <w:t>деятельности в целях социально-экономического и культурного развития коренных народов</w:t>
            </w:r>
          </w:p>
        </w:tc>
        <w:tc>
          <w:tcPr>
            <w:tcW w:w="850" w:type="dxa"/>
            <w:tcBorders>
              <w:top w:val="nil"/>
              <w:left w:val="nil"/>
              <w:bottom w:val="single" w:sz="4" w:space="0" w:color="000000"/>
              <w:right w:val="single" w:sz="4" w:space="0" w:color="000000"/>
            </w:tcBorders>
            <w:shd w:val="clear" w:color="auto" w:fill="auto"/>
            <w:vAlign w:val="bottom"/>
            <w:hideMark/>
          </w:tcPr>
          <w:p w:rsidR="00A709A2" w:rsidRDefault="00A709A2" w:rsidP="00050126">
            <w:pPr>
              <w:jc w:val="center"/>
              <w:rPr>
                <w:color w:val="000000"/>
                <w:sz w:val="26"/>
                <w:szCs w:val="26"/>
              </w:rPr>
            </w:pPr>
          </w:p>
          <w:p w:rsidR="00A709A2" w:rsidRDefault="00A709A2" w:rsidP="00050126">
            <w:pPr>
              <w:jc w:val="center"/>
              <w:rPr>
                <w:color w:val="000000"/>
                <w:sz w:val="26"/>
                <w:szCs w:val="26"/>
              </w:rPr>
            </w:pPr>
          </w:p>
          <w:p w:rsidR="00A709A2" w:rsidRDefault="00A709A2" w:rsidP="00050126">
            <w:pPr>
              <w:jc w:val="center"/>
              <w:rPr>
                <w:color w:val="000000"/>
                <w:sz w:val="26"/>
                <w:szCs w:val="26"/>
              </w:rPr>
            </w:pPr>
          </w:p>
          <w:p w:rsidR="00A709A2" w:rsidRDefault="00A709A2" w:rsidP="00050126">
            <w:pPr>
              <w:jc w:val="center"/>
              <w:rPr>
                <w:color w:val="000000"/>
                <w:sz w:val="26"/>
                <w:szCs w:val="26"/>
              </w:rPr>
            </w:pPr>
          </w:p>
          <w:p w:rsidR="00A709A2" w:rsidRDefault="00A709A2" w:rsidP="0005012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hideMark/>
          </w:tcPr>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0600100000</w:t>
            </w:r>
          </w:p>
        </w:tc>
        <w:tc>
          <w:tcPr>
            <w:tcW w:w="709" w:type="dxa"/>
            <w:tcBorders>
              <w:top w:val="nil"/>
              <w:left w:val="nil"/>
              <w:bottom w:val="single" w:sz="4" w:space="0" w:color="000000"/>
              <w:right w:val="single" w:sz="4" w:space="0" w:color="000000"/>
            </w:tcBorders>
            <w:shd w:val="clear" w:color="auto" w:fill="auto"/>
            <w:vAlign w:val="bottom"/>
            <w:hideMark/>
          </w:tcPr>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6 613,18</w:t>
            </w:r>
          </w:p>
        </w:tc>
        <w:tc>
          <w:tcPr>
            <w:tcW w:w="2126" w:type="dxa"/>
            <w:tcBorders>
              <w:top w:val="nil"/>
              <w:left w:val="nil"/>
              <w:bottom w:val="single" w:sz="4" w:space="0" w:color="000000"/>
              <w:right w:val="single" w:sz="4" w:space="0" w:color="000000"/>
            </w:tcBorders>
            <w:shd w:val="clear" w:color="auto" w:fill="auto"/>
            <w:vAlign w:val="bottom"/>
            <w:hideMark/>
          </w:tcPr>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5 791,16</w:t>
            </w:r>
          </w:p>
        </w:tc>
        <w:tc>
          <w:tcPr>
            <w:tcW w:w="2153" w:type="dxa"/>
            <w:tcBorders>
              <w:top w:val="nil"/>
              <w:left w:val="nil"/>
              <w:bottom w:val="single" w:sz="4" w:space="0" w:color="000000"/>
              <w:right w:val="single" w:sz="4" w:space="0" w:color="000000"/>
            </w:tcBorders>
            <w:shd w:val="clear" w:color="auto" w:fill="auto"/>
            <w:vAlign w:val="bottom"/>
            <w:hideMark/>
          </w:tcPr>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5 770,88</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lastRenderedPageBreak/>
              <w:t>Субсидии местным бюджетам на обеспечение питанием, одеждой, обувью и мягким инвентарем детей из числа коренных народов, проживающих в учебный период в пришкольных интернатах, родители которых ведут кочевой образ жизни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060010С070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2 042,00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2 042,00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2 042,00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Межбюджетные трансферты</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060010С070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500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2 042,00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2 042,00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2 042,00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Субсидии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060010С070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520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2 042,00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2 042,00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2 042,00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Мероприятия по содействию развитию традиционного образа жизни коренных народов</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0600102510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4 571,18</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3 749,16</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3 728,88</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0600102510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600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4 571,18</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3 749,16</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3 728,88</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Субсидии бюджетным учреждениям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0600102510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610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4 571,18</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3 749,16</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3 728,88</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Государственная программа Хабаровского края </w:t>
            </w:r>
            <w:r w:rsidR="003B7334" w:rsidRPr="00050126">
              <w:rPr>
                <w:color w:val="000000"/>
                <w:sz w:val="26"/>
                <w:szCs w:val="26"/>
              </w:rPr>
              <w:t>«</w:t>
            </w:r>
            <w:r w:rsidRPr="00050126">
              <w:rPr>
                <w:color w:val="000000"/>
                <w:sz w:val="26"/>
                <w:szCs w:val="26"/>
              </w:rPr>
              <w:t>Обеспечение общественной безопасности и противодействие преступности в Хабаровском крае</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30 017,15</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24 265,84</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24 180,90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Противодействие распространению наркомании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0900300000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1 002,66</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240,28</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239,44</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B47790">
            <w:pPr>
              <w:ind w:right="-79"/>
              <w:jc w:val="both"/>
              <w:rPr>
                <w:color w:val="000000"/>
                <w:sz w:val="26"/>
                <w:szCs w:val="26"/>
              </w:rPr>
            </w:pPr>
            <w:r w:rsidRPr="00050126">
              <w:rPr>
                <w:color w:val="000000"/>
                <w:sz w:val="26"/>
                <w:szCs w:val="26"/>
              </w:rPr>
              <w:lastRenderedPageBreak/>
              <w:t xml:space="preserve">Субсидии в виде имущественного взноса автономной некоммерческой организации </w:t>
            </w:r>
            <w:r w:rsidR="003B7334" w:rsidRPr="00050126">
              <w:rPr>
                <w:color w:val="000000"/>
                <w:sz w:val="26"/>
                <w:szCs w:val="26"/>
              </w:rPr>
              <w:t>«</w:t>
            </w:r>
            <w:r w:rsidRPr="00050126">
              <w:rPr>
                <w:color w:val="000000"/>
                <w:sz w:val="26"/>
                <w:szCs w:val="26"/>
              </w:rPr>
              <w:t>Агентство стратегического развития в сфере образования Хабаровского края</w:t>
            </w:r>
            <w:r w:rsidR="003B7334" w:rsidRPr="00050126">
              <w:rPr>
                <w:color w:val="000000"/>
                <w:sz w:val="26"/>
                <w:szCs w:val="26"/>
              </w:rPr>
              <w:t>»</w:t>
            </w:r>
            <w:r w:rsidRPr="00050126">
              <w:rPr>
                <w:color w:val="000000"/>
                <w:sz w:val="26"/>
                <w:szCs w:val="26"/>
              </w:rPr>
              <w:t xml:space="preserve"> на проведение социологических исследований масштабов распространения незаконного оборота наркотиков</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0900304060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728,27</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0900304060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600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728,27</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A709A2">
            <w:pPr>
              <w:spacing w:line="312" w:lineRule="exact"/>
              <w:ind w:right="-79"/>
              <w:jc w:val="both"/>
              <w:rPr>
                <w:color w:val="000000"/>
                <w:sz w:val="26"/>
                <w:szCs w:val="26"/>
              </w:rPr>
            </w:pPr>
            <w:r w:rsidRPr="00050126">
              <w:rPr>
                <w:color w:val="000000"/>
                <w:sz w:val="26"/>
                <w:szCs w:val="2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A709A2">
            <w:pPr>
              <w:spacing w:line="312" w:lineRule="exact"/>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A709A2">
            <w:pPr>
              <w:spacing w:line="312" w:lineRule="exact"/>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A709A2">
            <w:pPr>
              <w:spacing w:line="312" w:lineRule="exact"/>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A709A2">
            <w:pPr>
              <w:spacing w:line="312" w:lineRule="exact"/>
              <w:jc w:val="center"/>
              <w:rPr>
                <w:color w:val="000000"/>
                <w:sz w:val="26"/>
                <w:szCs w:val="26"/>
              </w:rPr>
            </w:pPr>
            <w:r w:rsidRPr="00050126">
              <w:rPr>
                <w:color w:val="000000"/>
                <w:sz w:val="26"/>
                <w:szCs w:val="26"/>
              </w:rPr>
              <w:t>0900304060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A709A2">
            <w:pPr>
              <w:spacing w:line="312" w:lineRule="exact"/>
              <w:jc w:val="center"/>
              <w:rPr>
                <w:color w:val="000000"/>
                <w:sz w:val="26"/>
                <w:szCs w:val="26"/>
              </w:rPr>
            </w:pPr>
            <w:r w:rsidRPr="00050126">
              <w:rPr>
                <w:color w:val="000000"/>
                <w:sz w:val="26"/>
                <w:szCs w:val="26"/>
              </w:rPr>
              <w:t>630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A709A2">
            <w:pPr>
              <w:spacing w:line="312" w:lineRule="exact"/>
              <w:jc w:val="right"/>
              <w:rPr>
                <w:color w:val="000000"/>
                <w:sz w:val="26"/>
                <w:szCs w:val="26"/>
              </w:rPr>
            </w:pPr>
            <w:r w:rsidRPr="00050126">
              <w:rPr>
                <w:color w:val="000000"/>
                <w:sz w:val="26"/>
                <w:szCs w:val="26"/>
              </w:rPr>
              <w:t>728,27</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A709A2">
            <w:pPr>
              <w:spacing w:line="312" w:lineRule="exact"/>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A709A2">
            <w:pPr>
              <w:spacing w:line="312" w:lineRule="exact"/>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A709A2">
            <w:pPr>
              <w:spacing w:line="312" w:lineRule="exact"/>
              <w:ind w:right="-79"/>
              <w:jc w:val="both"/>
              <w:rPr>
                <w:color w:val="000000"/>
                <w:sz w:val="26"/>
                <w:szCs w:val="26"/>
              </w:rPr>
            </w:pPr>
            <w:r w:rsidRPr="00050126">
              <w:rPr>
                <w:color w:val="000000"/>
                <w:sz w:val="26"/>
                <w:szCs w:val="26"/>
              </w:rPr>
              <w:t>Комплексные меры противодействия распространению наркомании и незаконному обороту наркотиков</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A709A2">
            <w:pPr>
              <w:spacing w:line="312" w:lineRule="exact"/>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A709A2">
            <w:pPr>
              <w:spacing w:line="312" w:lineRule="exact"/>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A709A2">
            <w:pPr>
              <w:spacing w:line="312" w:lineRule="exact"/>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A709A2">
            <w:pPr>
              <w:spacing w:line="312" w:lineRule="exact"/>
              <w:jc w:val="center"/>
              <w:rPr>
                <w:color w:val="000000"/>
                <w:sz w:val="26"/>
                <w:szCs w:val="26"/>
              </w:rPr>
            </w:pPr>
            <w:r w:rsidRPr="00050126">
              <w:rPr>
                <w:color w:val="000000"/>
                <w:sz w:val="26"/>
                <w:szCs w:val="26"/>
              </w:rPr>
              <w:t>0900304240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A709A2">
            <w:pPr>
              <w:spacing w:line="312" w:lineRule="exact"/>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A709A2">
            <w:pPr>
              <w:spacing w:line="312" w:lineRule="exact"/>
              <w:jc w:val="right"/>
              <w:rPr>
                <w:color w:val="000000"/>
                <w:sz w:val="26"/>
                <w:szCs w:val="26"/>
              </w:rPr>
            </w:pPr>
            <w:r w:rsidRPr="00050126">
              <w:rPr>
                <w:color w:val="000000"/>
                <w:sz w:val="26"/>
                <w:szCs w:val="26"/>
              </w:rPr>
              <w:t>274,39</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A709A2">
            <w:pPr>
              <w:spacing w:line="312" w:lineRule="exact"/>
              <w:jc w:val="right"/>
              <w:rPr>
                <w:color w:val="000000"/>
                <w:sz w:val="26"/>
                <w:szCs w:val="26"/>
              </w:rPr>
            </w:pPr>
            <w:r w:rsidRPr="00050126">
              <w:rPr>
                <w:color w:val="000000"/>
                <w:sz w:val="26"/>
                <w:szCs w:val="26"/>
              </w:rPr>
              <w:t>240,28</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A709A2">
            <w:pPr>
              <w:spacing w:line="312" w:lineRule="exact"/>
              <w:jc w:val="right"/>
              <w:rPr>
                <w:color w:val="000000"/>
                <w:sz w:val="26"/>
                <w:szCs w:val="26"/>
              </w:rPr>
            </w:pPr>
            <w:r w:rsidRPr="00050126">
              <w:rPr>
                <w:color w:val="000000"/>
                <w:sz w:val="26"/>
                <w:szCs w:val="26"/>
              </w:rPr>
              <w:t>239,44</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A709A2">
            <w:pPr>
              <w:spacing w:line="312" w:lineRule="exact"/>
              <w:ind w:right="-79"/>
              <w:jc w:val="both"/>
              <w:rPr>
                <w:color w:val="000000"/>
                <w:sz w:val="26"/>
                <w:szCs w:val="26"/>
              </w:rPr>
            </w:pPr>
            <w:r w:rsidRPr="00050126">
              <w:rPr>
                <w:color w:val="000000"/>
                <w:sz w:val="26"/>
                <w:szCs w:val="26"/>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A709A2">
            <w:pPr>
              <w:spacing w:line="312" w:lineRule="exact"/>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A709A2">
            <w:pPr>
              <w:spacing w:line="312" w:lineRule="exact"/>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A709A2">
            <w:pPr>
              <w:spacing w:line="312" w:lineRule="exact"/>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A709A2">
            <w:pPr>
              <w:spacing w:line="312" w:lineRule="exact"/>
              <w:jc w:val="center"/>
              <w:rPr>
                <w:color w:val="000000"/>
                <w:sz w:val="26"/>
                <w:szCs w:val="26"/>
              </w:rPr>
            </w:pPr>
            <w:r w:rsidRPr="00050126">
              <w:rPr>
                <w:color w:val="000000"/>
                <w:sz w:val="26"/>
                <w:szCs w:val="26"/>
              </w:rPr>
              <w:t>0900304240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A709A2">
            <w:pPr>
              <w:spacing w:line="312" w:lineRule="exact"/>
              <w:jc w:val="center"/>
              <w:rPr>
                <w:color w:val="000000"/>
                <w:sz w:val="26"/>
                <w:szCs w:val="26"/>
              </w:rPr>
            </w:pPr>
            <w:r w:rsidRPr="00050126">
              <w:rPr>
                <w:color w:val="000000"/>
                <w:sz w:val="26"/>
                <w:szCs w:val="26"/>
              </w:rPr>
              <w:t>600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A709A2">
            <w:pPr>
              <w:spacing w:line="312" w:lineRule="exact"/>
              <w:jc w:val="right"/>
              <w:rPr>
                <w:color w:val="000000"/>
                <w:sz w:val="26"/>
                <w:szCs w:val="26"/>
              </w:rPr>
            </w:pPr>
            <w:r w:rsidRPr="00050126">
              <w:rPr>
                <w:color w:val="000000"/>
                <w:sz w:val="26"/>
                <w:szCs w:val="26"/>
              </w:rPr>
              <w:t>274,39</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A709A2">
            <w:pPr>
              <w:spacing w:line="312" w:lineRule="exact"/>
              <w:jc w:val="right"/>
              <w:rPr>
                <w:color w:val="000000"/>
                <w:sz w:val="26"/>
                <w:szCs w:val="26"/>
              </w:rPr>
            </w:pPr>
            <w:r w:rsidRPr="00050126">
              <w:rPr>
                <w:color w:val="000000"/>
                <w:sz w:val="26"/>
                <w:szCs w:val="26"/>
              </w:rPr>
              <w:t>240,28</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A709A2">
            <w:pPr>
              <w:spacing w:line="312" w:lineRule="exact"/>
              <w:jc w:val="right"/>
              <w:rPr>
                <w:color w:val="000000"/>
                <w:sz w:val="26"/>
                <w:szCs w:val="26"/>
              </w:rPr>
            </w:pPr>
            <w:r w:rsidRPr="00050126">
              <w:rPr>
                <w:color w:val="000000"/>
                <w:sz w:val="26"/>
                <w:szCs w:val="26"/>
              </w:rPr>
              <w:t>239,44</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lastRenderedPageBreak/>
              <w:t>Субсидии бюджетным учреждениям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0900304240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610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274,39</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240,28</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239,44</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Профилактика терроризма и усиление антитеррористической защищенности объектов</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0900400000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28 917,39</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23 940,53</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23 856,73</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Субсидия бюджетам муниципальных образований края на реализацию мероприятий по повышению уровня обеспеченности муниципальных образовательных организаций элементами систем безопасности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090040С240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19 762,71</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15 923,77</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15 868,03</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Межбюджетные трансферты</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090040С240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500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19 762,71</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15 923,77</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15 868,03</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Субсидии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090040С240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520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19 762,71</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15 923,77</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15 868,03</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Комплексные меры по профилактике терроризма</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0900404260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9 154,68</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8 016,76</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7 988,70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Закупка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0900404260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1 392,55</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1 219,45</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1 215,18</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0900404260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240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1 392,55</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1 219,45</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1 215,18</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0900404260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600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7 762,13</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6 797,31</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6 773,52</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Субсидии бюджетным учреждениям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0900404260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610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6 825,74</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5 977,31</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5 956,39</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lastRenderedPageBreak/>
              <w:t>Субсидии автономным учреждениям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0900404260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620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936,39</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820,00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817,13</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Информационно-пропагандистское сопровождение деятельности в сфере обеспечения общественной безопасности и профилактики правонарушений</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0901300000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97,10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85,03</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84,73</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Комплексные меры информационно-пропагандистского сопровождения противодействия преступности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0901302560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97,10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85,03</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84,73</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0901302560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600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97,10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85,03</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84,73</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Субсидии бюджетным учреждениям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0901302560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610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97,10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85,03</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84,73</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Государственная программа Хабаровского края </w:t>
            </w:r>
            <w:r w:rsidR="003B7334" w:rsidRPr="00050126">
              <w:rPr>
                <w:color w:val="000000"/>
                <w:sz w:val="26"/>
                <w:szCs w:val="26"/>
              </w:rPr>
              <w:t>«</w:t>
            </w:r>
            <w:proofErr w:type="spellStart"/>
            <w:r w:rsidRPr="00050126">
              <w:rPr>
                <w:color w:val="000000"/>
                <w:sz w:val="26"/>
                <w:szCs w:val="26"/>
              </w:rPr>
              <w:t>Энергоэффективность</w:t>
            </w:r>
            <w:proofErr w:type="spellEnd"/>
            <w:r w:rsidRPr="00050126">
              <w:rPr>
                <w:color w:val="000000"/>
                <w:sz w:val="26"/>
                <w:szCs w:val="26"/>
              </w:rPr>
              <w:t xml:space="preserve"> и развитие энергетики в Хабаровском крае</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2000000000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2 705,63</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2 369,32</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2 361,03</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Подпрограмма </w:t>
            </w:r>
            <w:r w:rsidR="003B7334" w:rsidRPr="00050126">
              <w:rPr>
                <w:color w:val="000000"/>
                <w:sz w:val="26"/>
                <w:szCs w:val="26"/>
              </w:rPr>
              <w:t>«</w:t>
            </w:r>
            <w:r w:rsidRPr="00050126">
              <w:rPr>
                <w:color w:val="000000"/>
                <w:sz w:val="26"/>
                <w:szCs w:val="26"/>
              </w:rPr>
              <w:t>Энергосбережение и повышение энергетической эффективности</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2010000000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2 705,63</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2 369,32</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2 361,03</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Энергосбережение в организациях края, </w:t>
            </w:r>
            <w:r w:rsidRPr="00050126">
              <w:rPr>
                <w:color w:val="000000"/>
                <w:sz w:val="26"/>
                <w:szCs w:val="26"/>
              </w:rPr>
              <w:lastRenderedPageBreak/>
              <w:t xml:space="preserve">подведомственных министерствам края и иным органам исполнительной власти края, в рамках подпрограммы </w:t>
            </w:r>
            <w:r w:rsidR="003B7334" w:rsidRPr="00050126">
              <w:rPr>
                <w:color w:val="000000"/>
                <w:sz w:val="26"/>
                <w:szCs w:val="26"/>
              </w:rPr>
              <w:t>«</w:t>
            </w:r>
            <w:r w:rsidRPr="00050126">
              <w:rPr>
                <w:color w:val="000000"/>
                <w:sz w:val="26"/>
                <w:szCs w:val="26"/>
              </w:rPr>
              <w:t>Энергосбережение и повышение энергетической эффективности</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A709A2" w:rsidRDefault="00A709A2" w:rsidP="00050126">
            <w:pPr>
              <w:jc w:val="center"/>
              <w:rPr>
                <w:color w:val="000000"/>
                <w:sz w:val="26"/>
                <w:szCs w:val="26"/>
              </w:rPr>
            </w:pPr>
          </w:p>
          <w:p w:rsidR="00A709A2" w:rsidRDefault="00A709A2" w:rsidP="00050126">
            <w:pPr>
              <w:jc w:val="center"/>
              <w:rPr>
                <w:color w:val="000000"/>
                <w:sz w:val="26"/>
                <w:szCs w:val="26"/>
              </w:rPr>
            </w:pPr>
          </w:p>
          <w:p w:rsidR="00A709A2" w:rsidRDefault="00A709A2" w:rsidP="00050126">
            <w:pPr>
              <w:jc w:val="center"/>
              <w:rPr>
                <w:color w:val="000000"/>
                <w:sz w:val="26"/>
                <w:szCs w:val="26"/>
              </w:rPr>
            </w:pPr>
          </w:p>
          <w:p w:rsidR="00A709A2" w:rsidRDefault="00A709A2" w:rsidP="00050126">
            <w:pPr>
              <w:jc w:val="center"/>
              <w:rPr>
                <w:color w:val="000000"/>
                <w:sz w:val="26"/>
                <w:szCs w:val="26"/>
              </w:rPr>
            </w:pPr>
          </w:p>
          <w:p w:rsidR="00A709A2" w:rsidRDefault="00A709A2" w:rsidP="00050126">
            <w:pPr>
              <w:jc w:val="center"/>
              <w:rPr>
                <w:color w:val="000000"/>
                <w:sz w:val="26"/>
                <w:szCs w:val="26"/>
              </w:rPr>
            </w:pPr>
          </w:p>
          <w:p w:rsidR="00A709A2" w:rsidRDefault="00A709A2" w:rsidP="00050126">
            <w:pPr>
              <w:jc w:val="center"/>
              <w:rPr>
                <w:color w:val="000000"/>
                <w:sz w:val="26"/>
                <w:szCs w:val="26"/>
              </w:rPr>
            </w:pPr>
          </w:p>
          <w:p w:rsidR="00A709A2" w:rsidRDefault="00A709A2" w:rsidP="00050126">
            <w:pPr>
              <w:jc w:val="center"/>
              <w:rPr>
                <w:color w:val="000000"/>
                <w:sz w:val="26"/>
                <w:szCs w:val="26"/>
              </w:rPr>
            </w:pPr>
          </w:p>
          <w:p w:rsidR="00A709A2" w:rsidRDefault="00A709A2" w:rsidP="0005012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hideMark/>
          </w:tcPr>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2010000060</w:t>
            </w:r>
          </w:p>
        </w:tc>
        <w:tc>
          <w:tcPr>
            <w:tcW w:w="709" w:type="dxa"/>
            <w:tcBorders>
              <w:top w:val="nil"/>
              <w:left w:val="nil"/>
              <w:bottom w:val="single" w:sz="4" w:space="0" w:color="000000"/>
              <w:right w:val="single" w:sz="4" w:space="0" w:color="000000"/>
            </w:tcBorders>
            <w:shd w:val="clear" w:color="auto" w:fill="auto"/>
            <w:vAlign w:val="bottom"/>
            <w:hideMark/>
          </w:tcPr>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2 705,63</w:t>
            </w:r>
          </w:p>
        </w:tc>
        <w:tc>
          <w:tcPr>
            <w:tcW w:w="2126" w:type="dxa"/>
            <w:tcBorders>
              <w:top w:val="nil"/>
              <w:left w:val="nil"/>
              <w:bottom w:val="single" w:sz="4" w:space="0" w:color="000000"/>
              <w:right w:val="single" w:sz="4" w:space="0" w:color="000000"/>
            </w:tcBorders>
            <w:shd w:val="clear" w:color="auto" w:fill="auto"/>
            <w:vAlign w:val="bottom"/>
            <w:hideMark/>
          </w:tcPr>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2 369,32</w:t>
            </w:r>
          </w:p>
        </w:tc>
        <w:tc>
          <w:tcPr>
            <w:tcW w:w="2153" w:type="dxa"/>
            <w:tcBorders>
              <w:top w:val="nil"/>
              <w:left w:val="nil"/>
              <w:bottom w:val="single" w:sz="4" w:space="0" w:color="000000"/>
              <w:right w:val="single" w:sz="4" w:space="0" w:color="000000"/>
            </w:tcBorders>
            <w:shd w:val="clear" w:color="auto" w:fill="auto"/>
            <w:vAlign w:val="bottom"/>
            <w:hideMark/>
          </w:tcPr>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2 361,03</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lastRenderedPageBreak/>
              <w:t>Закупка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2010000060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2 363,43</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2 069,65</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2 062,41</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2010000060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240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2 363,43</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2 069,65</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2 062,41</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2010000060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600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342,20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299,67</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298,62</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Субсидии бюджетным учреждениям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2010000060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610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342,20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299,67</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298,62</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b/>
                <w:bCs/>
                <w:color w:val="000000"/>
                <w:sz w:val="26"/>
                <w:szCs w:val="26"/>
              </w:rPr>
            </w:pPr>
            <w:r w:rsidRPr="00050126">
              <w:rPr>
                <w:b/>
                <w:bCs/>
                <w:color w:val="000000"/>
                <w:sz w:val="26"/>
                <w:szCs w:val="26"/>
              </w:rPr>
              <w:t>СОЦИАЛЬНАЯ ПОЛИТИКА</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3 462 852,60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1 409 152,16</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1 411 386,52</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b/>
                <w:bCs/>
                <w:color w:val="000000"/>
                <w:sz w:val="26"/>
                <w:szCs w:val="26"/>
              </w:rPr>
            </w:pPr>
            <w:r w:rsidRPr="00050126">
              <w:rPr>
                <w:b/>
                <w:bCs/>
                <w:color w:val="000000"/>
                <w:sz w:val="26"/>
                <w:szCs w:val="26"/>
              </w:rPr>
              <w:t>Социальное обеспечение населения</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687 504,53</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500 314,79</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498 563,02</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Государственная программа Хабаровского края </w:t>
            </w:r>
            <w:r w:rsidR="003B7334" w:rsidRPr="00050126">
              <w:rPr>
                <w:color w:val="000000"/>
                <w:sz w:val="26"/>
                <w:szCs w:val="26"/>
              </w:rPr>
              <w:t>«</w:t>
            </w:r>
            <w:r w:rsidRPr="00050126">
              <w:rPr>
                <w:color w:val="000000"/>
                <w:sz w:val="26"/>
                <w:szCs w:val="26"/>
              </w:rPr>
              <w:t>Развитие образования в Хабаровском крае</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116 194,29</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Повышение доступности и качества общего образования</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0300200000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55,00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lastRenderedPageBreak/>
              <w:t>Адресная помощь для частичной компенсации расходов на приобретение проездных документов на проезд учащихся общеобразовательных организаций и студентов профессиональных образовательных организаций и образовательных организаций высшего образования железнодорожным транспортом общего пользования в пригородном сообщении по территории Хабаровского края</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0300204620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55,00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Социальное обеспечение и иные выплаты населению</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0300204620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300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55,00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A709A2">
            <w:pPr>
              <w:spacing w:line="312" w:lineRule="exact"/>
              <w:ind w:right="-79"/>
              <w:jc w:val="both"/>
              <w:rPr>
                <w:color w:val="000000"/>
                <w:sz w:val="26"/>
                <w:szCs w:val="26"/>
              </w:rPr>
            </w:pPr>
            <w:r w:rsidRPr="00050126">
              <w:rPr>
                <w:color w:val="000000"/>
                <w:sz w:val="26"/>
                <w:szCs w:val="26"/>
              </w:rPr>
              <w:t>Социальные выплаты гражданам, кроме публичных нормативных социальных выплат</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A709A2">
            <w:pPr>
              <w:spacing w:line="312" w:lineRule="exact"/>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A709A2">
            <w:pPr>
              <w:spacing w:line="312" w:lineRule="exact"/>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A709A2">
            <w:pPr>
              <w:spacing w:line="312" w:lineRule="exact"/>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A709A2">
            <w:pPr>
              <w:spacing w:line="312" w:lineRule="exact"/>
              <w:jc w:val="center"/>
              <w:rPr>
                <w:color w:val="000000"/>
                <w:sz w:val="26"/>
                <w:szCs w:val="26"/>
              </w:rPr>
            </w:pPr>
            <w:r w:rsidRPr="00050126">
              <w:rPr>
                <w:color w:val="000000"/>
                <w:sz w:val="26"/>
                <w:szCs w:val="26"/>
              </w:rPr>
              <w:t>0300204620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A709A2">
            <w:pPr>
              <w:spacing w:line="312" w:lineRule="exact"/>
              <w:jc w:val="center"/>
              <w:rPr>
                <w:color w:val="000000"/>
                <w:sz w:val="26"/>
                <w:szCs w:val="26"/>
              </w:rPr>
            </w:pPr>
            <w:r w:rsidRPr="00050126">
              <w:rPr>
                <w:color w:val="000000"/>
                <w:sz w:val="26"/>
                <w:szCs w:val="26"/>
              </w:rPr>
              <w:t>320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A709A2">
            <w:pPr>
              <w:spacing w:line="312" w:lineRule="exact"/>
              <w:jc w:val="right"/>
              <w:rPr>
                <w:color w:val="000000"/>
                <w:sz w:val="26"/>
                <w:szCs w:val="26"/>
              </w:rPr>
            </w:pPr>
            <w:r w:rsidRPr="00050126">
              <w:rPr>
                <w:color w:val="000000"/>
                <w:sz w:val="26"/>
                <w:szCs w:val="26"/>
              </w:rPr>
              <w:t>55,00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A709A2">
            <w:pPr>
              <w:spacing w:line="312" w:lineRule="exact"/>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A709A2">
            <w:pPr>
              <w:spacing w:line="312" w:lineRule="exact"/>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A709A2">
            <w:pPr>
              <w:spacing w:line="312" w:lineRule="exact"/>
              <w:ind w:right="-79"/>
              <w:jc w:val="both"/>
              <w:rPr>
                <w:color w:val="000000"/>
                <w:sz w:val="26"/>
                <w:szCs w:val="26"/>
              </w:rPr>
            </w:pPr>
            <w:r w:rsidRPr="00050126">
              <w:rPr>
                <w:color w:val="000000"/>
                <w:sz w:val="26"/>
                <w:szCs w:val="26"/>
              </w:rPr>
              <w:t>Развитие механизмов непрерывного педагогического образования</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A709A2">
            <w:pPr>
              <w:spacing w:line="312" w:lineRule="exact"/>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A709A2">
            <w:pPr>
              <w:spacing w:line="312" w:lineRule="exact"/>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A709A2">
            <w:pPr>
              <w:spacing w:line="312" w:lineRule="exact"/>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A709A2">
            <w:pPr>
              <w:spacing w:line="312" w:lineRule="exact"/>
              <w:jc w:val="center"/>
              <w:rPr>
                <w:color w:val="000000"/>
                <w:sz w:val="26"/>
                <w:szCs w:val="26"/>
              </w:rPr>
            </w:pPr>
            <w:r w:rsidRPr="00050126">
              <w:rPr>
                <w:color w:val="000000"/>
                <w:sz w:val="26"/>
                <w:szCs w:val="26"/>
              </w:rPr>
              <w:t>0300300000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A709A2">
            <w:pPr>
              <w:spacing w:line="312" w:lineRule="exact"/>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A709A2">
            <w:pPr>
              <w:spacing w:line="312" w:lineRule="exact"/>
              <w:jc w:val="right"/>
              <w:rPr>
                <w:color w:val="000000"/>
                <w:sz w:val="26"/>
                <w:szCs w:val="26"/>
              </w:rPr>
            </w:pPr>
            <w:r w:rsidRPr="00050126">
              <w:rPr>
                <w:color w:val="000000"/>
                <w:sz w:val="26"/>
                <w:szCs w:val="26"/>
              </w:rPr>
              <w:t>116 139,29</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A709A2">
            <w:pPr>
              <w:spacing w:line="312" w:lineRule="exact"/>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A709A2">
            <w:pPr>
              <w:spacing w:line="312" w:lineRule="exact"/>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A709A2">
            <w:pPr>
              <w:spacing w:line="312" w:lineRule="exact"/>
              <w:ind w:right="-79"/>
              <w:jc w:val="both"/>
              <w:rPr>
                <w:color w:val="000000"/>
                <w:sz w:val="26"/>
                <w:szCs w:val="26"/>
              </w:rPr>
            </w:pPr>
            <w:r w:rsidRPr="00050126">
              <w:rPr>
                <w:color w:val="000000"/>
                <w:sz w:val="26"/>
                <w:szCs w:val="26"/>
              </w:rPr>
              <w:t>Государственная поддержка в сфере образования</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A709A2">
            <w:pPr>
              <w:spacing w:line="312" w:lineRule="exact"/>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A709A2">
            <w:pPr>
              <w:spacing w:line="312" w:lineRule="exact"/>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A709A2">
            <w:pPr>
              <w:spacing w:line="312" w:lineRule="exact"/>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A709A2">
            <w:pPr>
              <w:spacing w:line="312" w:lineRule="exact"/>
              <w:jc w:val="center"/>
              <w:rPr>
                <w:color w:val="000000"/>
                <w:sz w:val="26"/>
                <w:szCs w:val="26"/>
              </w:rPr>
            </w:pPr>
            <w:r w:rsidRPr="00050126">
              <w:rPr>
                <w:color w:val="000000"/>
                <w:sz w:val="26"/>
                <w:szCs w:val="26"/>
              </w:rPr>
              <w:t>0300303130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A709A2">
            <w:pPr>
              <w:spacing w:line="312" w:lineRule="exact"/>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A709A2">
            <w:pPr>
              <w:spacing w:line="312" w:lineRule="exact"/>
              <w:jc w:val="right"/>
              <w:rPr>
                <w:color w:val="000000"/>
                <w:sz w:val="26"/>
                <w:szCs w:val="26"/>
              </w:rPr>
            </w:pPr>
            <w:r w:rsidRPr="00050126">
              <w:rPr>
                <w:color w:val="000000"/>
                <w:sz w:val="26"/>
                <w:szCs w:val="26"/>
              </w:rPr>
              <w:t>116 139,29</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A709A2">
            <w:pPr>
              <w:spacing w:line="312" w:lineRule="exact"/>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A709A2">
            <w:pPr>
              <w:spacing w:line="312" w:lineRule="exact"/>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A709A2">
            <w:pPr>
              <w:spacing w:line="312" w:lineRule="exact"/>
              <w:ind w:right="-79"/>
              <w:jc w:val="both"/>
              <w:rPr>
                <w:color w:val="000000"/>
                <w:sz w:val="26"/>
                <w:szCs w:val="26"/>
              </w:rPr>
            </w:pPr>
            <w:r w:rsidRPr="00050126">
              <w:rPr>
                <w:color w:val="000000"/>
                <w:sz w:val="26"/>
                <w:szCs w:val="26"/>
              </w:rPr>
              <w:t>Социальное обеспечение и иные выплаты населению</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A709A2">
            <w:pPr>
              <w:spacing w:line="312" w:lineRule="exact"/>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A709A2">
            <w:pPr>
              <w:spacing w:line="312" w:lineRule="exact"/>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A709A2">
            <w:pPr>
              <w:spacing w:line="312" w:lineRule="exact"/>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A709A2">
            <w:pPr>
              <w:spacing w:line="312" w:lineRule="exact"/>
              <w:jc w:val="center"/>
              <w:rPr>
                <w:color w:val="000000"/>
                <w:sz w:val="26"/>
                <w:szCs w:val="26"/>
              </w:rPr>
            </w:pPr>
            <w:r w:rsidRPr="00050126">
              <w:rPr>
                <w:color w:val="000000"/>
                <w:sz w:val="26"/>
                <w:szCs w:val="26"/>
              </w:rPr>
              <w:t>0300303130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A709A2">
            <w:pPr>
              <w:spacing w:line="312" w:lineRule="exact"/>
              <w:jc w:val="center"/>
              <w:rPr>
                <w:color w:val="000000"/>
                <w:sz w:val="26"/>
                <w:szCs w:val="26"/>
              </w:rPr>
            </w:pPr>
            <w:r w:rsidRPr="00050126">
              <w:rPr>
                <w:color w:val="000000"/>
                <w:sz w:val="26"/>
                <w:szCs w:val="26"/>
              </w:rPr>
              <w:t>300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A709A2">
            <w:pPr>
              <w:spacing w:line="312" w:lineRule="exact"/>
              <w:jc w:val="right"/>
              <w:rPr>
                <w:color w:val="000000"/>
                <w:sz w:val="26"/>
                <w:szCs w:val="26"/>
              </w:rPr>
            </w:pPr>
            <w:r w:rsidRPr="00050126">
              <w:rPr>
                <w:color w:val="000000"/>
                <w:sz w:val="26"/>
                <w:szCs w:val="26"/>
              </w:rPr>
              <w:t>116 139,29</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A709A2">
            <w:pPr>
              <w:spacing w:line="312" w:lineRule="exact"/>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A709A2">
            <w:pPr>
              <w:spacing w:line="312" w:lineRule="exact"/>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Социальные выплаты гражданам, кроме публичных </w:t>
            </w:r>
            <w:r w:rsidRPr="00050126">
              <w:rPr>
                <w:color w:val="000000"/>
                <w:sz w:val="26"/>
                <w:szCs w:val="26"/>
              </w:rPr>
              <w:lastRenderedPageBreak/>
              <w:t>нормативных социальных выплат</w:t>
            </w:r>
          </w:p>
        </w:tc>
        <w:tc>
          <w:tcPr>
            <w:tcW w:w="850" w:type="dxa"/>
            <w:tcBorders>
              <w:top w:val="nil"/>
              <w:left w:val="nil"/>
              <w:bottom w:val="single" w:sz="4" w:space="0" w:color="000000"/>
              <w:right w:val="single" w:sz="4" w:space="0" w:color="000000"/>
            </w:tcBorders>
            <w:shd w:val="clear" w:color="auto" w:fill="auto"/>
            <w:vAlign w:val="bottom"/>
            <w:hideMark/>
          </w:tcPr>
          <w:p w:rsidR="00A709A2" w:rsidRDefault="00A709A2" w:rsidP="00050126">
            <w:pPr>
              <w:jc w:val="center"/>
              <w:rPr>
                <w:color w:val="000000"/>
                <w:sz w:val="26"/>
                <w:szCs w:val="26"/>
              </w:rPr>
            </w:pPr>
          </w:p>
          <w:p w:rsidR="00A709A2" w:rsidRDefault="00A709A2" w:rsidP="00050126">
            <w:pPr>
              <w:jc w:val="center"/>
              <w:rPr>
                <w:color w:val="000000"/>
                <w:sz w:val="26"/>
                <w:szCs w:val="26"/>
              </w:rPr>
            </w:pPr>
          </w:p>
          <w:p w:rsidR="00A709A2" w:rsidRDefault="00A709A2" w:rsidP="0005012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0300303130</w:t>
            </w:r>
          </w:p>
        </w:tc>
        <w:tc>
          <w:tcPr>
            <w:tcW w:w="709" w:type="dxa"/>
            <w:tcBorders>
              <w:top w:val="nil"/>
              <w:left w:val="nil"/>
              <w:bottom w:val="single" w:sz="4" w:space="0" w:color="000000"/>
              <w:right w:val="single" w:sz="4" w:space="0" w:color="000000"/>
            </w:tcBorders>
            <w:shd w:val="clear" w:color="auto" w:fill="auto"/>
            <w:vAlign w:val="bottom"/>
            <w:hideMark/>
          </w:tcPr>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320</w:t>
            </w:r>
          </w:p>
        </w:tc>
        <w:tc>
          <w:tcPr>
            <w:tcW w:w="2126" w:type="dxa"/>
            <w:tcBorders>
              <w:top w:val="nil"/>
              <w:left w:val="nil"/>
              <w:bottom w:val="single" w:sz="4" w:space="0" w:color="000000"/>
              <w:right w:val="single" w:sz="4" w:space="0" w:color="000000"/>
            </w:tcBorders>
            <w:shd w:val="clear" w:color="auto" w:fill="auto"/>
            <w:vAlign w:val="bottom"/>
            <w:hideMark/>
          </w:tcPr>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116 139,29</w:t>
            </w:r>
          </w:p>
        </w:tc>
        <w:tc>
          <w:tcPr>
            <w:tcW w:w="2126" w:type="dxa"/>
            <w:tcBorders>
              <w:top w:val="nil"/>
              <w:left w:val="nil"/>
              <w:bottom w:val="single" w:sz="4" w:space="0" w:color="000000"/>
              <w:right w:val="single" w:sz="4" w:space="0" w:color="000000"/>
            </w:tcBorders>
            <w:shd w:val="clear" w:color="auto" w:fill="auto"/>
            <w:vAlign w:val="bottom"/>
            <w:hideMark/>
          </w:tcPr>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lastRenderedPageBreak/>
              <w:t xml:space="preserve">Государственная программа Хабаровского края </w:t>
            </w:r>
            <w:r w:rsidR="003B7334" w:rsidRPr="00050126">
              <w:rPr>
                <w:color w:val="000000"/>
                <w:sz w:val="26"/>
                <w:szCs w:val="26"/>
              </w:rPr>
              <w:t>«</w:t>
            </w:r>
            <w:r w:rsidRPr="00050126">
              <w:rPr>
                <w:color w:val="000000"/>
                <w:sz w:val="26"/>
                <w:szCs w:val="26"/>
              </w:rPr>
              <w:t>Развитие социальной защиты населения Хабаровского края</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571 310,24</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500 314,79</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498 563,02</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Повышение доступности и качества государственных социальных услуг в сфере социальной поддержки и социального обслуживания населения</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0500600000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571 310,24</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500 314,79</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498 563,02</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A709A2" w:rsidP="00050126">
            <w:pPr>
              <w:ind w:right="-79"/>
              <w:jc w:val="both"/>
              <w:rPr>
                <w:color w:val="000000"/>
                <w:sz w:val="26"/>
                <w:szCs w:val="26"/>
              </w:rPr>
            </w:pPr>
            <w:r>
              <w:rPr>
                <w:color w:val="000000"/>
                <w:sz w:val="26"/>
                <w:szCs w:val="26"/>
              </w:rPr>
              <w:t>Закон Хабаровского края от 14 </w:t>
            </w:r>
            <w:r w:rsidR="001330E6" w:rsidRPr="00050126">
              <w:rPr>
                <w:color w:val="000000"/>
                <w:sz w:val="26"/>
                <w:szCs w:val="26"/>
              </w:rPr>
              <w:t xml:space="preserve">ноября 2007 года № 153 </w:t>
            </w:r>
            <w:r w:rsidR="003B7334" w:rsidRPr="00050126">
              <w:rPr>
                <w:color w:val="000000"/>
                <w:sz w:val="26"/>
                <w:szCs w:val="26"/>
              </w:rPr>
              <w:t>«</w:t>
            </w:r>
            <w:r>
              <w:rPr>
                <w:color w:val="000000"/>
                <w:sz w:val="26"/>
                <w:szCs w:val="26"/>
              </w:rPr>
              <w:t>О </w:t>
            </w:r>
            <w:r w:rsidR="001330E6" w:rsidRPr="00050126">
              <w:rPr>
                <w:color w:val="000000"/>
                <w:sz w:val="26"/>
                <w:szCs w:val="26"/>
              </w:rPr>
              <w:t>наделении органов местного самоуправления Хабаровского края отдельными государственными полномочиями Хабаровского края по предоставлению отдельных гарантий прав граждан в области образования</w:t>
            </w:r>
            <w:r w:rsidR="003B7334" w:rsidRPr="00050126">
              <w:rPr>
                <w:color w:val="000000"/>
                <w:sz w:val="26"/>
                <w:szCs w:val="26"/>
              </w:rPr>
              <w:t>»</w:t>
            </w:r>
            <w:r w:rsidR="001330E6" w:rsidRPr="00050126">
              <w:rPr>
                <w:color w:val="000000"/>
                <w:sz w:val="26"/>
                <w:szCs w:val="26"/>
              </w:rPr>
              <w:t xml:space="preserve"> в части возмещения расходов, связанных с предоставлением мер социальной поддержки по компенсации расходов на оплату жилых помещений, отопления и электрической энергии педагогическим работникам и руководителям, деятельность </w:t>
            </w:r>
            <w:r w:rsidR="001330E6" w:rsidRPr="00050126">
              <w:rPr>
                <w:color w:val="000000"/>
                <w:sz w:val="26"/>
                <w:szCs w:val="26"/>
              </w:rPr>
              <w:lastRenderedPageBreak/>
              <w:t>которых связана с руководством образовательным процессом, муниципальных образовательных организаций, проживающим и работающим в сельских населенных пунктах, рабочих поселках (поселках городского типа)</w:t>
            </w:r>
          </w:p>
        </w:tc>
        <w:tc>
          <w:tcPr>
            <w:tcW w:w="850" w:type="dxa"/>
            <w:tcBorders>
              <w:top w:val="nil"/>
              <w:left w:val="nil"/>
              <w:bottom w:val="single" w:sz="4" w:space="0" w:color="000000"/>
              <w:right w:val="single" w:sz="4" w:space="0" w:color="000000"/>
            </w:tcBorders>
            <w:shd w:val="clear" w:color="auto" w:fill="auto"/>
            <w:vAlign w:val="bottom"/>
            <w:hideMark/>
          </w:tcPr>
          <w:p w:rsidR="00A709A2" w:rsidRDefault="00A709A2" w:rsidP="00050126">
            <w:pPr>
              <w:jc w:val="center"/>
              <w:rPr>
                <w:color w:val="000000"/>
                <w:sz w:val="26"/>
                <w:szCs w:val="26"/>
              </w:rPr>
            </w:pPr>
          </w:p>
          <w:p w:rsidR="00A709A2" w:rsidRDefault="00A709A2" w:rsidP="00050126">
            <w:pPr>
              <w:jc w:val="center"/>
              <w:rPr>
                <w:color w:val="000000"/>
                <w:sz w:val="26"/>
                <w:szCs w:val="26"/>
              </w:rPr>
            </w:pPr>
          </w:p>
          <w:p w:rsidR="00A709A2" w:rsidRDefault="00A709A2" w:rsidP="00050126">
            <w:pPr>
              <w:jc w:val="center"/>
              <w:rPr>
                <w:color w:val="000000"/>
                <w:sz w:val="26"/>
                <w:szCs w:val="26"/>
              </w:rPr>
            </w:pPr>
          </w:p>
          <w:p w:rsidR="00A709A2" w:rsidRDefault="00A709A2" w:rsidP="00050126">
            <w:pPr>
              <w:jc w:val="center"/>
              <w:rPr>
                <w:color w:val="000000"/>
                <w:sz w:val="26"/>
                <w:szCs w:val="26"/>
              </w:rPr>
            </w:pPr>
          </w:p>
          <w:p w:rsidR="00A709A2" w:rsidRDefault="00A709A2" w:rsidP="00050126">
            <w:pPr>
              <w:jc w:val="center"/>
              <w:rPr>
                <w:color w:val="000000"/>
                <w:sz w:val="26"/>
                <w:szCs w:val="26"/>
              </w:rPr>
            </w:pPr>
          </w:p>
          <w:p w:rsidR="00A709A2" w:rsidRDefault="00A709A2" w:rsidP="00050126">
            <w:pPr>
              <w:jc w:val="center"/>
              <w:rPr>
                <w:color w:val="000000"/>
                <w:sz w:val="26"/>
                <w:szCs w:val="26"/>
              </w:rPr>
            </w:pPr>
          </w:p>
          <w:p w:rsidR="00A709A2" w:rsidRDefault="00A709A2" w:rsidP="00050126">
            <w:pPr>
              <w:jc w:val="center"/>
              <w:rPr>
                <w:color w:val="000000"/>
                <w:sz w:val="26"/>
                <w:szCs w:val="26"/>
              </w:rPr>
            </w:pPr>
          </w:p>
          <w:p w:rsidR="00A709A2" w:rsidRDefault="00A709A2" w:rsidP="00050126">
            <w:pPr>
              <w:jc w:val="center"/>
              <w:rPr>
                <w:color w:val="000000"/>
                <w:sz w:val="26"/>
                <w:szCs w:val="26"/>
              </w:rPr>
            </w:pPr>
          </w:p>
          <w:p w:rsidR="00A709A2" w:rsidRDefault="00A709A2" w:rsidP="00050126">
            <w:pPr>
              <w:jc w:val="center"/>
              <w:rPr>
                <w:color w:val="000000"/>
                <w:sz w:val="26"/>
                <w:szCs w:val="26"/>
              </w:rPr>
            </w:pPr>
          </w:p>
          <w:p w:rsidR="00A709A2" w:rsidRDefault="00A709A2" w:rsidP="00050126">
            <w:pPr>
              <w:jc w:val="center"/>
              <w:rPr>
                <w:color w:val="000000"/>
                <w:sz w:val="26"/>
                <w:szCs w:val="26"/>
              </w:rPr>
            </w:pPr>
          </w:p>
          <w:p w:rsidR="00A709A2" w:rsidRDefault="00A709A2" w:rsidP="00050126">
            <w:pPr>
              <w:jc w:val="center"/>
              <w:rPr>
                <w:color w:val="000000"/>
                <w:sz w:val="26"/>
                <w:szCs w:val="26"/>
              </w:rPr>
            </w:pPr>
          </w:p>
          <w:p w:rsidR="00A709A2" w:rsidRDefault="00A709A2" w:rsidP="00050126">
            <w:pPr>
              <w:jc w:val="center"/>
              <w:rPr>
                <w:color w:val="000000"/>
                <w:sz w:val="26"/>
                <w:szCs w:val="26"/>
              </w:rPr>
            </w:pPr>
          </w:p>
          <w:p w:rsidR="00A709A2" w:rsidRDefault="00A709A2" w:rsidP="00050126">
            <w:pPr>
              <w:jc w:val="center"/>
              <w:rPr>
                <w:color w:val="000000"/>
                <w:sz w:val="26"/>
                <w:szCs w:val="26"/>
              </w:rPr>
            </w:pPr>
          </w:p>
          <w:p w:rsidR="00A709A2" w:rsidRDefault="00A709A2" w:rsidP="00050126">
            <w:pPr>
              <w:jc w:val="center"/>
              <w:rPr>
                <w:color w:val="000000"/>
                <w:sz w:val="26"/>
                <w:szCs w:val="26"/>
              </w:rPr>
            </w:pPr>
          </w:p>
          <w:p w:rsidR="00A709A2" w:rsidRDefault="00A709A2" w:rsidP="00050126">
            <w:pPr>
              <w:jc w:val="center"/>
              <w:rPr>
                <w:color w:val="000000"/>
                <w:sz w:val="26"/>
                <w:szCs w:val="26"/>
              </w:rPr>
            </w:pPr>
          </w:p>
          <w:p w:rsidR="00A709A2" w:rsidRDefault="00A709A2" w:rsidP="00050126">
            <w:pPr>
              <w:jc w:val="center"/>
              <w:rPr>
                <w:color w:val="000000"/>
                <w:sz w:val="26"/>
                <w:szCs w:val="26"/>
              </w:rPr>
            </w:pPr>
          </w:p>
          <w:p w:rsidR="00A709A2" w:rsidRDefault="00A709A2" w:rsidP="00050126">
            <w:pPr>
              <w:jc w:val="center"/>
              <w:rPr>
                <w:color w:val="000000"/>
                <w:sz w:val="26"/>
                <w:szCs w:val="26"/>
              </w:rPr>
            </w:pPr>
          </w:p>
          <w:p w:rsidR="00A709A2" w:rsidRDefault="00A709A2" w:rsidP="00050126">
            <w:pPr>
              <w:jc w:val="center"/>
              <w:rPr>
                <w:color w:val="000000"/>
                <w:sz w:val="26"/>
                <w:szCs w:val="26"/>
              </w:rPr>
            </w:pPr>
          </w:p>
          <w:p w:rsidR="00A709A2" w:rsidRDefault="00A709A2" w:rsidP="00050126">
            <w:pPr>
              <w:jc w:val="center"/>
              <w:rPr>
                <w:color w:val="000000"/>
                <w:sz w:val="26"/>
                <w:szCs w:val="26"/>
              </w:rPr>
            </w:pPr>
          </w:p>
          <w:p w:rsidR="00A709A2" w:rsidRDefault="00A709A2" w:rsidP="00050126">
            <w:pPr>
              <w:jc w:val="center"/>
              <w:rPr>
                <w:color w:val="000000"/>
                <w:sz w:val="26"/>
                <w:szCs w:val="26"/>
              </w:rPr>
            </w:pPr>
          </w:p>
          <w:p w:rsidR="00A709A2" w:rsidRDefault="00A709A2" w:rsidP="00050126">
            <w:pPr>
              <w:jc w:val="center"/>
              <w:rPr>
                <w:color w:val="000000"/>
                <w:sz w:val="26"/>
                <w:szCs w:val="26"/>
              </w:rPr>
            </w:pPr>
          </w:p>
          <w:p w:rsidR="00A709A2" w:rsidRDefault="00A709A2" w:rsidP="00050126">
            <w:pPr>
              <w:jc w:val="center"/>
              <w:rPr>
                <w:color w:val="000000"/>
                <w:sz w:val="26"/>
                <w:szCs w:val="26"/>
              </w:rPr>
            </w:pPr>
          </w:p>
          <w:p w:rsidR="00A709A2" w:rsidRDefault="00A709A2" w:rsidP="00050126">
            <w:pPr>
              <w:jc w:val="center"/>
              <w:rPr>
                <w:color w:val="000000"/>
                <w:sz w:val="26"/>
                <w:szCs w:val="26"/>
              </w:rPr>
            </w:pPr>
          </w:p>
          <w:p w:rsidR="00A709A2" w:rsidRDefault="00A709A2" w:rsidP="00050126">
            <w:pPr>
              <w:jc w:val="center"/>
              <w:rPr>
                <w:color w:val="000000"/>
                <w:sz w:val="26"/>
                <w:szCs w:val="26"/>
              </w:rPr>
            </w:pPr>
          </w:p>
          <w:p w:rsidR="00A709A2" w:rsidRDefault="00A709A2" w:rsidP="0005012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050060П230</w:t>
            </w:r>
          </w:p>
        </w:tc>
        <w:tc>
          <w:tcPr>
            <w:tcW w:w="709" w:type="dxa"/>
            <w:tcBorders>
              <w:top w:val="nil"/>
              <w:left w:val="nil"/>
              <w:bottom w:val="single" w:sz="4" w:space="0" w:color="000000"/>
              <w:right w:val="single" w:sz="4" w:space="0" w:color="000000"/>
            </w:tcBorders>
            <w:shd w:val="clear" w:color="auto" w:fill="auto"/>
            <w:vAlign w:val="bottom"/>
            <w:hideMark/>
          </w:tcPr>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571 310,24</w:t>
            </w:r>
          </w:p>
        </w:tc>
        <w:tc>
          <w:tcPr>
            <w:tcW w:w="2126" w:type="dxa"/>
            <w:tcBorders>
              <w:top w:val="nil"/>
              <w:left w:val="nil"/>
              <w:bottom w:val="single" w:sz="4" w:space="0" w:color="000000"/>
              <w:right w:val="single" w:sz="4" w:space="0" w:color="000000"/>
            </w:tcBorders>
            <w:shd w:val="clear" w:color="auto" w:fill="auto"/>
            <w:vAlign w:val="bottom"/>
            <w:hideMark/>
          </w:tcPr>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500 314,79</w:t>
            </w:r>
          </w:p>
        </w:tc>
        <w:tc>
          <w:tcPr>
            <w:tcW w:w="2153" w:type="dxa"/>
            <w:tcBorders>
              <w:top w:val="nil"/>
              <w:left w:val="nil"/>
              <w:bottom w:val="single" w:sz="4" w:space="0" w:color="000000"/>
              <w:right w:val="single" w:sz="4" w:space="0" w:color="000000"/>
            </w:tcBorders>
            <w:shd w:val="clear" w:color="auto" w:fill="auto"/>
            <w:vAlign w:val="bottom"/>
            <w:hideMark/>
          </w:tcPr>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498 563,02</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lastRenderedPageBreak/>
              <w:t>Межбюджетные трансферты</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050060П230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500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571 310,24</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500 314,79</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498 563,02</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Субвенции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050060П230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530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571 310,24</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500 314,79</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498 563,02</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b/>
                <w:bCs/>
                <w:color w:val="000000"/>
                <w:sz w:val="26"/>
                <w:szCs w:val="26"/>
              </w:rPr>
            </w:pPr>
            <w:r w:rsidRPr="00050126">
              <w:rPr>
                <w:b/>
                <w:bCs/>
                <w:color w:val="000000"/>
                <w:sz w:val="26"/>
                <w:szCs w:val="26"/>
              </w:rPr>
              <w:t>Охрана семьи и детства</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04</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1 684 949,57</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33 905,79</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34 656,17</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Государственная программа Хабаровского края </w:t>
            </w:r>
            <w:r w:rsidR="003B7334" w:rsidRPr="00050126">
              <w:rPr>
                <w:color w:val="000000"/>
                <w:sz w:val="26"/>
                <w:szCs w:val="26"/>
              </w:rPr>
              <w:t>«</w:t>
            </w:r>
            <w:r w:rsidRPr="00050126">
              <w:rPr>
                <w:color w:val="000000"/>
                <w:sz w:val="26"/>
                <w:szCs w:val="26"/>
              </w:rPr>
              <w:t>Развитие образования в Хабаровском крае</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1 669 975,24</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20 777,95</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21 574,75</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Развитие дошкольного образования</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0300100000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496 664,17</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853,95</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853,95</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A709A2" w:rsidP="00050126">
            <w:pPr>
              <w:ind w:right="-79"/>
              <w:jc w:val="both"/>
              <w:rPr>
                <w:color w:val="000000"/>
                <w:sz w:val="26"/>
                <w:szCs w:val="26"/>
              </w:rPr>
            </w:pPr>
            <w:r>
              <w:rPr>
                <w:color w:val="000000"/>
                <w:sz w:val="26"/>
                <w:szCs w:val="26"/>
              </w:rPr>
              <w:t>Закон Хабаровского края от 14 </w:t>
            </w:r>
            <w:r w:rsidR="001330E6" w:rsidRPr="00050126">
              <w:rPr>
                <w:color w:val="000000"/>
                <w:sz w:val="26"/>
                <w:szCs w:val="26"/>
              </w:rPr>
              <w:t xml:space="preserve">ноября 2007 года № 153 </w:t>
            </w:r>
            <w:r w:rsidR="003B7334" w:rsidRPr="00050126">
              <w:rPr>
                <w:color w:val="000000"/>
                <w:sz w:val="26"/>
                <w:szCs w:val="26"/>
              </w:rPr>
              <w:t>«</w:t>
            </w:r>
            <w:r w:rsidR="001330E6" w:rsidRPr="00050126">
              <w:rPr>
                <w:color w:val="000000"/>
                <w:sz w:val="26"/>
                <w:szCs w:val="26"/>
              </w:rPr>
              <w:t>О</w:t>
            </w:r>
            <w:r>
              <w:rPr>
                <w:color w:val="000000"/>
                <w:sz w:val="26"/>
                <w:szCs w:val="26"/>
              </w:rPr>
              <w:t> </w:t>
            </w:r>
            <w:r w:rsidR="001330E6" w:rsidRPr="00050126">
              <w:rPr>
                <w:color w:val="000000"/>
                <w:sz w:val="26"/>
                <w:szCs w:val="26"/>
              </w:rPr>
              <w:t>наделении органов местного самоуправления Хабаровского края отдельными государственными полномочиями Хабаровского края по предоставлению отдельных гарантий прав граждан в области образования</w:t>
            </w:r>
            <w:r w:rsidR="003B7334" w:rsidRPr="00050126">
              <w:rPr>
                <w:color w:val="000000"/>
                <w:sz w:val="26"/>
                <w:szCs w:val="26"/>
              </w:rPr>
              <w:t>»</w:t>
            </w:r>
            <w:r w:rsidR="001330E6" w:rsidRPr="00050126">
              <w:rPr>
                <w:color w:val="000000"/>
                <w:sz w:val="26"/>
                <w:szCs w:val="26"/>
              </w:rPr>
              <w:t xml:space="preserve"> в части выплаты компенсации части родительской платы за присмотр и уход за детьми в </w:t>
            </w:r>
            <w:r w:rsidR="001330E6" w:rsidRPr="00050126">
              <w:rPr>
                <w:color w:val="000000"/>
                <w:sz w:val="26"/>
                <w:szCs w:val="26"/>
              </w:rPr>
              <w:lastRenderedPageBreak/>
              <w:t>государственных и муниципальных дошкольных образовательных организациях, иных образовательных организациях, реализующих образовательные программы дошкольного образования</w:t>
            </w:r>
          </w:p>
        </w:tc>
        <w:tc>
          <w:tcPr>
            <w:tcW w:w="850" w:type="dxa"/>
            <w:tcBorders>
              <w:top w:val="nil"/>
              <w:left w:val="nil"/>
              <w:bottom w:val="single" w:sz="4" w:space="0" w:color="000000"/>
              <w:right w:val="single" w:sz="4" w:space="0" w:color="000000"/>
            </w:tcBorders>
            <w:shd w:val="clear" w:color="auto" w:fill="auto"/>
            <w:vAlign w:val="bottom"/>
            <w:hideMark/>
          </w:tcPr>
          <w:p w:rsidR="00A709A2" w:rsidRDefault="00A709A2" w:rsidP="00050126">
            <w:pPr>
              <w:jc w:val="center"/>
              <w:rPr>
                <w:color w:val="000000"/>
                <w:sz w:val="26"/>
                <w:szCs w:val="26"/>
              </w:rPr>
            </w:pPr>
          </w:p>
          <w:p w:rsidR="00A709A2" w:rsidRDefault="00A709A2" w:rsidP="00050126">
            <w:pPr>
              <w:jc w:val="center"/>
              <w:rPr>
                <w:color w:val="000000"/>
                <w:sz w:val="26"/>
                <w:szCs w:val="26"/>
              </w:rPr>
            </w:pPr>
          </w:p>
          <w:p w:rsidR="00A709A2" w:rsidRDefault="00A709A2" w:rsidP="00050126">
            <w:pPr>
              <w:jc w:val="center"/>
              <w:rPr>
                <w:color w:val="000000"/>
                <w:sz w:val="26"/>
                <w:szCs w:val="26"/>
              </w:rPr>
            </w:pPr>
          </w:p>
          <w:p w:rsidR="00A709A2" w:rsidRDefault="00A709A2" w:rsidP="00050126">
            <w:pPr>
              <w:jc w:val="center"/>
              <w:rPr>
                <w:color w:val="000000"/>
                <w:sz w:val="26"/>
                <w:szCs w:val="26"/>
              </w:rPr>
            </w:pPr>
          </w:p>
          <w:p w:rsidR="00A709A2" w:rsidRDefault="00A709A2" w:rsidP="00050126">
            <w:pPr>
              <w:jc w:val="center"/>
              <w:rPr>
                <w:color w:val="000000"/>
                <w:sz w:val="26"/>
                <w:szCs w:val="26"/>
              </w:rPr>
            </w:pPr>
          </w:p>
          <w:p w:rsidR="00A709A2" w:rsidRDefault="00A709A2" w:rsidP="00050126">
            <w:pPr>
              <w:jc w:val="center"/>
              <w:rPr>
                <w:color w:val="000000"/>
                <w:sz w:val="26"/>
                <w:szCs w:val="26"/>
              </w:rPr>
            </w:pPr>
          </w:p>
          <w:p w:rsidR="00A709A2" w:rsidRDefault="00A709A2" w:rsidP="00050126">
            <w:pPr>
              <w:jc w:val="center"/>
              <w:rPr>
                <w:color w:val="000000"/>
                <w:sz w:val="26"/>
                <w:szCs w:val="26"/>
              </w:rPr>
            </w:pPr>
          </w:p>
          <w:p w:rsidR="00A709A2" w:rsidRDefault="00A709A2" w:rsidP="00050126">
            <w:pPr>
              <w:jc w:val="center"/>
              <w:rPr>
                <w:color w:val="000000"/>
                <w:sz w:val="26"/>
                <w:szCs w:val="26"/>
              </w:rPr>
            </w:pPr>
          </w:p>
          <w:p w:rsidR="00A709A2" w:rsidRDefault="00A709A2" w:rsidP="00050126">
            <w:pPr>
              <w:jc w:val="center"/>
              <w:rPr>
                <w:color w:val="000000"/>
                <w:sz w:val="26"/>
                <w:szCs w:val="26"/>
              </w:rPr>
            </w:pPr>
          </w:p>
          <w:p w:rsidR="00A709A2" w:rsidRDefault="00A709A2" w:rsidP="00050126">
            <w:pPr>
              <w:jc w:val="center"/>
              <w:rPr>
                <w:color w:val="000000"/>
                <w:sz w:val="26"/>
                <w:szCs w:val="26"/>
              </w:rPr>
            </w:pPr>
          </w:p>
          <w:p w:rsidR="00A709A2" w:rsidRDefault="00A709A2" w:rsidP="00050126">
            <w:pPr>
              <w:jc w:val="center"/>
              <w:rPr>
                <w:color w:val="000000"/>
                <w:sz w:val="26"/>
                <w:szCs w:val="26"/>
              </w:rPr>
            </w:pPr>
          </w:p>
          <w:p w:rsidR="00A709A2" w:rsidRDefault="00A709A2" w:rsidP="00050126">
            <w:pPr>
              <w:jc w:val="center"/>
              <w:rPr>
                <w:color w:val="000000"/>
                <w:sz w:val="26"/>
                <w:szCs w:val="26"/>
              </w:rPr>
            </w:pPr>
          </w:p>
          <w:p w:rsidR="00A709A2" w:rsidRDefault="00A709A2" w:rsidP="00050126">
            <w:pPr>
              <w:jc w:val="center"/>
              <w:rPr>
                <w:color w:val="000000"/>
                <w:sz w:val="26"/>
                <w:szCs w:val="26"/>
              </w:rPr>
            </w:pPr>
          </w:p>
          <w:p w:rsidR="00A709A2" w:rsidRDefault="00A709A2" w:rsidP="00050126">
            <w:pPr>
              <w:jc w:val="center"/>
              <w:rPr>
                <w:color w:val="000000"/>
                <w:sz w:val="26"/>
                <w:szCs w:val="26"/>
              </w:rPr>
            </w:pPr>
          </w:p>
          <w:p w:rsidR="00A709A2" w:rsidRDefault="00A709A2" w:rsidP="00050126">
            <w:pPr>
              <w:jc w:val="center"/>
              <w:rPr>
                <w:color w:val="000000"/>
                <w:sz w:val="26"/>
                <w:szCs w:val="26"/>
              </w:rPr>
            </w:pPr>
          </w:p>
          <w:p w:rsidR="00A709A2" w:rsidRDefault="00A709A2" w:rsidP="00050126">
            <w:pPr>
              <w:jc w:val="center"/>
              <w:rPr>
                <w:color w:val="000000"/>
                <w:sz w:val="26"/>
                <w:szCs w:val="26"/>
              </w:rPr>
            </w:pPr>
          </w:p>
          <w:p w:rsidR="00A709A2" w:rsidRDefault="00A709A2" w:rsidP="00050126">
            <w:pPr>
              <w:jc w:val="center"/>
              <w:rPr>
                <w:color w:val="000000"/>
                <w:sz w:val="26"/>
                <w:szCs w:val="26"/>
              </w:rPr>
            </w:pPr>
          </w:p>
          <w:p w:rsidR="00A709A2" w:rsidRDefault="00A709A2" w:rsidP="00050126">
            <w:pPr>
              <w:jc w:val="center"/>
              <w:rPr>
                <w:color w:val="000000"/>
                <w:sz w:val="26"/>
                <w:szCs w:val="26"/>
              </w:rPr>
            </w:pPr>
          </w:p>
          <w:p w:rsidR="00A709A2" w:rsidRDefault="00A709A2" w:rsidP="0005012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04</w:t>
            </w:r>
          </w:p>
        </w:tc>
        <w:tc>
          <w:tcPr>
            <w:tcW w:w="1701" w:type="dxa"/>
            <w:tcBorders>
              <w:top w:val="nil"/>
              <w:left w:val="nil"/>
              <w:bottom w:val="single" w:sz="4" w:space="0" w:color="000000"/>
              <w:right w:val="single" w:sz="4" w:space="0" w:color="000000"/>
            </w:tcBorders>
            <w:shd w:val="clear" w:color="auto" w:fill="auto"/>
            <w:vAlign w:val="bottom"/>
            <w:hideMark/>
          </w:tcPr>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030010П250</w:t>
            </w:r>
          </w:p>
        </w:tc>
        <w:tc>
          <w:tcPr>
            <w:tcW w:w="709" w:type="dxa"/>
            <w:tcBorders>
              <w:top w:val="nil"/>
              <w:left w:val="nil"/>
              <w:bottom w:val="single" w:sz="4" w:space="0" w:color="000000"/>
              <w:right w:val="single" w:sz="4" w:space="0" w:color="000000"/>
            </w:tcBorders>
            <w:shd w:val="clear" w:color="auto" w:fill="auto"/>
            <w:vAlign w:val="bottom"/>
            <w:hideMark/>
          </w:tcPr>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494 414,17</w:t>
            </w:r>
          </w:p>
        </w:tc>
        <w:tc>
          <w:tcPr>
            <w:tcW w:w="2126" w:type="dxa"/>
            <w:tcBorders>
              <w:top w:val="nil"/>
              <w:left w:val="nil"/>
              <w:bottom w:val="single" w:sz="4" w:space="0" w:color="000000"/>
              <w:right w:val="single" w:sz="4" w:space="0" w:color="000000"/>
            </w:tcBorders>
            <w:shd w:val="clear" w:color="auto" w:fill="auto"/>
            <w:vAlign w:val="bottom"/>
            <w:hideMark/>
          </w:tcPr>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853,95</w:t>
            </w:r>
          </w:p>
        </w:tc>
        <w:tc>
          <w:tcPr>
            <w:tcW w:w="2153" w:type="dxa"/>
            <w:tcBorders>
              <w:top w:val="nil"/>
              <w:left w:val="nil"/>
              <w:bottom w:val="single" w:sz="4" w:space="0" w:color="000000"/>
              <w:right w:val="single" w:sz="4" w:space="0" w:color="000000"/>
            </w:tcBorders>
            <w:shd w:val="clear" w:color="auto" w:fill="auto"/>
            <w:vAlign w:val="bottom"/>
            <w:hideMark/>
          </w:tcPr>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853,95</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lastRenderedPageBreak/>
              <w:t>Межбюджетные трансферты</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030010П250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500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494 414,17</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853,95</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853,95</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Субвенции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030010П250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530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494 414,17</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853,95</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853,95</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Выплата компенсации части родительской платы за присмотр и уход за детьми в государственных образовательных организациях, реализующих образовательные программы дошкольного образования</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0300106550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2 250,00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A709A2">
            <w:pPr>
              <w:spacing w:line="312" w:lineRule="exact"/>
              <w:ind w:right="-79"/>
              <w:jc w:val="both"/>
              <w:rPr>
                <w:color w:val="000000"/>
                <w:sz w:val="26"/>
                <w:szCs w:val="26"/>
              </w:rPr>
            </w:pPr>
            <w:r w:rsidRPr="00050126">
              <w:rPr>
                <w:color w:val="000000"/>
                <w:sz w:val="26"/>
                <w:szCs w:val="26"/>
              </w:rPr>
              <w:t>Закупка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A709A2">
            <w:pPr>
              <w:spacing w:line="312" w:lineRule="exact"/>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A709A2">
            <w:pPr>
              <w:spacing w:line="312" w:lineRule="exact"/>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A709A2">
            <w:pPr>
              <w:spacing w:line="312" w:lineRule="exact"/>
              <w:jc w:val="center"/>
              <w:rPr>
                <w:color w:val="000000"/>
                <w:sz w:val="26"/>
                <w:szCs w:val="26"/>
              </w:rPr>
            </w:pPr>
            <w:r w:rsidRPr="00050126">
              <w:rPr>
                <w:color w:val="000000"/>
                <w:sz w:val="26"/>
                <w:szCs w:val="26"/>
              </w:rPr>
              <w:t>04</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A709A2">
            <w:pPr>
              <w:spacing w:line="312" w:lineRule="exact"/>
              <w:jc w:val="center"/>
              <w:rPr>
                <w:color w:val="000000"/>
                <w:sz w:val="26"/>
                <w:szCs w:val="26"/>
              </w:rPr>
            </w:pPr>
            <w:r w:rsidRPr="00050126">
              <w:rPr>
                <w:color w:val="000000"/>
                <w:sz w:val="26"/>
                <w:szCs w:val="26"/>
              </w:rPr>
              <w:t>0300106550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A709A2">
            <w:pPr>
              <w:spacing w:line="312" w:lineRule="exact"/>
              <w:jc w:val="center"/>
              <w:rPr>
                <w:color w:val="000000"/>
                <w:sz w:val="26"/>
                <w:szCs w:val="26"/>
              </w:rPr>
            </w:pPr>
            <w:r w:rsidRPr="00050126">
              <w:rPr>
                <w:color w:val="000000"/>
                <w:sz w:val="26"/>
                <w:szCs w:val="26"/>
              </w:rPr>
              <w:t>200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A709A2">
            <w:pPr>
              <w:spacing w:line="312" w:lineRule="exact"/>
              <w:jc w:val="right"/>
              <w:rPr>
                <w:color w:val="000000"/>
                <w:sz w:val="26"/>
                <w:szCs w:val="26"/>
              </w:rPr>
            </w:pPr>
            <w:r w:rsidRPr="00050126">
              <w:rPr>
                <w:color w:val="000000"/>
                <w:sz w:val="26"/>
                <w:szCs w:val="26"/>
              </w:rPr>
              <w:t>54,04</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A709A2">
            <w:pPr>
              <w:spacing w:line="312" w:lineRule="exact"/>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A709A2">
            <w:pPr>
              <w:spacing w:line="312" w:lineRule="exact"/>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A709A2">
            <w:pPr>
              <w:spacing w:line="312" w:lineRule="exact"/>
              <w:ind w:right="-79"/>
              <w:jc w:val="both"/>
              <w:rPr>
                <w:color w:val="000000"/>
                <w:sz w:val="26"/>
                <w:szCs w:val="26"/>
              </w:rPr>
            </w:pPr>
            <w:r w:rsidRPr="00050126">
              <w:rPr>
                <w:color w:val="000000"/>
                <w:sz w:val="26"/>
                <w:szCs w:val="26"/>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A709A2">
            <w:pPr>
              <w:spacing w:line="312" w:lineRule="exact"/>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A709A2">
            <w:pPr>
              <w:spacing w:line="312" w:lineRule="exact"/>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A709A2">
            <w:pPr>
              <w:spacing w:line="312" w:lineRule="exact"/>
              <w:jc w:val="center"/>
              <w:rPr>
                <w:color w:val="000000"/>
                <w:sz w:val="26"/>
                <w:szCs w:val="26"/>
              </w:rPr>
            </w:pPr>
            <w:r w:rsidRPr="00050126">
              <w:rPr>
                <w:color w:val="000000"/>
                <w:sz w:val="26"/>
                <w:szCs w:val="26"/>
              </w:rPr>
              <w:t>04</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A709A2">
            <w:pPr>
              <w:spacing w:line="312" w:lineRule="exact"/>
              <w:jc w:val="center"/>
              <w:rPr>
                <w:color w:val="000000"/>
                <w:sz w:val="26"/>
                <w:szCs w:val="26"/>
              </w:rPr>
            </w:pPr>
            <w:r w:rsidRPr="00050126">
              <w:rPr>
                <w:color w:val="000000"/>
                <w:sz w:val="26"/>
                <w:szCs w:val="26"/>
              </w:rPr>
              <w:t>0300106550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A709A2">
            <w:pPr>
              <w:spacing w:line="312" w:lineRule="exact"/>
              <w:jc w:val="center"/>
              <w:rPr>
                <w:color w:val="000000"/>
                <w:sz w:val="26"/>
                <w:szCs w:val="26"/>
              </w:rPr>
            </w:pPr>
            <w:r w:rsidRPr="00050126">
              <w:rPr>
                <w:color w:val="000000"/>
                <w:sz w:val="26"/>
                <w:szCs w:val="26"/>
              </w:rPr>
              <w:t>240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A709A2">
            <w:pPr>
              <w:spacing w:line="312" w:lineRule="exact"/>
              <w:jc w:val="right"/>
              <w:rPr>
                <w:color w:val="000000"/>
                <w:sz w:val="26"/>
                <w:szCs w:val="26"/>
              </w:rPr>
            </w:pPr>
            <w:r w:rsidRPr="00050126">
              <w:rPr>
                <w:color w:val="000000"/>
                <w:sz w:val="26"/>
                <w:szCs w:val="26"/>
              </w:rPr>
              <w:t>54,04</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A709A2">
            <w:pPr>
              <w:spacing w:line="312" w:lineRule="exact"/>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A709A2">
            <w:pPr>
              <w:spacing w:line="312" w:lineRule="exact"/>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A709A2">
            <w:pPr>
              <w:spacing w:line="312" w:lineRule="exact"/>
              <w:ind w:right="-79"/>
              <w:jc w:val="both"/>
              <w:rPr>
                <w:color w:val="000000"/>
                <w:sz w:val="26"/>
                <w:szCs w:val="26"/>
              </w:rPr>
            </w:pPr>
            <w:r w:rsidRPr="00050126">
              <w:rPr>
                <w:color w:val="000000"/>
                <w:sz w:val="26"/>
                <w:szCs w:val="26"/>
              </w:rPr>
              <w:t>Социальное обеспечение и иные выплаты населению</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A709A2">
            <w:pPr>
              <w:spacing w:line="312" w:lineRule="exact"/>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A709A2">
            <w:pPr>
              <w:spacing w:line="312" w:lineRule="exact"/>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A709A2">
            <w:pPr>
              <w:spacing w:line="312" w:lineRule="exact"/>
              <w:jc w:val="center"/>
              <w:rPr>
                <w:color w:val="000000"/>
                <w:sz w:val="26"/>
                <w:szCs w:val="26"/>
              </w:rPr>
            </w:pPr>
            <w:r w:rsidRPr="00050126">
              <w:rPr>
                <w:color w:val="000000"/>
                <w:sz w:val="26"/>
                <w:szCs w:val="26"/>
              </w:rPr>
              <w:t>04</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A709A2">
            <w:pPr>
              <w:spacing w:line="312" w:lineRule="exact"/>
              <w:jc w:val="center"/>
              <w:rPr>
                <w:color w:val="000000"/>
                <w:sz w:val="26"/>
                <w:szCs w:val="26"/>
              </w:rPr>
            </w:pPr>
            <w:r w:rsidRPr="00050126">
              <w:rPr>
                <w:color w:val="000000"/>
                <w:sz w:val="26"/>
                <w:szCs w:val="26"/>
              </w:rPr>
              <w:t>0300106550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A709A2">
            <w:pPr>
              <w:spacing w:line="312" w:lineRule="exact"/>
              <w:jc w:val="center"/>
              <w:rPr>
                <w:color w:val="000000"/>
                <w:sz w:val="26"/>
                <w:szCs w:val="26"/>
              </w:rPr>
            </w:pPr>
            <w:r w:rsidRPr="00050126">
              <w:rPr>
                <w:color w:val="000000"/>
                <w:sz w:val="26"/>
                <w:szCs w:val="26"/>
              </w:rPr>
              <w:t>300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A709A2">
            <w:pPr>
              <w:spacing w:line="312" w:lineRule="exact"/>
              <w:jc w:val="right"/>
              <w:rPr>
                <w:color w:val="000000"/>
                <w:sz w:val="26"/>
                <w:szCs w:val="26"/>
              </w:rPr>
            </w:pPr>
            <w:r w:rsidRPr="00050126">
              <w:rPr>
                <w:color w:val="000000"/>
                <w:sz w:val="26"/>
                <w:szCs w:val="26"/>
              </w:rPr>
              <w:t>2 195,96</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A709A2">
            <w:pPr>
              <w:spacing w:line="312" w:lineRule="exact"/>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A709A2">
            <w:pPr>
              <w:spacing w:line="312" w:lineRule="exact"/>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A709A2">
            <w:pPr>
              <w:spacing w:line="312" w:lineRule="exact"/>
              <w:ind w:right="-79"/>
              <w:jc w:val="both"/>
              <w:rPr>
                <w:color w:val="000000"/>
                <w:sz w:val="26"/>
                <w:szCs w:val="26"/>
              </w:rPr>
            </w:pPr>
            <w:r w:rsidRPr="00050126">
              <w:rPr>
                <w:color w:val="000000"/>
                <w:sz w:val="26"/>
                <w:szCs w:val="26"/>
              </w:rPr>
              <w:t xml:space="preserve">Социальные выплаты гражданам, кроме публичных </w:t>
            </w:r>
            <w:r w:rsidRPr="00050126">
              <w:rPr>
                <w:color w:val="000000"/>
                <w:sz w:val="26"/>
                <w:szCs w:val="26"/>
              </w:rPr>
              <w:lastRenderedPageBreak/>
              <w:t>нормативных социальных выплат</w:t>
            </w:r>
          </w:p>
        </w:tc>
        <w:tc>
          <w:tcPr>
            <w:tcW w:w="850" w:type="dxa"/>
            <w:tcBorders>
              <w:top w:val="nil"/>
              <w:left w:val="nil"/>
              <w:bottom w:val="single" w:sz="4" w:space="0" w:color="000000"/>
              <w:right w:val="single" w:sz="4" w:space="0" w:color="000000"/>
            </w:tcBorders>
            <w:shd w:val="clear" w:color="auto" w:fill="auto"/>
            <w:vAlign w:val="bottom"/>
            <w:hideMark/>
          </w:tcPr>
          <w:p w:rsidR="00A709A2" w:rsidRDefault="00A709A2" w:rsidP="00A709A2">
            <w:pPr>
              <w:spacing w:line="312" w:lineRule="exact"/>
              <w:jc w:val="center"/>
              <w:rPr>
                <w:color w:val="000000"/>
                <w:sz w:val="26"/>
                <w:szCs w:val="26"/>
              </w:rPr>
            </w:pPr>
          </w:p>
          <w:p w:rsidR="00A709A2" w:rsidRDefault="00A709A2" w:rsidP="00A709A2">
            <w:pPr>
              <w:spacing w:line="312" w:lineRule="exact"/>
              <w:jc w:val="center"/>
              <w:rPr>
                <w:color w:val="000000"/>
                <w:sz w:val="26"/>
                <w:szCs w:val="26"/>
              </w:rPr>
            </w:pPr>
          </w:p>
          <w:p w:rsidR="00A709A2" w:rsidRDefault="00A709A2" w:rsidP="00A709A2">
            <w:pPr>
              <w:spacing w:line="312" w:lineRule="exact"/>
              <w:jc w:val="center"/>
              <w:rPr>
                <w:color w:val="000000"/>
                <w:sz w:val="26"/>
                <w:szCs w:val="26"/>
              </w:rPr>
            </w:pPr>
          </w:p>
          <w:p w:rsidR="001330E6" w:rsidRPr="00050126" w:rsidRDefault="001330E6" w:rsidP="00A709A2">
            <w:pPr>
              <w:spacing w:line="312" w:lineRule="exact"/>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A709A2" w:rsidRDefault="00A709A2" w:rsidP="00A709A2">
            <w:pPr>
              <w:spacing w:line="312" w:lineRule="exact"/>
              <w:jc w:val="center"/>
              <w:rPr>
                <w:color w:val="000000"/>
                <w:sz w:val="26"/>
                <w:szCs w:val="26"/>
              </w:rPr>
            </w:pPr>
          </w:p>
          <w:p w:rsidR="00A709A2" w:rsidRDefault="00A709A2" w:rsidP="00A709A2">
            <w:pPr>
              <w:spacing w:line="312" w:lineRule="exact"/>
              <w:jc w:val="center"/>
              <w:rPr>
                <w:color w:val="000000"/>
                <w:sz w:val="26"/>
                <w:szCs w:val="26"/>
              </w:rPr>
            </w:pPr>
          </w:p>
          <w:p w:rsidR="00A709A2" w:rsidRDefault="00A709A2" w:rsidP="00A709A2">
            <w:pPr>
              <w:spacing w:line="312" w:lineRule="exact"/>
              <w:jc w:val="center"/>
              <w:rPr>
                <w:color w:val="000000"/>
                <w:sz w:val="26"/>
                <w:szCs w:val="26"/>
              </w:rPr>
            </w:pPr>
          </w:p>
          <w:p w:rsidR="001330E6" w:rsidRPr="00050126" w:rsidRDefault="001330E6" w:rsidP="00A709A2">
            <w:pPr>
              <w:spacing w:line="312" w:lineRule="exact"/>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A709A2" w:rsidRDefault="00A709A2" w:rsidP="00A709A2">
            <w:pPr>
              <w:spacing w:line="312" w:lineRule="exact"/>
              <w:jc w:val="center"/>
              <w:rPr>
                <w:color w:val="000000"/>
                <w:sz w:val="26"/>
                <w:szCs w:val="26"/>
              </w:rPr>
            </w:pPr>
          </w:p>
          <w:p w:rsidR="00A709A2" w:rsidRDefault="00A709A2" w:rsidP="00A709A2">
            <w:pPr>
              <w:spacing w:line="312" w:lineRule="exact"/>
              <w:jc w:val="center"/>
              <w:rPr>
                <w:color w:val="000000"/>
                <w:sz w:val="26"/>
                <w:szCs w:val="26"/>
              </w:rPr>
            </w:pPr>
          </w:p>
          <w:p w:rsidR="00A709A2" w:rsidRDefault="00A709A2" w:rsidP="00A709A2">
            <w:pPr>
              <w:spacing w:line="312" w:lineRule="exact"/>
              <w:jc w:val="center"/>
              <w:rPr>
                <w:color w:val="000000"/>
                <w:sz w:val="26"/>
                <w:szCs w:val="26"/>
              </w:rPr>
            </w:pPr>
          </w:p>
          <w:p w:rsidR="001330E6" w:rsidRPr="00050126" w:rsidRDefault="001330E6" w:rsidP="00A709A2">
            <w:pPr>
              <w:spacing w:line="312" w:lineRule="exact"/>
              <w:jc w:val="center"/>
              <w:rPr>
                <w:color w:val="000000"/>
                <w:sz w:val="26"/>
                <w:szCs w:val="26"/>
              </w:rPr>
            </w:pPr>
            <w:r w:rsidRPr="00050126">
              <w:rPr>
                <w:color w:val="000000"/>
                <w:sz w:val="26"/>
                <w:szCs w:val="26"/>
              </w:rPr>
              <w:t>04</w:t>
            </w:r>
          </w:p>
        </w:tc>
        <w:tc>
          <w:tcPr>
            <w:tcW w:w="1701" w:type="dxa"/>
            <w:tcBorders>
              <w:top w:val="nil"/>
              <w:left w:val="nil"/>
              <w:bottom w:val="single" w:sz="4" w:space="0" w:color="000000"/>
              <w:right w:val="single" w:sz="4" w:space="0" w:color="000000"/>
            </w:tcBorders>
            <w:shd w:val="clear" w:color="auto" w:fill="auto"/>
            <w:vAlign w:val="bottom"/>
            <w:hideMark/>
          </w:tcPr>
          <w:p w:rsidR="00A709A2" w:rsidRDefault="00A709A2" w:rsidP="00A709A2">
            <w:pPr>
              <w:spacing w:line="312" w:lineRule="exact"/>
              <w:jc w:val="center"/>
              <w:rPr>
                <w:color w:val="000000"/>
                <w:sz w:val="26"/>
                <w:szCs w:val="26"/>
              </w:rPr>
            </w:pPr>
          </w:p>
          <w:p w:rsidR="00A709A2" w:rsidRDefault="00A709A2" w:rsidP="00A709A2">
            <w:pPr>
              <w:spacing w:line="312" w:lineRule="exact"/>
              <w:jc w:val="center"/>
              <w:rPr>
                <w:color w:val="000000"/>
                <w:sz w:val="26"/>
                <w:szCs w:val="26"/>
              </w:rPr>
            </w:pPr>
          </w:p>
          <w:p w:rsidR="00A709A2" w:rsidRDefault="00A709A2" w:rsidP="00A709A2">
            <w:pPr>
              <w:spacing w:line="312" w:lineRule="exact"/>
              <w:jc w:val="center"/>
              <w:rPr>
                <w:color w:val="000000"/>
                <w:sz w:val="26"/>
                <w:szCs w:val="26"/>
              </w:rPr>
            </w:pPr>
          </w:p>
          <w:p w:rsidR="001330E6" w:rsidRPr="00050126" w:rsidRDefault="001330E6" w:rsidP="00A709A2">
            <w:pPr>
              <w:spacing w:line="312" w:lineRule="exact"/>
              <w:jc w:val="center"/>
              <w:rPr>
                <w:color w:val="000000"/>
                <w:sz w:val="26"/>
                <w:szCs w:val="26"/>
              </w:rPr>
            </w:pPr>
            <w:r w:rsidRPr="00050126">
              <w:rPr>
                <w:color w:val="000000"/>
                <w:sz w:val="26"/>
                <w:szCs w:val="26"/>
              </w:rPr>
              <w:t>0300106550</w:t>
            </w:r>
          </w:p>
        </w:tc>
        <w:tc>
          <w:tcPr>
            <w:tcW w:w="709" w:type="dxa"/>
            <w:tcBorders>
              <w:top w:val="nil"/>
              <w:left w:val="nil"/>
              <w:bottom w:val="single" w:sz="4" w:space="0" w:color="000000"/>
              <w:right w:val="single" w:sz="4" w:space="0" w:color="000000"/>
            </w:tcBorders>
            <w:shd w:val="clear" w:color="auto" w:fill="auto"/>
            <w:vAlign w:val="bottom"/>
            <w:hideMark/>
          </w:tcPr>
          <w:p w:rsidR="00A709A2" w:rsidRDefault="00A709A2" w:rsidP="00A709A2">
            <w:pPr>
              <w:spacing w:line="312" w:lineRule="exact"/>
              <w:jc w:val="center"/>
              <w:rPr>
                <w:color w:val="000000"/>
                <w:sz w:val="26"/>
                <w:szCs w:val="26"/>
              </w:rPr>
            </w:pPr>
          </w:p>
          <w:p w:rsidR="00A709A2" w:rsidRDefault="00A709A2" w:rsidP="00A709A2">
            <w:pPr>
              <w:spacing w:line="312" w:lineRule="exact"/>
              <w:jc w:val="center"/>
              <w:rPr>
                <w:color w:val="000000"/>
                <w:sz w:val="26"/>
                <w:szCs w:val="26"/>
              </w:rPr>
            </w:pPr>
          </w:p>
          <w:p w:rsidR="00A709A2" w:rsidRDefault="00A709A2" w:rsidP="00A709A2">
            <w:pPr>
              <w:spacing w:line="312" w:lineRule="exact"/>
              <w:jc w:val="center"/>
              <w:rPr>
                <w:color w:val="000000"/>
                <w:sz w:val="26"/>
                <w:szCs w:val="26"/>
              </w:rPr>
            </w:pPr>
          </w:p>
          <w:p w:rsidR="001330E6" w:rsidRPr="00050126" w:rsidRDefault="001330E6" w:rsidP="00A709A2">
            <w:pPr>
              <w:spacing w:line="312" w:lineRule="exact"/>
              <w:jc w:val="center"/>
              <w:rPr>
                <w:color w:val="000000"/>
                <w:sz w:val="26"/>
                <w:szCs w:val="26"/>
              </w:rPr>
            </w:pPr>
            <w:r w:rsidRPr="00050126">
              <w:rPr>
                <w:color w:val="000000"/>
                <w:sz w:val="26"/>
                <w:szCs w:val="26"/>
              </w:rPr>
              <w:t>320</w:t>
            </w:r>
          </w:p>
        </w:tc>
        <w:tc>
          <w:tcPr>
            <w:tcW w:w="2126" w:type="dxa"/>
            <w:tcBorders>
              <w:top w:val="nil"/>
              <w:left w:val="nil"/>
              <w:bottom w:val="single" w:sz="4" w:space="0" w:color="000000"/>
              <w:right w:val="single" w:sz="4" w:space="0" w:color="000000"/>
            </w:tcBorders>
            <w:shd w:val="clear" w:color="auto" w:fill="auto"/>
            <w:vAlign w:val="bottom"/>
            <w:hideMark/>
          </w:tcPr>
          <w:p w:rsidR="00A709A2" w:rsidRDefault="00A709A2" w:rsidP="00A709A2">
            <w:pPr>
              <w:spacing w:line="312" w:lineRule="exact"/>
              <w:jc w:val="center"/>
              <w:rPr>
                <w:color w:val="000000"/>
                <w:sz w:val="26"/>
                <w:szCs w:val="26"/>
              </w:rPr>
            </w:pPr>
          </w:p>
          <w:p w:rsidR="00A709A2" w:rsidRDefault="00A709A2" w:rsidP="00A709A2">
            <w:pPr>
              <w:spacing w:line="312" w:lineRule="exact"/>
              <w:jc w:val="center"/>
              <w:rPr>
                <w:color w:val="000000"/>
                <w:sz w:val="26"/>
                <w:szCs w:val="26"/>
              </w:rPr>
            </w:pPr>
          </w:p>
          <w:p w:rsidR="00A709A2" w:rsidRDefault="00A709A2" w:rsidP="00A709A2">
            <w:pPr>
              <w:spacing w:line="312" w:lineRule="exact"/>
              <w:jc w:val="center"/>
              <w:rPr>
                <w:color w:val="000000"/>
                <w:sz w:val="26"/>
                <w:szCs w:val="26"/>
              </w:rPr>
            </w:pPr>
          </w:p>
          <w:p w:rsidR="001330E6" w:rsidRPr="00050126" w:rsidRDefault="001330E6" w:rsidP="00A709A2">
            <w:pPr>
              <w:spacing w:line="312" w:lineRule="exact"/>
              <w:jc w:val="right"/>
              <w:rPr>
                <w:color w:val="000000"/>
                <w:sz w:val="26"/>
                <w:szCs w:val="26"/>
              </w:rPr>
            </w:pPr>
            <w:r w:rsidRPr="00050126">
              <w:rPr>
                <w:color w:val="000000"/>
                <w:sz w:val="26"/>
                <w:szCs w:val="26"/>
              </w:rPr>
              <w:t>2 195,96</w:t>
            </w:r>
          </w:p>
        </w:tc>
        <w:tc>
          <w:tcPr>
            <w:tcW w:w="2126" w:type="dxa"/>
            <w:tcBorders>
              <w:top w:val="nil"/>
              <w:left w:val="nil"/>
              <w:bottom w:val="single" w:sz="4" w:space="0" w:color="000000"/>
              <w:right w:val="single" w:sz="4" w:space="0" w:color="000000"/>
            </w:tcBorders>
            <w:shd w:val="clear" w:color="auto" w:fill="auto"/>
            <w:vAlign w:val="bottom"/>
            <w:hideMark/>
          </w:tcPr>
          <w:p w:rsidR="00A709A2" w:rsidRDefault="00A709A2" w:rsidP="00A709A2">
            <w:pPr>
              <w:spacing w:line="312" w:lineRule="exact"/>
              <w:jc w:val="center"/>
              <w:rPr>
                <w:color w:val="000000"/>
                <w:sz w:val="26"/>
                <w:szCs w:val="26"/>
              </w:rPr>
            </w:pPr>
          </w:p>
          <w:p w:rsidR="00A709A2" w:rsidRDefault="00A709A2" w:rsidP="00A709A2">
            <w:pPr>
              <w:spacing w:line="312" w:lineRule="exact"/>
              <w:jc w:val="center"/>
              <w:rPr>
                <w:color w:val="000000"/>
                <w:sz w:val="26"/>
                <w:szCs w:val="26"/>
              </w:rPr>
            </w:pPr>
          </w:p>
          <w:p w:rsidR="00A709A2" w:rsidRDefault="00A709A2" w:rsidP="00A709A2">
            <w:pPr>
              <w:spacing w:line="312" w:lineRule="exact"/>
              <w:jc w:val="center"/>
              <w:rPr>
                <w:color w:val="000000"/>
                <w:sz w:val="26"/>
                <w:szCs w:val="26"/>
              </w:rPr>
            </w:pPr>
          </w:p>
          <w:p w:rsidR="001330E6" w:rsidRPr="00050126" w:rsidRDefault="001330E6" w:rsidP="00A709A2">
            <w:pPr>
              <w:spacing w:line="312" w:lineRule="exact"/>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A709A2" w:rsidRDefault="00A709A2" w:rsidP="00A709A2">
            <w:pPr>
              <w:spacing w:line="312" w:lineRule="exact"/>
              <w:jc w:val="center"/>
              <w:rPr>
                <w:color w:val="000000"/>
                <w:sz w:val="26"/>
                <w:szCs w:val="26"/>
              </w:rPr>
            </w:pPr>
          </w:p>
          <w:p w:rsidR="00A709A2" w:rsidRDefault="00A709A2" w:rsidP="00A709A2">
            <w:pPr>
              <w:spacing w:line="312" w:lineRule="exact"/>
              <w:jc w:val="center"/>
              <w:rPr>
                <w:color w:val="000000"/>
                <w:sz w:val="26"/>
                <w:szCs w:val="26"/>
              </w:rPr>
            </w:pPr>
          </w:p>
          <w:p w:rsidR="00A709A2" w:rsidRDefault="00A709A2" w:rsidP="00A709A2">
            <w:pPr>
              <w:spacing w:line="312" w:lineRule="exact"/>
              <w:jc w:val="center"/>
              <w:rPr>
                <w:color w:val="000000"/>
                <w:sz w:val="26"/>
                <w:szCs w:val="26"/>
              </w:rPr>
            </w:pPr>
          </w:p>
          <w:p w:rsidR="001330E6" w:rsidRPr="00050126" w:rsidRDefault="001330E6" w:rsidP="00A709A2">
            <w:pPr>
              <w:spacing w:line="312" w:lineRule="exact"/>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lastRenderedPageBreak/>
              <w:t>Защита прав и интересов детей, оставшихся без попечения родителей</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0300900000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1 173 311,07</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19 924,00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20 720,80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Выплаты семьям опекунов и приемным семьям на содержание подопечных детей</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0300904030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570 782,05</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Закупка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0300904030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5 746,38</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0300904030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240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5 746,38</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Социальное обеспечение и иные выплаты населению</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0300904030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300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565 035,67</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Публичные нормативные социальные выплаты гражданам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0300904030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310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565 035,67</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Оплата труда приемного родителя</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0300904040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568 891,52</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Закупка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0300904040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3 771,06</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0300904040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240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3 771,06</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lastRenderedPageBreak/>
              <w:t>Социальное обеспечение и иные выплаты населению</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0300904040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300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565 120,46</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Социальные выплаты гражданам, кроме публичных нормативных социальных выплат</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0300904040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320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565 120,46</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Единовременная денежная выплата при усыновлении (удочерении) детей-сирот и детей, оставшихся без попечения родителей</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0300904150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14 560,00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Социальное обеспечение и иные выплаты населению</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0300904150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300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14 560,00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Публичные нормативные социальные выплаты гражданам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0300904150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310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14 560,00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A709A2">
            <w:pPr>
              <w:spacing w:line="312" w:lineRule="exact"/>
              <w:ind w:right="-79"/>
              <w:jc w:val="both"/>
              <w:rPr>
                <w:color w:val="000000"/>
                <w:sz w:val="26"/>
                <w:szCs w:val="26"/>
              </w:rPr>
            </w:pPr>
            <w:r w:rsidRPr="00050126">
              <w:rPr>
                <w:color w:val="000000"/>
                <w:sz w:val="26"/>
                <w:szCs w:val="26"/>
              </w:rPr>
              <w:t>Оплата проезда детей-сирот, детей, оставшихся без попечения родителей, определенных в специализированные учреждения по решению органов опеки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A709A2">
            <w:pPr>
              <w:spacing w:line="312" w:lineRule="exact"/>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A709A2">
            <w:pPr>
              <w:spacing w:line="312" w:lineRule="exact"/>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A709A2">
            <w:pPr>
              <w:spacing w:line="312" w:lineRule="exact"/>
              <w:jc w:val="center"/>
              <w:rPr>
                <w:color w:val="000000"/>
                <w:sz w:val="26"/>
                <w:szCs w:val="26"/>
              </w:rPr>
            </w:pPr>
            <w:r w:rsidRPr="00050126">
              <w:rPr>
                <w:color w:val="000000"/>
                <w:sz w:val="26"/>
                <w:szCs w:val="26"/>
              </w:rPr>
              <w:t>04</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A709A2">
            <w:pPr>
              <w:spacing w:line="312" w:lineRule="exact"/>
              <w:jc w:val="center"/>
              <w:rPr>
                <w:color w:val="000000"/>
                <w:sz w:val="26"/>
                <w:szCs w:val="26"/>
              </w:rPr>
            </w:pPr>
            <w:r w:rsidRPr="00050126">
              <w:rPr>
                <w:color w:val="000000"/>
                <w:sz w:val="26"/>
                <w:szCs w:val="26"/>
              </w:rPr>
              <w:t>0300904370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A709A2">
            <w:pPr>
              <w:spacing w:line="312" w:lineRule="exact"/>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A709A2">
            <w:pPr>
              <w:spacing w:line="312" w:lineRule="exact"/>
              <w:jc w:val="right"/>
              <w:rPr>
                <w:color w:val="000000"/>
                <w:sz w:val="26"/>
                <w:szCs w:val="26"/>
              </w:rPr>
            </w:pPr>
            <w:r w:rsidRPr="00050126">
              <w:rPr>
                <w:color w:val="000000"/>
                <w:sz w:val="26"/>
                <w:szCs w:val="26"/>
              </w:rPr>
              <w:t>50,00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A709A2">
            <w:pPr>
              <w:spacing w:line="312" w:lineRule="exact"/>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A709A2">
            <w:pPr>
              <w:spacing w:line="312" w:lineRule="exact"/>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A709A2">
            <w:pPr>
              <w:spacing w:line="312" w:lineRule="exact"/>
              <w:ind w:right="-79"/>
              <w:jc w:val="both"/>
              <w:rPr>
                <w:color w:val="000000"/>
                <w:sz w:val="26"/>
                <w:szCs w:val="26"/>
              </w:rPr>
            </w:pPr>
            <w:r w:rsidRPr="00050126">
              <w:rPr>
                <w:color w:val="000000"/>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A709A2">
            <w:pPr>
              <w:spacing w:line="312" w:lineRule="exact"/>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A709A2">
            <w:pPr>
              <w:spacing w:line="312" w:lineRule="exact"/>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A709A2">
            <w:pPr>
              <w:spacing w:line="312" w:lineRule="exact"/>
              <w:jc w:val="center"/>
              <w:rPr>
                <w:color w:val="000000"/>
                <w:sz w:val="26"/>
                <w:szCs w:val="26"/>
              </w:rPr>
            </w:pPr>
            <w:r w:rsidRPr="00050126">
              <w:rPr>
                <w:color w:val="000000"/>
                <w:sz w:val="26"/>
                <w:szCs w:val="26"/>
              </w:rPr>
              <w:t>04</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A709A2">
            <w:pPr>
              <w:spacing w:line="312" w:lineRule="exact"/>
              <w:jc w:val="center"/>
              <w:rPr>
                <w:color w:val="000000"/>
                <w:sz w:val="26"/>
                <w:szCs w:val="26"/>
              </w:rPr>
            </w:pPr>
            <w:r w:rsidRPr="00050126">
              <w:rPr>
                <w:color w:val="000000"/>
                <w:sz w:val="26"/>
                <w:szCs w:val="26"/>
              </w:rPr>
              <w:t>0300904370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A709A2">
            <w:pPr>
              <w:spacing w:line="312" w:lineRule="exact"/>
              <w:jc w:val="center"/>
              <w:rPr>
                <w:color w:val="000000"/>
                <w:sz w:val="26"/>
                <w:szCs w:val="26"/>
              </w:rPr>
            </w:pPr>
            <w:r w:rsidRPr="00050126">
              <w:rPr>
                <w:color w:val="000000"/>
                <w:sz w:val="26"/>
                <w:szCs w:val="26"/>
              </w:rPr>
              <w:t>100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A709A2">
            <w:pPr>
              <w:spacing w:line="312" w:lineRule="exact"/>
              <w:jc w:val="right"/>
              <w:rPr>
                <w:color w:val="000000"/>
                <w:sz w:val="26"/>
                <w:szCs w:val="26"/>
              </w:rPr>
            </w:pPr>
            <w:r w:rsidRPr="00050126">
              <w:rPr>
                <w:color w:val="000000"/>
                <w:sz w:val="26"/>
                <w:szCs w:val="26"/>
              </w:rPr>
              <w:t>50,00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A709A2">
            <w:pPr>
              <w:spacing w:line="312" w:lineRule="exact"/>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A709A2">
            <w:pPr>
              <w:spacing w:line="312" w:lineRule="exact"/>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lastRenderedPageBreak/>
              <w:t>Расходы на выплаты персоналу казенных учреждений</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0300904370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110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Выплата единовременного пособия при всех формах устройства детей, лишенных родительского попечения, в семью</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0300952600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19 027,50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19 924,00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20 720,80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Закупка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0300952600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0300952600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240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Социальное обеспечение и иные выплаты населению</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0300952600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300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18 987,50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19 884,00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20 720,80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Публичные нормативные социальные выплаты гражданам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0300952600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310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18 987,50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19 884,00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20 720,80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Государственная программа Хабаровского края </w:t>
            </w:r>
            <w:r w:rsidR="003B7334" w:rsidRPr="00050126">
              <w:rPr>
                <w:color w:val="000000"/>
                <w:sz w:val="26"/>
                <w:szCs w:val="26"/>
              </w:rPr>
              <w:t>«</w:t>
            </w:r>
            <w:r w:rsidRPr="00050126">
              <w:rPr>
                <w:color w:val="000000"/>
                <w:sz w:val="26"/>
                <w:szCs w:val="26"/>
              </w:rPr>
              <w:t>Развитие социальной защиты населения Хабаровского края</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14 974,33</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13 127,84</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13 081,42</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Повышение доступности и качества государственных социальных услуг в сфере социальной поддержки и социального обслуживания населения</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0500600000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14 974,33</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13 127,84</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13 081,42</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Закон Хабаровского края от </w:t>
            </w:r>
            <w:r w:rsidRPr="00050126">
              <w:rPr>
                <w:color w:val="000000"/>
                <w:sz w:val="26"/>
                <w:szCs w:val="26"/>
              </w:rPr>
              <w:lastRenderedPageBreak/>
              <w:t>14</w:t>
            </w:r>
            <w:r w:rsidR="00A709A2">
              <w:rPr>
                <w:color w:val="000000"/>
                <w:sz w:val="26"/>
                <w:szCs w:val="26"/>
              </w:rPr>
              <w:t> </w:t>
            </w:r>
            <w:r w:rsidRPr="00050126">
              <w:rPr>
                <w:color w:val="000000"/>
                <w:sz w:val="26"/>
                <w:szCs w:val="26"/>
              </w:rPr>
              <w:t xml:space="preserve">ноября 2007 года № 153 </w:t>
            </w:r>
            <w:r w:rsidR="003B7334" w:rsidRPr="00050126">
              <w:rPr>
                <w:color w:val="000000"/>
                <w:sz w:val="26"/>
                <w:szCs w:val="26"/>
              </w:rPr>
              <w:t>«</w:t>
            </w:r>
            <w:r w:rsidR="00A709A2">
              <w:rPr>
                <w:color w:val="000000"/>
                <w:sz w:val="26"/>
                <w:szCs w:val="26"/>
              </w:rPr>
              <w:t>О </w:t>
            </w:r>
            <w:r w:rsidRPr="00050126">
              <w:rPr>
                <w:color w:val="000000"/>
                <w:sz w:val="26"/>
                <w:szCs w:val="26"/>
              </w:rPr>
              <w:t>наделении органов местного самоуправления Хабаровского края отдельными государственными полномочиями Хабаровского края по предоставлению отдельных гарантий прав граждан в области образования</w:t>
            </w:r>
            <w:r w:rsidR="003B7334" w:rsidRPr="00050126">
              <w:rPr>
                <w:color w:val="000000"/>
                <w:sz w:val="26"/>
                <w:szCs w:val="26"/>
              </w:rPr>
              <w:t>»</w:t>
            </w:r>
            <w:r w:rsidRPr="00050126">
              <w:rPr>
                <w:color w:val="000000"/>
                <w:sz w:val="26"/>
                <w:szCs w:val="26"/>
              </w:rPr>
              <w:t xml:space="preserve"> в части обеспечения детей-сирот, детей, оставшихся без попечения родителей, и лиц из числа детей-сирот, детей, оставшихся без попечения родителей, обучающихся в муниципальных организациях, осуществляющих обучение, бесплатным проездом на городском, пригородном, в сельской местности на внутрирайонном транспорте (кроме такси)</w:t>
            </w:r>
          </w:p>
        </w:tc>
        <w:tc>
          <w:tcPr>
            <w:tcW w:w="850" w:type="dxa"/>
            <w:tcBorders>
              <w:top w:val="nil"/>
              <w:left w:val="nil"/>
              <w:bottom w:val="single" w:sz="4" w:space="0" w:color="000000"/>
              <w:right w:val="single" w:sz="4" w:space="0" w:color="000000"/>
            </w:tcBorders>
            <w:shd w:val="clear" w:color="auto" w:fill="auto"/>
            <w:vAlign w:val="bottom"/>
            <w:hideMark/>
          </w:tcPr>
          <w:p w:rsidR="00A709A2" w:rsidRDefault="00A709A2" w:rsidP="00050126">
            <w:pPr>
              <w:jc w:val="center"/>
              <w:rPr>
                <w:color w:val="000000"/>
                <w:sz w:val="26"/>
                <w:szCs w:val="26"/>
              </w:rPr>
            </w:pPr>
          </w:p>
          <w:p w:rsidR="00A709A2" w:rsidRDefault="00A709A2" w:rsidP="00050126">
            <w:pPr>
              <w:jc w:val="center"/>
              <w:rPr>
                <w:color w:val="000000"/>
                <w:sz w:val="26"/>
                <w:szCs w:val="26"/>
              </w:rPr>
            </w:pPr>
          </w:p>
          <w:p w:rsidR="00A709A2" w:rsidRDefault="00A709A2" w:rsidP="00050126">
            <w:pPr>
              <w:jc w:val="center"/>
              <w:rPr>
                <w:color w:val="000000"/>
                <w:sz w:val="26"/>
                <w:szCs w:val="26"/>
              </w:rPr>
            </w:pPr>
          </w:p>
          <w:p w:rsidR="00A709A2" w:rsidRDefault="00A709A2" w:rsidP="00050126">
            <w:pPr>
              <w:jc w:val="center"/>
              <w:rPr>
                <w:color w:val="000000"/>
                <w:sz w:val="26"/>
                <w:szCs w:val="26"/>
              </w:rPr>
            </w:pPr>
          </w:p>
          <w:p w:rsidR="00A709A2" w:rsidRDefault="00A709A2" w:rsidP="00050126">
            <w:pPr>
              <w:jc w:val="center"/>
              <w:rPr>
                <w:color w:val="000000"/>
                <w:sz w:val="26"/>
                <w:szCs w:val="26"/>
              </w:rPr>
            </w:pPr>
          </w:p>
          <w:p w:rsidR="00A709A2" w:rsidRDefault="00A709A2" w:rsidP="00050126">
            <w:pPr>
              <w:jc w:val="center"/>
              <w:rPr>
                <w:color w:val="000000"/>
                <w:sz w:val="26"/>
                <w:szCs w:val="26"/>
              </w:rPr>
            </w:pPr>
          </w:p>
          <w:p w:rsidR="00A709A2" w:rsidRDefault="00A709A2" w:rsidP="00050126">
            <w:pPr>
              <w:jc w:val="center"/>
              <w:rPr>
                <w:color w:val="000000"/>
                <w:sz w:val="26"/>
                <w:szCs w:val="26"/>
              </w:rPr>
            </w:pPr>
          </w:p>
          <w:p w:rsidR="00A709A2" w:rsidRDefault="00A709A2" w:rsidP="00050126">
            <w:pPr>
              <w:jc w:val="center"/>
              <w:rPr>
                <w:color w:val="000000"/>
                <w:sz w:val="26"/>
                <w:szCs w:val="26"/>
              </w:rPr>
            </w:pPr>
          </w:p>
          <w:p w:rsidR="00A709A2" w:rsidRDefault="00A709A2" w:rsidP="00050126">
            <w:pPr>
              <w:jc w:val="center"/>
              <w:rPr>
                <w:color w:val="000000"/>
                <w:sz w:val="26"/>
                <w:szCs w:val="26"/>
              </w:rPr>
            </w:pPr>
          </w:p>
          <w:p w:rsidR="00A709A2" w:rsidRDefault="00A709A2" w:rsidP="00050126">
            <w:pPr>
              <w:jc w:val="center"/>
              <w:rPr>
                <w:color w:val="000000"/>
                <w:sz w:val="26"/>
                <w:szCs w:val="26"/>
              </w:rPr>
            </w:pPr>
          </w:p>
          <w:p w:rsidR="00A709A2" w:rsidRDefault="00A709A2" w:rsidP="00050126">
            <w:pPr>
              <w:jc w:val="center"/>
              <w:rPr>
                <w:color w:val="000000"/>
                <w:sz w:val="26"/>
                <w:szCs w:val="26"/>
              </w:rPr>
            </w:pPr>
          </w:p>
          <w:p w:rsidR="00A709A2" w:rsidRDefault="00A709A2" w:rsidP="00050126">
            <w:pPr>
              <w:jc w:val="center"/>
              <w:rPr>
                <w:color w:val="000000"/>
                <w:sz w:val="26"/>
                <w:szCs w:val="26"/>
              </w:rPr>
            </w:pPr>
          </w:p>
          <w:p w:rsidR="00A709A2" w:rsidRDefault="00A709A2" w:rsidP="00050126">
            <w:pPr>
              <w:jc w:val="center"/>
              <w:rPr>
                <w:color w:val="000000"/>
                <w:sz w:val="26"/>
                <w:szCs w:val="26"/>
              </w:rPr>
            </w:pPr>
          </w:p>
          <w:p w:rsidR="00A709A2" w:rsidRDefault="00A709A2" w:rsidP="00050126">
            <w:pPr>
              <w:jc w:val="center"/>
              <w:rPr>
                <w:color w:val="000000"/>
                <w:sz w:val="26"/>
                <w:szCs w:val="26"/>
              </w:rPr>
            </w:pPr>
          </w:p>
          <w:p w:rsidR="00A709A2" w:rsidRDefault="00A709A2" w:rsidP="00050126">
            <w:pPr>
              <w:jc w:val="center"/>
              <w:rPr>
                <w:color w:val="000000"/>
                <w:sz w:val="26"/>
                <w:szCs w:val="26"/>
              </w:rPr>
            </w:pPr>
          </w:p>
          <w:p w:rsidR="00A709A2" w:rsidRDefault="00A709A2" w:rsidP="00050126">
            <w:pPr>
              <w:jc w:val="center"/>
              <w:rPr>
                <w:color w:val="000000"/>
                <w:sz w:val="26"/>
                <w:szCs w:val="26"/>
              </w:rPr>
            </w:pPr>
          </w:p>
          <w:p w:rsidR="00A709A2" w:rsidRDefault="00A709A2" w:rsidP="00050126">
            <w:pPr>
              <w:jc w:val="center"/>
              <w:rPr>
                <w:color w:val="000000"/>
                <w:sz w:val="26"/>
                <w:szCs w:val="26"/>
              </w:rPr>
            </w:pPr>
          </w:p>
          <w:p w:rsidR="00A709A2" w:rsidRDefault="00A709A2" w:rsidP="00050126">
            <w:pPr>
              <w:jc w:val="center"/>
              <w:rPr>
                <w:color w:val="000000"/>
                <w:sz w:val="26"/>
                <w:szCs w:val="26"/>
              </w:rPr>
            </w:pPr>
          </w:p>
          <w:p w:rsidR="00A709A2" w:rsidRDefault="00A709A2" w:rsidP="00050126">
            <w:pPr>
              <w:jc w:val="center"/>
              <w:rPr>
                <w:color w:val="000000"/>
                <w:sz w:val="26"/>
                <w:szCs w:val="26"/>
              </w:rPr>
            </w:pPr>
          </w:p>
          <w:p w:rsidR="00A709A2" w:rsidRDefault="00A709A2" w:rsidP="00050126">
            <w:pPr>
              <w:jc w:val="center"/>
              <w:rPr>
                <w:color w:val="000000"/>
                <w:sz w:val="26"/>
                <w:szCs w:val="26"/>
              </w:rPr>
            </w:pPr>
          </w:p>
          <w:p w:rsidR="00A709A2" w:rsidRDefault="00A709A2" w:rsidP="0005012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04</w:t>
            </w:r>
          </w:p>
        </w:tc>
        <w:tc>
          <w:tcPr>
            <w:tcW w:w="1701" w:type="dxa"/>
            <w:tcBorders>
              <w:top w:val="nil"/>
              <w:left w:val="nil"/>
              <w:bottom w:val="single" w:sz="4" w:space="0" w:color="000000"/>
              <w:right w:val="single" w:sz="4" w:space="0" w:color="000000"/>
            </w:tcBorders>
            <w:shd w:val="clear" w:color="auto" w:fill="auto"/>
            <w:vAlign w:val="bottom"/>
            <w:hideMark/>
          </w:tcPr>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050060П190</w:t>
            </w:r>
          </w:p>
        </w:tc>
        <w:tc>
          <w:tcPr>
            <w:tcW w:w="709" w:type="dxa"/>
            <w:tcBorders>
              <w:top w:val="nil"/>
              <w:left w:val="nil"/>
              <w:bottom w:val="single" w:sz="4" w:space="0" w:color="000000"/>
              <w:right w:val="single" w:sz="4" w:space="0" w:color="000000"/>
            </w:tcBorders>
            <w:shd w:val="clear" w:color="auto" w:fill="auto"/>
            <w:vAlign w:val="bottom"/>
            <w:hideMark/>
          </w:tcPr>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14 974,33</w:t>
            </w:r>
          </w:p>
        </w:tc>
        <w:tc>
          <w:tcPr>
            <w:tcW w:w="2126" w:type="dxa"/>
            <w:tcBorders>
              <w:top w:val="nil"/>
              <w:left w:val="nil"/>
              <w:bottom w:val="single" w:sz="4" w:space="0" w:color="000000"/>
              <w:right w:val="single" w:sz="4" w:space="0" w:color="000000"/>
            </w:tcBorders>
            <w:shd w:val="clear" w:color="auto" w:fill="auto"/>
            <w:vAlign w:val="bottom"/>
            <w:hideMark/>
          </w:tcPr>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13 127,84</w:t>
            </w:r>
          </w:p>
        </w:tc>
        <w:tc>
          <w:tcPr>
            <w:tcW w:w="2153" w:type="dxa"/>
            <w:tcBorders>
              <w:top w:val="nil"/>
              <w:left w:val="nil"/>
              <w:bottom w:val="single" w:sz="4" w:space="0" w:color="000000"/>
              <w:right w:val="single" w:sz="4" w:space="0" w:color="000000"/>
            </w:tcBorders>
            <w:shd w:val="clear" w:color="auto" w:fill="auto"/>
            <w:vAlign w:val="bottom"/>
            <w:hideMark/>
          </w:tcPr>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13 081,42</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lastRenderedPageBreak/>
              <w:t>Межбюджетные трансферты</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050060П190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500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14 974,33</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13 127,84</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13 081,42</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Субвенции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050060П190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530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14 974,33</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13 127,84</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13 081,42</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b/>
                <w:bCs/>
                <w:color w:val="000000"/>
                <w:sz w:val="26"/>
                <w:szCs w:val="26"/>
              </w:rPr>
            </w:pPr>
            <w:r w:rsidRPr="00050126">
              <w:rPr>
                <w:b/>
                <w:bCs/>
                <w:color w:val="000000"/>
                <w:sz w:val="26"/>
                <w:szCs w:val="26"/>
              </w:rPr>
              <w:t>Другие вопросы в области социальной политики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06</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1 090 398,50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874 931,58</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878 167,33</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Государственная программа Хабаровского края </w:t>
            </w:r>
            <w:r w:rsidR="003B7334" w:rsidRPr="00050126">
              <w:rPr>
                <w:color w:val="000000"/>
                <w:sz w:val="26"/>
                <w:szCs w:val="26"/>
              </w:rPr>
              <w:t>«</w:t>
            </w:r>
            <w:r w:rsidRPr="00050126">
              <w:rPr>
                <w:color w:val="000000"/>
                <w:sz w:val="26"/>
                <w:szCs w:val="26"/>
              </w:rPr>
              <w:t>Развитие образования в Хабаровском крае</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06</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1 090 398,50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874 931,58</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878 167,33</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Защита прав и интересов детей, </w:t>
            </w:r>
            <w:r w:rsidRPr="00050126">
              <w:rPr>
                <w:color w:val="000000"/>
                <w:sz w:val="26"/>
                <w:szCs w:val="26"/>
              </w:rPr>
              <w:lastRenderedPageBreak/>
              <w:t>оставшихся без попечения родителей</w:t>
            </w:r>
          </w:p>
        </w:tc>
        <w:tc>
          <w:tcPr>
            <w:tcW w:w="850" w:type="dxa"/>
            <w:tcBorders>
              <w:top w:val="nil"/>
              <w:left w:val="nil"/>
              <w:bottom w:val="single" w:sz="4" w:space="0" w:color="000000"/>
              <w:right w:val="single" w:sz="4" w:space="0" w:color="000000"/>
            </w:tcBorders>
            <w:shd w:val="clear" w:color="auto" w:fill="auto"/>
            <w:vAlign w:val="bottom"/>
            <w:hideMark/>
          </w:tcPr>
          <w:p w:rsidR="00A709A2" w:rsidRDefault="00A709A2" w:rsidP="00050126">
            <w:pPr>
              <w:jc w:val="center"/>
              <w:rPr>
                <w:color w:val="000000"/>
                <w:sz w:val="26"/>
                <w:szCs w:val="26"/>
              </w:rPr>
            </w:pPr>
          </w:p>
          <w:p w:rsidR="00A709A2" w:rsidRDefault="00A709A2" w:rsidP="0005012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06</w:t>
            </w:r>
          </w:p>
        </w:tc>
        <w:tc>
          <w:tcPr>
            <w:tcW w:w="1701" w:type="dxa"/>
            <w:tcBorders>
              <w:top w:val="nil"/>
              <w:left w:val="nil"/>
              <w:bottom w:val="single" w:sz="4" w:space="0" w:color="000000"/>
              <w:right w:val="single" w:sz="4" w:space="0" w:color="000000"/>
            </w:tcBorders>
            <w:shd w:val="clear" w:color="auto" w:fill="auto"/>
            <w:vAlign w:val="bottom"/>
            <w:hideMark/>
          </w:tcPr>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0300900000</w:t>
            </w:r>
          </w:p>
        </w:tc>
        <w:tc>
          <w:tcPr>
            <w:tcW w:w="709" w:type="dxa"/>
            <w:tcBorders>
              <w:top w:val="nil"/>
              <w:left w:val="nil"/>
              <w:bottom w:val="single" w:sz="4" w:space="0" w:color="000000"/>
              <w:right w:val="single" w:sz="4" w:space="0" w:color="000000"/>
            </w:tcBorders>
            <w:shd w:val="clear" w:color="auto" w:fill="auto"/>
            <w:vAlign w:val="bottom"/>
            <w:hideMark/>
          </w:tcPr>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1 090 398,50</w:t>
            </w:r>
          </w:p>
        </w:tc>
        <w:tc>
          <w:tcPr>
            <w:tcW w:w="2126" w:type="dxa"/>
            <w:tcBorders>
              <w:top w:val="nil"/>
              <w:left w:val="nil"/>
              <w:bottom w:val="single" w:sz="4" w:space="0" w:color="000000"/>
              <w:right w:val="single" w:sz="4" w:space="0" w:color="000000"/>
            </w:tcBorders>
            <w:shd w:val="clear" w:color="auto" w:fill="auto"/>
            <w:vAlign w:val="bottom"/>
            <w:hideMark/>
          </w:tcPr>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874 931,58</w:t>
            </w:r>
          </w:p>
        </w:tc>
        <w:tc>
          <w:tcPr>
            <w:tcW w:w="2153" w:type="dxa"/>
            <w:tcBorders>
              <w:top w:val="nil"/>
              <w:left w:val="nil"/>
              <w:bottom w:val="single" w:sz="4" w:space="0" w:color="000000"/>
              <w:right w:val="single" w:sz="4" w:space="0" w:color="000000"/>
            </w:tcBorders>
            <w:shd w:val="clear" w:color="auto" w:fill="auto"/>
            <w:vAlign w:val="bottom"/>
            <w:hideMark/>
          </w:tcPr>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878 167,33</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lastRenderedPageBreak/>
              <w:t>Транспортные расходы, связанные с исполнением полномочий в сфере опеки и попечительства</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06</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0300901790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4 014,65</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Закупка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06</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0300901790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4 014,65</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06</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0300901790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240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4 014,65</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Обеспечение деятельности (оказание услуг) подведомственных организаций (детские дома)</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06</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0300903050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1 086 383,85</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874 931,58</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878 167,33</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06</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0300903050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663 302,53</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700 465,47</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700 465,47</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Расходы на выплаты персоналу казенных учреждений</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06</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0300903050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110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663 302,53</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700 465,47</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700 465,47</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Закупка товаров, работ и услуг для обеспечения </w:t>
            </w:r>
            <w:r w:rsidRPr="00050126">
              <w:rPr>
                <w:color w:val="000000"/>
                <w:sz w:val="26"/>
                <w:szCs w:val="26"/>
              </w:rPr>
              <w:lastRenderedPageBreak/>
              <w:t>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A709A2" w:rsidRDefault="00A709A2" w:rsidP="00050126">
            <w:pPr>
              <w:jc w:val="center"/>
              <w:rPr>
                <w:color w:val="000000"/>
                <w:sz w:val="26"/>
                <w:szCs w:val="26"/>
              </w:rPr>
            </w:pPr>
          </w:p>
          <w:p w:rsidR="00A709A2" w:rsidRDefault="00A709A2" w:rsidP="00050126">
            <w:pPr>
              <w:jc w:val="center"/>
              <w:rPr>
                <w:color w:val="000000"/>
                <w:sz w:val="26"/>
                <w:szCs w:val="26"/>
              </w:rPr>
            </w:pPr>
          </w:p>
          <w:p w:rsidR="00A709A2" w:rsidRDefault="00A709A2" w:rsidP="0005012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06</w:t>
            </w:r>
          </w:p>
        </w:tc>
        <w:tc>
          <w:tcPr>
            <w:tcW w:w="1701" w:type="dxa"/>
            <w:tcBorders>
              <w:top w:val="nil"/>
              <w:left w:val="nil"/>
              <w:bottom w:val="single" w:sz="4" w:space="0" w:color="000000"/>
              <w:right w:val="single" w:sz="4" w:space="0" w:color="000000"/>
            </w:tcBorders>
            <w:shd w:val="clear" w:color="auto" w:fill="auto"/>
            <w:vAlign w:val="bottom"/>
            <w:hideMark/>
          </w:tcPr>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0300903050</w:t>
            </w:r>
          </w:p>
        </w:tc>
        <w:tc>
          <w:tcPr>
            <w:tcW w:w="709" w:type="dxa"/>
            <w:tcBorders>
              <w:top w:val="nil"/>
              <w:left w:val="nil"/>
              <w:bottom w:val="single" w:sz="4" w:space="0" w:color="000000"/>
              <w:right w:val="single" w:sz="4" w:space="0" w:color="000000"/>
            </w:tcBorders>
            <w:shd w:val="clear" w:color="auto" w:fill="auto"/>
            <w:vAlign w:val="bottom"/>
            <w:hideMark/>
          </w:tcPr>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200</w:t>
            </w:r>
          </w:p>
        </w:tc>
        <w:tc>
          <w:tcPr>
            <w:tcW w:w="2126" w:type="dxa"/>
            <w:tcBorders>
              <w:top w:val="nil"/>
              <w:left w:val="nil"/>
              <w:bottom w:val="single" w:sz="4" w:space="0" w:color="000000"/>
              <w:right w:val="single" w:sz="4" w:space="0" w:color="000000"/>
            </w:tcBorders>
            <w:shd w:val="clear" w:color="auto" w:fill="auto"/>
            <w:vAlign w:val="bottom"/>
            <w:hideMark/>
          </w:tcPr>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191 215,61</w:t>
            </w:r>
          </w:p>
        </w:tc>
        <w:tc>
          <w:tcPr>
            <w:tcW w:w="2126" w:type="dxa"/>
            <w:tcBorders>
              <w:top w:val="nil"/>
              <w:left w:val="nil"/>
              <w:bottom w:val="single" w:sz="4" w:space="0" w:color="000000"/>
              <w:right w:val="single" w:sz="4" w:space="0" w:color="000000"/>
            </w:tcBorders>
            <w:shd w:val="clear" w:color="auto" w:fill="auto"/>
            <w:vAlign w:val="bottom"/>
            <w:hideMark/>
          </w:tcPr>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7 976,10</w:t>
            </w:r>
          </w:p>
        </w:tc>
        <w:tc>
          <w:tcPr>
            <w:tcW w:w="2153" w:type="dxa"/>
            <w:tcBorders>
              <w:top w:val="nil"/>
              <w:left w:val="nil"/>
              <w:bottom w:val="single" w:sz="4" w:space="0" w:color="000000"/>
              <w:right w:val="single" w:sz="4" w:space="0" w:color="000000"/>
            </w:tcBorders>
            <w:shd w:val="clear" w:color="auto" w:fill="auto"/>
            <w:vAlign w:val="bottom"/>
            <w:hideMark/>
          </w:tcPr>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A709A2" w:rsidRDefault="00A709A2" w:rsidP="00A709A2">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10 629,42</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lastRenderedPageBreak/>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06</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0300903050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240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191 215,61</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7 976,10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10 629,42</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Социальное обеспечение и иные выплаты населению</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06</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0300903050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300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7 463,27</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Социальные выплаты гражданам, кроме публичных нормативных социальных выплат</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06</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0300903050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320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7 463,27</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06</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0300903050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600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210 502,16</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166 490,01</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167 072,44</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Субсидии бюджетным учреждениям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06</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0300903050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610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210 502,16</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166 490,01</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167 072,44</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Иные бюджетные ассигнования</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06</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0300903050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13 900,28</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Исполнение судебных актов</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06</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0300903050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830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90,00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Уплата налогов, сборов и иных платежей</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06</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0300903050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850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13 810,28</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b/>
                <w:bCs/>
                <w:color w:val="000000"/>
                <w:sz w:val="26"/>
                <w:szCs w:val="26"/>
              </w:rPr>
            </w:pPr>
            <w:r w:rsidRPr="00050126">
              <w:rPr>
                <w:b/>
                <w:bCs/>
                <w:color w:val="000000"/>
                <w:sz w:val="26"/>
                <w:szCs w:val="26"/>
              </w:rPr>
              <w:t>МИНИСТЕРСТВО ЗДРАВООХРАНЕНИЯ ХАБАРОВСКОГО КРАЯ</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018</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17 612 300,86</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17 115 432,03</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17 163 256,54</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b/>
                <w:bCs/>
                <w:color w:val="000000"/>
                <w:sz w:val="26"/>
                <w:szCs w:val="26"/>
              </w:rPr>
            </w:pPr>
            <w:r w:rsidRPr="00050126">
              <w:rPr>
                <w:b/>
                <w:bCs/>
                <w:color w:val="000000"/>
                <w:sz w:val="26"/>
                <w:szCs w:val="26"/>
              </w:rPr>
              <w:t>ОБРАЗОВАНИЕ</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018</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342 539,00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330 237,20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330 237,20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b/>
                <w:bCs/>
                <w:color w:val="000000"/>
                <w:sz w:val="26"/>
                <w:szCs w:val="26"/>
              </w:rPr>
            </w:pPr>
            <w:r w:rsidRPr="00050126">
              <w:rPr>
                <w:b/>
                <w:bCs/>
                <w:color w:val="000000"/>
                <w:sz w:val="26"/>
                <w:szCs w:val="26"/>
              </w:rPr>
              <w:t>Среднее профессиональное образование</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018</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04</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204 367,28</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192 065,48</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192 065,48</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Государственная программа Хабаровского края </w:t>
            </w:r>
            <w:r w:rsidR="003B7334" w:rsidRPr="00050126">
              <w:rPr>
                <w:color w:val="000000"/>
                <w:sz w:val="26"/>
                <w:szCs w:val="26"/>
              </w:rPr>
              <w:t>«</w:t>
            </w:r>
            <w:r w:rsidRPr="00050126">
              <w:rPr>
                <w:color w:val="000000"/>
                <w:sz w:val="26"/>
                <w:szCs w:val="26"/>
              </w:rPr>
              <w:t xml:space="preserve">Развитие </w:t>
            </w:r>
            <w:r w:rsidRPr="00050126">
              <w:rPr>
                <w:color w:val="000000"/>
                <w:sz w:val="26"/>
                <w:szCs w:val="26"/>
              </w:rPr>
              <w:lastRenderedPageBreak/>
              <w:t>здравоохранения Хабаровского края</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B63555" w:rsidRDefault="00B63555" w:rsidP="00050126">
            <w:pPr>
              <w:jc w:val="center"/>
              <w:rPr>
                <w:color w:val="000000"/>
                <w:sz w:val="26"/>
                <w:szCs w:val="26"/>
              </w:rPr>
            </w:pPr>
          </w:p>
          <w:p w:rsidR="00B63555" w:rsidRDefault="00B63555" w:rsidP="00050126">
            <w:pPr>
              <w:jc w:val="center"/>
              <w:rPr>
                <w:color w:val="000000"/>
                <w:sz w:val="26"/>
                <w:szCs w:val="26"/>
              </w:rPr>
            </w:pPr>
          </w:p>
          <w:p w:rsidR="00B63555" w:rsidRDefault="00B63555" w:rsidP="0005012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018</w:t>
            </w:r>
          </w:p>
        </w:tc>
        <w:tc>
          <w:tcPr>
            <w:tcW w:w="542" w:type="dxa"/>
            <w:tcBorders>
              <w:top w:val="nil"/>
              <w:left w:val="nil"/>
              <w:bottom w:val="single" w:sz="4" w:space="0" w:color="000000"/>
              <w:right w:val="single" w:sz="4" w:space="0" w:color="000000"/>
            </w:tcBorders>
            <w:shd w:val="clear" w:color="auto" w:fill="auto"/>
            <w:vAlign w:val="bottom"/>
            <w:hideMark/>
          </w:tcPr>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04</w:t>
            </w:r>
          </w:p>
        </w:tc>
        <w:tc>
          <w:tcPr>
            <w:tcW w:w="1701" w:type="dxa"/>
            <w:tcBorders>
              <w:top w:val="nil"/>
              <w:left w:val="nil"/>
              <w:bottom w:val="single" w:sz="4" w:space="0" w:color="000000"/>
              <w:right w:val="single" w:sz="4" w:space="0" w:color="000000"/>
            </w:tcBorders>
            <w:shd w:val="clear" w:color="auto" w:fill="auto"/>
            <w:vAlign w:val="bottom"/>
            <w:hideMark/>
          </w:tcPr>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0200000000</w:t>
            </w:r>
          </w:p>
        </w:tc>
        <w:tc>
          <w:tcPr>
            <w:tcW w:w="709" w:type="dxa"/>
            <w:tcBorders>
              <w:top w:val="nil"/>
              <w:left w:val="nil"/>
              <w:bottom w:val="single" w:sz="4" w:space="0" w:color="000000"/>
              <w:right w:val="single" w:sz="4" w:space="0" w:color="000000"/>
            </w:tcBorders>
            <w:shd w:val="clear" w:color="auto" w:fill="auto"/>
            <w:vAlign w:val="bottom"/>
            <w:hideMark/>
          </w:tcPr>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204 367,28</w:t>
            </w:r>
          </w:p>
        </w:tc>
        <w:tc>
          <w:tcPr>
            <w:tcW w:w="2126" w:type="dxa"/>
            <w:tcBorders>
              <w:top w:val="nil"/>
              <w:left w:val="nil"/>
              <w:bottom w:val="single" w:sz="4" w:space="0" w:color="000000"/>
              <w:right w:val="single" w:sz="4" w:space="0" w:color="000000"/>
            </w:tcBorders>
            <w:shd w:val="clear" w:color="auto" w:fill="auto"/>
            <w:vAlign w:val="bottom"/>
            <w:hideMark/>
          </w:tcPr>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192 065,48</w:t>
            </w:r>
          </w:p>
        </w:tc>
        <w:tc>
          <w:tcPr>
            <w:tcW w:w="2153" w:type="dxa"/>
            <w:tcBorders>
              <w:top w:val="nil"/>
              <w:left w:val="nil"/>
              <w:bottom w:val="single" w:sz="4" w:space="0" w:color="000000"/>
              <w:right w:val="single" w:sz="4" w:space="0" w:color="000000"/>
            </w:tcBorders>
            <w:shd w:val="clear" w:color="auto" w:fill="auto"/>
            <w:vAlign w:val="bottom"/>
            <w:hideMark/>
          </w:tcPr>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192 065,48</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lastRenderedPageBreak/>
              <w:t xml:space="preserve">Подпрограмма </w:t>
            </w:r>
            <w:r w:rsidR="003B7334" w:rsidRPr="00050126">
              <w:rPr>
                <w:color w:val="000000"/>
                <w:sz w:val="26"/>
                <w:szCs w:val="26"/>
              </w:rPr>
              <w:t>«</w:t>
            </w:r>
            <w:r w:rsidRPr="00050126">
              <w:rPr>
                <w:color w:val="000000"/>
                <w:sz w:val="26"/>
                <w:szCs w:val="26"/>
              </w:rPr>
              <w:t>Кадровое обеспечение системы здравоохранения</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018</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0250000000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204 367,28</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192 065,48</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192 065,48</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Обеспечение деятельности (оказание услуг) подведомственных профессиональных образовательных организаций в рамках подпрограммы </w:t>
            </w:r>
            <w:r w:rsidR="003B7334" w:rsidRPr="00050126">
              <w:rPr>
                <w:color w:val="000000"/>
                <w:sz w:val="26"/>
                <w:szCs w:val="26"/>
              </w:rPr>
              <w:t>«</w:t>
            </w:r>
            <w:r w:rsidRPr="00050126">
              <w:rPr>
                <w:color w:val="000000"/>
                <w:sz w:val="26"/>
                <w:szCs w:val="26"/>
              </w:rPr>
              <w:t>Кадровое обеспечение системы здравоохранения</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018</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0250003070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196 964,94</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185 028,54</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185 028,54</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018</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0250003070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600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196 964,94</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185 028,54</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185 028,54</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Субсидии бюджетным учреждениям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018</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0250003070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610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196 964,94</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185 028,54</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185 028,54</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Обеспечение обучения и содержания учащихся из числа коренных малочисленных народов Севера, Сибири и Дальнего Востока, проживающих в Хабаровском крае, на подготовительном отделении Хабаровского государственного медицинского колледжа для поступления в ФГБОУ ВО </w:t>
            </w:r>
            <w:r w:rsidR="003B7334" w:rsidRPr="00050126">
              <w:rPr>
                <w:color w:val="000000"/>
                <w:sz w:val="26"/>
                <w:szCs w:val="26"/>
              </w:rPr>
              <w:t>«</w:t>
            </w:r>
            <w:r w:rsidRPr="00050126">
              <w:rPr>
                <w:color w:val="000000"/>
                <w:sz w:val="26"/>
                <w:szCs w:val="26"/>
              </w:rPr>
              <w:t xml:space="preserve">Дальневосточный </w:t>
            </w:r>
            <w:r w:rsidRPr="00050126">
              <w:rPr>
                <w:color w:val="000000"/>
                <w:sz w:val="26"/>
                <w:szCs w:val="26"/>
              </w:rPr>
              <w:lastRenderedPageBreak/>
              <w:t>государственный медицинский университет</w:t>
            </w:r>
            <w:r w:rsidR="003B7334" w:rsidRPr="00050126">
              <w:rPr>
                <w:color w:val="000000"/>
                <w:sz w:val="26"/>
                <w:szCs w:val="26"/>
              </w:rPr>
              <w:t>»</w:t>
            </w:r>
            <w:r w:rsidRPr="00050126">
              <w:rPr>
                <w:color w:val="000000"/>
                <w:sz w:val="26"/>
                <w:szCs w:val="26"/>
              </w:rPr>
              <w:t xml:space="preserve"> Министерства здравоохранения Российской Федерации и КГБПОУ </w:t>
            </w:r>
            <w:r w:rsidR="003B7334" w:rsidRPr="00050126">
              <w:rPr>
                <w:color w:val="000000"/>
                <w:sz w:val="26"/>
                <w:szCs w:val="26"/>
              </w:rPr>
              <w:t>«</w:t>
            </w:r>
            <w:r w:rsidRPr="00050126">
              <w:rPr>
                <w:color w:val="000000"/>
                <w:sz w:val="26"/>
                <w:szCs w:val="26"/>
              </w:rPr>
              <w:t>Хабаровский государственный медицинский колледж</w:t>
            </w:r>
            <w:r w:rsidR="003B7334" w:rsidRPr="00050126">
              <w:rPr>
                <w:color w:val="000000"/>
                <w:sz w:val="26"/>
                <w:szCs w:val="26"/>
              </w:rPr>
              <w:t>»</w:t>
            </w:r>
            <w:r w:rsidRPr="00050126">
              <w:rPr>
                <w:color w:val="000000"/>
                <w:sz w:val="26"/>
                <w:szCs w:val="26"/>
              </w:rPr>
              <w:t xml:space="preserve"> министерства здравоохранения Хабаровского края в рамках подпрограммы </w:t>
            </w:r>
            <w:r w:rsidR="003B7334" w:rsidRPr="00050126">
              <w:rPr>
                <w:color w:val="000000"/>
                <w:sz w:val="26"/>
                <w:szCs w:val="26"/>
              </w:rPr>
              <w:t>«</w:t>
            </w:r>
            <w:r w:rsidRPr="00050126">
              <w:rPr>
                <w:color w:val="000000"/>
                <w:sz w:val="26"/>
                <w:szCs w:val="26"/>
              </w:rPr>
              <w:t>Кадровое обеспечение системы здравоохранения</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B63555" w:rsidRDefault="00B63555" w:rsidP="00050126">
            <w:pPr>
              <w:jc w:val="center"/>
              <w:rPr>
                <w:color w:val="000000"/>
                <w:sz w:val="26"/>
                <w:szCs w:val="26"/>
              </w:rPr>
            </w:pPr>
          </w:p>
          <w:p w:rsidR="00B63555" w:rsidRDefault="00B63555" w:rsidP="00050126">
            <w:pPr>
              <w:jc w:val="center"/>
              <w:rPr>
                <w:color w:val="000000"/>
                <w:sz w:val="26"/>
                <w:szCs w:val="26"/>
              </w:rPr>
            </w:pPr>
          </w:p>
          <w:p w:rsidR="00B63555" w:rsidRDefault="00B63555" w:rsidP="00050126">
            <w:pPr>
              <w:jc w:val="center"/>
              <w:rPr>
                <w:color w:val="000000"/>
                <w:sz w:val="26"/>
                <w:szCs w:val="26"/>
              </w:rPr>
            </w:pPr>
          </w:p>
          <w:p w:rsidR="00B63555" w:rsidRDefault="00B63555" w:rsidP="00050126">
            <w:pPr>
              <w:jc w:val="center"/>
              <w:rPr>
                <w:color w:val="000000"/>
                <w:sz w:val="26"/>
                <w:szCs w:val="26"/>
              </w:rPr>
            </w:pPr>
          </w:p>
          <w:p w:rsidR="00B63555" w:rsidRDefault="00B63555" w:rsidP="00050126">
            <w:pPr>
              <w:jc w:val="center"/>
              <w:rPr>
                <w:color w:val="000000"/>
                <w:sz w:val="26"/>
                <w:szCs w:val="26"/>
              </w:rPr>
            </w:pPr>
          </w:p>
          <w:p w:rsidR="00B63555" w:rsidRDefault="00B63555" w:rsidP="00050126">
            <w:pPr>
              <w:jc w:val="center"/>
              <w:rPr>
                <w:color w:val="000000"/>
                <w:sz w:val="26"/>
                <w:szCs w:val="26"/>
              </w:rPr>
            </w:pPr>
          </w:p>
          <w:p w:rsidR="00B63555" w:rsidRDefault="00B63555" w:rsidP="00050126">
            <w:pPr>
              <w:jc w:val="center"/>
              <w:rPr>
                <w:color w:val="000000"/>
                <w:sz w:val="26"/>
                <w:szCs w:val="26"/>
              </w:rPr>
            </w:pPr>
          </w:p>
          <w:p w:rsidR="00B63555" w:rsidRDefault="00B63555" w:rsidP="00050126">
            <w:pPr>
              <w:jc w:val="center"/>
              <w:rPr>
                <w:color w:val="000000"/>
                <w:sz w:val="26"/>
                <w:szCs w:val="26"/>
              </w:rPr>
            </w:pPr>
          </w:p>
          <w:p w:rsidR="00B63555" w:rsidRDefault="00B63555" w:rsidP="00050126">
            <w:pPr>
              <w:jc w:val="center"/>
              <w:rPr>
                <w:color w:val="000000"/>
                <w:sz w:val="26"/>
                <w:szCs w:val="26"/>
              </w:rPr>
            </w:pPr>
          </w:p>
          <w:p w:rsidR="00B63555" w:rsidRDefault="00B63555" w:rsidP="00050126">
            <w:pPr>
              <w:jc w:val="center"/>
              <w:rPr>
                <w:color w:val="000000"/>
                <w:sz w:val="26"/>
                <w:szCs w:val="26"/>
              </w:rPr>
            </w:pPr>
          </w:p>
          <w:p w:rsidR="00B63555" w:rsidRDefault="00B63555" w:rsidP="00050126">
            <w:pPr>
              <w:jc w:val="center"/>
              <w:rPr>
                <w:color w:val="000000"/>
                <w:sz w:val="26"/>
                <w:szCs w:val="26"/>
              </w:rPr>
            </w:pPr>
          </w:p>
          <w:p w:rsidR="00B63555" w:rsidRDefault="00B63555" w:rsidP="00050126">
            <w:pPr>
              <w:jc w:val="center"/>
              <w:rPr>
                <w:color w:val="000000"/>
                <w:sz w:val="26"/>
                <w:szCs w:val="26"/>
              </w:rPr>
            </w:pPr>
          </w:p>
          <w:p w:rsidR="00B63555" w:rsidRDefault="00B63555" w:rsidP="00050126">
            <w:pPr>
              <w:jc w:val="center"/>
              <w:rPr>
                <w:color w:val="000000"/>
                <w:sz w:val="26"/>
                <w:szCs w:val="26"/>
              </w:rPr>
            </w:pPr>
          </w:p>
          <w:p w:rsidR="00B63555" w:rsidRDefault="00B63555" w:rsidP="00050126">
            <w:pPr>
              <w:jc w:val="center"/>
              <w:rPr>
                <w:color w:val="000000"/>
                <w:sz w:val="26"/>
                <w:szCs w:val="26"/>
              </w:rPr>
            </w:pPr>
          </w:p>
          <w:p w:rsidR="00B63555" w:rsidRDefault="00B63555" w:rsidP="00050126">
            <w:pPr>
              <w:jc w:val="center"/>
              <w:rPr>
                <w:color w:val="000000"/>
                <w:sz w:val="26"/>
                <w:szCs w:val="26"/>
              </w:rPr>
            </w:pPr>
          </w:p>
          <w:p w:rsidR="00B63555" w:rsidRDefault="00B63555" w:rsidP="00050126">
            <w:pPr>
              <w:jc w:val="center"/>
              <w:rPr>
                <w:color w:val="000000"/>
                <w:sz w:val="26"/>
                <w:szCs w:val="26"/>
              </w:rPr>
            </w:pPr>
          </w:p>
          <w:p w:rsidR="00B63555" w:rsidRDefault="00B63555" w:rsidP="00050126">
            <w:pPr>
              <w:jc w:val="center"/>
              <w:rPr>
                <w:color w:val="000000"/>
                <w:sz w:val="26"/>
                <w:szCs w:val="26"/>
              </w:rPr>
            </w:pPr>
          </w:p>
          <w:p w:rsidR="00B63555" w:rsidRDefault="00B63555" w:rsidP="00050126">
            <w:pPr>
              <w:jc w:val="center"/>
              <w:rPr>
                <w:color w:val="000000"/>
                <w:sz w:val="26"/>
                <w:szCs w:val="26"/>
              </w:rPr>
            </w:pPr>
          </w:p>
          <w:p w:rsidR="00B63555" w:rsidRDefault="00B63555" w:rsidP="00050126">
            <w:pPr>
              <w:jc w:val="center"/>
              <w:rPr>
                <w:color w:val="000000"/>
                <w:sz w:val="26"/>
                <w:szCs w:val="26"/>
              </w:rPr>
            </w:pPr>
          </w:p>
          <w:p w:rsidR="00B63555" w:rsidRDefault="00B63555" w:rsidP="00050126">
            <w:pPr>
              <w:jc w:val="center"/>
              <w:rPr>
                <w:color w:val="000000"/>
                <w:sz w:val="26"/>
                <w:szCs w:val="26"/>
              </w:rPr>
            </w:pPr>
          </w:p>
          <w:p w:rsidR="00B63555" w:rsidRDefault="00B63555" w:rsidP="0005012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018</w:t>
            </w:r>
          </w:p>
        </w:tc>
        <w:tc>
          <w:tcPr>
            <w:tcW w:w="542" w:type="dxa"/>
            <w:tcBorders>
              <w:top w:val="nil"/>
              <w:left w:val="nil"/>
              <w:bottom w:val="single" w:sz="4" w:space="0" w:color="000000"/>
              <w:right w:val="single" w:sz="4" w:space="0" w:color="000000"/>
            </w:tcBorders>
            <w:shd w:val="clear" w:color="auto" w:fill="auto"/>
            <w:vAlign w:val="bottom"/>
            <w:hideMark/>
          </w:tcPr>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04</w:t>
            </w:r>
          </w:p>
        </w:tc>
        <w:tc>
          <w:tcPr>
            <w:tcW w:w="1701" w:type="dxa"/>
            <w:tcBorders>
              <w:top w:val="nil"/>
              <w:left w:val="nil"/>
              <w:bottom w:val="single" w:sz="4" w:space="0" w:color="000000"/>
              <w:right w:val="single" w:sz="4" w:space="0" w:color="000000"/>
            </w:tcBorders>
            <w:shd w:val="clear" w:color="auto" w:fill="auto"/>
            <w:vAlign w:val="bottom"/>
            <w:hideMark/>
          </w:tcPr>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0250003470</w:t>
            </w:r>
          </w:p>
        </w:tc>
        <w:tc>
          <w:tcPr>
            <w:tcW w:w="709" w:type="dxa"/>
            <w:tcBorders>
              <w:top w:val="nil"/>
              <w:left w:val="nil"/>
              <w:bottom w:val="single" w:sz="4" w:space="0" w:color="000000"/>
              <w:right w:val="single" w:sz="4" w:space="0" w:color="000000"/>
            </w:tcBorders>
            <w:shd w:val="clear" w:color="auto" w:fill="auto"/>
            <w:vAlign w:val="bottom"/>
            <w:hideMark/>
          </w:tcPr>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7 036,94</w:t>
            </w:r>
          </w:p>
        </w:tc>
        <w:tc>
          <w:tcPr>
            <w:tcW w:w="2126" w:type="dxa"/>
            <w:tcBorders>
              <w:top w:val="nil"/>
              <w:left w:val="nil"/>
              <w:bottom w:val="single" w:sz="4" w:space="0" w:color="000000"/>
              <w:right w:val="single" w:sz="4" w:space="0" w:color="000000"/>
            </w:tcBorders>
            <w:shd w:val="clear" w:color="auto" w:fill="auto"/>
            <w:vAlign w:val="bottom"/>
            <w:hideMark/>
          </w:tcPr>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7 036,94</w:t>
            </w:r>
          </w:p>
        </w:tc>
        <w:tc>
          <w:tcPr>
            <w:tcW w:w="2153" w:type="dxa"/>
            <w:tcBorders>
              <w:top w:val="nil"/>
              <w:left w:val="nil"/>
              <w:bottom w:val="single" w:sz="4" w:space="0" w:color="000000"/>
              <w:right w:val="single" w:sz="4" w:space="0" w:color="000000"/>
            </w:tcBorders>
            <w:shd w:val="clear" w:color="auto" w:fill="auto"/>
            <w:vAlign w:val="bottom"/>
            <w:hideMark/>
          </w:tcPr>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7 036,94</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lastRenderedPageBreak/>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018</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0250003470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600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7 036,94</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7 036,94</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7 036,94</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B63555">
            <w:pPr>
              <w:spacing w:line="312" w:lineRule="exact"/>
              <w:ind w:right="-79"/>
              <w:jc w:val="both"/>
              <w:rPr>
                <w:color w:val="000000"/>
                <w:sz w:val="26"/>
                <w:szCs w:val="26"/>
              </w:rPr>
            </w:pPr>
            <w:r w:rsidRPr="00050126">
              <w:rPr>
                <w:color w:val="000000"/>
                <w:sz w:val="26"/>
                <w:szCs w:val="26"/>
              </w:rPr>
              <w:t>Субсидии бюджетным учреждениям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B63555">
            <w:pPr>
              <w:spacing w:line="312" w:lineRule="exact"/>
              <w:jc w:val="center"/>
              <w:rPr>
                <w:color w:val="000000"/>
                <w:sz w:val="26"/>
                <w:szCs w:val="26"/>
              </w:rPr>
            </w:pPr>
            <w:r w:rsidRPr="00050126">
              <w:rPr>
                <w:color w:val="000000"/>
                <w:sz w:val="26"/>
                <w:szCs w:val="26"/>
              </w:rPr>
              <w:t>018</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B63555">
            <w:pPr>
              <w:spacing w:line="312" w:lineRule="exact"/>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B63555">
            <w:pPr>
              <w:spacing w:line="312" w:lineRule="exact"/>
              <w:jc w:val="center"/>
              <w:rPr>
                <w:color w:val="000000"/>
                <w:sz w:val="26"/>
                <w:szCs w:val="26"/>
              </w:rPr>
            </w:pPr>
            <w:r w:rsidRPr="00050126">
              <w:rPr>
                <w:color w:val="000000"/>
                <w:sz w:val="26"/>
                <w:szCs w:val="26"/>
              </w:rPr>
              <w:t>04</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B63555">
            <w:pPr>
              <w:spacing w:line="312" w:lineRule="exact"/>
              <w:jc w:val="center"/>
              <w:rPr>
                <w:color w:val="000000"/>
                <w:sz w:val="26"/>
                <w:szCs w:val="26"/>
              </w:rPr>
            </w:pPr>
            <w:r w:rsidRPr="00050126">
              <w:rPr>
                <w:color w:val="000000"/>
                <w:sz w:val="26"/>
                <w:szCs w:val="26"/>
              </w:rPr>
              <w:t>0250003470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B63555">
            <w:pPr>
              <w:spacing w:line="312" w:lineRule="exact"/>
              <w:jc w:val="center"/>
              <w:rPr>
                <w:color w:val="000000"/>
                <w:sz w:val="26"/>
                <w:szCs w:val="26"/>
              </w:rPr>
            </w:pPr>
            <w:r w:rsidRPr="00050126">
              <w:rPr>
                <w:color w:val="000000"/>
                <w:sz w:val="26"/>
                <w:szCs w:val="26"/>
              </w:rPr>
              <w:t>610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B63555">
            <w:pPr>
              <w:spacing w:line="312" w:lineRule="exact"/>
              <w:jc w:val="right"/>
              <w:rPr>
                <w:color w:val="000000"/>
                <w:sz w:val="26"/>
                <w:szCs w:val="26"/>
              </w:rPr>
            </w:pPr>
            <w:r w:rsidRPr="00050126">
              <w:rPr>
                <w:color w:val="000000"/>
                <w:sz w:val="26"/>
                <w:szCs w:val="26"/>
              </w:rPr>
              <w:t>7 036,94</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B63555">
            <w:pPr>
              <w:spacing w:line="312" w:lineRule="exact"/>
              <w:jc w:val="right"/>
              <w:rPr>
                <w:color w:val="000000"/>
                <w:sz w:val="26"/>
                <w:szCs w:val="26"/>
              </w:rPr>
            </w:pPr>
            <w:r w:rsidRPr="00050126">
              <w:rPr>
                <w:color w:val="000000"/>
                <w:sz w:val="26"/>
                <w:szCs w:val="26"/>
              </w:rPr>
              <w:t>7 036,94</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B63555">
            <w:pPr>
              <w:spacing w:line="312" w:lineRule="exact"/>
              <w:jc w:val="right"/>
              <w:rPr>
                <w:color w:val="000000"/>
                <w:sz w:val="26"/>
                <w:szCs w:val="26"/>
              </w:rPr>
            </w:pPr>
            <w:r w:rsidRPr="00050126">
              <w:rPr>
                <w:color w:val="000000"/>
                <w:sz w:val="26"/>
                <w:szCs w:val="26"/>
              </w:rPr>
              <w:t>7 036,94</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B63555">
            <w:pPr>
              <w:spacing w:line="312" w:lineRule="exact"/>
              <w:ind w:right="-79"/>
              <w:jc w:val="both"/>
              <w:rPr>
                <w:color w:val="000000"/>
                <w:sz w:val="26"/>
                <w:szCs w:val="26"/>
              </w:rPr>
            </w:pPr>
            <w:r w:rsidRPr="00050126">
              <w:rPr>
                <w:color w:val="000000"/>
                <w:sz w:val="26"/>
                <w:szCs w:val="26"/>
              </w:rPr>
              <w:t xml:space="preserve">Частичная компенсация затрат по проезду на общественном пассажирском транспорте (за исключением каникулярного периода) студентам из малоимущих семей, получающим в очной форме профессиональное образование в краевых государственных профессиональных образовательных организациях, в рамках подпрограммы </w:t>
            </w:r>
            <w:r w:rsidR="003B7334" w:rsidRPr="00050126">
              <w:rPr>
                <w:color w:val="000000"/>
                <w:sz w:val="26"/>
                <w:szCs w:val="26"/>
              </w:rPr>
              <w:lastRenderedPageBreak/>
              <w:t>«</w:t>
            </w:r>
            <w:r w:rsidRPr="00050126">
              <w:rPr>
                <w:color w:val="000000"/>
                <w:sz w:val="26"/>
                <w:szCs w:val="26"/>
              </w:rPr>
              <w:t>Кадровое обеспечение системы здравоохранения</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1330E6" w:rsidRPr="00050126" w:rsidRDefault="001330E6" w:rsidP="00B63555">
            <w:pPr>
              <w:spacing w:line="312" w:lineRule="exact"/>
              <w:jc w:val="center"/>
              <w:rPr>
                <w:color w:val="000000"/>
                <w:sz w:val="26"/>
                <w:szCs w:val="26"/>
              </w:rPr>
            </w:pPr>
            <w:r w:rsidRPr="00050126">
              <w:rPr>
                <w:color w:val="000000"/>
                <w:sz w:val="26"/>
                <w:szCs w:val="26"/>
              </w:rPr>
              <w:t>018</w:t>
            </w:r>
          </w:p>
        </w:tc>
        <w:tc>
          <w:tcPr>
            <w:tcW w:w="542" w:type="dxa"/>
            <w:tcBorders>
              <w:top w:val="nil"/>
              <w:left w:val="nil"/>
              <w:bottom w:val="single" w:sz="4" w:space="0" w:color="000000"/>
              <w:right w:val="single" w:sz="4" w:space="0" w:color="000000"/>
            </w:tcBorders>
            <w:shd w:val="clear" w:color="auto" w:fill="auto"/>
            <w:vAlign w:val="bottom"/>
            <w:hideMark/>
          </w:tcPr>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1330E6" w:rsidRPr="00050126" w:rsidRDefault="001330E6" w:rsidP="00B63555">
            <w:pPr>
              <w:spacing w:line="312" w:lineRule="exact"/>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1330E6" w:rsidRPr="00050126" w:rsidRDefault="001330E6" w:rsidP="00B63555">
            <w:pPr>
              <w:spacing w:line="312" w:lineRule="exact"/>
              <w:jc w:val="center"/>
              <w:rPr>
                <w:color w:val="000000"/>
                <w:sz w:val="26"/>
                <w:szCs w:val="26"/>
              </w:rPr>
            </w:pPr>
            <w:r w:rsidRPr="00050126">
              <w:rPr>
                <w:color w:val="000000"/>
                <w:sz w:val="26"/>
                <w:szCs w:val="26"/>
              </w:rPr>
              <w:t>04</w:t>
            </w:r>
          </w:p>
        </w:tc>
        <w:tc>
          <w:tcPr>
            <w:tcW w:w="1701" w:type="dxa"/>
            <w:tcBorders>
              <w:top w:val="nil"/>
              <w:left w:val="nil"/>
              <w:bottom w:val="single" w:sz="4" w:space="0" w:color="000000"/>
              <w:right w:val="single" w:sz="4" w:space="0" w:color="000000"/>
            </w:tcBorders>
            <w:shd w:val="clear" w:color="auto" w:fill="auto"/>
            <w:vAlign w:val="bottom"/>
            <w:hideMark/>
          </w:tcPr>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1330E6" w:rsidRPr="00050126" w:rsidRDefault="001330E6" w:rsidP="00B63555">
            <w:pPr>
              <w:spacing w:line="312" w:lineRule="exact"/>
              <w:jc w:val="center"/>
              <w:rPr>
                <w:color w:val="000000"/>
                <w:sz w:val="26"/>
                <w:szCs w:val="26"/>
              </w:rPr>
            </w:pPr>
            <w:r w:rsidRPr="00050126">
              <w:rPr>
                <w:color w:val="000000"/>
                <w:sz w:val="26"/>
                <w:szCs w:val="26"/>
              </w:rPr>
              <w:t>0250003840</w:t>
            </w:r>
          </w:p>
        </w:tc>
        <w:tc>
          <w:tcPr>
            <w:tcW w:w="709" w:type="dxa"/>
            <w:tcBorders>
              <w:top w:val="nil"/>
              <w:left w:val="nil"/>
              <w:bottom w:val="single" w:sz="4" w:space="0" w:color="000000"/>
              <w:right w:val="single" w:sz="4" w:space="0" w:color="000000"/>
            </w:tcBorders>
            <w:shd w:val="clear" w:color="auto" w:fill="auto"/>
            <w:vAlign w:val="bottom"/>
            <w:hideMark/>
          </w:tcPr>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1330E6" w:rsidRPr="00050126" w:rsidRDefault="001330E6" w:rsidP="00B63555">
            <w:pPr>
              <w:spacing w:line="312" w:lineRule="exact"/>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1330E6" w:rsidRPr="00050126" w:rsidRDefault="001330E6" w:rsidP="00B63555">
            <w:pPr>
              <w:spacing w:line="312" w:lineRule="exact"/>
              <w:jc w:val="right"/>
              <w:rPr>
                <w:color w:val="000000"/>
                <w:sz w:val="26"/>
                <w:szCs w:val="26"/>
              </w:rPr>
            </w:pPr>
            <w:r w:rsidRPr="00050126">
              <w:rPr>
                <w:color w:val="000000"/>
                <w:sz w:val="26"/>
                <w:szCs w:val="26"/>
              </w:rPr>
              <w:t>365,40</w:t>
            </w:r>
          </w:p>
        </w:tc>
        <w:tc>
          <w:tcPr>
            <w:tcW w:w="2126" w:type="dxa"/>
            <w:tcBorders>
              <w:top w:val="nil"/>
              <w:left w:val="nil"/>
              <w:bottom w:val="single" w:sz="4" w:space="0" w:color="000000"/>
              <w:right w:val="single" w:sz="4" w:space="0" w:color="000000"/>
            </w:tcBorders>
            <w:shd w:val="clear" w:color="auto" w:fill="auto"/>
            <w:vAlign w:val="bottom"/>
            <w:hideMark/>
          </w:tcPr>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1330E6" w:rsidRPr="00050126" w:rsidRDefault="001330E6" w:rsidP="00B63555">
            <w:pPr>
              <w:spacing w:line="312" w:lineRule="exact"/>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1330E6" w:rsidRPr="00050126" w:rsidRDefault="001330E6" w:rsidP="00B63555">
            <w:pPr>
              <w:spacing w:line="312" w:lineRule="exact"/>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lastRenderedPageBreak/>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018</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0250003840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600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365,40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Субсидии бюджетным учреждениям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018</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0250003840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610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365,40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b/>
                <w:bCs/>
                <w:color w:val="000000"/>
                <w:sz w:val="26"/>
                <w:szCs w:val="26"/>
              </w:rPr>
            </w:pPr>
            <w:r w:rsidRPr="00050126">
              <w:rPr>
                <w:b/>
                <w:bCs/>
                <w:color w:val="000000"/>
                <w:sz w:val="26"/>
                <w:szCs w:val="26"/>
              </w:rPr>
              <w:t>Профессиональная подготовка, переподготовка и повышение квалификации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018</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05</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138 171,72</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138 171,72</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138 171,72</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Государственная программа Хабаровского края </w:t>
            </w:r>
            <w:r w:rsidR="003B7334" w:rsidRPr="00050126">
              <w:rPr>
                <w:color w:val="000000"/>
                <w:sz w:val="26"/>
                <w:szCs w:val="26"/>
              </w:rPr>
              <w:t>«</w:t>
            </w:r>
            <w:r w:rsidRPr="00050126">
              <w:rPr>
                <w:color w:val="000000"/>
                <w:sz w:val="26"/>
                <w:szCs w:val="26"/>
              </w:rPr>
              <w:t>Развитие здравоохранения Хабаровского края</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018</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138 171,72</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138 171,72</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138 171,72</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Подпрограмма </w:t>
            </w:r>
            <w:r w:rsidR="003B7334" w:rsidRPr="00050126">
              <w:rPr>
                <w:color w:val="000000"/>
                <w:sz w:val="26"/>
                <w:szCs w:val="26"/>
              </w:rPr>
              <w:t>«</w:t>
            </w:r>
            <w:r w:rsidRPr="00050126">
              <w:rPr>
                <w:color w:val="000000"/>
                <w:sz w:val="26"/>
                <w:szCs w:val="26"/>
              </w:rPr>
              <w:t>Кадровое обеспечение системы здравоохранения</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018</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0250000000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138 171,72</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138 171,72</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138 171,72</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Обеспечение деятельности (оказание услуг) подведомственных учреждений (институт повышения квалификации) в рамках подпрограммы </w:t>
            </w:r>
            <w:r w:rsidR="003B7334" w:rsidRPr="00050126">
              <w:rPr>
                <w:color w:val="000000"/>
                <w:sz w:val="26"/>
                <w:szCs w:val="26"/>
              </w:rPr>
              <w:t>«</w:t>
            </w:r>
            <w:r w:rsidRPr="00050126">
              <w:rPr>
                <w:color w:val="000000"/>
                <w:sz w:val="26"/>
                <w:szCs w:val="26"/>
              </w:rPr>
              <w:t>Кадровое обеспечение системы здравоохранения</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018</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0250003080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138 171,72</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138 171,72</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138 171,72</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018</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0250003080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600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138 171,72</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138 171,72</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138 171,72</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lastRenderedPageBreak/>
              <w:t>Субсидии бюджетным учреждениям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018</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0250003080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610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138 171,72</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138 171,72</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138 171,72</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b/>
                <w:bCs/>
                <w:color w:val="000000"/>
                <w:sz w:val="26"/>
                <w:szCs w:val="26"/>
              </w:rPr>
            </w:pPr>
            <w:r w:rsidRPr="00050126">
              <w:rPr>
                <w:b/>
                <w:bCs/>
                <w:color w:val="000000"/>
                <w:sz w:val="26"/>
                <w:szCs w:val="26"/>
              </w:rPr>
              <w:t>ЗДРАВООХРАНЕНИЕ</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018</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09</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8 247 396,27</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7 400 659,64</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7 071 327,71</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b/>
                <w:bCs/>
                <w:color w:val="000000"/>
                <w:sz w:val="26"/>
                <w:szCs w:val="26"/>
              </w:rPr>
            </w:pPr>
            <w:r w:rsidRPr="00050126">
              <w:rPr>
                <w:b/>
                <w:bCs/>
                <w:color w:val="000000"/>
                <w:sz w:val="26"/>
                <w:szCs w:val="26"/>
              </w:rPr>
              <w:t>Стационарная медицинская помощь</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018</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09</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2 757 937,25</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2 778 843,08</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2 516 500,18</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Государственная программа Хабаровского края </w:t>
            </w:r>
            <w:r w:rsidR="003B7334" w:rsidRPr="00050126">
              <w:rPr>
                <w:color w:val="000000"/>
                <w:sz w:val="26"/>
                <w:szCs w:val="26"/>
              </w:rPr>
              <w:t>«</w:t>
            </w:r>
            <w:r w:rsidRPr="00050126">
              <w:rPr>
                <w:color w:val="000000"/>
                <w:sz w:val="26"/>
                <w:szCs w:val="26"/>
              </w:rPr>
              <w:t>Развитие здравоохранения Хабаровского края</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018</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2 757 937,25</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2 778 843,08</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2 516 500,18</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Оказание паллиативной медицинской помощи, в том числе детям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018</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0200100000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409 046,06</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409 046,06</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409 046,06</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Паллиативная помощь в больницах, клиниках, госпиталях, медико-санитарных частях</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018</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0200103380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409 046,06</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409 046,06</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409 046,06</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018</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0200103380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600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409 046,06</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409 046,06</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409 046,06</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Субсидии бюджетным учреждениям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018</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0200103380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610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409 046,06</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409 046,06</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409 046,06</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Региональный проект </w:t>
            </w:r>
            <w:r w:rsidR="003B7334" w:rsidRPr="00050126">
              <w:rPr>
                <w:color w:val="000000"/>
                <w:sz w:val="26"/>
                <w:szCs w:val="26"/>
              </w:rPr>
              <w:t>«</w:t>
            </w:r>
            <w:r w:rsidRPr="00050126">
              <w:rPr>
                <w:color w:val="000000"/>
                <w:sz w:val="26"/>
                <w:szCs w:val="26"/>
              </w:rPr>
              <w:t>Борьба с сердечно-сосудистыми заболеваниями</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018</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020N200000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118 397,30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190 659,40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103 548,40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Оснащение оборудованием региональных сосудистых центров и первичных сосудистых отделений</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018</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020N251920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118 397,30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190 659,40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103 548,40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Предоставление субсидий </w:t>
            </w:r>
            <w:r w:rsidRPr="00050126">
              <w:rPr>
                <w:color w:val="000000"/>
                <w:sz w:val="26"/>
                <w:szCs w:val="26"/>
              </w:rPr>
              <w:lastRenderedPageBreak/>
              <w:t>бюджетным, автономным учреждениям и иным некоммерческим организациям</w:t>
            </w:r>
          </w:p>
        </w:tc>
        <w:tc>
          <w:tcPr>
            <w:tcW w:w="850" w:type="dxa"/>
            <w:tcBorders>
              <w:top w:val="nil"/>
              <w:left w:val="nil"/>
              <w:bottom w:val="single" w:sz="4" w:space="0" w:color="000000"/>
              <w:right w:val="single" w:sz="4" w:space="0" w:color="000000"/>
            </w:tcBorders>
            <w:shd w:val="clear" w:color="auto" w:fill="auto"/>
            <w:vAlign w:val="bottom"/>
            <w:hideMark/>
          </w:tcPr>
          <w:p w:rsidR="00B63555" w:rsidRDefault="00B63555" w:rsidP="00050126">
            <w:pPr>
              <w:jc w:val="center"/>
              <w:rPr>
                <w:color w:val="000000"/>
                <w:sz w:val="26"/>
                <w:szCs w:val="26"/>
              </w:rPr>
            </w:pPr>
          </w:p>
          <w:p w:rsidR="00B63555" w:rsidRDefault="00B63555" w:rsidP="00050126">
            <w:pPr>
              <w:jc w:val="center"/>
              <w:rPr>
                <w:color w:val="000000"/>
                <w:sz w:val="26"/>
                <w:szCs w:val="26"/>
              </w:rPr>
            </w:pPr>
          </w:p>
          <w:p w:rsidR="00B63555" w:rsidRDefault="00B63555" w:rsidP="0005012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018</w:t>
            </w:r>
          </w:p>
        </w:tc>
        <w:tc>
          <w:tcPr>
            <w:tcW w:w="542" w:type="dxa"/>
            <w:tcBorders>
              <w:top w:val="nil"/>
              <w:left w:val="nil"/>
              <w:bottom w:val="single" w:sz="4" w:space="0" w:color="000000"/>
              <w:right w:val="single" w:sz="4" w:space="0" w:color="000000"/>
            </w:tcBorders>
            <w:shd w:val="clear" w:color="auto" w:fill="auto"/>
            <w:vAlign w:val="bottom"/>
            <w:hideMark/>
          </w:tcPr>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09</w:t>
            </w:r>
          </w:p>
        </w:tc>
        <w:tc>
          <w:tcPr>
            <w:tcW w:w="734" w:type="dxa"/>
            <w:tcBorders>
              <w:top w:val="nil"/>
              <w:left w:val="nil"/>
              <w:bottom w:val="single" w:sz="4" w:space="0" w:color="000000"/>
              <w:right w:val="single" w:sz="4" w:space="0" w:color="000000"/>
            </w:tcBorders>
            <w:shd w:val="clear" w:color="auto" w:fill="auto"/>
            <w:vAlign w:val="bottom"/>
            <w:hideMark/>
          </w:tcPr>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020N251920</w:t>
            </w:r>
          </w:p>
        </w:tc>
        <w:tc>
          <w:tcPr>
            <w:tcW w:w="709" w:type="dxa"/>
            <w:tcBorders>
              <w:top w:val="nil"/>
              <w:left w:val="nil"/>
              <w:bottom w:val="single" w:sz="4" w:space="0" w:color="000000"/>
              <w:right w:val="single" w:sz="4" w:space="0" w:color="000000"/>
            </w:tcBorders>
            <w:shd w:val="clear" w:color="auto" w:fill="auto"/>
            <w:vAlign w:val="bottom"/>
            <w:hideMark/>
          </w:tcPr>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600</w:t>
            </w:r>
          </w:p>
        </w:tc>
        <w:tc>
          <w:tcPr>
            <w:tcW w:w="2126" w:type="dxa"/>
            <w:tcBorders>
              <w:top w:val="nil"/>
              <w:left w:val="nil"/>
              <w:bottom w:val="single" w:sz="4" w:space="0" w:color="000000"/>
              <w:right w:val="single" w:sz="4" w:space="0" w:color="000000"/>
            </w:tcBorders>
            <w:shd w:val="clear" w:color="auto" w:fill="auto"/>
            <w:vAlign w:val="bottom"/>
            <w:hideMark/>
          </w:tcPr>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118 397,30</w:t>
            </w:r>
          </w:p>
        </w:tc>
        <w:tc>
          <w:tcPr>
            <w:tcW w:w="2126" w:type="dxa"/>
            <w:tcBorders>
              <w:top w:val="nil"/>
              <w:left w:val="nil"/>
              <w:bottom w:val="single" w:sz="4" w:space="0" w:color="000000"/>
              <w:right w:val="single" w:sz="4" w:space="0" w:color="000000"/>
            </w:tcBorders>
            <w:shd w:val="clear" w:color="auto" w:fill="auto"/>
            <w:vAlign w:val="bottom"/>
            <w:hideMark/>
          </w:tcPr>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190 659,40</w:t>
            </w:r>
          </w:p>
        </w:tc>
        <w:tc>
          <w:tcPr>
            <w:tcW w:w="2153" w:type="dxa"/>
            <w:tcBorders>
              <w:top w:val="nil"/>
              <w:left w:val="nil"/>
              <w:bottom w:val="single" w:sz="4" w:space="0" w:color="000000"/>
              <w:right w:val="single" w:sz="4" w:space="0" w:color="000000"/>
            </w:tcBorders>
            <w:shd w:val="clear" w:color="auto" w:fill="auto"/>
            <w:vAlign w:val="bottom"/>
            <w:hideMark/>
          </w:tcPr>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103 548,40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lastRenderedPageBreak/>
              <w:t>Субсидии бюджетным учреждениям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018</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020N251920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610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118 397,30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190 659,40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103 548,40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Региональный проект </w:t>
            </w:r>
            <w:r w:rsidR="003B7334" w:rsidRPr="00050126">
              <w:rPr>
                <w:color w:val="000000"/>
                <w:sz w:val="26"/>
                <w:szCs w:val="26"/>
              </w:rPr>
              <w:t>«</w:t>
            </w:r>
            <w:r w:rsidRPr="00050126">
              <w:rPr>
                <w:color w:val="000000"/>
                <w:sz w:val="26"/>
                <w:szCs w:val="26"/>
              </w:rPr>
              <w:t>Борьба с онкологическими заболеваниями</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018</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020N300000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197 928,40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236 807,30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61 575,40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Переоснащение медицинских организаций, оказывающих медицинскую помощь больным с онкологическими заболеваниями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018</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020N351900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197 928,40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236 807,30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61 575,40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018</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020N351900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600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197 928,40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236 807,30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61 575,40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Субсидии бюджетным учреждениям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018</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020N351900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610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197 928,40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236 807,30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61 575,40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Подпрограмма </w:t>
            </w:r>
            <w:r w:rsidR="003B7334" w:rsidRPr="00050126">
              <w:rPr>
                <w:color w:val="000000"/>
                <w:sz w:val="26"/>
                <w:szCs w:val="26"/>
              </w:rPr>
              <w:t>«</w:t>
            </w:r>
            <w:r w:rsidRPr="00050126">
              <w:rPr>
                <w:color w:val="000000"/>
                <w:sz w:val="26"/>
                <w:szCs w:val="26"/>
              </w:rPr>
              <w:t>Совершенствование оказания специализированной, включая высокотехнологичную, медицинской помощи</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018</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0220000000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2 032 565,49</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1 942 330,32</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1 942 330,32</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Оказание медицинской помощи в экстренной форме незастрахованным гражданам в системе обязательного медицинского страхования в рамках подпрограммы </w:t>
            </w:r>
            <w:r w:rsidR="003B7334" w:rsidRPr="00050126">
              <w:rPr>
                <w:color w:val="000000"/>
                <w:sz w:val="26"/>
                <w:szCs w:val="26"/>
              </w:rPr>
              <w:t>«</w:t>
            </w:r>
            <w:r w:rsidRPr="00050126">
              <w:rPr>
                <w:color w:val="000000"/>
                <w:sz w:val="26"/>
                <w:szCs w:val="26"/>
              </w:rPr>
              <w:t xml:space="preserve">Совершенствование оказания </w:t>
            </w:r>
            <w:r w:rsidRPr="00050126">
              <w:rPr>
                <w:color w:val="000000"/>
                <w:sz w:val="26"/>
                <w:szCs w:val="26"/>
              </w:rPr>
              <w:lastRenderedPageBreak/>
              <w:t>специализированной, включая высокотехнологичную, медицинской помощи</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B63555" w:rsidRDefault="00B63555" w:rsidP="00050126">
            <w:pPr>
              <w:jc w:val="center"/>
              <w:rPr>
                <w:color w:val="000000"/>
                <w:sz w:val="26"/>
                <w:szCs w:val="26"/>
              </w:rPr>
            </w:pPr>
          </w:p>
          <w:p w:rsidR="00B63555" w:rsidRDefault="00B63555" w:rsidP="00050126">
            <w:pPr>
              <w:jc w:val="center"/>
              <w:rPr>
                <w:color w:val="000000"/>
                <w:sz w:val="26"/>
                <w:szCs w:val="26"/>
              </w:rPr>
            </w:pPr>
          </w:p>
          <w:p w:rsidR="00B63555" w:rsidRDefault="00B63555" w:rsidP="00050126">
            <w:pPr>
              <w:jc w:val="center"/>
              <w:rPr>
                <w:color w:val="000000"/>
                <w:sz w:val="26"/>
                <w:szCs w:val="26"/>
              </w:rPr>
            </w:pPr>
          </w:p>
          <w:p w:rsidR="00B63555" w:rsidRDefault="00B63555" w:rsidP="00050126">
            <w:pPr>
              <w:jc w:val="center"/>
              <w:rPr>
                <w:color w:val="000000"/>
                <w:sz w:val="26"/>
                <w:szCs w:val="26"/>
              </w:rPr>
            </w:pPr>
          </w:p>
          <w:p w:rsidR="00B63555" w:rsidRDefault="00B63555" w:rsidP="00050126">
            <w:pPr>
              <w:jc w:val="center"/>
              <w:rPr>
                <w:color w:val="000000"/>
                <w:sz w:val="26"/>
                <w:szCs w:val="26"/>
              </w:rPr>
            </w:pPr>
          </w:p>
          <w:p w:rsidR="00B63555" w:rsidRDefault="00B63555" w:rsidP="00050126">
            <w:pPr>
              <w:jc w:val="center"/>
              <w:rPr>
                <w:color w:val="000000"/>
                <w:sz w:val="26"/>
                <w:szCs w:val="26"/>
              </w:rPr>
            </w:pPr>
          </w:p>
          <w:p w:rsidR="00B63555" w:rsidRDefault="00B63555" w:rsidP="00050126">
            <w:pPr>
              <w:jc w:val="center"/>
              <w:rPr>
                <w:color w:val="000000"/>
                <w:sz w:val="26"/>
                <w:szCs w:val="26"/>
              </w:rPr>
            </w:pPr>
          </w:p>
          <w:p w:rsidR="00B63555" w:rsidRDefault="00B63555" w:rsidP="00050126">
            <w:pPr>
              <w:jc w:val="center"/>
              <w:rPr>
                <w:color w:val="000000"/>
                <w:sz w:val="26"/>
                <w:szCs w:val="26"/>
              </w:rPr>
            </w:pPr>
          </w:p>
          <w:p w:rsidR="00B63555" w:rsidRDefault="00B63555" w:rsidP="0005012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018</w:t>
            </w:r>
          </w:p>
        </w:tc>
        <w:tc>
          <w:tcPr>
            <w:tcW w:w="542" w:type="dxa"/>
            <w:tcBorders>
              <w:top w:val="nil"/>
              <w:left w:val="nil"/>
              <w:bottom w:val="single" w:sz="4" w:space="0" w:color="000000"/>
              <w:right w:val="single" w:sz="4" w:space="0" w:color="000000"/>
            </w:tcBorders>
            <w:shd w:val="clear" w:color="auto" w:fill="auto"/>
            <w:vAlign w:val="bottom"/>
            <w:hideMark/>
          </w:tcPr>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09</w:t>
            </w:r>
          </w:p>
        </w:tc>
        <w:tc>
          <w:tcPr>
            <w:tcW w:w="734" w:type="dxa"/>
            <w:tcBorders>
              <w:top w:val="nil"/>
              <w:left w:val="nil"/>
              <w:bottom w:val="single" w:sz="4" w:space="0" w:color="000000"/>
              <w:right w:val="single" w:sz="4" w:space="0" w:color="000000"/>
            </w:tcBorders>
            <w:shd w:val="clear" w:color="auto" w:fill="auto"/>
            <w:vAlign w:val="bottom"/>
            <w:hideMark/>
          </w:tcPr>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0220001780</w:t>
            </w:r>
          </w:p>
        </w:tc>
        <w:tc>
          <w:tcPr>
            <w:tcW w:w="709" w:type="dxa"/>
            <w:tcBorders>
              <w:top w:val="nil"/>
              <w:left w:val="nil"/>
              <w:bottom w:val="single" w:sz="4" w:space="0" w:color="000000"/>
              <w:right w:val="single" w:sz="4" w:space="0" w:color="000000"/>
            </w:tcBorders>
            <w:shd w:val="clear" w:color="auto" w:fill="auto"/>
            <w:vAlign w:val="bottom"/>
            <w:hideMark/>
          </w:tcPr>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5 990,15</w:t>
            </w:r>
          </w:p>
        </w:tc>
        <w:tc>
          <w:tcPr>
            <w:tcW w:w="2126" w:type="dxa"/>
            <w:tcBorders>
              <w:top w:val="nil"/>
              <w:left w:val="nil"/>
              <w:bottom w:val="single" w:sz="4" w:space="0" w:color="000000"/>
              <w:right w:val="single" w:sz="4" w:space="0" w:color="000000"/>
            </w:tcBorders>
            <w:shd w:val="clear" w:color="auto" w:fill="auto"/>
            <w:vAlign w:val="bottom"/>
            <w:hideMark/>
          </w:tcPr>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lastRenderedPageBreak/>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018</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0220001780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600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5 990,15</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Субсидии бюджетным учреждениям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018</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0220001780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610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5 990,15</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Больницы, клиники, госпитали, медико-санитарные части в рамках подпрограммы </w:t>
            </w:r>
            <w:r w:rsidR="003B7334" w:rsidRPr="00050126">
              <w:rPr>
                <w:color w:val="000000"/>
                <w:sz w:val="26"/>
                <w:szCs w:val="26"/>
              </w:rPr>
              <w:t>«</w:t>
            </w:r>
            <w:r w:rsidRPr="00050126">
              <w:rPr>
                <w:color w:val="000000"/>
                <w:sz w:val="26"/>
                <w:szCs w:val="26"/>
              </w:rPr>
              <w:t>Совершенствование оказания специализированной, включая высокотехнологичную, медицинской помощи</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018</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0220003380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94 654,05</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94 654,05</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94 654,05</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018</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0220003380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600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94 654,05</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94 654,05</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94 654,05</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Субсидии бюджетным учреждениям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018</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0220003380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610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94 654,05</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94 654,05</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94 654,05</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Оплата проезда больных и сопровождающих их лиц при направлении в медицинские организации для оказания специализированной (в том числе высокотехнологичной) медицинской помощи в рамках подпрограммы </w:t>
            </w:r>
            <w:r w:rsidR="003B7334" w:rsidRPr="00050126">
              <w:rPr>
                <w:color w:val="000000"/>
                <w:sz w:val="26"/>
                <w:szCs w:val="26"/>
              </w:rPr>
              <w:lastRenderedPageBreak/>
              <w:t>«</w:t>
            </w:r>
            <w:r w:rsidRPr="00050126">
              <w:rPr>
                <w:color w:val="000000"/>
                <w:sz w:val="26"/>
                <w:szCs w:val="26"/>
              </w:rPr>
              <w:t>Совершенствование оказания специализированной, включая высокотехнологичную, медицинской помощи</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B63555" w:rsidRDefault="00B63555" w:rsidP="00050126">
            <w:pPr>
              <w:jc w:val="center"/>
              <w:rPr>
                <w:color w:val="000000"/>
                <w:sz w:val="26"/>
                <w:szCs w:val="26"/>
              </w:rPr>
            </w:pPr>
          </w:p>
          <w:p w:rsidR="00B63555" w:rsidRDefault="00B63555" w:rsidP="00050126">
            <w:pPr>
              <w:jc w:val="center"/>
              <w:rPr>
                <w:color w:val="000000"/>
                <w:sz w:val="26"/>
                <w:szCs w:val="26"/>
              </w:rPr>
            </w:pPr>
          </w:p>
          <w:p w:rsidR="00B63555" w:rsidRDefault="00B63555" w:rsidP="00050126">
            <w:pPr>
              <w:jc w:val="center"/>
              <w:rPr>
                <w:color w:val="000000"/>
                <w:sz w:val="26"/>
                <w:szCs w:val="26"/>
              </w:rPr>
            </w:pPr>
          </w:p>
          <w:p w:rsidR="00B63555" w:rsidRDefault="00B63555" w:rsidP="00050126">
            <w:pPr>
              <w:jc w:val="center"/>
              <w:rPr>
                <w:color w:val="000000"/>
                <w:sz w:val="26"/>
                <w:szCs w:val="26"/>
              </w:rPr>
            </w:pPr>
          </w:p>
          <w:p w:rsidR="00B63555" w:rsidRDefault="00B63555" w:rsidP="00050126">
            <w:pPr>
              <w:jc w:val="center"/>
              <w:rPr>
                <w:color w:val="000000"/>
                <w:sz w:val="26"/>
                <w:szCs w:val="26"/>
              </w:rPr>
            </w:pPr>
          </w:p>
          <w:p w:rsidR="00B63555" w:rsidRDefault="00B63555" w:rsidP="00050126">
            <w:pPr>
              <w:jc w:val="center"/>
              <w:rPr>
                <w:color w:val="000000"/>
                <w:sz w:val="26"/>
                <w:szCs w:val="26"/>
              </w:rPr>
            </w:pPr>
          </w:p>
          <w:p w:rsidR="00B63555" w:rsidRDefault="00B63555" w:rsidP="00050126">
            <w:pPr>
              <w:jc w:val="center"/>
              <w:rPr>
                <w:color w:val="000000"/>
                <w:sz w:val="26"/>
                <w:szCs w:val="26"/>
              </w:rPr>
            </w:pPr>
          </w:p>
          <w:p w:rsidR="00B63555" w:rsidRDefault="00B63555" w:rsidP="00050126">
            <w:pPr>
              <w:jc w:val="center"/>
              <w:rPr>
                <w:color w:val="000000"/>
                <w:sz w:val="26"/>
                <w:szCs w:val="26"/>
              </w:rPr>
            </w:pPr>
          </w:p>
          <w:p w:rsidR="00B63555" w:rsidRDefault="00B63555" w:rsidP="00050126">
            <w:pPr>
              <w:jc w:val="center"/>
              <w:rPr>
                <w:color w:val="000000"/>
                <w:sz w:val="26"/>
                <w:szCs w:val="26"/>
              </w:rPr>
            </w:pPr>
          </w:p>
          <w:p w:rsidR="00B63555" w:rsidRDefault="00B63555" w:rsidP="00050126">
            <w:pPr>
              <w:jc w:val="center"/>
              <w:rPr>
                <w:color w:val="000000"/>
                <w:sz w:val="26"/>
                <w:szCs w:val="26"/>
              </w:rPr>
            </w:pPr>
          </w:p>
          <w:p w:rsidR="00B63555" w:rsidRDefault="00B63555" w:rsidP="0005012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018</w:t>
            </w:r>
          </w:p>
        </w:tc>
        <w:tc>
          <w:tcPr>
            <w:tcW w:w="542" w:type="dxa"/>
            <w:tcBorders>
              <w:top w:val="nil"/>
              <w:left w:val="nil"/>
              <w:bottom w:val="single" w:sz="4" w:space="0" w:color="000000"/>
              <w:right w:val="single" w:sz="4" w:space="0" w:color="000000"/>
            </w:tcBorders>
            <w:shd w:val="clear" w:color="auto" w:fill="auto"/>
            <w:vAlign w:val="bottom"/>
            <w:hideMark/>
          </w:tcPr>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09</w:t>
            </w:r>
          </w:p>
        </w:tc>
        <w:tc>
          <w:tcPr>
            <w:tcW w:w="734" w:type="dxa"/>
            <w:tcBorders>
              <w:top w:val="nil"/>
              <w:left w:val="nil"/>
              <w:bottom w:val="single" w:sz="4" w:space="0" w:color="000000"/>
              <w:right w:val="single" w:sz="4" w:space="0" w:color="000000"/>
            </w:tcBorders>
            <w:shd w:val="clear" w:color="auto" w:fill="auto"/>
            <w:vAlign w:val="bottom"/>
            <w:hideMark/>
          </w:tcPr>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0220003910</w:t>
            </w:r>
          </w:p>
        </w:tc>
        <w:tc>
          <w:tcPr>
            <w:tcW w:w="709" w:type="dxa"/>
            <w:tcBorders>
              <w:top w:val="nil"/>
              <w:left w:val="nil"/>
              <w:bottom w:val="single" w:sz="4" w:space="0" w:color="000000"/>
              <w:right w:val="single" w:sz="4" w:space="0" w:color="000000"/>
            </w:tcBorders>
            <w:shd w:val="clear" w:color="auto" w:fill="auto"/>
            <w:vAlign w:val="bottom"/>
            <w:hideMark/>
          </w:tcPr>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83 064,90</w:t>
            </w:r>
          </w:p>
        </w:tc>
        <w:tc>
          <w:tcPr>
            <w:tcW w:w="2126" w:type="dxa"/>
            <w:tcBorders>
              <w:top w:val="nil"/>
              <w:left w:val="nil"/>
              <w:bottom w:val="single" w:sz="4" w:space="0" w:color="000000"/>
              <w:right w:val="single" w:sz="4" w:space="0" w:color="000000"/>
            </w:tcBorders>
            <w:shd w:val="clear" w:color="auto" w:fill="auto"/>
            <w:vAlign w:val="bottom"/>
            <w:hideMark/>
          </w:tcPr>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lastRenderedPageBreak/>
              <w:t>Закупка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018</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0220003910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18 843,10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018</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0220003910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240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18 843,10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018</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0220003910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600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64 221,80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Субсидии бюджетным учреждениям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018</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0220003910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610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64 221,80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Совершенствование системы оказания медицинской помощи больным туберкулезом в рамках подпрограммы </w:t>
            </w:r>
            <w:r w:rsidR="003B7334" w:rsidRPr="00050126">
              <w:rPr>
                <w:color w:val="000000"/>
                <w:sz w:val="26"/>
                <w:szCs w:val="26"/>
              </w:rPr>
              <w:t>«</w:t>
            </w:r>
            <w:r w:rsidRPr="00050126">
              <w:rPr>
                <w:color w:val="000000"/>
                <w:sz w:val="26"/>
                <w:szCs w:val="26"/>
              </w:rPr>
              <w:t>Совершенствование оказания специализированной, включая высокотехнологичную, медицинской помощи</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018</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0220003930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766 527,90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766 527,90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766 527,90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018</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0220003930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600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766 527,90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766 527,90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766 527,90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lastRenderedPageBreak/>
              <w:t>Субсидии бюджетным учреждениям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018</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0220003930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610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766 527,90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766 527,90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766 527,90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Совершенствование системы оказания медицинской помощи больным с психическими расстройствами и наркологическими заболеваниями в рамках подпрограммы </w:t>
            </w:r>
            <w:r w:rsidR="003B7334" w:rsidRPr="00050126">
              <w:rPr>
                <w:color w:val="000000"/>
                <w:sz w:val="26"/>
                <w:szCs w:val="26"/>
              </w:rPr>
              <w:t>«</w:t>
            </w:r>
            <w:r w:rsidRPr="00050126">
              <w:rPr>
                <w:color w:val="000000"/>
                <w:sz w:val="26"/>
                <w:szCs w:val="26"/>
              </w:rPr>
              <w:t>Совершенствование оказания специализированной, включая высокотехнологичную, медицинской помощи</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018</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0220003990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1 082 328,49</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1 081 148,37</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1 081 148,37</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018</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0220003990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600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1 082 328,49</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1 081 148,37</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1 081 148,37</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Субсидии бюджетным учреждениям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018</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0220003990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610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1 082 328,49</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1 081 148,37</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1 081 148,37</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b/>
                <w:bCs/>
                <w:color w:val="000000"/>
                <w:sz w:val="26"/>
                <w:szCs w:val="26"/>
              </w:rPr>
            </w:pPr>
            <w:r w:rsidRPr="00050126">
              <w:rPr>
                <w:b/>
                <w:bCs/>
                <w:color w:val="000000"/>
                <w:sz w:val="26"/>
                <w:szCs w:val="26"/>
              </w:rPr>
              <w:t>Амбулаторная помощь</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018</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09</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2 883 416,56</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2 336 225,99</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2 420 886,85</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B63555">
            <w:pPr>
              <w:spacing w:line="312" w:lineRule="exact"/>
              <w:ind w:right="-79"/>
              <w:jc w:val="both"/>
              <w:rPr>
                <w:color w:val="000000"/>
                <w:sz w:val="26"/>
                <w:szCs w:val="26"/>
              </w:rPr>
            </w:pPr>
            <w:r w:rsidRPr="00050126">
              <w:rPr>
                <w:color w:val="000000"/>
                <w:sz w:val="26"/>
                <w:szCs w:val="26"/>
              </w:rPr>
              <w:t xml:space="preserve">Государственная программа Хабаровского края </w:t>
            </w:r>
            <w:r w:rsidR="003B7334" w:rsidRPr="00050126">
              <w:rPr>
                <w:color w:val="000000"/>
                <w:sz w:val="26"/>
                <w:szCs w:val="26"/>
              </w:rPr>
              <w:t>«</w:t>
            </w:r>
            <w:r w:rsidRPr="00050126">
              <w:rPr>
                <w:color w:val="000000"/>
                <w:sz w:val="26"/>
                <w:szCs w:val="26"/>
              </w:rPr>
              <w:t>Развитие здравоохранения Хабаровского края</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B63555">
            <w:pPr>
              <w:spacing w:line="312" w:lineRule="exact"/>
              <w:jc w:val="center"/>
              <w:rPr>
                <w:color w:val="000000"/>
                <w:sz w:val="26"/>
                <w:szCs w:val="26"/>
              </w:rPr>
            </w:pPr>
            <w:r w:rsidRPr="00050126">
              <w:rPr>
                <w:color w:val="000000"/>
                <w:sz w:val="26"/>
                <w:szCs w:val="26"/>
              </w:rPr>
              <w:t>018</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B63555">
            <w:pPr>
              <w:spacing w:line="312" w:lineRule="exact"/>
              <w:jc w:val="center"/>
              <w:rPr>
                <w:color w:val="000000"/>
                <w:sz w:val="26"/>
                <w:szCs w:val="26"/>
              </w:rPr>
            </w:pPr>
            <w:r w:rsidRPr="00050126">
              <w:rPr>
                <w:color w:val="000000"/>
                <w:sz w:val="26"/>
                <w:szCs w:val="26"/>
              </w:rPr>
              <w:t>09</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B63555">
            <w:pPr>
              <w:spacing w:line="312" w:lineRule="exact"/>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B63555">
            <w:pPr>
              <w:spacing w:line="312" w:lineRule="exact"/>
              <w:jc w:val="center"/>
              <w:rPr>
                <w:color w:val="000000"/>
                <w:sz w:val="26"/>
                <w:szCs w:val="26"/>
              </w:rPr>
            </w:pPr>
            <w:r w:rsidRPr="00050126">
              <w:rPr>
                <w:color w:val="000000"/>
                <w:sz w:val="26"/>
                <w:szCs w:val="26"/>
              </w:rPr>
              <w:t>0200000000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B63555">
            <w:pPr>
              <w:spacing w:line="312" w:lineRule="exact"/>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B63555">
            <w:pPr>
              <w:spacing w:line="312" w:lineRule="exact"/>
              <w:jc w:val="right"/>
              <w:rPr>
                <w:color w:val="000000"/>
                <w:sz w:val="26"/>
                <w:szCs w:val="26"/>
              </w:rPr>
            </w:pPr>
            <w:r w:rsidRPr="00050126">
              <w:rPr>
                <w:color w:val="000000"/>
                <w:sz w:val="26"/>
                <w:szCs w:val="26"/>
              </w:rPr>
              <w:t>2 883 416,56</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B63555">
            <w:pPr>
              <w:spacing w:line="312" w:lineRule="exact"/>
              <w:jc w:val="right"/>
              <w:rPr>
                <w:color w:val="000000"/>
                <w:sz w:val="26"/>
                <w:szCs w:val="26"/>
              </w:rPr>
            </w:pPr>
            <w:r w:rsidRPr="00050126">
              <w:rPr>
                <w:color w:val="000000"/>
                <w:sz w:val="26"/>
                <w:szCs w:val="26"/>
              </w:rPr>
              <w:t>2 336 225,99</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B63555">
            <w:pPr>
              <w:spacing w:line="312" w:lineRule="exact"/>
              <w:jc w:val="right"/>
              <w:rPr>
                <w:color w:val="000000"/>
                <w:sz w:val="26"/>
                <w:szCs w:val="26"/>
              </w:rPr>
            </w:pPr>
            <w:r w:rsidRPr="00050126">
              <w:rPr>
                <w:color w:val="000000"/>
                <w:sz w:val="26"/>
                <w:szCs w:val="26"/>
              </w:rPr>
              <w:t>2 420 886,85</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B63555">
            <w:pPr>
              <w:spacing w:line="312" w:lineRule="exact"/>
              <w:ind w:right="-79"/>
              <w:jc w:val="both"/>
              <w:rPr>
                <w:color w:val="000000"/>
                <w:sz w:val="26"/>
                <w:szCs w:val="26"/>
              </w:rPr>
            </w:pPr>
            <w:r w:rsidRPr="00050126">
              <w:rPr>
                <w:color w:val="000000"/>
                <w:sz w:val="26"/>
                <w:szCs w:val="26"/>
              </w:rPr>
              <w:t>Оказание паллиативной медицинской помощи, в том числе детям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B63555">
            <w:pPr>
              <w:spacing w:line="312" w:lineRule="exact"/>
              <w:jc w:val="center"/>
              <w:rPr>
                <w:color w:val="000000"/>
                <w:sz w:val="26"/>
                <w:szCs w:val="26"/>
              </w:rPr>
            </w:pPr>
            <w:r w:rsidRPr="00050126">
              <w:rPr>
                <w:color w:val="000000"/>
                <w:sz w:val="26"/>
                <w:szCs w:val="26"/>
              </w:rPr>
              <w:t>018</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B63555">
            <w:pPr>
              <w:spacing w:line="312" w:lineRule="exact"/>
              <w:jc w:val="center"/>
              <w:rPr>
                <w:color w:val="000000"/>
                <w:sz w:val="26"/>
                <w:szCs w:val="26"/>
              </w:rPr>
            </w:pPr>
            <w:r w:rsidRPr="00050126">
              <w:rPr>
                <w:color w:val="000000"/>
                <w:sz w:val="26"/>
                <w:szCs w:val="26"/>
              </w:rPr>
              <w:t>09</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B63555">
            <w:pPr>
              <w:spacing w:line="312" w:lineRule="exact"/>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B63555">
            <w:pPr>
              <w:spacing w:line="312" w:lineRule="exact"/>
              <w:jc w:val="center"/>
              <w:rPr>
                <w:color w:val="000000"/>
                <w:sz w:val="26"/>
                <w:szCs w:val="26"/>
              </w:rPr>
            </w:pPr>
            <w:r w:rsidRPr="00050126">
              <w:rPr>
                <w:color w:val="000000"/>
                <w:sz w:val="26"/>
                <w:szCs w:val="26"/>
              </w:rPr>
              <w:t>0200100000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B63555">
            <w:pPr>
              <w:spacing w:line="312" w:lineRule="exact"/>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B63555">
            <w:pPr>
              <w:spacing w:line="312" w:lineRule="exact"/>
              <w:jc w:val="right"/>
              <w:rPr>
                <w:color w:val="000000"/>
                <w:sz w:val="26"/>
                <w:szCs w:val="26"/>
              </w:rPr>
            </w:pPr>
            <w:r w:rsidRPr="00050126">
              <w:rPr>
                <w:color w:val="000000"/>
                <w:sz w:val="26"/>
                <w:szCs w:val="26"/>
              </w:rPr>
              <w:t>68 988,88</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B63555">
            <w:pPr>
              <w:spacing w:line="312" w:lineRule="exact"/>
              <w:jc w:val="right"/>
              <w:rPr>
                <w:color w:val="000000"/>
                <w:sz w:val="26"/>
                <w:szCs w:val="26"/>
              </w:rPr>
            </w:pPr>
            <w:r w:rsidRPr="00050126">
              <w:rPr>
                <w:color w:val="000000"/>
                <w:sz w:val="26"/>
                <w:szCs w:val="26"/>
              </w:rPr>
              <w:t>68 988,88</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B63555">
            <w:pPr>
              <w:spacing w:line="312" w:lineRule="exact"/>
              <w:jc w:val="right"/>
              <w:rPr>
                <w:color w:val="000000"/>
                <w:sz w:val="26"/>
                <w:szCs w:val="26"/>
              </w:rPr>
            </w:pPr>
            <w:r w:rsidRPr="00050126">
              <w:rPr>
                <w:color w:val="000000"/>
                <w:sz w:val="26"/>
                <w:szCs w:val="26"/>
              </w:rPr>
              <w:t>68 988,88</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B63555">
            <w:pPr>
              <w:spacing w:line="312" w:lineRule="exact"/>
              <w:ind w:right="-79"/>
              <w:jc w:val="both"/>
              <w:rPr>
                <w:color w:val="000000"/>
                <w:sz w:val="26"/>
                <w:szCs w:val="26"/>
              </w:rPr>
            </w:pPr>
            <w:r w:rsidRPr="00050126">
              <w:rPr>
                <w:color w:val="000000"/>
                <w:sz w:val="26"/>
                <w:szCs w:val="26"/>
              </w:rPr>
              <w:t xml:space="preserve">Паллиативная помощь в больницах, клиниках, </w:t>
            </w:r>
            <w:r w:rsidRPr="00050126">
              <w:rPr>
                <w:color w:val="000000"/>
                <w:sz w:val="26"/>
                <w:szCs w:val="26"/>
              </w:rPr>
              <w:lastRenderedPageBreak/>
              <w:t>госпиталях, медико-санитарных частях</w:t>
            </w:r>
          </w:p>
        </w:tc>
        <w:tc>
          <w:tcPr>
            <w:tcW w:w="850" w:type="dxa"/>
            <w:tcBorders>
              <w:top w:val="nil"/>
              <w:left w:val="nil"/>
              <w:bottom w:val="single" w:sz="4" w:space="0" w:color="000000"/>
              <w:right w:val="single" w:sz="4" w:space="0" w:color="000000"/>
            </w:tcBorders>
            <w:shd w:val="clear" w:color="auto" w:fill="auto"/>
            <w:vAlign w:val="bottom"/>
            <w:hideMark/>
          </w:tcPr>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1330E6" w:rsidRPr="00050126" w:rsidRDefault="001330E6" w:rsidP="00B63555">
            <w:pPr>
              <w:spacing w:line="312" w:lineRule="exact"/>
              <w:jc w:val="center"/>
              <w:rPr>
                <w:color w:val="000000"/>
                <w:sz w:val="26"/>
                <w:szCs w:val="26"/>
              </w:rPr>
            </w:pPr>
            <w:r w:rsidRPr="00050126">
              <w:rPr>
                <w:color w:val="000000"/>
                <w:sz w:val="26"/>
                <w:szCs w:val="26"/>
              </w:rPr>
              <w:t>018</w:t>
            </w:r>
          </w:p>
        </w:tc>
        <w:tc>
          <w:tcPr>
            <w:tcW w:w="542" w:type="dxa"/>
            <w:tcBorders>
              <w:top w:val="nil"/>
              <w:left w:val="nil"/>
              <w:bottom w:val="single" w:sz="4" w:space="0" w:color="000000"/>
              <w:right w:val="single" w:sz="4" w:space="0" w:color="000000"/>
            </w:tcBorders>
            <w:shd w:val="clear" w:color="auto" w:fill="auto"/>
            <w:vAlign w:val="bottom"/>
            <w:hideMark/>
          </w:tcPr>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1330E6" w:rsidRPr="00050126" w:rsidRDefault="001330E6" w:rsidP="00B63555">
            <w:pPr>
              <w:spacing w:line="312" w:lineRule="exact"/>
              <w:jc w:val="center"/>
              <w:rPr>
                <w:color w:val="000000"/>
                <w:sz w:val="26"/>
                <w:szCs w:val="26"/>
              </w:rPr>
            </w:pPr>
            <w:r w:rsidRPr="00050126">
              <w:rPr>
                <w:color w:val="000000"/>
                <w:sz w:val="26"/>
                <w:szCs w:val="26"/>
              </w:rPr>
              <w:t>09</w:t>
            </w:r>
          </w:p>
        </w:tc>
        <w:tc>
          <w:tcPr>
            <w:tcW w:w="734" w:type="dxa"/>
            <w:tcBorders>
              <w:top w:val="nil"/>
              <w:left w:val="nil"/>
              <w:bottom w:val="single" w:sz="4" w:space="0" w:color="000000"/>
              <w:right w:val="single" w:sz="4" w:space="0" w:color="000000"/>
            </w:tcBorders>
            <w:shd w:val="clear" w:color="auto" w:fill="auto"/>
            <w:vAlign w:val="bottom"/>
            <w:hideMark/>
          </w:tcPr>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1330E6" w:rsidRPr="00050126" w:rsidRDefault="001330E6" w:rsidP="00B63555">
            <w:pPr>
              <w:spacing w:line="312" w:lineRule="exact"/>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1330E6" w:rsidRPr="00050126" w:rsidRDefault="001330E6" w:rsidP="00B63555">
            <w:pPr>
              <w:spacing w:line="312" w:lineRule="exact"/>
              <w:jc w:val="center"/>
              <w:rPr>
                <w:color w:val="000000"/>
                <w:sz w:val="26"/>
                <w:szCs w:val="26"/>
              </w:rPr>
            </w:pPr>
            <w:r w:rsidRPr="00050126">
              <w:rPr>
                <w:color w:val="000000"/>
                <w:sz w:val="26"/>
                <w:szCs w:val="26"/>
              </w:rPr>
              <w:t>0200103380</w:t>
            </w:r>
          </w:p>
        </w:tc>
        <w:tc>
          <w:tcPr>
            <w:tcW w:w="709" w:type="dxa"/>
            <w:tcBorders>
              <w:top w:val="nil"/>
              <w:left w:val="nil"/>
              <w:bottom w:val="single" w:sz="4" w:space="0" w:color="000000"/>
              <w:right w:val="single" w:sz="4" w:space="0" w:color="000000"/>
            </w:tcBorders>
            <w:shd w:val="clear" w:color="auto" w:fill="auto"/>
            <w:vAlign w:val="bottom"/>
            <w:hideMark/>
          </w:tcPr>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1330E6" w:rsidRPr="00050126" w:rsidRDefault="001330E6" w:rsidP="00B63555">
            <w:pPr>
              <w:spacing w:line="312" w:lineRule="exact"/>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1330E6" w:rsidRPr="00050126" w:rsidRDefault="001330E6" w:rsidP="00B63555">
            <w:pPr>
              <w:spacing w:line="312" w:lineRule="exact"/>
              <w:jc w:val="right"/>
              <w:rPr>
                <w:color w:val="000000"/>
                <w:sz w:val="26"/>
                <w:szCs w:val="26"/>
              </w:rPr>
            </w:pPr>
            <w:r w:rsidRPr="00050126">
              <w:rPr>
                <w:color w:val="000000"/>
                <w:sz w:val="26"/>
                <w:szCs w:val="26"/>
              </w:rPr>
              <w:t>48 353,86</w:t>
            </w:r>
          </w:p>
        </w:tc>
        <w:tc>
          <w:tcPr>
            <w:tcW w:w="2126" w:type="dxa"/>
            <w:tcBorders>
              <w:top w:val="nil"/>
              <w:left w:val="nil"/>
              <w:bottom w:val="single" w:sz="4" w:space="0" w:color="000000"/>
              <w:right w:val="single" w:sz="4" w:space="0" w:color="000000"/>
            </w:tcBorders>
            <w:shd w:val="clear" w:color="auto" w:fill="auto"/>
            <w:vAlign w:val="bottom"/>
            <w:hideMark/>
          </w:tcPr>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1330E6" w:rsidRPr="00050126" w:rsidRDefault="001330E6" w:rsidP="00B63555">
            <w:pPr>
              <w:spacing w:line="312" w:lineRule="exact"/>
              <w:jc w:val="right"/>
              <w:rPr>
                <w:color w:val="000000"/>
                <w:sz w:val="26"/>
                <w:szCs w:val="26"/>
              </w:rPr>
            </w:pPr>
            <w:r w:rsidRPr="00050126">
              <w:rPr>
                <w:color w:val="000000"/>
                <w:sz w:val="26"/>
                <w:szCs w:val="26"/>
              </w:rPr>
              <w:t>48 353,86</w:t>
            </w:r>
          </w:p>
        </w:tc>
        <w:tc>
          <w:tcPr>
            <w:tcW w:w="2153" w:type="dxa"/>
            <w:tcBorders>
              <w:top w:val="nil"/>
              <w:left w:val="nil"/>
              <w:bottom w:val="single" w:sz="4" w:space="0" w:color="000000"/>
              <w:right w:val="single" w:sz="4" w:space="0" w:color="000000"/>
            </w:tcBorders>
            <w:shd w:val="clear" w:color="auto" w:fill="auto"/>
            <w:vAlign w:val="bottom"/>
            <w:hideMark/>
          </w:tcPr>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1330E6" w:rsidRPr="00050126" w:rsidRDefault="001330E6" w:rsidP="00B63555">
            <w:pPr>
              <w:spacing w:line="312" w:lineRule="exact"/>
              <w:jc w:val="right"/>
              <w:rPr>
                <w:color w:val="000000"/>
                <w:sz w:val="26"/>
                <w:szCs w:val="26"/>
              </w:rPr>
            </w:pPr>
            <w:r w:rsidRPr="00050126">
              <w:rPr>
                <w:color w:val="000000"/>
                <w:sz w:val="26"/>
                <w:szCs w:val="26"/>
              </w:rPr>
              <w:t>48 353,86</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lastRenderedPageBreak/>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018</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0200103380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600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48 353,86</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48 353,86</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48 353,86</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Субсидии бюджетным учреждениям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018</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0200103380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610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48 353,86</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48 353,86</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48 353,86</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Паллиативная помощь в поликлиниках, амбулаториях, диагностических центрах</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018</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0200103390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20 635,02</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20 635,02</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20 635,02</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018</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0200103390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600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20 635,02</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20 635,02</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20 635,02</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Субсидии бюджетным учреждениям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018</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0200103390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610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20 635,02</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20 635,02</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20 635,02</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Региональный проект </w:t>
            </w:r>
            <w:r w:rsidR="003B7334" w:rsidRPr="00050126">
              <w:rPr>
                <w:color w:val="000000"/>
                <w:sz w:val="26"/>
                <w:szCs w:val="26"/>
              </w:rPr>
              <w:t>«</w:t>
            </w:r>
            <w:r w:rsidRPr="00050126">
              <w:rPr>
                <w:color w:val="000000"/>
                <w:sz w:val="26"/>
                <w:szCs w:val="26"/>
              </w:rPr>
              <w:t>Развитие системы оказания первичной медико-санитарной помощи</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018</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020N100000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46 725,10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B63555">
            <w:pPr>
              <w:spacing w:line="312" w:lineRule="exact"/>
              <w:ind w:right="-79"/>
              <w:jc w:val="both"/>
              <w:rPr>
                <w:color w:val="000000"/>
                <w:sz w:val="26"/>
                <w:szCs w:val="26"/>
              </w:rPr>
            </w:pPr>
            <w:r w:rsidRPr="00050126">
              <w:rPr>
                <w:color w:val="000000"/>
                <w:sz w:val="26"/>
                <w:szCs w:val="26"/>
              </w:rPr>
              <w:t>Оснащение медицинских учреждений передвижными медицинскими комплексами для оказания медицинской помощи жителям населенных пунктов с численностью населения до 100 человек</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B63555">
            <w:pPr>
              <w:spacing w:line="312" w:lineRule="exact"/>
              <w:jc w:val="center"/>
              <w:rPr>
                <w:color w:val="000000"/>
                <w:sz w:val="26"/>
                <w:szCs w:val="26"/>
              </w:rPr>
            </w:pPr>
            <w:r w:rsidRPr="00050126">
              <w:rPr>
                <w:color w:val="000000"/>
                <w:sz w:val="26"/>
                <w:szCs w:val="26"/>
              </w:rPr>
              <w:t>018</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B63555">
            <w:pPr>
              <w:spacing w:line="312" w:lineRule="exact"/>
              <w:jc w:val="center"/>
              <w:rPr>
                <w:color w:val="000000"/>
                <w:sz w:val="26"/>
                <w:szCs w:val="26"/>
              </w:rPr>
            </w:pPr>
            <w:r w:rsidRPr="00050126">
              <w:rPr>
                <w:color w:val="000000"/>
                <w:sz w:val="26"/>
                <w:szCs w:val="26"/>
              </w:rPr>
              <w:t>09</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B63555">
            <w:pPr>
              <w:spacing w:line="312" w:lineRule="exact"/>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B63555">
            <w:pPr>
              <w:spacing w:line="312" w:lineRule="exact"/>
              <w:jc w:val="center"/>
              <w:rPr>
                <w:color w:val="000000"/>
                <w:sz w:val="26"/>
                <w:szCs w:val="26"/>
              </w:rPr>
            </w:pPr>
            <w:r w:rsidRPr="00050126">
              <w:rPr>
                <w:color w:val="000000"/>
                <w:sz w:val="26"/>
                <w:szCs w:val="26"/>
              </w:rPr>
              <w:t>020N151910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B63555">
            <w:pPr>
              <w:spacing w:line="312" w:lineRule="exact"/>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B63555">
            <w:pPr>
              <w:spacing w:line="312" w:lineRule="exact"/>
              <w:jc w:val="right"/>
              <w:rPr>
                <w:color w:val="000000"/>
                <w:sz w:val="26"/>
                <w:szCs w:val="26"/>
              </w:rPr>
            </w:pPr>
            <w:r w:rsidRPr="00050126">
              <w:rPr>
                <w:color w:val="000000"/>
                <w:sz w:val="26"/>
                <w:szCs w:val="26"/>
              </w:rPr>
              <w:t>46 725,10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B63555">
            <w:pPr>
              <w:spacing w:line="312" w:lineRule="exact"/>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B63555">
            <w:pPr>
              <w:spacing w:line="312" w:lineRule="exact"/>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B63555">
            <w:pPr>
              <w:spacing w:line="312" w:lineRule="exact"/>
              <w:ind w:right="-79"/>
              <w:jc w:val="both"/>
              <w:rPr>
                <w:color w:val="000000"/>
                <w:sz w:val="26"/>
                <w:szCs w:val="26"/>
              </w:rPr>
            </w:pPr>
            <w:r w:rsidRPr="00050126">
              <w:rPr>
                <w:color w:val="000000"/>
                <w:sz w:val="26"/>
                <w:szCs w:val="26"/>
              </w:rPr>
              <w:t xml:space="preserve">Предоставление субсидий бюджетным, автономным </w:t>
            </w:r>
            <w:r w:rsidRPr="00050126">
              <w:rPr>
                <w:color w:val="000000"/>
                <w:sz w:val="26"/>
                <w:szCs w:val="26"/>
              </w:rPr>
              <w:lastRenderedPageBreak/>
              <w:t>учреждениям и иным некоммерческим организациям</w:t>
            </w:r>
          </w:p>
        </w:tc>
        <w:tc>
          <w:tcPr>
            <w:tcW w:w="850" w:type="dxa"/>
            <w:tcBorders>
              <w:top w:val="nil"/>
              <w:left w:val="nil"/>
              <w:bottom w:val="single" w:sz="4" w:space="0" w:color="000000"/>
              <w:right w:val="single" w:sz="4" w:space="0" w:color="000000"/>
            </w:tcBorders>
            <w:shd w:val="clear" w:color="auto" w:fill="auto"/>
            <w:vAlign w:val="bottom"/>
            <w:hideMark/>
          </w:tcPr>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1330E6" w:rsidRPr="00050126" w:rsidRDefault="001330E6" w:rsidP="00B63555">
            <w:pPr>
              <w:spacing w:line="312" w:lineRule="exact"/>
              <w:jc w:val="center"/>
              <w:rPr>
                <w:color w:val="000000"/>
                <w:sz w:val="26"/>
                <w:szCs w:val="26"/>
              </w:rPr>
            </w:pPr>
            <w:r w:rsidRPr="00050126">
              <w:rPr>
                <w:color w:val="000000"/>
                <w:sz w:val="26"/>
                <w:szCs w:val="26"/>
              </w:rPr>
              <w:t>018</w:t>
            </w:r>
          </w:p>
        </w:tc>
        <w:tc>
          <w:tcPr>
            <w:tcW w:w="542" w:type="dxa"/>
            <w:tcBorders>
              <w:top w:val="nil"/>
              <w:left w:val="nil"/>
              <w:bottom w:val="single" w:sz="4" w:space="0" w:color="000000"/>
              <w:right w:val="single" w:sz="4" w:space="0" w:color="000000"/>
            </w:tcBorders>
            <w:shd w:val="clear" w:color="auto" w:fill="auto"/>
            <w:vAlign w:val="bottom"/>
            <w:hideMark/>
          </w:tcPr>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1330E6" w:rsidRPr="00050126" w:rsidRDefault="001330E6" w:rsidP="00B63555">
            <w:pPr>
              <w:spacing w:line="312" w:lineRule="exact"/>
              <w:jc w:val="center"/>
              <w:rPr>
                <w:color w:val="000000"/>
                <w:sz w:val="26"/>
                <w:szCs w:val="26"/>
              </w:rPr>
            </w:pPr>
            <w:r w:rsidRPr="00050126">
              <w:rPr>
                <w:color w:val="000000"/>
                <w:sz w:val="26"/>
                <w:szCs w:val="26"/>
              </w:rPr>
              <w:t>09</w:t>
            </w:r>
          </w:p>
        </w:tc>
        <w:tc>
          <w:tcPr>
            <w:tcW w:w="734" w:type="dxa"/>
            <w:tcBorders>
              <w:top w:val="nil"/>
              <w:left w:val="nil"/>
              <w:bottom w:val="single" w:sz="4" w:space="0" w:color="000000"/>
              <w:right w:val="single" w:sz="4" w:space="0" w:color="000000"/>
            </w:tcBorders>
            <w:shd w:val="clear" w:color="auto" w:fill="auto"/>
            <w:vAlign w:val="bottom"/>
            <w:hideMark/>
          </w:tcPr>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1330E6" w:rsidRPr="00050126" w:rsidRDefault="001330E6" w:rsidP="00B63555">
            <w:pPr>
              <w:spacing w:line="312" w:lineRule="exact"/>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1330E6" w:rsidRPr="00050126" w:rsidRDefault="001330E6" w:rsidP="00B63555">
            <w:pPr>
              <w:spacing w:line="312" w:lineRule="exact"/>
              <w:jc w:val="center"/>
              <w:rPr>
                <w:color w:val="000000"/>
                <w:sz w:val="26"/>
                <w:szCs w:val="26"/>
              </w:rPr>
            </w:pPr>
            <w:r w:rsidRPr="00050126">
              <w:rPr>
                <w:color w:val="000000"/>
                <w:sz w:val="26"/>
                <w:szCs w:val="26"/>
              </w:rPr>
              <w:t>020N151910</w:t>
            </w:r>
          </w:p>
        </w:tc>
        <w:tc>
          <w:tcPr>
            <w:tcW w:w="709" w:type="dxa"/>
            <w:tcBorders>
              <w:top w:val="nil"/>
              <w:left w:val="nil"/>
              <w:bottom w:val="single" w:sz="4" w:space="0" w:color="000000"/>
              <w:right w:val="single" w:sz="4" w:space="0" w:color="000000"/>
            </w:tcBorders>
            <w:shd w:val="clear" w:color="auto" w:fill="auto"/>
            <w:vAlign w:val="bottom"/>
            <w:hideMark/>
          </w:tcPr>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1330E6" w:rsidRPr="00050126" w:rsidRDefault="001330E6" w:rsidP="00B63555">
            <w:pPr>
              <w:spacing w:line="312" w:lineRule="exact"/>
              <w:jc w:val="center"/>
              <w:rPr>
                <w:color w:val="000000"/>
                <w:sz w:val="26"/>
                <w:szCs w:val="26"/>
              </w:rPr>
            </w:pPr>
            <w:r w:rsidRPr="00050126">
              <w:rPr>
                <w:color w:val="000000"/>
                <w:sz w:val="26"/>
                <w:szCs w:val="26"/>
              </w:rPr>
              <w:t>600</w:t>
            </w:r>
          </w:p>
        </w:tc>
        <w:tc>
          <w:tcPr>
            <w:tcW w:w="2126" w:type="dxa"/>
            <w:tcBorders>
              <w:top w:val="nil"/>
              <w:left w:val="nil"/>
              <w:bottom w:val="single" w:sz="4" w:space="0" w:color="000000"/>
              <w:right w:val="single" w:sz="4" w:space="0" w:color="000000"/>
            </w:tcBorders>
            <w:shd w:val="clear" w:color="auto" w:fill="auto"/>
            <w:vAlign w:val="bottom"/>
            <w:hideMark/>
          </w:tcPr>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1330E6" w:rsidRPr="00050126" w:rsidRDefault="001330E6" w:rsidP="00B63555">
            <w:pPr>
              <w:spacing w:line="312" w:lineRule="exact"/>
              <w:jc w:val="right"/>
              <w:rPr>
                <w:color w:val="000000"/>
                <w:sz w:val="26"/>
                <w:szCs w:val="26"/>
              </w:rPr>
            </w:pPr>
            <w:r w:rsidRPr="00050126">
              <w:rPr>
                <w:color w:val="000000"/>
                <w:sz w:val="26"/>
                <w:szCs w:val="26"/>
              </w:rPr>
              <w:t>46 725,10</w:t>
            </w:r>
          </w:p>
        </w:tc>
        <w:tc>
          <w:tcPr>
            <w:tcW w:w="2126" w:type="dxa"/>
            <w:tcBorders>
              <w:top w:val="nil"/>
              <w:left w:val="nil"/>
              <w:bottom w:val="single" w:sz="4" w:space="0" w:color="000000"/>
              <w:right w:val="single" w:sz="4" w:space="0" w:color="000000"/>
            </w:tcBorders>
            <w:shd w:val="clear" w:color="auto" w:fill="auto"/>
            <w:vAlign w:val="bottom"/>
            <w:hideMark/>
          </w:tcPr>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1330E6" w:rsidRPr="00050126" w:rsidRDefault="001330E6" w:rsidP="00B63555">
            <w:pPr>
              <w:spacing w:line="312" w:lineRule="exact"/>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1330E6" w:rsidRPr="00050126" w:rsidRDefault="001330E6" w:rsidP="00B63555">
            <w:pPr>
              <w:spacing w:line="312" w:lineRule="exact"/>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lastRenderedPageBreak/>
              <w:t>Субсидии бюджетным учреждениям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018</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020N151910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610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46 725,10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Региональный проект </w:t>
            </w:r>
            <w:r w:rsidR="003B7334" w:rsidRPr="00050126">
              <w:rPr>
                <w:color w:val="000000"/>
                <w:sz w:val="26"/>
                <w:szCs w:val="26"/>
              </w:rPr>
              <w:t>«</w:t>
            </w:r>
            <w:r w:rsidRPr="00050126">
              <w:rPr>
                <w:color w:val="000000"/>
                <w:sz w:val="26"/>
                <w:szCs w:val="26"/>
              </w:rPr>
              <w:t>Борьба с сердечно-сосудистыми заболеваниями</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018</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020N200000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99 697,42</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99 697,42</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96 706,50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Обеспечение профилактики развития сердечно-сосудистых заболеваний и сердечно-сосудистых осложнений у пациентов высокого риска, находящихся на диспансерном наблюдении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018</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020N255860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99 697,42</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99 697,42</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96 706,50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018</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020N255860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600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99 697,42</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99 697,42</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96 706,50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Субсидии бюджетным учреждениям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018</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020N255860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610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99 697,42</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99 697,42</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96 706,50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Подпрограмма </w:t>
            </w:r>
            <w:r w:rsidR="003B7334" w:rsidRPr="00050126">
              <w:rPr>
                <w:color w:val="000000"/>
                <w:sz w:val="26"/>
                <w:szCs w:val="26"/>
              </w:rPr>
              <w:t>«</w:t>
            </w:r>
            <w:r w:rsidRPr="00050126">
              <w:rPr>
                <w:color w:val="000000"/>
                <w:sz w:val="26"/>
                <w:szCs w:val="26"/>
              </w:rPr>
              <w:t>Профилактика заболеваний и формирование здорового образа жизни. Развитие первичной медико-санитарной помощи</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018</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0210000000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582 413,46</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375 555,11</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375 555,11</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Больницы, клиники, госпитали, медико-санитарные части в рамках подпрограммы </w:t>
            </w:r>
            <w:r w:rsidR="003B7334" w:rsidRPr="00050126">
              <w:rPr>
                <w:color w:val="000000"/>
                <w:sz w:val="26"/>
                <w:szCs w:val="26"/>
              </w:rPr>
              <w:t>«</w:t>
            </w:r>
            <w:r w:rsidRPr="00050126">
              <w:rPr>
                <w:color w:val="000000"/>
                <w:sz w:val="26"/>
                <w:szCs w:val="26"/>
              </w:rPr>
              <w:t xml:space="preserve">Профилактика заболеваний и формирование здорового образа </w:t>
            </w:r>
            <w:r w:rsidRPr="00050126">
              <w:rPr>
                <w:color w:val="000000"/>
                <w:sz w:val="26"/>
                <w:szCs w:val="26"/>
              </w:rPr>
              <w:lastRenderedPageBreak/>
              <w:t>жизни. Развитие первичной медико-санитарной помощи</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B63555" w:rsidRDefault="00B63555" w:rsidP="00050126">
            <w:pPr>
              <w:jc w:val="center"/>
              <w:rPr>
                <w:color w:val="000000"/>
                <w:sz w:val="26"/>
                <w:szCs w:val="26"/>
              </w:rPr>
            </w:pPr>
          </w:p>
          <w:p w:rsidR="00B63555" w:rsidRDefault="00B63555" w:rsidP="00050126">
            <w:pPr>
              <w:jc w:val="center"/>
              <w:rPr>
                <w:color w:val="000000"/>
                <w:sz w:val="26"/>
                <w:szCs w:val="26"/>
              </w:rPr>
            </w:pPr>
          </w:p>
          <w:p w:rsidR="00B63555" w:rsidRDefault="00B63555" w:rsidP="00050126">
            <w:pPr>
              <w:jc w:val="center"/>
              <w:rPr>
                <w:color w:val="000000"/>
                <w:sz w:val="26"/>
                <w:szCs w:val="26"/>
              </w:rPr>
            </w:pPr>
          </w:p>
          <w:p w:rsidR="00B63555" w:rsidRDefault="00B63555" w:rsidP="00050126">
            <w:pPr>
              <w:jc w:val="center"/>
              <w:rPr>
                <w:color w:val="000000"/>
                <w:sz w:val="26"/>
                <w:szCs w:val="26"/>
              </w:rPr>
            </w:pPr>
          </w:p>
          <w:p w:rsidR="00B63555" w:rsidRDefault="00B63555" w:rsidP="00050126">
            <w:pPr>
              <w:jc w:val="center"/>
              <w:rPr>
                <w:color w:val="000000"/>
                <w:sz w:val="26"/>
                <w:szCs w:val="26"/>
              </w:rPr>
            </w:pPr>
          </w:p>
          <w:p w:rsidR="00B63555" w:rsidRDefault="00B63555" w:rsidP="0005012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018</w:t>
            </w:r>
          </w:p>
        </w:tc>
        <w:tc>
          <w:tcPr>
            <w:tcW w:w="542" w:type="dxa"/>
            <w:tcBorders>
              <w:top w:val="nil"/>
              <w:left w:val="nil"/>
              <w:bottom w:val="single" w:sz="4" w:space="0" w:color="000000"/>
              <w:right w:val="single" w:sz="4" w:space="0" w:color="000000"/>
            </w:tcBorders>
            <w:shd w:val="clear" w:color="auto" w:fill="auto"/>
            <w:vAlign w:val="bottom"/>
            <w:hideMark/>
          </w:tcPr>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09</w:t>
            </w:r>
          </w:p>
        </w:tc>
        <w:tc>
          <w:tcPr>
            <w:tcW w:w="734" w:type="dxa"/>
            <w:tcBorders>
              <w:top w:val="nil"/>
              <w:left w:val="nil"/>
              <w:bottom w:val="single" w:sz="4" w:space="0" w:color="000000"/>
              <w:right w:val="single" w:sz="4" w:space="0" w:color="000000"/>
            </w:tcBorders>
            <w:shd w:val="clear" w:color="auto" w:fill="auto"/>
            <w:vAlign w:val="bottom"/>
            <w:hideMark/>
          </w:tcPr>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0210003380</w:t>
            </w:r>
          </w:p>
        </w:tc>
        <w:tc>
          <w:tcPr>
            <w:tcW w:w="709" w:type="dxa"/>
            <w:tcBorders>
              <w:top w:val="nil"/>
              <w:left w:val="nil"/>
              <w:bottom w:val="single" w:sz="4" w:space="0" w:color="000000"/>
              <w:right w:val="single" w:sz="4" w:space="0" w:color="000000"/>
            </w:tcBorders>
            <w:shd w:val="clear" w:color="auto" w:fill="auto"/>
            <w:vAlign w:val="bottom"/>
            <w:hideMark/>
          </w:tcPr>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127 968,11</w:t>
            </w:r>
          </w:p>
        </w:tc>
        <w:tc>
          <w:tcPr>
            <w:tcW w:w="2126" w:type="dxa"/>
            <w:tcBorders>
              <w:top w:val="nil"/>
              <w:left w:val="nil"/>
              <w:bottom w:val="single" w:sz="4" w:space="0" w:color="000000"/>
              <w:right w:val="single" w:sz="4" w:space="0" w:color="000000"/>
            </w:tcBorders>
            <w:shd w:val="clear" w:color="auto" w:fill="auto"/>
            <w:vAlign w:val="bottom"/>
            <w:hideMark/>
          </w:tcPr>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127 968,11</w:t>
            </w:r>
          </w:p>
        </w:tc>
        <w:tc>
          <w:tcPr>
            <w:tcW w:w="2153" w:type="dxa"/>
            <w:tcBorders>
              <w:top w:val="nil"/>
              <w:left w:val="nil"/>
              <w:bottom w:val="single" w:sz="4" w:space="0" w:color="000000"/>
              <w:right w:val="single" w:sz="4" w:space="0" w:color="000000"/>
            </w:tcBorders>
            <w:shd w:val="clear" w:color="auto" w:fill="auto"/>
            <w:vAlign w:val="bottom"/>
            <w:hideMark/>
          </w:tcPr>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127 968,11</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lastRenderedPageBreak/>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018</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0210003380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600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127 968,11</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127 968,11</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127 968,11</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Субсидии бюджетным учреждениям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018</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0210003380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610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127 968,11</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127 968,11</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127 968,11</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Поликлиники, амбулатории, диагностические центры в рамках подпрограммы </w:t>
            </w:r>
            <w:r w:rsidR="003B7334" w:rsidRPr="00050126">
              <w:rPr>
                <w:color w:val="000000"/>
                <w:sz w:val="26"/>
                <w:szCs w:val="26"/>
              </w:rPr>
              <w:t>«</w:t>
            </w:r>
            <w:r w:rsidRPr="00050126">
              <w:rPr>
                <w:color w:val="000000"/>
                <w:sz w:val="26"/>
                <w:szCs w:val="26"/>
              </w:rPr>
              <w:t>Профилактика заболеваний и формирование здорового образа жизни. Развитие первичной медико-санитарной помощи</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018</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0210003390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109 662,87</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109 662,87</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109 662,87</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018</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0210003390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600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109 662,87</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109 662,87</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109 662,87</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Субсидии бюджетным учреждениям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018</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0210003390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610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109 662,87</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109 662,87</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109 662,87</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Отделения, центры по профилактике в рамках подпрограммы </w:t>
            </w:r>
            <w:r w:rsidR="003B7334" w:rsidRPr="00050126">
              <w:rPr>
                <w:color w:val="000000"/>
                <w:sz w:val="26"/>
                <w:szCs w:val="26"/>
              </w:rPr>
              <w:t>«</w:t>
            </w:r>
            <w:r w:rsidRPr="00050126">
              <w:rPr>
                <w:color w:val="000000"/>
                <w:sz w:val="26"/>
                <w:szCs w:val="26"/>
              </w:rPr>
              <w:t>Профилактика заболеваний и формирование здорового образа жизни. Развитие первичной медико-санитарной помощи</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018</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0210003480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2 977,42</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2 977,42</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2 977,42</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Предоставление субсидий бюджетным, автономным </w:t>
            </w:r>
            <w:r w:rsidRPr="00050126">
              <w:rPr>
                <w:color w:val="000000"/>
                <w:sz w:val="26"/>
                <w:szCs w:val="26"/>
              </w:rPr>
              <w:lastRenderedPageBreak/>
              <w:t>учреждениям и иным некоммерческим организациям</w:t>
            </w:r>
          </w:p>
        </w:tc>
        <w:tc>
          <w:tcPr>
            <w:tcW w:w="850" w:type="dxa"/>
            <w:tcBorders>
              <w:top w:val="nil"/>
              <w:left w:val="nil"/>
              <w:bottom w:val="single" w:sz="4" w:space="0" w:color="000000"/>
              <w:right w:val="single" w:sz="4" w:space="0" w:color="000000"/>
            </w:tcBorders>
            <w:shd w:val="clear" w:color="auto" w:fill="auto"/>
            <w:vAlign w:val="bottom"/>
            <w:hideMark/>
          </w:tcPr>
          <w:p w:rsidR="00B63555" w:rsidRDefault="00B63555" w:rsidP="00050126">
            <w:pPr>
              <w:jc w:val="center"/>
              <w:rPr>
                <w:color w:val="000000"/>
                <w:sz w:val="26"/>
                <w:szCs w:val="26"/>
              </w:rPr>
            </w:pPr>
          </w:p>
          <w:p w:rsidR="00B63555" w:rsidRDefault="00B63555" w:rsidP="00050126">
            <w:pPr>
              <w:jc w:val="center"/>
              <w:rPr>
                <w:color w:val="000000"/>
                <w:sz w:val="26"/>
                <w:szCs w:val="26"/>
              </w:rPr>
            </w:pPr>
          </w:p>
          <w:p w:rsidR="00B63555" w:rsidRDefault="00B63555" w:rsidP="0005012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018</w:t>
            </w:r>
          </w:p>
        </w:tc>
        <w:tc>
          <w:tcPr>
            <w:tcW w:w="542" w:type="dxa"/>
            <w:tcBorders>
              <w:top w:val="nil"/>
              <w:left w:val="nil"/>
              <w:bottom w:val="single" w:sz="4" w:space="0" w:color="000000"/>
              <w:right w:val="single" w:sz="4" w:space="0" w:color="000000"/>
            </w:tcBorders>
            <w:shd w:val="clear" w:color="auto" w:fill="auto"/>
            <w:vAlign w:val="bottom"/>
            <w:hideMark/>
          </w:tcPr>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09</w:t>
            </w:r>
          </w:p>
        </w:tc>
        <w:tc>
          <w:tcPr>
            <w:tcW w:w="734" w:type="dxa"/>
            <w:tcBorders>
              <w:top w:val="nil"/>
              <w:left w:val="nil"/>
              <w:bottom w:val="single" w:sz="4" w:space="0" w:color="000000"/>
              <w:right w:val="single" w:sz="4" w:space="0" w:color="000000"/>
            </w:tcBorders>
            <w:shd w:val="clear" w:color="auto" w:fill="auto"/>
            <w:vAlign w:val="bottom"/>
            <w:hideMark/>
          </w:tcPr>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0210003480</w:t>
            </w:r>
          </w:p>
        </w:tc>
        <w:tc>
          <w:tcPr>
            <w:tcW w:w="709" w:type="dxa"/>
            <w:tcBorders>
              <w:top w:val="nil"/>
              <w:left w:val="nil"/>
              <w:bottom w:val="single" w:sz="4" w:space="0" w:color="000000"/>
              <w:right w:val="single" w:sz="4" w:space="0" w:color="000000"/>
            </w:tcBorders>
            <w:shd w:val="clear" w:color="auto" w:fill="auto"/>
            <w:vAlign w:val="bottom"/>
            <w:hideMark/>
          </w:tcPr>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600</w:t>
            </w:r>
          </w:p>
        </w:tc>
        <w:tc>
          <w:tcPr>
            <w:tcW w:w="2126" w:type="dxa"/>
            <w:tcBorders>
              <w:top w:val="nil"/>
              <w:left w:val="nil"/>
              <w:bottom w:val="single" w:sz="4" w:space="0" w:color="000000"/>
              <w:right w:val="single" w:sz="4" w:space="0" w:color="000000"/>
            </w:tcBorders>
            <w:shd w:val="clear" w:color="auto" w:fill="auto"/>
            <w:vAlign w:val="bottom"/>
            <w:hideMark/>
          </w:tcPr>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2 977,42</w:t>
            </w:r>
          </w:p>
        </w:tc>
        <w:tc>
          <w:tcPr>
            <w:tcW w:w="2126" w:type="dxa"/>
            <w:tcBorders>
              <w:top w:val="nil"/>
              <w:left w:val="nil"/>
              <w:bottom w:val="single" w:sz="4" w:space="0" w:color="000000"/>
              <w:right w:val="single" w:sz="4" w:space="0" w:color="000000"/>
            </w:tcBorders>
            <w:shd w:val="clear" w:color="auto" w:fill="auto"/>
            <w:vAlign w:val="bottom"/>
            <w:hideMark/>
          </w:tcPr>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2 977,42</w:t>
            </w:r>
          </w:p>
        </w:tc>
        <w:tc>
          <w:tcPr>
            <w:tcW w:w="2153" w:type="dxa"/>
            <w:tcBorders>
              <w:top w:val="nil"/>
              <w:left w:val="nil"/>
              <w:bottom w:val="single" w:sz="4" w:space="0" w:color="000000"/>
              <w:right w:val="single" w:sz="4" w:space="0" w:color="000000"/>
            </w:tcBorders>
            <w:shd w:val="clear" w:color="auto" w:fill="auto"/>
            <w:vAlign w:val="bottom"/>
            <w:hideMark/>
          </w:tcPr>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2 977,42</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lastRenderedPageBreak/>
              <w:t>Субсидии бюджетным учреждениям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018</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0210003480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610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2 977,42</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2 977,42</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2 977,42</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Льготное зубное протезирование и приобретение слуховых аппаратов гражданам пожилого возраста отдельных категорий граждан в рамках подпрограммы </w:t>
            </w:r>
            <w:r w:rsidR="003B7334" w:rsidRPr="00050126">
              <w:rPr>
                <w:color w:val="000000"/>
                <w:sz w:val="26"/>
                <w:szCs w:val="26"/>
              </w:rPr>
              <w:t>«</w:t>
            </w:r>
            <w:r w:rsidRPr="00050126">
              <w:rPr>
                <w:color w:val="000000"/>
                <w:sz w:val="26"/>
                <w:szCs w:val="26"/>
              </w:rPr>
              <w:t>Профилактика заболеваний и формирование здорового образа жизни. Развитие первичной медико-санитарной помощи</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018</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0210003500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137 252,46</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129 846,36</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129 846,36</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Закупка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018</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0210003500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2 806,10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018</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0210003500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240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2 806,10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018</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0210003500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600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134 446,36</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129 846,36</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129 846,36</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Субсидии бюджетным учреждениям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018</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0210003500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610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119 893,40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115 293,40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115 293,40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Субсидии автономным учреждениям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018</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0210003500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620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14 552,96</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14 552,96</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14 552,96</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Мероприятия, направленные на </w:t>
            </w:r>
            <w:r w:rsidRPr="00050126">
              <w:rPr>
                <w:color w:val="000000"/>
                <w:sz w:val="26"/>
                <w:szCs w:val="26"/>
              </w:rPr>
              <w:lastRenderedPageBreak/>
              <w:t xml:space="preserve">формирование здорового образа жизни у населения Российской Федерации, включая сокращение потребления алкоголя и табака, обеспечение вакцинами и иммунобиологическими препаратами, в рамках подпрограммы </w:t>
            </w:r>
            <w:r w:rsidR="003B7334" w:rsidRPr="00050126">
              <w:rPr>
                <w:color w:val="000000"/>
                <w:sz w:val="26"/>
                <w:szCs w:val="26"/>
              </w:rPr>
              <w:t>«</w:t>
            </w:r>
            <w:r w:rsidRPr="00050126">
              <w:rPr>
                <w:color w:val="000000"/>
                <w:sz w:val="26"/>
                <w:szCs w:val="26"/>
              </w:rPr>
              <w:t>Профилактика заболеваний и формирование здорового образа жизни. Развитие первичной медико-санитарной помощи</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B63555" w:rsidRDefault="00B63555" w:rsidP="00050126">
            <w:pPr>
              <w:jc w:val="center"/>
              <w:rPr>
                <w:color w:val="000000"/>
                <w:sz w:val="26"/>
                <w:szCs w:val="26"/>
              </w:rPr>
            </w:pPr>
          </w:p>
          <w:p w:rsidR="00B63555" w:rsidRDefault="00B63555" w:rsidP="00050126">
            <w:pPr>
              <w:jc w:val="center"/>
              <w:rPr>
                <w:color w:val="000000"/>
                <w:sz w:val="26"/>
                <w:szCs w:val="26"/>
              </w:rPr>
            </w:pPr>
          </w:p>
          <w:p w:rsidR="00B63555" w:rsidRDefault="00B63555" w:rsidP="00050126">
            <w:pPr>
              <w:jc w:val="center"/>
              <w:rPr>
                <w:color w:val="000000"/>
                <w:sz w:val="26"/>
                <w:szCs w:val="26"/>
              </w:rPr>
            </w:pPr>
          </w:p>
          <w:p w:rsidR="00B63555" w:rsidRDefault="00B63555" w:rsidP="00050126">
            <w:pPr>
              <w:jc w:val="center"/>
              <w:rPr>
                <w:color w:val="000000"/>
                <w:sz w:val="26"/>
                <w:szCs w:val="26"/>
              </w:rPr>
            </w:pPr>
          </w:p>
          <w:p w:rsidR="00B63555" w:rsidRDefault="00B63555" w:rsidP="00050126">
            <w:pPr>
              <w:jc w:val="center"/>
              <w:rPr>
                <w:color w:val="000000"/>
                <w:sz w:val="26"/>
                <w:szCs w:val="26"/>
              </w:rPr>
            </w:pPr>
          </w:p>
          <w:p w:rsidR="00B63555" w:rsidRDefault="00B63555" w:rsidP="00050126">
            <w:pPr>
              <w:jc w:val="center"/>
              <w:rPr>
                <w:color w:val="000000"/>
                <w:sz w:val="26"/>
                <w:szCs w:val="26"/>
              </w:rPr>
            </w:pPr>
          </w:p>
          <w:p w:rsidR="00B63555" w:rsidRDefault="00B63555" w:rsidP="00050126">
            <w:pPr>
              <w:jc w:val="center"/>
              <w:rPr>
                <w:color w:val="000000"/>
                <w:sz w:val="26"/>
                <w:szCs w:val="26"/>
              </w:rPr>
            </w:pPr>
          </w:p>
          <w:p w:rsidR="00B63555" w:rsidRDefault="00B63555" w:rsidP="00050126">
            <w:pPr>
              <w:jc w:val="center"/>
              <w:rPr>
                <w:color w:val="000000"/>
                <w:sz w:val="26"/>
                <w:szCs w:val="26"/>
              </w:rPr>
            </w:pPr>
          </w:p>
          <w:p w:rsidR="00B63555" w:rsidRDefault="00B63555" w:rsidP="00050126">
            <w:pPr>
              <w:jc w:val="center"/>
              <w:rPr>
                <w:color w:val="000000"/>
                <w:sz w:val="26"/>
                <w:szCs w:val="26"/>
              </w:rPr>
            </w:pPr>
          </w:p>
          <w:p w:rsidR="00B63555" w:rsidRDefault="00B63555" w:rsidP="00050126">
            <w:pPr>
              <w:jc w:val="center"/>
              <w:rPr>
                <w:color w:val="000000"/>
                <w:sz w:val="26"/>
                <w:szCs w:val="26"/>
              </w:rPr>
            </w:pPr>
          </w:p>
          <w:p w:rsidR="00B63555" w:rsidRDefault="00B63555" w:rsidP="00050126">
            <w:pPr>
              <w:jc w:val="center"/>
              <w:rPr>
                <w:color w:val="000000"/>
                <w:sz w:val="26"/>
                <w:szCs w:val="26"/>
              </w:rPr>
            </w:pPr>
          </w:p>
          <w:p w:rsidR="00B63555" w:rsidRDefault="00B63555" w:rsidP="0005012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018</w:t>
            </w:r>
          </w:p>
        </w:tc>
        <w:tc>
          <w:tcPr>
            <w:tcW w:w="542" w:type="dxa"/>
            <w:tcBorders>
              <w:top w:val="nil"/>
              <w:left w:val="nil"/>
              <w:bottom w:val="single" w:sz="4" w:space="0" w:color="000000"/>
              <w:right w:val="single" w:sz="4" w:space="0" w:color="000000"/>
            </w:tcBorders>
            <w:shd w:val="clear" w:color="auto" w:fill="auto"/>
            <w:vAlign w:val="bottom"/>
            <w:hideMark/>
          </w:tcPr>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09</w:t>
            </w:r>
          </w:p>
        </w:tc>
        <w:tc>
          <w:tcPr>
            <w:tcW w:w="734" w:type="dxa"/>
            <w:tcBorders>
              <w:top w:val="nil"/>
              <w:left w:val="nil"/>
              <w:bottom w:val="single" w:sz="4" w:space="0" w:color="000000"/>
              <w:right w:val="single" w:sz="4" w:space="0" w:color="000000"/>
            </w:tcBorders>
            <w:shd w:val="clear" w:color="auto" w:fill="auto"/>
            <w:vAlign w:val="bottom"/>
            <w:hideMark/>
          </w:tcPr>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0210003560</w:t>
            </w:r>
          </w:p>
        </w:tc>
        <w:tc>
          <w:tcPr>
            <w:tcW w:w="709" w:type="dxa"/>
            <w:tcBorders>
              <w:top w:val="nil"/>
              <w:left w:val="nil"/>
              <w:bottom w:val="single" w:sz="4" w:space="0" w:color="000000"/>
              <w:right w:val="single" w:sz="4" w:space="0" w:color="000000"/>
            </w:tcBorders>
            <w:shd w:val="clear" w:color="auto" w:fill="auto"/>
            <w:vAlign w:val="bottom"/>
            <w:hideMark/>
          </w:tcPr>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204 552,60</w:t>
            </w:r>
          </w:p>
        </w:tc>
        <w:tc>
          <w:tcPr>
            <w:tcW w:w="2126" w:type="dxa"/>
            <w:tcBorders>
              <w:top w:val="nil"/>
              <w:left w:val="nil"/>
              <w:bottom w:val="single" w:sz="4" w:space="0" w:color="000000"/>
              <w:right w:val="single" w:sz="4" w:space="0" w:color="000000"/>
            </w:tcBorders>
            <w:shd w:val="clear" w:color="auto" w:fill="auto"/>
            <w:vAlign w:val="bottom"/>
            <w:hideMark/>
          </w:tcPr>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5 100,35</w:t>
            </w:r>
          </w:p>
        </w:tc>
        <w:tc>
          <w:tcPr>
            <w:tcW w:w="2153" w:type="dxa"/>
            <w:tcBorders>
              <w:top w:val="nil"/>
              <w:left w:val="nil"/>
              <w:bottom w:val="single" w:sz="4" w:space="0" w:color="000000"/>
              <w:right w:val="single" w:sz="4" w:space="0" w:color="000000"/>
            </w:tcBorders>
            <w:shd w:val="clear" w:color="auto" w:fill="auto"/>
            <w:vAlign w:val="bottom"/>
            <w:hideMark/>
          </w:tcPr>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5 100,35</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lastRenderedPageBreak/>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018</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0210003560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600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204 552,60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5 100,35</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5 100,35</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Субсидии бюджетным учреждениям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018</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0210003560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610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204 552,60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5 100,35</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5 100,35</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Подпрограмма </w:t>
            </w:r>
            <w:r w:rsidR="003B7334" w:rsidRPr="00050126">
              <w:rPr>
                <w:color w:val="000000"/>
                <w:sz w:val="26"/>
                <w:szCs w:val="26"/>
              </w:rPr>
              <w:t>«</w:t>
            </w:r>
            <w:r w:rsidRPr="00050126">
              <w:rPr>
                <w:color w:val="000000"/>
                <w:sz w:val="26"/>
                <w:szCs w:val="26"/>
              </w:rPr>
              <w:t>Совершенствование оказания специализированной, включая высокотехнологичную, медицинской помощи</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018</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0220000000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783 001,62</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783 001,62</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783 001,62</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Больницы, клиники, госпитали, медико-санитарные части в рамках подпрограммы </w:t>
            </w:r>
            <w:r w:rsidR="003B7334" w:rsidRPr="00050126">
              <w:rPr>
                <w:color w:val="000000"/>
                <w:sz w:val="26"/>
                <w:szCs w:val="26"/>
              </w:rPr>
              <w:t>«</w:t>
            </w:r>
            <w:r w:rsidRPr="00050126">
              <w:rPr>
                <w:color w:val="000000"/>
                <w:sz w:val="26"/>
                <w:szCs w:val="26"/>
              </w:rPr>
              <w:t>Совершенствование оказания специализированной, включая высокотехнологичную, медицинской помощи</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018</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0220003380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172 032,88</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172 032,88</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172 032,88</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lastRenderedPageBreak/>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018</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0220003380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600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172 032,88</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172 032,88</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172 032,88</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Субсидии бюджетным учреждениям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018</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0220003380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610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172 032,88</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172 032,88</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172 032,88</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Совершенствование системы оказания медицинской помощи больным туберкулезом в рамках подпрограммы </w:t>
            </w:r>
            <w:r w:rsidR="003B7334" w:rsidRPr="00050126">
              <w:rPr>
                <w:color w:val="000000"/>
                <w:sz w:val="26"/>
                <w:szCs w:val="26"/>
              </w:rPr>
              <w:t>«</w:t>
            </w:r>
            <w:r w:rsidRPr="00050126">
              <w:rPr>
                <w:color w:val="000000"/>
                <w:sz w:val="26"/>
                <w:szCs w:val="26"/>
              </w:rPr>
              <w:t>Совершенствование оказания специализированной, включая высокотехнологичную, медицинской помощи</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018</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0220003930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224 951,28</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224 951,28</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224 951,28</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B63555">
            <w:pPr>
              <w:spacing w:line="312" w:lineRule="exact"/>
              <w:ind w:right="-79"/>
              <w:jc w:val="both"/>
              <w:rPr>
                <w:color w:val="000000"/>
                <w:sz w:val="26"/>
                <w:szCs w:val="26"/>
              </w:rPr>
            </w:pPr>
            <w:r w:rsidRPr="00050126">
              <w:rPr>
                <w:color w:val="000000"/>
                <w:sz w:val="26"/>
                <w:szCs w:val="26"/>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B63555">
            <w:pPr>
              <w:spacing w:line="312" w:lineRule="exact"/>
              <w:jc w:val="center"/>
              <w:rPr>
                <w:color w:val="000000"/>
                <w:sz w:val="26"/>
                <w:szCs w:val="26"/>
              </w:rPr>
            </w:pPr>
            <w:r w:rsidRPr="00050126">
              <w:rPr>
                <w:color w:val="000000"/>
                <w:sz w:val="26"/>
                <w:szCs w:val="26"/>
              </w:rPr>
              <w:t>018</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B63555">
            <w:pPr>
              <w:spacing w:line="312" w:lineRule="exact"/>
              <w:jc w:val="center"/>
              <w:rPr>
                <w:color w:val="000000"/>
                <w:sz w:val="26"/>
                <w:szCs w:val="26"/>
              </w:rPr>
            </w:pPr>
            <w:r w:rsidRPr="00050126">
              <w:rPr>
                <w:color w:val="000000"/>
                <w:sz w:val="26"/>
                <w:szCs w:val="26"/>
              </w:rPr>
              <w:t>09</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B63555">
            <w:pPr>
              <w:spacing w:line="312" w:lineRule="exact"/>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B63555">
            <w:pPr>
              <w:spacing w:line="312" w:lineRule="exact"/>
              <w:jc w:val="center"/>
              <w:rPr>
                <w:color w:val="000000"/>
                <w:sz w:val="26"/>
                <w:szCs w:val="26"/>
              </w:rPr>
            </w:pPr>
            <w:r w:rsidRPr="00050126">
              <w:rPr>
                <w:color w:val="000000"/>
                <w:sz w:val="26"/>
                <w:szCs w:val="26"/>
              </w:rPr>
              <w:t>0220003930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B63555">
            <w:pPr>
              <w:spacing w:line="312" w:lineRule="exact"/>
              <w:jc w:val="center"/>
              <w:rPr>
                <w:color w:val="000000"/>
                <w:sz w:val="26"/>
                <w:szCs w:val="26"/>
              </w:rPr>
            </w:pPr>
            <w:r w:rsidRPr="00050126">
              <w:rPr>
                <w:color w:val="000000"/>
                <w:sz w:val="26"/>
                <w:szCs w:val="26"/>
              </w:rPr>
              <w:t>600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B63555">
            <w:pPr>
              <w:spacing w:line="312" w:lineRule="exact"/>
              <w:jc w:val="right"/>
              <w:rPr>
                <w:color w:val="000000"/>
                <w:sz w:val="26"/>
                <w:szCs w:val="26"/>
              </w:rPr>
            </w:pPr>
            <w:r w:rsidRPr="00050126">
              <w:rPr>
                <w:color w:val="000000"/>
                <w:sz w:val="26"/>
                <w:szCs w:val="26"/>
              </w:rPr>
              <w:t>224 951,28</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B63555">
            <w:pPr>
              <w:spacing w:line="312" w:lineRule="exact"/>
              <w:jc w:val="right"/>
              <w:rPr>
                <w:color w:val="000000"/>
                <w:sz w:val="26"/>
                <w:szCs w:val="26"/>
              </w:rPr>
            </w:pPr>
            <w:r w:rsidRPr="00050126">
              <w:rPr>
                <w:color w:val="000000"/>
                <w:sz w:val="26"/>
                <w:szCs w:val="26"/>
              </w:rPr>
              <w:t>224 951,28</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B63555">
            <w:pPr>
              <w:spacing w:line="312" w:lineRule="exact"/>
              <w:jc w:val="right"/>
              <w:rPr>
                <w:color w:val="000000"/>
                <w:sz w:val="26"/>
                <w:szCs w:val="26"/>
              </w:rPr>
            </w:pPr>
            <w:r w:rsidRPr="00050126">
              <w:rPr>
                <w:color w:val="000000"/>
                <w:sz w:val="26"/>
                <w:szCs w:val="26"/>
              </w:rPr>
              <w:t>224 951,28</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B63555">
            <w:pPr>
              <w:spacing w:line="312" w:lineRule="exact"/>
              <w:ind w:right="-79"/>
              <w:jc w:val="both"/>
              <w:rPr>
                <w:color w:val="000000"/>
                <w:sz w:val="26"/>
                <w:szCs w:val="26"/>
              </w:rPr>
            </w:pPr>
            <w:r w:rsidRPr="00050126">
              <w:rPr>
                <w:color w:val="000000"/>
                <w:sz w:val="26"/>
                <w:szCs w:val="26"/>
              </w:rPr>
              <w:t>Субсидии бюджетным учреждениям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B63555">
            <w:pPr>
              <w:spacing w:line="312" w:lineRule="exact"/>
              <w:jc w:val="center"/>
              <w:rPr>
                <w:color w:val="000000"/>
                <w:sz w:val="26"/>
                <w:szCs w:val="26"/>
              </w:rPr>
            </w:pPr>
            <w:r w:rsidRPr="00050126">
              <w:rPr>
                <w:color w:val="000000"/>
                <w:sz w:val="26"/>
                <w:szCs w:val="26"/>
              </w:rPr>
              <w:t>018</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B63555">
            <w:pPr>
              <w:spacing w:line="312" w:lineRule="exact"/>
              <w:jc w:val="center"/>
              <w:rPr>
                <w:color w:val="000000"/>
                <w:sz w:val="26"/>
                <w:szCs w:val="26"/>
              </w:rPr>
            </w:pPr>
            <w:r w:rsidRPr="00050126">
              <w:rPr>
                <w:color w:val="000000"/>
                <w:sz w:val="26"/>
                <w:szCs w:val="26"/>
              </w:rPr>
              <w:t>09</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B63555">
            <w:pPr>
              <w:spacing w:line="312" w:lineRule="exact"/>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B63555">
            <w:pPr>
              <w:spacing w:line="312" w:lineRule="exact"/>
              <w:jc w:val="center"/>
              <w:rPr>
                <w:color w:val="000000"/>
                <w:sz w:val="26"/>
                <w:szCs w:val="26"/>
              </w:rPr>
            </w:pPr>
            <w:r w:rsidRPr="00050126">
              <w:rPr>
                <w:color w:val="000000"/>
                <w:sz w:val="26"/>
                <w:szCs w:val="26"/>
              </w:rPr>
              <w:t>0220003930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B63555">
            <w:pPr>
              <w:spacing w:line="312" w:lineRule="exact"/>
              <w:jc w:val="center"/>
              <w:rPr>
                <w:color w:val="000000"/>
                <w:sz w:val="26"/>
                <w:szCs w:val="26"/>
              </w:rPr>
            </w:pPr>
            <w:r w:rsidRPr="00050126">
              <w:rPr>
                <w:color w:val="000000"/>
                <w:sz w:val="26"/>
                <w:szCs w:val="26"/>
              </w:rPr>
              <w:t>610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B63555">
            <w:pPr>
              <w:spacing w:line="312" w:lineRule="exact"/>
              <w:jc w:val="right"/>
              <w:rPr>
                <w:color w:val="000000"/>
                <w:sz w:val="26"/>
                <w:szCs w:val="26"/>
              </w:rPr>
            </w:pPr>
            <w:r w:rsidRPr="00050126">
              <w:rPr>
                <w:color w:val="000000"/>
                <w:sz w:val="26"/>
                <w:szCs w:val="26"/>
              </w:rPr>
              <w:t>224 951,28</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B63555">
            <w:pPr>
              <w:spacing w:line="312" w:lineRule="exact"/>
              <w:jc w:val="right"/>
              <w:rPr>
                <w:color w:val="000000"/>
                <w:sz w:val="26"/>
                <w:szCs w:val="26"/>
              </w:rPr>
            </w:pPr>
            <w:r w:rsidRPr="00050126">
              <w:rPr>
                <w:color w:val="000000"/>
                <w:sz w:val="26"/>
                <w:szCs w:val="26"/>
              </w:rPr>
              <w:t>224 951,28</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B63555">
            <w:pPr>
              <w:spacing w:line="312" w:lineRule="exact"/>
              <w:jc w:val="right"/>
              <w:rPr>
                <w:color w:val="000000"/>
                <w:sz w:val="26"/>
                <w:szCs w:val="26"/>
              </w:rPr>
            </w:pPr>
            <w:r w:rsidRPr="00050126">
              <w:rPr>
                <w:color w:val="000000"/>
                <w:sz w:val="26"/>
                <w:szCs w:val="26"/>
              </w:rPr>
              <w:t>224 951,28</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B63555">
            <w:pPr>
              <w:spacing w:line="312" w:lineRule="exact"/>
              <w:ind w:right="-79"/>
              <w:jc w:val="both"/>
              <w:rPr>
                <w:color w:val="000000"/>
                <w:sz w:val="26"/>
                <w:szCs w:val="26"/>
              </w:rPr>
            </w:pPr>
            <w:r w:rsidRPr="00050126">
              <w:rPr>
                <w:color w:val="000000"/>
                <w:sz w:val="26"/>
                <w:szCs w:val="26"/>
              </w:rPr>
              <w:t xml:space="preserve">Совершенствование системы оказания медицинской помощи больным с психическими расстройствами и наркологическими заболеваниями в рамках подпрограммы </w:t>
            </w:r>
            <w:r w:rsidR="003B7334" w:rsidRPr="00050126">
              <w:rPr>
                <w:color w:val="000000"/>
                <w:sz w:val="26"/>
                <w:szCs w:val="26"/>
              </w:rPr>
              <w:t>«</w:t>
            </w:r>
            <w:r w:rsidRPr="00050126">
              <w:rPr>
                <w:color w:val="000000"/>
                <w:sz w:val="26"/>
                <w:szCs w:val="26"/>
              </w:rPr>
              <w:t xml:space="preserve">Совершенствование оказания специализированной, включая </w:t>
            </w:r>
            <w:r w:rsidRPr="00050126">
              <w:rPr>
                <w:color w:val="000000"/>
                <w:sz w:val="26"/>
                <w:szCs w:val="26"/>
              </w:rPr>
              <w:lastRenderedPageBreak/>
              <w:t>высокотехнологичную, медицинской помощи</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1330E6" w:rsidRPr="00050126" w:rsidRDefault="001330E6" w:rsidP="00B63555">
            <w:pPr>
              <w:spacing w:line="312" w:lineRule="exact"/>
              <w:jc w:val="center"/>
              <w:rPr>
                <w:color w:val="000000"/>
                <w:sz w:val="26"/>
                <w:szCs w:val="26"/>
              </w:rPr>
            </w:pPr>
            <w:r w:rsidRPr="00050126">
              <w:rPr>
                <w:color w:val="000000"/>
                <w:sz w:val="26"/>
                <w:szCs w:val="26"/>
              </w:rPr>
              <w:t>018</w:t>
            </w:r>
          </w:p>
        </w:tc>
        <w:tc>
          <w:tcPr>
            <w:tcW w:w="542" w:type="dxa"/>
            <w:tcBorders>
              <w:top w:val="nil"/>
              <w:left w:val="nil"/>
              <w:bottom w:val="single" w:sz="4" w:space="0" w:color="000000"/>
              <w:right w:val="single" w:sz="4" w:space="0" w:color="000000"/>
            </w:tcBorders>
            <w:shd w:val="clear" w:color="auto" w:fill="auto"/>
            <w:vAlign w:val="bottom"/>
            <w:hideMark/>
          </w:tcPr>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1330E6" w:rsidRPr="00050126" w:rsidRDefault="001330E6" w:rsidP="00B63555">
            <w:pPr>
              <w:spacing w:line="312" w:lineRule="exact"/>
              <w:jc w:val="center"/>
              <w:rPr>
                <w:color w:val="000000"/>
                <w:sz w:val="26"/>
                <w:szCs w:val="26"/>
              </w:rPr>
            </w:pPr>
            <w:r w:rsidRPr="00050126">
              <w:rPr>
                <w:color w:val="000000"/>
                <w:sz w:val="26"/>
                <w:szCs w:val="26"/>
              </w:rPr>
              <w:t>09</w:t>
            </w:r>
          </w:p>
        </w:tc>
        <w:tc>
          <w:tcPr>
            <w:tcW w:w="734" w:type="dxa"/>
            <w:tcBorders>
              <w:top w:val="nil"/>
              <w:left w:val="nil"/>
              <w:bottom w:val="single" w:sz="4" w:space="0" w:color="000000"/>
              <w:right w:val="single" w:sz="4" w:space="0" w:color="000000"/>
            </w:tcBorders>
            <w:shd w:val="clear" w:color="auto" w:fill="auto"/>
            <w:vAlign w:val="bottom"/>
            <w:hideMark/>
          </w:tcPr>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1330E6" w:rsidRPr="00050126" w:rsidRDefault="001330E6" w:rsidP="00B63555">
            <w:pPr>
              <w:spacing w:line="312" w:lineRule="exact"/>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1330E6" w:rsidRPr="00050126" w:rsidRDefault="001330E6" w:rsidP="00B63555">
            <w:pPr>
              <w:spacing w:line="312" w:lineRule="exact"/>
              <w:jc w:val="center"/>
              <w:rPr>
                <w:color w:val="000000"/>
                <w:sz w:val="26"/>
                <w:szCs w:val="26"/>
              </w:rPr>
            </w:pPr>
            <w:r w:rsidRPr="00050126">
              <w:rPr>
                <w:color w:val="000000"/>
                <w:sz w:val="26"/>
                <w:szCs w:val="26"/>
              </w:rPr>
              <w:t>0220003990</w:t>
            </w:r>
          </w:p>
        </w:tc>
        <w:tc>
          <w:tcPr>
            <w:tcW w:w="709" w:type="dxa"/>
            <w:tcBorders>
              <w:top w:val="nil"/>
              <w:left w:val="nil"/>
              <w:bottom w:val="single" w:sz="4" w:space="0" w:color="000000"/>
              <w:right w:val="single" w:sz="4" w:space="0" w:color="000000"/>
            </w:tcBorders>
            <w:shd w:val="clear" w:color="auto" w:fill="auto"/>
            <w:vAlign w:val="bottom"/>
            <w:hideMark/>
          </w:tcPr>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1330E6" w:rsidRPr="00050126" w:rsidRDefault="001330E6" w:rsidP="00B63555">
            <w:pPr>
              <w:spacing w:line="312" w:lineRule="exact"/>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1330E6" w:rsidRPr="00050126" w:rsidRDefault="001330E6" w:rsidP="00B63555">
            <w:pPr>
              <w:spacing w:line="312" w:lineRule="exact"/>
              <w:jc w:val="right"/>
              <w:rPr>
                <w:color w:val="000000"/>
                <w:sz w:val="26"/>
                <w:szCs w:val="26"/>
              </w:rPr>
            </w:pPr>
            <w:r w:rsidRPr="00050126">
              <w:rPr>
                <w:color w:val="000000"/>
                <w:sz w:val="26"/>
                <w:szCs w:val="26"/>
              </w:rPr>
              <w:t>386 017,46</w:t>
            </w:r>
          </w:p>
        </w:tc>
        <w:tc>
          <w:tcPr>
            <w:tcW w:w="2126" w:type="dxa"/>
            <w:tcBorders>
              <w:top w:val="nil"/>
              <w:left w:val="nil"/>
              <w:bottom w:val="single" w:sz="4" w:space="0" w:color="000000"/>
              <w:right w:val="single" w:sz="4" w:space="0" w:color="000000"/>
            </w:tcBorders>
            <w:shd w:val="clear" w:color="auto" w:fill="auto"/>
            <w:vAlign w:val="bottom"/>
            <w:hideMark/>
          </w:tcPr>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1330E6" w:rsidRPr="00050126" w:rsidRDefault="001330E6" w:rsidP="00B63555">
            <w:pPr>
              <w:spacing w:line="312" w:lineRule="exact"/>
              <w:jc w:val="right"/>
              <w:rPr>
                <w:color w:val="000000"/>
                <w:sz w:val="26"/>
                <w:szCs w:val="26"/>
              </w:rPr>
            </w:pPr>
            <w:r w:rsidRPr="00050126">
              <w:rPr>
                <w:color w:val="000000"/>
                <w:sz w:val="26"/>
                <w:szCs w:val="26"/>
              </w:rPr>
              <w:t>386 017,46</w:t>
            </w:r>
          </w:p>
        </w:tc>
        <w:tc>
          <w:tcPr>
            <w:tcW w:w="2153" w:type="dxa"/>
            <w:tcBorders>
              <w:top w:val="nil"/>
              <w:left w:val="nil"/>
              <w:bottom w:val="single" w:sz="4" w:space="0" w:color="000000"/>
              <w:right w:val="single" w:sz="4" w:space="0" w:color="000000"/>
            </w:tcBorders>
            <w:shd w:val="clear" w:color="auto" w:fill="auto"/>
            <w:vAlign w:val="bottom"/>
            <w:hideMark/>
          </w:tcPr>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1330E6" w:rsidRPr="00050126" w:rsidRDefault="001330E6" w:rsidP="00B63555">
            <w:pPr>
              <w:spacing w:line="312" w:lineRule="exact"/>
              <w:jc w:val="right"/>
              <w:rPr>
                <w:color w:val="000000"/>
                <w:sz w:val="26"/>
                <w:szCs w:val="26"/>
              </w:rPr>
            </w:pPr>
            <w:r w:rsidRPr="00050126">
              <w:rPr>
                <w:color w:val="000000"/>
                <w:sz w:val="26"/>
                <w:szCs w:val="26"/>
              </w:rPr>
              <w:t>386 017,46</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lastRenderedPageBreak/>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018</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0220003990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600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386 017,46</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386 017,46</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386 017,46</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Субсидии бюджетным учреждениям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018</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0220003990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610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386 017,46</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386 017,46</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386 017,46</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Подпрограмма </w:t>
            </w:r>
            <w:r w:rsidR="003B7334" w:rsidRPr="00050126">
              <w:rPr>
                <w:color w:val="000000"/>
                <w:sz w:val="26"/>
                <w:szCs w:val="26"/>
              </w:rPr>
              <w:t>«</w:t>
            </w:r>
            <w:r w:rsidRPr="00050126">
              <w:rPr>
                <w:color w:val="000000"/>
                <w:sz w:val="26"/>
                <w:szCs w:val="26"/>
              </w:rPr>
              <w:t>Охрана здоровья матери и ребенка</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018</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0230000000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50 548,86</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50 548,86</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50 548,86</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Родильные дома и перинатальные центры в рамках подпрограммы </w:t>
            </w:r>
            <w:r w:rsidR="003B7334" w:rsidRPr="00050126">
              <w:rPr>
                <w:color w:val="000000"/>
                <w:sz w:val="26"/>
                <w:szCs w:val="26"/>
              </w:rPr>
              <w:t>«</w:t>
            </w:r>
            <w:r w:rsidRPr="00050126">
              <w:rPr>
                <w:color w:val="000000"/>
                <w:sz w:val="26"/>
                <w:szCs w:val="26"/>
              </w:rPr>
              <w:t>Охрана здоровья матери и ребенка</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018</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0230003430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50 548,86</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50 548,86</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50 548,86</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018</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0230003430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600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50 548,86</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50 548,86</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50 548,86</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Субсидии бюджетным учреждениям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018</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0230003430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610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50 548,86</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50 548,86</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50 548,86</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Подпрограмма </w:t>
            </w:r>
            <w:r w:rsidR="003B7334" w:rsidRPr="00050126">
              <w:rPr>
                <w:color w:val="000000"/>
                <w:sz w:val="26"/>
                <w:szCs w:val="26"/>
              </w:rPr>
              <w:t>«</w:t>
            </w:r>
            <w:r w:rsidRPr="00050126">
              <w:rPr>
                <w:color w:val="000000"/>
                <w:sz w:val="26"/>
                <w:szCs w:val="26"/>
              </w:rPr>
              <w:t>Совершенствование системы лекарственного обеспечения</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018</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0260000000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1 252 041,22</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958 434,10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1 046 085,88</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Обеспечение льготными лекарственными препаратами в соответствии с законами Хабаровского края в рамках подпрограммы </w:t>
            </w:r>
            <w:r w:rsidR="003B7334" w:rsidRPr="00050126">
              <w:rPr>
                <w:color w:val="000000"/>
                <w:sz w:val="26"/>
                <w:szCs w:val="26"/>
              </w:rPr>
              <w:t>«</w:t>
            </w:r>
            <w:r w:rsidRPr="00050126">
              <w:rPr>
                <w:color w:val="000000"/>
                <w:sz w:val="26"/>
                <w:szCs w:val="26"/>
              </w:rPr>
              <w:t>Совершенствование системы лекарственного обеспечения</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018</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0260003870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831 167,02</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537 559,90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625 211,68</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lastRenderedPageBreak/>
              <w:t>Закупка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018</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0260003870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716 814,68</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423 792,30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511 444,08</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018</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0260003870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240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716 814,68</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423 792,30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511 444,08</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Социальное обеспечение и иные выплаты населению</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018</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0260003870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300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84,74</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Социальные выплаты гражданам, кроме публичных нормативных социальных выплат</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018</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0260003870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320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84,74</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018</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0260003870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600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114 267,60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113 767,60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113 767,60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Субсидии бюджетным учреждениям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018</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0260003870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610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114 267,60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113 767,60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113 767,60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Реализация отдельных полномочий в области лекарственного обеспечения в рамках подпрограммы </w:t>
            </w:r>
            <w:r w:rsidR="003B7334" w:rsidRPr="00050126">
              <w:rPr>
                <w:color w:val="000000"/>
                <w:sz w:val="26"/>
                <w:szCs w:val="26"/>
              </w:rPr>
              <w:t>«</w:t>
            </w:r>
            <w:r w:rsidRPr="00050126">
              <w:rPr>
                <w:color w:val="000000"/>
                <w:sz w:val="26"/>
                <w:szCs w:val="26"/>
              </w:rPr>
              <w:t>Совершенствование системы лекарственного обеспечения</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018</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0260051610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112 514,60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112 514,60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112 514,60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Закупка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018</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0260051610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64 000,00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64 000,00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64 000,00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lastRenderedPageBreak/>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018</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0260051610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240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64 000,00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64 000,00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64 000,00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018</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0260051610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600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48 514,60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48 514,60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48 514,60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Субсидии бюджетным учреждениям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018</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0260051610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610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48 514,60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48 514,60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48 514,60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B63555">
            <w:pPr>
              <w:spacing w:line="312" w:lineRule="exact"/>
              <w:ind w:right="-79"/>
              <w:jc w:val="both"/>
              <w:rPr>
                <w:color w:val="000000"/>
                <w:sz w:val="26"/>
                <w:szCs w:val="26"/>
              </w:rPr>
            </w:pPr>
            <w:r w:rsidRPr="00050126">
              <w:rPr>
                <w:color w:val="000000"/>
                <w:sz w:val="26"/>
                <w:szCs w:val="26"/>
              </w:rPr>
              <w:t xml:space="preserve">Организационные мероприятия, связанные с обеспечением лиц лекарственными препаратами, предназначенными для лечения больных гемофилией, </w:t>
            </w:r>
            <w:proofErr w:type="spellStart"/>
            <w:r w:rsidRPr="00050126">
              <w:rPr>
                <w:color w:val="000000"/>
                <w:sz w:val="26"/>
                <w:szCs w:val="26"/>
              </w:rPr>
              <w:t>муковисцидозом</w:t>
            </w:r>
            <w:proofErr w:type="spellEnd"/>
            <w:r w:rsidRPr="00050126">
              <w:rPr>
                <w:color w:val="000000"/>
                <w:sz w:val="26"/>
                <w:szCs w:val="26"/>
              </w:rPr>
              <w:t xml:space="preserve">, гипофизарным нанизмом, болезнью Гоше, злокачественными новообразованиями лимфоидной, кроветворной и родственных им тканей, рассеянным склерозом, </w:t>
            </w:r>
            <w:proofErr w:type="spellStart"/>
            <w:r w:rsidRPr="00050126">
              <w:rPr>
                <w:color w:val="000000"/>
                <w:sz w:val="26"/>
                <w:szCs w:val="26"/>
              </w:rPr>
              <w:t>гемолитико</w:t>
            </w:r>
            <w:proofErr w:type="spellEnd"/>
            <w:r w:rsidRPr="00050126">
              <w:rPr>
                <w:color w:val="000000"/>
                <w:sz w:val="26"/>
                <w:szCs w:val="26"/>
              </w:rPr>
              <w:t>-уремическим синдромом, юношеским артритом с системным началом,</w:t>
            </w:r>
            <w:r w:rsidR="00B63555">
              <w:rPr>
                <w:color w:val="000000"/>
                <w:sz w:val="26"/>
                <w:szCs w:val="26"/>
              </w:rPr>
              <w:t xml:space="preserve"> </w:t>
            </w:r>
            <w:proofErr w:type="spellStart"/>
            <w:r w:rsidR="00B63555">
              <w:rPr>
                <w:color w:val="000000"/>
                <w:sz w:val="26"/>
                <w:szCs w:val="26"/>
              </w:rPr>
              <w:t>мукополисахаридозом</w:t>
            </w:r>
            <w:proofErr w:type="spellEnd"/>
            <w:r w:rsidR="00B63555">
              <w:rPr>
                <w:color w:val="000000"/>
                <w:sz w:val="26"/>
                <w:szCs w:val="26"/>
              </w:rPr>
              <w:t xml:space="preserve"> I, II и YI </w:t>
            </w:r>
            <w:r w:rsidRPr="00050126">
              <w:rPr>
                <w:color w:val="000000"/>
                <w:sz w:val="26"/>
                <w:szCs w:val="26"/>
              </w:rPr>
              <w:t xml:space="preserve">типов, а также после трансплантации органов и (или) тканей, в рамках подпрограммы </w:t>
            </w:r>
            <w:r w:rsidR="003B7334" w:rsidRPr="00050126">
              <w:rPr>
                <w:color w:val="000000"/>
                <w:sz w:val="26"/>
                <w:szCs w:val="26"/>
              </w:rPr>
              <w:lastRenderedPageBreak/>
              <w:t>«</w:t>
            </w:r>
            <w:r w:rsidRPr="00050126">
              <w:rPr>
                <w:color w:val="000000"/>
                <w:sz w:val="26"/>
                <w:szCs w:val="26"/>
              </w:rPr>
              <w:t>Совершенствование системы лекарственного обеспечения</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1330E6" w:rsidRPr="00050126" w:rsidRDefault="001330E6" w:rsidP="00B63555">
            <w:pPr>
              <w:spacing w:line="312" w:lineRule="exact"/>
              <w:jc w:val="center"/>
              <w:rPr>
                <w:color w:val="000000"/>
                <w:sz w:val="26"/>
                <w:szCs w:val="26"/>
              </w:rPr>
            </w:pPr>
            <w:r w:rsidRPr="00050126">
              <w:rPr>
                <w:color w:val="000000"/>
                <w:sz w:val="26"/>
                <w:szCs w:val="26"/>
              </w:rPr>
              <w:t>018</w:t>
            </w:r>
          </w:p>
        </w:tc>
        <w:tc>
          <w:tcPr>
            <w:tcW w:w="542" w:type="dxa"/>
            <w:tcBorders>
              <w:top w:val="nil"/>
              <w:left w:val="nil"/>
              <w:bottom w:val="single" w:sz="4" w:space="0" w:color="000000"/>
              <w:right w:val="single" w:sz="4" w:space="0" w:color="000000"/>
            </w:tcBorders>
            <w:shd w:val="clear" w:color="auto" w:fill="auto"/>
            <w:vAlign w:val="bottom"/>
            <w:hideMark/>
          </w:tcPr>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1330E6" w:rsidRPr="00050126" w:rsidRDefault="001330E6" w:rsidP="00B63555">
            <w:pPr>
              <w:spacing w:line="312" w:lineRule="exact"/>
              <w:jc w:val="center"/>
              <w:rPr>
                <w:color w:val="000000"/>
                <w:sz w:val="26"/>
                <w:szCs w:val="26"/>
              </w:rPr>
            </w:pPr>
            <w:r w:rsidRPr="00050126">
              <w:rPr>
                <w:color w:val="000000"/>
                <w:sz w:val="26"/>
                <w:szCs w:val="26"/>
              </w:rPr>
              <w:t>09</w:t>
            </w:r>
          </w:p>
        </w:tc>
        <w:tc>
          <w:tcPr>
            <w:tcW w:w="734" w:type="dxa"/>
            <w:tcBorders>
              <w:top w:val="nil"/>
              <w:left w:val="nil"/>
              <w:bottom w:val="single" w:sz="4" w:space="0" w:color="000000"/>
              <w:right w:val="single" w:sz="4" w:space="0" w:color="000000"/>
            </w:tcBorders>
            <w:shd w:val="clear" w:color="auto" w:fill="auto"/>
            <w:vAlign w:val="bottom"/>
            <w:hideMark/>
          </w:tcPr>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1330E6" w:rsidRPr="00050126" w:rsidRDefault="001330E6" w:rsidP="00B63555">
            <w:pPr>
              <w:spacing w:line="312" w:lineRule="exact"/>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1330E6" w:rsidRPr="00050126" w:rsidRDefault="001330E6" w:rsidP="00B63555">
            <w:pPr>
              <w:spacing w:line="312" w:lineRule="exact"/>
              <w:jc w:val="center"/>
              <w:rPr>
                <w:color w:val="000000"/>
                <w:sz w:val="26"/>
                <w:szCs w:val="26"/>
              </w:rPr>
            </w:pPr>
            <w:r w:rsidRPr="00050126">
              <w:rPr>
                <w:color w:val="000000"/>
                <w:sz w:val="26"/>
                <w:szCs w:val="26"/>
              </w:rPr>
              <w:t>0260052160</w:t>
            </w:r>
          </w:p>
        </w:tc>
        <w:tc>
          <w:tcPr>
            <w:tcW w:w="709" w:type="dxa"/>
            <w:tcBorders>
              <w:top w:val="nil"/>
              <w:left w:val="nil"/>
              <w:bottom w:val="single" w:sz="4" w:space="0" w:color="000000"/>
              <w:right w:val="single" w:sz="4" w:space="0" w:color="000000"/>
            </w:tcBorders>
            <w:shd w:val="clear" w:color="auto" w:fill="auto"/>
            <w:vAlign w:val="bottom"/>
            <w:hideMark/>
          </w:tcPr>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1330E6" w:rsidRPr="00050126" w:rsidRDefault="001330E6" w:rsidP="00B63555">
            <w:pPr>
              <w:spacing w:line="312" w:lineRule="exact"/>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1330E6" w:rsidRPr="00050126" w:rsidRDefault="001330E6" w:rsidP="00B63555">
            <w:pPr>
              <w:spacing w:line="312" w:lineRule="exact"/>
              <w:jc w:val="right"/>
              <w:rPr>
                <w:color w:val="000000"/>
                <w:sz w:val="26"/>
                <w:szCs w:val="26"/>
              </w:rPr>
            </w:pPr>
            <w:r w:rsidRPr="00050126">
              <w:rPr>
                <w:color w:val="000000"/>
                <w:sz w:val="26"/>
                <w:szCs w:val="26"/>
              </w:rPr>
              <w:t>3 764,20</w:t>
            </w:r>
          </w:p>
        </w:tc>
        <w:tc>
          <w:tcPr>
            <w:tcW w:w="2126" w:type="dxa"/>
            <w:tcBorders>
              <w:top w:val="nil"/>
              <w:left w:val="nil"/>
              <w:bottom w:val="single" w:sz="4" w:space="0" w:color="000000"/>
              <w:right w:val="single" w:sz="4" w:space="0" w:color="000000"/>
            </w:tcBorders>
            <w:shd w:val="clear" w:color="auto" w:fill="auto"/>
            <w:vAlign w:val="bottom"/>
            <w:hideMark/>
          </w:tcPr>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1330E6" w:rsidRPr="00050126" w:rsidRDefault="001330E6" w:rsidP="00B63555">
            <w:pPr>
              <w:spacing w:line="312" w:lineRule="exact"/>
              <w:jc w:val="right"/>
              <w:rPr>
                <w:color w:val="000000"/>
                <w:sz w:val="26"/>
                <w:szCs w:val="26"/>
              </w:rPr>
            </w:pPr>
            <w:r w:rsidRPr="00050126">
              <w:rPr>
                <w:color w:val="000000"/>
                <w:sz w:val="26"/>
                <w:szCs w:val="26"/>
              </w:rPr>
              <w:t>3 764,20</w:t>
            </w:r>
          </w:p>
        </w:tc>
        <w:tc>
          <w:tcPr>
            <w:tcW w:w="2153" w:type="dxa"/>
            <w:tcBorders>
              <w:top w:val="nil"/>
              <w:left w:val="nil"/>
              <w:bottom w:val="single" w:sz="4" w:space="0" w:color="000000"/>
              <w:right w:val="single" w:sz="4" w:space="0" w:color="000000"/>
            </w:tcBorders>
            <w:shd w:val="clear" w:color="auto" w:fill="auto"/>
            <w:vAlign w:val="bottom"/>
            <w:hideMark/>
          </w:tcPr>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1330E6" w:rsidRPr="00050126" w:rsidRDefault="001330E6" w:rsidP="00B63555">
            <w:pPr>
              <w:spacing w:line="312" w:lineRule="exact"/>
              <w:jc w:val="right"/>
              <w:rPr>
                <w:color w:val="000000"/>
                <w:sz w:val="26"/>
                <w:szCs w:val="26"/>
              </w:rPr>
            </w:pPr>
            <w:r w:rsidRPr="00050126">
              <w:rPr>
                <w:color w:val="000000"/>
                <w:sz w:val="26"/>
                <w:szCs w:val="26"/>
              </w:rPr>
              <w:t>3 764,20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lastRenderedPageBreak/>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018</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0260052160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600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3 764,20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3 764,20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3 764,20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Субсидии бюджетным учреждениям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018</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0260052160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610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3 764,20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3 764,20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3 764,20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B63555">
            <w:pPr>
              <w:spacing w:line="312" w:lineRule="exact"/>
              <w:ind w:right="-79"/>
              <w:jc w:val="both"/>
              <w:rPr>
                <w:color w:val="000000"/>
                <w:sz w:val="26"/>
                <w:szCs w:val="26"/>
              </w:rPr>
            </w:pPr>
            <w:r w:rsidRPr="00050126">
              <w:rPr>
                <w:color w:val="000000"/>
                <w:sz w:val="26"/>
                <w:szCs w:val="26"/>
              </w:rPr>
              <w:t xml:space="preserve">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 в рамках подпрограммы </w:t>
            </w:r>
            <w:r w:rsidR="003B7334" w:rsidRPr="00050126">
              <w:rPr>
                <w:color w:val="000000"/>
                <w:sz w:val="26"/>
                <w:szCs w:val="26"/>
              </w:rPr>
              <w:t>«</w:t>
            </w:r>
            <w:r w:rsidRPr="00050126">
              <w:rPr>
                <w:color w:val="000000"/>
                <w:sz w:val="26"/>
                <w:szCs w:val="26"/>
              </w:rPr>
              <w:t>Совершенствование системы лекарственного обеспечения</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B63555">
            <w:pPr>
              <w:spacing w:line="312" w:lineRule="exact"/>
              <w:jc w:val="center"/>
              <w:rPr>
                <w:color w:val="000000"/>
                <w:sz w:val="26"/>
                <w:szCs w:val="26"/>
              </w:rPr>
            </w:pPr>
            <w:r w:rsidRPr="00050126">
              <w:rPr>
                <w:color w:val="000000"/>
                <w:sz w:val="26"/>
                <w:szCs w:val="26"/>
              </w:rPr>
              <w:t>018</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B63555">
            <w:pPr>
              <w:spacing w:line="312" w:lineRule="exact"/>
              <w:jc w:val="center"/>
              <w:rPr>
                <w:color w:val="000000"/>
                <w:sz w:val="26"/>
                <w:szCs w:val="26"/>
              </w:rPr>
            </w:pPr>
            <w:r w:rsidRPr="00050126">
              <w:rPr>
                <w:color w:val="000000"/>
                <w:sz w:val="26"/>
                <w:szCs w:val="26"/>
              </w:rPr>
              <w:t>09</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B63555">
            <w:pPr>
              <w:spacing w:line="312" w:lineRule="exact"/>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B63555">
            <w:pPr>
              <w:spacing w:line="312" w:lineRule="exact"/>
              <w:jc w:val="center"/>
              <w:rPr>
                <w:color w:val="000000"/>
                <w:sz w:val="26"/>
                <w:szCs w:val="26"/>
              </w:rPr>
            </w:pPr>
            <w:r w:rsidRPr="00050126">
              <w:rPr>
                <w:color w:val="000000"/>
                <w:sz w:val="26"/>
                <w:szCs w:val="26"/>
              </w:rPr>
              <w:t>0260054600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B63555">
            <w:pPr>
              <w:spacing w:line="312" w:lineRule="exact"/>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B63555">
            <w:pPr>
              <w:spacing w:line="312" w:lineRule="exact"/>
              <w:jc w:val="right"/>
              <w:rPr>
                <w:color w:val="000000"/>
                <w:sz w:val="26"/>
                <w:szCs w:val="26"/>
              </w:rPr>
            </w:pPr>
            <w:r w:rsidRPr="00050126">
              <w:rPr>
                <w:color w:val="000000"/>
                <w:sz w:val="26"/>
                <w:szCs w:val="26"/>
              </w:rPr>
              <w:t>304 595,40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B63555">
            <w:pPr>
              <w:spacing w:line="312" w:lineRule="exact"/>
              <w:jc w:val="right"/>
              <w:rPr>
                <w:color w:val="000000"/>
                <w:sz w:val="26"/>
                <w:szCs w:val="26"/>
              </w:rPr>
            </w:pPr>
            <w:r w:rsidRPr="00050126">
              <w:rPr>
                <w:color w:val="000000"/>
                <w:sz w:val="26"/>
                <w:szCs w:val="26"/>
              </w:rPr>
              <w:t>304 595,40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B63555">
            <w:pPr>
              <w:spacing w:line="312" w:lineRule="exact"/>
              <w:jc w:val="right"/>
              <w:rPr>
                <w:color w:val="000000"/>
                <w:sz w:val="26"/>
                <w:szCs w:val="26"/>
              </w:rPr>
            </w:pPr>
            <w:r w:rsidRPr="00050126">
              <w:rPr>
                <w:color w:val="000000"/>
                <w:sz w:val="26"/>
                <w:szCs w:val="26"/>
              </w:rPr>
              <w:t>304 595,40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B63555">
            <w:pPr>
              <w:spacing w:line="312" w:lineRule="exact"/>
              <w:ind w:right="-79"/>
              <w:jc w:val="both"/>
              <w:rPr>
                <w:color w:val="000000"/>
                <w:sz w:val="26"/>
                <w:szCs w:val="26"/>
              </w:rPr>
            </w:pPr>
            <w:r w:rsidRPr="00050126">
              <w:rPr>
                <w:color w:val="000000"/>
                <w:sz w:val="26"/>
                <w:szCs w:val="26"/>
              </w:rPr>
              <w:t>Закупка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B63555">
            <w:pPr>
              <w:spacing w:line="312" w:lineRule="exact"/>
              <w:jc w:val="center"/>
              <w:rPr>
                <w:color w:val="000000"/>
                <w:sz w:val="26"/>
                <w:szCs w:val="26"/>
              </w:rPr>
            </w:pPr>
            <w:r w:rsidRPr="00050126">
              <w:rPr>
                <w:color w:val="000000"/>
                <w:sz w:val="26"/>
                <w:szCs w:val="26"/>
              </w:rPr>
              <w:t>018</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B63555">
            <w:pPr>
              <w:spacing w:line="312" w:lineRule="exact"/>
              <w:jc w:val="center"/>
              <w:rPr>
                <w:color w:val="000000"/>
                <w:sz w:val="26"/>
                <w:szCs w:val="26"/>
              </w:rPr>
            </w:pPr>
            <w:r w:rsidRPr="00050126">
              <w:rPr>
                <w:color w:val="000000"/>
                <w:sz w:val="26"/>
                <w:szCs w:val="26"/>
              </w:rPr>
              <w:t>09</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B63555">
            <w:pPr>
              <w:spacing w:line="312" w:lineRule="exact"/>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B63555">
            <w:pPr>
              <w:spacing w:line="312" w:lineRule="exact"/>
              <w:jc w:val="center"/>
              <w:rPr>
                <w:color w:val="000000"/>
                <w:sz w:val="26"/>
                <w:szCs w:val="26"/>
              </w:rPr>
            </w:pPr>
            <w:r w:rsidRPr="00050126">
              <w:rPr>
                <w:color w:val="000000"/>
                <w:sz w:val="26"/>
                <w:szCs w:val="26"/>
              </w:rPr>
              <w:t>0260054600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B63555">
            <w:pPr>
              <w:spacing w:line="312" w:lineRule="exact"/>
              <w:jc w:val="center"/>
              <w:rPr>
                <w:color w:val="000000"/>
                <w:sz w:val="26"/>
                <w:szCs w:val="26"/>
              </w:rPr>
            </w:pPr>
            <w:r w:rsidRPr="00050126">
              <w:rPr>
                <w:color w:val="000000"/>
                <w:sz w:val="26"/>
                <w:szCs w:val="26"/>
              </w:rPr>
              <w:t>200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B63555">
            <w:pPr>
              <w:spacing w:line="312" w:lineRule="exact"/>
              <w:jc w:val="right"/>
              <w:rPr>
                <w:color w:val="000000"/>
                <w:sz w:val="26"/>
                <w:szCs w:val="26"/>
              </w:rPr>
            </w:pPr>
            <w:r w:rsidRPr="00050126">
              <w:rPr>
                <w:color w:val="000000"/>
                <w:sz w:val="26"/>
                <w:szCs w:val="26"/>
              </w:rPr>
              <w:t>304 395,40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B63555">
            <w:pPr>
              <w:spacing w:line="312" w:lineRule="exact"/>
              <w:jc w:val="right"/>
              <w:rPr>
                <w:color w:val="000000"/>
                <w:sz w:val="26"/>
                <w:szCs w:val="26"/>
              </w:rPr>
            </w:pPr>
            <w:r w:rsidRPr="00050126">
              <w:rPr>
                <w:color w:val="000000"/>
                <w:sz w:val="26"/>
                <w:szCs w:val="26"/>
              </w:rPr>
              <w:t>304 395,40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B63555">
            <w:pPr>
              <w:spacing w:line="312" w:lineRule="exact"/>
              <w:jc w:val="right"/>
              <w:rPr>
                <w:color w:val="000000"/>
                <w:sz w:val="26"/>
                <w:szCs w:val="26"/>
              </w:rPr>
            </w:pPr>
            <w:r w:rsidRPr="00050126">
              <w:rPr>
                <w:color w:val="000000"/>
                <w:sz w:val="26"/>
                <w:szCs w:val="26"/>
              </w:rPr>
              <w:t>304 395,40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B63555">
            <w:pPr>
              <w:spacing w:line="312" w:lineRule="exact"/>
              <w:ind w:right="-79"/>
              <w:jc w:val="both"/>
              <w:rPr>
                <w:color w:val="000000"/>
                <w:sz w:val="26"/>
                <w:szCs w:val="26"/>
              </w:rPr>
            </w:pPr>
            <w:r w:rsidRPr="00050126">
              <w:rPr>
                <w:color w:val="000000"/>
                <w:sz w:val="26"/>
                <w:szCs w:val="26"/>
              </w:rPr>
              <w:t xml:space="preserve">Иные закупки товаров, работ и услуг для обеспечения </w:t>
            </w:r>
            <w:r w:rsidRPr="00050126">
              <w:rPr>
                <w:color w:val="000000"/>
                <w:sz w:val="26"/>
                <w:szCs w:val="26"/>
              </w:rPr>
              <w:lastRenderedPageBreak/>
              <w:t>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1330E6" w:rsidRPr="00050126" w:rsidRDefault="001330E6" w:rsidP="00B63555">
            <w:pPr>
              <w:spacing w:line="312" w:lineRule="exact"/>
              <w:jc w:val="center"/>
              <w:rPr>
                <w:color w:val="000000"/>
                <w:sz w:val="26"/>
                <w:szCs w:val="26"/>
              </w:rPr>
            </w:pPr>
            <w:r w:rsidRPr="00050126">
              <w:rPr>
                <w:color w:val="000000"/>
                <w:sz w:val="26"/>
                <w:szCs w:val="26"/>
              </w:rPr>
              <w:t>018</w:t>
            </w:r>
          </w:p>
        </w:tc>
        <w:tc>
          <w:tcPr>
            <w:tcW w:w="542" w:type="dxa"/>
            <w:tcBorders>
              <w:top w:val="nil"/>
              <w:left w:val="nil"/>
              <w:bottom w:val="single" w:sz="4" w:space="0" w:color="000000"/>
              <w:right w:val="single" w:sz="4" w:space="0" w:color="000000"/>
            </w:tcBorders>
            <w:shd w:val="clear" w:color="auto" w:fill="auto"/>
            <w:vAlign w:val="bottom"/>
            <w:hideMark/>
          </w:tcPr>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1330E6" w:rsidRPr="00050126" w:rsidRDefault="001330E6" w:rsidP="00B63555">
            <w:pPr>
              <w:spacing w:line="312" w:lineRule="exact"/>
              <w:jc w:val="center"/>
              <w:rPr>
                <w:color w:val="000000"/>
                <w:sz w:val="26"/>
                <w:szCs w:val="26"/>
              </w:rPr>
            </w:pPr>
            <w:r w:rsidRPr="00050126">
              <w:rPr>
                <w:color w:val="000000"/>
                <w:sz w:val="26"/>
                <w:szCs w:val="26"/>
              </w:rPr>
              <w:t>09</w:t>
            </w:r>
          </w:p>
        </w:tc>
        <w:tc>
          <w:tcPr>
            <w:tcW w:w="734" w:type="dxa"/>
            <w:tcBorders>
              <w:top w:val="nil"/>
              <w:left w:val="nil"/>
              <w:bottom w:val="single" w:sz="4" w:space="0" w:color="000000"/>
              <w:right w:val="single" w:sz="4" w:space="0" w:color="000000"/>
            </w:tcBorders>
            <w:shd w:val="clear" w:color="auto" w:fill="auto"/>
            <w:vAlign w:val="bottom"/>
            <w:hideMark/>
          </w:tcPr>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1330E6" w:rsidRPr="00050126" w:rsidRDefault="001330E6" w:rsidP="00B63555">
            <w:pPr>
              <w:spacing w:line="312" w:lineRule="exact"/>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1330E6" w:rsidRPr="00050126" w:rsidRDefault="001330E6" w:rsidP="00B63555">
            <w:pPr>
              <w:spacing w:line="312" w:lineRule="exact"/>
              <w:jc w:val="center"/>
              <w:rPr>
                <w:color w:val="000000"/>
                <w:sz w:val="26"/>
                <w:szCs w:val="26"/>
              </w:rPr>
            </w:pPr>
            <w:r w:rsidRPr="00050126">
              <w:rPr>
                <w:color w:val="000000"/>
                <w:sz w:val="26"/>
                <w:szCs w:val="26"/>
              </w:rPr>
              <w:t>0260054600</w:t>
            </w:r>
          </w:p>
        </w:tc>
        <w:tc>
          <w:tcPr>
            <w:tcW w:w="709" w:type="dxa"/>
            <w:tcBorders>
              <w:top w:val="nil"/>
              <w:left w:val="nil"/>
              <w:bottom w:val="single" w:sz="4" w:space="0" w:color="000000"/>
              <w:right w:val="single" w:sz="4" w:space="0" w:color="000000"/>
            </w:tcBorders>
            <w:shd w:val="clear" w:color="auto" w:fill="auto"/>
            <w:vAlign w:val="bottom"/>
            <w:hideMark/>
          </w:tcPr>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1330E6" w:rsidRPr="00050126" w:rsidRDefault="001330E6" w:rsidP="00B63555">
            <w:pPr>
              <w:spacing w:line="312" w:lineRule="exact"/>
              <w:jc w:val="center"/>
              <w:rPr>
                <w:color w:val="000000"/>
                <w:sz w:val="26"/>
                <w:szCs w:val="26"/>
              </w:rPr>
            </w:pPr>
            <w:r w:rsidRPr="00050126">
              <w:rPr>
                <w:color w:val="000000"/>
                <w:sz w:val="26"/>
                <w:szCs w:val="26"/>
              </w:rPr>
              <w:t>240</w:t>
            </w:r>
          </w:p>
        </w:tc>
        <w:tc>
          <w:tcPr>
            <w:tcW w:w="2126" w:type="dxa"/>
            <w:tcBorders>
              <w:top w:val="nil"/>
              <w:left w:val="nil"/>
              <w:bottom w:val="single" w:sz="4" w:space="0" w:color="000000"/>
              <w:right w:val="single" w:sz="4" w:space="0" w:color="000000"/>
            </w:tcBorders>
            <w:shd w:val="clear" w:color="auto" w:fill="auto"/>
            <w:vAlign w:val="bottom"/>
            <w:hideMark/>
          </w:tcPr>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1330E6" w:rsidRPr="00050126" w:rsidRDefault="001330E6" w:rsidP="00B63555">
            <w:pPr>
              <w:spacing w:line="312" w:lineRule="exact"/>
              <w:jc w:val="right"/>
              <w:rPr>
                <w:color w:val="000000"/>
                <w:sz w:val="26"/>
                <w:szCs w:val="26"/>
              </w:rPr>
            </w:pPr>
            <w:r w:rsidRPr="00050126">
              <w:rPr>
                <w:color w:val="000000"/>
                <w:sz w:val="26"/>
                <w:szCs w:val="26"/>
              </w:rPr>
              <w:t>304 395,40</w:t>
            </w:r>
          </w:p>
        </w:tc>
        <w:tc>
          <w:tcPr>
            <w:tcW w:w="2126" w:type="dxa"/>
            <w:tcBorders>
              <w:top w:val="nil"/>
              <w:left w:val="nil"/>
              <w:bottom w:val="single" w:sz="4" w:space="0" w:color="000000"/>
              <w:right w:val="single" w:sz="4" w:space="0" w:color="000000"/>
            </w:tcBorders>
            <w:shd w:val="clear" w:color="auto" w:fill="auto"/>
            <w:vAlign w:val="bottom"/>
            <w:hideMark/>
          </w:tcPr>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1330E6" w:rsidRPr="00050126" w:rsidRDefault="001330E6" w:rsidP="00B63555">
            <w:pPr>
              <w:spacing w:line="312" w:lineRule="exact"/>
              <w:jc w:val="right"/>
              <w:rPr>
                <w:color w:val="000000"/>
                <w:sz w:val="26"/>
                <w:szCs w:val="26"/>
              </w:rPr>
            </w:pPr>
            <w:r w:rsidRPr="00050126">
              <w:rPr>
                <w:color w:val="000000"/>
                <w:sz w:val="26"/>
                <w:szCs w:val="26"/>
              </w:rPr>
              <w:t>304 395,40</w:t>
            </w:r>
          </w:p>
        </w:tc>
        <w:tc>
          <w:tcPr>
            <w:tcW w:w="2153" w:type="dxa"/>
            <w:tcBorders>
              <w:top w:val="nil"/>
              <w:left w:val="nil"/>
              <w:bottom w:val="single" w:sz="4" w:space="0" w:color="000000"/>
              <w:right w:val="single" w:sz="4" w:space="0" w:color="000000"/>
            </w:tcBorders>
            <w:shd w:val="clear" w:color="auto" w:fill="auto"/>
            <w:vAlign w:val="bottom"/>
            <w:hideMark/>
          </w:tcPr>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1330E6" w:rsidRPr="00050126" w:rsidRDefault="001330E6" w:rsidP="00B63555">
            <w:pPr>
              <w:spacing w:line="312" w:lineRule="exact"/>
              <w:jc w:val="right"/>
              <w:rPr>
                <w:color w:val="000000"/>
                <w:sz w:val="26"/>
                <w:szCs w:val="26"/>
              </w:rPr>
            </w:pPr>
            <w:r w:rsidRPr="00050126">
              <w:rPr>
                <w:color w:val="000000"/>
                <w:sz w:val="26"/>
                <w:szCs w:val="26"/>
              </w:rPr>
              <w:t>304 395,40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lastRenderedPageBreak/>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018</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0260054600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600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200,00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200,00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200,00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Субсидии бюджетным учреждениям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018</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0260054600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610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200,00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200,00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200,00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b/>
                <w:bCs/>
                <w:color w:val="000000"/>
                <w:sz w:val="26"/>
                <w:szCs w:val="26"/>
              </w:rPr>
            </w:pPr>
            <w:r w:rsidRPr="00050126">
              <w:rPr>
                <w:b/>
                <w:bCs/>
                <w:color w:val="000000"/>
                <w:sz w:val="26"/>
                <w:szCs w:val="26"/>
              </w:rPr>
              <w:t>Медицинская помощь в дневных стационарах всех типов</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018</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09</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109 867,75</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109 867,75</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109 867,75</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Государственная программа Хабаровского края </w:t>
            </w:r>
            <w:r w:rsidR="003B7334" w:rsidRPr="00050126">
              <w:rPr>
                <w:color w:val="000000"/>
                <w:sz w:val="26"/>
                <w:szCs w:val="26"/>
              </w:rPr>
              <w:t>«</w:t>
            </w:r>
            <w:r w:rsidRPr="00050126">
              <w:rPr>
                <w:color w:val="000000"/>
                <w:sz w:val="26"/>
                <w:szCs w:val="26"/>
              </w:rPr>
              <w:t>Развитие здравоохранения Хабаровского края</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018</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109 867,75</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109 867,75</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109 867,75</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Подпрограмма </w:t>
            </w:r>
            <w:r w:rsidR="003B7334" w:rsidRPr="00050126">
              <w:rPr>
                <w:color w:val="000000"/>
                <w:sz w:val="26"/>
                <w:szCs w:val="26"/>
              </w:rPr>
              <w:t>«</w:t>
            </w:r>
            <w:r w:rsidRPr="00050126">
              <w:rPr>
                <w:color w:val="000000"/>
                <w:sz w:val="26"/>
                <w:szCs w:val="26"/>
              </w:rPr>
              <w:t>Профилактика заболеваний и формирование здорового образа жизни. Развитие первичной медико-санитарной помощи</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018</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0210000000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12 361,97</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12 361,97</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12 361,97</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B63555">
            <w:pPr>
              <w:spacing w:line="312" w:lineRule="exact"/>
              <w:ind w:right="-79"/>
              <w:jc w:val="both"/>
              <w:rPr>
                <w:color w:val="000000"/>
                <w:sz w:val="26"/>
                <w:szCs w:val="26"/>
              </w:rPr>
            </w:pPr>
            <w:r w:rsidRPr="00050126">
              <w:rPr>
                <w:color w:val="000000"/>
                <w:sz w:val="26"/>
                <w:szCs w:val="26"/>
              </w:rPr>
              <w:t xml:space="preserve">Поликлиники, амбулатории, диагностические центры в рамках подпрограммы </w:t>
            </w:r>
            <w:r w:rsidR="003B7334" w:rsidRPr="00050126">
              <w:rPr>
                <w:color w:val="000000"/>
                <w:sz w:val="26"/>
                <w:szCs w:val="26"/>
              </w:rPr>
              <w:t>«</w:t>
            </w:r>
            <w:r w:rsidRPr="00050126">
              <w:rPr>
                <w:color w:val="000000"/>
                <w:sz w:val="26"/>
                <w:szCs w:val="26"/>
              </w:rPr>
              <w:t>Профилактика заболеваний и формирование здорового образа жизни. Развитие первичной медико-санитарной помощи</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B63555">
            <w:pPr>
              <w:spacing w:line="312" w:lineRule="exact"/>
              <w:jc w:val="center"/>
              <w:rPr>
                <w:color w:val="000000"/>
                <w:sz w:val="26"/>
                <w:szCs w:val="26"/>
              </w:rPr>
            </w:pPr>
            <w:r w:rsidRPr="00050126">
              <w:rPr>
                <w:color w:val="000000"/>
                <w:sz w:val="26"/>
                <w:szCs w:val="26"/>
              </w:rPr>
              <w:t>018</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B63555">
            <w:pPr>
              <w:spacing w:line="312" w:lineRule="exact"/>
              <w:jc w:val="center"/>
              <w:rPr>
                <w:color w:val="000000"/>
                <w:sz w:val="26"/>
                <w:szCs w:val="26"/>
              </w:rPr>
            </w:pPr>
            <w:r w:rsidRPr="00050126">
              <w:rPr>
                <w:color w:val="000000"/>
                <w:sz w:val="26"/>
                <w:szCs w:val="26"/>
              </w:rPr>
              <w:t>09</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B63555">
            <w:pPr>
              <w:spacing w:line="312" w:lineRule="exact"/>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B63555">
            <w:pPr>
              <w:spacing w:line="312" w:lineRule="exact"/>
              <w:jc w:val="center"/>
              <w:rPr>
                <w:color w:val="000000"/>
                <w:sz w:val="26"/>
                <w:szCs w:val="26"/>
              </w:rPr>
            </w:pPr>
            <w:r w:rsidRPr="00050126">
              <w:rPr>
                <w:color w:val="000000"/>
                <w:sz w:val="26"/>
                <w:szCs w:val="26"/>
              </w:rPr>
              <w:t>0210003390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B63555">
            <w:pPr>
              <w:spacing w:line="312" w:lineRule="exact"/>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B63555">
            <w:pPr>
              <w:spacing w:line="312" w:lineRule="exact"/>
              <w:jc w:val="right"/>
              <w:rPr>
                <w:color w:val="000000"/>
                <w:sz w:val="26"/>
                <w:szCs w:val="26"/>
              </w:rPr>
            </w:pPr>
            <w:r w:rsidRPr="00050126">
              <w:rPr>
                <w:color w:val="000000"/>
                <w:sz w:val="26"/>
                <w:szCs w:val="26"/>
              </w:rPr>
              <w:t>12 361,97</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B63555">
            <w:pPr>
              <w:spacing w:line="312" w:lineRule="exact"/>
              <w:jc w:val="right"/>
              <w:rPr>
                <w:color w:val="000000"/>
                <w:sz w:val="26"/>
                <w:szCs w:val="26"/>
              </w:rPr>
            </w:pPr>
            <w:r w:rsidRPr="00050126">
              <w:rPr>
                <w:color w:val="000000"/>
                <w:sz w:val="26"/>
                <w:szCs w:val="26"/>
              </w:rPr>
              <w:t>12 361,97</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B63555">
            <w:pPr>
              <w:spacing w:line="312" w:lineRule="exact"/>
              <w:jc w:val="right"/>
              <w:rPr>
                <w:color w:val="000000"/>
                <w:sz w:val="26"/>
                <w:szCs w:val="26"/>
              </w:rPr>
            </w:pPr>
            <w:r w:rsidRPr="00050126">
              <w:rPr>
                <w:color w:val="000000"/>
                <w:sz w:val="26"/>
                <w:szCs w:val="26"/>
              </w:rPr>
              <w:t>12 361,97</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B63555">
            <w:pPr>
              <w:spacing w:line="312" w:lineRule="exact"/>
              <w:ind w:right="-79"/>
              <w:jc w:val="both"/>
              <w:rPr>
                <w:color w:val="000000"/>
                <w:sz w:val="26"/>
                <w:szCs w:val="26"/>
              </w:rPr>
            </w:pPr>
            <w:r w:rsidRPr="00050126">
              <w:rPr>
                <w:color w:val="000000"/>
                <w:sz w:val="26"/>
                <w:szCs w:val="26"/>
              </w:rPr>
              <w:t xml:space="preserve">Предоставление субсидий бюджетным, автономным </w:t>
            </w:r>
            <w:r w:rsidRPr="00050126">
              <w:rPr>
                <w:color w:val="000000"/>
                <w:sz w:val="26"/>
                <w:szCs w:val="26"/>
              </w:rPr>
              <w:lastRenderedPageBreak/>
              <w:t>учреждениям и иным некоммерческим организациям</w:t>
            </w:r>
          </w:p>
        </w:tc>
        <w:tc>
          <w:tcPr>
            <w:tcW w:w="850" w:type="dxa"/>
            <w:tcBorders>
              <w:top w:val="nil"/>
              <w:left w:val="nil"/>
              <w:bottom w:val="single" w:sz="4" w:space="0" w:color="000000"/>
              <w:right w:val="single" w:sz="4" w:space="0" w:color="000000"/>
            </w:tcBorders>
            <w:shd w:val="clear" w:color="auto" w:fill="auto"/>
            <w:vAlign w:val="bottom"/>
            <w:hideMark/>
          </w:tcPr>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1330E6" w:rsidRPr="00050126" w:rsidRDefault="001330E6" w:rsidP="00B63555">
            <w:pPr>
              <w:spacing w:line="312" w:lineRule="exact"/>
              <w:jc w:val="center"/>
              <w:rPr>
                <w:color w:val="000000"/>
                <w:sz w:val="26"/>
                <w:szCs w:val="26"/>
              </w:rPr>
            </w:pPr>
            <w:r w:rsidRPr="00050126">
              <w:rPr>
                <w:color w:val="000000"/>
                <w:sz w:val="26"/>
                <w:szCs w:val="26"/>
              </w:rPr>
              <w:t>018</w:t>
            </w:r>
          </w:p>
        </w:tc>
        <w:tc>
          <w:tcPr>
            <w:tcW w:w="542" w:type="dxa"/>
            <w:tcBorders>
              <w:top w:val="nil"/>
              <w:left w:val="nil"/>
              <w:bottom w:val="single" w:sz="4" w:space="0" w:color="000000"/>
              <w:right w:val="single" w:sz="4" w:space="0" w:color="000000"/>
            </w:tcBorders>
            <w:shd w:val="clear" w:color="auto" w:fill="auto"/>
            <w:vAlign w:val="bottom"/>
            <w:hideMark/>
          </w:tcPr>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1330E6" w:rsidRPr="00050126" w:rsidRDefault="001330E6" w:rsidP="00B63555">
            <w:pPr>
              <w:spacing w:line="312" w:lineRule="exact"/>
              <w:jc w:val="center"/>
              <w:rPr>
                <w:color w:val="000000"/>
                <w:sz w:val="26"/>
                <w:szCs w:val="26"/>
              </w:rPr>
            </w:pPr>
            <w:r w:rsidRPr="00050126">
              <w:rPr>
                <w:color w:val="000000"/>
                <w:sz w:val="26"/>
                <w:szCs w:val="26"/>
              </w:rPr>
              <w:t>09</w:t>
            </w:r>
          </w:p>
        </w:tc>
        <w:tc>
          <w:tcPr>
            <w:tcW w:w="734" w:type="dxa"/>
            <w:tcBorders>
              <w:top w:val="nil"/>
              <w:left w:val="nil"/>
              <w:bottom w:val="single" w:sz="4" w:space="0" w:color="000000"/>
              <w:right w:val="single" w:sz="4" w:space="0" w:color="000000"/>
            </w:tcBorders>
            <w:shd w:val="clear" w:color="auto" w:fill="auto"/>
            <w:vAlign w:val="bottom"/>
            <w:hideMark/>
          </w:tcPr>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1330E6" w:rsidRPr="00050126" w:rsidRDefault="001330E6" w:rsidP="00B63555">
            <w:pPr>
              <w:spacing w:line="312" w:lineRule="exact"/>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1330E6" w:rsidRPr="00050126" w:rsidRDefault="001330E6" w:rsidP="00B63555">
            <w:pPr>
              <w:spacing w:line="312" w:lineRule="exact"/>
              <w:jc w:val="center"/>
              <w:rPr>
                <w:color w:val="000000"/>
                <w:sz w:val="26"/>
                <w:szCs w:val="26"/>
              </w:rPr>
            </w:pPr>
            <w:r w:rsidRPr="00050126">
              <w:rPr>
                <w:color w:val="000000"/>
                <w:sz w:val="26"/>
                <w:szCs w:val="26"/>
              </w:rPr>
              <w:t>0210003390</w:t>
            </w:r>
          </w:p>
        </w:tc>
        <w:tc>
          <w:tcPr>
            <w:tcW w:w="709" w:type="dxa"/>
            <w:tcBorders>
              <w:top w:val="nil"/>
              <w:left w:val="nil"/>
              <w:bottom w:val="single" w:sz="4" w:space="0" w:color="000000"/>
              <w:right w:val="single" w:sz="4" w:space="0" w:color="000000"/>
            </w:tcBorders>
            <w:shd w:val="clear" w:color="auto" w:fill="auto"/>
            <w:vAlign w:val="bottom"/>
            <w:hideMark/>
          </w:tcPr>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1330E6" w:rsidRPr="00050126" w:rsidRDefault="001330E6" w:rsidP="00B63555">
            <w:pPr>
              <w:spacing w:line="312" w:lineRule="exact"/>
              <w:jc w:val="center"/>
              <w:rPr>
                <w:color w:val="000000"/>
                <w:sz w:val="26"/>
                <w:szCs w:val="26"/>
              </w:rPr>
            </w:pPr>
            <w:r w:rsidRPr="00050126">
              <w:rPr>
                <w:color w:val="000000"/>
                <w:sz w:val="26"/>
                <w:szCs w:val="26"/>
              </w:rPr>
              <w:t>600</w:t>
            </w:r>
          </w:p>
        </w:tc>
        <w:tc>
          <w:tcPr>
            <w:tcW w:w="2126" w:type="dxa"/>
            <w:tcBorders>
              <w:top w:val="nil"/>
              <w:left w:val="nil"/>
              <w:bottom w:val="single" w:sz="4" w:space="0" w:color="000000"/>
              <w:right w:val="single" w:sz="4" w:space="0" w:color="000000"/>
            </w:tcBorders>
            <w:shd w:val="clear" w:color="auto" w:fill="auto"/>
            <w:vAlign w:val="bottom"/>
            <w:hideMark/>
          </w:tcPr>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1330E6" w:rsidRPr="00050126" w:rsidRDefault="001330E6" w:rsidP="00B63555">
            <w:pPr>
              <w:spacing w:line="312" w:lineRule="exact"/>
              <w:jc w:val="right"/>
              <w:rPr>
                <w:color w:val="000000"/>
                <w:sz w:val="26"/>
                <w:szCs w:val="26"/>
              </w:rPr>
            </w:pPr>
            <w:r w:rsidRPr="00050126">
              <w:rPr>
                <w:color w:val="000000"/>
                <w:sz w:val="26"/>
                <w:szCs w:val="26"/>
              </w:rPr>
              <w:t>12 361,97</w:t>
            </w:r>
          </w:p>
        </w:tc>
        <w:tc>
          <w:tcPr>
            <w:tcW w:w="2126" w:type="dxa"/>
            <w:tcBorders>
              <w:top w:val="nil"/>
              <w:left w:val="nil"/>
              <w:bottom w:val="single" w:sz="4" w:space="0" w:color="000000"/>
              <w:right w:val="single" w:sz="4" w:space="0" w:color="000000"/>
            </w:tcBorders>
            <w:shd w:val="clear" w:color="auto" w:fill="auto"/>
            <w:vAlign w:val="bottom"/>
            <w:hideMark/>
          </w:tcPr>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1330E6" w:rsidRPr="00050126" w:rsidRDefault="001330E6" w:rsidP="00B63555">
            <w:pPr>
              <w:spacing w:line="312" w:lineRule="exact"/>
              <w:jc w:val="right"/>
              <w:rPr>
                <w:color w:val="000000"/>
                <w:sz w:val="26"/>
                <w:szCs w:val="26"/>
              </w:rPr>
            </w:pPr>
            <w:r w:rsidRPr="00050126">
              <w:rPr>
                <w:color w:val="000000"/>
                <w:sz w:val="26"/>
                <w:szCs w:val="26"/>
              </w:rPr>
              <w:t>12 361,97</w:t>
            </w:r>
          </w:p>
        </w:tc>
        <w:tc>
          <w:tcPr>
            <w:tcW w:w="2153" w:type="dxa"/>
            <w:tcBorders>
              <w:top w:val="nil"/>
              <w:left w:val="nil"/>
              <w:bottom w:val="single" w:sz="4" w:space="0" w:color="000000"/>
              <w:right w:val="single" w:sz="4" w:space="0" w:color="000000"/>
            </w:tcBorders>
            <w:shd w:val="clear" w:color="auto" w:fill="auto"/>
            <w:vAlign w:val="bottom"/>
            <w:hideMark/>
          </w:tcPr>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1330E6" w:rsidRPr="00050126" w:rsidRDefault="001330E6" w:rsidP="00B63555">
            <w:pPr>
              <w:spacing w:line="312" w:lineRule="exact"/>
              <w:jc w:val="right"/>
              <w:rPr>
                <w:color w:val="000000"/>
                <w:sz w:val="26"/>
                <w:szCs w:val="26"/>
              </w:rPr>
            </w:pPr>
            <w:r w:rsidRPr="00050126">
              <w:rPr>
                <w:color w:val="000000"/>
                <w:sz w:val="26"/>
                <w:szCs w:val="26"/>
              </w:rPr>
              <w:t>12 361,97</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lastRenderedPageBreak/>
              <w:t>Субсидии бюджетным учреждениям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018</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0210003390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610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12 361,97</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12 361,97</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12 361,97</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Подпрограмма </w:t>
            </w:r>
            <w:r w:rsidR="003B7334" w:rsidRPr="00050126">
              <w:rPr>
                <w:color w:val="000000"/>
                <w:sz w:val="26"/>
                <w:szCs w:val="26"/>
              </w:rPr>
              <w:t>«</w:t>
            </w:r>
            <w:r w:rsidRPr="00050126">
              <w:rPr>
                <w:color w:val="000000"/>
                <w:sz w:val="26"/>
                <w:szCs w:val="26"/>
              </w:rPr>
              <w:t>Совершенствование оказания специализированной, включая высокотехнологичную, медицинской помощи</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018</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0220000000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97 505,78</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97 505,78</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97 505,78</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Больницы, клиники, госпитали, медико-санитарные части в рамках подпрограммы </w:t>
            </w:r>
            <w:r w:rsidR="003B7334" w:rsidRPr="00050126">
              <w:rPr>
                <w:color w:val="000000"/>
                <w:sz w:val="26"/>
                <w:szCs w:val="26"/>
              </w:rPr>
              <w:t>«</w:t>
            </w:r>
            <w:r w:rsidRPr="00050126">
              <w:rPr>
                <w:color w:val="000000"/>
                <w:sz w:val="26"/>
                <w:szCs w:val="26"/>
              </w:rPr>
              <w:t>Совершенствование оказания специализированной, включая высокотехнологичную, медицинской помощи</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018</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0220003380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802,44</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802,44</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802,44</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018</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0220003380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600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802,44</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802,44</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802,44</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Субсидии бюджетным учреждениям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018</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0220003380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610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802,44</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802,44</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802,44</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Совершенствование системы оказания медицинской помощи больным туберкулезом в рамках подпрограммы </w:t>
            </w:r>
            <w:r w:rsidR="003B7334" w:rsidRPr="00050126">
              <w:rPr>
                <w:color w:val="000000"/>
                <w:sz w:val="26"/>
                <w:szCs w:val="26"/>
              </w:rPr>
              <w:t>«</w:t>
            </w:r>
            <w:r w:rsidRPr="00050126">
              <w:rPr>
                <w:color w:val="000000"/>
                <w:sz w:val="26"/>
                <w:szCs w:val="26"/>
              </w:rPr>
              <w:t>Совершенствование оказания специализированной, включая высокотехнологичную, медицинской помощи</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018</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0220003930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11 963,71</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11 963,71</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11 963,71</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lastRenderedPageBreak/>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018</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0220003930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600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11 963,71</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11 963,71</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11 963,71</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Субсидии бюджетным учреждениям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018</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0220003930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610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11 963,71</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11 963,71</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11 963,71</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B63555">
            <w:pPr>
              <w:spacing w:line="312" w:lineRule="exact"/>
              <w:ind w:right="-79"/>
              <w:jc w:val="both"/>
              <w:rPr>
                <w:color w:val="000000"/>
                <w:sz w:val="26"/>
                <w:szCs w:val="26"/>
              </w:rPr>
            </w:pPr>
            <w:r w:rsidRPr="00050126">
              <w:rPr>
                <w:color w:val="000000"/>
                <w:sz w:val="26"/>
                <w:szCs w:val="26"/>
              </w:rPr>
              <w:t xml:space="preserve">Совершенствование системы оказания медицинской помощи больным с психическими расстройствами и наркологическими заболеваниями в рамках подпрограммы </w:t>
            </w:r>
            <w:r w:rsidR="003B7334" w:rsidRPr="00050126">
              <w:rPr>
                <w:color w:val="000000"/>
                <w:sz w:val="26"/>
                <w:szCs w:val="26"/>
              </w:rPr>
              <w:t>«</w:t>
            </w:r>
            <w:r w:rsidRPr="00050126">
              <w:rPr>
                <w:color w:val="000000"/>
                <w:sz w:val="26"/>
                <w:szCs w:val="26"/>
              </w:rPr>
              <w:t>Совершенствование оказания специализированной, включая высокотехнологичную, медицинской помощи</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B63555">
            <w:pPr>
              <w:spacing w:line="312" w:lineRule="exact"/>
              <w:jc w:val="center"/>
              <w:rPr>
                <w:color w:val="000000"/>
                <w:sz w:val="26"/>
                <w:szCs w:val="26"/>
              </w:rPr>
            </w:pPr>
            <w:r w:rsidRPr="00050126">
              <w:rPr>
                <w:color w:val="000000"/>
                <w:sz w:val="26"/>
                <w:szCs w:val="26"/>
              </w:rPr>
              <w:t>018</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B63555">
            <w:pPr>
              <w:spacing w:line="312" w:lineRule="exact"/>
              <w:jc w:val="center"/>
              <w:rPr>
                <w:color w:val="000000"/>
                <w:sz w:val="26"/>
                <w:szCs w:val="26"/>
              </w:rPr>
            </w:pPr>
            <w:r w:rsidRPr="00050126">
              <w:rPr>
                <w:color w:val="000000"/>
                <w:sz w:val="26"/>
                <w:szCs w:val="26"/>
              </w:rPr>
              <w:t>09</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B63555">
            <w:pPr>
              <w:spacing w:line="312" w:lineRule="exact"/>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B63555">
            <w:pPr>
              <w:spacing w:line="312" w:lineRule="exact"/>
              <w:jc w:val="center"/>
              <w:rPr>
                <w:color w:val="000000"/>
                <w:sz w:val="26"/>
                <w:szCs w:val="26"/>
              </w:rPr>
            </w:pPr>
            <w:r w:rsidRPr="00050126">
              <w:rPr>
                <w:color w:val="000000"/>
                <w:sz w:val="26"/>
                <w:szCs w:val="26"/>
              </w:rPr>
              <w:t>0220003990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B63555">
            <w:pPr>
              <w:spacing w:line="312" w:lineRule="exact"/>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B63555">
            <w:pPr>
              <w:spacing w:line="312" w:lineRule="exact"/>
              <w:jc w:val="right"/>
              <w:rPr>
                <w:color w:val="000000"/>
                <w:sz w:val="26"/>
                <w:szCs w:val="26"/>
              </w:rPr>
            </w:pPr>
            <w:r w:rsidRPr="00050126">
              <w:rPr>
                <w:color w:val="000000"/>
                <w:sz w:val="26"/>
                <w:szCs w:val="26"/>
              </w:rPr>
              <w:t>84 739,63</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B63555">
            <w:pPr>
              <w:spacing w:line="312" w:lineRule="exact"/>
              <w:jc w:val="right"/>
              <w:rPr>
                <w:color w:val="000000"/>
                <w:sz w:val="26"/>
                <w:szCs w:val="26"/>
              </w:rPr>
            </w:pPr>
            <w:r w:rsidRPr="00050126">
              <w:rPr>
                <w:color w:val="000000"/>
                <w:sz w:val="26"/>
                <w:szCs w:val="26"/>
              </w:rPr>
              <w:t>84 739,63</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B63555">
            <w:pPr>
              <w:spacing w:line="312" w:lineRule="exact"/>
              <w:jc w:val="right"/>
              <w:rPr>
                <w:color w:val="000000"/>
                <w:sz w:val="26"/>
                <w:szCs w:val="26"/>
              </w:rPr>
            </w:pPr>
            <w:r w:rsidRPr="00050126">
              <w:rPr>
                <w:color w:val="000000"/>
                <w:sz w:val="26"/>
                <w:szCs w:val="26"/>
              </w:rPr>
              <w:t>84 739,63</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B63555">
            <w:pPr>
              <w:spacing w:line="312" w:lineRule="exact"/>
              <w:ind w:right="-79"/>
              <w:jc w:val="both"/>
              <w:rPr>
                <w:color w:val="000000"/>
                <w:sz w:val="26"/>
                <w:szCs w:val="26"/>
              </w:rPr>
            </w:pPr>
            <w:r w:rsidRPr="00050126">
              <w:rPr>
                <w:color w:val="000000"/>
                <w:sz w:val="26"/>
                <w:szCs w:val="26"/>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B63555">
            <w:pPr>
              <w:spacing w:line="312" w:lineRule="exact"/>
              <w:jc w:val="center"/>
              <w:rPr>
                <w:color w:val="000000"/>
                <w:sz w:val="26"/>
                <w:szCs w:val="26"/>
              </w:rPr>
            </w:pPr>
            <w:r w:rsidRPr="00050126">
              <w:rPr>
                <w:color w:val="000000"/>
                <w:sz w:val="26"/>
                <w:szCs w:val="26"/>
              </w:rPr>
              <w:t>018</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B63555">
            <w:pPr>
              <w:spacing w:line="312" w:lineRule="exact"/>
              <w:jc w:val="center"/>
              <w:rPr>
                <w:color w:val="000000"/>
                <w:sz w:val="26"/>
                <w:szCs w:val="26"/>
              </w:rPr>
            </w:pPr>
            <w:r w:rsidRPr="00050126">
              <w:rPr>
                <w:color w:val="000000"/>
                <w:sz w:val="26"/>
                <w:szCs w:val="26"/>
              </w:rPr>
              <w:t>09</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B63555">
            <w:pPr>
              <w:spacing w:line="312" w:lineRule="exact"/>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B63555">
            <w:pPr>
              <w:spacing w:line="312" w:lineRule="exact"/>
              <w:jc w:val="center"/>
              <w:rPr>
                <w:color w:val="000000"/>
                <w:sz w:val="26"/>
                <w:szCs w:val="26"/>
              </w:rPr>
            </w:pPr>
            <w:r w:rsidRPr="00050126">
              <w:rPr>
                <w:color w:val="000000"/>
                <w:sz w:val="26"/>
                <w:szCs w:val="26"/>
              </w:rPr>
              <w:t>0220003990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B63555">
            <w:pPr>
              <w:spacing w:line="312" w:lineRule="exact"/>
              <w:jc w:val="center"/>
              <w:rPr>
                <w:color w:val="000000"/>
                <w:sz w:val="26"/>
                <w:szCs w:val="26"/>
              </w:rPr>
            </w:pPr>
            <w:r w:rsidRPr="00050126">
              <w:rPr>
                <w:color w:val="000000"/>
                <w:sz w:val="26"/>
                <w:szCs w:val="26"/>
              </w:rPr>
              <w:t>600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B63555">
            <w:pPr>
              <w:spacing w:line="312" w:lineRule="exact"/>
              <w:jc w:val="right"/>
              <w:rPr>
                <w:color w:val="000000"/>
                <w:sz w:val="26"/>
                <w:szCs w:val="26"/>
              </w:rPr>
            </w:pPr>
            <w:r w:rsidRPr="00050126">
              <w:rPr>
                <w:color w:val="000000"/>
                <w:sz w:val="26"/>
                <w:szCs w:val="26"/>
              </w:rPr>
              <w:t>84 739,63</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B63555">
            <w:pPr>
              <w:spacing w:line="312" w:lineRule="exact"/>
              <w:jc w:val="right"/>
              <w:rPr>
                <w:color w:val="000000"/>
                <w:sz w:val="26"/>
                <w:szCs w:val="26"/>
              </w:rPr>
            </w:pPr>
            <w:r w:rsidRPr="00050126">
              <w:rPr>
                <w:color w:val="000000"/>
                <w:sz w:val="26"/>
                <w:szCs w:val="26"/>
              </w:rPr>
              <w:t>84 739,63</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B63555">
            <w:pPr>
              <w:spacing w:line="312" w:lineRule="exact"/>
              <w:jc w:val="right"/>
              <w:rPr>
                <w:color w:val="000000"/>
                <w:sz w:val="26"/>
                <w:szCs w:val="26"/>
              </w:rPr>
            </w:pPr>
            <w:r w:rsidRPr="00050126">
              <w:rPr>
                <w:color w:val="000000"/>
                <w:sz w:val="26"/>
                <w:szCs w:val="26"/>
              </w:rPr>
              <w:t>84 739,63</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B63555">
            <w:pPr>
              <w:spacing w:line="312" w:lineRule="exact"/>
              <w:ind w:right="-79"/>
              <w:jc w:val="both"/>
              <w:rPr>
                <w:color w:val="000000"/>
                <w:sz w:val="26"/>
                <w:szCs w:val="26"/>
              </w:rPr>
            </w:pPr>
            <w:r w:rsidRPr="00050126">
              <w:rPr>
                <w:color w:val="000000"/>
                <w:sz w:val="26"/>
                <w:szCs w:val="26"/>
              </w:rPr>
              <w:t>Субсидии бюджетным учреждениям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B63555">
            <w:pPr>
              <w:spacing w:line="312" w:lineRule="exact"/>
              <w:jc w:val="center"/>
              <w:rPr>
                <w:color w:val="000000"/>
                <w:sz w:val="26"/>
                <w:szCs w:val="26"/>
              </w:rPr>
            </w:pPr>
            <w:r w:rsidRPr="00050126">
              <w:rPr>
                <w:color w:val="000000"/>
                <w:sz w:val="26"/>
                <w:szCs w:val="26"/>
              </w:rPr>
              <w:t>018</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B63555">
            <w:pPr>
              <w:spacing w:line="312" w:lineRule="exact"/>
              <w:jc w:val="center"/>
              <w:rPr>
                <w:color w:val="000000"/>
                <w:sz w:val="26"/>
                <w:szCs w:val="26"/>
              </w:rPr>
            </w:pPr>
            <w:r w:rsidRPr="00050126">
              <w:rPr>
                <w:color w:val="000000"/>
                <w:sz w:val="26"/>
                <w:szCs w:val="26"/>
              </w:rPr>
              <w:t>09</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B63555">
            <w:pPr>
              <w:spacing w:line="312" w:lineRule="exact"/>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B63555">
            <w:pPr>
              <w:spacing w:line="312" w:lineRule="exact"/>
              <w:jc w:val="center"/>
              <w:rPr>
                <w:color w:val="000000"/>
                <w:sz w:val="26"/>
                <w:szCs w:val="26"/>
              </w:rPr>
            </w:pPr>
            <w:r w:rsidRPr="00050126">
              <w:rPr>
                <w:color w:val="000000"/>
                <w:sz w:val="26"/>
                <w:szCs w:val="26"/>
              </w:rPr>
              <w:t>0220003990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B63555">
            <w:pPr>
              <w:spacing w:line="312" w:lineRule="exact"/>
              <w:jc w:val="center"/>
              <w:rPr>
                <w:color w:val="000000"/>
                <w:sz w:val="26"/>
                <w:szCs w:val="26"/>
              </w:rPr>
            </w:pPr>
            <w:r w:rsidRPr="00050126">
              <w:rPr>
                <w:color w:val="000000"/>
                <w:sz w:val="26"/>
                <w:szCs w:val="26"/>
              </w:rPr>
              <w:t>610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B63555">
            <w:pPr>
              <w:spacing w:line="312" w:lineRule="exact"/>
              <w:jc w:val="right"/>
              <w:rPr>
                <w:color w:val="000000"/>
                <w:sz w:val="26"/>
                <w:szCs w:val="26"/>
              </w:rPr>
            </w:pPr>
            <w:r w:rsidRPr="00050126">
              <w:rPr>
                <w:color w:val="000000"/>
                <w:sz w:val="26"/>
                <w:szCs w:val="26"/>
              </w:rPr>
              <w:t>84 739,63</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B63555">
            <w:pPr>
              <w:spacing w:line="312" w:lineRule="exact"/>
              <w:jc w:val="right"/>
              <w:rPr>
                <w:color w:val="000000"/>
                <w:sz w:val="26"/>
                <w:szCs w:val="26"/>
              </w:rPr>
            </w:pPr>
            <w:r w:rsidRPr="00050126">
              <w:rPr>
                <w:color w:val="000000"/>
                <w:sz w:val="26"/>
                <w:szCs w:val="26"/>
              </w:rPr>
              <w:t>84 739,63</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B63555">
            <w:pPr>
              <w:spacing w:line="312" w:lineRule="exact"/>
              <w:jc w:val="right"/>
              <w:rPr>
                <w:color w:val="000000"/>
                <w:sz w:val="26"/>
                <w:szCs w:val="26"/>
              </w:rPr>
            </w:pPr>
            <w:r w:rsidRPr="00050126">
              <w:rPr>
                <w:color w:val="000000"/>
                <w:sz w:val="26"/>
                <w:szCs w:val="26"/>
              </w:rPr>
              <w:t>84 739,63</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B63555">
            <w:pPr>
              <w:spacing w:line="312" w:lineRule="exact"/>
              <w:ind w:right="-79"/>
              <w:jc w:val="both"/>
              <w:rPr>
                <w:b/>
                <w:bCs/>
                <w:color w:val="000000"/>
                <w:sz w:val="26"/>
                <w:szCs w:val="26"/>
              </w:rPr>
            </w:pPr>
            <w:r w:rsidRPr="00050126">
              <w:rPr>
                <w:b/>
                <w:bCs/>
                <w:color w:val="000000"/>
                <w:sz w:val="26"/>
                <w:szCs w:val="26"/>
              </w:rPr>
              <w:t>Скорая медицинская помощь</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B63555">
            <w:pPr>
              <w:spacing w:line="312" w:lineRule="exact"/>
              <w:jc w:val="center"/>
              <w:rPr>
                <w:b/>
                <w:bCs/>
                <w:color w:val="000000"/>
                <w:sz w:val="26"/>
                <w:szCs w:val="26"/>
              </w:rPr>
            </w:pPr>
            <w:r w:rsidRPr="00050126">
              <w:rPr>
                <w:b/>
                <w:bCs/>
                <w:color w:val="000000"/>
                <w:sz w:val="26"/>
                <w:szCs w:val="26"/>
              </w:rPr>
              <w:t>018</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B63555">
            <w:pPr>
              <w:spacing w:line="312" w:lineRule="exact"/>
              <w:jc w:val="center"/>
              <w:rPr>
                <w:b/>
                <w:bCs/>
                <w:color w:val="000000"/>
                <w:sz w:val="26"/>
                <w:szCs w:val="26"/>
              </w:rPr>
            </w:pPr>
            <w:r w:rsidRPr="00050126">
              <w:rPr>
                <w:b/>
                <w:bCs/>
                <w:color w:val="000000"/>
                <w:sz w:val="26"/>
                <w:szCs w:val="26"/>
              </w:rPr>
              <w:t>09</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B63555">
            <w:pPr>
              <w:spacing w:line="312" w:lineRule="exact"/>
              <w:jc w:val="center"/>
              <w:rPr>
                <w:b/>
                <w:bCs/>
                <w:color w:val="000000"/>
                <w:sz w:val="26"/>
                <w:szCs w:val="26"/>
              </w:rPr>
            </w:pPr>
            <w:r w:rsidRPr="00050126">
              <w:rPr>
                <w:b/>
                <w:bCs/>
                <w:color w:val="000000"/>
                <w:sz w:val="26"/>
                <w:szCs w:val="26"/>
              </w:rPr>
              <w:t>04</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B63555">
            <w:pPr>
              <w:spacing w:line="312" w:lineRule="exact"/>
              <w:jc w:val="center"/>
              <w:rPr>
                <w:b/>
                <w:bCs/>
                <w:color w:val="000000"/>
                <w:sz w:val="26"/>
                <w:szCs w:val="26"/>
              </w:rPr>
            </w:pPr>
            <w:r w:rsidRPr="00050126">
              <w:rPr>
                <w:b/>
                <w:bCs/>
                <w:color w:val="000000"/>
                <w:sz w:val="26"/>
                <w:szCs w:val="26"/>
              </w:rPr>
              <w:t>0000000000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B63555">
            <w:pPr>
              <w:spacing w:line="312" w:lineRule="exact"/>
              <w:jc w:val="center"/>
              <w:rPr>
                <w:b/>
                <w:bCs/>
                <w:color w:val="000000"/>
                <w:sz w:val="26"/>
                <w:szCs w:val="26"/>
              </w:rPr>
            </w:pPr>
            <w:r w:rsidRPr="00050126">
              <w:rPr>
                <w:b/>
                <w:bCs/>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B63555">
            <w:pPr>
              <w:spacing w:line="312" w:lineRule="exact"/>
              <w:jc w:val="right"/>
              <w:rPr>
                <w:b/>
                <w:bCs/>
                <w:color w:val="000000"/>
                <w:sz w:val="26"/>
                <w:szCs w:val="26"/>
              </w:rPr>
            </w:pPr>
            <w:r w:rsidRPr="00050126">
              <w:rPr>
                <w:b/>
                <w:bCs/>
                <w:color w:val="000000"/>
                <w:sz w:val="26"/>
                <w:szCs w:val="26"/>
              </w:rPr>
              <w:t>232 738,78</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B63555">
            <w:pPr>
              <w:spacing w:line="312" w:lineRule="exact"/>
              <w:jc w:val="right"/>
              <w:rPr>
                <w:b/>
                <w:bCs/>
                <w:color w:val="000000"/>
                <w:sz w:val="26"/>
                <w:szCs w:val="26"/>
              </w:rPr>
            </w:pPr>
            <w:r w:rsidRPr="00050126">
              <w:rPr>
                <w:b/>
                <w:bCs/>
                <w:color w:val="000000"/>
                <w:sz w:val="26"/>
                <w:szCs w:val="26"/>
              </w:rPr>
              <w:t>255 347,30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B63555">
            <w:pPr>
              <w:spacing w:line="312" w:lineRule="exact"/>
              <w:jc w:val="right"/>
              <w:rPr>
                <w:b/>
                <w:bCs/>
                <w:color w:val="000000"/>
                <w:sz w:val="26"/>
                <w:szCs w:val="26"/>
              </w:rPr>
            </w:pPr>
            <w:r w:rsidRPr="00050126">
              <w:rPr>
                <w:b/>
                <w:bCs/>
                <w:color w:val="000000"/>
                <w:sz w:val="26"/>
                <w:szCs w:val="26"/>
              </w:rPr>
              <w:t>176 470,36</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B63555">
            <w:pPr>
              <w:spacing w:line="312" w:lineRule="exact"/>
              <w:ind w:right="-79"/>
              <w:jc w:val="both"/>
              <w:rPr>
                <w:color w:val="000000"/>
                <w:sz w:val="26"/>
                <w:szCs w:val="26"/>
              </w:rPr>
            </w:pPr>
            <w:r w:rsidRPr="00050126">
              <w:rPr>
                <w:color w:val="000000"/>
                <w:sz w:val="26"/>
                <w:szCs w:val="26"/>
              </w:rPr>
              <w:t xml:space="preserve">Государственная программа Хабаровского края </w:t>
            </w:r>
            <w:r w:rsidR="003B7334" w:rsidRPr="00050126">
              <w:rPr>
                <w:color w:val="000000"/>
                <w:sz w:val="26"/>
                <w:szCs w:val="26"/>
              </w:rPr>
              <w:t>«</w:t>
            </w:r>
            <w:r w:rsidRPr="00050126">
              <w:rPr>
                <w:color w:val="000000"/>
                <w:sz w:val="26"/>
                <w:szCs w:val="26"/>
              </w:rPr>
              <w:t>Развитие здравоохранения Хабаровского края</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B63555">
            <w:pPr>
              <w:spacing w:line="312" w:lineRule="exact"/>
              <w:jc w:val="center"/>
              <w:rPr>
                <w:color w:val="000000"/>
                <w:sz w:val="26"/>
                <w:szCs w:val="26"/>
              </w:rPr>
            </w:pPr>
            <w:r w:rsidRPr="00050126">
              <w:rPr>
                <w:color w:val="000000"/>
                <w:sz w:val="26"/>
                <w:szCs w:val="26"/>
              </w:rPr>
              <w:t>018</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B63555">
            <w:pPr>
              <w:spacing w:line="312" w:lineRule="exact"/>
              <w:jc w:val="center"/>
              <w:rPr>
                <w:color w:val="000000"/>
                <w:sz w:val="26"/>
                <w:szCs w:val="26"/>
              </w:rPr>
            </w:pPr>
            <w:r w:rsidRPr="00050126">
              <w:rPr>
                <w:color w:val="000000"/>
                <w:sz w:val="26"/>
                <w:szCs w:val="26"/>
              </w:rPr>
              <w:t>09</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B63555">
            <w:pPr>
              <w:spacing w:line="312" w:lineRule="exact"/>
              <w:jc w:val="center"/>
              <w:rPr>
                <w:color w:val="000000"/>
                <w:sz w:val="26"/>
                <w:szCs w:val="26"/>
              </w:rPr>
            </w:pPr>
            <w:r w:rsidRPr="00050126">
              <w:rPr>
                <w:color w:val="000000"/>
                <w:sz w:val="26"/>
                <w:szCs w:val="26"/>
              </w:rPr>
              <w:t>04</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B63555">
            <w:pPr>
              <w:spacing w:line="312" w:lineRule="exact"/>
              <w:jc w:val="center"/>
              <w:rPr>
                <w:color w:val="000000"/>
                <w:sz w:val="26"/>
                <w:szCs w:val="26"/>
              </w:rPr>
            </w:pPr>
            <w:r w:rsidRPr="00050126">
              <w:rPr>
                <w:color w:val="000000"/>
                <w:sz w:val="26"/>
                <w:szCs w:val="26"/>
              </w:rPr>
              <w:t>0200000000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B63555">
            <w:pPr>
              <w:spacing w:line="312" w:lineRule="exact"/>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B63555">
            <w:pPr>
              <w:spacing w:line="312" w:lineRule="exact"/>
              <w:jc w:val="right"/>
              <w:rPr>
                <w:color w:val="000000"/>
                <w:sz w:val="26"/>
                <w:szCs w:val="26"/>
              </w:rPr>
            </w:pPr>
            <w:r w:rsidRPr="00050126">
              <w:rPr>
                <w:color w:val="000000"/>
                <w:sz w:val="26"/>
                <w:szCs w:val="26"/>
              </w:rPr>
              <w:t>232 738,78</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B63555">
            <w:pPr>
              <w:spacing w:line="312" w:lineRule="exact"/>
              <w:jc w:val="right"/>
              <w:rPr>
                <w:color w:val="000000"/>
                <w:sz w:val="26"/>
                <w:szCs w:val="26"/>
              </w:rPr>
            </w:pPr>
            <w:r w:rsidRPr="00050126">
              <w:rPr>
                <w:color w:val="000000"/>
                <w:sz w:val="26"/>
                <w:szCs w:val="26"/>
              </w:rPr>
              <w:t>255 347,30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B63555">
            <w:pPr>
              <w:spacing w:line="312" w:lineRule="exact"/>
              <w:jc w:val="right"/>
              <w:rPr>
                <w:color w:val="000000"/>
                <w:sz w:val="26"/>
                <w:szCs w:val="26"/>
              </w:rPr>
            </w:pPr>
            <w:r w:rsidRPr="00050126">
              <w:rPr>
                <w:color w:val="000000"/>
                <w:sz w:val="26"/>
                <w:szCs w:val="26"/>
              </w:rPr>
              <w:t>176 470,36</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894E72" w:rsidP="00B63555">
            <w:pPr>
              <w:spacing w:line="312" w:lineRule="exact"/>
              <w:ind w:right="-79"/>
              <w:jc w:val="both"/>
              <w:rPr>
                <w:color w:val="000000"/>
                <w:sz w:val="26"/>
                <w:szCs w:val="26"/>
              </w:rPr>
            </w:pPr>
            <w:r w:rsidRPr="00050126">
              <w:rPr>
                <w:color w:val="000000"/>
                <w:sz w:val="26"/>
                <w:szCs w:val="26"/>
              </w:rPr>
              <w:t xml:space="preserve">Региональный проект «Развитие </w:t>
            </w:r>
            <w:r w:rsidRPr="00050126">
              <w:rPr>
                <w:color w:val="000000"/>
                <w:sz w:val="26"/>
                <w:szCs w:val="26"/>
              </w:rPr>
              <w:lastRenderedPageBreak/>
              <w:t>системы оказания первичной медико-санитарной помощи»</w:t>
            </w:r>
          </w:p>
        </w:tc>
        <w:tc>
          <w:tcPr>
            <w:tcW w:w="850" w:type="dxa"/>
            <w:tcBorders>
              <w:top w:val="nil"/>
              <w:left w:val="nil"/>
              <w:bottom w:val="single" w:sz="4" w:space="0" w:color="000000"/>
              <w:right w:val="single" w:sz="4" w:space="0" w:color="000000"/>
            </w:tcBorders>
            <w:shd w:val="clear" w:color="auto" w:fill="auto"/>
            <w:vAlign w:val="bottom"/>
            <w:hideMark/>
          </w:tcPr>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1330E6" w:rsidRPr="00050126" w:rsidRDefault="001330E6" w:rsidP="00B63555">
            <w:pPr>
              <w:spacing w:line="312" w:lineRule="exact"/>
              <w:jc w:val="center"/>
              <w:rPr>
                <w:color w:val="000000"/>
                <w:sz w:val="26"/>
                <w:szCs w:val="26"/>
              </w:rPr>
            </w:pPr>
            <w:r w:rsidRPr="00050126">
              <w:rPr>
                <w:color w:val="000000"/>
                <w:sz w:val="26"/>
                <w:szCs w:val="26"/>
              </w:rPr>
              <w:t>018</w:t>
            </w:r>
          </w:p>
        </w:tc>
        <w:tc>
          <w:tcPr>
            <w:tcW w:w="542" w:type="dxa"/>
            <w:tcBorders>
              <w:top w:val="nil"/>
              <w:left w:val="nil"/>
              <w:bottom w:val="single" w:sz="4" w:space="0" w:color="000000"/>
              <w:right w:val="single" w:sz="4" w:space="0" w:color="000000"/>
            </w:tcBorders>
            <w:shd w:val="clear" w:color="auto" w:fill="auto"/>
            <w:vAlign w:val="bottom"/>
            <w:hideMark/>
          </w:tcPr>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1330E6" w:rsidRPr="00050126" w:rsidRDefault="001330E6" w:rsidP="00B63555">
            <w:pPr>
              <w:spacing w:line="312" w:lineRule="exact"/>
              <w:jc w:val="center"/>
              <w:rPr>
                <w:color w:val="000000"/>
                <w:sz w:val="26"/>
                <w:szCs w:val="26"/>
              </w:rPr>
            </w:pPr>
            <w:r w:rsidRPr="00050126">
              <w:rPr>
                <w:color w:val="000000"/>
                <w:sz w:val="26"/>
                <w:szCs w:val="26"/>
              </w:rPr>
              <w:t>09</w:t>
            </w:r>
          </w:p>
        </w:tc>
        <w:tc>
          <w:tcPr>
            <w:tcW w:w="734" w:type="dxa"/>
            <w:tcBorders>
              <w:top w:val="nil"/>
              <w:left w:val="nil"/>
              <w:bottom w:val="single" w:sz="4" w:space="0" w:color="000000"/>
              <w:right w:val="single" w:sz="4" w:space="0" w:color="000000"/>
            </w:tcBorders>
            <w:shd w:val="clear" w:color="auto" w:fill="auto"/>
            <w:vAlign w:val="bottom"/>
            <w:hideMark/>
          </w:tcPr>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1330E6" w:rsidRPr="00050126" w:rsidRDefault="001330E6" w:rsidP="00B63555">
            <w:pPr>
              <w:spacing w:line="312" w:lineRule="exact"/>
              <w:jc w:val="center"/>
              <w:rPr>
                <w:color w:val="000000"/>
                <w:sz w:val="26"/>
                <w:szCs w:val="26"/>
              </w:rPr>
            </w:pPr>
            <w:r w:rsidRPr="00050126">
              <w:rPr>
                <w:color w:val="000000"/>
                <w:sz w:val="26"/>
                <w:szCs w:val="26"/>
              </w:rPr>
              <w:t>04</w:t>
            </w:r>
          </w:p>
        </w:tc>
        <w:tc>
          <w:tcPr>
            <w:tcW w:w="1701" w:type="dxa"/>
            <w:tcBorders>
              <w:top w:val="nil"/>
              <w:left w:val="nil"/>
              <w:bottom w:val="single" w:sz="4" w:space="0" w:color="000000"/>
              <w:right w:val="single" w:sz="4" w:space="0" w:color="000000"/>
            </w:tcBorders>
            <w:shd w:val="clear" w:color="auto" w:fill="auto"/>
            <w:vAlign w:val="bottom"/>
            <w:hideMark/>
          </w:tcPr>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1330E6" w:rsidRPr="00050126" w:rsidRDefault="001330E6" w:rsidP="00B63555">
            <w:pPr>
              <w:spacing w:line="312" w:lineRule="exact"/>
              <w:jc w:val="center"/>
              <w:rPr>
                <w:color w:val="000000"/>
                <w:sz w:val="26"/>
                <w:szCs w:val="26"/>
              </w:rPr>
            </w:pPr>
            <w:r w:rsidRPr="00050126">
              <w:rPr>
                <w:color w:val="000000"/>
                <w:sz w:val="26"/>
                <w:szCs w:val="26"/>
              </w:rPr>
              <w:t>020</w:t>
            </w:r>
            <w:r w:rsidR="00894E72" w:rsidRPr="00050126">
              <w:rPr>
                <w:color w:val="000000"/>
                <w:sz w:val="26"/>
                <w:szCs w:val="26"/>
                <w:lang w:val="en-US"/>
              </w:rPr>
              <w:t>N1</w:t>
            </w:r>
            <w:r w:rsidRPr="00050126">
              <w:rPr>
                <w:color w:val="000000"/>
                <w:sz w:val="26"/>
                <w:szCs w:val="26"/>
              </w:rPr>
              <w:t>00000</w:t>
            </w:r>
          </w:p>
        </w:tc>
        <w:tc>
          <w:tcPr>
            <w:tcW w:w="709" w:type="dxa"/>
            <w:tcBorders>
              <w:top w:val="nil"/>
              <w:left w:val="nil"/>
              <w:bottom w:val="single" w:sz="4" w:space="0" w:color="000000"/>
              <w:right w:val="single" w:sz="4" w:space="0" w:color="000000"/>
            </w:tcBorders>
            <w:shd w:val="clear" w:color="auto" w:fill="auto"/>
            <w:vAlign w:val="bottom"/>
            <w:hideMark/>
          </w:tcPr>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1330E6" w:rsidRPr="00050126" w:rsidRDefault="001330E6" w:rsidP="00B63555">
            <w:pPr>
              <w:spacing w:line="312" w:lineRule="exact"/>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1330E6" w:rsidRPr="00050126" w:rsidRDefault="001330E6" w:rsidP="00B63555">
            <w:pPr>
              <w:spacing w:line="312" w:lineRule="exact"/>
              <w:jc w:val="right"/>
              <w:rPr>
                <w:color w:val="000000"/>
                <w:sz w:val="26"/>
                <w:szCs w:val="26"/>
              </w:rPr>
            </w:pPr>
            <w:r w:rsidRPr="00050126">
              <w:rPr>
                <w:color w:val="000000"/>
                <w:sz w:val="26"/>
                <w:szCs w:val="26"/>
              </w:rPr>
              <w:t>177 998,26</w:t>
            </w:r>
          </w:p>
        </w:tc>
        <w:tc>
          <w:tcPr>
            <w:tcW w:w="2126" w:type="dxa"/>
            <w:tcBorders>
              <w:top w:val="nil"/>
              <w:left w:val="nil"/>
              <w:bottom w:val="single" w:sz="4" w:space="0" w:color="000000"/>
              <w:right w:val="single" w:sz="4" w:space="0" w:color="000000"/>
            </w:tcBorders>
            <w:shd w:val="clear" w:color="auto" w:fill="auto"/>
            <w:vAlign w:val="bottom"/>
            <w:hideMark/>
          </w:tcPr>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1330E6" w:rsidRPr="00050126" w:rsidRDefault="001330E6" w:rsidP="00B63555">
            <w:pPr>
              <w:spacing w:line="312" w:lineRule="exact"/>
              <w:jc w:val="right"/>
              <w:rPr>
                <w:color w:val="000000"/>
                <w:sz w:val="26"/>
                <w:szCs w:val="26"/>
              </w:rPr>
            </w:pPr>
            <w:r w:rsidRPr="00050126">
              <w:rPr>
                <w:color w:val="000000"/>
                <w:sz w:val="26"/>
                <w:szCs w:val="26"/>
              </w:rPr>
              <w:t>214 965,14</w:t>
            </w:r>
          </w:p>
        </w:tc>
        <w:tc>
          <w:tcPr>
            <w:tcW w:w="2153" w:type="dxa"/>
            <w:tcBorders>
              <w:top w:val="nil"/>
              <w:left w:val="nil"/>
              <w:bottom w:val="single" w:sz="4" w:space="0" w:color="000000"/>
              <w:right w:val="single" w:sz="4" w:space="0" w:color="000000"/>
            </w:tcBorders>
            <w:shd w:val="clear" w:color="auto" w:fill="auto"/>
            <w:vAlign w:val="bottom"/>
            <w:hideMark/>
          </w:tcPr>
          <w:p w:rsidR="00B63555" w:rsidRDefault="00B63555" w:rsidP="00B63555">
            <w:pPr>
              <w:spacing w:line="312" w:lineRule="exact"/>
              <w:jc w:val="center"/>
              <w:rPr>
                <w:color w:val="000000"/>
                <w:sz w:val="26"/>
                <w:szCs w:val="26"/>
              </w:rPr>
            </w:pPr>
          </w:p>
          <w:p w:rsidR="00B63555" w:rsidRDefault="00B63555" w:rsidP="00B63555">
            <w:pPr>
              <w:spacing w:line="312" w:lineRule="exact"/>
              <w:jc w:val="center"/>
              <w:rPr>
                <w:color w:val="000000"/>
                <w:sz w:val="26"/>
                <w:szCs w:val="26"/>
              </w:rPr>
            </w:pPr>
          </w:p>
          <w:p w:rsidR="001330E6" w:rsidRPr="00050126" w:rsidRDefault="001330E6" w:rsidP="00B63555">
            <w:pPr>
              <w:spacing w:line="312" w:lineRule="exact"/>
              <w:jc w:val="right"/>
              <w:rPr>
                <w:color w:val="000000"/>
                <w:sz w:val="26"/>
                <w:szCs w:val="26"/>
              </w:rPr>
            </w:pPr>
            <w:r w:rsidRPr="00050126">
              <w:rPr>
                <w:color w:val="000000"/>
                <w:sz w:val="26"/>
                <w:szCs w:val="26"/>
              </w:rPr>
              <w:t>136 088,20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894E72" w:rsidP="00050126">
            <w:pPr>
              <w:ind w:right="-79"/>
              <w:jc w:val="both"/>
              <w:rPr>
                <w:color w:val="000000"/>
                <w:sz w:val="26"/>
                <w:szCs w:val="26"/>
              </w:rPr>
            </w:pPr>
            <w:proofErr w:type="spellStart"/>
            <w:r w:rsidRPr="00050126">
              <w:rPr>
                <w:sz w:val="26"/>
                <w:szCs w:val="26"/>
              </w:rPr>
              <w:lastRenderedPageBreak/>
              <w:t>Софинансирование</w:t>
            </w:r>
            <w:proofErr w:type="spellEnd"/>
            <w:r w:rsidRPr="00050126">
              <w:rPr>
                <w:sz w:val="26"/>
                <w:szCs w:val="26"/>
              </w:rPr>
              <w:t xml:space="preserve"> мероприятий, направленных на обеспечение авиационным обслуживанием для оказания медицинской помощи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018</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020</w:t>
            </w:r>
            <w:r w:rsidR="00894E72" w:rsidRPr="00050126">
              <w:rPr>
                <w:color w:val="000000"/>
                <w:sz w:val="26"/>
                <w:szCs w:val="26"/>
                <w:lang w:val="en-US"/>
              </w:rPr>
              <w:t>N15</w:t>
            </w:r>
            <w:r w:rsidRPr="00050126">
              <w:rPr>
                <w:color w:val="000000"/>
                <w:sz w:val="26"/>
                <w:szCs w:val="26"/>
              </w:rPr>
              <w:t>5540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177 998,26</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214 965,14</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136 088,20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018</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894E72" w:rsidP="00050126">
            <w:pPr>
              <w:jc w:val="center"/>
              <w:rPr>
                <w:color w:val="000000"/>
                <w:sz w:val="26"/>
                <w:szCs w:val="26"/>
              </w:rPr>
            </w:pPr>
            <w:r w:rsidRPr="00050126">
              <w:rPr>
                <w:color w:val="000000"/>
                <w:sz w:val="26"/>
                <w:szCs w:val="26"/>
              </w:rPr>
              <w:t>020</w:t>
            </w:r>
            <w:r w:rsidRPr="00050126">
              <w:rPr>
                <w:color w:val="000000"/>
                <w:sz w:val="26"/>
                <w:szCs w:val="26"/>
                <w:lang w:val="en-US"/>
              </w:rPr>
              <w:t>N15</w:t>
            </w:r>
            <w:r w:rsidRPr="00050126">
              <w:rPr>
                <w:color w:val="000000"/>
                <w:sz w:val="26"/>
                <w:szCs w:val="26"/>
              </w:rPr>
              <w:t>5540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600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177 998,26</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214 965,14</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136 088,20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Субсидии бюджетным учреждениям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018</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894E72" w:rsidP="00050126">
            <w:pPr>
              <w:jc w:val="center"/>
              <w:rPr>
                <w:color w:val="000000"/>
                <w:sz w:val="26"/>
                <w:szCs w:val="26"/>
              </w:rPr>
            </w:pPr>
            <w:r w:rsidRPr="00050126">
              <w:rPr>
                <w:color w:val="000000"/>
                <w:sz w:val="26"/>
                <w:szCs w:val="26"/>
              </w:rPr>
              <w:t>020</w:t>
            </w:r>
            <w:r w:rsidRPr="00050126">
              <w:rPr>
                <w:color w:val="000000"/>
                <w:sz w:val="26"/>
                <w:szCs w:val="26"/>
                <w:lang w:val="en-US"/>
              </w:rPr>
              <w:t>N15</w:t>
            </w:r>
            <w:r w:rsidRPr="00050126">
              <w:rPr>
                <w:color w:val="000000"/>
                <w:sz w:val="26"/>
                <w:szCs w:val="26"/>
              </w:rPr>
              <w:t>5540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610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177 998,26</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214 965,14</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136 088,20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Подпрограмма </w:t>
            </w:r>
            <w:r w:rsidR="003B7334" w:rsidRPr="00050126">
              <w:rPr>
                <w:color w:val="000000"/>
                <w:sz w:val="26"/>
                <w:szCs w:val="26"/>
              </w:rPr>
              <w:t>«</w:t>
            </w:r>
            <w:r w:rsidRPr="00050126">
              <w:rPr>
                <w:color w:val="000000"/>
                <w:sz w:val="26"/>
                <w:szCs w:val="26"/>
              </w:rPr>
              <w:t>Совершенствование оказания специализированной, включая высокотехнологичную, медицинской помощи</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018</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0220000000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54 740,52</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40 382,16</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40 382,16</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Оказание скорой, в том числе скорой специализированной, медицинской помощи, не включенной в территориальную программу обязательного медицинского страхования</w:t>
            </w:r>
            <w:r w:rsidR="00E219C1">
              <w:rPr>
                <w:color w:val="000000"/>
                <w:sz w:val="26"/>
                <w:szCs w:val="26"/>
              </w:rPr>
              <w:t>,</w:t>
            </w:r>
            <w:r w:rsidRPr="00050126">
              <w:rPr>
                <w:color w:val="000000"/>
                <w:sz w:val="26"/>
                <w:szCs w:val="26"/>
              </w:rPr>
              <w:t xml:space="preserve"> в рамках подпрограммы </w:t>
            </w:r>
            <w:r w:rsidR="003B7334" w:rsidRPr="00050126">
              <w:rPr>
                <w:color w:val="000000"/>
                <w:sz w:val="26"/>
                <w:szCs w:val="26"/>
              </w:rPr>
              <w:t>«</w:t>
            </w:r>
            <w:r w:rsidRPr="00050126">
              <w:rPr>
                <w:color w:val="000000"/>
                <w:sz w:val="26"/>
                <w:szCs w:val="26"/>
              </w:rPr>
              <w:t>Совершенствование оказания специализированной, включая высокотехнологичную, медицинской помощи</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018</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0220001760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54 740,52</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40 382,16</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40 382,16</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Предоставление субсидий </w:t>
            </w:r>
            <w:r w:rsidRPr="00050126">
              <w:rPr>
                <w:color w:val="000000"/>
                <w:sz w:val="26"/>
                <w:szCs w:val="26"/>
              </w:rPr>
              <w:lastRenderedPageBreak/>
              <w:t>бюджетным, автономным учреждениям и иным некоммерческим организациям</w:t>
            </w:r>
          </w:p>
        </w:tc>
        <w:tc>
          <w:tcPr>
            <w:tcW w:w="850" w:type="dxa"/>
            <w:tcBorders>
              <w:top w:val="nil"/>
              <w:left w:val="nil"/>
              <w:bottom w:val="single" w:sz="4" w:space="0" w:color="000000"/>
              <w:right w:val="single" w:sz="4" w:space="0" w:color="000000"/>
            </w:tcBorders>
            <w:shd w:val="clear" w:color="auto" w:fill="auto"/>
            <w:vAlign w:val="bottom"/>
            <w:hideMark/>
          </w:tcPr>
          <w:p w:rsidR="00B63555" w:rsidRDefault="00B63555" w:rsidP="00050126">
            <w:pPr>
              <w:jc w:val="center"/>
              <w:rPr>
                <w:color w:val="000000"/>
                <w:sz w:val="26"/>
                <w:szCs w:val="26"/>
              </w:rPr>
            </w:pPr>
          </w:p>
          <w:p w:rsidR="00B63555" w:rsidRDefault="00B63555" w:rsidP="00050126">
            <w:pPr>
              <w:jc w:val="center"/>
              <w:rPr>
                <w:color w:val="000000"/>
                <w:sz w:val="26"/>
                <w:szCs w:val="26"/>
              </w:rPr>
            </w:pPr>
          </w:p>
          <w:p w:rsidR="00B63555" w:rsidRDefault="00B63555" w:rsidP="0005012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018</w:t>
            </w:r>
          </w:p>
        </w:tc>
        <w:tc>
          <w:tcPr>
            <w:tcW w:w="542" w:type="dxa"/>
            <w:tcBorders>
              <w:top w:val="nil"/>
              <w:left w:val="nil"/>
              <w:bottom w:val="single" w:sz="4" w:space="0" w:color="000000"/>
              <w:right w:val="single" w:sz="4" w:space="0" w:color="000000"/>
            </w:tcBorders>
            <w:shd w:val="clear" w:color="auto" w:fill="auto"/>
            <w:vAlign w:val="bottom"/>
            <w:hideMark/>
          </w:tcPr>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09</w:t>
            </w:r>
          </w:p>
        </w:tc>
        <w:tc>
          <w:tcPr>
            <w:tcW w:w="734" w:type="dxa"/>
            <w:tcBorders>
              <w:top w:val="nil"/>
              <w:left w:val="nil"/>
              <w:bottom w:val="single" w:sz="4" w:space="0" w:color="000000"/>
              <w:right w:val="single" w:sz="4" w:space="0" w:color="000000"/>
            </w:tcBorders>
            <w:shd w:val="clear" w:color="auto" w:fill="auto"/>
            <w:vAlign w:val="bottom"/>
            <w:hideMark/>
          </w:tcPr>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04</w:t>
            </w:r>
          </w:p>
        </w:tc>
        <w:tc>
          <w:tcPr>
            <w:tcW w:w="1701" w:type="dxa"/>
            <w:tcBorders>
              <w:top w:val="nil"/>
              <w:left w:val="nil"/>
              <w:bottom w:val="single" w:sz="4" w:space="0" w:color="000000"/>
              <w:right w:val="single" w:sz="4" w:space="0" w:color="000000"/>
            </w:tcBorders>
            <w:shd w:val="clear" w:color="auto" w:fill="auto"/>
            <w:vAlign w:val="bottom"/>
            <w:hideMark/>
          </w:tcPr>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0220001760</w:t>
            </w:r>
          </w:p>
        </w:tc>
        <w:tc>
          <w:tcPr>
            <w:tcW w:w="709" w:type="dxa"/>
            <w:tcBorders>
              <w:top w:val="nil"/>
              <w:left w:val="nil"/>
              <w:bottom w:val="single" w:sz="4" w:space="0" w:color="000000"/>
              <w:right w:val="single" w:sz="4" w:space="0" w:color="000000"/>
            </w:tcBorders>
            <w:shd w:val="clear" w:color="auto" w:fill="auto"/>
            <w:vAlign w:val="bottom"/>
            <w:hideMark/>
          </w:tcPr>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600</w:t>
            </w:r>
          </w:p>
        </w:tc>
        <w:tc>
          <w:tcPr>
            <w:tcW w:w="2126" w:type="dxa"/>
            <w:tcBorders>
              <w:top w:val="nil"/>
              <w:left w:val="nil"/>
              <w:bottom w:val="single" w:sz="4" w:space="0" w:color="000000"/>
              <w:right w:val="single" w:sz="4" w:space="0" w:color="000000"/>
            </w:tcBorders>
            <w:shd w:val="clear" w:color="auto" w:fill="auto"/>
            <w:vAlign w:val="bottom"/>
            <w:hideMark/>
          </w:tcPr>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54 740,52</w:t>
            </w:r>
          </w:p>
        </w:tc>
        <w:tc>
          <w:tcPr>
            <w:tcW w:w="2126" w:type="dxa"/>
            <w:tcBorders>
              <w:top w:val="nil"/>
              <w:left w:val="nil"/>
              <w:bottom w:val="single" w:sz="4" w:space="0" w:color="000000"/>
              <w:right w:val="single" w:sz="4" w:space="0" w:color="000000"/>
            </w:tcBorders>
            <w:shd w:val="clear" w:color="auto" w:fill="auto"/>
            <w:vAlign w:val="bottom"/>
            <w:hideMark/>
          </w:tcPr>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40 382,16</w:t>
            </w:r>
          </w:p>
        </w:tc>
        <w:tc>
          <w:tcPr>
            <w:tcW w:w="2153" w:type="dxa"/>
            <w:tcBorders>
              <w:top w:val="nil"/>
              <w:left w:val="nil"/>
              <w:bottom w:val="single" w:sz="4" w:space="0" w:color="000000"/>
              <w:right w:val="single" w:sz="4" w:space="0" w:color="000000"/>
            </w:tcBorders>
            <w:shd w:val="clear" w:color="auto" w:fill="auto"/>
            <w:vAlign w:val="bottom"/>
            <w:hideMark/>
          </w:tcPr>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B63555" w:rsidRDefault="00B63555" w:rsidP="00B63555">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40 382,16</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lastRenderedPageBreak/>
              <w:t>Субсидии бюджетным учреждениям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018</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0220001760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610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54 740,52</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40 382,16</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40 382,16</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b/>
                <w:bCs/>
                <w:color w:val="000000"/>
                <w:sz w:val="26"/>
                <w:szCs w:val="26"/>
              </w:rPr>
            </w:pPr>
            <w:r w:rsidRPr="00050126">
              <w:rPr>
                <w:b/>
                <w:bCs/>
                <w:color w:val="000000"/>
                <w:sz w:val="26"/>
                <w:szCs w:val="26"/>
              </w:rPr>
              <w:t>Санаторно-оздоровительная помощь</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018</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09</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05</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182 207,07</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128 220,79</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128 220,79</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Государственная программа Хабаровского края </w:t>
            </w:r>
            <w:r w:rsidR="003B7334" w:rsidRPr="00050126">
              <w:rPr>
                <w:color w:val="000000"/>
                <w:sz w:val="26"/>
                <w:szCs w:val="26"/>
              </w:rPr>
              <w:t>«</w:t>
            </w:r>
            <w:r w:rsidRPr="00050126">
              <w:rPr>
                <w:color w:val="000000"/>
                <w:sz w:val="26"/>
                <w:szCs w:val="26"/>
              </w:rPr>
              <w:t>Развитие здравоохранения Хабаровского края</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018</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182 207,07</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128 220,79</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128 220,79</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Подпрограмма </w:t>
            </w:r>
            <w:r w:rsidR="003B7334" w:rsidRPr="00050126">
              <w:rPr>
                <w:color w:val="000000"/>
                <w:sz w:val="26"/>
                <w:szCs w:val="26"/>
              </w:rPr>
              <w:t>«</w:t>
            </w:r>
            <w:r w:rsidRPr="00050126">
              <w:rPr>
                <w:color w:val="000000"/>
                <w:sz w:val="26"/>
                <w:szCs w:val="26"/>
              </w:rPr>
              <w:t>Развитие медицинской реабилитации и санаторно-курортного лечения, в том числе детей</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018</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0240000000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182 207,07</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128 220,79</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128 220,79</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A27267">
            <w:pPr>
              <w:spacing w:line="312" w:lineRule="exact"/>
              <w:ind w:right="-79"/>
              <w:jc w:val="both"/>
              <w:rPr>
                <w:color w:val="000000"/>
                <w:sz w:val="26"/>
                <w:szCs w:val="26"/>
              </w:rPr>
            </w:pPr>
            <w:r w:rsidRPr="00050126">
              <w:rPr>
                <w:color w:val="000000"/>
                <w:sz w:val="26"/>
                <w:szCs w:val="26"/>
              </w:rPr>
              <w:t xml:space="preserve">Санатории, в том числе для детей и подростков, в рамках подпрограммы </w:t>
            </w:r>
            <w:r w:rsidR="003B7334" w:rsidRPr="00050126">
              <w:rPr>
                <w:color w:val="000000"/>
                <w:sz w:val="26"/>
                <w:szCs w:val="26"/>
              </w:rPr>
              <w:t>«</w:t>
            </w:r>
            <w:r w:rsidRPr="00050126">
              <w:rPr>
                <w:color w:val="000000"/>
                <w:sz w:val="26"/>
                <w:szCs w:val="26"/>
              </w:rPr>
              <w:t>Развитие медицинской реабилитации и санаторно-курортного лечения, в том числе детей</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A27267">
            <w:pPr>
              <w:spacing w:line="312" w:lineRule="exact"/>
              <w:jc w:val="center"/>
              <w:rPr>
                <w:color w:val="000000"/>
                <w:sz w:val="26"/>
                <w:szCs w:val="26"/>
              </w:rPr>
            </w:pPr>
            <w:r w:rsidRPr="00050126">
              <w:rPr>
                <w:color w:val="000000"/>
                <w:sz w:val="26"/>
                <w:szCs w:val="26"/>
              </w:rPr>
              <w:t>018</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A27267">
            <w:pPr>
              <w:spacing w:line="312" w:lineRule="exact"/>
              <w:jc w:val="center"/>
              <w:rPr>
                <w:color w:val="000000"/>
                <w:sz w:val="26"/>
                <w:szCs w:val="26"/>
              </w:rPr>
            </w:pPr>
            <w:r w:rsidRPr="00050126">
              <w:rPr>
                <w:color w:val="000000"/>
                <w:sz w:val="26"/>
                <w:szCs w:val="26"/>
              </w:rPr>
              <w:t>09</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A27267">
            <w:pPr>
              <w:spacing w:line="312" w:lineRule="exact"/>
              <w:jc w:val="center"/>
              <w:rPr>
                <w:color w:val="000000"/>
                <w:sz w:val="26"/>
                <w:szCs w:val="26"/>
              </w:rPr>
            </w:pPr>
            <w:r w:rsidRPr="00050126">
              <w:rPr>
                <w:color w:val="000000"/>
                <w:sz w:val="26"/>
                <w:szCs w:val="26"/>
              </w:rPr>
              <w:t>05</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A27267">
            <w:pPr>
              <w:spacing w:line="312" w:lineRule="exact"/>
              <w:jc w:val="center"/>
              <w:rPr>
                <w:color w:val="000000"/>
                <w:sz w:val="26"/>
                <w:szCs w:val="26"/>
              </w:rPr>
            </w:pPr>
            <w:r w:rsidRPr="00050126">
              <w:rPr>
                <w:color w:val="000000"/>
                <w:sz w:val="26"/>
                <w:szCs w:val="26"/>
              </w:rPr>
              <w:t>0240003420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A27267">
            <w:pPr>
              <w:spacing w:line="312" w:lineRule="exact"/>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A27267">
            <w:pPr>
              <w:spacing w:line="312" w:lineRule="exact"/>
              <w:jc w:val="right"/>
              <w:rPr>
                <w:color w:val="000000"/>
                <w:sz w:val="26"/>
                <w:szCs w:val="26"/>
              </w:rPr>
            </w:pPr>
            <w:r w:rsidRPr="00050126">
              <w:rPr>
                <w:color w:val="000000"/>
                <w:sz w:val="26"/>
                <w:szCs w:val="26"/>
              </w:rPr>
              <w:t>182 207,07</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A27267">
            <w:pPr>
              <w:spacing w:line="312" w:lineRule="exact"/>
              <w:jc w:val="right"/>
              <w:rPr>
                <w:color w:val="000000"/>
                <w:sz w:val="26"/>
                <w:szCs w:val="26"/>
              </w:rPr>
            </w:pPr>
            <w:r w:rsidRPr="00050126">
              <w:rPr>
                <w:color w:val="000000"/>
                <w:sz w:val="26"/>
                <w:szCs w:val="26"/>
              </w:rPr>
              <w:t>128 220,79</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A27267">
            <w:pPr>
              <w:spacing w:line="312" w:lineRule="exact"/>
              <w:jc w:val="right"/>
              <w:rPr>
                <w:color w:val="000000"/>
                <w:sz w:val="26"/>
                <w:szCs w:val="26"/>
              </w:rPr>
            </w:pPr>
            <w:r w:rsidRPr="00050126">
              <w:rPr>
                <w:color w:val="000000"/>
                <w:sz w:val="26"/>
                <w:szCs w:val="26"/>
              </w:rPr>
              <w:t>128 220,79</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A27267">
            <w:pPr>
              <w:spacing w:line="312" w:lineRule="exact"/>
              <w:ind w:right="-79"/>
              <w:jc w:val="both"/>
              <w:rPr>
                <w:color w:val="000000"/>
                <w:sz w:val="26"/>
                <w:szCs w:val="26"/>
              </w:rPr>
            </w:pPr>
            <w:r w:rsidRPr="00050126">
              <w:rPr>
                <w:color w:val="000000"/>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A27267">
            <w:pPr>
              <w:spacing w:line="312" w:lineRule="exact"/>
              <w:jc w:val="center"/>
              <w:rPr>
                <w:color w:val="000000"/>
                <w:sz w:val="26"/>
                <w:szCs w:val="26"/>
              </w:rPr>
            </w:pPr>
            <w:r w:rsidRPr="00050126">
              <w:rPr>
                <w:color w:val="000000"/>
                <w:sz w:val="26"/>
                <w:szCs w:val="26"/>
              </w:rPr>
              <w:t>018</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A27267">
            <w:pPr>
              <w:spacing w:line="312" w:lineRule="exact"/>
              <w:jc w:val="center"/>
              <w:rPr>
                <w:color w:val="000000"/>
                <w:sz w:val="26"/>
                <w:szCs w:val="26"/>
              </w:rPr>
            </w:pPr>
            <w:r w:rsidRPr="00050126">
              <w:rPr>
                <w:color w:val="000000"/>
                <w:sz w:val="26"/>
                <w:szCs w:val="26"/>
              </w:rPr>
              <w:t>09</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A27267">
            <w:pPr>
              <w:spacing w:line="312" w:lineRule="exact"/>
              <w:jc w:val="center"/>
              <w:rPr>
                <w:color w:val="000000"/>
                <w:sz w:val="26"/>
                <w:szCs w:val="26"/>
              </w:rPr>
            </w:pPr>
            <w:r w:rsidRPr="00050126">
              <w:rPr>
                <w:color w:val="000000"/>
                <w:sz w:val="26"/>
                <w:szCs w:val="26"/>
              </w:rPr>
              <w:t>05</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A27267">
            <w:pPr>
              <w:spacing w:line="312" w:lineRule="exact"/>
              <w:jc w:val="center"/>
              <w:rPr>
                <w:color w:val="000000"/>
                <w:sz w:val="26"/>
                <w:szCs w:val="26"/>
              </w:rPr>
            </w:pPr>
            <w:r w:rsidRPr="00050126">
              <w:rPr>
                <w:color w:val="000000"/>
                <w:sz w:val="26"/>
                <w:szCs w:val="26"/>
              </w:rPr>
              <w:t>0240003420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A27267">
            <w:pPr>
              <w:spacing w:line="312" w:lineRule="exact"/>
              <w:jc w:val="center"/>
              <w:rPr>
                <w:color w:val="000000"/>
                <w:sz w:val="26"/>
                <w:szCs w:val="26"/>
              </w:rPr>
            </w:pPr>
            <w:r w:rsidRPr="00050126">
              <w:rPr>
                <w:color w:val="000000"/>
                <w:sz w:val="26"/>
                <w:szCs w:val="26"/>
              </w:rPr>
              <w:t>100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A27267">
            <w:pPr>
              <w:spacing w:line="312" w:lineRule="exact"/>
              <w:jc w:val="right"/>
              <w:rPr>
                <w:color w:val="000000"/>
                <w:sz w:val="26"/>
                <w:szCs w:val="26"/>
              </w:rPr>
            </w:pPr>
            <w:r w:rsidRPr="00050126">
              <w:rPr>
                <w:color w:val="000000"/>
                <w:sz w:val="26"/>
                <w:szCs w:val="26"/>
              </w:rPr>
              <w:t>16 129,44</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A27267">
            <w:pPr>
              <w:spacing w:line="312" w:lineRule="exact"/>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A27267">
            <w:pPr>
              <w:spacing w:line="312" w:lineRule="exact"/>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A27267">
            <w:pPr>
              <w:spacing w:line="312" w:lineRule="exact"/>
              <w:ind w:right="-79"/>
              <w:jc w:val="both"/>
              <w:rPr>
                <w:color w:val="000000"/>
                <w:sz w:val="26"/>
                <w:szCs w:val="26"/>
              </w:rPr>
            </w:pPr>
            <w:r w:rsidRPr="00050126">
              <w:rPr>
                <w:color w:val="000000"/>
                <w:sz w:val="26"/>
                <w:szCs w:val="26"/>
              </w:rPr>
              <w:lastRenderedPageBreak/>
              <w:t>Расходы на выплаты персоналу казенных учреждений</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A27267">
            <w:pPr>
              <w:spacing w:line="312" w:lineRule="exact"/>
              <w:jc w:val="center"/>
              <w:rPr>
                <w:color w:val="000000"/>
                <w:sz w:val="26"/>
                <w:szCs w:val="26"/>
              </w:rPr>
            </w:pPr>
            <w:r w:rsidRPr="00050126">
              <w:rPr>
                <w:color w:val="000000"/>
                <w:sz w:val="26"/>
                <w:szCs w:val="26"/>
              </w:rPr>
              <w:t>018</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A27267">
            <w:pPr>
              <w:spacing w:line="312" w:lineRule="exact"/>
              <w:jc w:val="center"/>
              <w:rPr>
                <w:color w:val="000000"/>
                <w:sz w:val="26"/>
                <w:szCs w:val="26"/>
              </w:rPr>
            </w:pPr>
            <w:r w:rsidRPr="00050126">
              <w:rPr>
                <w:color w:val="000000"/>
                <w:sz w:val="26"/>
                <w:szCs w:val="26"/>
              </w:rPr>
              <w:t>09</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A27267">
            <w:pPr>
              <w:spacing w:line="312" w:lineRule="exact"/>
              <w:jc w:val="center"/>
              <w:rPr>
                <w:color w:val="000000"/>
                <w:sz w:val="26"/>
                <w:szCs w:val="26"/>
              </w:rPr>
            </w:pPr>
            <w:r w:rsidRPr="00050126">
              <w:rPr>
                <w:color w:val="000000"/>
                <w:sz w:val="26"/>
                <w:szCs w:val="26"/>
              </w:rPr>
              <w:t>05</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A27267">
            <w:pPr>
              <w:spacing w:line="312" w:lineRule="exact"/>
              <w:jc w:val="center"/>
              <w:rPr>
                <w:color w:val="000000"/>
                <w:sz w:val="26"/>
                <w:szCs w:val="26"/>
              </w:rPr>
            </w:pPr>
            <w:r w:rsidRPr="00050126">
              <w:rPr>
                <w:color w:val="000000"/>
                <w:sz w:val="26"/>
                <w:szCs w:val="26"/>
              </w:rPr>
              <w:t>0240003420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A27267">
            <w:pPr>
              <w:spacing w:line="312" w:lineRule="exact"/>
              <w:jc w:val="center"/>
              <w:rPr>
                <w:color w:val="000000"/>
                <w:sz w:val="26"/>
                <w:szCs w:val="26"/>
              </w:rPr>
            </w:pPr>
            <w:r w:rsidRPr="00050126">
              <w:rPr>
                <w:color w:val="000000"/>
                <w:sz w:val="26"/>
                <w:szCs w:val="26"/>
              </w:rPr>
              <w:t>110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A27267">
            <w:pPr>
              <w:spacing w:line="312" w:lineRule="exact"/>
              <w:jc w:val="right"/>
              <w:rPr>
                <w:color w:val="000000"/>
                <w:sz w:val="26"/>
                <w:szCs w:val="26"/>
              </w:rPr>
            </w:pPr>
            <w:r w:rsidRPr="00050126">
              <w:rPr>
                <w:color w:val="000000"/>
                <w:sz w:val="26"/>
                <w:szCs w:val="26"/>
              </w:rPr>
              <w:t>16 129,44</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A27267">
            <w:pPr>
              <w:spacing w:line="312" w:lineRule="exact"/>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A27267">
            <w:pPr>
              <w:spacing w:line="312" w:lineRule="exact"/>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Закупка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018</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0240003420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34 807,26</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018</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0240003420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240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34 807,26</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018</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0240003420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600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128 220,79</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128 220,79</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128 220,79</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Субсидии бюджетным учреждениям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018</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0240003420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610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128 220,79</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128 220,79</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128 220,79</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Иные бюджетные ассигнования</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018</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0240003420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3 049,58</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Уплата налогов, сборов и иных платежей</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018</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0240003420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850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3 049,58</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b/>
                <w:bCs/>
                <w:color w:val="000000"/>
                <w:sz w:val="26"/>
                <w:szCs w:val="26"/>
              </w:rPr>
            </w:pPr>
            <w:r w:rsidRPr="00050126">
              <w:rPr>
                <w:b/>
                <w:bCs/>
                <w:color w:val="000000"/>
                <w:sz w:val="26"/>
                <w:szCs w:val="26"/>
              </w:rPr>
              <w:t>Заготовка, переработка, хранение и обеспечение безопасности донорской крови и ее компонентов</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018</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09</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06</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258 682,88</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258 682,88</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258 682,88</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Государственная программа Хабаровского края </w:t>
            </w:r>
            <w:r w:rsidR="003B7334" w:rsidRPr="00050126">
              <w:rPr>
                <w:color w:val="000000"/>
                <w:sz w:val="26"/>
                <w:szCs w:val="26"/>
              </w:rPr>
              <w:t>«</w:t>
            </w:r>
            <w:r w:rsidRPr="00050126">
              <w:rPr>
                <w:color w:val="000000"/>
                <w:sz w:val="26"/>
                <w:szCs w:val="26"/>
              </w:rPr>
              <w:t>Развитие здравоохранения Хабаровского края</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018</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06</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258 682,88</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258 682,88</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258 682,88</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Подпрограмма </w:t>
            </w:r>
            <w:r w:rsidR="003B7334" w:rsidRPr="00050126">
              <w:rPr>
                <w:color w:val="000000"/>
                <w:sz w:val="26"/>
                <w:szCs w:val="26"/>
              </w:rPr>
              <w:t>«</w:t>
            </w:r>
            <w:r w:rsidRPr="00050126">
              <w:rPr>
                <w:color w:val="000000"/>
                <w:sz w:val="26"/>
                <w:szCs w:val="26"/>
              </w:rPr>
              <w:t xml:space="preserve">Совершенствование оказания специализированной, включая </w:t>
            </w:r>
            <w:r w:rsidRPr="00050126">
              <w:rPr>
                <w:color w:val="000000"/>
                <w:sz w:val="26"/>
                <w:szCs w:val="26"/>
              </w:rPr>
              <w:lastRenderedPageBreak/>
              <w:t>высокотехнологичную, медицинской помощи</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A27267" w:rsidRDefault="00A27267" w:rsidP="00050126">
            <w:pPr>
              <w:jc w:val="center"/>
              <w:rPr>
                <w:color w:val="000000"/>
                <w:sz w:val="26"/>
                <w:szCs w:val="26"/>
              </w:rPr>
            </w:pPr>
          </w:p>
          <w:p w:rsidR="00A27267" w:rsidRDefault="00A27267" w:rsidP="00050126">
            <w:pPr>
              <w:jc w:val="center"/>
              <w:rPr>
                <w:color w:val="000000"/>
                <w:sz w:val="26"/>
                <w:szCs w:val="26"/>
              </w:rPr>
            </w:pPr>
          </w:p>
          <w:p w:rsidR="00A27267" w:rsidRDefault="00A27267" w:rsidP="00050126">
            <w:pPr>
              <w:jc w:val="center"/>
              <w:rPr>
                <w:color w:val="000000"/>
                <w:sz w:val="26"/>
                <w:szCs w:val="26"/>
              </w:rPr>
            </w:pPr>
          </w:p>
          <w:p w:rsidR="00A27267" w:rsidRDefault="00A27267" w:rsidP="0005012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018</w:t>
            </w:r>
          </w:p>
        </w:tc>
        <w:tc>
          <w:tcPr>
            <w:tcW w:w="542" w:type="dxa"/>
            <w:tcBorders>
              <w:top w:val="nil"/>
              <w:left w:val="nil"/>
              <w:bottom w:val="single" w:sz="4" w:space="0" w:color="000000"/>
              <w:right w:val="single" w:sz="4" w:space="0" w:color="000000"/>
            </w:tcBorders>
            <w:shd w:val="clear" w:color="auto" w:fill="auto"/>
            <w:vAlign w:val="bottom"/>
            <w:hideMark/>
          </w:tcPr>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09</w:t>
            </w:r>
          </w:p>
        </w:tc>
        <w:tc>
          <w:tcPr>
            <w:tcW w:w="734" w:type="dxa"/>
            <w:tcBorders>
              <w:top w:val="nil"/>
              <w:left w:val="nil"/>
              <w:bottom w:val="single" w:sz="4" w:space="0" w:color="000000"/>
              <w:right w:val="single" w:sz="4" w:space="0" w:color="000000"/>
            </w:tcBorders>
            <w:shd w:val="clear" w:color="auto" w:fill="auto"/>
            <w:vAlign w:val="bottom"/>
            <w:hideMark/>
          </w:tcPr>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06</w:t>
            </w:r>
          </w:p>
        </w:tc>
        <w:tc>
          <w:tcPr>
            <w:tcW w:w="1701" w:type="dxa"/>
            <w:tcBorders>
              <w:top w:val="nil"/>
              <w:left w:val="nil"/>
              <w:bottom w:val="single" w:sz="4" w:space="0" w:color="000000"/>
              <w:right w:val="single" w:sz="4" w:space="0" w:color="000000"/>
            </w:tcBorders>
            <w:shd w:val="clear" w:color="auto" w:fill="auto"/>
            <w:vAlign w:val="bottom"/>
            <w:hideMark/>
          </w:tcPr>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0220000000</w:t>
            </w:r>
          </w:p>
        </w:tc>
        <w:tc>
          <w:tcPr>
            <w:tcW w:w="709" w:type="dxa"/>
            <w:tcBorders>
              <w:top w:val="nil"/>
              <w:left w:val="nil"/>
              <w:bottom w:val="single" w:sz="4" w:space="0" w:color="000000"/>
              <w:right w:val="single" w:sz="4" w:space="0" w:color="000000"/>
            </w:tcBorders>
            <w:shd w:val="clear" w:color="auto" w:fill="auto"/>
            <w:vAlign w:val="bottom"/>
            <w:hideMark/>
          </w:tcPr>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258 682,88</w:t>
            </w:r>
          </w:p>
        </w:tc>
        <w:tc>
          <w:tcPr>
            <w:tcW w:w="2126" w:type="dxa"/>
            <w:tcBorders>
              <w:top w:val="nil"/>
              <w:left w:val="nil"/>
              <w:bottom w:val="single" w:sz="4" w:space="0" w:color="000000"/>
              <w:right w:val="single" w:sz="4" w:space="0" w:color="000000"/>
            </w:tcBorders>
            <w:shd w:val="clear" w:color="auto" w:fill="auto"/>
            <w:vAlign w:val="bottom"/>
            <w:hideMark/>
          </w:tcPr>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258 682,88</w:t>
            </w:r>
          </w:p>
        </w:tc>
        <w:tc>
          <w:tcPr>
            <w:tcW w:w="2153" w:type="dxa"/>
            <w:tcBorders>
              <w:top w:val="nil"/>
              <w:left w:val="nil"/>
              <w:bottom w:val="single" w:sz="4" w:space="0" w:color="000000"/>
              <w:right w:val="single" w:sz="4" w:space="0" w:color="000000"/>
            </w:tcBorders>
            <w:shd w:val="clear" w:color="auto" w:fill="auto"/>
            <w:vAlign w:val="bottom"/>
            <w:hideMark/>
          </w:tcPr>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258 682,88</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lastRenderedPageBreak/>
              <w:t xml:space="preserve">Центры, станции и отделения переливания крови в рамках подпрограммы </w:t>
            </w:r>
            <w:r w:rsidR="003B7334" w:rsidRPr="00050126">
              <w:rPr>
                <w:color w:val="000000"/>
                <w:sz w:val="26"/>
                <w:szCs w:val="26"/>
              </w:rPr>
              <w:t>«</w:t>
            </w:r>
            <w:r w:rsidRPr="00050126">
              <w:rPr>
                <w:color w:val="000000"/>
                <w:sz w:val="26"/>
                <w:szCs w:val="26"/>
              </w:rPr>
              <w:t>Совершенствование оказания специализированной, включая высокотехнологичную, медицинской помощи</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018</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06</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0220003410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258 682,88</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258 682,88</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258 682,88</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018</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06</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0220003410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600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258 682,88</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258 682,88</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258 682,88</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Субсидии бюджетным учреждениям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018</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06</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0220003410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610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258 682,88</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258 682,88</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258 682,88</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b/>
                <w:bCs/>
                <w:color w:val="000000"/>
                <w:sz w:val="26"/>
                <w:szCs w:val="26"/>
              </w:rPr>
            </w:pPr>
            <w:r w:rsidRPr="00050126">
              <w:rPr>
                <w:b/>
                <w:bCs/>
                <w:color w:val="000000"/>
                <w:sz w:val="26"/>
                <w:szCs w:val="26"/>
              </w:rPr>
              <w:t>Санитарно-эпидемиологическое благополучие</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018</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09</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07</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1 043,00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1 043,00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1 043,00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Государственная программа Хабаровского края </w:t>
            </w:r>
            <w:r w:rsidR="003B7334" w:rsidRPr="00050126">
              <w:rPr>
                <w:color w:val="000000"/>
                <w:sz w:val="26"/>
                <w:szCs w:val="26"/>
              </w:rPr>
              <w:t>«</w:t>
            </w:r>
            <w:r w:rsidRPr="00050126">
              <w:rPr>
                <w:color w:val="000000"/>
                <w:sz w:val="26"/>
                <w:szCs w:val="26"/>
              </w:rPr>
              <w:t>Развитие здравоохранения Хабаровского края</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018</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1 043,00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1 043,00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1 043,00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Подпрограмма </w:t>
            </w:r>
            <w:r w:rsidR="003B7334" w:rsidRPr="00050126">
              <w:rPr>
                <w:color w:val="000000"/>
                <w:sz w:val="26"/>
                <w:szCs w:val="26"/>
              </w:rPr>
              <w:t>«</w:t>
            </w:r>
            <w:r w:rsidRPr="00050126">
              <w:rPr>
                <w:color w:val="000000"/>
                <w:sz w:val="26"/>
                <w:szCs w:val="26"/>
              </w:rPr>
              <w:t>Профилактика заболеваний и формирование здорового образа жизни. Развитие первичной медико-санитарной помощи</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018</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0210000000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1 043,00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1 043,00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1 043,00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A27267">
            <w:pPr>
              <w:ind w:right="-79"/>
              <w:jc w:val="both"/>
              <w:rPr>
                <w:color w:val="000000"/>
                <w:sz w:val="26"/>
                <w:szCs w:val="26"/>
              </w:rPr>
            </w:pPr>
            <w:r w:rsidRPr="00050126">
              <w:rPr>
                <w:color w:val="000000"/>
                <w:sz w:val="26"/>
                <w:szCs w:val="26"/>
              </w:rPr>
              <w:t xml:space="preserve">Дезинфекция очагов заражения в рамках подпрограммы </w:t>
            </w:r>
            <w:r w:rsidR="003B7334" w:rsidRPr="00050126">
              <w:rPr>
                <w:color w:val="000000"/>
                <w:sz w:val="26"/>
                <w:szCs w:val="26"/>
              </w:rPr>
              <w:t>«</w:t>
            </w:r>
            <w:r w:rsidRPr="00050126">
              <w:rPr>
                <w:color w:val="000000"/>
                <w:sz w:val="26"/>
                <w:szCs w:val="26"/>
              </w:rPr>
              <w:t xml:space="preserve">Профилактика заболеваний и </w:t>
            </w:r>
            <w:r w:rsidRPr="00050126">
              <w:rPr>
                <w:color w:val="000000"/>
                <w:sz w:val="26"/>
                <w:szCs w:val="26"/>
              </w:rPr>
              <w:lastRenderedPageBreak/>
              <w:t>формирование здорового образа жизни. Развитие первичной медико-санитарной помощи</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A27267" w:rsidRDefault="00A27267" w:rsidP="00050126">
            <w:pPr>
              <w:jc w:val="center"/>
              <w:rPr>
                <w:color w:val="000000"/>
                <w:sz w:val="26"/>
                <w:szCs w:val="26"/>
              </w:rPr>
            </w:pPr>
          </w:p>
          <w:p w:rsidR="00A27267" w:rsidRDefault="00A27267" w:rsidP="00050126">
            <w:pPr>
              <w:jc w:val="center"/>
              <w:rPr>
                <w:color w:val="000000"/>
                <w:sz w:val="26"/>
                <w:szCs w:val="26"/>
              </w:rPr>
            </w:pPr>
          </w:p>
          <w:p w:rsidR="00A27267" w:rsidRDefault="00A27267" w:rsidP="00050126">
            <w:pPr>
              <w:jc w:val="center"/>
              <w:rPr>
                <w:color w:val="000000"/>
                <w:sz w:val="26"/>
                <w:szCs w:val="26"/>
              </w:rPr>
            </w:pPr>
          </w:p>
          <w:p w:rsidR="00A27267" w:rsidRDefault="00A27267" w:rsidP="00050126">
            <w:pPr>
              <w:jc w:val="center"/>
              <w:rPr>
                <w:color w:val="000000"/>
                <w:sz w:val="26"/>
                <w:szCs w:val="26"/>
              </w:rPr>
            </w:pPr>
          </w:p>
          <w:p w:rsidR="00A27267" w:rsidRDefault="00A27267" w:rsidP="0005012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018</w:t>
            </w:r>
          </w:p>
        </w:tc>
        <w:tc>
          <w:tcPr>
            <w:tcW w:w="542" w:type="dxa"/>
            <w:tcBorders>
              <w:top w:val="nil"/>
              <w:left w:val="nil"/>
              <w:bottom w:val="single" w:sz="4" w:space="0" w:color="000000"/>
              <w:right w:val="single" w:sz="4" w:space="0" w:color="000000"/>
            </w:tcBorders>
            <w:shd w:val="clear" w:color="auto" w:fill="auto"/>
            <w:vAlign w:val="bottom"/>
            <w:hideMark/>
          </w:tcPr>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09</w:t>
            </w:r>
          </w:p>
        </w:tc>
        <w:tc>
          <w:tcPr>
            <w:tcW w:w="734" w:type="dxa"/>
            <w:tcBorders>
              <w:top w:val="nil"/>
              <w:left w:val="nil"/>
              <w:bottom w:val="single" w:sz="4" w:space="0" w:color="000000"/>
              <w:right w:val="single" w:sz="4" w:space="0" w:color="000000"/>
            </w:tcBorders>
            <w:shd w:val="clear" w:color="auto" w:fill="auto"/>
            <w:vAlign w:val="bottom"/>
            <w:hideMark/>
          </w:tcPr>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07</w:t>
            </w:r>
          </w:p>
        </w:tc>
        <w:tc>
          <w:tcPr>
            <w:tcW w:w="1701" w:type="dxa"/>
            <w:tcBorders>
              <w:top w:val="nil"/>
              <w:left w:val="nil"/>
              <w:bottom w:val="single" w:sz="4" w:space="0" w:color="000000"/>
              <w:right w:val="single" w:sz="4" w:space="0" w:color="000000"/>
            </w:tcBorders>
            <w:shd w:val="clear" w:color="auto" w:fill="auto"/>
            <w:vAlign w:val="bottom"/>
            <w:hideMark/>
          </w:tcPr>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0210003460</w:t>
            </w:r>
          </w:p>
        </w:tc>
        <w:tc>
          <w:tcPr>
            <w:tcW w:w="709" w:type="dxa"/>
            <w:tcBorders>
              <w:top w:val="nil"/>
              <w:left w:val="nil"/>
              <w:bottom w:val="single" w:sz="4" w:space="0" w:color="000000"/>
              <w:right w:val="single" w:sz="4" w:space="0" w:color="000000"/>
            </w:tcBorders>
            <w:shd w:val="clear" w:color="auto" w:fill="auto"/>
            <w:vAlign w:val="bottom"/>
            <w:hideMark/>
          </w:tcPr>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1 043,00</w:t>
            </w:r>
          </w:p>
        </w:tc>
        <w:tc>
          <w:tcPr>
            <w:tcW w:w="2126" w:type="dxa"/>
            <w:tcBorders>
              <w:top w:val="nil"/>
              <w:left w:val="nil"/>
              <w:bottom w:val="single" w:sz="4" w:space="0" w:color="000000"/>
              <w:right w:val="single" w:sz="4" w:space="0" w:color="000000"/>
            </w:tcBorders>
            <w:shd w:val="clear" w:color="auto" w:fill="auto"/>
            <w:vAlign w:val="bottom"/>
            <w:hideMark/>
          </w:tcPr>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1 043,00</w:t>
            </w:r>
          </w:p>
        </w:tc>
        <w:tc>
          <w:tcPr>
            <w:tcW w:w="2153" w:type="dxa"/>
            <w:tcBorders>
              <w:top w:val="nil"/>
              <w:left w:val="nil"/>
              <w:bottom w:val="single" w:sz="4" w:space="0" w:color="000000"/>
              <w:right w:val="single" w:sz="4" w:space="0" w:color="000000"/>
            </w:tcBorders>
            <w:shd w:val="clear" w:color="auto" w:fill="auto"/>
            <w:vAlign w:val="bottom"/>
            <w:hideMark/>
          </w:tcPr>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1 043,00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lastRenderedPageBreak/>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018</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0210003460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600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1 043,00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1 043,00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1 043,00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Субсидии автономным учреждениям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018</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0210003460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620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1 043,00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1 043,00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1 043,00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b/>
                <w:bCs/>
                <w:color w:val="000000"/>
                <w:sz w:val="26"/>
                <w:szCs w:val="26"/>
              </w:rPr>
            </w:pPr>
            <w:r w:rsidRPr="00050126">
              <w:rPr>
                <w:b/>
                <w:bCs/>
                <w:color w:val="000000"/>
                <w:sz w:val="26"/>
                <w:szCs w:val="26"/>
              </w:rPr>
              <w:t>Другие вопросы в области здравоохранения</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018</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09</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1 821 502,98</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1 532 428,85</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1 459 655,90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Государственная программа Хабаровского края </w:t>
            </w:r>
            <w:r w:rsidR="003B7334" w:rsidRPr="00050126">
              <w:rPr>
                <w:color w:val="000000"/>
                <w:sz w:val="26"/>
                <w:szCs w:val="26"/>
              </w:rPr>
              <w:t>«</w:t>
            </w:r>
            <w:r w:rsidRPr="00050126">
              <w:rPr>
                <w:color w:val="000000"/>
                <w:sz w:val="26"/>
                <w:szCs w:val="26"/>
              </w:rPr>
              <w:t>Развитие здравоохранения Хабаровского края</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018</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1 815 351,91</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1 524 568,00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1 458 154,64</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Оказание паллиативной медицинской помощи, в том числе детям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018</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0200100000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49 069,52</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48 922,88</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39 138,30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Развитие паллиативной медицинской помощи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018</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02001R2010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49 069,52</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48 922,88</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39 138,30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018</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02001R2010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600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49 069,52</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48 922,88</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39 138,30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Субсидии бюджетным учреждениям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018</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02001R2010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610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49 069,52</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48 922,88</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39 138,30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Региональный проект </w:t>
            </w:r>
            <w:r w:rsidR="003B7334" w:rsidRPr="00050126">
              <w:rPr>
                <w:color w:val="000000"/>
                <w:sz w:val="26"/>
                <w:szCs w:val="26"/>
              </w:rPr>
              <w:t>«</w:t>
            </w:r>
            <w:r w:rsidRPr="00050126">
              <w:rPr>
                <w:color w:val="000000"/>
                <w:sz w:val="26"/>
                <w:szCs w:val="26"/>
              </w:rPr>
              <w:t xml:space="preserve">Создание единого цифрового контура в здравоохранении на основе единой государственной </w:t>
            </w:r>
            <w:r w:rsidRPr="00050126">
              <w:rPr>
                <w:color w:val="000000"/>
                <w:sz w:val="26"/>
                <w:szCs w:val="26"/>
              </w:rPr>
              <w:lastRenderedPageBreak/>
              <w:t>информационной системы здравоохранения (ЕГИСЗ)</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A27267" w:rsidRDefault="00A27267" w:rsidP="00050126">
            <w:pPr>
              <w:jc w:val="center"/>
              <w:rPr>
                <w:color w:val="000000"/>
                <w:sz w:val="26"/>
                <w:szCs w:val="26"/>
              </w:rPr>
            </w:pPr>
          </w:p>
          <w:p w:rsidR="00A27267" w:rsidRDefault="00A27267" w:rsidP="00050126">
            <w:pPr>
              <w:jc w:val="center"/>
              <w:rPr>
                <w:color w:val="000000"/>
                <w:sz w:val="26"/>
                <w:szCs w:val="26"/>
              </w:rPr>
            </w:pPr>
          </w:p>
          <w:p w:rsidR="00A27267" w:rsidRDefault="00A27267" w:rsidP="00050126">
            <w:pPr>
              <w:jc w:val="center"/>
              <w:rPr>
                <w:color w:val="000000"/>
                <w:sz w:val="26"/>
                <w:szCs w:val="26"/>
              </w:rPr>
            </w:pPr>
          </w:p>
          <w:p w:rsidR="00A27267" w:rsidRDefault="00A27267" w:rsidP="00050126">
            <w:pPr>
              <w:jc w:val="center"/>
              <w:rPr>
                <w:color w:val="000000"/>
                <w:sz w:val="26"/>
                <w:szCs w:val="26"/>
              </w:rPr>
            </w:pPr>
          </w:p>
          <w:p w:rsidR="00A27267" w:rsidRDefault="00A27267" w:rsidP="0005012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018</w:t>
            </w:r>
          </w:p>
        </w:tc>
        <w:tc>
          <w:tcPr>
            <w:tcW w:w="542" w:type="dxa"/>
            <w:tcBorders>
              <w:top w:val="nil"/>
              <w:left w:val="nil"/>
              <w:bottom w:val="single" w:sz="4" w:space="0" w:color="000000"/>
              <w:right w:val="single" w:sz="4" w:space="0" w:color="000000"/>
            </w:tcBorders>
            <w:shd w:val="clear" w:color="auto" w:fill="auto"/>
            <w:vAlign w:val="bottom"/>
            <w:hideMark/>
          </w:tcPr>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09</w:t>
            </w:r>
          </w:p>
        </w:tc>
        <w:tc>
          <w:tcPr>
            <w:tcW w:w="734" w:type="dxa"/>
            <w:tcBorders>
              <w:top w:val="nil"/>
              <w:left w:val="nil"/>
              <w:bottom w:val="single" w:sz="4" w:space="0" w:color="000000"/>
              <w:right w:val="single" w:sz="4" w:space="0" w:color="000000"/>
            </w:tcBorders>
            <w:shd w:val="clear" w:color="auto" w:fill="auto"/>
            <w:vAlign w:val="bottom"/>
            <w:hideMark/>
          </w:tcPr>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hideMark/>
          </w:tcPr>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020N700000</w:t>
            </w:r>
          </w:p>
        </w:tc>
        <w:tc>
          <w:tcPr>
            <w:tcW w:w="709" w:type="dxa"/>
            <w:tcBorders>
              <w:top w:val="nil"/>
              <w:left w:val="nil"/>
              <w:bottom w:val="single" w:sz="4" w:space="0" w:color="000000"/>
              <w:right w:val="single" w:sz="4" w:space="0" w:color="000000"/>
            </w:tcBorders>
            <w:shd w:val="clear" w:color="auto" w:fill="auto"/>
            <w:vAlign w:val="bottom"/>
            <w:hideMark/>
          </w:tcPr>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112 113,30</w:t>
            </w:r>
          </w:p>
        </w:tc>
        <w:tc>
          <w:tcPr>
            <w:tcW w:w="2126" w:type="dxa"/>
            <w:tcBorders>
              <w:top w:val="nil"/>
              <w:left w:val="nil"/>
              <w:bottom w:val="single" w:sz="4" w:space="0" w:color="000000"/>
              <w:right w:val="single" w:sz="4" w:space="0" w:color="000000"/>
            </w:tcBorders>
            <w:shd w:val="clear" w:color="auto" w:fill="auto"/>
            <w:vAlign w:val="bottom"/>
            <w:hideMark/>
          </w:tcPr>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84 320,72</w:t>
            </w:r>
          </w:p>
        </w:tc>
        <w:tc>
          <w:tcPr>
            <w:tcW w:w="2153" w:type="dxa"/>
            <w:tcBorders>
              <w:top w:val="nil"/>
              <w:left w:val="nil"/>
              <w:bottom w:val="single" w:sz="4" w:space="0" w:color="000000"/>
              <w:right w:val="single" w:sz="4" w:space="0" w:color="000000"/>
            </w:tcBorders>
            <w:shd w:val="clear" w:color="auto" w:fill="auto"/>
            <w:vAlign w:val="bottom"/>
            <w:hideMark/>
          </w:tcPr>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57 006,00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lastRenderedPageBreak/>
              <w:t>Создание единого цифрового контура в здравоохранении на основе единой государственной информационной системы здравоохранения (ЕГИСЗ)</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018</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020N751140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112 113,30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84 320,72</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57 006,00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Закупка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018</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020N751140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40 000,00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30 084,11</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20 338,71</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018</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020N751140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240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40 000,00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30 084,11</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20 338,71</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018</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020N751140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600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72 113,30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54 236,61</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36 667,29</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Субсидии бюджетным учреждениям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018</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020N751140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610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72 113,30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54 236,61</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36 667,29</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Региональный проект </w:t>
            </w:r>
            <w:r w:rsidR="003B7334" w:rsidRPr="00050126">
              <w:rPr>
                <w:color w:val="000000"/>
                <w:sz w:val="26"/>
                <w:szCs w:val="26"/>
              </w:rPr>
              <w:t>«</w:t>
            </w:r>
            <w:r w:rsidRPr="00050126">
              <w:rPr>
                <w:color w:val="000000"/>
                <w:sz w:val="26"/>
                <w:szCs w:val="26"/>
              </w:rPr>
              <w:t>Старшее поколение</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018</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020P300000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380,20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380,30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380,30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018</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020P354680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380,20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380,30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380,30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lastRenderedPageBreak/>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018</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020P354680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600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380,20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380,30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380,30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Субсидии бюджетным учреждениям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018</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020P354680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610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380,20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380,30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380,30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Региональный проект </w:t>
            </w:r>
            <w:r w:rsidR="003B7334" w:rsidRPr="00050126">
              <w:rPr>
                <w:color w:val="000000"/>
                <w:sz w:val="26"/>
                <w:szCs w:val="26"/>
              </w:rPr>
              <w:t>«</w:t>
            </w:r>
            <w:r w:rsidRPr="00050126">
              <w:rPr>
                <w:color w:val="000000"/>
                <w:sz w:val="26"/>
                <w:szCs w:val="26"/>
              </w:rPr>
              <w:t>Формирование системы мотивации граждан к здоровому образу жизни, включая здоровое питание и отказ от вредных привычек</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018</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020P400000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10 510,31</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10 510,31</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10 195,00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Формирование приверженности здоровому образу жизни с привлечением социально ориентированных некоммерческих организаций и волонтерских движений</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018</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020P452810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10 510,31</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10 510,31</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10 195,00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018</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020P452810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600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10 510,31</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10 510,31</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10 195,00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018</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020P452810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630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10 510,31</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10 510,31</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10 195,00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Подпрограмма </w:t>
            </w:r>
            <w:r w:rsidR="003B7334" w:rsidRPr="00050126">
              <w:rPr>
                <w:color w:val="000000"/>
                <w:sz w:val="26"/>
                <w:szCs w:val="26"/>
              </w:rPr>
              <w:t>«</w:t>
            </w:r>
            <w:r w:rsidRPr="00050126">
              <w:rPr>
                <w:color w:val="000000"/>
                <w:sz w:val="26"/>
                <w:szCs w:val="26"/>
              </w:rPr>
              <w:t xml:space="preserve">Профилактика </w:t>
            </w:r>
            <w:r w:rsidRPr="00050126">
              <w:rPr>
                <w:color w:val="000000"/>
                <w:sz w:val="26"/>
                <w:szCs w:val="26"/>
              </w:rPr>
              <w:lastRenderedPageBreak/>
              <w:t>заболеваний и формирование здорового образа жизни. Развитие первичной медико-санитарной помощи</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A27267" w:rsidRDefault="00A27267" w:rsidP="00050126">
            <w:pPr>
              <w:jc w:val="center"/>
              <w:rPr>
                <w:color w:val="000000"/>
                <w:sz w:val="26"/>
                <w:szCs w:val="26"/>
              </w:rPr>
            </w:pPr>
          </w:p>
          <w:p w:rsidR="00A27267" w:rsidRDefault="00A27267" w:rsidP="00050126">
            <w:pPr>
              <w:jc w:val="center"/>
              <w:rPr>
                <w:color w:val="000000"/>
                <w:sz w:val="26"/>
                <w:szCs w:val="26"/>
              </w:rPr>
            </w:pPr>
          </w:p>
          <w:p w:rsidR="00A27267" w:rsidRDefault="00A27267" w:rsidP="00050126">
            <w:pPr>
              <w:jc w:val="center"/>
              <w:rPr>
                <w:color w:val="000000"/>
                <w:sz w:val="26"/>
                <w:szCs w:val="26"/>
              </w:rPr>
            </w:pPr>
          </w:p>
          <w:p w:rsidR="00A27267" w:rsidRDefault="00A27267" w:rsidP="0005012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018</w:t>
            </w:r>
          </w:p>
        </w:tc>
        <w:tc>
          <w:tcPr>
            <w:tcW w:w="542" w:type="dxa"/>
            <w:tcBorders>
              <w:top w:val="nil"/>
              <w:left w:val="nil"/>
              <w:bottom w:val="single" w:sz="4" w:space="0" w:color="000000"/>
              <w:right w:val="single" w:sz="4" w:space="0" w:color="000000"/>
            </w:tcBorders>
            <w:shd w:val="clear" w:color="auto" w:fill="auto"/>
            <w:vAlign w:val="bottom"/>
            <w:hideMark/>
          </w:tcPr>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09</w:t>
            </w:r>
          </w:p>
        </w:tc>
        <w:tc>
          <w:tcPr>
            <w:tcW w:w="734" w:type="dxa"/>
            <w:tcBorders>
              <w:top w:val="nil"/>
              <w:left w:val="nil"/>
              <w:bottom w:val="single" w:sz="4" w:space="0" w:color="000000"/>
              <w:right w:val="single" w:sz="4" w:space="0" w:color="000000"/>
            </w:tcBorders>
            <w:shd w:val="clear" w:color="auto" w:fill="auto"/>
            <w:vAlign w:val="bottom"/>
            <w:hideMark/>
          </w:tcPr>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hideMark/>
          </w:tcPr>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0210000000</w:t>
            </w:r>
          </w:p>
        </w:tc>
        <w:tc>
          <w:tcPr>
            <w:tcW w:w="709" w:type="dxa"/>
            <w:tcBorders>
              <w:top w:val="nil"/>
              <w:left w:val="nil"/>
              <w:bottom w:val="single" w:sz="4" w:space="0" w:color="000000"/>
              <w:right w:val="single" w:sz="4" w:space="0" w:color="000000"/>
            </w:tcBorders>
            <w:shd w:val="clear" w:color="auto" w:fill="auto"/>
            <w:vAlign w:val="bottom"/>
            <w:hideMark/>
          </w:tcPr>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45 103,36</w:t>
            </w:r>
          </w:p>
        </w:tc>
        <w:tc>
          <w:tcPr>
            <w:tcW w:w="2126" w:type="dxa"/>
            <w:tcBorders>
              <w:top w:val="nil"/>
              <w:left w:val="nil"/>
              <w:bottom w:val="single" w:sz="4" w:space="0" w:color="000000"/>
              <w:right w:val="single" w:sz="4" w:space="0" w:color="000000"/>
            </w:tcBorders>
            <w:shd w:val="clear" w:color="auto" w:fill="auto"/>
            <w:vAlign w:val="bottom"/>
            <w:hideMark/>
          </w:tcPr>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29 926,00</w:t>
            </w:r>
          </w:p>
        </w:tc>
        <w:tc>
          <w:tcPr>
            <w:tcW w:w="2153" w:type="dxa"/>
            <w:tcBorders>
              <w:top w:val="nil"/>
              <w:left w:val="nil"/>
              <w:bottom w:val="single" w:sz="4" w:space="0" w:color="000000"/>
              <w:right w:val="single" w:sz="4" w:space="0" w:color="000000"/>
            </w:tcBorders>
            <w:shd w:val="clear" w:color="auto" w:fill="auto"/>
            <w:vAlign w:val="bottom"/>
            <w:hideMark/>
          </w:tcPr>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28 468,30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lastRenderedPageBreak/>
              <w:t>Финансовое обеспечение закупок диагностических средств для выявления и мониторинга лечения лиц, инфицированных вирусами иммунодефицита человека и гепатитов B и C</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018</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02100R3822</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7 563,45</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7 473,25</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6 772,90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018</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02100R3822</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600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7 563,45</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7 473,25</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6 772,90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Субсидии бюджетным учреждениям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018</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02100R3822</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610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7 563,45</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7 473,25</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6 772,90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Реализация мероприятий по профилактике ВИЧ-инфекции и гепатитов B и C</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018</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02100R3824</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3 606,43</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3 786,75</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3 029,40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018</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02100R3824</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600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3 606,43</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3 786,75</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3 029,40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Субсидии бюджетным учреждениям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018</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02100R3824</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610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3 606,43</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3 786,75</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3 029,40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Отделения, центры по профилактике в рамках подпрограммы </w:t>
            </w:r>
            <w:r w:rsidR="003B7334" w:rsidRPr="00050126">
              <w:rPr>
                <w:color w:val="000000"/>
                <w:sz w:val="26"/>
                <w:szCs w:val="26"/>
              </w:rPr>
              <w:t>«</w:t>
            </w:r>
            <w:r w:rsidRPr="00050126">
              <w:rPr>
                <w:color w:val="000000"/>
                <w:sz w:val="26"/>
                <w:szCs w:val="26"/>
              </w:rPr>
              <w:t xml:space="preserve">Профилактика заболеваний и формирование здорового образа жизни. </w:t>
            </w:r>
            <w:r w:rsidRPr="00050126">
              <w:rPr>
                <w:color w:val="000000"/>
                <w:sz w:val="26"/>
                <w:szCs w:val="26"/>
              </w:rPr>
              <w:lastRenderedPageBreak/>
              <w:t>Развитие первичной медико-санитарной помощи</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A27267" w:rsidRDefault="00A27267" w:rsidP="00050126">
            <w:pPr>
              <w:jc w:val="center"/>
              <w:rPr>
                <w:color w:val="000000"/>
                <w:sz w:val="26"/>
                <w:szCs w:val="26"/>
              </w:rPr>
            </w:pPr>
          </w:p>
          <w:p w:rsidR="00A27267" w:rsidRDefault="00A27267" w:rsidP="00050126">
            <w:pPr>
              <w:jc w:val="center"/>
              <w:rPr>
                <w:color w:val="000000"/>
                <w:sz w:val="26"/>
                <w:szCs w:val="26"/>
              </w:rPr>
            </w:pPr>
          </w:p>
          <w:p w:rsidR="00A27267" w:rsidRDefault="00A27267" w:rsidP="00050126">
            <w:pPr>
              <w:jc w:val="center"/>
              <w:rPr>
                <w:color w:val="000000"/>
                <w:sz w:val="26"/>
                <w:szCs w:val="26"/>
              </w:rPr>
            </w:pPr>
          </w:p>
          <w:p w:rsidR="00A27267" w:rsidRDefault="00A27267" w:rsidP="00050126">
            <w:pPr>
              <w:jc w:val="center"/>
              <w:rPr>
                <w:color w:val="000000"/>
                <w:sz w:val="26"/>
                <w:szCs w:val="26"/>
              </w:rPr>
            </w:pPr>
          </w:p>
          <w:p w:rsidR="00A27267" w:rsidRDefault="00A27267" w:rsidP="00050126">
            <w:pPr>
              <w:jc w:val="center"/>
              <w:rPr>
                <w:color w:val="000000"/>
                <w:sz w:val="26"/>
                <w:szCs w:val="26"/>
              </w:rPr>
            </w:pPr>
          </w:p>
          <w:p w:rsidR="00A27267" w:rsidRDefault="00A27267" w:rsidP="0005012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018</w:t>
            </w:r>
          </w:p>
        </w:tc>
        <w:tc>
          <w:tcPr>
            <w:tcW w:w="542" w:type="dxa"/>
            <w:tcBorders>
              <w:top w:val="nil"/>
              <w:left w:val="nil"/>
              <w:bottom w:val="single" w:sz="4" w:space="0" w:color="000000"/>
              <w:right w:val="single" w:sz="4" w:space="0" w:color="000000"/>
            </w:tcBorders>
            <w:shd w:val="clear" w:color="auto" w:fill="auto"/>
            <w:vAlign w:val="bottom"/>
            <w:hideMark/>
          </w:tcPr>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09</w:t>
            </w:r>
          </w:p>
        </w:tc>
        <w:tc>
          <w:tcPr>
            <w:tcW w:w="734" w:type="dxa"/>
            <w:tcBorders>
              <w:top w:val="nil"/>
              <w:left w:val="nil"/>
              <w:bottom w:val="single" w:sz="4" w:space="0" w:color="000000"/>
              <w:right w:val="single" w:sz="4" w:space="0" w:color="000000"/>
            </w:tcBorders>
            <w:shd w:val="clear" w:color="auto" w:fill="auto"/>
            <w:vAlign w:val="bottom"/>
            <w:hideMark/>
          </w:tcPr>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hideMark/>
          </w:tcPr>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0210003480</w:t>
            </w:r>
          </w:p>
        </w:tc>
        <w:tc>
          <w:tcPr>
            <w:tcW w:w="709" w:type="dxa"/>
            <w:tcBorders>
              <w:top w:val="nil"/>
              <w:left w:val="nil"/>
              <w:bottom w:val="single" w:sz="4" w:space="0" w:color="000000"/>
              <w:right w:val="single" w:sz="4" w:space="0" w:color="000000"/>
            </w:tcBorders>
            <w:shd w:val="clear" w:color="auto" w:fill="auto"/>
            <w:vAlign w:val="bottom"/>
            <w:hideMark/>
          </w:tcPr>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18 666,00</w:t>
            </w:r>
          </w:p>
        </w:tc>
        <w:tc>
          <w:tcPr>
            <w:tcW w:w="2126" w:type="dxa"/>
            <w:tcBorders>
              <w:top w:val="nil"/>
              <w:left w:val="nil"/>
              <w:bottom w:val="single" w:sz="4" w:space="0" w:color="000000"/>
              <w:right w:val="single" w:sz="4" w:space="0" w:color="000000"/>
            </w:tcBorders>
            <w:shd w:val="clear" w:color="auto" w:fill="auto"/>
            <w:vAlign w:val="bottom"/>
            <w:hideMark/>
          </w:tcPr>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18 666,00</w:t>
            </w:r>
          </w:p>
        </w:tc>
        <w:tc>
          <w:tcPr>
            <w:tcW w:w="2153" w:type="dxa"/>
            <w:tcBorders>
              <w:top w:val="nil"/>
              <w:left w:val="nil"/>
              <w:bottom w:val="single" w:sz="4" w:space="0" w:color="000000"/>
              <w:right w:val="single" w:sz="4" w:space="0" w:color="000000"/>
            </w:tcBorders>
            <w:shd w:val="clear" w:color="auto" w:fill="auto"/>
            <w:vAlign w:val="bottom"/>
            <w:hideMark/>
          </w:tcPr>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18 666,00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018</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0210003480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15 384,10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15 384,10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15 384,10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Расходы на выплаты персоналу казенных учреждений</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018</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0210003480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110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15 384,10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15 384,10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15 384,10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Закупка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018</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0210003480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3 281,90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3 281,90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3 281,90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018</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0210003480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240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3 281,90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3 281,90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3 281,90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Финансовое обеспечение закупок диагностических средств и антивирусных препаратов для профилактики, выявления, мониторинга лечения и лечения лиц, инфицированных вирусами иммунодефицита человека и гепатитов B и C, в рамках подпрограммы </w:t>
            </w:r>
            <w:r w:rsidR="003B7334" w:rsidRPr="00050126">
              <w:rPr>
                <w:color w:val="000000"/>
                <w:sz w:val="26"/>
                <w:szCs w:val="26"/>
              </w:rPr>
              <w:t>«</w:t>
            </w:r>
            <w:r w:rsidRPr="00050126">
              <w:rPr>
                <w:color w:val="000000"/>
                <w:sz w:val="26"/>
                <w:szCs w:val="26"/>
              </w:rPr>
              <w:t xml:space="preserve">Профилактика заболеваний и формирование </w:t>
            </w:r>
            <w:r w:rsidRPr="00050126">
              <w:rPr>
                <w:color w:val="000000"/>
                <w:sz w:val="26"/>
                <w:szCs w:val="26"/>
              </w:rPr>
              <w:lastRenderedPageBreak/>
              <w:t>здорового образа жизни. Развитие первичной медико-санитарной помощи</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A27267" w:rsidRDefault="00A27267" w:rsidP="00050126">
            <w:pPr>
              <w:jc w:val="center"/>
              <w:rPr>
                <w:color w:val="000000"/>
                <w:sz w:val="26"/>
                <w:szCs w:val="26"/>
              </w:rPr>
            </w:pPr>
          </w:p>
          <w:p w:rsidR="00A27267" w:rsidRDefault="00A27267" w:rsidP="00050126">
            <w:pPr>
              <w:jc w:val="center"/>
              <w:rPr>
                <w:color w:val="000000"/>
                <w:sz w:val="26"/>
                <w:szCs w:val="26"/>
              </w:rPr>
            </w:pPr>
          </w:p>
          <w:p w:rsidR="00A27267" w:rsidRDefault="00A27267" w:rsidP="00050126">
            <w:pPr>
              <w:jc w:val="center"/>
              <w:rPr>
                <w:color w:val="000000"/>
                <w:sz w:val="26"/>
                <w:szCs w:val="26"/>
              </w:rPr>
            </w:pPr>
          </w:p>
          <w:p w:rsidR="00A27267" w:rsidRDefault="00A27267" w:rsidP="00050126">
            <w:pPr>
              <w:jc w:val="center"/>
              <w:rPr>
                <w:color w:val="000000"/>
                <w:sz w:val="26"/>
                <w:szCs w:val="26"/>
              </w:rPr>
            </w:pPr>
          </w:p>
          <w:p w:rsidR="00A27267" w:rsidRDefault="00A27267" w:rsidP="00050126">
            <w:pPr>
              <w:jc w:val="center"/>
              <w:rPr>
                <w:color w:val="000000"/>
                <w:sz w:val="26"/>
                <w:szCs w:val="26"/>
              </w:rPr>
            </w:pPr>
          </w:p>
          <w:p w:rsidR="00A27267" w:rsidRDefault="00A27267" w:rsidP="00050126">
            <w:pPr>
              <w:jc w:val="center"/>
              <w:rPr>
                <w:color w:val="000000"/>
                <w:sz w:val="26"/>
                <w:szCs w:val="26"/>
              </w:rPr>
            </w:pPr>
          </w:p>
          <w:p w:rsidR="00A27267" w:rsidRDefault="00A27267" w:rsidP="00050126">
            <w:pPr>
              <w:jc w:val="center"/>
              <w:rPr>
                <w:color w:val="000000"/>
                <w:sz w:val="26"/>
                <w:szCs w:val="26"/>
              </w:rPr>
            </w:pPr>
          </w:p>
          <w:p w:rsidR="00A27267" w:rsidRDefault="00A27267" w:rsidP="00050126">
            <w:pPr>
              <w:jc w:val="center"/>
              <w:rPr>
                <w:color w:val="000000"/>
                <w:sz w:val="26"/>
                <w:szCs w:val="26"/>
              </w:rPr>
            </w:pPr>
          </w:p>
          <w:p w:rsidR="00A27267" w:rsidRDefault="00A27267" w:rsidP="00050126">
            <w:pPr>
              <w:jc w:val="center"/>
              <w:rPr>
                <w:color w:val="000000"/>
                <w:sz w:val="26"/>
                <w:szCs w:val="26"/>
              </w:rPr>
            </w:pPr>
          </w:p>
          <w:p w:rsidR="00A27267" w:rsidRDefault="00A27267" w:rsidP="00050126">
            <w:pPr>
              <w:jc w:val="center"/>
              <w:rPr>
                <w:color w:val="000000"/>
                <w:sz w:val="26"/>
                <w:szCs w:val="26"/>
              </w:rPr>
            </w:pPr>
          </w:p>
          <w:p w:rsidR="00A27267" w:rsidRDefault="00A27267" w:rsidP="00050126">
            <w:pPr>
              <w:jc w:val="center"/>
              <w:rPr>
                <w:color w:val="000000"/>
                <w:sz w:val="26"/>
                <w:szCs w:val="26"/>
              </w:rPr>
            </w:pPr>
          </w:p>
          <w:p w:rsidR="00A27267" w:rsidRDefault="00A27267" w:rsidP="0005012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018</w:t>
            </w:r>
          </w:p>
        </w:tc>
        <w:tc>
          <w:tcPr>
            <w:tcW w:w="542" w:type="dxa"/>
            <w:tcBorders>
              <w:top w:val="nil"/>
              <w:left w:val="nil"/>
              <w:bottom w:val="single" w:sz="4" w:space="0" w:color="000000"/>
              <w:right w:val="single" w:sz="4" w:space="0" w:color="000000"/>
            </w:tcBorders>
            <w:shd w:val="clear" w:color="auto" w:fill="auto"/>
            <w:vAlign w:val="bottom"/>
            <w:hideMark/>
          </w:tcPr>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09</w:t>
            </w:r>
          </w:p>
        </w:tc>
        <w:tc>
          <w:tcPr>
            <w:tcW w:w="734" w:type="dxa"/>
            <w:tcBorders>
              <w:top w:val="nil"/>
              <w:left w:val="nil"/>
              <w:bottom w:val="single" w:sz="4" w:space="0" w:color="000000"/>
              <w:right w:val="single" w:sz="4" w:space="0" w:color="000000"/>
            </w:tcBorders>
            <w:shd w:val="clear" w:color="auto" w:fill="auto"/>
            <w:vAlign w:val="bottom"/>
            <w:hideMark/>
          </w:tcPr>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hideMark/>
          </w:tcPr>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0210003490</w:t>
            </w:r>
          </w:p>
        </w:tc>
        <w:tc>
          <w:tcPr>
            <w:tcW w:w="709" w:type="dxa"/>
            <w:tcBorders>
              <w:top w:val="nil"/>
              <w:left w:val="nil"/>
              <w:bottom w:val="single" w:sz="4" w:space="0" w:color="000000"/>
              <w:right w:val="single" w:sz="4" w:space="0" w:color="000000"/>
            </w:tcBorders>
            <w:shd w:val="clear" w:color="auto" w:fill="auto"/>
            <w:vAlign w:val="bottom"/>
            <w:hideMark/>
          </w:tcPr>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13 476,29</w:t>
            </w:r>
          </w:p>
        </w:tc>
        <w:tc>
          <w:tcPr>
            <w:tcW w:w="2126" w:type="dxa"/>
            <w:tcBorders>
              <w:top w:val="nil"/>
              <w:left w:val="nil"/>
              <w:bottom w:val="single" w:sz="4" w:space="0" w:color="000000"/>
              <w:right w:val="single" w:sz="4" w:space="0" w:color="000000"/>
            </w:tcBorders>
            <w:shd w:val="clear" w:color="auto" w:fill="auto"/>
            <w:vAlign w:val="bottom"/>
            <w:hideMark/>
          </w:tcPr>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lastRenderedPageBreak/>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018</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0210003490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600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13 476,29</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Субсидии бюджетным учреждениям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018</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0210003490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610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13 476,29</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Субсидии на поддержку создания и деятельности негосударственных, в том числе социально ориентированных, некоммерческих организаций, оказывающих услуги в сфере охраны здоровья граждан, в части формирования у населения мотивации к ведению здорового образа жизни в рамках подпрограммы </w:t>
            </w:r>
            <w:r w:rsidR="003B7334" w:rsidRPr="00050126">
              <w:rPr>
                <w:color w:val="000000"/>
                <w:sz w:val="26"/>
                <w:szCs w:val="26"/>
              </w:rPr>
              <w:t>«</w:t>
            </w:r>
            <w:r w:rsidRPr="00050126">
              <w:rPr>
                <w:color w:val="000000"/>
                <w:sz w:val="26"/>
                <w:szCs w:val="26"/>
              </w:rPr>
              <w:t>Профилактика заболеваний и формирование здорового образа жизни. Развитие первичной медико-санитарной помощи</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018</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0210004070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530,00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018</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0210004070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600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530,00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Субсидии некоммерческим организациям (за исключением </w:t>
            </w:r>
            <w:r w:rsidRPr="00050126">
              <w:rPr>
                <w:color w:val="000000"/>
                <w:sz w:val="26"/>
                <w:szCs w:val="26"/>
              </w:rPr>
              <w:lastRenderedPageBreak/>
              <w:t>государственных (муниципальных) учреждений, государственных корпораций (компаний), публично-правовых компаний)</w:t>
            </w:r>
          </w:p>
        </w:tc>
        <w:tc>
          <w:tcPr>
            <w:tcW w:w="850" w:type="dxa"/>
            <w:tcBorders>
              <w:top w:val="nil"/>
              <w:left w:val="nil"/>
              <w:bottom w:val="single" w:sz="4" w:space="0" w:color="000000"/>
              <w:right w:val="single" w:sz="4" w:space="0" w:color="000000"/>
            </w:tcBorders>
            <w:shd w:val="clear" w:color="auto" w:fill="auto"/>
            <w:vAlign w:val="bottom"/>
            <w:hideMark/>
          </w:tcPr>
          <w:p w:rsidR="00A27267" w:rsidRDefault="00A27267" w:rsidP="00050126">
            <w:pPr>
              <w:jc w:val="center"/>
              <w:rPr>
                <w:color w:val="000000"/>
                <w:sz w:val="26"/>
                <w:szCs w:val="26"/>
              </w:rPr>
            </w:pPr>
          </w:p>
          <w:p w:rsidR="00A27267" w:rsidRDefault="00A27267" w:rsidP="00050126">
            <w:pPr>
              <w:jc w:val="center"/>
              <w:rPr>
                <w:color w:val="000000"/>
                <w:sz w:val="26"/>
                <w:szCs w:val="26"/>
              </w:rPr>
            </w:pPr>
          </w:p>
          <w:p w:rsidR="00A27267" w:rsidRDefault="00A27267" w:rsidP="00050126">
            <w:pPr>
              <w:jc w:val="center"/>
              <w:rPr>
                <w:color w:val="000000"/>
                <w:sz w:val="26"/>
                <w:szCs w:val="26"/>
              </w:rPr>
            </w:pPr>
          </w:p>
          <w:p w:rsidR="00A27267" w:rsidRDefault="00A27267" w:rsidP="00050126">
            <w:pPr>
              <w:jc w:val="center"/>
              <w:rPr>
                <w:color w:val="000000"/>
                <w:sz w:val="26"/>
                <w:szCs w:val="26"/>
              </w:rPr>
            </w:pPr>
          </w:p>
          <w:p w:rsidR="00A27267" w:rsidRDefault="00A27267" w:rsidP="00050126">
            <w:pPr>
              <w:jc w:val="center"/>
              <w:rPr>
                <w:color w:val="000000"/>
                <w:sz w:val="26"/>
                <w:szCs w:val="26"/>
              </w:rPr>
            </w:pPr>
          </w:p>
          <w:p w:rsidR="00A27267" w:rsidRDefault="00A27267" w:rsidP="0005012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018</w:t>
            </w:r>
          </w:p>
        </w:tc>
        <w:tc>
          <w:tcPr>
            <w:tcW w:w="542" w:type="dxa"/>
            <w:tcBorders>
              <w:top w:val="nil"/>
              <w:left w:val="nil"/>
              <w:bottom w:val="single" w:sz="4" w:space="0" w:color="000000"/>
              <w:right w:val="single" w:sz="4" w:space="0" w:color="000000"/>
            </w:tcBorders>
            <w:shd w:val="clear" w:color="auto" w:fill="auto"/>
            <w:vAlign w:val="bottom"/>
            <w:hideMark/>
          </w:tcPr>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09</w:t>
            </w:r>
          </w:p>
        </w:tc>
        <w:tc>
          <w:tcPr>
            <w:tcW w:w="734" w:type="dxa"/>
            <w:tcBorders>
              <w:top w:val="nil"/>
              <w:left w:val="nil"/>
              <w:bottom w:val="single" w:sz="4" w:space="0" w:color="000000"/>
              <w:right w:val="single" w:sz="4" w:space="0" w:color="000000"/>
            </w:tcBorders>
            <w:shd w:val="clear" w:color="auto" w:fill="auto"/>
            <w:vAlign w:val="bottom"/>
            <w:hideMark/>
          </w:tcPr>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hideMark/>
          </w:tcPr>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0210004070</w:t>
            </w:r>
          </w:p>
        </w:tc>
        <w:tc>
          <w:tcPr>
            <w:tcW w:w="709" w:type="dxa"/>
            <w:tcBorders>
              <w:top w:val="nil"/>
              <w:left w:val="nil"/>
              <w:bottom w:val="single" w:sz="4" w:space="0" w:color="000000"/>
              <w:right w:val="single" w:sz="4" w:space="0" w:color="000000"/>
            </w:tcBorders>
            <w:shd w:val="clear" w:color="auto" w:fill="auto"/>
            <w:vAlign w:val="bottom"/>
            <w:hideMark/>
          </w:tcPr>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630</w:t>
            </w:r>
          </w:p>
        </w:tc>
        <w:tc>
          <w:tcPr>
            <w:tcW w:w="2126" w:type="dxa"/>
            <w:tcBorders>
              <w:top w:val="nil"/>
              <w:left w:val="nil"/>
              <w:bottom w:val="single" w:sz="4" w:space="0" w:color="000000"/>
              <w:right w:val="single" w:sz="4" w:space="0" w:color="000000"/>
            </w:tcBorders>
            <w:shd w:val="clear" w:color="auto" w:fill="auto"/>
            <w:vAlign w:val="bottom"/>
            <w:hideMark/>
          </w:tcPr>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530,00</w:t>
            </w:r>
          </w:p>
        </w:tc>
        <w:tc>
          <w:tcPr>
            <w:tcW w:w="2126" w:type="dxa"/>
            <w:tcBorders>
              <w:top w:val="nil"/>
              <w:left w:val="nil"/>
              <w:bottom w:val="single" w:sz="4" w:space="0" w:color="000000"/>
              <w:right w:val="single" w:sz="4" w:space="0" w:color="000000"/>
            </w:tcBorders>
            <w:shd w:val="clear" w:color="auto" w:fill="auto"/>
            <w:vAlign w:val="bottom"/>
            <w:hideMark/>
          </w:tcPr>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lastRenderedPageBreak/>
              <w:t xml:space="preserve">Осуществление расходных обязательств по реализации краевых мероприятий в рамках подпрограммы </w:t>
            </w:r>
            <w:r w:rsidR="003B7334" w:rsidRPr="00050126">
              <w:rPr>
                <w:color w:val="000000"/>
                <w:sz w:val="26"/>
                <w:szCs w:val="26"/>
              </w:rPr>
              <w:t>«</w:t>
            </w:r>
            <w:r w:rsidRPr="00050126">
              <w:rPr>
                <w:color w:val="000000"/>
                <w:sz w:val="26"/>
                <w:szCs w:val="26"/>
              </w:rPr>
              <w:t>Профилактика заболеваний и формирование здорового образа жизни. Развитие первичной медико-санитарной помощи</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018</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0210004220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361,19</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018</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0210004220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600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361,19</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Субсидии бюджетным учреждениям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018</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0210004220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610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361,19</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Организация проведения независимой оценки качества условий оказания услуг медицинскими организациями в рамках подпрограммы </w:t>
            </w:r>
            <w:r w:rsidR="003B7334" w:rsidRPr="00050126">
              <w:rPr>
                <w:color w:val="000000"/>
                <w:sz w:val="26"/>
                <w:szCs w:val="26"/>
              </w:rPr>
              <w:t>«</w:t>
            </w:r>
            <w:r w:rsidRPr="00050126">
              <w:rPr>
                <w:color w:val="000000"/>
                <w:sz w:val="26"/>
                <w:szCs w:val="26"/>
              </w:rPr>
              <w:t>Профилактика заболеваний и формирование здорового образа жизни. Развитие первичной медико-санитарной помощи</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018</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0210004920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900,00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Закупка товаров, работ и услуг для обеспечения </w:t>
            </w:r>
            <w:r w:rsidRPr="00050126">
              <w:rPr>
                <w:color w:val="000000"/>
                <w:sz w:val="26"/>
                <w:szCs w:val="26"/>
              </w:rPr>
              <w:lastRenderedPageBreak/>
              <w:t>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A27267" w:rsidRDefault="00A27267" w:rsidP="00050126">
            <w:pPr>
              <w:jc w:val="center"/>
              <w:rPr>
                <w:color w:val="000000"/>
                <w:sz w:val="26"/>
                <w:szCs w:val="26"/>
              </w:rPr>
            </w:pPr>
          </w:p>
          <w:p w:rsidR="00A27267" w:rsidRDefault="00A27267" w:rsidP="00050126">
            <w:pPr>
              <w:jc w:val="center"/>
              <w:rPr>
                <w:color w:val="000000"/>
                <w:sz w:val="26"/>
                <w:szCs w:val="26"/>
              </w:rPr>
            </w:pPr>
          </w:p>
          <w:p w:rsidR="00A27267" w:rsidRDefault="00A27267" w:rsidP="0005012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018</w:t>
            </w:r>
          </w:p>
        </w:tc>
        <w:tc>
          <w:tcPr>
            <w:tcW w:w="542" w:type="dxa"/>
            <w:tcBorders>
              <w:top w:val="nil"/>
              <w:left w:val="nil"/>
              <w:bottom w:val="single" w:sz="4" w:space="0" w:color="000000"/>
              <w:right w:val="single" w:sz="4" w:space="0" w:color="000000"/>
            </w:tcBorders>
            <w:shd w:val="clear" w:color="auto" w:fill="auto"/>
            <w:vAlign w:val="bottom"/>
            <w:hideMark/>
          </w:tcPr>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09</w:t>
            </w:r>
          </w:p>
        </w:tc>
        <w:tc>
          <w:tcPr>
            <w:tcW w:w="734" w:type="dxa"/>
            <w:tcBorders>
              <w:top w:val="nil"/>
              <w:left w:val="nil"/>
              <w:bottom w:val="single" w:sz="4" w:space="0" w:color="000000"/>
              <w:right w:val="single" w:sz="4" w:space="0" w:color="000000"/>
            </w:tcBorders>
            <w:shd w:val="clear" w:color="auto" w:fill="auto"/>
            <w:vAlign w:val="bottom"/>
            <w:hideMark/>
          </w:tcPr>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hideMark/>
          </w:tcPr>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0210004920</w:t>
            </w:r>
          </w:p>
        </w:tc>
        <w:tc>
          <w:tcPr>
            <w:tcW w:w="709" w:type="dxa"/>
            <w:tcBorders>
              <w:top w:val="nil"/>
              <w:left w:val="nil"/>
              <w:bottom w:val="single" w:sz="4" w:space="0" w:color="000000"/>
              <w:right w:val="single" w:sz="4" w:space="0" w:color="000000"/>
            </w:tcBorders>
            <w:shd w:val="clear" w:color="auto" w:fill="auto"/>
            <w:vAlign w:val="bottom"/>
            <w:hideMark/>
          </w:tcPr>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200</w:t>
            </w:r>
          </w:p>
        </w:tc>
        <w:tc>
          <w:tcPr>
            <w:tcW w:w="2126" w:type="dxa"/>
            <w:tcBorders>
              <w:top w:val="nil"/>
              <w:left w:val="nil"/>
              <w:bottom w:val="single" w:sz="4" w:space="0" w:color="000000"/>
              <w:right w:val="single" w:sz="4" w:space="0" w:color="000000"/>
            </w:tcBorders>
            <w:shd w:val="clear" w:color="auto" w:fill="auto"/>
            <w:vAlign w:val="bottom"/>
            <w:hideMark/>
          </w:tcPr>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900,00</w:t>
            </w:r>
          </w:p>
        </w:tc>
        <w:tc>
          <w:tcPr>
            <w:tcW w:w="2126" w:type="dxa"/>
            <w:tcBorders>
              <w:top w:val="nil"/>
              <w:left w:val="nil"/>
              <w:bottom w:val="single" w:sz="4" w:space="0" w:color="000000"/>
              <w:right w:val="single" w:sz="4" w:space="0" w:color="000000"/>
            </w:tcBorders>
            <w:shd w:val="clear" w:color="auto" w:fill="auto"/>
            <w:vAlign w:val="bottom"/>
            <w:hideMark/>
          </w:tcPr>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lastRenderedPageBreak/>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018</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0210004920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240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900,00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Подпрограмма </w:t>
            </w:r>
            <w:r w:rsidR="003B7334" w:rsidRPr="00050126">
              <w:rPr>
                <w:color w:val="000000"/>
                <w:sz w:val="26"/>
                <w:szCs w:val="26"/>
              </w:rPr>
              <w:t>«</w:t>
            </w:r>
            <w:r w:rsidRPr="00050126">
              <w:rPr>
                <w:color w:val="000000"/>
                <w:sz w:val="26"/>
                <w:szCs w:val="26"/>
              </w:rPr>
              <w:t>Совершенствование оказания специализированной, включая высокотехнологичную, медицинской помощи</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018</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0220000000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986 403,54</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753 123,11</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750 082,06</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A27267">
            <w:pPr>
              <w:spacing w:line="312" w:lineRule="exact"/>
              <w:ind w:right="-79"/>
              <w:jc w:val="both"/>
              <w:rPr>
                <w:color w:val="000000"/>
                <w:sz w:val="26"/>
                <w:szCs w:val="26"/>
              </w:rPr>
            </w:pPr>
            <w:r w:rsidRPr="00050126">
              <w:rPr>
                <w:color w:val="000000"/>
                <w:sz w:val="26"/>
                <w:szCs w:val="26"/>
              </w:rPr>
              <w:t xml:space="preserve">Финансовое обеспечение закупок диагностических средств для выявления, определения чувствительности микобактерии туберкулеза и мониторинга лечения лиц, больных туберкулезом с множественной лекарственной устойчивостью возбудителя, в рамках подпрограммы </w:t>
            </w:r>
            <w:r w:rsidR="003B7334" w:rsidRPr="00050126">
              <w:rPr>
                <w:color w:val="000000"/>
                <w:sz w:val="26"/>
                <w:szCs w:val="26"/>
              </w:rPr>
              <w:t>«</w:t>
            </w:r>
            <w:r w:rsidRPr="00050126">
              <w:rPr>
                <w:color w:val="000000"/>
                <w:sz w:val="26"/>
                <w:szCs w:val="26"/>
              </w:rPr>
              <w:t>Совершенствование оказания специализированной, включая высокотехнологичную, медицинской помощи</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A27267">
            <w:pPr>
              <w:spacing w:line="312" w:lineRule="exact"/>
              <w:jc w:val="center"/>
              <w:rPr>
                <w:color w:val="000000"/>
                <w:sz w:val="26"/>
                <w:szCs w:val="26"/>
              </w:rPr>
            </w:pPr>
            <w:r w:rsidRPr="00050126">
              <w:rPr>
                <w:color w:val="000000"/>
                <w:sz w:val="26"/>
                <w:szCs w:val="26"/>
              </w:rPr>
              <w:t>018</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A27267">
            <w:pPr>
              <w:spacing w:line="312" w:lineRule="exact"/>
              <w:jc w:val="center"/>
              <w:rPr>
                <w:color w:val="000000"/>
                <w:sz w:val="26"/>
                <w:szCs w:val="26"/>
              </w:rPr>
            </w:pPr>
            <w:r w:rsidRPr="00050126">
              <w:rPr>
                <w:color w:val="000000"/>
                <w:sz w:val="26"/>
                <w:szCs w:val="26"/>
              </w:rPr>
              <w:t>09</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A27267">
            <w:pPr>
              <w:spacing w:line="312" w:lineRule="exact"/>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A27267">
            <w:pPr>
              <w:spacing w:line="312" w:lineRule="exact"/>
              <w:jc w:val="center"/>
              <w:rPr>
                <w:color w:val="000000"/>
                <w:sz w:val="26"/>
                <w:szCs w:val="26"/>
              </w:rPr>
            </w:pPr>
            <w:r w:rsidRPr="00050126">
              <w:rPr>
                <w:color w:val="000000"/>
                <w:sz w:val="26"/>
                <w:szCs w:val="26"/>
              </w:rPr>
              <w:t>02200R3821</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A27267">
            <w:pPr>
              <w:spacing w:line="312" w:lineRule="exact"/>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A27267">
            <w:pPr>
              <w:spacing w:line="312" w:lineRule="exact"/>
              <w:jc w:val="right"/>
              <w:rPr>
                <w:color w:val="000000"/>
                <w:sz w:val="26"/>
                <w:szCs w:val="26"/>
              </w:rPr>
            </w:pPr>
            <w:r w:rsidRPr="00050126">
              <w:rPr>
                <w:color w:val="000000"/>
                <w:sz w:val="26"/>
                <w:szCs w:val="26"/>
              </w:rPr>
              <w:t>14 415,00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A27267">
            <w:pPr>
              <w:spacing w:line="312" w:lineRule="exact"/>
              <w:jc w:val="right"/>
              <w:rPr>
                <w:color w:val="000000"/>
                <w:sz w:val="26"/>
                <w:szCs w:val="26"/>
              </w:rPr>
            </w:pPr>
            <w:r w:rsidRPr="00050126">
              <w:rPr>
                <w:color w:val="000000"/>
                <w:sz w:val="26"/>
                <w:szCs w:val="26"/>
              </w:rPr>
              <w:t>15 205,25</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A27267">
            <w:pPr>
              <w:spacing w:line="312" w:lineRule="exact"/>
              <w:jc w:val="right"/>
              <w:rPr>
                <w:color w:val="000000"/>
                <w:sz w:val="26"/>
                <w:szCs w:val="26"/>
              </w:rPr>
            </w:pPr>
            <w:r w:rsidRPr="00050126">
              <w:rPr>
                <w:color w:val="000000"/>
                <w:sz w:val="26"/>
                <w:szCs w:val="26"/>
              </w:rPr>
              <w:t>12 164,20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A27267">
            <w:pPr>
              <w:spacing w:line="312" w:lineRule="exact"/>
              <w:ind w:right="-79"/>
              <w:jc w:val="both"/>
              <w:rPr>
                <w:color w:val="000000"/>
                <w:sz w:val="26"/>
                <w:szCs w:val="26"/>
              </w:rPr>
            </w:pPr>
            <w:r w:rsidRPr="00050126">
              <w:rPr>
                <w:color w:val="000000"/>
                <w:sz w:val="26"/>
                <w:szCs w:val="26"/>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A27267">
            <w:pPr>
              <w:spacing w:line="312" w:lineRule="exact"/>
              <w:jc w:val="center"/>
              <w:rPr>
                <w:color w:val="000000"/>
                <w:sz w:val="26"/>
                <w:szCs w:val="26"/>
              </w:rPr>
            </w:pPr>
            <w:r w:rsidRPr="00050126">
              <w:rPr>
                <w:color w:val="000000"/>
                <w:sz w:val="26"/>
                <w:szCs w:val="26"/>
              </w:rPr>
              <w:t>018</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A27267">
            <w:pPr>
              <w:spacing w:line="312" w:lineRule="exact"/>
              <w:jc w:val="center"/>
              <w:rPr>
                <w:color w:val="000000"/>
                <w:sz w:val="26"/>
                <w:szCs w:val="26"/>
              </w:rPr>
            </w:pPr>
            <w:r w:rsidRPr="00050126">
              <w:rPr>
                <w:color w:val="000000"/>
                <w:sz w:val="26"/>
                <w:szCs w:val="26"/>
              </w:rPr>
              <w:t>09</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A27267">
            <w:pPr>
              <w:spacing w:line="312" w:lineRule="exact"/>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A27267">
            <w:pPr>
              <w:spacing w:line="312" w:lineRule="exact"/>
              <w:jc w:val="center"/>
              <w:rPr>
                <w:color w:val="000000"/>
                <w:sz w:val="26"/>
                <w:szCs w:val="26"/>
              </w:rPr>
            </w:pPr>
            <w:r w:rsidRPr="00050126">
              <w:rPr>
                <w:color w:val="000000"/>
                <w:sz w:val="26"/>
                <w:szCs w:val="26"/>
              </w:rPr>
              <w:t>02200R3821</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A27267">
            <w:pPr>
              <w:spacing w:line="312" w:lineRule="exact"/>
              <w:jc w:val="center"/>
              <w:rPr>
                <w:color w:val="000000"/>
                <w:sz w:val="26"/>
                <w:szCs w:val="26"/>
              </w:rPr>
            </w:pPr>
            <w:r w:rsidRPr="00050126">
              <w:rPr>
                <w:color w:val="000000"/>
                <w:sz w:val="26"/>
                <w:szCs w:val="26"/>
              </w:rPr>
              <w:t>600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A27267">
            <w:pPr>
              <w:spacing w:line="312" w:lineRule="exact"/>
              <w:jc w:val="right"/>
              <w:rPr>
                <w:color w:val="000000"/>
                <w:sz w:val="26"/>
                <w:szCs w:val="26"/>
              </w:rPr>
            </w:pPr>
            <w:r w:rsidRPr="00050126">
              <w:rPr>
                <w:color w:val="000000"/>
                <w:sz w:val="26"/>
                <w:szCs w:val="26"/>
              </w:rPr>
              <w:t>14 415,00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A27267">
            <w:pPr>
              <w:spacing w:line="312" w:lineRule="exact"/>
              <w:jc w:val="right"/>
              <w:rPr>
                <w:color w:val="000000"/>
                <w:sz w:val="26"/>
                <w:szCs w:val="26"/>
              </w:rPr>
            </w:pPr>
            <w:r w:rsidRPr="00050126">
              <w:rPr>
                <w:color w:val="000000"/>
                <w:sz w:val="26"/>
                <w:szCs w:val="26"/>
              </w:rPr>
              <w:t>15 205,25</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A27267">
            <w:pPr>
              <w:spacing w:line="312" w:lineRule="exact"/>
              <w:jc w:val="right"/>
              <w:rPr>
                <w:color w:val="000000"/>
                <w:sz w:val="26"/>
                <w:szCs w:val="26"/>
              </w:rPr>
            </w:pPr>
            <w:r w:rsidRPr="00050126">
              <w:rPr>
                <w:color w:val="000000"/>
                <w:sz w:val="26"/>
                <w:szCs w:val="26"/>
              </w:rPr>
              <w:t>12 164,20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lastRenderedPageBreak/>
              <w:t>Субсидии бюджетным учреждениям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018</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02200R3821</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610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14 415,00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15 205,25</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12 164,20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proofErr w:type="spellStart"/>
            <w:r w:rsidRPr="00050126">
              <w:rPr>
                <w:color w:val="000000"/>
                <w:sz w:val="26"/>
                <w:szCs w:val="26"/>
              </w:rPr>
              <w:t>Софинансирование</w:t>
            </w:r>
            <w:proofErr w:type="spellEnd"/>
            <w:r w:rsidRPr="00050126">
              <w:rPr>
                <w:color w:val="000000"/>
                <w:sz w:val="26"/>
                <w:szCs w:val="26"/>
              </w:rPr>
              <w:t xml:space="preserve"> расходов, возникающих при оказании гражданам Российской Федерации высокотехнологичной медицинской помощи, не включенной в базовую программу обязательного медицинского страхования, в рамках подпрограммы </w:t>
            </w:r>
            <w:r w:rsidR="003B7334" w:rsidRPr="00050126">
              <w:rPr>
                <w:color w:val="000000"/>
                <w:sz w:val="26"/>
                <w:szCs w:val="26"/>
              </w:rPr>
              <w:t>«</w:t>
            </w:r>
            <w:r w:rsidRPr="00050126">
              <w:rPr>
                <w:color w:val="000000"/>
                <w:sz w:val="26"/>
                <w:szCs w:val="26"/>
              </w:rPr>
              <w:t>Совершенствование оказания специализированной, включая высокотехнологичную, медицинской помощи</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018</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02200R4020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236 257,28</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42 377,60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42 377,60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A27267">
            <w:pPr>
              <w:spacing w:line="312" w:lineRule="exact"/>
              <w:ind w:right="-79"/>
              <w:jc w:val="both"/>
              <w:rPr>
                <w:color w:val="000000"/>
                <w:sz w:val="26"/>
                <w:szCs w:val="26"/>
              </w:rPr>
            </w:pPr>
            <w:r w:rsidRPr="00050126">
              <w:rPr>
                <w:color w:val="000000"/>
                <w:sz w:val="26"/>
                <w:szCs w:val="26"/>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A27267">
            <w:pPr>
              <w:spacing w:line="312" w:lineRule="exact"/>
              <w:jc w:val="center"/>
              <w:rPr>
                <w:color w:val="000000"/>
                <w:sz w:val="26"/>
                <w:szCs w:val="26"/>
              </w:rPr>
            </w:pPr>
            <w:r w:rsidRPr="00050126">
              <w:rPr>
                <w:color w:val="000000"/>
                <w:sz w:val="26"/>
                <w:szCs w:val="26"/>
              </w:rPr>
              <w:t>018</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A27267">
            <w:pPr>
              <w:spacing w:line="312" w:lineRule="exact"/>
              <w:jc w:val="center"/>
              <w:rPr>
                <w:color w:val="000000"/>
                <w:sz w:val="26"/>
                <w:szCs w:val="26"/>
              </w:rPr>
            </w:pPr>
            <w:r w:rsidRPr="00050126">
              <w:rPr>
                <w:color w:val="000000"/>
                <w:sz w:val="26"/>
                <w:szCs w:val="26"/>
              </w:rPr>
              <w:t>09</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A27267">
            <w:pPr>
              <w:spacing w:line="312" w:lineRule="exact"/>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A27267">
            <w:pPr>
              <w:spacing w:line="312" w:lineRule="exact"/>
              <w:jc w:val="center"/>
              <w:rPr>
                <w:color w:val="000000"/>
                <w:sz w:val="26"/>
                <w:szCs w:val="26"/>
              </w:rPr>
            </w:pPr>
            <w:r w:rsidRPr="00050126">
              <w:rPr>
                <w:color w:val="000000"/>
                <w:sz w:val="26"/>
                <w:szCs w:val="26"/>
              </w:rPr>
              <w:t>02200R4020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A27267">
            <w:pPr>
              <w:spacing w:line="312" w:lineRule="exact"/>
              <w:jc w:val="center"/>
              <w:rPr>
                <w:color w:val="000000"/>
                <w:sz w:val="26"/>
                <w:szCs w:val="26"/>
              </w:rPr>
            </w:pPr>
            <w:r w:rsidRPr="00050126">
              <w:rPr>
                <w:color w:val="000000"/>
                <w:sz w:val="26"/>
                <w:szCs w:val="26"/>
              </w:rPr>
              <w:t>600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A27267">
            <w:pPr>
              <w:spacing w:line="312" w:lineRule="exact"/>
              <w:jc w:val="right"/>
              <w:rPr>
                <w:color w:val="000000"/>
                <w:sz w:val="26"/>
                <w:szCs w:val="26"/>
              </w:rPr>
            </w:pPr>
            <w:r w:rsidRPr="00050126">
              <w:rPr>
                <w:color w:val="000000"/>
                <w:sz w:val="26"/>
                <w:szCs w:val="26"/>
              </w:rPr>
              <w:t>236 257,28</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A27267">
            <w:pPr>
              <w:spacing w:line="312" w:lineRule="exact"/>
              <w:jc w:val="right"/>
              <w:rPr>
                <w:color w:val="000000"/>
                <w:sz w:val="26"/>
                <w:szCs w:val="26"/>
              </w:rPr>
            </w:pPr>
            <w:r w:rsidRPr="00050126">
              <w:rPr>
                <w:color w:val="000000"/>
                <w:sz w:val="26"/>
                <w:szCs w:val="26"/>
              </w:rPr>
              <w:t>42 377,60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A27267">
            <w:pPr>
              <w:spacing w:line="312" w:lineRule="exact"/>
              <w:jc w:val="right"/>
              <w:rPr>
                <w:color w:val="000000"/>
                <w:sz w:val="26"/>
                <w:szCs w:val="26"/>
              </w:rPr>
            </w:pPr>
            <w:r w:rsidRPr="00050126">
              <w:rPr>
                <w:color w:val="000000"/>
                <w:sz w:val="26"/>
                <w:szCs w:val="26"/>
              </w:rPr>
              <w:t>42 377,60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A27267">
            <w:pPr>
              <w:spacing w:line="312" w:lineRule="exact"/>
              <w:ind w:right="-79"/>
              <w:jc w:val="both"/>
              <w:rPr>
                <w:color w:val="000000"/>
                <w:sz w:val="26"/>
                <w:szCs w:val="26"/>
              </w:rPr>
            </w:pPr>
            <w:r w:rsidRPr="00050126">
              <w:rPr>
                <w:color w:val="000000"/>
                <w:sz w:val="26"/>
                <w:szCs w:val="26"/>
              </w:rPr>
              <w:t>Субсидии бюджетным учреждениям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A27267">
            <w:pPr>
              <w:spacing w:line="312" w:lineRule="exact"/>
              <w:jc w:val="center"/>
              <w:rPr>
                <w:color w:val="000000"/>
                <w:sz w:val="26"/>
                <w:szCs w:val="26"/>
              </w:rPr>
            </w:pPr>
            <w:r w:rsidRPr="00050126">
              <w:rPr>
                <w:color w:val="000000"/>
                <w:sz w:val="26"/>
                <w:szCs w:val="26"/>
              </w:rPr>
              <w:t>018</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A27267">
            <w:pPr>
              <w:spacing w:line="312" w:lineRule="exact"/>
              <w:jc w:val="center"/>
              <w:rPr>
                <w:color w:val="000000"/>
                <w:sz w:val="26"/>
                <w:szCs w:val="26"/>
              </w:rPr>
            </w:pPr>
            <w:r w:rsidRPr="00050126">
              <w:rPr>
                <w:color w:val="000000"/>
                <w:sz w:val="26"/>
                <w:szCs w:val="26"/>
              </w:rPr>
              <w:t>09</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A27267">
            <w:pPr>
              <w:spacing w:line="312" w:lineRule="exact"/>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A27267">
            <w:pPr>
              <w:spacing w:line="312" w:lineRule="exact"/>
              <w:jc w:val="center"/>
              <w:rPr>
                <w:color w:val="000000"/>
                <w:sz w:val="26"/>
                <w:szCs w:val="26"/>
              </w:rPr>
            </w:pPr>
            <w:r w:rsidRPr="00050126">
              <w:rPr>
                <w:color w:val="000000"/>
                <w:sz w:val="26"/>
                <w:szCs w:val="26"/>
              </w:rPr>
              <w:t>02200R4020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A27267">
            <w:pPr>
              <w:spacing w:line="312" w:lineRule="exact"/>
              <w:jc w:val="center"/>
              <w:rPr>
                <w:color w:val="000000"/>
                <w:sz w:val="26"/>
                <w:szCs w:val="26"/>
              </w:rPr>
            </w:pPr>
            <w:r w:rsidRPr="00050126">
              <w:rPr>
                <w:color w:val="000000"/>
                <w:sz w:val="26"/>
                <w:szCs w:val="26"/>
              </w:rPr>
              <w:t>610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A27267">
            <w:pPr>
              <w:spacing w:line="312" w:lineRule="exact"/>
              <w:jc w:val="right"/>
              <w:rPr>
                <w:color w:val="000000"/>
                <w:sz w:val="26"/>
                <w:szCs w:val="26"/>
              </w:rPr>
            </w:pPr>
            <w:r w:rsidRPr="00050126">
              <w:rPr>
                <w:color w:val="000000"/>
                <w:sz w:val="26"/>
                <w:szCs w:val="26"/>
              </w:rPr>
              <w:t>236 257,28</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A27267">
            <w:pPr>
              <w:spacing w:line="312" w:lineRule="exact"/>
              <w:jc w:val="right"/>
              <w:rPr>
                <w:color w:val="000000"/>
                <w:sz w:val="26"/>
                <w:szCs w:val="26"/>
              </w:rPr>
            </w:pPr>
            <w:r w:rsidRPr="00050126">
              <w:rPr>
                <w:color w:val="000000"/>
                <w:sz w:val="26"/>
                <w:szCs w:val="26"/>
              </w:rPr>
              <w:t>42 377,60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A27267">
            <w:pPr>
              <w:spacing w:line="312" w:lineRule="exact"/>
              <w:jc w:val="right"/>
              <w:rPr>
                <w:color w:val="000000"/>
                <w:sz w:val="26"/>
                <w:szCs w:val="26"/>
              </w:rPr>
            </w:pPr>
            <w:r w:rsidRPr="00050126">
              <w:rPr>
                <w:color w:val="000000"/>
                <w:sz w:val="26"/>
                <w:szCs w:val="26"/>
              </w:rPr>
              <w:t>42 377,60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A27267">
            <w:pPr>
              <w:spacing w:line="312" w:lineRule="exact"/>
              <w:ind w:right="-79"/>
              <w:jc w:val="both"/>
              <w:rPr>
                <w:color w:val="000000"/>
                <w:sz w:val="26"/>
                <w:szCs w:val="26"/>
              </w:rPr>
            </w:pPr>
            <w:r w:rsidRPr="00050126">
              <w:rPr>
                <w:color w:val="000000"/>
                <w:sz w:val="26"/>
                <w:szCs w:val="26"/>
              </w:rPr>
              <w:t xml:space="preserve">Обеспечение деятельности патологоанатомической службы (аутопсия с последующим гистологическим исследованием) в рамках подпрограммы </w:t>
            </w:r>
            <w:r w:rsidR="003B7334" w:rsidRPr="00050126">
              <w:rPr>
                <w:color w:val="000000"/>
                <w:sz w:val="26"/>
                <w:szCs w:val="26"/>
              </w:rPr>
              <w:t>«</w:t>
            </w:r>
            <w:r w:rsidRPr="00050126">
              <w:rPr>
                <w:color w:val="000000"/>
                <w:sz w:val="26"/>
                <w:szCs w:val="26"/>
              </w:rPr>
              <w:t xml:space="preserve">Совершенствование оказания специализированной, включая </w:t>
            </w:r>
            <w:r w:rsidRPr="00050126">
              <w:rPr>
                <w:color w:val="000000"/>
                <w:sz w:val="26"/>
                <w:szCs w:val="26"/>
              </w:rPr>
              <w:lastRenderedPageBreak/>
              <w:t>высокотехнологичную, медицинской помощи</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A27267" w:rsidRDefault="00A27267" w:rsidP="00A27267">
            <w:pPr>
              <w:spacing w:line="312" w:lineRule="exact"/>
              <w:jc w:val="center"/>
              <w:rPr>
                <w:color w:val="000000"/>
                <w:sz w:val="26"/>
                <w:szCs w:val="26"/>
              </w:rPr>
            </w:pPr>
          </w:p>
          <w:p w:rsidR="00A27267" w:rsidRDefault="00A27267" w:rsidP="00A27267">
            <w:pPr>
              <w:spacing w:line="312" w:lineRule="exact"/>
              <w:jc w:val="center"/>
              <w:rPr>
                <w:color w:val="000000"/>
                <w:sz w:val="26"/>
                <w:szCs w:val="26"/>
              </w:rPr>
            </w:pPr>
          </w:p>
          <w:p w:rsidR="00A27267" w:rsidRDefault="00A27267" w:rsidP="00A27267">
            <w:pPr>
              <w:spacing w:line="312" w:lineRule="exact"/>
              <w:jc w:val="center"/>
              <w:rPr>
                <w:color w:val="000000"/>
                <w:sz w:val="26"/>
                <w:szCs w:val="26"/>
              </w:rPr>
            </w:pPr>
          </w:p>
          <w:p w:rsidR="00A27267" w:rsidRDefault="00A27267" w:rsidP="00A27267">
            <w:pPr>
              <w:spacing w:line="312" w:lineRule="exact"/>
              <w:jc w:val="center"/>
              <w:rPr>
                <w:color w:val="000000"/>
                <w:sz w:val="26"/>
                <w:szCs w:val="26"/>
              </w:rPr>
            </w:pPr>
          </w:p>
          <w:p w:rsidR="00A27267" w:rsidRDefault="00A27267" w:rsidP="00A27267">
            <w:pPr>
              <w:spacing w:line="312" w:lineRule="exact"/>
              <w:jc w:val="center"/>
              <w:rPr>
                <w:color w:val="000000"/>
                <w:sz w:val="26"/>
                <w:szCs w:val="26"/>
              </w:rPr>
            </w:pPr>
          </w:p>
          <w:p w:rsidR="00A27267" w:rsidRDefault="00A27267" w:rsidP="00A27267">
            <w:pPr>
              <w:spacing w:line="312" w:lineRule="exact"/>
              <w:jc w:val="center"/>
              <w:rPr>
                <w:color w:val="000000"/>
                <w:sz w:val="26"/>
                <w:szCs w:val="26"/>
              </w:rPr>
            </w:pPr>
          </w:p>
          <w:p w:rsidR="00A27267" w:rsidRDefault="00A27267" w:rsidP="00A27267">
            <w:pPr>
              <w:spacing w:line="312" w:lineRule="exact"/>
              <w:jc w:val="center"/>
              <w:rPr>
                <w:color w:val="000000"/>
                <w:sz w:val="26"/>
                <w:szCs w:val="26"/>
              </w:rPr>
            </w:pPr>
          </w:p>
          <w:p w:rsidR="00A27267" w:rsidRDefault="00A27267" w:rsidP="00A27267">
            <w:pPr>
              <w:spacing w:line="312" w:lineRule="exact"/>
              <w:jc w:val="center"/>
              <w:rPr>
                <w:color w:val="000000"/>
                <w:sz w:val="26"/>
                <w:szCs w:val="26"/>
              </w:rPr>
            </w:pPr>
          </w:p>
          <w:p w:rsidR="001330E6" w:rsidRPr="00050126" w:rsidRDefault="001330E6" w:rsidP="00A27267">
            <w:pPr>
              <w:spacing w:line="312" w:lineRule="exact"/>
              <w:jc w:val="center"/>
              <w:rPr>
                <w:color w:val="000000"/>
                <w:sz w:val="26"/>
                <w:szCs w:val="26"/>
              </w:rPr>
            </w:pPr>
            <w:r w:rsidRPr="00050126">
              <w:rPr>
                <w:color w:val="000000"/>
                <w:sz w:val="26"/>
                <w:szCs w:val="26"/>
              </w:rPr>
              <w:t>018</w:t>
            </w:r>
          </w:p>
        </w:tc>
        <w:tc>
          <w:tcPr>
            <w:tcW w:w="542" w:type="dxa"/>
            <w:tcBorders>
              <w:top w:val="nil"/>
              <w:left w:val="nil"/>
              <w:bottom w:val="single" w:sz="4" w:space="0" w:color="000000"/>
              <w:right w:val="single" w:sz="4" w:space="0" w:color="000000"/>
            </w:tcBorders>
            <w:shd w:val="clear" w:color="auto" w:fill="auto"/>
            <w:vAlign w:val="bottom"/>
            <w:hideMark/>
          </w:tcPr>
          <w:p w:rsidR="00A27267" w:rsidRDefault="00A27267" w:rsidP="00A27267">
            <w:pPr>
              <w:spacing w:line="312" w:lineRule="exact"/>
              <w:jc w:val="center"/>
              <w:rPr>
                <w:color w:val="000000"/>
                <w:sz w:val="26"/>
                <w:szCs w:val="26"/>
              </w:rPr>
            </w:pPr>
          </w:p>
          <w:p w:rsidR="00A27267" w:rsidRDefault="00A27267" w:rsidP="00A27267">
            <w:pPr>
              <w:spacing w:line="312" w:lineRule="exact"/>
              <w:jc w:val="center"/>
              <w:rPr>
                <w:color w:val="000000"/>
                <w:sz w:val="26"/>
                <w:szCs w:val="26"/>
              </w:rPr>
            </w:pPr>
          </w:p>
          <w:p w:rsidR="00A27267" w:rsidRDefault="00A27267" w:rsidP="00A27267">
            <w:pPr>
              <w:spacing w:line="312" w:lineRule="exact"/>
              <w:jc w:val="center"/>
              <w:rPr>
                <w:color w:val="000000"/>
                <w:sz w:val="26"/>
                <w:szCs w:val="26"/>
              </w:rPr>
            </w:pPr>
          </w:p>
          <w:p w:rsidR="00A27267" w:rsidRDefault="00A27267" w:rsidP="00A27267">
            <w:pPr>
              <w:spacing w:line="312" w:lineRule="exact"/>
              <w:jc w:val="center"/>
              <w:rPr>
                <w:color w:val="000000"/>
                <w:sz w:val="26"/>
                <w:szCs w:val="26"/>
              </w:rPr>
            </w:pPr>
          </w:p>
          <w:p w:rsidR="00A27267" w:rsidRDefault="00A27267" w:rsidP="00A27267">
            <w:pPr>
              <w:spacing w:line="312" w:lineRule="exact"/>
              <w:jc w:val="center"/>
              <w:rPr>
                <w:color w:val="000000"/>
                <w:sz w:val="26"/>
                <w:szCs w:val="26"/>
              </w:rPr>
            </w:pPr>
          </w:p>
          <w:p w:rsidR="00A27267" w:rsidRDefault="00A27267" w:rsidP="00A27267">
            <w:pPr>
              <w:spacing w:line="312" w:lineRule="exact"/>
              <w:jc w:val="center"/>
              <w:rPr>
                <w:color w:val="000000"/>
                <w:sz w:val="26"/>
                <w:szCs w:val="26"/>
              </w:rPr>
            </w:pPr>
          </w:p>
          <w:p w:rsidR="00A27267" w:rsidRDefault="00A27267" w:rsidP="00A27267">
            <w:pPr>
              <w:spacing w:line="312" w:lineRule="exact"/>
              <w:jc w:val="center"/>
              <w:rPr>
                <w:color w:val="000000"/>
                <w:sz w:val="26"/>
                <w:szCs w:val="26"/>
              </w:rPr>
            </w:pPr>
          </w:p>
          <w:p w:rsidR="00A27267" w:rsidRDefault="00A27267" w:rsidP="00A27267">
            <w:pPr>
              <w:spacing w:line="312" w:lineRule="exact"/>
              <w:jc w:val="center"/>
              <w:rPr>
                <w:color w:val="000000"/>
                <w:sz w:val="26"/>
                <w:szCs w:val="26"/>
              </w:rPr>
            </w:pPr>
          </w:p>
          <w:p w:rsidR="001330E6" w:rsidRPr="00050126" w:rsidRDefault="001330E6" w:rsidP="00A27267">
            <w:pPr>
              <w:spacing w:line="312" w:lineRule="exact"/>
              <w:jc w:val="center"/>
              <w:rPr>
                <w:color w:val="000000"/>
                <w:sz w:val="26"/>
                <w:szCs w:val="26"/>
              </w:rPr>
            </w:pPr>
            <w:r w:rsidRPr="00050126">
              <w:rPr>
                <w:color w:val="000000"/>
                <w:sz w:val="26"/>
                <w:szCs w:val="26"/>
              </w:rPr>
              <w:t>09</w:t>
            </w:r>
          </w:p>
        </w:tc>
        <w:tc>
          <w:tcPr>
            <w:tcW w:w="734" w:type="dxa"/>
            <w:tcBorders>
              <w:top w:val="nil"/>
              <w:left w:val="nil"/>
              <w:bottom w:val="single" w:sz="4" w:space="0" w:color="000000"/>
              <w:right w:val="single" w:sz="4" w:space="0" w:color="000000"/>
            </w:tcBorders>
            <w:shd w:val="clear" w:color="auto" w:fill="auto"/>
            <w:vAlign w:val="bottom"/>
            <w:hideMark/>
          </w:tcPr>
          <w:p w:rsidR="00A27267" w:rsidRDefault="00A27267" w:rsidP="00A27267">
            <w:pPr>
              <w:spacing w:line="312" w:lineRule="exact"/>
              <w:jc w:val="center"/>
              <w:rPr>
                <w:color w:val="000000"/>
                <w:sz w:val="26"/>
                <w:szCs w:val="26"/>
              </w:rPr>
            </w:pPr>
          </w:p>
          <w:p w:rsidR="00A27267" w:rsidRDefault="00A27267" w:rsidP="00A27267">
            <w:pPr>
              <w:spacing w:line="312" w:lineRule="exact"/>
              <w:jc w:val="center"/>
              <w:rPr>
                <w:color w:val="000000"/>
                <w:sz w:val="26"/>
                <w:szCs w:val="26"/>
              </w:rPr>
            </w:pPr>
          </w:p>
          <w:p w:rsidR="00A27267" w:rsidRDefault="00A27267" w:rsidP="00A27267">
            <w:pPr>
              <w:spacing w:line="312" w:lineRule="exact"/>
              <w:jc w:val="center"/>
              <w:rPr>
                <w:color w:val="000000"/>
                <w:sz w:val="26"/>
                <w:szCs w:val="26"/>
              </w:rPr>
            </w:pPr>
          </w:p>
          <w:p w:rsidR="00A27267" w:rsidRDefault="00A27267" w:rsidP="00A27267">
            <w:pPr>
              <w:spacing w:line="312" w:lineRule="exact"/>
              <w:jc w:val="center"/>
              <w:rPr>
                <w:color w:val="000000"/>
                <w:sz w:val="26"/>
                <w:szCs w:val="26"/>
              </w:rPr>
            </w:pPr>
          </w:p>
          <w:p w:rsidR="00A27267" w:rsidRDefault="00A27267" w:rsidP="00A27267">
            <w:pPr>
              <w:spacing w:line="312" w:lineRule="exact"/>
              <w:jc w:val="center"/>
              <w:rPr>
                <w:color w:val="000000"/>
                <w:sz w:val="26"/>
                <w:szCs w:val="26"/>
              </w:rPr>
            </w:pPr>
          </w:p>
          <w:p w:rsidR="00A27267" w:rsidRDefault="00A27267" w:rsidP="00A27267">
            <w:pPr>
              <w:spacing w:line="312" w:lineRule="exact"/>
              <w:jc w:val="center"/>
              <w:rPr>
                <w:color w:val="000000"/>
                <w:sz w:val="26"/>
                <w:szCs w:val="26"/>
              </w:rPr>
            </w:pPr>
          </w:p>
          <w:p w:rsidR="00A27267" w:rsidRDefault="00A27267" w:rsidP="00A27267">
            <w:pPr>
              <w:spacing w:line="312" w:lineRule="exact"/>
              <w:jc w:val="center"/>
              <w:rPr>
                <w:color w:val="000000"/>
                <w:sz w:val="26"/>
                <w:szCs w:val="26"/>
              </w:rPr>
            </w:pPr>
          </w:p>
          <w:p w:rsidR="00A27267" w:rsidRDefault="00A27267" w:rsidP="00A27267">
            <w:pPr>
              <w:spacing w:line="312" w:lineRule="exact"/>
              <w:jc w:val="center"/>
              <w:rPr>
                <w:color w:val="000000"/>
                <w:sz w:val="26"/>
                <w:szCs w:val="26"/>
              </w:rPr>
            </w:pPr>
          </w:p>
          <w:p w:rsidR="001330E6" w:rsidRPr="00050126" w:rsidRDefault="001330E6" w:rsidP="00A27267">
            <w:pPr>
              <w:spacing w:line="312" w:lineRule="exact"/>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hideMark/>
          </w:tcPr>
          <w:p w:rsidR="00A27267" w:rsidRDefault="00A27267" w:rsidP="00A27267">
            <w:pPr>
              <w:spacing w:line="312" w:lineRule="exact"/>
              <w:jc w:val="center"/>
              <w:rPr>
                <w:color w:val="000000"/>
                <w:sz w:val="26"/>
                <w:szCs w:val="26"/>
              </w:rPr>
            </w:pPr>
          </w:p>
          <w:p w:rsidR="00A27267" w:rsidRDefault="00A27267" w:rsidP="00A27267">
            <w:pPr>
              <w:spacing w:line="312" w:lineRule="exact"/>
              <w:jc w:val="center"/>
              <w:rPr>
                <w:color w:val="000000"/>
                <w:sz w:val="26"/>
                <w:szCs w:val="26"/>
              </w:rPr>
            </w:pPr>
          </w:p>
          <w:p w:rsidR="00A27267" w:rsidRDefault="00A27267" w:rsidP="00A27267">
            <w:pPr>
              <w:spacing w:line="312" w:lineRule="exact"/>
              <w:jc w:val="center"/>
              <w:rPr>
                <w:color w:val="000000"/>
                <w:sz w:val="26"/>
                <w:szCs w:val="26"/>
              </w:rPr>
            </w:pPr>
          </w:p>
          <w:p w:rsidR="00A27267" w:rsidRDefault="00A27267" w:rsidP="00A27267">
            <w:pPr>
              <w:spacing w:line="312" w:lineRule="exact"/>
              <w:jc w:val="center"/>
              <w:rPr>
                <w:color w:val="000000"/>
                <w:sz w:val="26"/>
                <w:szCs w:val="26"/>
              </w:rPr>
            </w:pPr>
          </w:p>
          <w:p w:rsidR="00A27267" w:rsidRDefault="00A27267" w:rsidP="00A27267">
            <w:pPr>
              <w:spacing w:line="312" w:lineRule="exact"/>
              <w:jc w:val="center"/>
              <w:rPr>
                <w:color w:val="000000"/>
                <w:sz w:val="26"/>
                <w:szCs w:val="26"/>
              </w:rPr>
            </w:pPr>
          </w:p>
          <w:p w:rsidR="00A27267" w:rsidRDefault="00A27267" w:rsidP="00A27267">
            <w:pPr>
              <w:spacing w:line="312" w:lineRule="exact"/>
              <w:jc w:val="center"/>
              <w:rPr>
                <w:color w:val="000000"/>
                <w:sz w:val="26"/>
                <w:szCs w:val="26"/>
              </w:rPr>
            </w:pPr>
          </w:p>
          <w:p w:rsidR="00A27267" w:rsidRDefault="00A27267" w:rsidP="00A27267">
            <w:pPr>
              <w:spacing w:line="312" w:lineRule="exact"/>
              <w:jc w:val="center"/>
              <w:rPr>
                <w:color w:val="000000"/>
                <w:sz w:val="26"/>
                <w:szCs w:val="26"/>
              </w:rPr>
            </w:pPr>
          </w:p>
          <w:p w:rsidR="00A27267" w:rsidRDefault="00A27267" w:rsidP="00A27267">
            <w:pPr>
              <w:spacing w:line="312" w:lineRule="exact"/>
              <w:jc w:val="center"/>
              <w:rPr>
                <w:color w:val="000000"/>
                <w:sz w:val="26"/>
                <w:szCs w:val="26"/>
              </w:rPr>
            </w:pPr>
          </w:p>
          <w:p w:rsidR="001330E6" w:rsidRPr="00050126" w:rsidRDefault="001330E6" w:rsidP="00A27267">
            <w:pPr>
              <w:spacing w:line="312" w:lineRule="exact"/>
              <w:jc w:val="center"/>
              <w:rPr>
                <w:color w:val="000000"/>
                <w:sz w:val="26"/>
                <w:szCs w:val="26"/>
              </w:rPr>
            </w:pPr>
            <w:r w:rsidRPr="00050126">
              <w:rPr>
                <w:color w:val="000000"/>
                <w:sz w:val="26"/>
                <w:szCs w:val="26"/>
              </w:rPr>
              <w:t>0220002050</w:t>
            </w:r>
          </w:p>
        </w:tc>
        <w:tc>
          <w:tcPr>
            <w:tcW w:w="709" w:type="dxa"/>
            <w:tcBorders>
              <w:top w:val="nil"/>
              <w:left w:val="nil"/>
              <w:bottom w:val="single" w:sz="4" w:space="0" w:color="000000"/>
              <w:right w:val="single" w:sz="4" w:space="0" w:color="000000"/>
            </w:tcBorders>
            <w:shd w:val="clear" w:color="auto" w:fill="auto"/>
            <w:vAlign w:val="bottom"/>
            <w:hideMark/>
          </w:tcPr>
          <w:p w:rsidR="00A27267" w:rsidRDefault="00A27267" w:rsidP="00A27267">
            <w:pPr>
              <w:spacing w:line="312" w:lineRule="exact"/>
              <w:jc w:val="center"/>
              <w:rPr>
                <w:color w:val="000000"/>
                <w:sz w:val="26"/>
                <w:szCs w:val="26"/>
              </w:rPr>
            </w:pPr>
          </w:p>
          <w:p w:rsidR="00A27267" w:rsidRDefault="00A27267" w:rsidP="00A27267">
            <w:pPr>
              <w:spacing w:line="312" w:lineRule="exact"/>
              <w:jc w:val="center"/>
              <w:rPr>
                <w:color w:val="000000"/>
                <w:sz w:val="26"/>
                <w:szCs w:val="26"/>
              </w:rPr>
            </w:pPr>
          </w:p>
          <w:p w:rsidR="00A27267" w:rsidRDefault="00A27267" w:rsidP="00A27267">
            <w:pPr>
              <w:spacing w:line="312" w:lineRule="exact"/>
              <w:jc w:val="center"/>
              <w:rPr>
                <w:color w:val="000000"/>
                <w:sz w:val="26"/>
                <w:szCs w:val="26"/>
              </w:rPr>
            </w:pPr>
          </w:p>
          <w:p w:rsidR="00A27267" w:rsidRDefault="00A27267" w:rsidP="00A27267">
            <w:pPr>
              <w:spacing w:line="312" w:lineRule="exact"/>
              <w:jc w:val="center"/>
              <w:rPr>
                <w:color w:val="000000"/>
                <w:sz w:val="26"/>
                <w:szCs w:val="26"/>
              </w:rPr>
            </w:pPr>
          </w:p>
          <w:p w:rsidR="00A27267" w:rsidRDefault="00A27267" w:rsidP="00A27267">
            <w:pPr>
              <w:spacing w:line="312" w:lineRule="exact"/>
              <w:jc w:val="center"/>
              <w:rPr>
                <w:color w:val="000000"/>
                <w:sz w:val="26"/>
                <w:szCs w:val="26"/>
              </w:rPr>
            </w:pPr>
          </w:p>
          <w:p w:rsidR="00A27267" w:rsidRDefault="00A27267" w:rsidP="00A27267">
            <w:pPr>
              <w:spacing w:line="312" w:lineRule="exact"/>
              <w:jc w:val="center"/>
              <w:rPr>
                <w:color w:val="000000"/>
                <w:sz w:val="26"/>
                <w:szCs w:val="26"/>
              </w:rPr>
            </w:pPr>
          </w:p>
          <w:p w:rsidR="00A27267" w:rsidRDefault="00A27267" w:rsidP="00A27267">
            <w:pPr>
              <w:spacing w:line="312" w:lineRule="exact"/>
              <w:jc w:val="center"/>
              <w:rPr>
                <w:color w:val="000000"/>
                <w:sz w:val="26"/>
                <w:szCs w:val="26"/>
              </w:rPr>
            </w:pPr>
          </w:p>
          <w:p w:rsidR="00A27267" w:rsidRDefault="00A27267" w:rsidP="00A27267">
            <w:pPr>
              <w:spacing w:line="312" w:lineRule="exact"/>
              <w:jc w:val="center"/>
              <w:rPr>
                <w:color w:val="000000"/>
                <w:sz w:val="26"/>
                <w:szCs w:val="26"/>
              </w:rPr>
            </w:pPr>
          </w:p>
          <w:p w:rsidR="001330E6" w:rsidRPr="00050126" w:rsidRDefault="001330E6" w:rsidP="00A27267">
            <w:pPr>
              <w:spacing w:line="312" w:lineRule="exact"/>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A27267" w:rsidRDefault="00A27267" w:rsidP="00A27267">
            <w:pPr>
              <w:spacing w:line="312" w:lineRule="exact"/>
              <w:jc w:val="center"/>
              <w:rPr>
                <w:color w:val="000000"/>
                <w:sz w:val="26"/>
                <w:szCs w:val="26"/>
              </w:rPr>
            </w:pPr>
          </w:p>
          <w:p w:rsidR="00A27267" w:rsidRDefault="00A27267" w:rsidP="00A27267">
            <w:pPr>
              <w:spacing w:line="312" w:lineRule="exact"/>
              <w:jc w:val="center"/>
              <w:rPr>
                <w:color w:val="000000"/>
                <w:sz w:val="26"/>
                <w:szCs w:val="26"/>
              </w:rPr>
            </w:pPr>
          </w:p>
          <w:p w:rsidR="00A27267" w:rsidRDefault="00A27267" w:rsidP="00A27267">
            <w:pPr>
              <w:spacing w:line="312" w:lineRule="exact"/>
              <w:jc w:val="center"/>
              <w:rPr>
                <w:color w:val="000000"/>
                <w:sz w:val="26"/>
                <w:szCs w:val="26"/>
              </w:rPr>
            </w:pPr>
          </w:p>
          <w:p w:rsidR="00A27267" w:rsidRDefault="00A27267" w:rsidP="00A27267">
            <w:pPr>
              <w:spacing w:line="312" w:lineRule="exact"/>
              <w:jc w:val="center"/>
              <w:rPr>
                <w:color w:val="000000"/>
                <w:sz w:val="26"/>
                <w:szCs w:val="26"/>
              </w:rPr>
            </w:pPr>
          </w:p>
          <w:p w:rsidR="00A27267" w:rsidRDefault="00A27267" w:rsidP="00A27267">
            <w:pPr>
              <w:spacing w:line="312" w:lineRule="exact"/>
              <w:jc w:val="center"/>
              <w:rPr>
                <w:color w:val="000000"/>
                <w:sz w:val="26"/>
                <w:szCs w:val="26"/>
              </w:rPr>
            </w:pPr>
          </w:p>
          <w:p w:rsidR="00A27267" w:rsidRDefault="00A27267" w:rsidP="00A27267">
            <w:pPr>
              <w:spacing w:line="312" w:lineRule="exact"/>
              <w:jc w:val="center"/>
              <w:rPr>
                <w:color w:val="000000"/>
                <w:sz w:val="26"/>
                <w:szCs w:val="26"/>
              </w:rPr>
            </w:pPr>
          </w:p>
          <w:p w:rsidR="00A27267" w:rsidRDefault="00A27267" w:rsidP="00A27267">
            <w:pPr>
              <w:spacing w:line="312" w:lineRule="exact"/>
              <w:jc w:val="center"/>
              <w:rPr>
                <w:color w:val="000000"/>
                <w:sz w:val="26"/>
                <w:szCs w:val="26"/>
              </w:rPr>
            </w:pPr>
          </w:p>
          <w:p w:rsidR="00A27267" w:rsidRDefault="00A27267" w:rsidP="00A27267">
            <w:pPr>
              <w:spacing w:line="312" w:lineRule="exact"/>
              <w:jc w:val="center"/>
              <w:rPr>
                <w:color w:val="000000"/>
                <w:sz w:val="26"/>
                <w:szCs w:val="26"/>
              </w:rPr>
            </w:pPr>
          </w:p>
          <w:p w:rsidR="001330E6" w:rsidRPr="00050126" w:rsidRDefault="001330E6" w:rsidP="00A27267">
            <w:pPr>
              <w:spacing w:line="312" w:lineRule="exact"/>
              <w:jc w:val="right"/>
              <w:rPr>
                <w:color w:val="000000"/>
                <w:sz w:val="26"/>
                <w:szCs w:val="26"/>
              </w:rPr>
            </w:pPr>
            <w:r w:rsidRPr="00050126">
              <w:rPr>
                <w:color w:val="000000"/>
                <w:sz w:val="26"/>
                <w:szCs w:val="26"/>
              </w:rPr>
              <w:t>65 000,84</w:t>
            </w:r>
          </w:p>
        </w:tc>
        <w:tc>
          <w:tcPr>
            <w:tcW w:w="2126" w:type="dxa"/>
            <w:tcBorders>
              <w:top w:val="nil"/>
              <w:left w:val="nil"/>
              <w:bottom w:val="single" w:sz="4" w:space="0" w:color="000000"/>
              <w:right w:val="single" w:sz="4" w:space="0" w:color="000000"/>
            </w:tcBorders>
            <w:shd w:val="clear" w:color="auto" w:fill="auto"/>
            <w:vAlign w:val="bottom"/>
            <w:hideMark/>
          </w:tcPr>
          <w:p w:rsidR="00A27267" w:rsidRDefault="00A27267" w:rsidP="00A27267">
            <w:pPr>
              <w:spacing w:line="312" w:lineRule="exact"/>
              <w:jc w:val="center"/>
              <w:rPr>
                <w:color w:val="000000"/>
                <w:sz w:val="26"/>
                <w:szCs w:val="26"/>
              </w:rPr>
            </w:pPr>
          </w:p>
          <w:p w:rsidR="00A27267" w:rsidRDefault="00A27267" w:rsidP="00A27267">
            <w:pPr>
              <w:spacing w:line="312" w:lineRule="exact"/>
              <w:jc w:val="center"/>
              <w:rPr>
                <w:color w:val="000000"/>
                <w:sz w:val="26"/>
                <w:szCs w:val="26"/>
              </w:rPr>
            </w:pPr>
          </w:p>
          <w:p w:rsidR="00A27267" w:rsidRDefault="00A27267" w:rsidP="00A27267">
            <w:pPr>
              <w:spacing w:line="312" w:lineRule="exact"/>
              <w:jc w:val="center"/>
              <w:rPr>
                <w:color w:val="000000"/>
                <w:sz w:val="26"/>
                <w:szCs w:val="26"/>
              </w:rPr>
            </w:pPr>
          </w:p>
          <w:p w:rsidR="00A27267" w:rsidRDefault="00A27267" w:rsidP="00A27267">
            <w:pPr>
              <w:spacing w:line="312" w:lineRule="exact"/>
              <w:jc w:val="center"/>
              <w:rPr>
                <w:color w:val="000000"/>
                <w:sz w:val="26"/>
                <w:szCs w:val="26"/>
              </w:rPr>
            </w:pPr>
          </w:p>
          <w:p w:rsidR="00A27267" w:rsidRDefault="00A27267" w:rsidP="00A27267">
            <w:pPr>
              <w:spacing w:line="312" w:lineRule="exact"/>
              <w:jc w:val="center"/>
              <w:rPr>
                <w:color w:val="000000"/>
                <w:sz w:val="26"/>
                <w:szCs w:val="26"/>
              </w:rPr>
            </w:pPr>
          </w:p>
          <w:p w:rsidR="00A27267" w:rsidRDefault="00A27267" w:rsidP="00A27267">
            <w:pPr>
              <w:spacing w:line="312" w:lineRule="exact"/>
              <w:jc w:val="center"/>
              <w:rPr>
                <w:color w:val="000000"/>
                <w:sz w:val="26"/>
                <w:szCs w:val="26"/>
              </w:rPr>
            </w:pPr>
          </w:p>
          <w:p w:rsidR="00A27267" w:rsidRDefault="00A27267" w:rsidP="00A27267">
            <w:pPr>
              <w:spacing w:line="312" w:lineRule="exact"/>
              <w:jc w:val="center"/>
              <w:rPr>
                <w:color w:val="000000"/>
                <w:sz w:val="26"/>
                <w:szCs w:val="26"/>
              </w:rPr>
            </w:pPr>
          </w:p>
          <w:p w:rsidR="00A27267" w:rsidRDefault="00A27267" w:rsidP="00A27267">
            <w:pPr>
              <w:spacing w:line="312" w:lineRule="exact"/>
              <w:jc w:val="center"/>
              <w:rPr>
                <w:color w:val="000000"/>
                <w:sz w:val="26"/>
                <w:szCs w:val="26"/>
              </w:rPr>
            </w:pPr>
          </w:p>
          <w:p w:rsidR="001330E6" w:rsidRPr="00050126" w:rsidRDefault="001330E6" w:rsidP="00A27267">
            <w:pPr>
              <w:spacing w:line="312" w:lineRule="exact"/>
              <w:jc w:val="right"/>
              <w:rPr>
                <w:color w:val="000000"/>
                <w:sz w:val="26"/>
                <w:szCs w:val="26"/>
              </w:rPr>
            </w:pPr>
            <w:r w:rsidRPr="00050126">
              <w:rPr>
                <w:color w:val="000000"/>
                <w:sz w:val="26"/>
                <w:szCs w:val="26"/>
              </w:rPr>
              <w:t>65 000,84</w:t>
            </w:r>
          </w:p>
        </w:tc>
        <w:tc>
          <w:tcPr>
            <w:tcW w:w="2153" w:type="dxa"/>
            <w:tcBorders>
              <w:top w:val="nil"/>
              <w:left w:val="nil"/>
              <w:bottom w:val="single" w:sz="4" w:space="0" w:color="000000"/>
              <w:right w:val="single" w:sz="4" w:space="0" w:color="000000"/>
            </w:tcBorders>
            <w:shd w:val="clear" w:color="auto" w:fill="auto"/>
            <w:vAlign w:val="bottom"/>
            <w:hideMark/>
          </w:tcPr>
          <w:p w:rsidR="00A27267" w:rsidRDefault="00A27267" w:rsidP="00A27267">
            <w:pPr>
              <w:spacing w:line="312" w:lineRule="exact"/>
              <w:jc w:val="center"/>
              <w:rPr>
                <w:color w:val="000000"/>
                <w:sz w:val="26"/>
                <w:szCs w:val="26"/>
              </w:rPr>
            </w:pPr>
          </w:p>
          <w:p w:rsidR="00A27267" w:rsidRDefault="00A27267" w:rsidP="00A27267">
            <w:pPr>
              <w:spacing w:line="312" w:lineRule="exact"/>
              <w:jc w:val="center"/>
              <w:rPr>
                <w:color w:val="000000"/>
                <w:sz w:val="26"/>
                <w:szCs w:val="26"/>
              </w:rPr>
            </w:pPr>
          </w:p>
          <w:p w:rsidR="00A27267" w:rsidRDefault="00A27267" w:rsidP="00A27267">
            <w:pPr>
              <w:spacing w:line="312" w:lineRule="exact"/>
              <w:jc w:val="center"/>
              <w:rPr>
                <w:color w:val="000000"/>
                <w:sz w:val="26"/>
                <w:szCs w:val="26"/>
              </w:rPr>
            </w:pPr>
          </w:p>
          <w:p w:rsidR="00A27267" w:rsidRDefault="00A27267" w:rsidP="00A27267">
            <w:pPr>
              <w:spacing w:line="312" w:lineRule="exact"/>
              <w:jc w:val="center"/>
              <w:rPr>
                <w:color w:val="000000"/>
                <w:sz w:val="26"/>
                <w:szCs w:val="26"/>
              </w:rPr>
            </w:pPr>
          </w:p>
          <w:p w:rsidR="00A27267" w:rsidRDefault="00A27267" w:rsidP="00A27267">
            <w:pPr>
              <w:spacing w:line="312" w:lineRule="exact"/>
              <w:jc w:val="center"/>
              <w:rPr>
                <w:color w:val="000000"/>
                <w:sz w:val="26"/>
                <w:szCs w:val="26"/>
              </w:rPr>
            </w:pPr>
          </w:p>
          <w:p w:rsidR="00A27267" w:rsidRDefault="00A27267" w:rsidP="00A27267">
            <w:pPr>
              <w:spacing w:line="312" w:lineRule="exact"/>
              <w:jc w:val="center"/>
              <w:rPr>
                <w:color w:val="000000"/>
                <w:sz w:val="26"/>
                <w:szCs w:val="26"/>
              </w:rPr>
            </w:pPr>
          </w:p>
          <w:p w:rsidR="00A27267" w:rsidRDefault="00A27267" w:rsidP="00A27267">
            <w:pPr>
              <w:spacing w:line="312" w:lineRule="exact"/>
              <w:jc w:val="center"/>
              <w:rPr>
                <w:color w:val="000000"/>
                <w:sz w:val="26"/>
                <w:szCs w:val="26"/>
              </w:rPr>
            </w:pPr>
          </w:p>
          <w:p w:rsidR="00A27267" w:rsidRDefault="00A27267" w:rsidP="00A27267">
            <w:pPr>
              <w:spacing w:line="312" w:lineRule="exact"/>
              <w:jc w:val="center"/>
              <w:rPr>
                <w:color w:val="000000"/>
                <w:sz w:val="26"/>
                <w:szCs w:val="26"/>
              </w:rPr>
            </w:pPr>
          </w:p>
          <w:p w:rsidR="001330E6" w:rsidRPr="00050126" w:rsidRDefault="001330E6" w:rsidP="00A27267">
            <w:pPr>
              <w:spacing w:line="312" w:lineRule="exact"/>
              <w:jc w:val="right"/>
              <w:rPr>
                <w:color w:val="000000"/>
                <w:sz w:val="26"/>
                <w:szCs w:val="26"/>
              </w:rPr>
            </w:pPr>
            <w:r w:rsidRPr="00050126">
              <w:rPr>
                <w:color w:val="000000"/>
                <w:sz w:val="26"/>
                <w:szCs w:val="26"/>
              </w:rPr>
              <w:t>65 000,84</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lastRenderedPageBreak/>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018</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0220002050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600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65 000,84</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65 000,84</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65 000,84</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Субсидии бюджетным учреждениям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018</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0220002050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610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65 000,84</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65 000,84</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65 000,84</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Учреждения, обеспечивающие предоставление услуг в сфере здравоохранения, в рамках подпрограммы </w:t>
            </w:r>
            <w:r w:rsidR="003B7334" w:rsidRPr="00050126">
              <w:rPr>
                <w:color w:val="000000"/>
                <w:sz w:val="26"/>
                <w:szCs w:val="26"/>
              </w:rPr>
              <w:t>«</w:t>
            </w:r>
            <w:r w:rsidRPr="00050126">
              <w:rPr>
                <w:color w:val="000000"/>
                <w:sz w:val="26"/>
                <w:szCs w:val="26"/>
              </w:rPr>
              <w:t>Совершенствование оказания специализированной, включая высокотехнологичную, медицинской помощи</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018</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0220003360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263 962,85</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263 962,85</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263 962,85</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018</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0220003360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600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263 962,85</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263 962,85</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263 962,85</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Субсидии бюджетным учреждениям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018</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0220003360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610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263 962,85</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263 962,85</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263 962,85</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Мероприятия, направленные на совершенствование медицинской помощи больным с онкологическими заболеваниями, в рамках подпрограммы </w:t>
            </w:r>
            <w:r w:rsidR="003B7334" w:rsidRPr="00050126">
              <w:rPr>
                <w:color w:val="000000"/>
                <w:sz w:val="26"/>
                <w:szCs w:val="26"/>
              </w:rPr>
              <w:t>«</w:t>
            </w:r>
            <w:r w:rsidRPr="00050126">
              <w:rPr>
                <w:color w:val="000000"/>
                <w:sz w:val="26"/>
                <w:szCs w:val="26"/>
              </w:rPr>
              <w:t xml:space="preserve">Совершенствование оказания специализированной, включая </w:t>
            </w:r>
            <w:r w:rsidRPr="00050126">
              <w:rPr>
                <w:color w:val="000000"/>
                <w:sz w:val="26"/>
                <w:szCs w:val="26"/>
              </w:rPr>
              <w:lastRenderedPageBreak/>
              <w:t>высокотехнологичную, медицинской помощи</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A27267" w:rsidRDefault="00A27267" w:rsidP="00050126">
            <w:pPr>
              <w:jc w:val="center"/>
              <w:rPr>
                <w:color w:val="000000"/>
                <w:sz w:val="26"/>
                <w:szCs w:val="26"/>
              </w:rPr>
            </w:pPr>
          </w:p>
          <w:p w:rsidR="00A27267" w:rsidRDefault="00A27267" w:rsidP="00050126">
            <w:pPr>
              <w:jc w:val="center"/>
              <w:rPr>
                <w:color w:val="000000"/>
                <w:sz w:val="26"/>
                <w:szCs w:val="26"/>
              </w:rPr>
            </w:pPr>
          </w:p>
          <w:p w:rsidR="00A27267" w:rsidRDefault="00A27267" w:rsidP="00050126">
            <w:pPr>
              <w:jc w:val="center"/>
              <w:rPr>
                <w:color w:val="000000"/>
                <w:sz w:val="26"/>
                <w:szCs w:val="26"/>
              </w:rPr>
            </w:pPr>
          </w:p>
          <w:p w:rsidR="00A27267" w:rsidRDefault="00A27267" w:rsidP="00050126">
            <w:pPr>
              <w:jc w:val="center"/>
              <w:rPr>
                <w:color w:val="000000"/>
                <w:sz w:val="26"/>
                <w:szCs w:val="26"/>
              </w:rPr>
            </w:pPr>
          </w:p>
          <w:p w:rsidR="00A27267" w:rsidRDefault="00A27267" w:rsidP="00050126">
            <w:pPr>
              <w:jc w:val="center"/>
              <w:rPr>
                <w:color w:val="000000"/>
                <w:sz w:val="26"/>
                <w:szCs w:val="26"/>
              </w:rPr>
            </w:pPr>
          </w:p>
          <w:p w:rsidR="00A27267" w:rsidRDefault="00A27267" w:rsidP="00050126">
            <w:pPr>
              <w:jc w:val="center"/>
              <w:rPr>
                <w:color w:val="000000"/>
                <w:sz w:val="26"/>
                <w:szCs w:val="26"/>
              </w:rPr>
            </w:pPr>
          </w:p>
          <w:p w:rsidR="00A27267" w:rsidRDefault="00A27267" w:rsidP="00050126">
            <w:pPr>
              <w:jc w:val="center"/>
              <w:rPr>
                <w:color w:val="000000"/>
                <w:sz w:val="26"/>
                <w:szCs w:val="26"/>
              </w:rPr>
            </w:pPr>
          </w:p>
          <w:p w:rsidR="00A27267" w:rsidRDefault="00A27267" w:rsidP="00050126">
            <w:pPr>
              <w:jc w:val="center"/>
              <w:rPr>
                <w:color w:val="000000"/>
                <w:sz w:val="26"/>
                <w:szCs w:val="26"/>
              </w:rPr>
            </w:pPr>
          </w:p>
          <w:p w:rsidR="00A27267" w:rsidRDefault="00A27267" w:rsidP="0005012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018</w:t>
            </w:r>
          </w:p>
        </w:tc>
        <w:tc>
          <w:tcPr>
            <w:tcW w:w="542" w:type="dxa"/>
            <w:tcBorders>
              <w:top w:val="nil"/>
              <w:left w:val="nil"/>
              <w:bottom w:val="single" w:sz="4" w:space="0" w:color="000000"/>
              <w:right w:val="single" w:sz="4" w:space="0" w:color="000000"/>
            </w:tcBorders>
            <w:shd w:val="clear" w:color="auto" w:fill="auto"/>
            <w:vAlign w:val="bottom"/>
            <w:hideMark/>
          </w:tcPr>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09</w:t>
            </w:r>
          </w:p>
        </w:tc>
        <w:tc>
          <w:tcPr>
            <w:tcW w:w="734" w:type="dxa"/>
            <w:tcBorders>
              <w:top w:val="nil"/>
              <w:left w:val="nil"/>
              <w:bottom w:val="single" w:sz="4" w:space="0" w:color="000000"/>
              <w:right w:val="single" w:sz="4" w:space="0" w:color="000000"/>
            </w:tcBorders>
            <w:shd w:val="clear" w:color="auto" w:fill="auto"/>
            <w:vAlign w:val="bottom"/>
            <w:hideMark/>
          </w:tcPr>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hideMark/>
          </w:tcPr>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0220003550</w:t>
            </w:r>
          </w:p>
        </w:tc>
        <w:tc>
          <w:tcPr>
            <w:tcW w:w="709" w:type="dxa"/>
            <w:tcBorders>
              <w:top w:val="nil"/>
              <w:left w:val="nil"/>
              <w:bottom w:val="single" w:sz="4" w:space="0" w:color="000000"/>
              <w:right w:val="single" w:sz="4" w:space="0" w:color="000000"/>
            </w:tcBorders>
            <w:shd w:val="clear" w:color="auto" w:fill="auto"/>
            <w:vAlign w:val="bottom"/>
            <w:hideMark/>
          </w:tcPr>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40 191,00</w:t>
            </w:r>
          </w:p>
        </w:tc>
        <w:tc>
          <w:tcPr>
            <w:tcW w:w="2126" w:type="dxa"/>
            <w:tcBorders>
              <w:top w:val="nil"/>
              <w:left w:val="nil"/>
              <w:bottom w:val="single" w:sz="4" w:space="0" w:color="000000"/>
              <w:right w:val="single" w:sz="4" w:space="0" w:color="000000"/>
            </w:tcBorders>
            <w:shd w:val="clear" w:color="auto" w:fill="auto"/>
            <w:vAlign w:val="bottom"/>
            <w:hideMark/>
          </w:tcPr>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lastRenderedPageBreak/>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018</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0220003550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600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40 191,00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Субсидии бюджетным учреждениям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018</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0220003550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610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40 191,00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Санитарно-авиационная эвакуация, осуществляемая воздушными судами</w:t>
            </w:r>
            <w:r w:rsidR="00E219C1">
              <w:rPr>
                <w:color w:val="000000"/>
                <w:sz w:val="26"/>
                <w:szCs w:val="26"/>
              </w:rPr>
              <w:t>,</w:t>
            </w:r>
            <w:r w:rsidRPr="00050126">
              <w:rPr>
                <w:color w:val="000000"/>
                <w:sz w:val="26"/>
                <w:szCs w:val="26"/>
              </w:rPr>
              <w:t xml:space="preserve"> в рамках подпрограммы </w:t>
            </w:r>
            <w:r w:rsidR="003B7334" w:rsidRPr="00050126">
              <w:rPr>
                <w:color w:val="000000"/>
                <w:sz w:val="26"/>
                <w:szCs w:val="26"/>
              </w:rPr>
              <w:t>«</w:t>
            </w:r>
            <w:r w:rsidRPr="00050126">
              <w:rPr>
                <w:color w:val="000000"/>
                <w:sz w:val="26"/>
                <w:szCs w:val="26"/>
              </w:rPr>
              <w:t>Совершенствование оказания специализированной, включая высокотехнологичную, медицинской помощи</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018</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0220008160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366 576,57</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366 576,57</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366 576,57</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018</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0220008160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600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366 576,57</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366 576,57</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366 576,57</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Субсидии бюджетным учреждениям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018</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0220008160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610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366 576,57</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366 576,57</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366 576,57</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Подпрограмма </w:t>
            </w:r>
            <w:r w:rsidR="003B7334" w:rsidRPr="00050126">
              <w:rPr>
                <w:color w:val="000000"/>
                <w:sz w:val="26"/>
                <w:szCs w:val="26"/>
              </w:rPr>
              <w:t>«</w:t>
            </w:r>
            <w:r w:rsidRPr="00050126">
              <w:rPr>
                <w:color w:val="000000"/>
                <w:sz w:val="26"/>
                <w:szCs w:val="26"/>
              </w:rPr>
              <w:t>Охрана здоровья матери и ребенка</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018</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0230000000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299 010,36</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298 710,36</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298 710,36</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Поддержка создания и деятельности негосударственных, в том числе социально ориентированных, некоммерческих организаций, оказывающих услуги в сфере </w:t>
            </w:r>
            <w:r w:rsidRPr="00050126">
              <w:rPr>
                <w:color w:val="000000"/>
                <w:sz w:val="26"/>
                <w:szCs w:val="26"/>
              </w:rPr>
              <w:lastRenderedPageBreak/>
              <w:t xml:space="preserve">охраны здоровья граждан, в части профилактики отказов при рождении детей с нарушениями развития, сохранения репродуктивного здоровья в рамках подпрограммы </w:t>
            </w:r>
            <w:r w:rsidR="003B7334" w:rsidRPr="00050126">
              <w:rPr>
                <w:color w:val="000000"/>
                <w:sz w:val="26"/>
                <w:szCs w:val="26"/>
              </w:rPr>
              <w:t>«</w:t>
            </w:r>
            <w:r w:rsidRPr="00050126">
              <w:rPr>
                <w:color w:val="000000"/>
                <w:sz w:val="26"/>
                <w:szCs w:val="26"/>
              </w:rPr>
              <w:t>Охрана здоровья матери и ребенка</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A27267" w:rsidRDefault="00A27267" w:rsidP="00050126">
            <w:pPr>
              <w:jc w:val="center"/>
              <w:rPr>
                <w:color w:val="000000"/>
                <w:sz w:val="26"/>
                <w:szCs w:val="26"/>
              </w:rPr>
            </w:pPr>
          </w:p>
          <w:p w:rsidR="00A27267" w:rsidRDefault="00A27267" w:rsidP="00050126">
            <w:pPr>
              <w:jc w:val="center"/>
              <w:rPr>
                <w:color w:val="000000"/>
                <w:sz w:val="26"/>
                <w:szCs w:val="26"/>
              </w:rPr>
            </w:pPr>
          </w:p>
          <w:p w:rsidR="00A27267" w:rsidRDefault="00A27267" w:rsidP="00050126">
            <w:pPr>
              <w:jc w:val="center"/>
              <w:rPr>
                <w:color w:val="000000"/>
                <w:sz w:val="26"/>
                <w:szCs w:val="26"/>
              </w:rPr>
            </w:pPr>
          </w:p>
          <w:p w:rsidR="00A27267" w:rsidRDefault="00A27267" w:rsidP="00050126">
            <w:pPr>
              <w:jc w:val="center"/>
              <w:rPr>
                <w:color w:val="000000"/>
                <w:sz w:val="26"/>
                <w:szCs w:val="26"/>
              </w:rPr>
            </w:pPr>
          </w:p>
          <w:p w:rsidR="00A27267" w:rsidRDefault="00A27267" w:rsidP="00050126">
            <w:pPr>
              <w:jc w:val="center"/>
              <w:rPr>
                <w:color w:val="000000"/>
                <w:sz w:val="26"/>
                <w:szCs w:val="26"/>
              </w:rPr>
            </w:pPr>
          </w:p>
          <w:p w:rsidR="00A27267" w:rsidRDefault="00A27267" w:rsidP="00050126">
            <w:pPr>
              <w:jc w:val="center"/>
              <w:rPr>
                <w:color w:val="000000"/>
                <w:sz w:val="26"/>
                <w:szCs w:val="26"/>
              </w:rPr>
            </w:pPr>
          </w:p>
          <w:p w:rsidR="00A27267" w:rsidRDefault="00A27267" w:rsidP="00050126">
            <w:pPr>
              <w:jc w:val="center"/>
              <w:rPr>
                <w:color w:val="000000"/>
                <w:sz w:val="26"/>
                <w:szCs w:val="26"/>
              </w:rPr>
            </w:pPr>
          </w:p>
          <w:p w:rsidR="00A27267" w:rsidRDefault="00A27267" w:rsidP="00050126">
            <w:pPr>
              <w:jc w:val="center"/>
              <w:rPr>
                <w:color w:val="000000"/>
                <w:sz w:val="26"/>
                <w:szCs w:val="26"/>
              </w:rPr>
            </w:pPr>
          </w:p>
          <w:p w:rsidR="00A27267" w:rsidRDefault="00A27267" w:rsidP="00050126">
            <w:pPr>
              <w:jc w:val="center"/>
              <w:rPr>
                <w:color w:val="000000"/>
                <w:sz w:val="26"/>
                <w:szCs w:val="26"/>
              </w:rPr>
            </w:pPr>
          </w:p>
          <w:p w:rsidR="00A27267" w:rsidRDefault="00A27267" w:rsidP="00050126">
            <w:pPr>
              <w:jc w:val="center"/>
              <w:rPr>
                <w:color w:val="000000"/>
                <w:sz w:val="26"/>
                <w:szCs w:val="26"/>
              </w:rPr>
            </w:pPr>
          </w:p>
          <w:p w:rsidR="00A27267" w:rsidRDefault="00A27267" w:rsidP="00050126">
            <w:pPr>
              <w:jc w:val="center"/>
              <w:rPr>
                <w:color w:val="000000"/>
                <w:sz w:val="26"/>
                <w:szCs w:val="26"/>
              </w:rPr>
            </w:pPr>
          </w:p>
          <w:p w:rsidR="00A27267" w:rsidRDefault="00A27267" w:rsidP="0005012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018</w:t>
            </w:r>
          </w:p>
        </w:tc>
        <w:tc>
          <w:tcPr>
            <w:tcW w:w="542" w:type="dxa"/>
            <w:tcBorders>
              <w:top w:val="nil"/>
              <w:left w:val="nil"/>
              <w:bottom w:val="single" w:sz="4" w:space="0" w:color="000000"/>
              <w:right w:val="single" w:sz="4" w:space="0" w:color="000000"/>
            </w:tcBorders>
            <w:shd w:val="clear" w:color="auto" w:fill="auto"/>
            <w:vAlign w:val="bottom"/>
            <w:hideMark/>
          </w:tcPr>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09</w:t>
            </w:r>
          </w:p>
        </w:tc>
        <w:tc>
          <w:tcPr>
            <w:tcW w:w="734" w:type="dxa"/>
            <w:tcBorders>
              <w:top w:val="nil"/>
              <w:left w:val="nil"/>
              <w:bottom w:val="single" w:sz="4" w:space="0" w:color="000000"/>
              <w:right w:val="single" w:sz="4" w:space="0" w:color="000000"/>
            </w:tcBorders>
            <w:shd w:val="clear" w:color="auto" w:fill="auto"/>
            <w:vAlign w:val="bottom"/>
            <w:hideMark/>
          </w:tcPr>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hideMark/>
          </w:tcPr>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0230001670</w:t>
            </w:r>
          </w:p>
        </w:tc>
        <w:tc>
          <w:tcPr>
            <w:tcW w:w="709" w:type="dxa"/>
            <w:tcBorders>
              <w:top w:val="nil"/>
              <w:left w:val="nil"/>
              <w:bottom w:val="single" w:sz="4" w:space="0" w:color="000000"/>
              <w:right w:val="single" w:sz="4" w:space="0" w:color="000000"/>
            </w:tcBorders>
            <w:shd w:val="clear" w:color="auto" w:fill="auto"/>
            <w:vAlign w:val="bottom"/>
            <w:hideMark/>
          </w:tcPr>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36230B" w:rsidRDefault="0036230B" w:rsidP="0036230B">
            <w:pPr>
              <w:jc w:val="center"/>
              <w:rPr>
                <w:color w:val="000000"/>
                <w:sz w:val="26"/>
                <w:szCs w:val="26"/>
              </w:rPr>
            </w:pPr>
          </w:p>
          <w:p w:rsidR="001330E6" w:rsidRPr="00050126" w:rsidRDefault="0036230B" w:rsidP="0036230B">
            <w:pPr>
              <w:jc w:val="center"/>
              <w:rPr>
                <w:color w:val="000000"/>
                <w:sz w:val="26"/>
                <w:szCs w:val="26"/>
              </w:rPr>
            </w:pPr>
            <w:r w:rsidRPr="00050126">
              <w:rPr>
                <w:color w:val="000000"/>
                <w:sz w:val="26"/>
                <w:szCs w:val="26"/>
              </w:rPr>
              <w:t>0</w:t>
            </w:r>
            <w:bookmarkStart w:id="0" w:name="_GoBack"/>
            <w:bookmarkEnd w:id="0"/>
            <w:r w:rsidR="001330E6" w:rsidRPr="00050126">
              <w:rPr>
                <w:color w:val="000000"/>
                <w:sz w:val="26"/>
                <w:szCs w:val="26"/>
              </w:rPr>
              <w:t>00</w:t>
            </w:r>
          </w:p>
        </w:tc>
        <w:tc>
          <w:tcPr>
            <w:tcW w:w="2126" w:type="dxa"/>
            <w:tcBorders>
              <w:top w:val="nil"/>
              <w:left w:val="nil"/>
              <w:bottom w:val="single" w:sz="4" w:space="0" w:color="000000"/>
              <w:right w:val="single" w:sz="4" w:space="0" w:color="000000"/>
            </w:tcBorders>
            <w:shd w:val="clear" w:color="auto" w:fill="auto"/>
            <w:vAlign w:val="bottom"/>
            <w:hideMark/>
          </w:tcPr>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300,00</w:t>
            </w:r>
          </w:p>
        </w:tc>
        <w:tc>
          <w:tcPr>
            <w:tcW w:w="2126" w:type="dxa"/>
            <w:tcBorders>
              <w:top w:val="nil"/>
              <w:left w:val="nil"/>
              <w:bottom w:val="single" w:sz="4" w:space="0" w:color="000000"/>
              <w:right w:val="single" w:sz="4" w:space="0" w:color="000000"/>
            </w:tcBorders>
            <w:shd w:val="clear" w:color="auto" w:fill="auto"/>
            <w:vAlign w:val="bottom"/>
            <w:hideMark/>
          </w:tcPr>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lastRenderedPageBreak/>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018</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0230001670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600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300,00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018</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0230001670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630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300,00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Дома ребенка в рамках подпрограммы </w:t>
            </w:r>
            <w:r w:rsidR="003B7334" w:rsidRPr="00050126">
              <w:rPr>
                <w:color w:val="000000"/>
                <w:sz w:val="26"/>
                <w:szCs w:val="26"/>
              </w:rPr>
              <w:t>«</w:t>
            </w:r>
            <w:r w:rsidRPr="00050126">
              <w:rPr>
                <w:color w:val="000000"/>
                <w:sz w:val="26"/>
                <w:szCs w:val="26"/>
              </w:rPr>
              <w:t>Охрана здоровья матери и ребенка</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018</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0230003450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298 710,36</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298 710,36</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298 710,36</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018</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0230003450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600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298 710,36</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298 710,36</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298 710,36</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Субсидии бюджетным учреждениям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018</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0230003450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610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298 710,36</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298 710,36</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298 710,36</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Подпрограмма </w:t>
            </w:r>
            <w:r w:rsidR="003B7334" w:rsidRPr="00050126">
              <w:rPr>
                <w:color w:val="000000"/>
                <w:sz w:val="26"/>
                <w:szCs w:val="26"/>
              </w:rPr>
              <w:t>«</w:t>
            </w:r>
            <w:r w:rsidRPr="00050126">
              <w:rPr>
                <w:color w:val="000000"/>
                <w:sz w:val="26"/>
                <w:szCs w:val="26"/>
              </w:rPr>
              <w:t>Кадровое обеспечение системы здравоохранения</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018</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0250000000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136 503,00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122 500,00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98 000,00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proofErr w:type="spellStart"/>
            <w:r w:rsidRPr="00050126">
              <w:rPr>
                <w:color w:val="000000"/>
                <w:sz w:val="26"/>
                <w:szCs w:val="26"/>
              </w:rPr>
              <w:lastRenderedPageBreak/>
              <w:t>Софинансирование</w:t>
            </w:r>
            <w:proofErr w:type="spellEnd"/>
            <w:r w:rsidRPr="00050126">
              <w:rPr>
                <w:color w:val="000000"/>
                <w:sz w:val="26"/>
                <w:szCs w:val="26"/>
              </w:rPr>
              <w:t xml:space="preserve"> расходов на реализацию мероприятий по осуществлению единовременных компенсационных выплат медицинским работникам в рамках подпрограммы </w:t>
            </w:r>
            <w:r w:rsidR="003B7334" w:rsidRPr="00050126">
              <w:rPr>
                <w:color w:val="000000"/>
                <w:sz w:val="26"/>
                <w:szCs w:val="26"/>
              </w:rPr>
              <w:t>«</w:t>
            </w:r>
            <w:r w:rsidRPr="00050126">
              <w:rPr>
                <w:color w:val="000000"/>
                <w:sz w:val="26"/>
                <w:szCs w:val="26"/>
              </w:rPr>
              <w:t>Кадровое обеспечение системы здравоохранения</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018</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02500R3825</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122 500,00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122 500,00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98 000,00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Социальное обеспечение и иные выплаты населению</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018</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02500R3825</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300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122 500,00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122 500,00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98 000,00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Социальные выплаты гражданам, кроме публичных нормативных социальных выплат</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018</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02500R3825</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320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122 500,00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122 500,00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98 000,00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A27267">
            <w:pPr>
              <w:spacing w:line="312" w:lineRule="exact"/>
              <w:ind w:right="-79"/>
              <w:jc w:val="both"/>
              <w:rPr>
                <w:color w:val="000000"/>
                <w:sz w:val="26"/>
                <w:szCs w:val="26"/>
              </w:rPr>
            </w:pPr>
            <w:r w:rsidRPr="00050126">
              <w:rPr>
                <w:color w:val="000000"/>
                <w:sz w:val="26"/>
                <w:szCs w:val="26"/>
              </w:rPr>
              <w:t xml:space="preserve">Осуществление расходных обязательств по привлечению и закреплению медицинских работников в рамках подпрограммы </w:t>
            </w:r>
            <w:r w:rsidR="003B7334" w:rsidRPr="00050126">
              <w:rPr>
                <w:color w:val="000000"/>
                <w:sz w:val="26"/>
                <w:szCs w:val="26"/>
              </w:rPr>
              <w:t>«</w:t>
            </w:r>
            <w:r w:rsidRPr="00050126">
              <w:rPr>
                <w:color w:val="000000"/>
                <w:sz w:val="26"/>
                <w:szCs w:val="26"/>
              </w:rPr>
              <w:t>Кадровое обеспечение системы здравоохранения</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A27267">
            <w:pPr>
              <w:spacing w:line="312" w:lineRule="exact"/>
              <w:jc w:val="center"/>
              <w:rPr>
                <w:color w:val="000000"/>
                <w:sz w:val="26"/>
                <w:szCs w:val="26"/>
              </w:rPr>
            </w:pPr>
            <w:r w:rsidRPr="00050126">
              <w:rPr>
                <w:color w:val="000000"/>
                <w:sz w:val="26"/>
                <w:szCs w:val="26"/>
              </w:rPr>
              <w:t>018</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A27267">
            <w:pPr>
              <w:spacing w:line="312" w:lineRule="exact"/>
              <w:jc w:val="center"/>
              <w:rPr>
                <w:color w:val="000000"/>
                <w:sz w:val="26"/>
                <w:szCs w:val="26"/>
              </w:rPr>
            </w:pPr>
            <w:r w:rsidRPr="00050126">
              <w:rPr>
                <w:color w:val="000000"/>
                <w:sz w:val="26"/>
                <w:szCs w:val="26"/>
              </w:rPr>
              <w:t>09</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A27267">
            <w:pPr>
              <w:spacing w:line="312" w:lineRule="exact"/>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A27267">
            <w:pPr>
              <w:spacing w:line="312" w:lineRule="exact"/>
              <w:jc w:val="center"/>
              <w:rPr>
                <w:color w:val="000000"/>
                <w:sz w:val="26"/>
                <w:szCs w:val="26"/>
              </w:rPr>
            </w:pPr>
            <w:r w:rsidRPr="00050126">
              <w:rPr>
                <w:color w:val="000000"/>
                <w:sz w:val="26"/>
                <w:szCs w:val="26"/>
              </w:rPr>
              <w:t>0250004220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A27267">
            <w:pPr>
              <w:spacing w:line="312" w:lineRule="exact"/>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A27267">
            <w:pPr>
              <w:spacing w:line="312" w:lineRule="exact"/>
              <w:jc w:val="right"/>
              <w:rPr>
                <w:color w:val="000000"/>
                <w:sz w:val="26"/>
                <w:szCs w:val="26"/>
              </w:rPr>
            </w:pPr>
            <w:r w:rsidRPr="00050126">
              <w:rPr>
                <w:color w:val="000000"/>
                <w:sz w:val="26"/>
                <w:szCs w:val="26"/>
              </w:rPr>
              <w:t>14 003,00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A27267">
            <w:pPr>
              <w:spacing w:line="312" w:lineRule="exact"/>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A27267">
            <w:pPr>
              <w:spacing w:line="312" w:lineRule="exact"/>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A27267">
            <w:pPr>
              <w:spacing w:line="312" w:lineRule="exact"/>
              <w:ind w:right="-79"/>
              <w:jc w:val="both"/>
              <w:rPr>
                <w:color w:val="000000"/>
                <w:sz w:val="26"/>
                <w:szCs w:val="26"/>
              </w:rPr>
            </w:pPr>
            <w:r w:rsidRPr="00050126">
              <w:rPr>
                <w:color w:val="000000"/>
                <w:sz w:val="26"/>
                <w:szCs w:val="26"/>
              </w:rPr>
              <w:t>Закупка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A27267">
            <w:pPr>
              <w:spacing w:line="312" w:lineRule="exact"/>
              <w:jc w:val="center"/>
              <w:rPr>
                <w:color w:val="000000"/>
                <w:sz w:val="26"/>
                <w:szCs w:val="26"/>
              </w:rPr>
            </w:pPr>
            <w:r w:rsidRPr="00050126">
              <w:rPr>
                <w:color w:val="000000"/>
                <w:sz w:val="26"/>
                <w:szCs w:val="26"/>
              </w:rPr>
              <w:t>018</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A27267">
            <w:pPr>
              <w:spacing w:line="312" w:lineRule="exact"/>
              <w:jc w:val="center"/>
              <w:rPr>
                <w:color w:val="000000"/>
                <w:sz w:val="26"/>
                <w:szCs w:val="26"/>
              </w:rPr>
            </w:pPr>
            <w:r w:rsidRPr="00050126">
              <w:rPr>
                <w:color w:val="000000"/>
                <w:sz w:val="26"/>
                <w:szCs w:val="26"/>
              </w:rPr>
              <w:t>09</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A27267">
            <w:pPr>
              <w:spacing w:line="312" w:lineRule="exact"/>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A27267">
            <w:pPr>
              <w:spacing w:line="312" w:lineRule="exact"/>
              <w:jc w:val="center"/>
              <w:rPr>
                <w:color w:val="000000"/>
                <w:sz w:val="26"/>
                <w:szCs w:val="26"/>
              </w:rPr>
            </w:pPr>
            <w:r w:rsidRPr="00050126">
              <w:rPr>
                <w:color w:val="000000"/>
                <w:sz w:val="26"/>
                <w:szCs w:val="26"/>
              </w:rPr>
              <w:t>0250004220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A27267">
            <w:pPr>
              <w:spacing w:line="312" w:lineRule="exact"/>
              <w:jc w:val="center"/>
              <w:rPr>
                <w:color w:val="000000"/>
                <w:sz w:val="26"/>
                <w:szCs w:val="26"/>
              </w:rPr>
            </w:pPr>
            <w:r w:rsidRPr="00050126">
              <w:rPr>
                <w:color w:val="000000"/>
                <w:sz w:val="26"/>
                <w:szCs w:val="26"/>
              </w:rPr>
              <w:t>200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A27267">
            <w:pPr>
              <w:spacing w:line="312" w:lineRule="exact"/>
              <w:jc w:val="right"/>
              <w:rPr>
                <w:color w:val="000000"/>
                <w:sz w:val="26"/>
                <w:szCs w:val="26"/>
              </w:rPr>
            </w:pPr>
            <w:r w:rsidRPr="00050126">
              <w:rPr>
                <w:color w:val="000000"/>
                <w:sz w:val="26"/>
                <w:szCs w:val="26"/>
              </w:rPr>
              <w:t>823,00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A27267">
            <w:pPr>
              <w:spacing w:line="312" w:lineRule="exact"/>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A27267">
            <w:pPr>
              <w:spacing w:line="312" w:lineRule="exact"/>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A27267">
            <w:pPr>
              <w:spacing w:line="312" w:lineRule="exact"/>
              <w:ind w:right="-79"/>
              <w:jc w:val="both"/>
              <w:rPr>
                <w:color w:val="000000"/>
                <w:sz w:val="26"/>
                <w:szCs w:val="26"/>
              </w:rPr>
            </w:pPr>
            <w:r w:rsidRPr="00050126">
              <w:rPr>
                <w:color w:val="000000"/>
                <w:sz w:val="26"/>
                <w:szCs w:val="26"/>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A27267">
            <w:pPr>
              <w:spacing w:line="312" w:lineRule="exact"/>
              <w:jc w:val="center"/>
              <w:rPr>
                <w:color w:val="000000"/>
                <w:sz w:val="26"/>
                <w:szCs w:val="26"/>
              </w:rPr>
            </w:pPr>
            <w:r w:rsidRPr="00050126">
              <w:rPr>
                <w:color w:val="000000"/>
                <w:sz w:val="26"/>
                <w:szCs w:val="26"/>
              </w:rPr>
              <w:t>018</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A27267">
            <w:pPr>
              <w:spacing w:line="312" w:lineRule="exact"/>
              <w:jc w:val="center"/>
              <w:rPr>
                <w:color w:val="000000"/>
                <w:sz w:val="26"/>
                <w:szCs w:val="26"/>
              </w:rPr>
            </w:pPr>
            <w:r w:rsidRPr="00050126">
              <w:rPr>
                <w:color w:val="000000"/>
                <w:sz w:val="26"/>
                <w:szCs w:val="26"/>
              </w:rPr>
              <w:t>09</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A27267">
            <w:pPr>
              <w:spacing w:line="312" w:lineRule="exact"/>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A27267">
            <w:pPr>
              <w:spacing w:line="312" w:lineRule="exact"/>
              <w:jc w:val="center"/>
              <w:rPr>
                <w:color w:val="000000"/>
                <w:sz w:val="26"/>
                <w:szCs w:val="26"/>
              </w:rPr>
            </w:pPr>
            <w:r w:rsidRPr="00050126">
              <w:rPr>
                <w:color w:val="000000"/>
                <w:sz w:val="26"/>
                <w:szCs w:val="26"/>
              </w:rPr>
              <w:t>0250004220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A27267">
            <w:pPr>
              <w:spacing w:line="312" w:lineRule="exact"/>
              <w:jc w:val="center"/>
              <w:rPr>
                <w:color w:val="000000"/>
                <w:sz w:val="26"/>
                <w:szCs w:val="26"/>
              </w:rPr>
            </w:pPr>
            <w:r w:rsidRPr="00050126">
              <w:rPr>
                <w:color w:val="000000"/>
                <w:sz w:val="26"/>
                <w:szCs w:val="26"/>
              </w:rPr>
              <w:t>240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A27267">
            <w:pPr>
              <w:spacing w:line="312" w:lineRule="exact"/>
              <w:jc w:val="right"/>
              <w:rPr>
                <w:color w:val="000000"/>
                <w:sz w:val="26"/>
                <w:szCs w:val="26"/>
              </w:rPr>
            </w:pPr>
            <w:r w:rsidRPr="00050126">
              <w:rPr>
                <w:color w:val="000000"/>
                <w:sz w:val="26"/>
                <w:szCs w:val="26"/>
              </w:rPr>
              <w:t>823,00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A27267">
            <w:pPr>
              <w:spacing w:line="312" w:lineRule="exact"/>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A27267">
            <w:pPr>
              <w:spacing w:line="312" w:lineRule="exact"/>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lastRenderedPageBreak/>
              <w:t>Социальное обеспечение и иные выплаты населению</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018</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0250004220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300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13 030,00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Премии и гранты</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018</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0250004220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350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830,00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Иные выплаты населению</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018</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0250004220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360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12 200,00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018</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0250004220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600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150,00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Субсидии бюджетным учреждениям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018</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0250004220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610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150,00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Подпрограмма </w:t>
            </w:r>
            <w:r w:rsidR="003B7334" w:rsidRPr="00050126">
              <w:rPr>
                <w:color w:val="000000"/>
                <w:sz w:val="26"/>
                <w:szCs w:val="26"/>
              </w:rPr>
              <w:t>«</w:t>
            </w:r>
            <w:r w:rsidRPr="00050126">
              <w:rPr>
                <w:color w:val="000000"/>
                <w:sz w:val="26"/>
                <w:szCs w:val="26"/>
              </w:rPr>
              <w:t>Развитие информатизации в здравоохранении</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018</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0270000000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176 258,32</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176 174,32</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176 174,32</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Учреждения, обеспечивающие предоставление услуг в сфере здравоохранения, в рамках подпрограммы </w:t>
            </w:r>
            <w:r w:rsidR="003B7334" w:rsidRPr="00050126">
              <w:rPr>
                <w:color w:val="000000"/>
                <w:sz w:val="26"/>
                <w:szCs w:val="26"/>
              </w:rPr>
              <w:t>«</w:t>
            </w:r>
            <w:r w:rsidRPr="00050126">
              <w:rPr>
                <w:color w:val="000000"/>
                <w:sz w:val="26"/>
                <w:szCs w:val="26"/>
              </w:rPr>
              <w:t>Развитие информатизации в здравоохранении</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018</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0270003360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176 174,32</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176 174,32</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176 174,32</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018</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0270003360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85 199,28</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85 199,28</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85 199,28</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Расходы на выплаты персоналу казенных учреждений</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018</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0270003360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110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85 199,28</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85 199,28</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85 199,28</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Закупка товаров, работ и услуг </w:t>
            </w:r>
            <w:r w:rsidRPr="00050126">
              <w:rPr>
                <w:color w:val="000000"/>
                <w:sz w:val="26"/>
                <w:szCs w:val="26"/>
              </w:rPr>
              <w:lastRenderedPageBreak/>
              <w:t>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A27267" w:rsidRDefault="00A27267" w:rsidP="00050126">
            <w:pPr>
              <w:jc w:val="center"/>
              <w:rPr>
                <w:color w:val="000000"/>
                <w:sz w:val="26"/>
                <w:szCs w:val="26"/>
              </w:rPr>
            </w:pPr>
          </w:p>
          <w:p w:rsidR="00A27267" w:rsidRDefault="00A27267" w:rsidP="00050126">
            <w:pPr>
              <w:jc w:val="center"/>
              <w:rPr>
                <w:color w:val="000000"/>
                <w:sz w:val="26"/>
                <w:szCs w:val="26"/>
              </w:rPr>
            </w:pPr>
          </w:p>
          <w:p w:rsidR="00A27267" w:rsidRDefault="00A27267" w:rsidP="0005012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018</w:t>
            </w:r>
          </w:p>
        </w:tc>
        <w:tc>
          <w:tcPr>
            <w:tcW w:w="542" w:type="dxa"/>
            <w:tcBorders>
              <w:top w:val="nil"/>
              <w:left w:val="nil"/>
              <w:bottom w:val="single" w:sz="4" w:space="0" w:color="000000"/>
              <w:right w:val="single" w:sz="4" w:space="0" w:color="000000"/>
            </w:tcBorders>
            <w:shd w:val="clear" w:color="auto" w:fill="auto"/>
            <w:vAlign w:val="bottom"/>
            <w:hideMark/>
          </w:tcPr>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09</w:t>
            </w:r>
          </w:p>
        </w:tc>
        <w:tc>
          <w:tcPr>
            <w:tcW w:w="734" w:type="dxa"/>
            <w:tcBorders>
              <w:top w:val="nil"/>
              <w:left w:val="nil"/>
              <w:bottom w:val="single" w:sz="4" w:space="0" w:color="000000"/>
              <w:right w:val="single" w:sz="4" w:space="0" w:color="000000"/>
            </w:tcBorders>
            <w:shd w:val="clear" w:color="auto" w:fill="auto"/>
            <w:vAlign w:val="bottom"/>
            <w:hideMark/>
          </w:tcPr>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hideMark/>
          </w:tcPr>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0270003360</w:t>
            </w:r>
          </w:p>
        </w:tc>
        <w:tc>
          <w:tcPr>
            <w:tcW w:w="709" w:type="dxa"/>
            <w:tcBorders>
              <w:top w:val="nil"/>
              <w:left w:val="nil"/>
              <w:bottom w:val="single" w:sz="4" w:space="0" w:color="000000"/>
              <w:right w:val="single" w:sz="4" w:space="0" w:color="000000"/>
            </w:tcBorders>
            <w:shd w:val="clear" w:color="auto" w:fill="auto"/>
            <w:vAlign w:val="bottom"/>
            <w:hideMark/>
          </w:tcPr>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200</w:t>
            </w:r>
          </w:p>
        </w:tc>
        <w:tc>
          <w:tcPr>
            <w:tcW w:w="2126" w:type="dxa"/>
            <w:tcBorders>
              <w:top w:val="nil"/>
              <w:left w:val="nil"/>
              <w:bottom w:val="single" w:sz="4" w:space="0" w:color="000000"/>
              <w:right w:val="single" w:sz="4" w:space="0" w:color="000000"/>
            </w:tcBorders>
            <w:shd w:val="clear" w:color="auto" w:fill="auto"/>
            <w:vAlign w:val="bottom"/>
            <w:hideMark/>
          </w:tcPr>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90 881,11</w:t>
            </w:r>
          </w:p>
        </w:tc>
        <w:tc>
          <w:tcPr>
            <w:tcW w:w="2126" w:type="dxa"/>
            <w:tcBorders>
              <w:top w:val="nil"/>
              <w:left w:val="nil"/>
              <w:bottom w:val="single" w:sz="4" w:space="0" w:color="000000"/>
              <w:right w:val="single" w:sz="4" w:space="0" w:color="000000"/>
            </w:tcBorders>
            <w:shd w:val="clear" w:color="auto" w:fill="auto"/>
            <w:vAlign w:val="bottom"/>
            <w:hideMark/>
          </w:tcPr>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90 881,11</w:t>
            </w:r>
          </w:p>
        </w:tc>
        <w:tc>
          <w:tcPr>
            <w:tcW w:w="2153" w:type="dxa"/>
            <w:tcBorders>
              <w:top w:val="nil"/>
              <w:left w:val="nil"/>
              <w:bottom w:val="single" w:sz="4" w:space="0" w:color="000000"/>
              <w:right w:val="single" w:sz="4" w:space="0" w:color="000000"/>
            </w:tcBorders>
            <w:shd w:val="clear" w:color="auto" w:fill="auto"/>
            <w:vAlign w:val="bottom"/>
            <w:hideMark/>
          </w:tcPr>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90 881,11</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lastRenderedPageBreak/>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018</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0270003360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240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90 881,11</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90 881,11</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90 881,11</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Иные бюджетные ассигнования</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018</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0270003360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93,93</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93,93</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93,93</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Уплата налогов, сборов и иных платежей</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018</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0270003360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850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93,93</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93,93</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93,93</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Мероприятия по внедрению и развитию современных информационных и коммуникационных технологий, направленных на повышение качества оказания медицинской помощи и электронных услуг населению, в рамках подпрограммы </w:t>
            </w:r>
            <w:r w:rsidR="003B7334" w:rsidRPr="00050126">
              <w:rPr>
                <w:color w:val="000000"/>
                <w:sz w:val="26"/>
                <w:szCs w:val="26"/>
              </w:rPr>
              <w:t>«</w:t>
            </w:r>
            <w:r w:rsidRPr="00050126">
              <w:rPr>
                <w:color w:val="000000"/>
                <w:sz w:val="26"/>
                <w:szCs w:val="26"/>
              </w:rPr>
              <w:t>Развитие информатизации в здравоохранении</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018</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0270003370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84,00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Закупка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018</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0270003370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84,00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018</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0270003370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240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84,00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Государственная программа </w:t>
            </w:r>
            <w:r w:rsidRPr="00050126">
              <w:rPr>
                <w:color w:val="000000"/>
                <w:sz w:val="26"/>
                <w:szCs w:val="26"/>
              </w:rPr>
              <w:lastRenderedPageBreak/>
              <w:t xml:space="preserve">Хабаровского края </w:t>
            </w:r>
            <w:r w:rsidR="003B7334" w:rsidRPr="00050126">
              <w:rPr>
                <w:color w:val="000000"/>
                <w:sz w:val="26"/>
                <w:szCs w:val="26"/>
              </w:rPr>
              <w:t>«</w:t>
            </w:r>
            <w:r w:rsidRPr="00050126">
              <w:rPr>
                <w:color w:val="000000"/>
                <w:sz w:val="26"/>
                <w:szCs w:val="26"/>
              </w:rPr>
              <w:t>Обеспечение общественной безопасности и противодействие преступности в Хабаровском крае</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A27267" w:rsidRDefault="00A27267" w:rsidP="00050126">
            <w:pPr>
              <w:jc w:val="center"/>
              <w:rPr>
                <w:color w:val="000000"/>
                <w:sz w:val="26"/>
                <w:szCs w:val="26"/>
              </w:rPr>
            </w:pPr>
          </w:p>
          <w:p w:rsidR="00A27267" w:rsidRDefault="00A27267" w:rsidP="00050126">
            <w:pPr>
              <w:jc w:val="center"/>
              <w:rPr>
                <w:color w:val="000000"/>
                <w:sz w:val="26"/>
                <w:szCs w:val="26"/>
              </w:rPr>
            </w:pPr>
          </w:p>
          <w:p w:rsidR="00A27267" w:rsidRDefault="00A27267" w:rsidP="00050126">
            <w:pPr>
              <w:jc w:val="center"/>
              <w:rPr>
                <w:color w:val="000000"/>
                <w:sz w:val="26"/>
                <w:szCs w:val="26"/>
              </w:rPr>
            </w:pPr>
          </w:p>
          <w:p w:rsidR="00A27267" w:rsidRDefault="00A27267" w:rsidP="00050126">
            <w:pPr>
              <w:jc w:val="center"/>
              <w:rPr>
                <w:color w:val="000000"/>
                <w:sz w:val="26"/>
                <w:szCs w:val="26"/>
              </w:rPr>
            </w:pPr>
          </w:p>
          <w:p w:rsidR="00A27267" w:rsidRDefault="00A27267" w:rsidP="0005012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018</w:t>
            </w:r>
          </w:p>
        </w:tc>
        <w:tc>
          <w:tcPr>
            <w:tcW w:w="542" w:type="dxa"/>
            <w:tcBorders>
              <w:top w:val="nil"/>
              <w:left w:val="nil"/>
              <w:bottom w:val="single" w:sz="4" w:space="0" w:color="000000"/>
              <w:right w:val="single" w:sz="4" w:space="0" w:color="000000"/>
            </w:tcBorders>
            <w:shd w:val="clear" w:color="auto" w:fill="auto"/>
            <w:vAlign w:val="bottom"/>
            <w:hideMark/>
          </w:tcPr>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09</w:t>
            </w:r>
          </w:p>
        </w:tc>
        <w:tc>
          <w:tcPr>
            <w:tcW w:w="734" w:type="dxa"/>
            <w:tcBorders>
              <w:top w:val="nil"/>
              <w:left w:val="nil"/>
              <w:bottom w:val="single" w:sz="4" w:space="0" w:color="000000"/>
              <w:right w:val="single" w:sz="4" w:space="0" w:color="000000"/>
            </w:tcBorders>
            <w:shd w:val="clear" w:color="auto" w:fill="auto"/>
            <w:vAlign w:val="bottom"/>
            <w:hideMark/>
          </w:tcPr>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hideMark/>
          </w:tcPr>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0900000000</w:t>
            </w:r>
          </w:p>
        </w:tc>
        <w:tc>
          <w:tcPr>
            <w:tcW w:w="709" w:type="dxa"/>
            <w:tcBorders>
              <w:top w:val="nil"/>
              <w:left w:val="nil"/>
              <w:bottom w:val="single" w:sz="4" w:space="0" w:color="000000"/>
              <w:right w:val="single" w:sz="4" w:space="0" w:color="000000"/>
            </w:tcBorders>
            <w:shd w:val="clear" w:color="auto" w:fill="auto"/>
            <w:vAlign w:val="bottom"/>
            <w:hideMark/>
          </w:tcPr>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287,93</w:t>
            </w:r>
          </w:p>
        </w:tc>
        <w:tc>
          <w:tcPr>
            <w:tcW w:w="2126" w:type="dxa"/>
            <w:tcBorders>
              <w:top w:val="nil"/>
              <w:left w:val="nil"/>
              <w:bottom w:val="single" w:sz="4" w:space="0" w:color="000000"/>
              <w:right w:val="single" w:sz="4" w:space="0" w:color="000000"/>
            </w:tcBorders>
            <w:shd w:val="clear" w:color="auto" w:fill="auto"/>
            <w:vAlign w:val="bottom"/>
            <w:hideMark/>
          </w:tcPr>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252,14</w:t>
            </w:r>
          </w:p>
        </w:tc>
        <w:tc>
          <w:tcPr>
            <w:tcW w:w="2153" w:type="dxa"/>
            <w:tcBorders>
              <w:top w:val="nil"/>
              <w:left w:val="nil"/>
              <w:bottom w:val="single" w:sz="4" w:space="0" w:color="000000"/>
              <w:right w:val="single" w:sz="4" w:space="0" w:color="000000"/>
            </w:tcBorders>
            <w:shd w:val="clear" w:color="auto" w:fill="auto"/>
            <w:vAlign w:val="bottom"/>
            <w:hideMark/>
          </w:tcPr>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A27267" w:rsidRDefault="00A27267" w:rsidP="00A27267">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251,26</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lastRenderedPageBreak/>
              <w:t>Противодействие распространению наркомании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018</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0900300000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287,93</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252,14</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251,26</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Комплексные меры противодействия распространению наркомании и незаконному обороту наркотиков</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018</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0900304240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287,93</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252,14</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251,26</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018</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0900304240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600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287,93</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252,14</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251,26</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Субсидии бюджетным учреждениям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018</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0900304240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610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287,93</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252,14</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251,26</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A27267">
            <w:pPr>
              <w:spacing w:line="312" w:lineRule="exact"/>
              <w:ind w:right="-79"/>
              <w:jc w:val="both"/>
              <w:rPr>
                <w:color w:val="000000"/>
                <w:sz w:val="26"/>
                <w:szCs w:val="26"/>
              </w:rPr>
            </w:pPr>
            <w:r w:rsidRPr="00050126">
              <w:rPr>
                <w:color w:val="000000"/>
                <w:sz w:val="26"/>
                <w:szCs w:val="26"/>
              </w:rPr>
              <w:t xml:space="preserve">Государственная программа Хабаровского края </w:t>
            </w:r>
            <w:r w:rsidR="003B7334" w:rsidRPr="00050126">
              <w:rPr>
                <w:color w:val="000000"/>
                <w:sz w:val="26"/>
                <w:szCs w:val="26"/>
              </w:rPr>
              <w:t>«</w:t>
            </w:r>
            <w:r w:rsidRPr="00050126">
              <w:rPr>
                <w:color w:val="000000"/>
                <w:sz w:val="26"/>
                <w:szCs w:val="26"/>
              </w:rPr>
              <w:t>Доступная среда</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A27267">
            <w:pPr>
              <w:spacing w:line="312" w:lineRule="exact"/>
              <w:jc w:val="center"/>
              <w:rPr>
                <w:color w:val="000000"/>
                <w:sz w:val="26"/>
                <w:szCs w:val="26"/>
              </w:rPr>
            </w:pPr>
            <w:r w:rsidRPr="00050126">
              <w:rPr>
                <w:color w:val="000000"/>
                <w:sz w:val="26"/>
                <w:szCs w:val="26"/>
              </w:rPr>
              <w:t>018</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A27267">
            <w:pPr>
              <w:spacing w:line="312" w:lineRule="exact"/>
              <w:jc w:val="center"/>
              <w:rPr>
                <w:color w:val="000000"/>
                <w:sz w:val="26"/>
                <w:szCs w:val="26"/>
              </w:rPr>
            </w:pPr>
            <w:r w:rsidRPr="00050126">
              <w:rPr>
                <w:color w:val="000000"/>
                <w:sz w:val="26"/>
                <w:szCs w:val="26"/>
              </w:rPr>
              <w:t>09</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A27267">
            <w:pPr>
              <w:spacing w:line="312" w:lineRule="exact"/>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A27267">
            <w:pPr>
              <w:spacing w:line="312" w:lineRule="exact"/>
              <w:jc w:val="center"/>
              <w:rPr>
                <w:color w:val="000000"/>
                <w:sz w:val="26"/>
                <w:szCs w:val="26"/>
              </w:rPr>
            </w:pPr>
            <w:r w:rsidRPr="00050126">
              <w:rPr>
                <w:color w:val="000000"/>
                <w:sz w:val="26"/>
                <w:szCs w:val="26"/>
              </w:rPr>
              <w:t>2800000000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A27267">
            <w:pPr>
              <w:spacing w:line="312" w:lineRule="exact"/>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A27267">
            <w:pPr>
              <w:spacing w:line="312" w:lineRule="exact"/>
              <w:jc w:val="right"/>
              <w:rPr>
                <w:color w:val="000000"/>
                <w:sz w:val="26"/>
                <w:szCs w:val="26"/>
              </w:rPr>
            </w:pPr>
            <w:r w:rsidRPr="00050126">
              <w:rPr>
                <w:color w:val="000000"/>
                <w:sz w:val="26"/>
                <w:szCs w:val="26"/>
              </w:rPr>
              <w:t>5 863,14</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A27267">
            <w:pPr>
              <w:spacing w:line="312" w:lineRule="exact"/>
              <w:jc w:val="right"/>
              <w:rPr>
                <w:color w:val="000000"/>
                <w:sz w:val="26"/>
                <w:szCs w:val="26"/>
              </w:rPr>
            </w:pPr>
            <w:r w:rsidRPr="00050126">
              <w:rPr>
                <w:color w:val="000000"/>
                <w:sz w:val="26"/>
                <w:szCs w:val="26"/>
              </w:rPr>
              <w:t>7 608,71</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A27267">
            <w:pPr>
              <w:spacing w:line="312" w:lineRule="exact"/>
              <w:jc w:val="right"/>
              <w:rPr>
                <w:color w:val="000000"/>
                <w:sz w:val="26"/>
                <w:szCs w:val="26"/>
              </w:rPr>
            </w:pPr>
            <w:r w:rsidRPr="00050126">
              <w:rPr>
                <w:color w:val="000000"/>
                <w:sz w:val="26"/>
                <w:szCs w:val="26"/>
              </w:rPr>
              <w:t>1 250,00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A27267">
            <w:pPr>
              <w:spacing w:line="312" w:lineRule="exact"/>
              <w:ind w:right="-79"/>
              <w:jc w:val="both"/>
              <w:rPr>
                <w:color w:val="000000"/>
                <w:sz w:val="26"/>
                <w:szCs w:val="26"/>
              </w:rPr>
            </w:pPr>
            <w:r w:rsidRPr="00050126">
              <w:rPr>
                <w:color w:val="000000"/>
                <w:sz w:val="26"/>
                <w:szCs w:val="26"/>
              </w:rPr>
              <w:t>Адаптация приоритетных объектов социальной, транспортной и инженерной инфраструктуры для беспрепятственного доступа и получения услуг инвалидами и другими маломобильными группами населения</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A27267">
            <w:pPr>
              <w:spacing w:line="312" w:lineRule="exact"/>
              <w:jc w:val="center"/>
              <w:rPr>
                <w:color w:val="000000"/>
                <w:sz w:val="26"/>
                <w:szCs w:val="26"/>
              </w:rPr>
            </w:pPr>
            <w:r w:rsidRPr="00050126">
              <w:rPr>
                <w:color w:val="000000"/>
                <w:sz w:val="26"/>
                <w:szCs w:val="26"/>
              </w:rPr>
              <w:t>018</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A27267">
            <w:pPr>
              <w:spacing w:line="312" w:lineRule="exact"/>
              <w:jc w:val="center"/>
              <w:rPr>
                <w:color w:val="000000"/>
                <w:sz w:val="26"/>
                <w:szCs w:val="26"/>
              </w:rPr>
            </w:pPr>
            <w:r w:rsidRPr="00050126">
              <w:rPr>
                <w:color w:val="000000"/>
                <w:sz w:val="26"/>
                <w:szCs w:val="26"/>
              </w:rPr>
              <w:t>09</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A27267">
            <w:pPr>
              <w:spacing w:line="312" w:lineRule="exact"/>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A27267">
            <w:pPr>
              <w:spacing w:line="312" w:lineRule="exact"/>
              <w:jc w:val="center"/>
              <w:rPr>
                <w:color w:val="000000"/>
                <w:sz w:val="26"/>
                <w:szCs w:val="26"/>
              </w:rPr>
            </w:pPr>
            <w:r w:rsidRPr="00050126">
              <w:rPr>
                <w:color w:val="000000"/>
                <w:sz w:val="26"/>
                <w:szCs w:val="26"/>
              </w:rPr>
              <w:t>2800200000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A27267">
            <w:pPr>
              <w:spacing w:line="312" w:lineRule="exact"/>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A27267">
            <w:pPr>
              <w:spacing w:line="312" w:lineRule="exact"/>
              <w:jc w:val="right"/>
              <w:rPr>
                <w:color w:val="000000"/>
                <w:sz w:val="26"/>
                <w:szCs w:val="26"/>
              </w:rPr>
            </w:pPr>
            <w:r w:rsidRPr="00050126">
              <w:rPr>
                <w:color w:val="000000"/>
                <w:sz w:val="26"/>
                <w:szCs w:val="26"/>
              </w:rPr>
              <w:t>1 711,16</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A27267">
            <w:pPr>
              <w:spacing w:line="312" w:lineRule="exact"/>
              <w:jc w:val="right"/>
              <w:rPr>
                <w:color w:val="000000"/>
                <w:sz w:val="26"/>
                <w:szCs w:val="26"/>
              </w:rPr>
            </w:pPr>
            <w:r w:rsidRPr="00050126">
              <w:rPr>
                <w:color w:val="000000"/>
                <w:sz w:val="26"/>
                <w:szCs w:val="26"/>
              </w:rPr>
              <w:t>863,90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A27267">
            <w:pPr>
              <w:spacing w:line="312" w:lineRule="exact"/>
              <w:jc w:val="right"/>
              <w:rPr>
                <w:color w:val="000000"/>
                <w:sz w:val="26"/>
                <w:szCs w:val="26"/>
              </w:rPr>
            </w:pPr>
            <w:r w:rsidRPr="00050126">
              <w:rPr>
                <w:color w:val="000000"/>
                <w:sz w:val="26"/>
                <w:szCs w:val="26"/>
              </w:rPr>
              <w:t>850,00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A27267">
            <w:pPr>
              <w:spacing w:line="312" w:lineRule="exact"/>
              <w:ind w:right="-79"/>
              <w:jc w:val="both"/>
              <w:rPr>
                <w:color w:val="000000"/>
                <w:sz w:val="26"/>
                <w:szCs w:val="26"/>
              </w:rPr>
            </w:pPr>
            <w:r w:rsidRPr="00050126">
              <w:rPr>
                <w:color w:val="000000"/>
                <w:sz w:val="26"/>
                <w:szCs w:val="26"/>
              </w:rPr>
              <w:t xml:space="preserve">Мероприятия по созданию </w:t>
            </w:r>
            <w:proofErr w:type="spellStart"/>
            <w:r w:rsidRPr="00050126">
              <w:rPr>
                <w:color w:val="000000"/>
                <w:sz w:val="26"/>
                <w:szCs w:val="26"/>
              </w:rPr>
              <w:lastRenderedPageBreak/>
              <w:t>безбарьерной</w:t>
            </w:r>
            <w:proofErr w:type="spellEnd"/>
            <w:r w:rsidRPr="00050126">
              <w:rPr>
                <w:color w:val="000000"/>
                <w:sz w:val="26"/>
                <w:szCs w:val="26"/>
              </w:rPr>
              <w:t xml:space="preserve"> среды в краевых государственных учреждениях</w:t>
            </w:r>
          </w:p>
        </w:tc>
        <w:tc>
          <w:tcPr>
            <w:tcW w:w="850" w:type="dxa"/>
            <w:tcBorders>
              <w:top w:val="nil"/>
              <w:left w:val="nil"/>
              <w:bottom w:val="single" w:sz="4" w:space="0" w:color="000000"/>
              <w:right w:val="single" w:sz="4" w:space="0" w:color="000000"/>
            </w:tcBorders>
            <w:shd w:val="clear" w:color="auto" w:fill="auto"/>
            <w:vAlign w:val="bottom"/>
            <w:hideMark/>
          </w:tcPr>
          <w:p w:rsidR="00A27267" w:rsidRDefault="00A27267" w:rsidP="00A27267">
            <w:pPr>
              <w:spacing w:line="312" w:lineRule="exact"/>
              <w:jc w:val="center"/>
              <w:rPr>
                <w:color w:val="000000"/>
                <w:sz w:val="26"/>
                <w:szCs w:val="26"/>
              </w:rPr>
            </w:pPr>
          </w:p>
          <w:p w:rsidR="00A27267" w:rsidRDefault="00A27267" w:rsidP="00A27267">
            <w:pPr>
              <w:spacing w:line="312" w:lineRule="exact"/>
              <w:jc w:val="center"/>
              <w:rPr>
                <w:color w:val="000000"/>
                <w:sz w:val="26"/>
                <w:szCs w:val="26"/>
              </w:rPr>
            </w:pPr>
          </w:p>
          <w:p w:rsidR="001330E6" w:rsidRPr="00050126" w:rsidRDefault="001330E6" w:rsidP="00A27267">
            <w:pPr>
              <w:spacing w:line="312" w:lineRule="exact"/>
              <w:jc w:val="center"/>
              <w:rPr>
                <w:color w:val="000000"/>
                <w:sz w:val="26"/>
                <w:szCs w:val="26"/>
              </w:rPr>
            </w:pPr>
            <w:r w:rsidRPr="00050126">
              <w:rPr>
                <w:color w:val="000000"/>
                <w:sz w:val="26"/>
                <w:szCs w:val="26"/>
              </w:rPr>
              <w:t>018</w:t>
            </w:r>
          </w:p>
        </w:tc>
        <w:tc>
          <w:tcPr>
            <w:tcW w:w="542" w:type="dxa"/>
            <w:tcBorders>
              <w:top w:val="nil"/>
              <w:left w:val="nil"/>
              <w:bottom w:val="single" w:sz="4" w:space="0" w:color="000000"/>
              <w:right w:val="single" w:sz="4" w:space="0" w:color="000000"/>
            </w:tcBorders>
            <w:shd w:val="clear" w:color="auto" w:fill="auto"/>
            <w:vAlign w:val="bottom"/>
            <w:hideMark/>
          </w:tcPr>
          <w:p w:rsidR="00A27267" w:rsidRDefault="00A27267" w:rsidP="00A27267">
            <w:pPr>
              <w:spacing w:line="312" w:lineRule="exact"/>
              <w:jc w:val="center"/>
              <w:rPr>
                <w:color w:val="000000"/>
                <w:sz w:val="26"/>
                <w:szCs w:val="26"/>
              </w:rPr>
            </w:pPr>
          </w:p>
          <w:p w:rsidR="00A27267" w:rsidRDefault="00A27267" w:rsidP="00A27267">
            <w:pPr>
              <w:spacing w:line="312" w:lineRule="exact"/>
              <w:jc w:val="center"/>
              <w:rPr>
                <w:color w:val="000000"/>
                <w:sz w:val="26"/>
                <w:szCs w:val="26"/>
              </w:rPr>
            </w:pPr>
          </w:p>
          <w:p w:rsidR="001330E6" w:rsidRPr="00050126" w:rsidRDefault="001330E6" w:rsidP="00A27267">
            <w:pPr>
              <w:spacing w:line="312" w:lineRule="exact"/>
              <w:jc w:val="center"/>
              <w:rPr>
                <w:color w:val="000000"/>
                <w:sz w:val="26"/>
                <w:szCs w:val="26"/>
              </w:rPr>
            </w:pPr>
            <w:r w:rsidRPr="00050126">
              <w:rPr>
                <w:color w:val="000000"/>
                <w:sz w:val="26"/>
                <w:szCs w:val="26"/>
              </w:rPr>
              <w:t>09</w:t>
            </w:r>
          </w:p>
        </w:tc>
        <w:tc>
          <w:tcPr>
            <w:tcW w:w="734" w:type="dxa"/>
            <w:tcBorders>
              <w:top w:val="nil"/>
              <w:left w:val="nil"/>
              <w:bottom w:val="single" w:sz="4" w:space="0" w:color="000000"/>
              <w:right w:val="single" w:sz="4" w:space="0" w:color="000000"/>
            </w:tcBorders>
            <w:shd w:val="clear" w:color="auto" w:fill="auto"/>
            <w:vAlign w:val="bottom"/>
            <w:hideMark/>
          </w:tcPr>
          <w:p w:rsidR="00A27267" w:rsidRDefault="00A27267" w:rsidP="00A27267">
            <w:pPr>
              <w:spacing w:line="312" w:lineRule="exact"/>
              <w:jc w:val="center"/>
              <w:rPr>
                <w:color w:val="000000"/>
                <w:sz w:val="26"/>
                <w:szCs w:val="26"/>
              </w:rPr>
            </w:pPr>
          </w:p>
          <w:p w:rsidR="00A27267" w:rsidRDefault="00A27267" w:rsidP="00A27267">
            <w:pPr>
              <w:spacing w:line="312" w:lineRule="exact"/>
              <w:jc w:val="center"/>
              <w:rPr>
                <w:color w:val="000000"/>
                <w:sz w:val="26"/>
                <w:szCs w:val="26"/>
              </w:rPr>
            </w:pPr>
          </w:p>
          <w:p w:rsidR="001330E6" w:rsidRPr="00050126" w:rsidRDefault="001330E6" w:rsidP="00A27267">
            <w:pPr>
              <w:spacing w:line="312" w:lineRule="exact"/>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hideMark/>
          </w:tcPr>
          <w:p w:rsidR="00A27267" w:rsidRDefault="00A27267" w:rsidP="00A27267">
            <w:pPr>
              <w:spacing w:line="312" w:lineRule="exact"/>
              <w:jc w:val="center"/>
              <w:rPr>
                <w:color w:val="000000"/>
                <w:sz w:val="26"/>
                <w:szCs w:val="26"/>
              </w:rPr>
            </w:pPr>
          </w:p>
          <w:p w:rsidR="00A27267" w:rsidRDefault="00A27267" w:rsidP="00A27267">
            <w:pPr>
              <w:spacing w:line="312" w:lineRule="exact"/>
              <w:jc w:val="center"/>
              <w:rPr>
                <w:color w:val="000000"/>
                <w:sz w:val="26"/>
                <w:szCs w:val="26"/>
              </w:rPr>
            </w:pPr>
          </w:p>
          <w:p w:rsidR="001330E6" w:rsidRPr="00050126" w:rsidRDefault="001330E6" w:rsidP="00A27267">
            <w:pPr>
              <w:spacing w:line="312" w:lineRule="exact"/>
              <w:jc w:val="center"/>
              <w:rPr>
                <w:color w:val="000000"/>
                <w:sz w:val="26"/>
                <w:szCs w:val="26"/>
              </w:rPr>
            </w:pPr>
            <w:r w:rsidRPr="00050126">
              <w:rPr>
                <w:color w:val="000000"/>
                <w:sz w:val="26"/>
                <w:szCs w:val="26"/>
              </w:rPr>
              <w:t>2800201590</w:t>
            </w:r>
          </w:p>
        </w:tc>
        <w:tc>
          <w:tcPr>
            <w:tcW w:w="709" w:type="dxa"/>
            <w:tcBorders>
              <w:top w:val="nil"/>
              <w:left w:val="nil"/>
              <w:bottom w:val="single" w:sz="4" w:space="0" w:color="000000"/>
              <w:right w:val="single" w:sz="4" w:space="0" w:color="000000"/>
            </w:tcBorders>
            <w:shd w:val="clear" w:color="auto" w:fill="auto"/>
            <w:vAlign w:val="bottom"/>
            <w:hideMark/>
          </w:tcPr>
          <w:p w:rsidR="00A27267" w:rsidRDefault="00A27267" w:rsidP="00A27267">
            <w:pPr>
              <w:spacing w:line="312" w:lineRule="exact"/>
              <w:jc w:val="center"/>
              <w:rPr>
                <w:color w:val="000000"/>
                <w:sz w:val="26"/>
                <w:szCs w:val="26"/>
              </w:rPr>
            </w:pPr>
          </w:p>
          <w:p w:rsidR="00A27267" w:rsidRDefault="00A27267" w:rsidP="00A27267">
            <w:pPr>
              <w:spacing w:line="312" w:lineRule="exact"/>
              <w:jc w:val="center"/>
              <w:rPr>
                <w:color w:val="000000"/>
                <w:sz w:val="26"/>
                <w:szCs w:val="26"/>
              </w:rPr>
            </w:pPr>
          </w:p>
          <w:p w:rsidR="001330E6" w:rsidRPr="00050126" w:rsidRDefault="001330E6" w:rsidP="00A27267">
            <w:pPr>
              <w:spacing w:line="312" w:lineRule="exact"/>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A27267" w:rsidRDefault="00A27267" w:rsidP="00A27267">
            <w:pPr>
              <w:spacing w:line="312" w:lineRule="exact"/>
              <w:jc w:val="center"/>
              <w:rPr>
                <w:color w:val="000000"/>
                <w:sz w:val="26"/>
                <w:szCs w:val="26"/>
              </w:rPr>
            </w:pPr>
          </w:p>
          <w:p w:rsidR="00A27267" w:rsidRDefault="00A27267" w:rsidP="00A27267">
            <w:pPr>
              <w:spacing w:line="312" w:lineRule="exact"/>
              <w:jc w:val="center"/>
              <w:rPr>
                <w:color w:val="000000"/>
                <w:sz w:val="26"/>
                <w:szCs w:val="26"/>
              </w:rPr>
            </w:pPr>
          </w:p>
          <w:p w:rsidR="001330E6" w:rsidRPr="00050126" w:rsidRDefault="001330E6" w:rsidP="00A27267">
            <w:pPr>
              <w:spacing w:line="312" w:lineRule="exact"/>
              <w:jc w:val="right"/>
              <w:rPr>
                <w:color w:val="000000"/>
                <w:sz w:val="26"/>
                <w:szCs w:val="26"/>
              </w:rPr>
            </w:pPr>
            <w:r w:rsidRPr="00050126">
              <w:rPr>
                <w:color w:val="000000"/>
                <w:sz w:val="26"/>
                <w:szCs w:val="26"/>
              </w:rPr>
              <w:t>1 711,16</w:t>
            </w:r>
          </w:p>
        </w:tc>
        <w:tc>
          <w:tcPr>
            <w:tcW w:w="2126" w:type="dxa"/>
            <w:tcBorders>
              <w:top w:val="nil"/>
              <w:left w:val="nil"/>
              <w:bottom w:val="single" w:sz="4" w:space="0" w:color="000000"/>
              <w:right w:val="single" w:sz="4" w:space="0" w:color="000000"/>
            </w:tcBorders>
            <w:shd w:val="clear" w:color="auto" w:fill="auto"/>
            <w:vAlign w:val="bottom"/>
            <w:hideMark/>
          </w:tcPr>
          <w:p w:rsidR="00A27267" w:rsidRDefault="00A27267" w:rsidP="00A27267">
            <w:pPr>
              <w:spacing w:line="312" w:lineRule="exact"/>
              <w:jc w:val="center"/>
              <w:rPr>
                <w:color w:val="000000"/>
                <w:sz w:val="26"/>
                <w:szCs w:val="26"/>
              </w:rPr>
            </w:pPr>
          </w:p>
          <w:p w:rsidR="00A27267" w:rsidRDefault="00A27267" w:rsidP="00A27267">
            <w:pPr>
              <w:spacing w:line="312" w:lineRule="exact"/>
              <w:jc w:val="center"/>
              <w:rPr>
                <w:color w:val="000000"/>
                <w:sz w:val="26"/>
                <w:szCs w:val="26"/>
              </w:rPr>
            </w:pPr>
          </w:p>
          <w:p w:rsidR="001330E6" w:rsidRPr="00050126" w:rsidRDefault="001330E6" w:rsidP="00A27267">
            <w:pPr>
              <w:spacing w:line="312" w:lineRule="exact"/>
              <w:jc w:val="right"/>
              <w:rPr>
                <w:color w:val="000000"/>
                <w:sz w:val="26"/>
                <w:szCs w:val="26"/>
              </w:rPr>
            </w:pPr>
            <w:r w:rsidRPr="00050126">
              <w:rPr>
                <w:color w:val="000000"/>
                <w:sz w:val="26"/>
                <w:szCs w:val="26"/>
              </w:rPr>
              <w:t>863,90</w:t>
            </w:r>
          </w:p>
        </w:tc>
        <w:tc>
          <w:tcPr>
            <w:tcW w:w="2153" w:type="dxa"/>
            <w:tcBorders>
              <w:top w:val="nil"/>
              <w:left w:val="nil"/>
              <w:bottom w:val="single" w:sz="4" w:space="0" w:color="000000"/>
              <w:right w:val="single" w:sz="4" w:space="0" w:color="000000"/>
            </w:tcBorders>
            <w:shd w:val="clear" w:color="auto" w:fill="auto"/>
            <w:vAlign w:val="bottom"/>
            <w:hideMark/>
          </w:tcPr>
          <w:p w:rsidR="00A27267" w:rsidRDefault="00A27267" w:rsidP="00A27267">
            <w:pPr>
              <w:spacing w:line="312" w:lineRule="exact"/>
              <w:jc w:val="center"/>
              <w:rPr>
                <w:color w:val="000000"/>
                <w:sz w:val="26"/>
                <w:szCs w:val="26"/>
              </w:rPr>
            </w:pPr>
          </w:p>
          <w:p w:rsidR="00A27267" w:rsidRDefault="00A27267" w:rsidP="00A27267">
            <w:pPr>
              <w:spacing w:line="312" w:lineRule="exact"/>
              <w:jc w:val="center"/>
              <w:rPr>
                <w:color w:val="000000"/>
                <w:sz w:val="26"/>
                <w:szCs w:val="26"/>
              </w:rPr>
            </w:pPr>
          </w:p>
          <w:p w:rsidR="001330E6" w:rsidRPr="00050126" w:rsidRDefault="001330E6" w:rsidP="00A27267">
            <w:pPr>
              <w:spacing w:line="312" w:lineRule="exact"/>
              <w:jc w:val="right"/>
              <w:rPr>
                <w:color w:val="000000"/>
                <w:sz w:val="26"/>
                <w:szCs w:val="26"/>
              </w:rPr>
            </w:pPr>
            <w:r w:rsidRPr="00050126">
              <w:rPr>
                <w:color w:val="000000"/>
                <w:sz w:val="26"/>
                <w:szCs w:val="26"/>
              </w:rPr>
              <w:t>850,00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lastRenderedPageBreak/>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018</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2800201590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600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1 711,16</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863,90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850,00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Субсидии бюджетным учреждениям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018</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2800201590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610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1 711,16</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863,90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850,00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Подпрограмма </w:t>
            </w:r>
            <w:r w:rsidR="003B7334" w:rsidRPr="00050126">
              <w:rPr>
                <w:color w:val="000000"/>
                <w:sz w:val="26"/>
                <w:szCs w:val="26"/>
              </w:rPr>
              <w:t>«</w:t>
            </w:r>
            <w:r w:rsidRPr="00050126">
              <w:rPr>
                <w:color w:val="000000"/>
                <w:sz w:val="26"/>
                <w:szCs w:val="26"/>
              </w:rPr>
              <w:t xml:space="preserve">Формирование системы комплексной реабилитации и </w:t>
            </w:r>
            <w:proofErr w:type="spellStart"/>
            <w:r w:rsidRPr="00050126">
              <w:rPr>
                <w:color w:val="000000"/>
                <w:sz w:val="26"/>
                <w:szCs w:val="26"/>
              </w:rPr>
              <w:t>абилитации</w:t>
            </w:r>
            <w:proofErr w:type="spellEnd"/>
            <w:r w:rsidRPr="00050126">
              <w:rPr>
                <w:color w:val="000000"/>
                <w:sz w:val="26"/>
                <w:szCs w:val="26"/>
              </w:rPr>
              <w:t xml:space="preserve"> инвалидов, в том числе детей-инвалидов</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018</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2810000000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4 151,98</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6 744,81</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400,00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A27267">
            <w:pPr>
              <w:spacing w:line="312" w:lineRule="exact"/>
              <w:ind w:right="-79"/>
              <w:jc w:val="both"/>
              <w:rPr>
                <w:color w:val="000000"/>
                <w:sz w:val="26"/>
                <w:szCs w:val="26"/>
              </w:rPr>
            </w:pPr>
            <w:r w:rsidRPr="00050126">
              <w:rPr>
                <w:color w:val="000000"/>
                <w:sz w:val="26"/>
                <w:szCs w:val="26"/>
              </w:rPr>
              <w:t xml:space="preserve">Реализация мероприятий субъектов Российской Федерации в сфере реабилитации и </w:t>
            </w:r>
            <w:proofErr w:type="spellStart"/>
            <w:r w:rsidRPr="00050126">
              <w:rPr>
                <w:color w:val="000000"/>
                <w:sz w:val="26"/>
                <w:szCs w:val="26"/>
              </w:rPr>
              <w:t>абилитации</w:t>
            </w:r>
            <w:proofErr w:type="spellEnd"/>
            <w:r w:rsidRPr="00050126">
              <w:rPr>
                <w:color w:val="000000"/>
                <w:sz w:val="26"/>
                <w:szCs w:val="26"/>
              </w:rPr>
              <w:t xml:space="preserve"> инвалидов (на формирование условий для развития системы комплексной реабилитации и </w:t>
            </w:r>
            <w:proofErr w:type="spellStart"/>
            <w:r w:rsidRPr="00050126">
              <w:rPr>
                <w:color w:val="000000"/>
                <w:sz w:val="26"/>
                <w:szCs w:val="26"/>
              </w:rPr>
              <w:t>абилитации</w:t>
            </w:r>
            <w:proofErr w:type="spellEnd"/>
            <w:r w:rsidRPr="00050126">
              <w:rPr>
                <w:color w:val="000000"/>
                <w:sz w:val="26"/>
                <w:szCs w:val="26"/>
              </w:rPr>
              <w:t xml:space="preserve"> инвалидов, в том числе детей-инвалидов, в рамках подпрограммы </w:t>
            </w:r>
            <w:r w:rsidR="003B7334" w:rsidRPr="00050126">
              <w:rPr>
                <w:color w:val="000000"/>
                <w:sz w:val="26"/>
                <w:szCs w:val="26"/>
              </w:rPr>
              <w:t>«</w:t>
            </w:r>
            <w:r w:rsidRPr="00050126">
              <w:rPr>
                <w:color w:val="000000"/>
                <w:sz w:val="26"/>
                <w:szCs w:val="26"/>
              </w:rPr>
              <w:t xml:space="preserve">Формирование системы комплексной реабилитации и </w:t>
            </w:r>
            <w:proofErr w:type="spellStart"/>
            <w:r w:rsidRPr="00050126">
              <w:rPr>
                <w:color w:val="000000"/>
                <w:sz w:val="26"/>
                <w:szCs w:val="26"/>
              </w:rPr>
              <w:t>абилитации</w:t>
            </w:r>
            <w:proofErr w:type="spellEnd"/>
            <w:r w:rsidRPr="00050126">
              <w:rPr>
                <w:color w:val="000000"/>
                <w:sz w:val="26"/>
                <w:szCs w:val="26"/>
              </w:rPr>
              <w:t xml:space="preserve"> инвалидов, в том числе детей-инвалидов</w:t>
            </w:r>
            <w:r w:rsidR="003B7334" w:rsidRPr="00050126">
              <w:rPr>
                <w:color w:val="000000"/>
                <w:sz w:val="26"/>
                <w:szCs w:val="26"/>
              </w:rPr>
              <w:t>»</w:t>
            </w:r>
            <w:r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A27267">
            <w:pPr>
              <w:spacing w:line="312" w:lineRule="exact"/>
              <w:jc w:val="center"/>
              <w:rPr>
                <w:color w:val="000000"/>
                <w:sz w:val="26"/>
                <w:szCs w:val="26"/>
              </w:rPr>
            </w:pPr>
            <w:r w:rsidRPr="00050126">
              <w:rPr>
                <w:color w:val="000000"/>
                <w:sz w:val="26"/>
                <w:szCs w:val="26"/>
              </w:rPr>
              <w:t>018</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A27267">
            <w:pPr>
              <w:spacing w:line="312" w:lineRule="exact"/>
              <w:jc w:val="center"/>
              <w:rPr>
                <w:color w:val="000000"/>
                <w:sz w:val="26"/>
                <w:szCs w:val="26"/>
              </w:rPr>
            </w:pPr>
            <w:r w:rsidRPr="00050126">
              <w:rPr>
                <w:color w:val="000000"/>
                <w:sz w:val="26"/>
                <w:szCs w:val="26"/>
              </w:rPr>
              <w:t>09</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A27267">
            <w:pPr>
              <w:spacing w:line="312" w:lineRule="exact"/>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A27267">
            <w:pPr>
              <w:spacing w:line="312" w:lineRule="exact"/>
              <w:jc w:val="center"/>
              <w:rPr>
                <w:color w:val="000000"/>
                <w:sz w:val="26"/>
                <w:szCs w:val="26"/>
              </w:rPr>
            </w:pPr>
            <w:r w:rsidRPr="00050126">
              <w:rPr>
                <w:color w:val="000000"/>
                <w:sz w:val="26"/>
                <w:szCs w:val="26"/>
              </w:rPr>
              <w:t>28100R5141</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A27267">
            <w:pPr>
              <w:spacing w:line="312" w:lineRule="exact"/>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A27267">
            <w:pPr>
              <w:spacing w:line="312" w:lineRule="exact"/>
              <w:jc w:val="right"/>
              <w:rPr>
                <w:color w:val="000000"/>
                <w:sz w:val="26"/>
                <w:szCs w:val="26"/>
              </w:rPr>
            </w:pPr>
            <w:r w:rsidRPr="00050126">
              <w:rPr>
                <w:color w:val="000000"/>
                <w:sz w:val="26"/>
                <w:szCs w:val="26"/>
              </w:rPr>
              <w:t>4 151,98</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A27267">
            <w:pPr>
              <w:spacing w:line="312" w:lineRule="exact"/>
              <w:jc w:val="right"/>
              <w:rPr>
                <w:color w:val="000000"/>
                <w:sz w:val="26"/>
                <w:szCs w:val="26"/>
              </w:rPr>
            </w:pPr>
            <w:r w:rsidRPr="00050126">
              <w:rPr>
                <w:color w:val="000000"/>
                <w:sz w:val="26"/>
                <w:szCs w:val="26"/>
              </w:rPr>
              <w:t>6 744,81</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A27267">
            <w:pPr>
              <w:spacing w:line="312" w:lineRule="exact"/>
              <w:jc w:val="right"/>
              <w:rPr>
                <w:color w:val="000000"/>
                <w:sz w:val="26"/>
                <w:szCs w:val="26"/>
              </w:rPr>
            </w:pPr>
            <w:r w:rsidRPr="00050126">
              <w:rPr>
                <w:color w:val="000000"/>
                <w:sz w:val="26"/>
                <w:szCs w:val="26"/>
              </w:rPr>
              <w:t>400,00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A27267">
            <w:pPr>
              <w:spacing w:line="312" w:lineRule="exact"/>
              <w:ind w:right="-79"/>
              <w:jc w:val="both"/>
              <w:rPr>
                <w:color w:val="000000"/>
                <w:sz w:val="26"/>
                <w:szCs w:val="26"/>
              </w:rPr>
            </w:pPr>
            <w:r w:rsidRPr="00050126">
              <w:rPr>
                <w:color w:val="000000"/>
                <w:sz w:val="26"/>
                <w:szCs w:val="26"/>
              </w:rPr>
              <w:t xml:space="preserve">Предоставление субсидий бюджетным, автономным </w:t>
            </w:r>
            <w:r w:rsidRPr="00050126">
              <w:rPr>
                <w:color w:val="000000"/>
                <w:sz w:val="26"/>
                <w:szCs w:val="26"/>
              </w:rPr>
              <w:lastRenderedPageBreak/>
              <w:t>учреждениям и иным некоммерческим организациям</w:t>
            </w:r>
          </w:p>
        </w:tc>
        <w:tc>
          <w:tcPr>
            <w:tcW w:w="850" w:type="dxa"/>
            <w:tcBorders>
              <w:top w:val="nil"/>
              <w:left w:val="nil"/>
              <w:bottom w:val="single" w:sz="4" w:space="0" w:color="000000"/>
              <w:right w:val="single" w:sz="4" w:space="0" w:color="000000"/>
            </w:tcBorders>
            <w:shd w:val="clear" w:color="auto" w:fill="auto"/>
            <w:vAlign w:val="bottom"/>
            <w:hideMark/>
          </w:tcPr>
          <w:p w:rsidR="00A27267" w:rsidRDefault="00A27267" w:rsidP="00A27267">
            <w:pPr>
              <w:spacing w:line="312" w:lineRule="exact"/>
              <w:jc w:val="center"/>
              <w:rPr>
                <w:color w:val="000000"/>
                <w:sz w:val="26"/>
                <w:szCs w:val="26"/>
              </w:rPr>
            </w:pPr>
          </w:p>
          <w:p w:rsidR="00A27267" w:rsidRDefault="00A27267" w:rsidP="00A27267">
            <w:pPr>
              <w:spacing w:line="312" w:lineRule="exact"/>
              <w:jc w:val="center"/>
              <w:rPr>
                <w:color w:val="000000"/>
                <w:sz w:val="26"/>
                <w:szCs w:val="26"/>
              </w:rPr>
            </w:pPr>
          </w:p>
          <w:p w:rsidR="00A27267" w:rsidRDefault="00A27267" w:rsidP="00A27267">
            <w:pPr>
              <w:spacing w:line="312" w:lineRule="exact"/>
              <w:jc w:val="center"/>
              <w:rPr>
                <w:color w:val="000000"/>
                <w:sz w:val="26"/>
                <w:szCs w:val="26"/>
              </w:rPr>
            </w:pPr>
          </w:p>
          <w:p w:rsidR="001330E6" w:rsidRPr="00050126" w:rsidRDefault="001330E6" w:rsidP="00A27267">
            <w:pPr>
              <w:spacing w:line="312" w:lineRule="exact"/>
              <w:jc w:val="center"/>
              <w:rPr>
                <w:color w:val="000000"/>
                <w:sz w:val="26"/>
                <w:szCs w:val="26"/>
              </w:rPr>
            </w:pPr>
            <w:r w:rsidRPr="00050126">
              <w:rPr>
                <w:color w:val="000000"/>
                <w:sz w:val="26"/>
                <w:szCs w:val="26"/>
              </w:rPr>
              <w:t>018</w:t>
            </w:r>
          </w:p>
        </w:tc>
        <w:tc>
          <w:tcPr>
            <w:tcW w:w="542" w:type="dxa"/>
            <w:tcBorders>
              <w:top w:val="nil"/>
              <w:left w:val="nil"/>
              <w:bottom w:val="single" w:sz="4" w:space="0" w:color="000000"/>
              <w:right w:val="single" w:sz="4" w:space="0" w:color="000000"/>
            </w:tcBorders>
            <w:shd w:val="clear" w:color="auto" w:fill="auto"/>
            <w:vAlign w:val="bottom"/>
            <w:hideMark/>
          </w:tcPr>
          <w:p w:rsidR="00A27267" w:rsidRDefault="00A27267" w:rsidP="00A27267">
            <w:pPr>
              <w:spacing w:line="312" w:lineRule="exact"/>
              <w:jc w:val="center"/>
              <w:rPr>
                <w:color w:val="000000"/>
                <w:sz w:val="26"/>
                <w:szCs w:val="26"/>
              </w:rPr>
            </w:pPr>
          </w:p>
          <w:p w:rsidR="00A27267" w:rsidRDefault="00A27267" w:rsidP="00A27267">
            <w:pPr>
              <w:spacing w:line="312" w:lineRule="exact"/>
              <w:jc w:val="center"/>
              <w:rPr>
                <w:color w:val="000000"/>
                <w:sz w:val="26"/>
                <w:szCs w:val="26"/>
              </w:rPr>
            </w:pPr>
          </w:p>
          <w:p w:rsidR="00A27267" w:rsidRDefault="00A27267" w:rsidP="00A27267">
            <w:pPr>
              <w:spacing w:line="312" w:lineRule="exact"/>
              <w:jc w:val="center"/>
              <w:rPr>
                <w:color w:val="000000"/>
                <w:sz w:val="26"/>
                <w:szCs w:val="26"/>
              </w:rPr>
            </w:pPr>
          </w:p>
          <w:p w:rsidR="001330E6" w:rsidRPr="00050126" w:rsidRDefault="001330E6" w:rsidP="00A27267">
            <w:pPr>
              <w:spacing w:line="312" w:lineRule="exact"/>
              <w:jc w:val="center"/>
              <w:rPr>
                <w:color w:val="000000"/>
                <w:sz w:val="26"/>
                <w:szCs w:val="26"/>
              </w:rPr>
            </w:pPr>
            <w:r w:rsidRPr="00050126">
              <w:rPr>
                <w:color w:val="000000"/>
                <w:sz w:val="26"/>
                <w:szCs w:val="26"/>
              </w:rPr>
              <w:t>09</w:t>
            </w:r>
          </w:p>
        </w:tc>
        <w:tc>
          <w:tcPr>
            <w:tcW w:w="734" w:type="dxa"/>
            <w:tcBorders>
              <w:top w:val="nil"/>
              <w:left w:val="nil"/>
              <w:bottom w:val="single" w:sz="4" w:space="0" w:color="000000"/>
              <w:right w:val="single" w:sz="4" w:space="0" w:color="000000"/>
            </w:tcBorders>
            <w:shd w:val="clear" w:color="auto" w:fill="auto"/>
            <w:vAlign w:val="bottom"/>
            <w:hideMark/>
          </w:tcPr>
          <w:p w:rsidR="00A27267" w:rsidRDefault="00A27267" w:rsidP="00A27267">
            <w:pPr>
              <w:spacing w:line="312" w:lineRule="exact"/>
              <w:jc w:val="center"/>
              <w:rPr>
                <w:color w:val="000000"/>
                <w:sz w:val="26"/>
                <w:szCs w:val="26"/>
              </w:rPr>
            </w:pPr>
          </w:p>
          <w:p w:rsidR="00A27267" w:rsidRDefault="00A27267" w:rsidP="00A27267">
            <w:pPr>
              <w:spacing w:line="312" w:lineRule="exact"/>
              <w:jc w:val="center"/>
              <w:rPr>
                <w:color w:val="000000"/>
                <w:sz w:val="26"/>
                <w:szCs w:val="26"/>
              </w:rPr>
            </w:pPr>
          </w:p>
          <w:p w:rsidR="00A27267" w:rsidRDefault="00A27267" w:rsidP="00A27267">
            <w:pPr>
              <w:spacing w:line="312" w:lineRule="exact"/>
              <w:jc w:val="center"/>
              <w:rPr>
                <w:color w:val="000000"/>
                <w:sz w:val="26"/>
                <w:szCs w:val="26"/>
              </w:rPr>
            </w:pPr>
          </w:p>
          <w:p w:rsidR="001330E6" w:rsidRPr="00050126" w:rsidRDefault="001330E6" w:rsidP="00A27267">
            <w:pPr>
              <w:spacing w:line="312" w:lineRule="exact"/>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hideMark/>
          </w:tcPr>
          <w:p w:rsidR="00A27267" w:rsidRDefault="00A27267" w:rsidP="00A27267">
            <w:pPr>
              <w:spacing w:line="312" w:lineRule="exact"/>
              <w:jc w:val="center"/>
              <w:rPr>
                <w:color w:val="000000"/>
                <w:sz w:val="26"/>
                <w:szCs w:val="26"/>
              </w:rPr>
            </w:pPr>
          </w:p>
          <w:p w:rsidR="00A27267" w:rsidRDefault="00A27267" w:rsidP="00A27267">
            <w:pPr>
              <w:spacing w:line="312" w:lineRule="exact"/>
              <w:jc w:val="center"/>
              <w:rPr>
                <w:color w:val="000000"/>
                <w:sz w:val="26"/>
                <w:szCs w:val="26"/>
              </w:rPr>
            </w:pPr>
          </w:p>
          <w:p w:rsidR="00A27267" w:rsidRDefault="00A27267" w:rsidP="00A27267">
            <w:pPr>
              <w:spacing w:line="312" w:lineRule="exact"/>
              <w:jc w:val="center"/>
              <w:rPr>
                <w:color w:val="000000"/>
                <w:sz w:val="26"/>
                <w:szCs w:val="26"/>
              </w:rPr>
            </w:pPr>
          </w:p>
          <w:p w:rsidR="001330E6" w:rsidRPr="00050126" w:rsidRDefault="001330E6" w:rsidP="00A27267">
            <w:pPr>
              <w:spacing w:line="312" w:lineRule="exact"/>
              <w:jc w:val="center"/>
              <w:rPr>
                <w:color w:val="000000"/>
                <w:sz w:val="26"/>
                <w:szCs w:val="26"/>
              </w:rPr>
            </w:pPr>
            <w:r w:rsidRPr="00050126">
              <w:rPr>
                <w:color w:val="000000"/>
                <w:sz w:val="26"/>
                <w:szCs w:val="26"/>
              </w:rPr>
              <w:t>28100R5141</w:t>
            </w:r>
          </w:p>
        </w:tc>
        <w:tc>
          <w:tcPr>
            <w:tcW w:w="709" w:type="dxa"/>
            <w:tcBorders>
              <w:top w:val="nil"/>
              <w:left w:val="nil"/>
              <w:bottom w:val="single" w:sz="4" w:space="0" w:color="000000"/>
              <w:right w:val="single" w:sz="4" w:space="0" w:color="000000"/>
            </w:tcBorders>
            <w:shd w:val="clear" w:color="auto" w:fill="auto"/>
            <w:vAlign w:val="bottom"/>
            <w:hideMark/>
          </w:tcPr>
          <w:p w:rsidR="00A27267" w:rsidRDefault="00A27267" w:rsidP="00A27267">
            <w:pPr>
              <w:spacing w:line="312" w:lineRule="exact"/>
              <w:jc w:val="center"/>
              <w:rPr>
                <w:color w:val="000000"/>
                <w:sz w:val="26"/>
                <w:szCs w:val="26"/>
              </w:rPr>
            </w:pPr>
          </w:p>
          <w:p w:rsidR="00A27267" w:rsidRDefault="00A27267" w:rsidP="00A27267">
            <w:pPr>
              <w:spacing w:line="312" w:lineRule="exact"/>
              <w:jc w:val="center"/>
              <w:rPr>
                <w:color w:val="000000"/>
                <w:sz w:val="26"/>
                <w:szCs w:val="26"/>
              </w:rPr>
            </w:pPr>
          </w:p>
          <w:p w:rsidR="00A27267" w:rsidRDefault="00A27267" w:rsidP="00A27267">
            <w:pPr>
              <w:spacing w:line="312" w:lineRule="exact"/>
              <w:jc w:val="center"/>
              <w:rPr>
                <w:color w:val="000000"/>
                <w:sz w:val="26"/>
                <w:szCs w:val="26"/>
              </w:rPr>
            </w:pPr>
          </w:p>
          <w:p w:rsidR="001330E6" w:rsidRPr="00050126" w:rsidRDefault="001330E6" w:rsidP="00A27267">
            <w:pPr>
              <w:spacing w:line="312" w:lineRule="exact"/>
              <w:jc w:val="center"/>
              <w:rPr>
                <w:color w:val="000000"/>
                <w:sz w:val="26"/>
                <w:szCs w:val="26"/>
              </w:rPr>
            </w:pPr>
            <w:r w:rsidRPr="00050126">
              <w:rPr>
                <w:color w:val="000000"/>
                <w:sz w:val="26"/>
                <w:szCs w:val="26"/>
              </w:rPr>
              <w:t>600</w:t>
            </w:r>
          </w:p>
        </w:tc>
        <w:tc>
          <w:tcPr>
            <w:tcW w:w="2126" w:type="dxa"/>
            <w:tcBorders>
              <w:top w:val="nil"/>
              <w:left w:val="nil"/>
              <w:bottom w:val="single" w:sz="4" w:space="0" w:color="000000"/>
              <w:right w:val="single" w:sz="4" w:space="0" w:color="000000"/>
            </w:tcBorders>
            <w:shd w:val="clear" w:color="auto" w:fill="auto"/>
            <w:vAlign w:val="bottom"/>
            <w:hideMark/>
          </w:tcPr>
          <w:p w:rsidR="00A27267" w:rsidRDefault="00A27267" w:rsidP="00A27267">
            <w:pPr>
              <w:spacing w:line="312" w:lineRule="exact"/>
              <w:jc w:val="center"/>
              <w:rPr>
                <w:color w:val="000000"/>
                <w:sz w:val="26"/>
                <w:szCs w:val="26"/>
              </w:rPr>
            </w:pPr>
          </w:p>
          <w:p w:rsidR="00A27267" w:rsidRDefault="00A27267" w:rsidP="00A27267">
            <w:pPr>
              <w:spacing w:line="312" w:lineRule="exact"/>
              <w:jc w:val="center"/>
              <w:rPr>
                <w:color w:val="000000"/>
                <w:sz w:val="26"/>
                <w:szCs w:val="26"/>
              </w:rPr>
            </w:pPr>
          </w:p>
          <w:p w:rsidR="00A27267" w:rsidRDefault="00A27267" w:rsidP="00A27267">
            <w:pPr>
              <w:spacing w:line="312" w:lineRule="exact"/>
              <w:jc w:val="center"/>
              <w:rPr>
                <w:color w:val="000000"/>
                <w:sz w:val="26"/>
                <w:szCs w:val="26"/>
              </w:rPr>
            </w:pPr>
          </w:p>
          <w:p w:rsidR="001330E6" w:rsidRPr="00050126" w:rsidRDefault="001330E6" w:rsidP="00A27267">
            <w:pPr>
              <w:spacing w:line="312" w:lineRule="exact"/>
              <w:jc w:val="right"/>
              <w:rPr>
                <w:color w:val="000000"/>
                <w:sz w:val="26"/>
                <w:szCs w:val="26"/>
              </w:rPr>
            </w:pPr>
            <w:r w:rsidRPr="00050126">
              <w:rPr>
                <w:color w:val="000000"/>
                <w:sz w:val="26"/>
                <w:szCs w:val="26"/>
              </w:rPr>
              <w:t>4 151,98</w:t>
            </w:r>
          </w:p>
        </w:tc>
        <w:tc>
          <w:tcPr>
            <w:tcW w:w="2126" w:type="dxa"/>
            <w:tcBorders>
              <w:top w:val="nil"/>
              <w:left w:val="nil"/>
              <w:bottom w:val="single" w:sz="4" w:space="0" w:color="000000"/>
              <w:right w:val="single" w:sz="4" w:space="0" w:color="000000"/>
            </w:tcBorders>
            <w:shd w:val="clear" w:color="auto" w:fill="auto"/>
            <w:vAlign w:val="bottom"/>
            <w:hideMark/>
          </w:tcPr>
          <w:p w:rsidR="00A27267" w:rsidRDefault="00A27267" w:rsidP="00A27267">
            <w:pPr>
              <w:spacing w:line="312" w:lineRule="exact"/>
              <w:jc w:val="center"/>
              <w:rPr>
                <w:color w:val="000000"/>
                <w:sz w:val="26"/>
                <w:szCs w:val="26"/>
              </w:rPr>
            </w:pPr>
          </w:p>
          <w:p w:rsidR="00A27267" w:rsidRDefault="00A27267" w:rsidP="00A27267">
            <w:pPr>
              <w:spacing w:line="312" w:lineRule="exact"/>
              <w:jc w:val="center"/>
              <w:rPr>
                <w:color w:val="000000"/>
                <w:sz w:val="26"/>
                <w:szCs w:val="26"/>
              </w:rPr>
            </w:pPr>
          </w:p>
          <w:p w:rsidR="00A27267" w:rsidRDefault="00A27267" w:rsidP="00A27267">
            <w:pPr>
              <w:spacing w:line="312" w:lineRule="exact"/>
              <w:jc w:val="center"/>
              <w:rPr>
                <w:color w:val="000000"/>
                <w:sz w:val="26"/>
                <w:szCs w:val="26"/>
              </w:rPr>
            </w:pPr>
          </w:p>
          <w:p w:rsidR="001330E6" w:rsidRPr="00050126" w:rsidRDefault="001330E6" w:rsidP="00A27267">
            <w:pPr>
              <w:spacing w:line="312" w:lineRule="exact"/>
              <w:jc w:val="right"/>
              <w:rPr>
                <w:color w:val="000000"/>
                <w:sz w:val="26"/>
                <w:szCs w:val="26"/>
              </w:rPr>
            </w:pPr>
            <w:r w:rsidRPr="00050126">
              <w:rPr>
                <w:color w:val="000000"/>
                <w:sz w:val="26"/>
                <w:szCs w:val="26"/>
              </w:rPr>
              <w:t>6 744,81</w:t>
            </w:r>
          </w:p>
        </w:tc>
        <w:tc>
          <w:tcPr>
            <w:tcW w:w="2153" w:type="dxa"/>
            <w:tcBorders>
              <w:top w:val="nil"/>
              <w:left w:val="nil"/>
              <w:bottom w:val="single" w:sz="4" w:space="0" w:color="000000"/>
              <w:right w:val="single" w:sz="4" w:space="0" w:color="000000"/>
            </w:tcBorders>
            <w:shd w:val="clear" w:color="auto" w:fill="auto"/>
            <w:vAlign w:val="bottom"/>
            <w:hideMark/>
          </w:tcPr>
          <w:p w:rsidR="00A27267" w:rsidRDefault="00A27267" w:rsidP="00A27267">
            <w:pPr>
              <w:spacing w:line="312" w:lineRule="exact"/>
              <w:jc w:val="center"/>
              <w:rPr>
                <w:color w:val="000000"/>
                <w:sz w:val="26"/>
                <w:szCs w:val="26"/>
              </w:rPr>
            </w:pPr>
          </w:p>
          <w:p w:rsidR="00A27267" w:rsidRDefault="00A27267" w:rsidP="00A27267">
            <w:pPr>
              <w:spacing w:line="312" w:lineRule="exact"/>
              <w:jc w:val="center"/>
              <w:rPr>
                <w:color w:val="000000"/>
                <w:sz w:val="26"/>
                <w:szCs w:val="26"/>
              </w:rPr>
            </w:pPr>
          </w:p>
          <w:p w:rsidR="00A27267" w:rsidRDefault="00A27267" w:rsidP="00A27267">
            <w:pPr>
              <w:spacing w:line="312" w:lineRule="exact"/>
              <w:jc w:val="center"/>
              <w:rPr>
                <w:color w:val="000000"/>
                <w:sz w:val="26"/>
                <w:szCs w:val="26"/>
              </w:rPr>
            </w:pPr>
          </w:p>
          <w:p w:rsidR="001330E6" w:rsidRPr="00050126" w:rsidRDefault="001330E6" w:rsidP="00A27267">
            <w:pPr>
              <w:spacing w:line="312" w:lineRule="exact"/>
              <w:jc w:val="right"/>
              <w:rPr>
                <w:color w:val="000000"/>
                <w:sz w:val="26"/>
                <w:szCs w:val="26"/>
              </w:rPr>
            </w:pPr>
            <w:r w:rsidRPr="00050126">
              <w:rPr>
                <w:color w:val="000000"/>
                <w:sz w:val="26"/>
                <w:szCs w:val="26"/>
              </w:rPr>
              <w:t>400,00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lastRenderedPageBreak/>
              <w:t>Субсидии бюджетным учреждениям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018</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28100R5141</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610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4 151,98</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6 744,81</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400,00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b/>
                <w:bCs/>
                <w:color w:val="000000"/>
                <w:sz w:val="26"/>
                <w:szCs w:val="26"/>
              </w:rPr>
            </w:pPr>
            <w:r w:rsidRPr="00050126">
              <w:rPr>
                <w:b/>
                <w:bCs/>
                <w:color w:val="000000"/>
                <w:sz w:val="26"/>
                <w:szCs w:val="26"/>
              </w:rPr>
              <w:t>СОЦИАЛЬНАЯ ПОЛИТИКА</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018</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9 022 365,59</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9 384 535,19</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9 761 691,63</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b/>
                <w:bCs/>
                <w:color w:val="000000"/>
                <w:sz w:val="26"/>
                <w:szCs w:val="26"/>
              </w:rPr>
            </w:pPr>
            <w:r w:rsidRPr="00050126">
              <w:rPr>
                <w:b/>
                <w:bCs/>
                <w:color w:val="000000"/>
                <w:sz w:val="26"/>
                <w:szCs w:val="26"/>
              </w:rPr>
              <w:t>Социальное обеспечение населения</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018</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9 022 365,59</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9 384 535,19</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9 761 691,63</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Государственная программа Хабаровского края </w:t>
            </w:r>
            <w:r w:rsidR="003B7334" w:rsidRPr="00050126">
              <w:rPr>
                <w:color w:val="000000"/>
                <w:sz w:val="26"/>
                <w:szCs w:val="26"/>
              </w:rPr>
              <w:t>«</w:t>
            </w:r>
            <w:r w:rsidRPr="00050126">
              <w:rPr>
                <w:color w:val="000000"/>
                <w:sz w:val="26"/>
                <w:szCs w:val="26"/>
              </w:rPr>
              <w:t>Развитие здравоохранения Хабаровского края</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018</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9 022 365,59</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9 384 535,19</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9 761 691,63</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Подпрограмма </w:t>
            </w:r>
            <w:r w:rsidR="003B7334" w:rsidRPr="00050126">
              <w:rPr>
                <w:color w:val="000000"/>
                <w:sz w:val="26"/>
                <w:szCs w:val="26"/>
              </w:rPr>
              <w:t>«</w:t>
            </w:r>
            <w:r w:rsidRPr="00050126">
              <w:rPr>
                <w:color w:val="000000"/>
                <w:sz w:val="26"/>
                <w:szCs w:val="26"/>
              </w:rPr>
              <w:t>Организация обеспечения обязательного медицинского страхования</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018</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0280000000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9 022 365,59</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9 384 535,19</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9 761 691,63</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Страховые взносы на обязательное медицинское страхование неработающего населения в рамках подпрограммы </w:t>
            </w:r>
            <w:r w:rsidR="003B7334" w:rsidRPr="00050126">
              <w:rPr>
                <w:color w:val="000000"/>
                <w:sz w:val="26"/>
                <w:szCs w:val="26"/>
              </w:rPr>
              <w:t>«</w:t>
            </w:r>
            <w:r w:rsidRPr="00050126">
              <w:rPr>
                <w:color w:val="000000"/>
                <w:sz w:val="26"/>
                <w:szCs w:val="26"/>
              </w:rPr>
              <w:t>Организация обеспечения обязательного медицинского страхования</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018</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0280004080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9 022 365,59</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9 384 535,19</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9 761 691,63</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Социальное обеспечение и иные выплаты населению</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018</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0280004080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300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9 022 365,59</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9 384 535,19</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9 761 691,63</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Социальные выплаты гражданам, кроме публичных нормативных социальных выплат</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018</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0280004080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320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9 022 365,59</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9 384 535,19</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9 761 691,63</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b/>
                <w:bCs/>
                <w:color w:val="000000"/>
                <w:sz w:val="26"/>
                <w:szCs w:val="26"/>
              </w:rPr>
            </w:pPr>
            <w:r w:rsidRPr="00050126">
              <w:rPr>
                <w:b/>
                <w:bCs/>
                <w:color w:val="000000"/>
                <w:sz w:val="26"/>
                <w:szCs w:val="26"/>
              </w:rPr>
              <w:t>МИНИСТЕРСТВО ФИНАНСОВ ХАБАРОВСКОГО КРАЯ</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034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12 432 635,87</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14 886 005,90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18 348 913,30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lastRenderedPageBreak/>
              <w:t>Условно утвержденные расходы</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7900000000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2 720 400,67</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6 394 904,14</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b/>
                <w:bCs/>
                <w:color w:val="000000"/>
                <w:sz w:val="26"/>
                <w:szCs w:val="26"/>
              </w:rPr>
            </w:pPr>
            <w:r w:rsidRPr="00050126">
              <w:rPr>
                <w:b/>
                <w:bCs/>
                <w:color w:val="000000"/>
                <w:sz w:val="26"/>
                <w:szCs w:val="26"/>
              </w:rPr>
              <w:t>ОБЩЕГОСУДАРСТВЕННЫЕ ВОПРОСЫ</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034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2 791 514,12</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2 345 213,76</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2 530 868,99</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b/>
                <w:bCs/>
                <w:color w:val="000000"/>
                <w:sz w:val="26"/>
                <w:szCs w:val="26"/>
              </w:rPr>
            </w:pPr>
            <w:r w:rsidRPr="00050126">
              <w:rPr>
                <w:b/>
                <w:bCs/>
                <w:color w:val="000000"/>
                <w:sz w:val="26"/>
                <w:szCs w:val="26"/>
              </w:rPr>
              <w:t>Резервные фонды</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034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11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1 381 893,05</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694 297,49</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711 322,92</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Государственная программа Хабаровского края </w:t>
            </w:r>
            <w:r w:rsidR="003B7334" w:rsidRPr="00050126">
              <w:rPr>
                <w:color w:val="000000"/>
                <w:sz w:val="26"/>
                <w:szCs w:val="26"/>
              </w:rPr>
              <w:t>«</w:t>
            </w:r>
            <w:r w:rsidRPr="00050126">
              <w:rPr>
                <w:color w:val="000000"/>
                <w:sz w:val="26"/>
                <w:szCs w:val="26"/>
              </w:rPr>
              <w:t>Управление государственными финансами Хабаровского края</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2500000000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326 194,13</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344 148,78</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362 399,83</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Подпрограмма </w:t>
            </w:r>
            <w:r w:rsidR="003B7334" w:rsidRPr="00050126">
              <w:rPr>
                <w:color w:val="000000"/>
                <w:sz w:val="26"/>
                <w:szCs w:val="26"/>
              </w:rPr>
              <w:t>«</w:t>
            </w:r>
            <w:r w:rsidRPr="00050126">
              <w:rPr>
                <w:color w:val="000000"/>
                <w:sz w:val="26"/>
                <w:szCs w:val="26"/>
              </w:rPr>
              <w:t>Обеспечение взаимосвязи стратегического и бюджетного планирования</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2510000000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326 194,13</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344 148,78</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362 399,83</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Управление Резервным фондом Хабаровского края в рамках подпрограммы </w:t>
            </w:r>
            <w:r w:rsidR="003B7334" w:rsidRPr="00050126">
              <w:rPr>
                <w:color w:val="000000"/>
                <w:sz w:val="26"/>
                <w:szCs w:val="26"/>
              </w:rPr>
              <w:t>«</w:t>
            </w:r>
            <w:r w:rsidRPr="00050126">
              <w:rPr>
                <w:color w:val="000000"/>
                <w:sz w:val="26"/>
                <w:szCs w:val="26"/>
              </w:rPr>
              <w:t>Обеспечение взаимосвязи стратегического и бюджетного планирования</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2510001190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326 194,13</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344 148,78</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362 399,83</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Иные бюджетные ассигнования</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2510001190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326 194,13</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344 148,78</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362 399,83</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Резервные средства</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2510001190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870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326 194,13</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344 148,78</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362 399,83</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Непрограммные расходы органов государственной власти края, государственных органов края и краевых государственных учреждений</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9900000000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1 055 698,92</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350 148,71</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348 923,09</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Прочие непрограммные расходы в рамках непрограммных расходов органов государственной власти края, государственных органов края и краевых государственных учреждений</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9990000000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1 055 698,92</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350 148,71</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348 923,09</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lastRenderedPageBreak/>
              <w:t>Резервный фонд Правительства края</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9990001060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1 055 698,92</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350 148,71</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348 923,09</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Иные бюджетные ассигнования</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9990001060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1 055 698,92</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350 148,71</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348 923,09</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Резервные средства</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9990001060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870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1 055 698,92</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350 148,71</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348 923,09</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b/>
                <w:bCs/>
                <w:color w:val="000000"/>
                <w:sz w:val="26"/>
                <w:szCs w:val="26"/>
              </w:rPr>
            </w:pPr>
            <w:r w:rsidRPr="00050126">
              <w:rPr>
                <w:b/>
                <w:bCs/>
                <w:color w:val="000000"/>
                <w:sz w:val="26"/>
                <w:szCs w:val="26"/>
              </w:rPr>
              <w:t>Другие общегосударственные вопросы</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034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13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1 409 621,07</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1 650 916,27</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1 819 546,07</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Непрограммные расходы органов государственной власти края, государственных органов края и краевых государственных учреждений</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9900000000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1 409 621,07</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1 650 916,27</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1 819 546,07</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Прочие непрограммные расходы в рамках непрограммных расходов органов государственной власти края, государственных органов края и краевых государственных учреждений</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9990000000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1 409 621,07</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1 650 916,27</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1 819 546,07</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Выполнение прочих расходных обязательств края</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9990000040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59 187,44</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51 061,57</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50 861,16</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Иные бюджетные ассигнования</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9990000040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59 187,44</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51 061,57</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50 861,16</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Исполнение судебных актов</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9990000040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830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59 187,44</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51 061,57</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50 861,16</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Зарезервированные бюджетные ассигнования на повышение оплаты труда работников органов государственной власти края, государственных органов края, краевых государственных учреждений, муниципальных учреждений, индивидуальных </w:t>
            </w:r>
            <w:r w:rsidRPr="00050126">
              <w:rPr>
                <w:color w:val="000000"/>
                <w:sz w:val="26"/>
                <w:szCs w:val="26"/>
              </w:rPr>
              <w:lastRenderedPageBreak/>
              <w:t>предпринимателей и частных образовательных организаций, осуществляющих образовательную деятельность по имеющим государственную аккредитацию основным общеобразовательным программам</w:t>
            </w:r>
            <w:r w:rsidR="008B658E">
              <w:rPr>
                <w:color w:val="000000"/>
                <w:sz w:val="26"/>
                <w:szCs w:val="26"/>
              </w:rPr>
              <w:t>,</w:t>
            </w:r>
            <w:r w:rsidRPr="00050126">
              <w:rPr>
                <w:color w:val="000000"/>
                <w:sz w:val="26"/>
                <w:szCs w:val="26"/>
              </w:rPr>
              <w:t xml:space="preserve"> в соответствии с отраслевыми государственными программами</w:t>
            </w:r>
          </w:p>
        </w:tc>
        <w:tc>
          <w:tcPr>
            <w:tcW w:w="850" w:type="dxa"/>
            <w:tcBorders>
              <w:top w:val="nil"/>
              <w:left w:val="nil"/>
              <w:bottom w:val="single" w:sz="4" w:space="0" w:color="000000"/>
              <w:right w:val="single" w:sz="4" w:space="0" w:color="000000"/>
            </w:tcBorders>
            <w:shd w:val="clear" w:color="auto" w:fill="auto"/>
            <w:vAlign w:val="bottom"/>
            <w:hideMark/>
          </w:tcPr>
          <w:p w:rsidR="00991F75" w:rsidRDefault="00991F75" w:rsidP="00050126">
            <w:pPr>
              <w:jc w:val="center"/>
              <w:rPr>
                <w:color w:val="000000"/>
                <w:sz w:val="26"/>
                <w:szCs w:val="26"/>
              </w:rPr>
            </w:pPr>
          </w:p>
          <w:p w:rsidR="00991F75" w:rsidRDefault="00991F75" w:rsidP="00050126">
            <w:pPr>
              <w:jc w:val="center"/>
              <w:rPr>
                <w:color w:val="000000"/>
                <w:sz w:val="26"/>
                <w:szCs w:val="26"/>
              </w:rPr>
            </w:pPr>
          </w:p>
          <w:p w:rsidR="00991F75" w:rsidRDefault="00991F75" w:rsidP="00050126">
            <w:pPr>
              <w:jc w:val="center"/>
              <w:rPr>
                <w:color w:val="000000"/>
                <w:sz w:val="26"/>
                <w:szCs w:val="26"/>
              </w:rPr>
            </w:pPr>
          </w:p>
          <w:p w:rsidR="00991F75" w:rsidRDefault="00991F75" w:rsidP="00050126">
            <w:pPr>
              <w:jc w:val="center"/>
              <w:rPr>
                <w:color w:val="000000"/>
                <w:sz w:val="26"/>
                <w:szCs w:val="26"/>
              </w:rPr>
            </w:pPr>
          </w:p>
          <w:p w:rsidR="00991F75" w:rsidRDefault="00991F75" w:rsidP="00050126">
            <w:pPr>
              <w:jc w:val="center"/>
              <w:rPr>
                <w:color w:val="000000"/>
                <w:sz w:val="26"/>
                <w:szCs w:val="26"/>
              </w:rPr>
            </w:pPr>
          </w:p>
          <w:p w:rsidR="00991F75" w:rsidRDefault="00991F75" w:rsidP="00050126">
            <w:pPr>
              <w:jc w:val="center"/>
              <w:rPr>
                <w:color w:val="000000"/>
                <w:sz w:val="26"/>
                <w:szCs w:val="26"/>
              </w:rPr>
            </w:pPr>
          </w:p>
          <w:p w:rsidR="00991F75" w:rsidRDefault="00991F75" w:rsidP="00050126">
            <w:pPr>
              <w:jc w:val="center"/>
              <w:rPr>
                <w:color w:val="000000"/>
                <w:sz w:val="26"/>
                <w:szCs w:val="26"/>
              </w:rPr>
            </w:pPr>
          </w:p>
          <w:p w:rsidR="00991F75" w:rsidRDefault="00991F75" w:rsidP="00050126">
            <w:pPr>
              <w:jc w:val="center"/>
              <w:rPr>
                <w:color w:val="000000"/>
                <w:sz w:val="26"/>
                <w:szCs w:val="26"/>
              </w:rPr>
            </w:pPr>
          </w:p>
          <w:p w:rsidR="00991F75" w:rsidRDefault="00991F75" w:rsidP="00050126">
            <w:pPr>
              <w:jc w:val="center"/>
              <w:rPr>
                <w:color w:val="000000"/>
                <w:sz w:val="26"/>
                <w:szCs w:val="26"/>
              </w:rPr>
            </w:pPr>
          </w:p>
          <w:p w:rsidR="00991F75" w:rsidRDefault="00991F75" w:rsidP="00050126">
            <w:pPr>
              <w:jc w:val="center"/>
              <w:rPr>
                <w:color w:val="000000"/>
                <w:sz w:val="26"/>
                <w:szCs w:val="26"/>
              </w:rPr>
            </w:pPr>
          </w:p>
          <w:p w:rsidR="00991F75" w:rsidRDefault="00991F75" w:rsidP="00050126">
            <w:pPr>
              <w:jc w:val="center"/>
              <w:rPr>
                <w:color w:val="000000"/>
                <w:sz w:val="26"/>
                <w:szCs w:val="26"/>
              </w:rPr>
            </w:pPr>
          </w:p>
          <w:p w:rsidR="00991F75" w:rsidRDefault="00991F75" w:rsidP="00050126">
            <w:pPr>
              <w:jc w:val="center"/>
              <w:rPr>
                <w:color w:val="000000"/>
                <w:sz w:val="26"/>
                <w:szCs w:val="26"/>
              </w:rPr>
            </w:pPr>
          </w:p>
          <w:p w:rsidR="00991F75" w:rsidRDefault="00991F75" w:rsidP="00050126">
            <w:pPr>
              <w:jc w:val="center"/>
              <w:rPr>
                <w:color w:val="000000"/>
                <w:sz w:val="26"/>
                <w:szCs w:val="26"/>
              </w:rPr>
            </w:pPr>
          </w:p>
          <w:p w:rsidR="00991F75" w:rsidRDefault="00991F75" w:rsidP="00050126">
            <w:pPr>
              <w:jc w:val="center"/>
              <w:rPr>
                <w:color w:val="000000"/>
                <w:sz w:val="26"/>
                <w:szCs w:val="26"/>
              </w:rPr>
            </w:pPr>
          </w:p>
          <w:p w:rsidR="00991F75" w:rsidRDefault="00991F75" w:rsidP="00050126">
            <w:pPr>
              <w:jc w:val="center"/>
              <w:rPr>
                <w:color w:val="000000"/>
                <w:sz w:val="26"/>
                <w:szCs w:val="26"/>
              </w:rPr>
            </w:pPr>
          </w:p>
          <w:p w:rsidR="00991F75" w:rsidRDefault="00991F75" w:rsidP="00050126">
            <w:pPr>
              <w:jc w:val="center"/>
              <w:rPr>
                <w:color w:val="000000"/>
                <w:sz w:val="26"/>
                <w:szCs w:val="26"/>
              </w:rPr>
            </w:pPr>
          </w:p>
          <w:p w:rsidR="00991F75" w:rsidRDefault="00991F75" w:rsidP="0005012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034</w:t>
            </w:r>
          </w:p>
        </w:tc>
        <w:tc>
          <w:tcPr>
            <w:tcW w:w="542" w:type="dxa"/>
            <w:tcBorders>
              <w:top w:val="nil"/>
              <w:left w:val="nil"/>
              <w:bottom w:val="single" w:sz="4" w:space="0" w:color="000000"/>
              <w:right w:val="single" w:sz="4" w:space="0" w:color="000000"/>
            </w:tcBorders>
            <w:shd w:val="clear" w:color="auto" w:fill="auto"/>
            <w:vAlign w:val="bottom"/>
            <w:hideMark/>
          </w:tcPr>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13</w:t>
            </w:r>
          </w:p>
        </w:tc>
        <w:tc>
          <w:tcPr>
            <w:tcW w:w="1701" w:type="dxa"/>
            <w:tcBorders>
              <w:top w:val="nil"/>
              <w:left w:val="nil"/>
              <w:bottom w:val="single" w:sz="4" w:space="0" w:color="000000"/>
              <w:right w:val="single" w:sz="4" w:space="0" w:color="000000"/>
            </w:tcBorders>
            <w:shd w:val="clear" w:color="auto" w:fill="auto"/>
            <w:vAlign w:val="bottom"/>
            <w:hideMark/>
          </w:tcPr>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9990001070</w:t>
            </w:r>
          </w:p>
        </w:tc>
        <w:tc>
          <w:tcPr>
            <w:tcW w:w="709" w:type="dxa"/>
            <w:tcBorders>
              <w:top w:val="nil"/>
              <w:left w:val="nil"/>
              <w:bottom w:val="single" w:sz="4" w:space="0" w:color="000000"/>
              <w:right w:val="single" w:sz="4" w:space="0" w:color="000000"/>
            </w:tcBorders>
            <w:shd w:val="clear" w:color="auto" w:fill="auto"/>
            <w:vAlign w:val="bottom"/>
            <w:hideMark/>
          </w:tcPr>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1 344 247,80</w:t>
            </w:r>
          </w:p>
        </w:tc>
        <w:tc>
          <w:tcPr>
            <w:tcW w:w="2126" w:type="dxa"/>
            <w:tcBorders>
              <w:top w:val="nil"/>
              <w:left w:val="nil"/>
              <w:bottom w:val="single" w:sz="4" w:space="0" w:color="000000"/>
              <w:right w:val="single" w:sz="4" w:space="0" w:color="000000"/>
            </w:tcBorders>
            <w:shd w:val="clear" w:color="auto" w:fill="auto"/>
            <w:vAlign w:val="bottom"/>
            <w:hideMark/>
          </w:tcPr>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1 593 668,87</w:t>
            </w:r>
          </w:p>
        </w:tc>
        <w:tc>
          <w:tcPr>
            <w:tcW w:w="2153" w:type="dxa"/>
            <w:tcBorders>
              <w:top w:val="nil"/>
              <w:left w:val="nil"/>
              <w:bottom w:val="single" w:sz="4" w:space="0" w:color="000000"/>
              <w:right w:val="single" w:sz="4" w:space="0" w:color="000000"/>
            </w:tcBorders>
            <w:shd w:val="clear" w:color="auto" w:fill="auto"/>
            <w:vAlign w:val="bottom"/>
            <w:hideMark/>
          </w:tcPr>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1 768 684,91</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lastRenderedPageBreak/>
              <w:t>Иные бюджетные ассигнования</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9990001070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1 344 247,80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1 593 668,87</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1 768 684,91</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Резервные средства</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9990001070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870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1 344 247,80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1 593 668,87</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1 768 684,91</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Непрограммные расходы на возможное исполнение государственных гарантий Хабаровского края</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9990001140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6 185,83</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6 185,83</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Иные бюджетные ассигнования</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9990001140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6 185,83</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6 185,83</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Исполнение государственных (муниципальных) гарантий без права регрессного требования гаранта к принципалу или уступки гаранту прав требования бенефициара к принципалу</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9990001140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840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6 185,83</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6 185,83</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b/>
                <w:bCs/>
                <w:color w:val="000000"/>
                <w:sz w:val="26"/>
                <w:szCs w:val="26"/>
              </w:rPr>
            </w:pPr>
            <w:r w:rsidRPr="00050126">
              <w:rPr>
                <w:b/>
                <w:bCs/>
                <w:color w:val="000000"/>
                <w:sz w:val="26"/>
                <w:szCs w:val="26"/>
              </w:rPr>
              <w:t>ОБСЛУЖИВАНИЕ ГОСУДАРСТВЕННОГО И МУНИЦИПАЛЬНОГО ДОЛГА</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034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13</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4 395 142,62</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4 848 067,46</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4 774 900,95</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b/>
                <w:bCs/>
                <w:color w:val="000000"/>
                <w:sz w:val="26"/>
                <w:szCs w:val="26"/>
              </w:rPr>
            </w:pPr>
            <w:r w:rsidRPr="00050126">
              <w:rPr>
                <w:b/>
                <w:bCs/>
                <w:color w:val="000000"/>
                <w:sz w:val="26"/>
                <w:szCs w:val="26"/>
              </w:rPr>
              <w:t>Обслуживание государственного внутреннего и муниципального долга</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034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13</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4 395 142,62</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4 848 067,46</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4 774 900,95</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lastRenderedPageBreak/>
              <w:t xml:space="preserve">Государственная программа Хабаровского края </w:t>
            </w:r>
            <w:r w:rsidR="003B7334" w:rsidRPr="00050126">
              <w:rPr>
                <w:color w:val="000000"/>
                <w:sz w:val="26"/>
                <w:szCs w:val="26"/>
              </w:rPr>
              <w:t>«</w:t>
            </w:r>
            <w:r w:rsidRPr="00050126">
              <w:rPr>
                <w:color w:val="000000"/>
                <w:sz w:val="26"/>
                <w:szCs w:val="26"/>
              </w:rPr>
              <w:t>Управление государственными финансами Хабаровского края</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13</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2500000000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4 395 142,62</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4 848 067,46</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4 774 900,95</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Подпрограмма </w:t>
            </w:r>
            <w:r w:rsidR="003B7334" w:rsidRPr="00050126">
              <w:rPr>
                <w:color w:val="000000"/>
                <w:sz w:val="26"/>
                <w:szCs w:val="26"/>
              </w:rPr>
              <w:t>«</w:t>
            </w:r>
            <w:r w:rsidRPr="00050126">
              <w:rPr>
                <w:color w:val="000000"/>
                <w:sz w:val="26"/>
                <w:szCs w:val="26"/>
              </w:rPr>
              <w:t>Обеспечение взаимосвязи стратегического и бюджетного планирования</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13</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2510000000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4 395 142,62</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4 848 067,46</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4 774 900,95</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Процентные платежи по государственному долгу края, связанному с использованием кредитов, предоставленных кредитными организациями в валюте Российской Федерации, в рамках подпрограммы </w:t>
            </w:r>
            <w:r w:rsidR="003B7334" w:rsidRPr="00050126">
              <w:rPr>
                <w:color w:val="000000"/>
                <w:sz w:val="26"/>
                <w:szCs w:val="26"/>
              </w:rPr>
              <w:t>«</w:t>
            </w:r>
            <w:r w:rsidRPr="00050126">
              <w:rPr>
                <w:color w:val="000000"/>
                <w:sz w:val="26"/>
                <w:szCs w:val="26"/>
              </w:rPr>
              <w:t>Обеспечение взаимосвязи стратегического и бюджетного планирования</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13</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2510001050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4 014 140,87</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4 467 628,57</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4 468 191,42</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Обслуживание государственного (муниципального) долга</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13</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2510001050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700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4 014 140,87</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4 467 628,57</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4 468 191,42</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Обслуживание государственного долга субъекта Российской Федерации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13</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2510001050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720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4 014 140,87</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4 467 628,57</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4 468 191,42</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Процентные платежи по государственному долгу края, связанному с использованием кредитов, полученных из федерального бюджета для частичного покрытия дефицита бюджета Хабаровского края, в рамках подпрограммы </w:t>
            </w:r>
            <w:r w:rsidR="003B7334" w:rsidRPr="00050126">
              <w:rPr>
                <w:color w:val="000000"/>
                <w:sz w:val="26"/>
                <w:szCs w:val="26"/>
              </w:rPr>
              <w:lastRenderedPageBreak/>
              <w:t>«</w:t>
            </w:r>
            <w:r w:rsidRPr="00050126">
              <w:rPr>
                <w:color w:val="000000"/>
                <w:sz w:val="26"/>
                <w:szCs w:val="26"/>
              </w:rPr>
              <w:t>Обеспечение взаимосвязи стратегического и бюджетного планирования</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991F75" w:rsidRDefault="00991F75" w:rsidP="00050126">
            <w:pPr>
              <w:jc w:val="center"/>
              <w:rPr>
                <w:color w:val="000000"/>
                <w:sz w:val="26"/>
                <w:szCs w:val="26"/>
              </w:rPr>
            </w:pPr>
          </w:p>
          <w:p w:rsidR="00991F75" w:rsidRDefault="00991F75" w:rsidP="00050126">
            <w:pPr>
              <w:jc w:val="center"/>
              <w:rPr>
                <w:color w:val="000000"/>
                <w:sz w:val="26"/>
                <w:szCs w:val="26"/>
              </w:rPr>
            </w:pPr>
          </w:p>
          <w:p w:rsidR="00991F75" w:rsidRDefault="00991F75" w:rsidP="00050126">
            <w:pPr>
              <w:jc w:val="center"/>
              <w:rPr>
                <w:color w:val="000000"/>
                <w:sz w:val="26"/>
                <w:szCs w:val="26"/>
              </w:rPr>
            </w:pPr>
          </w:p>
          <w:p w:rsidR="00991F75" w:rsidRDefault="00991F75" w:rsidP="00050126">
            <w:pPr>
              <w:jc w:val="center"/>
              <w:rPr>
                <w:color w:val="000000"/>
                <w:sz w:val="26"/>
                <w:szCs w:val="26"/>
              </w:rPr>
            </w:pPr>
          </w:p>
          <w:p w:rsidR="00991F75" w:rsidRDefault="00991F75" w:rsidP="00050126">
            <w:pPr>
              <w:jc w:val="center"/>
              <w:rPr>
                <w:color w:val="000000"/>
                <w:sz w:val="26"/>
                <w:szCs w:val="26"/>
              </w:rPr>
            </w:pPr>
          </w:p>
          <w:p w:rsidR="00991F75" w:rsidRDefault="00991F75" w:rsidP="00050126">
            <w:pPr>
              <w:jc w:val="center"/>
              <w:rPr>
                <w:color w:val="000000"/>
                <w:sz w:val="26"/>
                <w:szCs w:val="26"/>
              </w:rPr>
            </w:pPr>
          </w:p>
          <w:p w:rsidR="00991F75" w:rsidRDefault="00991F75" w:rsidP="00050126">
            <w:pPr>
              <w:jc w:val="center"/>
              <w:rPr>
                <w:color w:val="000000"/>
                <w:sz w:val="26"/>
                <w:szCs w:val="26"/>
              </w:rPr>
            </w:pPr>
          </w:p>
          <w:p w:rsidR="00991F75" w:rsidRDefault="00991F75" w:rsidP="00050126">
            <w:pPr>
              <w:jc w:val="center"/>
              <w:rPr>
                <w:color w:val="000000"/>
                <w:sz w:val="26"/>
                <w:szCs w:val="26"/>
              </w:rPr>
            </w:pPr>
          </w:p>
          <w:p w:rsidR="00991F75" w:rsidRDefault="00991F75" w:rsidP="00050126">
            <w:pPr>
              <w:jc w:val="center"/>
              <w:rPr>
                <w:color w:val="000000"/>
                <w:sz w:val="26"/>
                <w:szCs w:val="26"/>
              </w:rPr>
            </w:pPr>
          </w:p>
          <w:p w:rsidR="00991F75" w:rsidRDefault="00991F75" w:rsidP="0005012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034</w:t>
            </w:r>
          </w:p>
        </w:tc>
        <w:tc>
          <w:tcPr>
            <w:tcW w:w="542" w:type="dxa"/>
            <w:tcBorders>
              <w:top w:val="nil"/>
              <w:left w:val="nil"/>
              <w:bottom w:val="single" w:sz="4" w:space="0" w:color="000000"/>
              <w:right w:val="single" w:sz="4" w:space="0" w:color="000000"/>
            </w:tcBorders>
            <w:shd w:val="clear" w:color="auto" w:fill="auto"/>
            <w:vAlign w:val="bottom"/>
            <w:hideMark/>
          </w:tcPr>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13</w:t>
            </w:r>
          </w:p>
        </w:tc>
        <w:tc>
          <w:tcPr>
            <w:tcW w:w="734" w:type="dxa"/>
            <w:tcBorders>
              <w:top w:val="nil"/>
              <w:left w:val="nil"/>
              <w:bottom w:val="single" w:sz="4" w:space="0" w:color="000000"/>
              <w:right w:val="single" w:sz="4" w:space="0" w:color="000000"/>
            </w:tcBorders>
            <w:shd w:val="clear" w:color="auto" w:fill="auto"/>
            <w:vAlign w:val="bottom"/>
            <w:hideMark/>
          </w:tcPr>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2510001060</w:t>
            </w:r>
          </w:p>
        </w:tc>
        <w:tc>
          <w:tcPr>
            <w:tcW w:w="709" w:type="dxa"/>
            <w:tcBorders>
              <w:top w:val="nil"/>
              <w:left w:val="nil"/>
              <w:bottom w:val="single" w:sz="4" w:space="0" w:color="000000"/>
              <w:right w:val="single" w:sz="4" w:space="0" w:color="000000"/>
            </w:tcBorders>
            <w:shd w:val="clear" w:color="auto" w:fill="auto"/>
            <w:vAlign w:val="bottom"/>
            <w:hideMark/>
          </w:tcPr>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7 500,00</w:t>
            </w:r>
          </w:p>
        </w:tc>
        <w:tc>
          <w:tcPr>
            <w:tcW w:w="2126" w:type="dxa"/>
            <w:tcBorders>
              <w:top w:val="nil"/>
              <w:left w:val="nil"/>
              <w:bottom w:val="single" w:sz="4" w:space="0" w:color="000000"/>
              <w:right w:val="single" w:sz="4" w:space="0" w:color="000000"/>
            </w:tcBorders>
            <w:shd w:val="clear" w:color="auto" w:fill="auto"/>
            <w:vAlign w:val="bottom"/>
            <w:hideMark/>
          </w:tcPr>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7 500,00</w:t>
            </w:r>
          </w:p>
        </w:tc>
        <w:tc>
          <w:tcPr>
            <w:tcW w:w="2153" w:type="dxa"/>
            <w:tcBorders>
              <w:top w:val="nil"/>
              <w:left w:val="nil"/>
              <w:bottom w:val="single" w:sz="4" w:space="0" w:color="000000"/>
              <w:right w:val="single" w:sz="4" w:space="0" w:color="000000"/>
            </w:tcBorders>
            <w:shd w:val="clear" w:color="auto" w:fill="auto"/>
            <w:vAlign w:val="bottom"/>
            <w:hideMark/>
          </w:tcPr>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7 500,00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lastRenderedPageBreak/>
              <w:t>Обслуживание государственного (муниципального) долга</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13</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2510001060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700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7 500,00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7 500,00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7 500,00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Обслуживание государственного долга субъекта Российской Федерации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13</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2510001060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720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7 500,00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7 500,00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7 500,00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Процентные платежи по государственному долгу края, связанному с использованием кредитов, полученных из федерального бюджета для частичного покрытия дефицита бюджета Хабаровского края (на погашение долговых обязательств края в виде обязательств по государственным ценным бумагам и кредитам, полученным от кредитных организаций, иностранных банков и международных финансовых организаций), в рамках подпрограммы </w:t>
            </w:r>
            <w:r w:rsidR="003B7334" w:rsidRPr="00050126">
              <w:rPr>
                <w:color w:val="000000"/>
                <w:sz w:val="26"/>
                <w:szCs w:val="26"/>
              </w:rPr>
              <w:t>«</w:t>
            </w:r>
            <w:r w:rsidRPr="00050126">
              <w:rPr>
                <w:color w:val="000000"/>
                <w:sz w:val="26"/>
                <w:szCs w:val="26"/>
              </w:rPr>
              <w:t>Обеспечение взаимосвязи стратегического и бюджетного планирования</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13</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2510001460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7 832,16</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7 269,30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6 706,45</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Обслуживание государственного (муниципального) долга</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13</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2510001460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700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7 832,16</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7 269,30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6 706,45</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lastRenderedPageBreak/>
              <w:t>Обслуживание государственного долга субъекта Российской Федерации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13</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2510001460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720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7 832,16</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7 269,30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6 706,45</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Расходы по государственному долгу края, связанному с использованием государственных ценных бумаг Хабаровского края, номинальная стоимость которых указана в валюте Российской Федерации, в рамках подпрограммы </w:t>
            </w:r>
            <w:r w:rsidR="003B7334" w:rsidRPr="00050126">
              <w:rPr>
                <w:color w:val="000000"/>
                <w:sz w:val="26"/>
                <w:szCs w:val="26"/>
              </w:rPr>
              <w:t>«</w:t>
            </w:r>
            <w:r w:rsidRPr="00050126">
              <w:rPr>
                <w:color w:val="000000"/>
                <w:sz w:val="26"/>
                <w:szCs w:val="26"/>
              </w:rPr>
              <w:t>Обеспечение взаимосвязи стратегического и бюджетного планирования</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13</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2510001480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365 669,59</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365 669,59</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292 503,08</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Обслуживание государственного (муниципального) долга</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13</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2510001480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700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365 669,59</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365 669,59</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292 503,08</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Обслуживание государственного долга субъекта Российской Федерации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13</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2510001480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720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365 669,59</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365 669,59</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292 503,08</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b/>
                <w:bCs/>
                <w:color w:val="000000"/>
                <w:sz w:val="26"/>
                <w:szCs w:val="26"/>
              </w:rPr>
            </w:pPr>
            <w:r w:rsidRPr="00050126">
              <w:rPr>
                <w:b/>
                <w:bCs/>
                <w:color w:val="000000"/>
                <w:sz w:val="26"/>
                <w:szCs w:val="26"/>
              </w:rPr>
              <w:t>МЕЖБЮДЖЕТНЫЕ ТРАНСФЕРТЫ ОБЩЕГО ХАРАКТЕРА БЮДЖЕТАМ БЮДЖЕТНОЙ СИСТЕМЫ РОССИЙСКОЙ ФЕДЕРАЦИИ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034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14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5 245 979,13</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4 972 324,01</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4 648 239,22</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b/>
                <w:bCs/>
                <w:color w:val="000000"/>
                <w:sz w:val="26"/>
                <w:szCs w:val="26"/>
              </w:rPr>
            </w:pPr>
            <w:r w:rsidRPr="00050126">
              <w:rPr>
                <w:b/>
                <w:bCs/>
                <w:color w:val="000000"/>
                <w:sz w:val="26"/>
                <w:szCs w:val="26"/>
              </w:rPr>
              <w:t>Дотации на выравнивание бюджетной обеспеченности субъектов Российской Федерации и муниципальных образований</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034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14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1 125 264,00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1 019 024,29</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511 407,06</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Государственная программа </w:t>
            </w:r>
            <w:r w:rsidRPr="00050126">
              <w:rPr>
                <w:color w:val="000000"/>
                <w:sz w:val="26"/>
                <w:szCs w:val="26"/>
              </w:rPr>
              <w:lastRenderedPageBreak/>
              <w:t xml:space="preserve">Хабаровского края </w:t>
            </w:r>
            <w:r w:rsidR="003B7334" w:rsidRPr="00050126">
              <w:rPr>
                <w:color w:val="000000"/>
                <w:sz w:val="26"/>
                <w:szCs w:val="26"/>
              </w:rPr>
              <w:t>«</w:t>
            </w:r>
            <w:r w:rsidRPr="00050126">
              <w:rPr>
                <w:color w:val="000000"/>
                <w:sz w:val="26"/>
                <w:szCs w:val="26"/>
              </w:rPr>
              <w:t>Управление государственными финансами Хабаровского края</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991F75" w:rsidRDefault="00991F75" w:rsidP="00050126">
            <w:pPr>
              <w:jc w:val="center"/>
              <w:rPr>
                <w:color w:val="000000"/>
                <w:sz w:val="26"/>
                <w:szCs w:val="26"/>
              </w:rPr>
            </w:pPr>
          </w:p>
          <w:p w:rsidR="00991F75" w:rsidRDefault="00991F75" w:rsidP="00050126">
            <w:pPr>
              <w:jc w:val="center"/>
              <w:rPr>
                <w:color w:val="000000"/>
                <w:sz w:val="26"/>
                <w:szCs w:val="26"/>
              </w:rPr>
            </w:pPr>
          </w:p>
          <w:p w:rsidR="00991F75" w:rsidRDefault="00991F75" w:rsidP="0005012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034</w:t>
            </w:r>
          </w:p>
        </w:tc>
        <w:tc>
          <w:tcPr>
            <w:tcW w:w="542" w:type="dxa"/>
            <w:tcBorders>
              <w:top w:val="nil"/>
              <w:left w:val="nil"/>
              <w:bottom w:val="single" w:sz="4" w:space="0" w:color="000000"/>
              <w:right w:val="single" w:sz="4" w:space="0" w:color="000000"/>
            </w:tcBorders>
            <w:shd w:val="clear" w:color="auto" w:fill="auto"/>
            <w:vAlign w:val="bottom"/>
            <w:hideMark/>
          </w:tcPr>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14</w:t>
            </w:r>
          </w:p>
        </w:tc>
        <w:tc>
          <w:tcPr>
            <w:tcW w:w="734" w:type="dxa"/>
            <w:tcBorders>
              <w:top w:val="nil"/>
              <w:left w:val="nil"/>
              <w:bottom w:val="single" w:sz="4" w:space="0" w:color="000000"/>
              <w:right w:val="single" w:sz="4" w:space="0" w:color="000000"/>
            </w:tcBorders>
            <w:shd w:val="clear" w:color="auto" w:fill="auto"/>
            <w:vAlign w:val="bottom"/>
            <w:hideMark/>
          </w:tcPr>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2500000000</w:t>
            </w:r>
          </w:p>
        </w:tc>
        <w:tc>
          <w:tcPr>
            <w:tcW w:w="709" w:type="dxa"/>
            <w:tcBorders>
              <w:top w:val="nil"/>
              <w:left w:val="nil"/>
              <w:bottom w:val="single" w:sz="4" w:space="0" w:color="000000"/>
              <w:right w:val="single" w:sz="4" w:space="0" w:color="000000"/>
            </w:tcBorders>
            <w:shd w:val="clear" w:color="auto" w:fill="auto"/>
            <w:vAlign w:val="bottom"/>
            <w:hideMark/>
          </w:tcPr>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1 125 264,00</w:t>
            </w:r>
          </w:p>
        </w:tc>
        <w:tc>
          <w:tcPr>
            <w:tcW w:w="2126" w:type="dxa"/>
            <w:tcBorders>
              <w:top w:val="nil"/>
              <w:left w:val="nil"/>
              <w:bottom w:val="single" w:sz="4" w:space="0" w:color="000000"/>
              <w:right w:val="single" w:sz="4" w:space="0" w:color="000000"/>
            </w:tcBorders>
            <w:shd w:val="clear" w:color="auto" w:fill="auto"/>
            <w:vAlign w:val="bottom"/>
            <w:hideMark/>
          </w:tcPr>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1 019 024,29</w:t>
            </w:r>
          </w:p>
        </w:tc>
        <w:tc>
          <w:tcPr>
            <w:tcW w:w="2153" w:type="dxa"/>
            <w:tcBorders>
              <w:top w:val="nil"/>
              <w:left w:val="nil"/>
              <w:bottom w:val="single" w:sz="4" w:space="0" w:color="000000"/>
              <w:right w:val="single" w:sz="4" w:space="0" w:color="000000"/>
            </w:tcBorders>
            <w:shd w:val="clear" w:color="auto" w:fill="auto"/>
            <w:vAlign w:val="bottom"/>
            <w:hideMark/>
          </w:tcPr>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511 407,06</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lastRenderedPageBreak/>
              <w:t xml:space="preserve">Подпрограмма </w:t>
            </w:r>
            <w:r w:rsidR="003B7334" w:rsidRPr="00050126">
              <w:rPr>
                <w:color w:val="000000"/>
                <w:sz w:val="26"/>
                <w:szCs w:val="26"/>
              </w:rPr>
              <w:t>«</w:t>
            </w:r>
            <w:r w:rsidRPr="00050126">
              <w:rPr>
                <w:color w:val="000000"/>
                <w:sz w:val="26"/>
                <w:szCs w:val="26"/>
              </w:rPr>
              <w:t>Поддержка устойчивого исполнения местных бюджетов и содействие повышению качества управления муниципальными финансами</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2520000000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1 125 264,00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1 019 024,29</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511 407,06</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Выравнивание бюджетной обеспеченности муниципальных районов (городских округов)</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252000Д010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1 125 264,00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1 019 024,29</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511 407,06</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Межбюджетные трансферты</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252000Д010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500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1 125 264,00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1 019 024,29</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511 407,06</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Дотации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252000Д010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510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1 125 264,00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1 019 024,29</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511 407,06</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b/>
                <w:bCs/>
                <w:color w:val="000000"/>
                <w:sz w:val="26"/>
                <w:szCs w:val="26"/>
              </w:rPr>
            </w:pPr>
            <w:r w:rsidRPr="00050126">
              <w:rPr>
                <w:b/>
                <w:bCs/>
                <w:color w:val="000000"/>
                <w:sz w:val="26"/>
                <w:szCs w:val="26"/>
              </w:rPr>
              <w:t>Иные дотации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034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14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4 100 692,66</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3 932 416,23</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4 115 113,31</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Государственная программа Хабаровского края </w:t>
            </w:r>
            <w:r w:rsidR="003B7334" w:rsidRPr="00050126">
              <w:rPr>
                <w:color w:val="000000"/>
                <w:sz w:val="26"/>
                <w:szCs w:val="26"/>
              </w:rPr>
              <w:t>«</w:t>
            </w:r>
            <w:r w:rsidRPr="00050126">
              <w:rPr>
                <w:color w:val="000000"/>
                <w:sz w:val="26"/>
                <w:szCs w:val="26"/>
              </w:rPr>
              <w:t>Управление государственными финансами Хабаровского края</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2500000000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4 100 692,66</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3 932 416,23</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4 115 113,31</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Подпрограмма </w:t>
            </w:r>
            <w:r w:rsidR="003B7334" w:rsidRPr="00050126">
              <w:rPr>
                <w:color w:val="000000"/>
                <w:sz w:val="26"/>
                <w:szCs w:val="26"/>
              </w:rPr>
              <w:t>«</w:t>
            </w:r>
            <w:r w:rsidRPr="00050126">
              <w:rPr>
                <w:color w:val="000000"/>
                <w:sz w:val="26"/>
                <w:szCs w:val="26"/>
              </w:rPr>
              <w:t>Поддержка устойчивого исполнения местных бюджетов и содействие повышению качества управления муниципальными финансами</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2520000000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4 100 692,66</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3 932 416,23</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4 115 113,31</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Дотации на поддержку мер по обеспечению сбалансированности местных бюджетов в рамках подпрограммы </w:t>
            </w:r>
            <w:r w:rsidR="003B7334" w:rsidRPr="00050126">
              <w:rPr>
                <w:color w:val="000000"/>
                <w:sz w:val="26"/>
                <w:szCs w:val="26"/>
              </w:rPr>
              <w:t>«</w:t>
            </w:r>
            <w:r w:rsidRPr="00050126">
              <w:rPr>
                <w:color w:val="000000"/>
                <w:sz w:val="26"/>
                <w:szCs w:val="26"/>
              </w:rPr>
              <w:t xml:space="preserve">Поддержка устойчивого исполнения местных бюджетов и содействие </w:t>
            </w:r>
            <w:r w:rsidRPr="00050126">
              <w:rPr>
                <w:color w:val="000000"/>
                <w:sz w:val="26"/>
                <w:szCs w:val="26"/>
              </w:rPr>
              <w:lastRenderedPageBreak/>
              <w:t>повышению качества управления муниципальными финансами</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991F75" w:rsidRDefault="00991F75" w:rsidP="00050126">
            <w:pPr>
              <w:jc w:val="center"/>
              <w:rPr>
                <w:color w:val="000000"/>
                <w:sz w:val="26"/>
                <w:szCs w:val="26"/>
              </w:rPr>
            </w:pPr>
          </w:p>
          <w:p w:rsidR="00991F75" w:rsidRDefault="00991F75" w:rsidP="00050126">
            <w:pPr>
              <w:jc w:val="center"/>
              <w:rPr>
                <w:color w:val="000000"/>
                <w:sz w:val="26"/>
                <w:szCs w:val="26"/>
              </w:rPr>
            </w:pPr>
          </w:p>
          <w:p w:rsidR="00991F75" w:rsidRDefault="00991F75" w:rsidP="00050126">
            <w:pPr>
              <w:jc w:val="center"/>
              <w:rPr>
                <w:color w:val="000000"/>
                <w:sz w:val="26"/>
                <w:szCs w:val="26"/>
              </w:rPr>
            </w:pPr>
          </w:p>
          <w:p w:rsidR="00991F75" w:rsidRDefault="00991F75" w:rsidP="00050126">
            <w:pPr>
              <w:jc w:val="center"/>
              <w:rPr>
                <w:color w:val="000000"/>
                <w:sz w:val="26"/>
                <w:szCs w:val="26"/>
              </w:rPr>
            </w:pPr>
          </w:p>
          <w:p w:rsidR="00991F75" w:rsidRDefault="00991F75" w:rsidP="00050126">
            <w:pPr>
              <w:jc w:val="center"/>
              <w:rPr>
                <w:color w:val="000000"/>
                <w:sz w:val="26"/>
                <w:szCs w:val="26"/>
              </w:rPr>
            </w:pPr>
          </w:p>
          <w:p w:rsidR="00991F75" w:rsidRDefault="00991F75" w:rsidP="00050126">
            <w:pPr>
              <w:jc w:val="center"/>
              <w:rPr>
                <w:color w:val="000000"/>
                <w:sz w:val="26"/>
                <w:szCs w:val="26"/>
              </w:rPr>
            </w:pPr>
          </w:p>
          <w:p w:rsidR="00991F75" w:rsidRDefault="00991F75" w:rsidP="00050126">
            <w:pPr>
              <w:jc w:val="center"/>
              <w:rPr>
                <w:color w:val="000000"/>
                <w:sz w:val="26"/>
                <w:szCs w:val="26"/>
              </w:rPr>
            </w:pPr>
          </w:p>
          <w:p w:rsidR="00991F75" w:rsidRDefault="00991F75" w:rsidP="0005012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034</w:t>
            </w:r>
          </w:p>
        </w:tc>
        <w:tc>
          <w:tcPr>
            <w:tcW w:w="542" w:type="dxa"/>
            <w:tcBorders>
              <w:top w:val="nil"/>
              <w:left w:val="nil"/>
              <w:bottom w:val="single" w:sz="4" w:space="0" w:color="000000"/>
              <w:right w:val="single" w:sz="4" w:space="0" w:color="000000"/>
            </w:tcBorders>
            <w:shd w:val="clear" w:color="auto" w:fill="auto"/>
            <w:vAlign w:val="bottom"/>
            <w:hideMark/>
          </w:tcPr>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14</w:t>
            </w:r>
          </w:p>
        </w:tc>
        <w:tc>
          <w:tcPr>
            <w:tcW w:w="734" w:type="dxa"/>
            <w:tcBorders>
              <w:top w:val="nil"/>
              <w:left w:val="nil"/>
              <w:bottom w:val="single" w:sz="4" w:space="0" w:color="000000"/>
              <w:right w:val="single" w:sz="4" w:space="0" w:color="000000"/>
            </w:tcBorders>
            <w:shd w:val="clear" w:color="auto" w:fill="auto"/>
            <w:vAlign w:val="bottom"/>
            <w:hideMark/>
          </w:tcPr>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252000Д030</w:t>
            </w:r>
          </w:p>
        </w:tc>
        <w:tc>
          <w:tcPr>
            <w:tcW w:w="709" w:type="dxa"/>
            <w:tcBorders>
              <w:top w:val="nil"/>
              <w:left w:val="nil"/>
              <w:bottom w:val="single" w:sz="4" w:space="0" w:color="000000"/>
              <w:right w:val="single" w:sz="4" w:space="0" w:color="000000"/>
            </w:tcBorders>
            <w:shd w:val="clear" w:color="auto" w:fill="auto"/>
            <w:vAlign w:val="bottom"/>
            <w:hideMark/>
          </w:tcPr>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377 202,41</w:t>
            </w:r>
          </w:p>
        </w:tc>
        <w:tc>
          <w:tcPr>
            <w:tcW w:w="2126" w:type="dxa"/>
            <w:tcBorders>
              <w:top w:val="nil"/>
              <w:left w:val="nil"/>
              <w:bottom w:val="single" w:sz="4" w:space="0" w:color="000000"/>
              <w:right w:val="single" w:sz="4" w:space="0" w:color="000000"/>
            </w:tcBorders>
            <w:shd w:val="clear" w:color="auto" w:fill="auto"/>
            <w:vAlign w:val="bottom"/>
            <w:hideMark/>
          </w:tcPr>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377 202,41</w:t>
            </w:r>
          </w:p>
        </w:tc>
        <w:tc>
          <w:tcPr>
            <w:tcW w:w="2153" w:type="dxa"/>
            <w:tcBorders>
              <w:top w:val="nil"/>
              <w:left w:val="nil"/>
              <w:bottom w:val="single" w:sz="4" w:space="0" w:color="000000"/>
              <w:right w:val="single" w:sz="4" w:space="0" w:color="000000"/>
            </w:tcBorders>
            <w:shd w:val="clear" w:color="auto" w:fill="auto"/>
            <w:vAlign w:val="bottom"/>
            <w:hideMark/>
          </w:tcPr>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377 202,41</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lastRenderedPageBreak/>
              <w:t>Межбюджетные трансферты</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252000Д030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500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377 202,41</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377 202,41</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377 202,41</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Дотации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252000Д030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510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377 202,41</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377 202,41</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377 202,41</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Иные дотации на частичную компенсацию расходов местных бюджетов на оплату труда и оплату коммунальных услуг в рамках подпрограммы </w:t>
            </w:r>
            <w:r w:rsidR="003B7334" w:rsidRPr="00050126">
              <w:rPr>
                <w:color w:val="000000"/>
                <w:sz w:val="26"/>
                <w:szCs w:val="26"/>
              </w:rPr>
              <w:t>«</w:t>
            </w:r>
            <w:r w:rsidRPr="00050126">
              <w:rPr>
                <w:color w:val="000000"/>
                <w:sz w:val="26"/>
                <w:szCs w:val="26"/>
              </w:rPr>
              <w:t>Поддержка устойчивого исполнения местных бюджетов и содействие повышению качества управления муниципальными финансами</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252000Д040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3 723 490,25</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3 555 213,82</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3 737 910,90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Межбюджетные трансферты</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252000Д040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500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3 723 490,25</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3 555 213,82</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3 737 910,90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Дотации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252000Д040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510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3 723 490,25</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3 555 213,82</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3 737 910,90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b/>
                <w:bCs/>
                <w:color w:val="000000"/>
                <w:sz w:val="26"/>
                <w:szCs w:val="26"/>
              </w:rPr>
            </w:pPr>
            <w:r w:rsidRPr="00050126">
              <w:rPr>
                <w:b/>
                <w:bCs/>
                <w:color w:val="000000"/>
                <w:sz w:val="26"/>
                <w:szCs w:val="26"/>
              </w:rPr>
              <w:t>Прочие межбюджетные трансферты общего характера</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034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14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20 022,47</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20 883,49</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21 718,85</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Государственная программа Хабаровского края </w:t>
            </w:r>
            <w:r w:rsidR="003B7334" w:rsidRPr="00050126">
              <w:rPr>
                <w:color w:val="000000"/>
                <w:sz w:val="26"/>
                <w:szCs w:val="26"/>
              </w:rPr>
              <w:t>«</w:t>
            </w:r>
            <w:r w:rsidRPr="00050126">
              <w:rPr>
                <w:color w:val="000000"/>
                <w:sz w:val="26"/>
                <w:szCs w:val="26"/>
              </w:rPr>
              <w:t>Управление государственными финансами Хабаровского края</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2500000000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20 022,47</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20 883,49</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21 718,85</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Подпрограмма </w:t>
            </w:r>
            <w:r w:rsidR="003B7334" w:rsidRPr="00050126">
              <w:rPr>
                <w:color w:val="000000"/>
                <w:sz w:val="26"/>
                <w:szCs w:val="26"/>
              </w:rPr>
              <w:t>«</w:t>
            </w:r>
            <w:r w:rsidRPr="00050126">
              <w:rPr>
                <w:color w:val="000000"/>
                <w:sz w:val="26"/>
                <w:szCs w:val="26"/>
              </w:rPr>
              <w:t>Поддержка устойчивого исполнения местных бюджетов и содействие повышению качества управления муниципальными финансами</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2520000000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20 022,47</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20 883,49</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21 718,85</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Закон Хабаровского кр</w:t>
            </w:r>
            <w:r w:rsidR="00991F75">
              <w:rPr>
                <w:color w:val="000000"/>
                <w:sz w:val="26"/>
                <w:szCs w:val="26"/>
              </w:rPr>
              <w:t>ая от 30 </w:t>
            </w:r>
            <w:r w:rsidRPr="00050126">
              <w:rPr>
                <w:color w:val="000000"/>
                <w:sz w:val="26"/>
                <w:szCs w:val="26"/>
              </w:rPr>
              <w:t xml:space="preserve">ноября 2005 года № 312 </w:t>
            </w:r>
            <w:r w:rsidR="003B7334" w:rsidRPr="00050126">
              <w:rPr>
                <w:color w:val="000000"/>
                <w:sz w:val="26"/>
                <w:szCs w:val="26"/>
              </w:rPr>
              <w:t>«</w:t>
            </w:r>
            <w:r w:rsidR="00991F75">
              <w:rPr>
                <w:color w:val="000000"/>
                <w:sz w:val="26"/>
                <w:szCs w:val="26"/>
              </w:rPr>
              <w:t>О </w:t>
            </w:r>
            <w:r w:rsidRPr="00050126">
              <w:rPr>
                <w:color w:val="000000"/>
                <w:sz w:val="26"/>
                <w:szCs w:val="26"/>
              </w:rPr>
              <w:t xml:space="preserve">наделении органов местного </w:t>
            </w:r>
            <w:r w:rsidRPr="00050126">
              <w:rPr>
                <w:color w:val="000000"/>
                <w:sz w:val="26"/>
                <w:szCs w:val="26"/>
              </w:rPr>
              <w:lastRenderedPageBreak/>
              <w:t>самоуправления муниципальных районов полномочиями органов государственной власти Хабаровского края по расчету и предоставлению дотаций на выравнивание бюджетной обеспеченности поселений за счет средств краевого бюджета</w:t>
            </w:r>
            <w:r w:rsidR="003B7334" w:rsidRPr="00050126">
              <w:rPr>
                <w:color w:val="000000"/>
                <w:sz w:val="26"/>
                <w:szCs w:val="26"/>
              </w:rPr>
              <w:t>»</w:t>
            </w:r>
            <w:r w:rsidRPr="00050126">
              <w:rPr>
                <w:color w:val="000000"/>
                <w:sz w:val="26"/>
                <w:szCs w:val="26"/>
              </w:rPr>
              <w:t xml:space="preserve"> в рамках подпрограммы </w:t>
            </w:r>
            <w:r w:rsidR="003B7334" w:rsidRPr="00050126">
              <w:rPr>
                <w:color w:val="000000"/>
                <w:sz w:val="26"/>
                <w:szCs w:val="26"/>
              </w:rPr>
              <w:t>«</w:t>
            </w:r>
            <w:r w:rsidRPr="00050126">
              <w:rPr>
                <w:color w:val="000000"/>
                <w:sz w:val="26"/>
                <w:szCs w:val="26"/>
              </w:rPr>
              <w:t>Поддержка устойчивого исполнения местных бюджетов и содействие повышению качества управления муниципальными финансами</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991F75" w:rsidRDefault="00991F75" w:rsidP="00050126">
            <w:pPr>
              <w:jc w:val="center"/>
              <w:rPr>
                <w:color w:val="000000"/>
                <w:sz w:val="26"/>
                <w:szCs w:val="26"/>
              </w:rPr>
            </w:pPr>
          </w:p>
          <w:p w:rsidR="00991F75" w:rsidRDefault="00991F75" w:rsidP="00050126">
            <w:pPr>
              <w:jc w:val="center"/>
              <w:rPr>
                <w:color w:val="000000"/>
                <w:sz w:val="26"/>
                <w:szCs w:val="26"/>
              </w:rPr>
            </w:pPr>
          </w:p>
          <w:p w:rsidR="00991F75" w:rsidRDefault="00991F75" w:rsidP="00050126">
            <w:pPr>
              <w:jc w:val="center"/>
              <w:rPr>
                <w:color w:val="000000"/>
                <w:sz w:val="26"/>
                <w:szCs w:val="26"/>
              </w:rPr>
            </w:pPr>
          </w:p>
          <w:p w:rsidR="00991F75" w:rsidRDefault="00991F75" w:rsidP="00050126">
            <w:pPr>
              <w:jc w:val="center"/>
              <w:rPr>
                <w:color w:val="000000"/>
                <w:sz w:val="26"/>
                <w:szCs w:val="26"/>
              </w:rPr>
            </w:pPr>
          </w:p>
          <w:p w:rsidR="00991F75" w:rsidRDefault="00991F75" w:rsidP="00050126">
            <w:pPr>
              <w:jc w:val="center"/>
              <w:rPr>
                <w:color w:val="000000"/>
                <w:sz w:val="26"/>
                <w:szCs w:val="26"/>
              </w:rPr>
            </w:pPr>
          </w:p>
          <w:p w:rsidR="00991F75" w:rsidRDefault="00991F75" w:rsidP="00050126">
            <w:pPr>
              <w:jc w:val="center"/>
              <w:rPr>
                <w:color w:val="000000"/>
                <w:sz w:val="26"/>
                <w:szCs w:val="26"/>
              </w:rPr>
            </w:pPr>
          </w:p>
          <w:p w:rsidR="00991F75" w:rsidRDefault="00991F75" w:rsidP="00050126">
            <w:pPr>
              <w:jc w:val="center"/>
              <w:rPr>
                <w:color w:val="000000"/>
                <w:sz w:val="26"/>
                <w:szCs w:val="26"/>
              </w:rPr>
            </w:pPr>
          </w:p>
          <w:p w:rsidR="00991F75" w:rsidRDefault="00991F75" w:rsidP="00050126">
            <w:pPr>
              <w:jc w:val="center"/>
              <w:rPr>
                <w:color w:val="000000"/>
                <w:sz w:val="26"/>
                <w:szCs w:val="26"/>
              </w:rPr>
            </w:pPr>
          </w:p>
          <w:p w:rsidR="00991F75" w:rsidRDefault="00991F75" w:rsidP="00050126">
            <w:pPr>
              <w:jc w:val="center"/>
              <w:rPr>
                <w:color w:val="000000"/>
                <w:sz w:val="26"/>
                <w:szCs w:val="26"/>
              </w:rPr>
            </w:pPr>
          </w:p>
          <w:p w:rsidR="00991F75" w:rsidRDefault="00991F75" w:rsidP="00050126">
            <w:pPr>
              <w:jc w:val="center"/>
              <w:rPr>
                <w:color w:val="000000"/>
                <w:sz w:val="26"/>
                <w:szCs w:val="26"/>
              </w:rPr>
            </w:pPr>
          </w:p>
          <w:p w:rsidR="00991F75" w:rsidRDefault="00991F75" w:rsidP="00050126">
            <w:pPr>
              <w:jc w:val="center"/>
              <w:rPr>
                <w:color w:val="000000"/>
                <w:sz w:val="26"/>
                <w:szCs w:val="26"/>
              </w:rPr>
            </w:pPr>
          </w:p>
          <w:p w:rsidR="00991F75" w:rsidRDefault="00991F75" w:rsidP="00050126">
            <w:pPr>
              <w:jc w:val="center"/>
              <w:rPr>
                <w:color w:val="000000"/>
                <w:sz w:val="26"/>
                <w:szCs w:val="26"/>
              </w:rPr>
            </w:pPr>
          </w:p>
          <w:p w:rsidR="00991F75" w:rsidRDefault="00991F75" w:rsidP="00050126">
            <w:pPr>
              <w:jc w:val="center"/>
              <w:rPr>
                <w:color w:val="000000"/>
                <w:sz w:val="26"/>
                <w:szCs w:val="26"/>
              </w:rPr>
            </w:pPr>
          </w:p>
          <w:p w:rsidR="00991F75" w:rsidRDefault="00991F75" w:rsidP="00050126">
            <w:pPr>
              <w:jc w:val="center"/>
              <w:rPr>
                <w:color w:val="000000"/>
                <w:sz w:val="26"/>
                <w:szCs w:val="26"/>
              </w:rPr>
            </w:pPr>
          </w:p>
          <w:p w:rsidR="00991F75" w:rsidRDefault="00991F75" w:rsidP="00050126">
            <w:pPr>
              <w:jc w:val="center"/>
              <w:rPr>
                <w:color w:val="000000"/>
                <w:sz w:val="26"/>
                <w:szCs w:val="26"/>
              </w:rPr>
            </w:pPr>
          </w:p>
          <w:p w:rsidR="00991F75" w:rsidRDefault="00991F75" w:rsidP="0005012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034</w:t>
            </w:r>
          </w:p>
        </w:tc>
        <w:tc>
          <w:tcPr>
            <w:tcW w:w="542" w:type="dxa"/>
            <w:tcBorders>
              <w:top w:val="nil"/>
              <w:left w:val="nil"/>
              <w:bottom w:val="single" w:sz="4" w:space="0" w:color="000000"/>
              <w:right w:val="single" w:sz="4" w:space="0" w:color="000000"/>
            </w:tcBorders>
            <w:shd w:val="clear" w:color="auto" w:fill="auto"/>
            <w:vAlign w:val="bottom"/>
            <w:hideMark/>
          </w:tcPr>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14</w:t>
            </w:r>
          </w:p>
        </w:tc>
        <w:tc>
          <w:tcPr>
            <w:tcW w:w="734" w:type="dxa"/>
            <w:tcBorders>
              <w:top w:val="nil"/>
              <w:left w:val="nil"/>
              <w:bottom w:val="single" w:sz="4" w:space="0" w:color="000000"/>
              <w:right w:val="single" w:sz="4" w:space="0" w:color="000000"/>
            </w:tcBorders>
            <w:shd w:val="clear" w:color="auto" w:fill="auto"/>
            <w:vAlign w:val="bottom"/>
            <w:hideMark/>
          </w:tcPr>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252000П030</w:t>
            </w:r>
          </w:p>
        </w:tc>
        <w:tc>
          <w:tcPr>
            <w:tcW w:w="709" w:type="dxa"/>
            <w:tcBorders>
              <w:top w:val="nil"/>
              <w:left w:val="nil"/>
              <w:bottom w:val="single" w:sz="4" w:space="0" w:color="000000"/>
              <w:right w:val="single" w:sz="4" w:space="0" w:color="000000"/>
            </w:tcBorders>
            <w:shd w:val="clear" w:color="auto" w:fill="auto"/>
            <w:vAlign w:val="bottom"/>
            <w:hideMark/>
          </w:tcPr>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20 022,47</w:t>
            </w:r>
          </w:p>
        </w:tc>
        <w:tc>
          <w:tcPr>
            <w:tcW w:w="2126" w:type="dxa"/>
            <w:tcBorders>
              <w:top w:val="nil"/>
              <w:left w:val="nil"/>
              <w:bottom w:val="single" w:sz="4" w:space="0" w:color="000000"/>
              <w:right w:val="single" w:sz="4" w:space="0" w:color="000000"/>
            </w:tcBorders>
            <w:shd w:val="clear" w:color="auto" w:fill="auto"/>
            <w:vAlign w:val="bottom"/>
            <w:hideMark/>
          </w:tcPr>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20 883,49</w:t>
            </w:r>
          </w:p>
        </w:tc>
        <w:tc>
          <w:tcPr>
            <w:tcW w:w="2153" w:type="dxa"/>
            <w:tcBorders>
              <w:top w:val="nil"/>
              <w:left w:val="nil"/>
              <w:bottom w:val="single" w:sz="4" w:space="0" w:color="000000"/>
              <w:right w:val="single" w:sz="4" w:space="0" w:color="000000"/>
            </w:tcBorders>
            <w:shd w:val="clear" w:color="auto" w:fill="auto"/>
            <w:vAlign w:val="bottom"/>
            <w:hideMark/>
          </w:tcPr>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21 718,85</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lastRenderedPageBreak/>
              <w:t>Межбюджетные трансферты</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252000П030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500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20 022,47</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20 883,49</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21 718,85</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Субвенции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252000П030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530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20 022,47</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20 883,49</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21 718,85</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b/>
                <w:bCs/>
                <w:color w:val="000000"/>
                <w:sz w:val="26"/>
                <w:szCs w:val="26"/>
              </w:rPr>
            </w:pPr>
            <w:r w:rsidRPr="00050126">
              <w:rPr>
                <w:b/>
                <w:bCs/>
                <w:color w:val="000000"/>
                <w:sz w:val="26"/>
                <w:szCs w:val="26"/>
              </w:rPr>
              <w:t>КОМИТЕТ ПО ИНФОРМАЦИОННОЙ ПОЛИТИКЕ И МАССОВЫМ КОММУНИКАЦИЯМ ПРАВИТЕЛЬСТВА ХАБАРОВСКОГО КРАЯ</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039</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398 900,02</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185 326,45</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184 677,76</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b/>
                <w:bCs/>
                <w:color w:val="000000"/>
                <w:sz w:val="26"/>
                <w:szCs w:val="26"/>
              </w:rPr>
            </w:pPr>
            <w:r w:rsidRPr="00050126">
              <w:rPr>
                <w:b/>
                <w:bCs/>
                <w:color w:val="000000"/>
                <w:sz w:val="26"/>
                <w:szCs w:val="26"/>
              </w:rPr>
              <w:t>СРЕДСТВА МАССОВОЙ ИНФОРМАЦИИ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039</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12</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398 900,02</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185 326,45</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184 677,76</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b/>
                <w:bCs/>
                <w:color w:val="000000"/>
                <w:sz w:val="26"/>
                <w:szCs w:val="26"/>
              </w:rPr>
            </w:pPr>
            <w:r w:rsidRPr="00050126">
              <w:rPr>
                <w:b/>
                <w:bCs/>
                <w:color w:val="000000"/>
                <w:sz w:val="26"/>
                <w:szCs w:val="26"/>
              </w:rPr>
              <w:t>Телевидение и радиовещание</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039</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12</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42 000,00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48 194,72</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48 026,03</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Государственная программа Хабаровского края </w:t>
            </w:r>
            <w:r w:rsidR="003B7334" w:rsidRPr="00050126">
              <w:rPr>
                <w:color w:val="000000"/>
                <w:sz w:val="26"/>
                <w:szCs w:val="26"/>
              </w:rPr>
              <w:t>«</w:t>
            </w:r>
            <w:r w:rsidRPr="00050126">
              <w:rPr>
                <w:color w:val="000000"/>
                <w:sz w:val="26"/>
                <w:szCs w:val="26"/>
              </w:rPr>
              <w:t>Содействие развитию институтов и инициатив гражданского общества в Хабаровском крае</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039</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12</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2700000000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42 000,00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48 194,72</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48 026,03</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lastRenderedPageBreak/>
              <w:t>Обеспечение информирования граждан на социально значимые и общественно-политические темы, в том числе о деятельности органов государственной власти края, событиях и мероприятиях, проводимых на территории края</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039</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12</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2700300000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42 000,00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48 194,72</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48 026,03</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Субсидии в виде имущественного взноса из краевого бюджета автономной некоммерческой организации </w:t>
            </w:r>
            <w:r w:rsidR="003B7334" w:rsidRPr="00050126">
              <w:rPr>
                <w:color w:val="000000"/>
                <w:sz w:val="26"/>
                <w:szCs w:val="26"/>
              </w:rPr>
              <w:t>«</w:t>
            </w:r>
            <w:r w:rsidRPr="00050126">
              <w:rPr>
                <w:color w:val="000000"/>
                <w:sz w:val="26"/>
                <w:szCs w:val="26"/>
              </w:rPr>
              <w:t xml:space="preserve">Центр поддержки социальных инициатив </w:t>
            </w:r>
            <w:r w:rsidR="003B7334" w:rsidRPr="00050126">
              <w:rPr>
                <w:color w:val="000000"/>
                <w:sz w:val="26"/>
                <w:szCs w:val="26"/>
              </w:rPr>
              <w:t>«</w:t>
            </w:r>
            <w:r w:rsidRPr="00050126">
              <w:rPr>
                <w:color w:val="000000"/>
                <w:sz w:val="26"/>
                <w:szCs w:val="26"/>
              </w:rPr>
              <w:t>Открытый регион</w:t>
            </w:r>
            <w:r w:rsidR="003B7334" w:rsidRPr="00050126">
              <w:rPr>
                <w:color w:val="000000"/>
                <w:sz w:val="26"/>
                <w:szCs w:val="26"/>
              </w:rPr>
              <w:t>»</w:t>
            </w:r>
            <w:r w:rsidRPr="00050126">
              <w:rPr>
                <w:color w:val="000000"/>
                <w:sz w:val="26"/>
                <w:szCs w:val="26"/>
              </w:rPr>
              <w:t xml:space="preserve"> для организации и осуществления информирования</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039</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12</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2700398750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12 000,00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9 504,28</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9 471,02</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039</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12</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2700398750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600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12 000,00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9 504,28</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9 471,02</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039</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12</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2700398750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630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12 000,00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9 504,28</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9 471,02</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Организация и осуществление информирования граждан через средства массовой информации о деятельности органов </w:t>
            </w:r>
            <w:r w:rsidRPr="00050126">
              <w:rPr>
                <w:color w:val="000000"/>
                <w:sz w:val="26"/>
                <w:szCs w:val="26"/>
              </w:rPr>
              <w:lastRenderedPageBreak/>
              <w:t>государственной власти края, социально значимых и общественно-политических событиях и мероприятиях, проводимых на территории края</w:t>
            </w:r>
          </w:p>
        </w:tc>
        <w:tc>
          <w:tcPr>
            <w:tcW w:w="850" w:type="dxa"/>
            <w:tcBorders>
              <w:top w:val="nil"/>
              <w:left w:val="nil"/>
              <w:bottom w:val="single" w:sz="4" w:space="0" w:color="000000"/>
              <w:right w:val="single" w:sz="4" w:space="0" w:color="000000"/>
            </w:tcBorders>
            <w:shd w:val="clear" w:color="auto" w:fill="auto"/>
            <w:vAlign w:val="bottom"/>
            <w:hideMark/>
          </w:tcPr>
          <w:p w:rsidR="00991F75" w:rsidRDefault="00991F75" w:rsidP="00050126">
            <w:pPr>
              <w:jc w:val="center"/>
              <w:rPr>
                <w:color w:val="000000"/>
                <w:sz w:val="26"/>
                <w:szCs w:val="26"/>
              </w:rPr>
            </w:pPr>
          </w:p>
          <w:p w:rsidR="00991F75" w:rsidRDefault="00991F75" w:rsidP="00050126">
            <w:pPr>
              <w:jc w:val="center"/>
              <w:rPr>
                <w:color w:val="000000"/>
                <w:sz w:val="26"/>
                <w:szCs w:val="26"/>
              </w:rPr>
            </w:pPr>
          </w:p>
          <w:p w:rsidR="00991F75" w:rsidRDefault="00991F75" w:rsidP="00050126">
            <w:pPr>
              <w:jc w:val="center"/>
              <w:rPr>
                <w:color w:val="000000"/>
                <w:sz w:val="26"/>
                <w:szCs w:val="26"/>
              </w:rPr>
            </w:pPr>
          </w:p>
          <w:p w:rsidR="00991F75" w:rsidRDefault="00991F75" w:rsidP="00050126">
            <w:pPr>
              <w:jc w:val="center"/>
              <w:rPr>
                <w:color w:val="000000"/>
                <w:sz w:val="26"/>
                <w:szCs w:val="26"/>
              </w:rPr>
            </w:pPr>
          </w:p>
          <w:p w:rsidR="00991F75" w:rsidRDefault="00991F75" w:rsidP="00050126">
            <w:pPr>
              <w:jc w:val="center"/>
              <w:rPr>
                <w:color w:val="000000"/>
                <w:sz w:val="26"/>
                <w:szCs w:val="26"/>
              </w:rPr>
            </w:pPr>
          </w:p>
          <w:p w:rsidR="00991F75" w:rsidRDefault="00991F75" w:rsidP="00050126">
            <w:pPr>
              <w:jc w:val="center"/>
              <w:rPr>
                <w:color w:val="000000"/>
                <w:sz w:val="26"/>
                <w:szCs w:val="26"/>
              </w:rPr>
            </w:pPr>
          </w:p>
          <w:p w:rsidR="00991F75" w:rsidRDefault="00991F75" w:rsidP="00050126">
            <w:pPr>
              <w:jc w:val="center"/>
              <w:rPr>
                <w:color w:val="000000"/>
                <w:sz w:val="26"/>
                <w:szCs w:val="26"/>
              </w:rPr>
            </w:pPr>
          </w:p>
          <w:p w:rsidR="00991F75" w:rsidRDefault="00991F75" w:rsidP="0005012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039</w:t>
            </w:r>
          </w:p>
        </w:tc>
        <w:tc>
          <w:tcPr>
            <w:tcW w:w="542" w:type="dxa"/>
            <w:tcBorders>
              <w:top w:val="nil"/>
              <w:left w:val="nil"/>
              <w:bottom w:val="single" w:sz="4" w:space="0" w:color="000000"/>
              <w:right w:val="single" w:sz="4" w:space="0" w:color="000000"/>
            </w:tcBorders>
            <w:shd w:val="clear" w:color="auto" w:fill="auto"/>
            <w:vAlign w:val="bottom"/>
            <w:hideMark/>
          </w:tcPr>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12</w:t>
            </w:r>
          </w:p>
        </w:tc>
        <w:tc>
          <w:tcPr>
            <w:tcW w:w="734" w:type="dxa"/>
            <w:tcBorders>
              <w:top w:val="nil"/>
              <w:left w:val="nil"/>
              <w:bottom w:val="single" w:sz="4" w:space="0" w:color="000000"/>
              <w:right w:val="single" w:sz="4" w:space="0" w:color="000000"/>
            </w:tcBorders>
            <w:shd w:val="clear" w:color="auto" w:fill="auto"/>
            <w:vAlign w:val="bottom"/>
            <w:hideMark/>
          </w:tcPr>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2700398770</w:t>
            </w:r>
          </w:p>
        </w:tc>
        <w:tc>
          <w:tcPr>
            <w:tcW w:w="709" w:type="dxa"/>
            <w:tcBorders>
              <w:top w:val="nil"/>
              <w:left w:val="nil"/>
              <w:bottom w:val="single" w:sz="4" w:space="0" w:color="000000"/>
              <w:right w:val="single" w:sz="4" w:space="0" w:color="000000"/>
            </w:tcBorders>
            <w:shd w:val="clear" w:color="auto" w:fill="auto"/>
            <w:vAlign w:val="bottom"/>
            <w:hideMark/>
          </w:tcPr>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30 000,00</w:t>
            </w:r>
          </w:p>
        </w:tc>
        <w:tc>
          <w:tcPr>
            <w:tcW w:w="2126" w:type="dxa"/>
            <w:tcBorders>
              <w:top w:val="nil"/>
              <w:left w:val="nil"/>
              <w:bottom w:val="single" w:sz="4" w:space="0" w:color="000000"/>
              <w:right w:val="single" w:sz="4" w:space="0" w:color="000000"/>
            </w:tcBorders>
            <w:shd w:val="clear" w:color="auto" w:fill="auto"/>
            <w:vAlign w:val="bottom"/>
            <w:hideMark/>
          </w:tcPr>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38 690,44</w:t>
            </w:r>
          </w:p>
        </w:tc>
        <w:tc>
          <w:tcPr>
            <w:tcW w:w="2153" w:type="dxa"/>
            <w:tcBorders>
              <w:top w:val="nil"/>
              <w:left w:val="nil"/>
              <w:bottom w:val="single" w:sz="4" w:space="0" w:color="000000"/>
              <w:right w:val="single" w:sz="4" w:space="0" w:color="000000"/>
            </w:tcBorders>
            <w:shd w:val="clear" w:color="auto" w:fill="auto"/>
            <w:vAlign w:val="bottom"/>
            <w:hideMark/>
          </w:tcPr>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38 555,01</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lastRenderedPageBreak/>
              <w:t>Закупка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039</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12</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2700398770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30 000,00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38 690,44</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38 555,01</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039</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12</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2700398770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240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30 000,00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38 690,44</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38 555,01</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b/>
                <w:bCs/>
                <w:color w:val="000000"/>
                <w:sz w:val="26"/>
                <w:szCs w:val="26"/>
              </w:rPr>
            </w:pPr>
            <w:r w:rsidRPr="00050126">
              <w:rPr>
                <w:b/>
                <w:bCs/>
                <w:color w:val="000000"/>
                <w:sz w:val="26"/>
                <w:szCs w:val="26"/>
              </w:rPr>
              <w:t>Периодическая печать и издательства</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039</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12</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94 064,46</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47 474,16</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47 286,98</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Государственная программа Хабаровского края </w:t>
            </w:r>
            <w:r w:rsidR="003B7334" w:rsidRPr="00050126">
              <w:rPr>
                <w:color w:val="000000"/>
                <w:sz w:val="26"/>
                <w:szCs w:val="26"/>
              </w:rPr>
              <w:t>«</w:t>
            </w:r>
            <w:r w:rsidRPr="00050126">
              <w:rPr>
                <w:color w:val="000000"/>
                <w:sz w:val="26"/>
                <w:szCs w:val="26"/>
              </w:rPr>
              <w:t>Содействие развитию институтов и инициатив гражданского общества в Хабаровском крае</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039</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12</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2700000000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94 064,46</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47 474,16</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47 286,98</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Обеспечение информирования граждан на социально значимые и общественно-политические темы, в том числе о деятельности органов государственной власти края, событиях и мероприятиях, проводимых на территории края</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039</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12</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2700300000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94 064,46</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47 474,16</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47 286,98</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Субсидии в виде имущественного взноса из краевого бюджета автономной </w:t>
            </w:r>
            <w:r w:rsidRPr="00050126">
              <w:rPr>
                <w:color w:val="000000"/>
                <w:sz w:val="26"/>
                <w:szCs w:val="26"/>
              </w:rPr>
              <w:lastRenderedPageBreak/>
              <w:t xml:space="preserve">некоммерческой организации </w:t>
            </w:r>
            <w:r w:rsidR="003B7334" w:rsidRPr="00050126">
              <w:rPr>
                <w:color w:val="000000"/>
                <w:sz w:val="26"/>
                <w:szCs w:val="26"/>
              </w:rPr>
              <w:t>«</w:t>
            </w:r>
            <w:r w:rsidRPr="00050126">
              <w:rPr>
                <w:color w:val="000000"/>
                <w:sz w:val="26"/>
                <w:szCs w:val="26"/>
              </w:rPr>
              <w:t xml:space="preserve">Центр поддержки социальных инициатив </w:t>
            </w:r>
            <w:r w:rsidR="003B7334" w:rsidRPr="00050126">
              <w:rPr>
                <w:color w:val="000000"/>
                <w:sz w:val="26"/>
                <w:szCs w:val="26"/>
              </w:rPr>
              <w:t>«</w:t>
            </w:r>
            <w:r w:rsidRPr="00050126">
              <w:rPr>
                <w:color w:val="000000"/>
                <w:sz w:val="26"/>
                <w:szCs w:val="26"/>
              </w:rPr>
              <w:t>Открытый регион</w:t>
            </w:r>
            <w:r w:rsidR="003B7334" w:rsidRPr="00050126">
              <w:rPr>
                <w:color w:val="000000"/>
                <w:sz w:val="26"/>
                <w:szCs w:val="26"/>
              </w:rPr>
              <w:t>»</w:t>
            </w:r>
            <w:r w:rsidRPr="00050126">
              <w:rPr>
                <w:color w:val="000000"/>
                <w:sz w:val="26"/>
                <w:szCs w:val="26"/>
              </w:rPr>
              <w:t xml:space="preserve"> для организации и осуществления информирования</w:t>
            </w:r>
          </w:p>
        </w:tc>
        <w:tc>
          <w:tcPr>
            <w:tcW w:w="850" w:type="dxa"/>
            <w:tcBorders>
              <w:top w:val="nil"/>
              <w:left w:val="nil"/>
              <w:bottom w:val="single" w:sz="4" w:space="0" w:color="000000"/>
              <w:right w:val="single" w:sz="4" w:space="0" w:color="000000"/>
            </w:tcBorders>
            <w:shd w:val="clear" w:color="auto" w:fill="auto"/>
            <w:vAlign w:val="bottom"/>
            <w:hideMark/>
          </w:tcPr>
          <w:p w:rsidR="00991F75" w:rsidRDefault="00991F75" w:rsidP="00050126">
            <w:pPr>
              <w:jc w:val="center"/>
              <w:rPr>
                <w:color w:val="000000"/>
                <w:sz w:val="26"/>
                <w:szCs w:val="26"/>
              </w:rPr>
            </w:pPr>
          </w:p>
          <w:p w:rsidR="00991F75" w:rsidRDefault="00991F75" w:rsidP="00050126">
            <w:pPr>
              <w:jc w:val="center"/>
              <w:rPr>
                <w:color w:val="000000"/>
                <w:sz w:val="26"/>
                <w:szCs w:val="26"/>
              </w:rPr>
            </w:pPr>
          </w:p>
          <w:p w:rsidR="00991F75" w:rsidRDefault="00991F75" w:rsidP="00050126">
            <w:pPr>
              <w:jc w:val="center"/>
              <w:rPr>
                <w:color w:val="000000"/>
                <w:sz w:val="26"/>
                <w:szCs w:val="26"/>
              </w:rPr>
            </w:pPr>
          </w:p>
          <w:p w:rsidR="00991F75" w:rsidRDefault="00991F75" w:rsidP="00050126">
            <w:pPr>
              <w:jc w:val="center"/>
              <w:rPr>
                <w:color w:val="000000"/>
                <w:sz w:val="26"/>
                <w:szCs w:val="26"/>
              </w:rPr>
            </w:pPr>
          </w:p>
          <w:p w:rsidR="00991F75" w:rsidRDefault="00991F75" w:rsidP="00050126">
            <w:pPr>
              <w:jc w:val="center"/>
              <w:rPr>
                <w:color w:val="000000"/>
                <w:sz w:val="26"/>
                <w:szCs w:val="26"/>
              </w:rPr>
            </w:pPr>
          </w:p>
          <w:p w:rsidR="00991F75" w:rsidRDefault="00991F75" w:rsidP="00050126">
            <w:pPr>
              <w:jc w:val="center"/>
              <w:rPr>
                <w:color w:val="000000"/>
                <w:sz w:val="26"/>
                <w:szCs w:val="26"/>
              </w:rPr>
            </w:pPr>
          </w:p>
          <w:p w:rsidR="00991F75" w:rsidRDefault="00991F75" w:rsidP="0005012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039</w:t>
            </w:r>
          </w:p>
        </w:tc>
        <w:tc>
          <w:tcPr>
            <w:tcW w:w="542" w:type="dxa"/>
            <w:tcBorders>
              <w:top w:val="nil"/>
              <w:left w:val="nil"/>
              <w:bottom w:val="single" w:sz="4" w:space="0" w:color="000000"/>
              <w:right w:val="single" w:sz="4" w:space="0" w:color="000000"/>
            </w:tcBorders>
            <w:shd w:val="clear" w:color="auto" w:fill="auto"/>
            <w:vAlign w:val="bottom"/>
            <w:hideMark/>
          </w:tcPr>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12</w:t>
            </w:r>
          </w:p>
        </w:tc>
        <w:tc>
          <w:tcPr>
            <w:tcW w:w="734" w:type="dxa"/>
            <w:tcBorders>
              <w:top w:val="nil"/>
              <w:left w:val="nil"/>
              <w:bottom w:val="single" w:sz="4" w:space="0" w:color="000000"/>
              <w:right w:val="single" w:sz="4" w:space="0" w:color="000000"/>
            </w:tcBorders>
            <w:shd w:val="clear" w:color="auto" w:fill="auto"/>
            <w:vAlign w:val="bottom"/>
            <w:hideMark/>
          </w:tcPr>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2700398750</w:t>
            </w:r>
          </w:p>
        </w:tc>
        <w:tc>
          <w:tcPr>
            <w:tcW w:w="709" w:type="dxa"/>
            <w:tcBorders>
              <w:top w:val="nil"/>
              <w:left w:val="nil"/>
              <w:bottom w:val="single" w:sz="4" w:space="0" w:color="000000"/>
              <w:right w:val="single" w:sz="4" w:space="0" w:color="000000"/>
            </w:tcBorders>
            <w:shd w:val="clear" w:color="auto" w:fill="auto"/>
            <w:vAlign w:val="bottom"/>
            <w:hideMark/>
          </w:tcPr>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94 064,46</w:t>
            </w:r>
          </w:p>
        </w:tc>
        <w:tc>
          <w:tcPr>
            <w:tcW w:w="2126" w:type="dxa"/>
            <w:tcBorders>
              <w:top w:val="nil"/>
              <w:left w:val="nil"/>
              <w:bottom w:val="single" w:sz="4" w:space="0" w:color="000000"/>
              <w:right w:val="single" w:sz="4" w:space="0" w:color="000000"/>
            </w:tcBorders>
            <w:shd w:val="clear" w:color="auto" w:fill="auto"/>
            <w:vAlign w:val="bottom"/>
            <w:hideMark/>
          </w:tcPr>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45 746,11</w:t>
            </w:r>
          </w:p>
        </w:tc>
        <w:tc>
          <w:tcPr>
            <w:tcW w:w="2153" w:type="dxa"/>
            <w:tcBorders>
              <w:top w:val="nil"/>
              <w:left w:val="nil"/>
              <w:bottom w:val="single" w:sz="4" w:space="0" w:color="000000"/>
              <w:right w:val="single" w:sz="4" w:space="0" w:color="000000"/>
            </w:tcBorders>
            <w:shd w:val="clear" w:color="auto" w:fill="auto"/>
            <w:vAlign w:val="bottom"/>
            <w:hideMark/>
          </w:tcPr>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45 564,98</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lastRenderedPageBreak/>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039</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12</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2700398750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600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94 064,46</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45 746,11</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45 564,98</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039</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12</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2700398750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630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94 064,46</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45 746,11</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45 564,98</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Организация и осуществление информирования граждан через средства массовой информации о деятельности органов государственной власти края, социально значимых и общественно-политических событиях и мероприятиях, проводимых на территории края</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039</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12</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2700398770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1 728,05</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1 722,00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Закупка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039</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12</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2700398770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1 728,05</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1 722,00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Иные закупки товаров, работ и </w:t>
            </w:r>
            <w:r w:rsidRPr="00050126">
              <w:rPr>
                <w:color w:val="000000"/>
                <w:sz w:val="26"/>
                <w:szCs w:val="26"/>
              </w:rPr>
              <w:lastRenderedPageBreak/>
              <w:t>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991F75" w:rsidRDefault="00991F75" w:rsidP="00050126">
            <w:pPr>
              <w:jc w:val="center"/>
              <w:rPr>
                <w:color w:val="000000"/>
                <w:sz w:val="26"/>
                <w:szCs w:val="26"/>
              </w:rPr>
            </w:pPr>
          </w:p>
          <w:p w:rsidR="00991F75" w:rsidRDefault="00991F75" w:rsidP="00050126">
            <w:pPr>
              <w:jc w:val="center"/>
              <w:rPr>
                <w:color w:val="000000"/>
                <w:sz w:val="26"/>
                <w:szCs w:val="26"/>
              </w:rPr>
            </w:pPr>
          </w:p>
          <w:p w:rsidR="00991F75" w:rsidRDefault="00991F75" w:rsidP="0005012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039</w:t>
            </w:r>
          </w:p>
        </w:tc>
        <w:tc>
          <w:tcPr>
            <w:tcW w:w="542" w:type="dxa"/>
            <w:tcBorders>
              <w:top w:val="nil"/>
              <w:left w:val="nil"/>
              <w:bottom w:val="single" w:sz="4" w:space="0" w:color="000000"/>
              <w:right w:val="single" w:sz="4" w:space="0" w:color="000000"/>
            </w:tcBorders>
            <w:shd w:val="clear" w:color="auto" w:fill="auto"/>
            <w:vAlign w:val="bottom"/>
            <w:hideMark/>
          </w:tcPr>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12</w:t>
            </w:r>
          </w:p>
        </w:tc>
        <w:tc>
          <w:tcPr>
            <w:tcW w:w="734" w:type="dxa"/>
            <w:tcBorders>
              <w:top w:val="nil"/>
              <w:left w:val="nil"/>
              <w:bottom w:val="single" w:sz="4" w:space="0" w:color="000000"/>
              <w:right w:val="single" w:sz="4" w:space="0" w:color="000000"/>
            </w:tcBorders>
            <w:shd w:val="clear" w:color="auto" w:fill="auto"/>
            <w:vAlign w:val="bottom"/>
            <w:hideMark/>
          </w:tcPr>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2700398770</w:t>
            </w:r>
          </w:p>
        </w:tc>
        <w:tc>
          <w:tcPr>
            <w:tcW w:w="709" w:type="dxa"/>
            <w:tcBorders>
              <w:top w:val="nil"/>
              <w:left w:val="nil"/>
              <w:bottom w:val="single" w:sz="4" w:space="0" w:color="000000"/>
              <w:right w:val="single" w:sz="4" w:space="0" w:color="000000"/>
            </w:tcBorders>
            <w:shd w:val="clear" w:color="auto" w:fill="auto"/>
            <w:vAlign w:val="bottom"/>
            <w:hideMark/>
          </w:tcPr>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240</w:t>
            </w:r>
          </w:p>
        </w:tc>
        <w:tc>
          <w:tcPr>
            <w:tcW w:w="2126" w:type="dxa"/>
            <w:tcBorders>
              <w:top w:val="nil"/>
              <w:left w:val="nil"/>
              <w:bottom w:val="single" w:sz="4" w:space="0" w:color="000000"/>
              <w:right w:val="single" w:sz="4" w:space="0" w:color="000000"/>
            </w:tcBorders>
            <w:shd w:val="clear" w:color="auto" w:fill="auto"/>
            <w:vAlign w:val="bottom"/>
            <w:hideMark/>
          </w:tcPr>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1 728,05</w:t>
            </w:r>
          </w:p>
        </w:tc>
        <w:tc>
          <w:tcPr>
            <w:tcW w:w="2153" w:type="dxa"/>
            <w:tcBorders>
              <w:top w:val="nil"/>
              <w:left w:val="nil"/>
              <w:bottom w:val="single" w:sz="4" w:space="0" w:color="000000"/>
              <w:right w:val="single" w:sz="4" w:space="0" w:color="000000"/>
            </w:tcBorders>
            <w:shd w:val="clear" w:color="auto" w:fill="auto"/>
            <w:vAlign w:val="bottom"/>
            <w:hideMark/>
          </w:tcPr>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1 722,00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b/>
                <w:bCs/>
                <w:color w:val="000000"/>
                <w:sz w:val="26"/>
                <w:szCs w:val="26"/>
              </w:rPr>
            </w:pPr>
            <w:r w:rsidRPr="00050126">
              <w:rPr>
                <w:b/>
                <w:bCs/>
                <w:color w:val="000000"/>
                <w:sz w:val="26"/>
                <w:szCs w:val="26"/>
              </w:rPr>
              <w:lastRenderedPageBreak/>
              <w:t>Другие вопросы в области средств массовой информации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039</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12</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04</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262 835,56</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89 657,57</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89 364,75</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Государственная программа Хабаровского края </w:t>
            </w:r>
            <w:r w:rsidR="003B7334" w:rsidRPr="00050126">
              <w:rPr>
                <w:color w:val="000000"/>
                <w:sz w:val="26"/>
                <w:szCs w:val="26"/>
              </w:rPr>
              <w:t>«</w:t>
            </w:r>
            <w:r w:rsidRPr="00050126">
              <w:rPr>
                <w:color w:val="000000"/>
                <w:sz w:val="26"/>
                <w:szCs w:val="26"/>
              </w:rPr>
              <w:t>Обеспечение общественной безопасности и противодействие преступности в Хабаровском крае</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039</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12</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571,80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500,72</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498,97</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Информационно-пропагандистское сопровождение деятельности в сфере обеспечения общественной безопасности и профилактики правонарушений</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039</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12</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0901300000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571,80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500,72</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498,97</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Комплексные меры информационно-пропагандистского сопровождения противодействия преступности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039</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12</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0901302560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571,80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500,72</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498,97</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Закупка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039</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12</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0901302560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571,80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500,72</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498,97</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039</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12</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0901302560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240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571,80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500,72</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498,97</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lastRenderedPageBreak/>
              <w:t xml:space="preserve">Государственная программа Хабаровского края </w:t>
            </w:r>
            <w:r w:rsidR="003B7334" w:rsidRPr="00050126">
              <w:rPr>
                <w:color w:val="000000"/>
                <w:sz w:val="26"/>
                <w:szCs w:val="26"/>
              </w:rPr>
              <w:t>«</w:t>
            </w:r>
            <w:r w:rsidRPr="00050126">
              <w:rPr>
                <w:color w:val="000000"/>
                <w:sz w:val="26"/>
                <w:szCs w:val="26"/>
              </w:rPr>
              <w:t>Содействие развитию институтов и инициатив гражданского общества в Хабаровском крае</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039</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12</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2700000000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262 263,76</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89 156,85</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88 865,78</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Обеспечение информирования граждан на социально значимые и общественно-политические темы, в том числе о деятельности органов государственной власти края, событиях и мероприятиях, проводимых на территории края</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039</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12</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2700300000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261 091,90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88 019,67</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87 729,39</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Изготовление и размещение социальной наружной рекламы, полиграфической, памятной продукции, направленной на патриотическое воспитание граждан, создание благоприятного имиджа края, популяризацию массовых видов спорта, пропаганду здорового образа жизни, мотивацию граждан на активное участие в трудовой и общественной деятельности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039</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12</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2700303260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8 366,45</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7 206,52</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7 178,12</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Закупка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039</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12</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2700303260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8 348,45</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7 188,52</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7 160,12</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Иные закупки товаров, работ и </w:t>
            </w:r>
            <w:r w:rsidRPr="00050126">
              <w:rPr>
                <w:color w:val="000000"/>
                <w:sz w:val="26"/>
                <w:szCs w:val="26"/>
              </w:rPr>
              <w:lastRenderedPageBreak/>
              <w:t>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991F75" w:rsidRDefault="00991F75" w:rsidP="00050126">
            <w:pPr>
              <w:jc w:val="center"/>
              <w:rPr>
                <w:color w:val="000000"/>
                <w:sz w:val="26"/>
                <w:szCs w:val="26"/>
              </w:rPr>
            </w:pPr>
          </w:p>
          <w:p w:rsidR="00991F75" w:rsidRDefault="00991F75" w:rsidP="00050126">
            <w:pPr>
              <w:jc w:val="center"/>
              <w:rPr>
                <w:color w:val="000000"/>
                <w:sz w:val="26"/>
                <w:szCs w:val="26"/>
              </w:rPr>
            </w:pPr>
          </w:p>
          <w:p w:rsidR="00991F75" w:rsidRDefault="00991F75" w:rsidP="0005012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039</w:t>
            </w:r>
          </w:p>
        </w:tc>
        <w:tc>
          <w:tcPr>
            <w:tcW w:w="542" w:type="dxa"/>
            <w:tcBorders>
              <w:top w:val="nil"/>
              <w:left w:val="nil"/>
              <w:bottom w:val="single" w:sz="4" w:space="0" w:color="000000"/>
              <w:right w:val="single" w:sz="4" w:space="0" w:color="000000"/>
            </w:tcBorders>
            <w:shd w:val="clear" w:color="auto" w:fill="auto"/>
            <w:vAlign w:val="bottom"/>
            <w:hideMark/>
          </w:tcPr>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12</w:t>
            </w:r>
          </w:p>
        </w:tc>
        <w:tc>
          <w:tcPr>
            <w:tcW w:w="734" w:type="dxa"/>
            <w:tcBorders>
              <w:top w:val="nil"/>
              <w:left w:val="nil"/>
              <w:bottom w:val="single" w:sz="4" w:space="0" w:color="000000"/>
              <w:right w:val="single" w:sz="4" w:space="0" w:color="000000"/>
            </w:tcBorders>
            <w:shd w:val="clear" w:color="auto" w:fill="auto"/>
            <w:vAlign w:val="bottom"/>
            <w:hideMark/>
          </w:tcPr>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04</w:t>
            </w:r>
          </w:p>
        </w:tc>
        <w:tc>
          <w:tcPr>
            <w:tcW w:w="1701" w:type="dxa"/>
            <w:tcBorders>
              <w:top w:val="nil"/>
              <w:left w:val="nil"/>
              <w:bottom w:val="single" w:sz="4" w:space="0" w:color="000000"/>
              <w:right w:val="single" w:sz="4" w:space="0" w:color="000000"/>
            </w:tcBorders>
            <w:shd w:val="clear" w:color="auto" w:fill="auto"/>
            <w:vAlign w:val="bottom"/>
            <w:hideMark/>
          </w:tcPr>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2700303260</w:t>
            </w:r>
          </w:p>
        </w:tc>
        <w:tc>
          <w:tcPr>
            <w:tcW w:w="709" w:type="dxa"/>
            <w:tcBorders>
              <w:top w:val="nil"/>
              <w:left w:val="nil"/>
              <w:bottom w:val="single" w:sz="4" w:space="0" w:color="000000"/>
              <w:right w:val="single" w:sz="4" w:space="0" w:color="000000"/>
            </w:tcBorders>
            <w:shd w:val="clear" w:color="auto" w:fill="auto"/>
            <w:vAlign w:val="bottom"/>
            <w:hideMark/>
          </w:tcPr>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240</w:t>
            </w:r>
          </w:p>
        </w:tc>
        <w:tc>
          <w:tcPr>
            <w:tcW w:w="2126" w:type="dxa"/>
            <w:tcBorders>
              <w:top w:val="nil"/>
              <w:left w:val="nil"/>
              <w:bottom w:val="single" w:sz="4" w:space="0" w:color="000000"/>
              <w:right w:val="single" w:sz="4" w:space="0" w:color="000000"/>
            </w:tcBorders>
            <w:shd w:val="clear" w:color="auto" w:fill="auto"/>
            <w:vAlign w:val="bottom"/>
            <w:hideMark/>
          </w:tcPr>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8 348,45</w:t>
            </w:r>
          </w:p>
        </w:tc>
        <w:tc>
          <w:tcPr>
            <w:tcW w:w="2126" w:type="dxa"/>
            <w:tcBorders>
              <w:top w:val="nil"/>
              <w:left w:val="nil"/>
              <w:bottom w:val="single" w:sz="4" w:space="0" w:color="000000"/>
              <w:right w:val="single" w:sz="4" w:space="0" w:color="000000"/>
            </w:tcBorders>
            <w:shd w:val="clear" w:color="auto" w:fill="auto"/>
            <w:vAlign w:val="bottom"/>
            <w:hideMark/>
          </w:tcPr>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7 188,52</w:t>
            </w:r>
          </w:p>
        </w:tc>
        <w:tc>
          <w:tcPr>
            <w:tcW w:w="2153" w:type="dxa"/>
            <w:tcBorders>
              <w:top w:val="nil"/>
              <w:left w:val="nil"/>
              <w:bottom w:val="single" w:sz="4" w:space="0" w:color="000000"/>
              <w:right w:val="single" w:sz="4" w:space="0" w:color="000000"/>
            </w:tcBorders>
            <w:shd w:val="clear" w:color="auto" w:fill="auto"/>
            <w:vAlign w:val="bottom"/>
            <w:hideMark/>
          </w:tcPr>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7 160,12</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lastRenderedPageBreak/>
              <w:t>Иные бюджетные ассигнования</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039</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12</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2700303260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18,00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18,00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18,00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Уплата налогов, сборов и иных платежей</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039</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12</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2700303260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850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18,00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18,00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18,00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Выполнение прочих расходных обязательств края в области средств массовой информации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039</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12</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2700304230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2 731,25</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2 399,02</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2 390,62</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Закупка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039</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12</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2700304230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2 731,25</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2 399,02</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2 390,62</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039</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12</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2700304230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240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2 731,25</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2 399,02</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2 390,62</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Субсидии в виде имущественного взноса из краевого бюджета автономной некоммерческой организации </w:t>
            </w:r>
            <w:r w:rsidR="003B7334" w:rsidRPr="00050126">
              <w:rPr>
                <w:color w:val="000000"/>
                <w:sz w:val="26"/>
                <w:szCs w:val="26"/>
              </w:rPr>
              <w:t>«</w:t>
            </w:r>
            <w:r w:rsidRPr="00050126">
              <w:rPr>
                <w:color w:val="000000"/>
                <w:sz w:val="26"/>
                <w:szCs w:val="26"/>
              </w:rPr>
              <w:t xml:space="preserve">Центр поддержки социальных инициатив </w:t>
            </w:r>
            <w:r w:rsidR="003B7334" w:rsidRPr="00050126">
              <w:rPr>
                <w:color w:val="000000"/>
                <w:sz w:val="26"/>
                <w:szCs w:val="26"/>
              </w:rPr>
              <w:t>«</w:t>
            </w:r>
            <w:r w:rsidRPr="00050126">
              <w:rPr>
                <w:color w:val="000000"/>
                <w:sz w:val="26"/>
                <w:szCs w:val="26"/>
              </w:rPr>
              <w:t>Открытый регион</w:t>
            </w:r>
            <w:r w:rsidR="003B7334" w:rsidRPr="00050126">
              <w:rPr>
                <w:color w:val="000000"/>
                <w:sz w:val="26"/>
                <w:szCs w:val="26"/>
              </w:rPr>
              <w:t>»</w:t>
            </w:r>
            <w:r w:rsidRPr="00050126">
              <w:rPr>
                <w:color w:val="000000"/>
                <w:sz w:val="26"/>
                <w:szCs w:val="26"/>
              </w:rPr>
              <w:t xml:space="preserve"> для изготовления и размещения социальной наружной рекламы, полиграфической, памятной продукции, направленной на патриотическое воспитание граждан, создание благоприятного имиджа края, </w:t>
            </w:r>
            <w:r w:rsidRPr="00050126">
              <w:rPr>
                <w:color w:val="000000"/>
                <w:sz w:val="26"/>
                <w:szCs w:val="26"/>
              </w:rPr>
              <w:lastRenderedPageBreak/>
              <w:t>популяризацию массовых видов спорта, пропаганду здорового образа жизни, мотивацию граждан на активное участие в трудовой и общественной деятельности</w:t>
            </w:r>
          </w:p>
        </w:tc>
        <w:tc>
          <w:tcPr>
            <w:tcW w:w="850" w:type="dxa"/>
            <w:tcBorders>
              <w:top w:val="nil"/>
              <w:left w:val="nil"/>
              <w:bottom w:val="single" w:sz="4" w:space="0" w:color="000000"/>
              <w:right w:val="single" w:sz="4" w:space="0" w:color="000000"/>
            </w:tcBorders>
            <w:shd w:val="clear" w:color="auto" w:fill="auto"/>
            <w:vAlign w:val="bottom"/>
            <w:hideMark/>
          </w:tcPr>
          <w:p w:rsidR="00991F75" w:rsidRDefault="00991F75" w:rsidP="00050126">
            <w:pPr>
              <w:jc w:val="center"/>
              <w:rPr>
                <w:color w:val="000000"/>
                <w:sz w:val="26"/>
                <w:szCs w:val="26"/>
              </w:rPr>
            </w:pPr>
          </w:p>
          <w:p w:rsidR="00991F75" w:rsidRDefault="00991F75" w:rsidP="00050126">
            <w:pPr>
              <w:jc w:val="center"/>
              <w:rPr>
                <w:color w:val="000000"/>
                <w:sz w:val="26"/>
                <w:szCs w:val="26"/>
              </w:rPr>
            </w:pPr>
          </w:p>
          <w:p w:rsidR="00991F75" w:rsidRDefault="00991F75" w:rsidP="00050126">
            <w:pPr>
              <w:jc w:val="center"/>
              <w:rPr>
                <w:color w:val="000000"/>
                <w:sz w:val="26"/>
                <w:szCs w:val="26"/>
              </w:rPr>
            </w:pPr>
          </w:p>
          <w:p w:rsidR="00991F75" w:rsidRDefault="00991F75" w:rsidP="00050126">
            <w:pPr>
              <w:jc w:val="center"/>
              <w:rPr>
                <w:color w:val="000000"/>
                <w:sz w:val="26"/>
                <w:szCs w:val="26"/>
              </w:rPr>
            </w:pPr>
          </w:p>
          <w:p w:rsidR="00991F75" w:rsidRDefault="00991F75" w:rsidP="00050126">
            <w:pPr>
              <w:jc w:val="center"/>
              <w:rPr>
                <w:color w:val="000000"/>
                <w:sz w:val="26"/>
                <w:szCs w:val="26"/>
              </w:rPr>
            </w:pPr>
          </w:p>
          <w:p w:rsidR="00991F75" w:rsidRDefault="00991F75" w:rsidP="00050126">
            <w:pPr>
              <w:jc w:val="center"/>
              <w:rPr>
                <w:color w:val="000000"/>
                <w:sz w:val="26"/>
                <w:szCs w:val="26"/>
              </w:rPr>
            </w:pPr>
          </w:p>
          <w:p w:rsidR="00991F75" w:rsidRDefault="00991F75" w:rsidP="00050126">
            <w:pPr>
              <w:jc w:val="center"/>
              <w:rPr>
                <w:color w:val="000000"/>
                <w:sz w:val="26"/>
                <w:szCs w:val="26"/>
              </w:rPr>
            </w:pPr>
          </w:p>
          <w:p w:rsidR="00991F75" w:rsidRDefault="00991F75" w:rsidP="00050126">
            <w:pPr>
              <w:jc w:val="center"/>
              <w:rPr>
                <w:color w:val="000000"/>
                <w:sz w:val="26"/>
                <w:szCs w:val="26"/>
              </w:rPr>
            </w:pPr>
          </w:p>
          <w:p w:rsidR="00991F75" w:rsidRDefault="00991F75" w:rsidP="00050126">
            <w:pPr>
              <w:jc w:val="center"/>
              <w:rPr>
                <w:color w:val="000000"/>
                <w:sz w:val="26"/>
                <w:szCs w:val="26"/>
              </w:rPr>
            </w:pPr>
          </w:p>
          <w:p w:rsidR="00991F75" w:rsidRDefault="00991F75" w:rsidP="00050126">
            <w:pPr>
              <w:jc w:val="center"/>
              <w:rPr>
                <w:color w:val="000000"/>
                <w:sz w:val="26"/>
                <w:szCs w:val="26"/>
              </w:rPr>
            </w:pPr>
          </w:p>
          <w:p w:rsidR="00991F75" w:rsidRDefault="00991F75" w:rsidP="00050126">
            <w:pPr>
              <w:jc w:val="center"/>
              <w:rPr>
                <w:color w:val="000000"/>
                <w:sz w:val="26"/>
                <w:szCs w:val="26"/>
              </w:rPr>
            </w:pPr>
          </w:p>
          <w:p w:rsidR="00991F75" w:rsidRDefault="00991F75" w:rsidP="00050126">
            <w:pPr>
              <w:jc w:val="center"/>
              <w:rPr>
                <w:color w:val="000000"/>
                <w:sz w:val="26"/>
                <w:szCs w:val="26"/>
              </w:rPr>
            </w:pPr>
          </w:p>
          <w:p w:rsidR="00991F75" w:rsidRDefault="00991F75" w:rsidP="00050126">
            <w:pPr>
              <w:jc w:val="center"/>
              <w:rPr>
                <w:color w:val="000000"/>
                <w:sz w:val="26"/>
                <w:szCs w:val="26"/>
              </w:rPr>
            </w:pPr>
          </w:p>
          <w:p w:rsidR="00991F75" w:rsidRDefault="00991F75" w:rsidP="00050126">
            <w:pPr>
              <w:jc w:val="center"/>
              <w:rPr>
                <w:color w:val="000000"/>
                <w:sz w:val="26"/>
                <w:szCs w:val="26"/>
              </w:rPr>
            </w:pPr>
          </w:p>
          <w:p w:rsidR="00991F75" w:rsidRDefault="00991F75" w:rsidP="00050126">
            <w:pPr>
              <w:jc w:val="center"/>
              <w:rPr>
                <w:color w:val="000000"/>
                <w:sz w:val="26"/>
                <w:szCs w:val="26"/>
              </w:rPr>
            </w:pPr>
          </w:p>
          <w:p w:rsidR="00991F75" w:rsidRDefault="00991F75" w:rsidP="00050126">
            <w:pPr>
              <w:jc w:val="center"/>
              <w:rPr>
                <w:color w:val="000000"/>
                <w:sz w:val="26"/>
                <w:szCs w:val="26"/>
              </w:rPr>
            </w:pPr>
          </w:p>
          <w:p w:rsidR="00991F75" w:rsidRDefault="00991F75" w:rsidP="00050126">
            <w:pPr>
              <w:jc w:val="center"/>
              <w:rPr>
                <w:color w:val="000000"/>
                <w:sz w:val="26"/>
                <w:szCs w:val="26"/>
              </w:rPr>
            </w:pPr>
          </w:p>
          <w:p w:rsidR="00991F75" w:rsidRDefault="00991F75" w:rsidP="0005012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039</w:t>
            </w:r>
          </w:p>
        </w:tc>
        <w:tc>
          <w:tcPr>
            <w:tcW w:w="542" w:type="dxa"/>
            <w:tcBorders>
              <w:top w:val="nil"/>
              <w:left w:val="nil"/>
              <w:bottom w:val="single" w:sz="4" w:space="0" w:color="000000"/>
              <w:right w:val="single" w:sz="4" w:space="0" w:color="000000"/>
            </w:tcBorders>
            <w:shd w:val="clear" w:color="auto" w:fill="auto"/>
            <w:vAlign w:val="bottom"/>
            <w:hideMark/>
          </w:tcPr>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12</w:t>
            </w:r>
          </w:p>
        </w:tc>
        <w:tc>
          <w:tcPr>
            <w:tcW w:w="734" w:type="dxa"/>
            <w:tcBorders>
              <w:top w:val="nil"/>
              <w:left w:val="nil"/>
              <w:bottom w:val="single" w:sz="4" w:space="0" w:color="000000"/>
              <w:right w:val="single" w:sz="4" w:space="0" w:color="000000"/>
            </w:tcBorders>
            <w:shd w:val="clear" w:color="auto" w:fill="auto"/>
            <w:vAlign w:val="bottom"/>
            <w:hideMark/>
          </w:tcPr>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04</w:t>
            </w:r>
          </w:p>
        </w:tc>
        <w:tc>
          <w:tcPr>
            <w:tcW w:w="1701" w:type="dxa"/>
            <w:tcBorders>
              <w:top w:val="nil"/>
              <w:left w:val="nil"/>
              <w:bottom w:val="single" w:sz="4" w:space="0" w:color="000000"/>
              <w:right w:val="single" w:sz="4" w:space="0" w:color="000000"/>
            </w:tcBorders>
            <w:shd w:val="clear" w:color="auto" w:fill="auto"/>
            <w:vAlign w:val="bottom"/>
            <w:hideMark/>
          </w:tcPr>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2700304890</w:t>
            </w:r>
          </w:p>
        </w:tc>
        <w:tc>
          <w:tcPr>
            <w:tcW w:w="709" w:type="dxa"/>
            <w:tcBorders>
              <w:top w:val="nil"/>
              <w:left w:val="nil"/>
              <w:bottom w:val="single" w:sz="4" w:space="0" w:color="000000"/>
              <w:right w:val="single" w:sz="4" w:space="0" w:color="000000"/>
            </w:tcBorders>
            <w:shd w:val="clear" w:color="auto" w:fill="auto"/>
            <w:vAlign w:val="bottom"/>
            <w:hideMark/>
          </w:tcPr>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15 421,95</w:t>
            </w:r>
          </w:p>
        </w:tc>
        <w:tc>
          <w:tcPr>
            <w:tcW w:w="2126" w:type="dxa"/>
            <w:tcBorders>
              <w:top w:val="nil"/>
              <w:left w:val="nil"/>
              <w:bottom w:val="single" w:sz="4" w:space="0" w:color="000000"/>
              <w:right w:val="single" w:sz="4" w:space="0" w:color="000000"/>
            </w:tcBorders>
            <w:shd w:val="clear" w:color="auto" w:fill="auto"/>
            <w:vAlign w:val="bottom"/>
            <w:hideMark/>
          </w:tcPr>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369,50</w:t>
            </w:r>
          </w:p>
        </w:tc>
        <w:tc>
          <w:tcPr>
            <w:tcW w:w="2153" w:type="dxa"/>
            <w:tcBorders>
              <w:top w:val="nil"/>
              <w:left w:val="nil"/>
              <w:bottom w:val="single" w:sz="4" w:space="0" w:color="000000"/>
              <w:right w:val="single" w:sz="4" w:space="0" w:color="000000"/>
            </w:tcBorders>
            <w:shd w:val="clear" w:color="auto" w:fill="auto"/>
            <w:vAlign w:val="bottom"/>
            <w:hideMark/>
          </w:tcPr>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368,20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lastRenderedPageBreak/>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039</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12</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2700304890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600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15 421,95</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369,50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368,20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039</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12</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2700304890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630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15 421,95</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369,50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368,20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7C461A">
            <w:pPr>
              <w:ind w:right="-79"/>
              <w:jc w:val="both"/>
              <w:rPr>
                <w:color w:val="000000"/>
                <w:sz w:val="26"/>
                <w:szCs w:val="26"/>
              </w:rPr>
            </w:pPr>
            <w:r w:rsidRPr="00050126">
              <w:rPr>
                <w:color w:val="000000"/>
                <w:sz w:val="26"/>
                <w:szCs w:val="26"/>
              </w:rPr>
              <w:t xml:space="preserve">Субсидии в виде имущественного взноса из краевого бюджета автономной некоммерческой организации </w:t>
            </w:r>
            <w:r w:rsidR="003B7334" w:rsidRPr="00050126">
              <w:rPr>
                <w:color w:val="000000"/>
                <w:sz w:val="26"/>
                <w:szCs w:val="26"/>
              </w:rPr>
              <w:t>«</w:t>
            </w:r>
            <w:r w:rsidRPr="00050126">
              <w:rPr>
                <w:color w:val="000000"/>
                <w:sz w:val="26"/>
                <w:szCs w:val="26"/>
              </w:rPr>
              <w:t xml:space="preserve">Центр поддержки социальных инициатив </w:t>
            </w:r>
            <w:r w:rsidR="003B7334" w:rsidRPr="00050126">
              <w:rPr>
                <w:color w:val="000000"/>
                <w:sz w:val="26"/>
                <w:szCs w:val="26"/>
              </w:rPr>
              <w:t>«</w:t>
            </w:r>
            <w:r w:rsidRPr="00050126">
              <w:rPr>
                <w:color w:val="000000"/>
                <w:sz w:val="26"/>
                <w:szCs w:val="26"/>
              </w:rPr>
              <w:t>Открытый регион</w:t>
            </w:r>
            <w:r w:rsidR="003B7334" w:rsidRPr="00050126">
              <w:rPr>
                <w:color w:val="000000"/>
                <w:sz w:val="26"/>
                <w:szCs w:val="26"/>
              </w:rPr>
              <w:t>»</w:t>
            </w:r>
            <w:r w:rsidRPr="00050126">
              <w:rPr>
                <w:color w:val="000000"/>
                <w:sz w:val="26"/>
                <w:szCs w:val="26"/>
              </w:rPr>
              <w:t xml:space="preserve"> для организации уставной деятельности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039</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12</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2700305180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12 000,00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12 000,00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12 000,00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039</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12</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2700305180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600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12 000,00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12 000,00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12 000,00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Субсидии некоммерческим </w:t>
            </w:r>
            <w:r w:rsidRPr="00050126">
              <w:rPr>
                <w:color w:val="000000"/>
                <w:sz w:val="26"/>
                <w:szCs w:val="26"/>
              </w:rPr>
              <w:lastRenderedPageBreak/>
              <w:t>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0" w:type="dxa"/>
            <w:tcBorders>
              <w:top w:val="nil"/>
              <w:left w:val="nil"/>
              <w:bottom w:val="single" w:sz="4" w:space="0" w:color="000000"/>
              <w:right w:val="single" w:sz="4" w:space="0" w:color="000000"/>
            </w:tcBorders>
            <w:shd w:val="clear" w:color="auto" w:fill="auto"/>
            <w:vAlign w:val="bottom"/>
            <w:hideMark/>
          </w:tcPr>
          <w:p w:rsidR="00991F75" w:rsidRDefault="00991F75" w:rsidP="00050126">
            <w:pPr>
              <w:jc w:val="center"/>
              <w:rPr>
                <w:color w:val="000000"/>
                <w:sz w:val="26"/>
                <w:szCs w:val="26"/>
              </w:rPr>
            </w:pPr>
          </w:p>
          <w:p w:rsidR="00991F75" w:rsidRDefault="00991F75" w:rsidP="00050126">
            <w:pPr>
              <w:jc w:val="center"/>
              <w:rPr>
                <w:color w:val="000000"/>
                <w:sz w:val="26"/>
                <w:szCs w:val="26"/>
              </w:rPr>
            </w:pPr>
          </w:p>
          <w:p w:rsidR="00991F75" w:rsidRDefault="00991F75" w:rsidP="00050126">
            <w:pPr>
              <w:jc w:val="center"/>
              <w:rPr>
                <w:color w:val="000000"/>
                <w:sz w:val="26"/>
                <w:szCs w:val="26"/>
              </w:rPr>
            </w:pPr>
          </w:p>
          <w:p w:rsidR="00991F75" w:rsidRDefault="00991F75" w:rsidP="00050126">
            <w:pPr>
              <w:jc w:val="center"/>
              <w:rPr>
                <w:color w:val="000000"/>
                <w:sz w:val="26"/>
                <w:szCs w:val="26"/>
              </w:rPr>
            </w:pPr>
          </w:p>
          <w:p w:rsidR="00991F75" w:rsidRDefault="00991F75" w:rsidP="00050126">
            <w:pPr>
              <w:jc w:val="center"/>
              <w:rPr>
                <w:color w:val="000000"/>
                <w:sz w:val="26"/>
                <w:szCs w:val="26"/>
              </w:rPr>
            </w:pPr>
          </w:p>
          <w:p w:rsidR="00991F75" w:rsidRDefault="00991F75" w:rsidP="0005012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039</w:t>
            </w:r>
          </w:p>
        </w:tc>
        <w:tc>
          <w:tcPr>
            <w:tcW w:w="542" w:type="dxa"/>
            <w:tcBorders>
              <w:top w:val="nil"/>
              <w:left w:val="nil"/>
              <w:bottom w:val="single" w:sz="4" w:space="0" w:color="000000"/>
              <w:right w:val="single" w:sz="4" w:space="0" w:color="000000"/>
            </w:tcBorders>
            <w:shd w:val="clear" w:color="auto" w:fill="auto"/>
            <w:vAlign w:val="bottom"/>
            <w:hideMark/>
          </w:tcPr>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12</w:t>
            </w:r>
          </w:p>
        </w:tc>
        <w:tc>
          <w:tcPr>
            <w:tcW w:w="734" w:type="dxa"/>
            <w:tcBorders>
              <w:top w:val="nil"/>
              <w:left w:val="nil"/>
              <w:bottom w:val="single" w:sz="4" w:space="0" w:color="000000"/>
              <w:right w:val="single" w:sz="4" w:space="0" w:color="000000"/>
            </w:tcBorders>
            <w:shd w:val="clear" w:color="auto" w:fill="auto"/>
            <w:vAlign w:val="bottom"/>
            <w:hideMark/>
          </w:tcPr>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04</w:t>
            </w:r>
          </w:p>
        </w:tc>
        <w:tc>
          <w:tcPr>
            <w:tcW w:w="1701" w:type="dxa"/>
            <w:tcBorders>
              <w:top w:val="nil"/>
              <w:left w:val="nil"/>
              <w:bottom w:val="single" w:sz="4" w:space="0" w:color="000000"/>
              <w:right w:val="single" w:sz="4" w:space="0" w:color="000000"/>
            </w:tcBorders>
            <w:shd w:val="clear" w:color="auto" w:fill="auto"/>
            <w:vAlign w:val="bottom"/>
            <w:hideMark/>
          </w:tcPr>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2700305180</w:t>
            </w:r>
          </w:p>
        </w:tc>
        <w:tc>
          <w:tcPr>
            <w:tcW w:w="709" w:type="dxa"/>
            <w:tcBorders>
              <w:top w:val="nil"/>
              <w:left w:val="nil"/>
              <w:bottom w:val="single" w:sz="4" w:space="0" w:color="000000"/>
              <w:right w:val="single" w:sz="4" w:space="0" w:color="000000"/>
            </w:tcBorders>
            <w:shd w:val="clear" w:color="auto" w:fill="auto"/>
            <w:vAlign w:val="bottom"/>
            <w:hideMark/>
          </w:tcPr>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630</w:t>
            </w:r>
          </w:p>
        </w:tc>
        <w:tc>
          <w:tcPr>
            <w:tcW w:w="2126" w:type="dxa"/>
            <w:tcBorders>
              <w:top w:val="nil"/>
              <w:left w:val="nil"/>
              <w:bottom w:val="single" w:sz="4" w:space="0" w:color="000000"/>
              <w:right w:val="single" w:sz="4" w:space="0" w:color="000000"/>
            </w:tcBorders>
            <w:shd w:val="clear" w:color="auto" w:fill="auto"/>
            <w:vAlign w:val="bottom"/>
            <w:hideMark/>
          </w:tcPr>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12 000,00</w:t>
            </w:r>
          </w:p>
        </w:tc>
        <w:tc>
          <w:tcPr>
            <w:tcW w:w="2126" w:type="dxa"/>
            <w:tcBorders>
              <w:top w:val="nil"/>
              <w:left w:val="nil"/>
              <w:bottom w:val="single" w:sz="4" w:space="0" w:color="000000"/>
              <w:right w:val="single" w:sz="4" w:space="0" w:color="000000"/>
            </w:tcBorders>
            <w:shd w:val="clear" w:color="auto" w:fill="auto"/>
            <w:vAlign w:val="bottom"/>
            <w:hideMark/>
          </w:tcPr>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12 000,00</w:t>
            </w:r>
          </w:p>
        </w:tc>
        <w:tc>
          <w:tcPr>
            <w:tcW w:w="2153" w:type="dxa"/>
            <w:tcBorders>
              <w:top w:val="nil"/>
              <w:left w:val="nil"/>
              <w:bottom w:val="single" w:sz="4" w:space="0" w:color="000000"/>
              <w:right w:val="single" w:sz="4" w:space="0" w:color="000000"/>
            </w:tcBorders>
            <w:shd w:val="clear" w:color="auto" w:fill="auto"/>
            <w:vAlign w:val="bottom"/>
            <w:hideMark/>
          </w:tcPr>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12 000,00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lastRenderedPageBreak/>
              <w:t xml:space="preserve">Субсидии в виде имущественного взноса из краевого бюджета автономной некоммерческой организации </w:t>
            </w:r>
            <w:r w:rsidR="003B7334" w:rsidRPr="00050126">
              <w:rPr>
                <w:color w:val="000000"/>
                <w:sz w:val="26"/>
                <w:szCs w:val="26"/>
              </w:rPr>
              <w:t>«</w:t>
            </w:r>
            <w:r w:rsidRPr="00050126">
              <w:rPr>
                <w:color w:val="000000"/>
                <w:sz w:val="26"/>
                <w:szCs w:val="26"/>
              </w:rPr>
              <w:t xml:space="preserve">Центр поддержки социальных инициатив </w:t>
            </w:r>
            <w:r w:rsidR="003B7334" w:rsidRPr="00050126">
              <w:rPr>
                <w:color w:val="000000"/>
                <w:sz w:val="26"/>
                <w:szCs w:val="26"/>
              </w:rPr>
              <w:t>«</w:t>
            </w:r>
            <w:r w:rsidRPr="00050126">
              <w:rPr>
                <w:color w:val="000000"/>
                <w:sz w:val="26"/>
                <w:szCs w:val="26"/>
              </w:rPr>
              <w:t>Открытый регион</w:t>
            </w:r>
            <w:r w:rsidR="003B7334" w:rsidRPr="00050126">
              <w:rPr>
                <w:color w:val="000000"/>
                <w:sz w:val="26"/>
                <w:szCs w:val="26"/>
              </w:rPr>
              <w:t>»</w:t>
            </w:r>
            <w:r w:rsidRPr="00050126">
              <w:rPr>
                <w:color w:val="000000"/>
                <w:sz w:val="26"/>
                <w:szCs w:val="26"/>
              </w:rPr>
              <w:t xml:space="preserve"> для организации и осуществления информирования</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039</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12</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2700398750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221 055,15</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64 716,10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64 468,58</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039</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12</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2700398750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600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221 055,15</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64 716,10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64 468,58</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039</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12</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2700398750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630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221 055,15</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64 716,10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64 468,58</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Субсидии в виде имущественного взноса из краевого бюджета автономной некоммерческой организации </w:t>
            </w:r>
            <w:r w:rsidR="003B7334" w:rsidRPr="00050126">
              <w:rPr>
                <w:color w:val="000000"/>
                <w:sz w:val="26"/>
                <w:szCs w:val="26"/>
              </w:rPr>
              <w:t>«</w:t>
            </w:r>
            <w:r w:rsidRPr="00050126">
              <w:rPr>
                <w:color w:val="000000"/>
                <w:sz w:val="26"/>
                <w:szCs w:val="26"/>
              </w:rPr>
              <w:t xml:space="preserve">Центр поддержки социальных </w:t>
            </w:r>
            <w:r w:rsidRPr="00050126">
              <w:rPr>
                <w:color w:val="000000"/>
                <w:sz w:val="26"/>
                <w:szCs w:val="26"/>
              </w:rPr>
              <w:lastRenderedPageBreak/>
              <w:t xml:space="preserve">инициатив </w:t>
            </w:r>
            <w:r w:rsidR="003B7334" w:rsidRPr="00050126">
              <w:rPr>
                <w:color w:val="000000"/>
                <w:sz w:val="26"/>
                <w:szCs w:val="26"/>
              </w:rPr>
              <w:t>«</w:t>
            </w:r>
            <w:r w:rsidRPr="00050126">
              <w:rPr>
                <w:color w:val="000000"/>
                <w:sz w:val="26"/>
                <w:szCs w:val="26"/>
              </w:rPr>
              <w:t>Открытый регион</w:t>
            </w:r>
            <w:r w:rsidR="003B7334" w:rsidRPr="00050126">
              <w:rPr>
                <w:color w:val="000000"/>
                <w:sz w:val="26"/>
                <w:szCs w:val="26"/>
              </w:rPr>
              <w:t>»</w:t>
            </w:r>
            <w:r w:rsidRPr="00050126">
              <w:rPr>
                <w:color w:val="000000"/>
                <w:sz w:val="26"/>
                <w:szCs w:val="26"/>
              </w:rPr>
              <w:t xml:space="preserve"> для проведения мониторинга информационных материалов, размещенных в периодических печатных изданиях, на теле- и радиоканалах, в информационно-телекоммуникационной сети </w:t>
            </w:r>
            <w:r w:rsidR="003B7334" w:rsidRPr="00050126">
              <w:rPr>
                <w:color w:val="000000"/>
                <w:sz w:val="26"/>
                <w:szCs w:val="26"/>
              </w:rPr>
              <w:t>«</w:t>
            </w:r>
            <w:r w:rsidRPr="00050126">
              <w:rPr>
                <w:color w:val="000000"/>
                <w:sz w:val="26"/>
                <w:szCs w:val="26"/>
              </w:rPr>
              <w:t>Интернет</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991F75" w:rsidRDefault="00991F75" w:rsidP="00050126">
            <w:pPr>
              <w:jc w:val="center"/>
              <w:rPr>
                <w:color w:val="000000"/>
                <w:sz w:val="26"/>
                <w:szCs w:val="26"/>
              </w:rPr>
            </w:pPr>
          </w:p>
          <w:p w:rsidR="00991F75" w:rsidRDefault="00991F75" w:rsidP="00050126">
            <w:pPr>
              <w:jc w:val="center"/>
              <w:rPr>
                <w:color w:val="000000"/>
                <w:sz w:val="26"/>
                <w:szCs w:val="26"/>
              </w:rPr>
            </w:pPr>
          </w:p>
          <w:p w:rsidR="00991F75" w:rsidRDefault="00991F75" w:rsidP="00050126">
            <w:pPr>
              <w:jc w:val="center"/>
              <w:rPr>
                <w:color w:val="000000"/>
                <w:sz w:val="26"/>
                <w:szCs w:val="26"/>
              </w:rPr>
            </w:pPr>
          </w:p>
          <w:p w:rsidR="00991F75" w:rsidRDefault="00991F75" w:rsidP="00050126">
            <w:pPr>
              <w:jc w:val="center"/>
              <w:rPr>
                <w:color w:val="000000"/>
                <w:sz w:val="26"/>
                <w:szCs w:val="26"/>
              </w:rPr>
            </w:pPr>
          </w:p>
          <w:p w:rsidR="00991F75" w:rsidRDefault="00991F75" w:rsidP="00050126">
            <w:pPr>
              <w:jc w:val="center"/>
              <w:rPr>
                <w:color w:val="000000"/>
                <w:sz w:val="26"/>
                <w:szCs w:val="26"/>
              </w:rPr>
            </w:pPr>
          </w:p>
          <w:p w:rsidR="00991F75" w:rsidRDefault="00991F75" w:rsidP="00050126">
            <w:pPr>
              <w:jc w:val="center"/>
              <w:rPr>
                <w:color w:val="000000"/>
                <w:sz w:val="26"/>
                <w:szCs w:val="26"/>
              </w:rPr>
            </w:pPr>
          </w:p>
          <w:p w:rsidR="00991F75" w:rsidRDefault="00991F75" w:rsidP="00050126">
            <w:pPr>
              <w:jc w:val="center"/>
              <w:rPr>
                <w:color w:val="000000"/>
                <w:sz w:val="26"/>
                <w:szCs w:val="26"/>
              </w:rPr>
            </w:pPr>
          </w:p>
          <w:p w:rsidR="00991F75" w:rsidRDefault="00991F75" w:rsidP="00050126">
            <w:pPr>
              <w:jc w:val="center"/>
              <w:rPr>
                <w:color w:val="000000"/>
                <w:sz w:val="26"/>
                <w:szCs w:val="26"/>
              </w:rPr>
            </w:pPr>
          </w:p>
          <w:p w:rsidR="00991F75" w:rsidRDefault="00991F75" w:rsidP="00050126">
            <w:pPr>
              <w:jc w:val="center"/>
              <w:rPr>
                <w:color w:val="000000"/>
                <w:sz w:val="26"/>
                <w:szCs w:val="26"/>
              </w:rPr>
            </w:pPr>
          </w:p>
          <w:p w:rsidR="00991F75" w:rsidRDefault="00991F75" w:rsidP="00050126">
            <w:pPr>
              <w:jc w:val="center"/>
              <w:rPr>
                <w:color w:val="000000"/>
                <w:sz w:val="26"/>
                <w:szCs w:val="26"/>
              </w:rPr>
            </w:pPr>
          </w:p>
          <w:p w:rsidR="00991F75" w:rsidRDefault="00991F75" w:rsidP="00050126">
            <w:pPr>
              <w:jc w:val="center"/>
              <w:rPr>
                <w:color w:val="000000"/>
                <w:sz w:val="26"/>
                <w:szCs w:val="26"/>
              </w:rPr>
            </w:pPr>
          </w:p>
          <w:p w:rsidR="00991F75" w:rsidRDefault="00991F75" w:rsidP="0005012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039</w:t>
            </w:r>
          </w:p>
        </w:tc>
        <w:tc>
          <w:tcPr>
            <w:tcW w:w="542" w:type="dxa"/>
            <w:tcBorders>
              <w:top w:val="nil"/>
              <w:left w:val="nil"/>
              <w:bottom w:val="single" w:sz="4" w:space="0" w:color="000000"/>
              <w:right w:val="single" w:sz="4" w:space="0" w:color="000000"/>
            </w:tcBorders>
            <w:shd w:val="clear" w:color="auto" w:fill="auto"/>
            <w:vAlign w:val="bottom"/>
            <w:hideMark/>
          </w:tcPr>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12</w:t>
            </w:r>
          </w:p>
        </w:tc>
        <w:tc>
          <w:tcPr>
            <w:tcW w:w="734" w:type="dxa"/>
            <w:tcBorders>
              <w:top w:val="nil"/>
              <w:left w:val="nil"/>
              <w:bottom w:val="single" w:sz="4" w:space="0" w:color="000000"/>
              <w:right w:val="single" w:sz="4" w:space="0" w:color="000000"/>
            </w:tcBorders>
            <w:shd w:val="clear" w:color="auto" w:fill="auto"/>
            <w:vAlign w:val="bottom"/>
            <w:hideMark/>
          </w:tcPr>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04</w:t>
            </w:r>
          </w:p>
        </w:tc>
        <w:tc>
          <w:tcPr>
            <w:tcW w:w="1701" w:type="dxa"/>
            <w:tcBorders>
              <w:top w:val="nil"/>
              <w:left w:val="nil"/>
              <w:bottom w:val="single" w:sz="4" w:space="0" w:color="000000"/>
              <w:right w:val="single" w:sz="4" w:space="0" w:color="000000"/>
            </w:tcBorders>
            <w:shd w:val="clear" w:color="auto" w:fill="auto"/>
            <w:vAlign w:val="bottom"/>
            <w:hideMark/>
          </w:tcPr>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2700398760</w:t>
            </w:r>
          </w:p>
        </w:tc>
        <w:tc>
          <w:tcPr>
            <w:tcW w:w="709" w:type="dxa"/>
            <w:tcBorders>
              <w:top w:val="nil"/>
              <w:left w:val="nil"/>
              <w:bottom w:val="single" w:sz="4" w:space="0" w:color="000000"/>
              <w:right w:val="single" w:sz="4" w:space="0" w:color="000000"/>
            </w:tcBorders>
            <w:shd w:val="clear" w:color="auto" w:fill="auto"/>
            <w:vAlign w:val="bottom"/>
            <w:hideMark/>
          </w:tcPr>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1 517,10</w:t>
            </w:r>
          </w:p>
        </w:tc>
        <w:tc>
          <w:tcPr>
            <w:tcW w:w="2126" w:type="dxa"/>
            <w:tcBorders>
              <w:top w:val="nil"/>
              <w:left w:val="nil"/>
              <w:bottom w:val="single" w:sz="4" w:space="0" w:color="000000"/>
              <w:right w:val="single" w:sz="4" w:space="0" w:color="000000"/>
            </w:tcBorders>
            <w:shd w:val="clear" w:color="auto" w:fill="auto"/>
            <w:vAlign w:val="bottom"/>
            <w:hideMark/>
          </w:tcPr>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1 328,53</w:t>
            </w:r>
          </w:p>
        </w:tc>
        <w:tc>
          <w:tcPr>
            <w:tcW w:w="2153" w:type="dxa"/>
            <w:tcBorders>
              <w:top w:val="nil"/>
              <w:left w:val="nil"/>
              <w:bottom w:val="single" w:sz="4" w:space="0" w:color="000000"/>
              <w:right w:val="single" w:sz="4" w:space="0" w:color="000000"/>
            </w:tcBorders>
            <w:shd w:val="clear" w:color="auto" w:fill="auto"/>
            <w:vAlign w:val="bottom"/>
            <w:hideMark/>
          </w:tcPr>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1 323,87</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lastRenderedPageBreak/>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039</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12</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2700398760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600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1 517,10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1 328,53</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1 323,87</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039</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12</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2700398760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630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1 517,10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1 328,53</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1 323,87</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Содействие повышению профессионализма работников СМИ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039</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12</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2700400000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471,68</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437,00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436,21</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Организация и проведение профессиональных журналистских конкурсов</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039</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12</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2700404770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212,42</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212,42</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212,42</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Закупка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039</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12</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2700404770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Иные закупки товаров, работ и </w:t>
            </w:r>
            <w:r w:rsidRPr="00050126">
              <w:rPr>
                <w:color w:val="000000"/>
                <w:sz w:val="26"/>
                <w:szCs w:val="26"/>
              </w:rPr>
              <w:lastRenderedPageBreak/>
              <w:t>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991F75" w:rsidRDefault="00991F75" w:rsidP="00050126">
            <w:pPr>
              <w:jc w:val="center"/>
              <w:rPr>
                <w:color w:val="000000"/>
                <w:sz w:val="26"/>
                <w:szCs w:val="26"/>
              </w:rPr>
            </w:pPr>
          </w:p>
          <w:p w:rsidR="00991F75" w:rsidRDefault="00991F75" w:rsidP="00050126">
            <w:pPr>
              <w:jc w:val="center"/>
              <w:rPr>
                <w:color w:val="000000"/>
                <w:sz w:val="26"/>
                <w:szCs w:val="26"/>
              </w:rPr>
            </w:pPr>
          </w:p>
          <w:p w:rsidR="00991F75" w:rsidRDefault="00991F75" w:rsidP="0005012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039</w:t>
            </w:r>
          </w:p>
        </w:tc>
        <w:tc>
          <w:tcPr>
            <w:tcW w:w="542" w:type="dxa"/>
            <w:tcBorders>
              <w:top w:val="nil"/>
              <w:left w:val="nil"/>
              <w:bottom w:val="single" w:sz="4" w:space="0" w:color="000000"/>
              <w:right w:val="single" w:sz="4" w:space="0" w:color="000000"/>
            </w:tcBorders>
            <w:shd w:val="clear" w:color="auto" w:fill="auto"/>
            <w:vAlign w:val="bottom"/>
            <w:hideMark/>
          </w:tcPr>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12</w:t>
            </w:r>
          </w:p>
        </w:tc>
        <w:tc>
          <w:tcPr>
            <w:tcW w:w="734" w:type="dxa"/>
            <w:tcBorders>
              <w:top w:val="nil"/>
              <w:left w:val="nil"/>
              <w:bottom w:val="single" w:sz="4" w:space="0" w:color="000000"/>
              <w:right w:val="single" w:sz="4" w:space="0" w:color="000000"/>
            </w:tcBorders>
            <w:shd w:val="clear" w:color="auto" w:fill="auto"/>
            <w:vAlign w:val="bottom"/>
            <w:hideMark/>
          </w:tcPr>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04</w:t>
            </w:r>
          </w:p>
        </w:tc>
        <w:tc>
          <w:tcPr>
            <w:tcW w:w="1701" w:type="dxa"/>
            <w:tcBorders>
              <w:top w:val="nil"/>
              <w:left w:val="nil"/>
              <w:bottom w:val="single" w:sz="4" w:space="0" w:color="000000"/>
              <w:right w:val="single" w:sz="4" w:space="0" w:color="000000"/>
            </w:tcBorders>
            <w:shd w:val="clear" w:color="auto" w:fill="auto"/>
            <w:vAlign w:val="bottom"/>
            <w:hideMark/>
          </w:tcPr>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2700404770</w:t>
            </w:r>
          </w:p>
        </w:tc>
        <w:tc>
          <w:tcPr>
            <w:tcW w:w="709" w:type="dxa"/>
            <w:tcBorders>
              <w:top w:val="nil"/>
              <w:left w:val="nil"/>
              <w:bottom w:val="single" w:sz="4" w:space="0" w:color="000000"/>
              <w:right w:val="single" w:sz="4" w:space="0" w:color="000000"/>
            </w:tcBorders>
            <w:shd w:val="clear" w:color="auto" w:fill="auto"/>
            <w:vAlign w:val="bottom"/>
            <w:hideMark/>
          </w:tcPr>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240</w:t>
            </w:r>
          </w:p>
        </w:tc>
        <w:tc>
          <w:tcPr>
            <w:tcW w:w="2126" w:type="dxa"/>
            <w:tcBorders>
              <w:top w:val="nil"/>
              <w:left w:val="nil"/>
              <w:bottom w:val="single" w:sz="4" w:space="0" w:color="000000"/>
              <w:right w:val="single" w:sz="4" w:space="0" w:color="000000"/>
            </w:tcBorders>
            <w:shd w:val="clear" w:color="auto" w:fill="auto"/>
            <w:vAlign w:val="bottom"/>
            <w:hideMark/>
          </w:tcPr>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40,00</w:t>
            </w:r>
          </w:p>
        </w:tc>
        <w:tc>
          <w:tcPr>
            <w:tcW w:w="2126" w:type="dxa"/>
            <w:tcBorders>
              <w:top w:val="nil"/>
              <w:left w:val="nil"/>
              <w:bottom w:val="single" w:sz="4" w:space="0" w:color="000000"/>
              <w:right w:val="single" w:sz="4" w:space="0" w:color="000000"/>
            </w:tcBorders>
            <w:shd w:val="clear" w:color="auto" w:fill="auto"/>
            <w:vAlign w:val="bottom"/>
            <w:hideMark/>
          </w:tcPr>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40,00</w:t>
            </w:r>
          </w:p>
        </w:tc>
        <w:tc>
          <w:tcPr>
            <w:tcW w:w="2153" w:type="dxa"/>
            <w:tcBorders>
              <w:top w:val="nil"/>
              <w:left w:val="nil"/>
              <w:bottom w:val="single" w:sz="4" w:space="0" w:color="000000"/>
              <w:right w:val="single" w:sz="4" w:space="0" w:color="000000"/>
            </w:tcBorders>
            <w:shd w:val="clear" w:color="auto" w:fill="auto"/>
            <w:vAlign w:val="bottom"/>
            <w:hideMark/>
          </w:tcPr>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40,00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lastRenderedPageBreak/>
              <w:t>Социальное обеспечение и иные выплаты населению</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039</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12</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2700404770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300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172,42</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172,42</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172,42</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Премии и гранты</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039</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12</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2700404770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350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172,42</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172,42</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172,42</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Организация и проведение семинаров-совещаний с представителями муниципальных СМИ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039</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12</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2700404780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259,26</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224,58</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223,79</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Закупка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039</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12</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2700404780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259,26</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224,58</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223,79</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039</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12</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2700404780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240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259,26</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224,58</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223,79</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Подпрограмма </w:t>
            </w:r>
            <w:r w:rsidR="003B7334" w:rsidRPr="00050126">
              <w:rPr>
                <w:color w:val="000000"/>
                <w:sz w:val="26"/>
                <w:szCs w:val="26"/>
              </w:rPr>
              <w:t>«</w:t>
            </w:r>
            <w:r w:rsidRPr="00050126">
              <w:rPr>
                <w:color w:val="000000"/>
                <w:sz w:val="26"/>
                <w:szCs w:val="26"/>
              </w:rPr>
              <w:t>Укрепление единства российской нации и этнокультурное развитие народов в Хабаровском крае</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039</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12</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2710000000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700,18</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700,18</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700,18</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Организация и проведение конкурса среди СМИ и журналистов края </w:t>
            </w:r>
            <w:r w:rsidR="003B7334" w:rsidRPr="00050126">
              <w:rPr>
                <w:color w:val="000000"/>
                <w:sz w:val="26"/>
                <w:szCs w:val="26"/>
              </w:rPr>
              <w:t>«</w:t>
            </w:r>
            <w:r w:rsidRPr="00050126">
              <w:rPr>
                <w:color w:val="000000"/>
                <w:sz w:val="26"/>
                <w:szCs w:val="26"/>
              </w:rPr>
              <w:t>СМИ за мир</w:t>
            </w:r>
            <w:r w:rsidR="003B7334" w:rsidRPr="00050126">
              <w:rPr>
                <w:color w:val="000000"/>
                <w:sz w:val="26"/>
                <w:szCs w:val="26"/>
              </w:rPr>
              <w:t>»</w:t>
            </w:r>
            <w:r w:rsidRPr="00050126">
              <w:rPr>
                <w:color w:val="000000"/>
                <w:sz w:val="26"/>
                <w:szCs w:val="26"/>
              </w:rPr>
              <w:t xml:space="preserve"> в целях укрепления гражданского патриотизма и единства российской нации в рамках подпрограммы </w:t>
            </w:r>
            <w:r w:rsidR="003B7334" w:rsidRPr="00050126">
              <w:rPr>
                <w:color w:val="000000"/>
                <w:sz w:val="26"/>
                <w:szCs w:val="26"/>
              </w:rPr>
              <w:t>«</w:t>
            </w:r>
            <w:r w:rsidRPr="00050126">
              <w:rPr>
                <w:color w:val="000000"/>
                <w:sz w:val="26"/>
                <w:szCs w:val="26"/>
              </w:rPr>
              <w:t xml:space="preserve">Укрепление единства </w:t>
            </w:r>
            <w:r w:rsidRPr="00050126">
              <w:rPr>
                <w:color w:val="000000"/>
                <w:sz w:val="26"/>
                <w:szCs w:val="26"/>
              </w:rPr>
              <w:lastRenderedPageBreak/>
              <w:t>российской нации и этнокультурное развитие народов в Хабаровском крае</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991F75" w:rsidRDefault="00991F75" w:rsidP="00050126">
            <w:pPr>
              <w:jc w:val="center"/>
              <w:rPr>
                <w:color w:val="000000"/>
                <w:sz w:val="26"/>
                <w:szCs w:val="26"/>
              </w:rPr>
            </w:pPr>
          </w:p>
          <w:p w:rsidR="00991F75" w:rsidRDefault="00991F75" w:rsidP="00050126">
            <w:pPr>
              <w:jc w:val="center"/>
              <w:rPr>
                <w:color w:val="000000"/>
                <w:sz w:val="26"/>
                <w:szCs w:val="26"/>
              </w:rPr>
            </w:pPr>
          </w:p>
          <w:p w:rsidR="00991F75" w:rsidRDefault="00991F75" w:rsidP="00050126">
            <w:pPr>
              <w:jc w:val="center"/>
              <w:rPr>
                <w:color w:val="000000"/>
                <w:sz w:val="26"/>
                <w:szCs w:val="26"/>
              </w:rPr>
            </w:pPr>
          </w:p>
          <w:p w:rsidR="00991F75" w:rsidRDefault="00991F75" w:rsidP="00050126">
            <w:pPr>
              <w:jc w:val="center"/>
              <w:rPr>
                <w:color w:val="000000"/>
                <w:sz w:val="26"/>
                <w:szCs w:val="26"/>
              </w:rPr>
            </w:pPr>
          </w:p>
          <w:p w:rsidR="00991F75" w:rsidRDefault="00991F75" w:rsidP="00050126">
            <w:pPr>
              <w:jc w:val="center"/>
              <w:rPr>
                <w:color w:val="000000"/>
                <w:sz w:val="26"/>
                <w:szCs w:val="26"/>
              </w:rPr>
            </w:pPr>
          </w:p>
          <w:p w:rsidR="00991F75" w:rsidRDefault="00991F75" w:rsidP="00050126">
            <w:pPr>
              <w:jc w:val="center"/>
              <w:rPr>
                <w:color w:val="000000"/>
                <w:sz w:val="26"/>
                <w:szCs w:val="26"/>
              </w:rPr>
            </w:pPr>
          </w:p>
          <w:p w:rsidR="00991F75" w:rsidRDefault="00991F75" w:rsidP="00050126">
            <w:pPr>
              <w:jc w:val="center"/>
              <w:rPr>
                <w:color w:val="000000"/>
                <w:sz w:val="26"/>
                <w:szCs w:val="26"/>
              </w:rPr>
            </w:pPr>
          </w:p>
          <w:p w:rsidR="00991F75" w:rsidRDefault="00991F75" w:rsidP="00050126">
            <w:pPr>
              <w:jc w:val="center"/>
              <w:rPr>
                <w:color w:val="000000"/>
                <w:sz w:val="26"/>
                <w:szCs w:val="26"/>
              </w:rPr>
            </w:pPr>
          </w:p>
          <w:p w:rsidR="00991F75" w:rsidRDefault="00991F75" w:rsidP="00050126">
            <w:pPr>
              <w:jc w:val="center"/>
              <w:rPr>
                <w:color w:val="000000"/>
                <w:sz w:val="26"/>
                <w:szCs w:val="26"/>
              </w:rPr>
            </w:pPr>
          </w:p>
          <w:p w:rsidR="00991F75" w:rsidRDefault="00991F75" w:rsidP="0005012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039</w:t>
            </w:r>
          </w:p>
        </w:tc>
        <w:tc>
          <w:tcPr>
            <w:tcW w:w="542" w:type="dxa"/>
            <w:tcBorders>
              <w:top w:val="nil"/>
              <w:left w:val="nil"/>
              <w:bottom w:val="single" w:sz="4" w:space="0" w:color="000000"/>
              <w:right w:val="single" w:sz="4" w:space="0" w:color="000000"/>
            </w:tcBorders>
            <w:shd w:val="clear" w:color="auto" w:fill="auto"/>
            <w:vAlign w:val="bottom"/>
            <w:hideMark/>
          </w:tcPr>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12</w:t>
            </w:r>
          </w:p>
        </w:tc>
        <w:tc>
          <w:tcPr>
            <w:tcW w:w="734" w:type="dxa"/>
            <w:tcBorders>
              <w:top w:val="nil"/>
              <w:left w:val="nil"/>
              <w:bottom w:val="single" w:sz="4" w:space="0" w:color="000000"/>
              <w:right w:val="single" w:sz="4" w:space="0" w:color="000000"/>
            </w:tcBorders>
            <w:shd w:val="clear" w:color="auto" w:fill="auto"/>
            <w:vAlign w:val="bottom"/>
            <w:hideMark/>
          </w:tcPr>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04</w:t>
            </w:r>
          </w:p>
        </w:tc>
        <w:tc>
          <w:tcPr>
            <w:tcW w:w="1701" w:type="dxa"/>
            <w:tcBorders>
              <w:top w:val="nil"/>
              <w:left w:val="nil"/>
              <w:bottom w:val="single" w:sz="4" w:space="0" w:color="000000"/>
              <w:right w:val="single" w:sz="4" w:space="0" w:color="000000"/>
            </w:tcBorders>
            <w:shd w:val="clear" w:color="auto" w:fill="auto"/>
            <w:vAlign w:val="bottom"/>
            <w:hideMark/>
          </w:tcPr>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2710004750</w:t>
            </w:r>
          </w:p>
        </w:tc>
        <w:tc>
          <w:tcPr>
            <w:tcW w:w="709" w:type="dxa"/>
            <w:tcBorders>
              <w:top w:val="nil"/>
              <w:left w:val="nil"/>
              <w:bottom w:val="single" w:sz="4" w:space="0" w:color="000000"/>
              <w:right w:val="single" w:sz="4" w:space="0" w:color="000000"/>
            </w:tcBorders>
            <w:shd w:val="clear" w:color="auto" w:fill="auto"/>
            <w:vAlign w:val="bottom"/>
            <w:hideMark/>
          </w:tcPr>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700,18</w:t>
            </w:r>
          </w:p>
        </w:tc>
        <w:tc>
          <w:tcPr>
            <w:tcW w:w="2126" w:type="dxa"/>
            <w:tcBorders>
              <w:top w:val="nil"/>
              <w:left w:val="nil"/>
              <w:bottom w:val="single" w:sz="4" w:space="0" w:color="000000"/>
              <w:right w:val="single" w:sz="4" w:space="0" w:color="000000"/>
            </w:tcBorders>
            <w:shd w:val="clear" w:color="auto" w:fill="auto"/>
            <w:vAlign w:val="bottom"/>
            <w:hideMark/>
          </w:tcPr>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700,18</w:t>
            </w:r>
          </w:p>
        </w:tc>
        <w:tc>
          <w:tcPr>
            <w:tcW w:w="2153" w:type="dxa"/>
            <w:tcBorders>
              <w:top w:val="nil"/>
              <w:left w:val="nil"/>
              <w:bottom w:val="single" w:sz="4" w:space="0" w:color="000000"/>
              <w:right w:val="single" w:sz="4" w:space="0" w:color="000000"/>
            </w:tcBorders>
            <w:shd w:val="clear" w:color="auto" w:fill="auto"/>
            <w:vAlign w:val="bottom"/>
            <w:hideMark/>
          </w:tcPr>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700,18</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lastRenderedPageBreak/>
              <w:t>Закупка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039</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12</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2710004750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45,00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45,00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45,00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039</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12</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2710004750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240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45,00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45,00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45,00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Социальное обеспечение и иные выплаты населению</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039</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12</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2710004750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300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655,18</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655,18</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655,18</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Премии и гранты</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039</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12</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2710004750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350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655,18</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655,18</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655,18</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b/>
                <w:bCs/>
                <w:color w:val="000000"/>
                <w:sz w:val="26"/>
                <w:szCs w:val="26"/>
              </w:rPr>
            </w:pPr>
            <w:r w:rsidRPr="00050126">
              <w:rPr>
                <w:b/>
                <w:bCs/>
                <w:color w:val="000000"/>
                <w:sz w:val="26"/>
                <w:szCs w:val="26"/>
              </w:rPr>
              <w:t>ИЗБИРАТЕЛЬНАЯ КОМИССИЯ ХАБАРОВСКОГО КРАЯ</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042</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256 469,76</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81 850,97</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81 564,47</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b/>
                <w:bCs/>
                <w:color w:val="000000"/>
                <w:sz w:val="26"/>
                <w:szCs w:val="26"/>
              </w:rPr>
            </w:pPr>
            <w:r w:rsidRPr="00050126">
              <w:rPr>
                <w:b/>
                <w:bCs/>
                <w:color w:val="000000"/>
                <w:sz w:val="26"/>
                <w:szCs w:val="26"/>
              </w:rPr>
              <w:t>ОБЩЕГОСУДАРСТВЕННЫЕ ВОПРОСЫ</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042</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256 469,76</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81 850,97</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81 564,47</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b/>
                <w:bCs/>
                <w:color w:val="000000"/>
                <w:sz w:val="26"/>
                <w:szCs w:val="26"/>
              </w:rPr>
            </w:pPr>
            <w:r w:rsidRPr="00050126">
              <w:rPr>
                <w:b/>
                <w:bCs/>
                <w:color w:val="000000"/>
                <w:sz w:val="26"/>
                <w:szCs w:val="26"/>
              </w:rPr>
              <w:t>Обеспечение проведения выборов и референдумов</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042</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07</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256 469,76</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81 850,97</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81 564,47</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Обеспечение деятельности избирательной комиссии Хабаровского края</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042</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7600000000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256 469,76</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81 850,97</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81 564,47</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Аппарат избирательной комиссии Хабаровского края</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042</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7620000000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86 535,27</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74 971,26</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74 684,76</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Расходы на выплаты по оплате труда работников органов государственной власти края и государственных органов края</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042</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7620000010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83 406,53</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74 971,26</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74 684,76</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042</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7620000010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83 406,53</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74 971,26</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74 684,76</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Расходы на выплаты персоналу государственных (муниципальных) органов</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042</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7620000010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120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83 406,53</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74 971,26</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74 684,76</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Расходы на обеспечение функций органов государственной власти края и государственных органов края</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042</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7620000020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3 128,74</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042</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7620000020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126,31</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Расходы на выплаты персоналу государственных (муниципальных) органов</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042</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7620000020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120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126,31</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Закупка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042</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7620000020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2 985,53</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lastRenderedPageBreak/>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042</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7620000020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240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2 985,53</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Иные бюджетные ассигнования</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042</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7620000020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16,90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Уплата налогов, сборов и иных платежей</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042</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7620000020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850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16,90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Члены избирательной комиссии Хабаровского края</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042</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7630000000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8 324,71</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6 879,71</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6 879,71</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Расходы на выплаты по оплате труда работников органов государственной власти края и государственных органов края</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042</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7630000010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8 324,71</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6 879,71</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6 879,71</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042</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7630000010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8 324,71</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6 879,71</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6 879,71</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Расходы на выплаты персоналу государственных (муниципальных) органов</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042</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7630000010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120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8 324,71</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6 879,71</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6 879,71</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Обеспечение проведения выборов и референдумов</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042</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7640000000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161 609,78</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Проведение выборов</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042</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7640001020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160 981,70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Иные бюджетные ассигнования</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042</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7640001020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160 981,70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Специальные расходы</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042</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7640001020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880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160 981,70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Государственная </w:t>
            </w:r>
            <w:r w:rsidRPr="00050126">
              <w:rPr>
                <w:color w:val="000000"/>
                <w:sz w:val="26"/>
                <w:szCs w:val="26"/>
              </w:rPr>
              <w:lastRenderedPageBreak/>
              <w:t xml:space="preserve">автоматизированная информационная система </w:t>
            </w:r>
            <w:r w:rsidR="003B7334" w:rsidRPr="00050126">
              <w:rPr>
                <w:color w:val="000000"/>
                <w:sz w:val="26"/>
                <w:szCs w:val="26"/>
              </w:rPr>
              <w:t>«</w:t>
            </w:r>
            <w:r w:rsidRPr="00050126">
              <w:rPr>
                <w:color w:val="000000"/>
                <w:sz w:val="26"/>
                <w:szCs w:val="26"/>
              </w:rPr>
              <w:t>Выборы</w:t>
            </w:r>
            <w:r w:rsidR="003B7334" w:rsidRPr="00050126">
              <w:rPr>
                <w:color w:val="000000"/>
                <w:sz w:val="26"/>
                <w:szCs w:val="26"/>
              </w:rPr>
              <w:t>»</w:t>
            </w:r>
            <w:r w:rsidRPr="00050126">
              <w:rPr>
                <w:color w:val="000000"/>
                <w:sz w:val="26"/>
                <w:szCs w:val="26"/>
              </w:rPr>
              <w:t>, повышение правовой культуры избирателей и обучение организаторов выборов</w:t>
            </w:r>
          </w:p>
        </w:tc>
        <w:tc>
          <w:tcPr>
            <w:tcW w:w="850" w:type="dxa"/>
            <w:tcBorders>
              <w:top w:val="nil"/>
              <w:left w:val="nil"/>
              <w:bottom w:val="single" w:sz="4" w:space="0" w:color="000000"/>
              <w:right w:val="single" w:sz="4" w:space="0" w:color="000000"/>
            </w:tcBorders>
            <w:shd w:val="clear" w:color="auto" w:fill="auto"/>
            <w:vAlign w:val="bottom"/>
            <w:hideMark/>
          </w:tcPr>
          <w:p w:rsidR="00991F75" w:rsidRDefault="00991F75" w:rsidP="00050126">
            <w:pPr>
              <w:jc w:val="center"/>
              <w:rPr>
                <w:color w:val="000000"/>
                <w:sz w:val="26"/>
                <w:szCs w:val="26"/>
              </w:rPr>
            </w:pPr>
          </w:p>
          <w:p w:rsidR="00991F75" w:rsidRDefault="00991F75" w:rsidP="00050126">
            <w:pPr>
              <w:jc w:val="center"/>
              <w:rPr>
                <w:color w:val="000000"/>
                <w:sz w:val="26"/>
                <w:szCs w:val="26"/>
              </w:rPr>
            </w:pPr>
          </w:p>
          <w:p w:rsidR="00991F75" w:rsidRDefault="00991F75" w:rsidP="00050126">
            <w:pPr>
              <w:jc w:val="center"/>
              <w:rPr>
                <w:color w:val="000000"/>
                <w:sz w:val="26"/>
                <w:szCs w:val="26"/>
              </w:rPr>
            </w:pPr>
          </w:p>
          <w:p w:rsidR="00991F75" w:rsidRDefault="00991F75" w:rsidP="00050126">
            <w:pPr>
              <w:jc w:val="center"/>
              <w:rPr>
                <w:color w:val="000000"/>
                <w:sz w:val="26"/>
                <w:szCs w:val="26"/>
              </w:rPr>
            </w:pPr>
          </w:p>
          <w:p w:rsidR="00991F75" w:rsidRDefault="00991F75" w:rsidP="0005012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042</w:t>
            </w:r>
          </w:p>
        </w:tc>
        <w:tc>
          <w:tcPr>
            <w:tcW w:w="542" w:type="dxa"/>
            <w:tcBorders>
              <w:top w:val="nil"/>
              <w:left w:val="nil"/>
              <w:bottom w:val="single" w:sz="4" w:space="0" w:color="000000"/>
              <w:right w:val="single" w:sz="4" w:space="0" w:color="000000"/>
            </w:tcBorders>
            <w:shd w:val="clear" w:color="auto" w:fill="auto"/>
            <w:vAlign w:val="bottom"/>
            <w:hideMark/>
          </w:tcPr>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07</w:t>
            </w:r>
          </w:p>
        </w:tc>
        <w:tc>
          <w:tcPr>
            <w:tcW w:w="1701" w:type="dxa"/>
            <w:tcBorders>
              <w:top w:val="nil"/>
              <w:left w:val="nil"/>
              <w:bottom w:val="single" w:sz="4" w:space="0" w:color="000000"/>
              <w:right w:val="single" w:sz="4" w:space="0" w:color="000000"/>
            </w:tcBorders>
            <w:shd w:val="clear" w:color="auto" w:fill="auto"/>
            <w:vAlign w:val="bottom"/>
            <w:hideMark/>
          </w:tcPr>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7640001030</w:t>
            </w:r>
          </w:p>
        </w:tc>
        <w:tc>
          <w:tcPr>
            <w:tcW w:w="709" w:type="dxa"/>
            <w:tcBorders>
              <w:top w:val="nil"/>
              <w:left w:val="nil"/>
              <w:bottom w:val="single" w:sz="4" w:space="0" w:color="000000"/>
              <w:right w:val="single" w:sz="4" w:space="0" w:color="000000"/>
            </w:tcBorders>
            <w:shd w:val="clear" w:color="auto" w:fill="auto"/>
            <w:vAlign w:val="bottom"/>
            <w:hideMark/>
          </w:tcPr>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628,08</w:t>
            </w:r>
          </w:p>
        </w:tc>
        <w:tc>
          <w:tcPr>
            <w:tcW w:w="2126" w:type="dxa"/>
            <w:tcBorders>
              <w:top w:val="nil"/>
              <w:left w:val="nil"/>
              <w:bottom w:val="single" w:sz="4" w:space="0" w:color="000000"/>
              <w:right w:val="single" w:sz="4" w:space="0" w:color="000000"/>
            </w:tcBorders>
            <w:shd w:val="clear" w:color="auto" w:fill="auto"/>
            <w:vAlign w:val="bottom"/>
            <w:hideMark/>
          </w:tcPr>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991F75" w:rsidRDefault="00991F75" w:rsidP="00991F75">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lastRenderedPageBreak/>
              <w:t>Закупка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042</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7640001030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628,08</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042</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7640001030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240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628,08</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b/>
                <w:bCs/>
                <w:color w:val="000000"/>
                <w:sz w:val="26"/>
                <w:szCs w:val="26"/>
              </w:rPr>
            </w:pPr>
            <w:r w:rsidRPr="00050126">
              <w:rPr>
                <w:b/>
                <w:bCs/>
                <w:color w:val="000000"/>
                <w:sz w:val="26"/>
                <w:szCs w:val="26"/>
              </w:rPr>
              <w:t>МИНИСТЕРСТВО ЖИЛИЩНО-КОММУНАЛЬНОГО ХОЗЯЙСТВА ХАБАРОВСКОГО КРАЯ</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044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8 132 407,25</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8 350 675,42</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6 805 340,48</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b/>
                <w:bCs/>
                <w:color w:val="000000"/>
                <w:sz w:val="26"/>
                <w:szCs w:val="26"/>
              </w:rPr>
            </w:pPr>
            <w:r w:rsidRPr="00050126">
              <w:rPr>
                <w:b/>
                <w:bCs/>
                <w:color w:val="000000"/>
                <w:sz w:val="26"/>
                <w:szCs w:val="26"/>
              </w:rPr>
              <w:t>ОБЩЕГОСУДАРСТВЕННЫЕ ВОПРОСЫ</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044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19 826,73</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13 353,87</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13 329,88</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b/>
                <w:bCs/>
                <w:color w:val="000000"/>
                <w:sz w:val="26"/>
                <w:szCs w:val="26"/>
              </w:rPr>
            </w:pPr>
            <w:r w:rsidRPr="00050126">
              <w:rPr>
                <w:b/>
                <w:bCs/>
                <w:color w:val="000000"/>
                <w:sz w:val="26"/>
                <w:szCs w:val="26"/>
              </w:rPr>
              <w:t>Другие общегосударственные вопросы</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044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13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19 826,73</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13 353,87</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13 329,88</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Государственная программа Хабаровского края </w:t>
            </w:r>
            <w:r w:rsidR="003B7334" w:rsidRPr="00050126">
              <w:rPr>
                <w:color w:val="000000"/>
                <w:sz w:val="26"/>
                <w:szCs w:val="26"/>
              </w:rPr>
              <w:t>«</w:t>
            </w:r>
            <w:r w:rsidRPr="00050126">
              <w:rPr>
                <w:color w:val="000000"/>
                <w:sz w:val="26"/>
                <w:szCs w:val="26"/>
              </w:rPr>
              <w:t>Развитие жилищного строительства в Хабаровском крае</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12 000,00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6 500,00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6 500,00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Обеспечение жильем категорий граждан, установленных законодательством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0700700000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12 000,00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6 500,00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6 500,00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Денежные выплаты взамен </w:t>
            </w:r>
            <w:r w:rsidRPr="00050126">
              <w:rPr>
                <w:color w:val="000000"/>
                <w:sz w:val="26"/>
                <w:szCs w:val="26"/>
              </w:rPr>
              <w:lastRenderedPageBreak/>
              <w:t>предоставления жилых помещений детям-сиротам и детям, оставшимся без попечения родителей, лицам из числа детей-сирот и детей, оставшихся без попечения родителей, на основании утвержденных судом мировых соглашений</w:t>
            </w:r>
          </w:p>
        </w:tc>
        <w:tc>
          <w:tcPr>
            <w:tcW w:w="850" w:type="dxa"/>
            <w:tcBorders>
              <w:top w:val="nil"/>
              <w:left w:val="nil"/>
              <w:bottom w:val="single" w:sz="4" w:space="0" w:color="000000"/>
              <w:right w:val="single" w:sz="4" w:space="0" w:color="000000"/>
            </w:tcBorders>
            <w:shd w:val="clear" w:color="auto" w:fill="auto"/>
            <w:vAlign w:val="bottom"/>
            <w:hideMark/>
          </w:tcPr>
          <w:p w:rsidR="000207E2" w:rsidRDefault="000207E2" w:rsidP="00050126">
            <w:pPr>
              <w:jc w:val="center"/>
              <w:rPr>
                <w:color w:val="000000"/>
                <w:sz w:val="26"/>
                <w:szCs w:val="26"/>
              </w:rPr>
            </w:pPr>
          </w:p>
          <w:p w:rsidR="000207E2" w:rsidRDefault="000207E2" w:rsidP="00050126">
            <w:pPr>
              <w:jc w:val="center"/>
              <w:rPr>
                <w:color w:val="000000"/>
                <w:sz w:val="26"/>
                <w:szCs w:val="26"/>
              </w:rPr>
            </w:pPr>
          </w:p>
          <w:p w:rsidR="000207E2" w:rsidRDefault="000207E2" w:rsidP="00050126">
            <w:pPr>
              <w:jc w:val="center"/>
              <w:rPr>
                <w:color w:val="000000"/>
                <w:sz w:val="26"/>
                <w:szCs w:val="26"/>
              </w:rPr>
            </w:pPr>
          </w:p>
          <w:p w:rsidR="000207E2" w:rsidRDefault="000207E2" w:rsidP="00050126">
            <w:pPr>
              <w:jc w:val="center"/>
              <w:rPr>
                <w:color w:val="000000"/>
                <w:sz w:val="26"/>
                <w:szCs w:val="26"/>
              </w:rPr>
            </w:pPr>
          </w:p>
          <w:p w:rsidR="000207E2" w:rsidRDefault="000207E2" w:rsidP="00050126">
            <w:pPr>
              <w:jc w:val="center"/>
              <w:rPr>
                <w:color w:val="000000"/>
                <w:sz w:val="26"/>
                <w:szCs w:val="26"/>
              </w:rPr>
            </w:pPr>
          </w:p>
          <w:p w:rsidR="000207E2" w:rsidRDefault="000207E2" w:rsidP="00050126">
            <w:pPr>
              <w:jc w:val="center"/>
              <w:rPr>
                <w:color w:val="000000"/>
                <w:sz w:val="26"/>
                <w:szCs w:val="26"/>
              </w:rPr>
            </w:pPr>
          </w:p>
          <w:p w:rsidR="000207E2" w:rsidRDefault="000207E2" w:rsidP="00050126">
            <w:pPr>
              <w:jc w:val="center"/>
              <w:rPr>
                <w:color w:val="000000"/>
                <w:sz w:val="26"/>
                <w:szCs w:val="26"/>
              </w:rPr>
            </w:pPr>
          </w:p>
          <w:p w:rsidR="000207E2" w:rsidRDefault="000207E2" w:rsidP="00050126">
            <w:pPr>
              <w:jc w:val="center"/>
              <w:rPr>
                <w:color w:val="000000"/>
                <w:sz w:val="26"/>
                <w:szCs w:val="26"/>
              </w:rPr>
            </w:pPr>
          </w:p>
          <w:p w:rsidR="000207E2" w:rsidRDefault="000207E2" w:rsidP="0005012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044</w:t>
            </w:r>
          </w:p>
        </w:tc>
        <w:tc>
          <w:tcPr>
            <w:tcW w:w="542" w:type="dxa"/>
            <w:tcBorders>
              <w:top w:val="nil"/>
              <w:left w:val="nil"/>
              <w:bottom w:val="single" w:sz="4" w:space="0" w:color="000000"/>
              <w:right w:val="single" w:sz="4" w:space="0" w:color="000000"/>
            </w:tcBorders>
            <w:shd w:val="clear" w:color="auto" w:fill="auto"/>
            <w:vAlign w:val="bottom"/>
            <w:hideMark/>
          </w:tcPr>
          <w:p w:rsidR="000207E2" w:rsidRDefault="000207E2" w:rsidP="000207E2">
            <w:pPr>
              <w:jc w:val="center"/>
              <w:rPr>
                <w:color w:val="000000"/>
                <w:sz w:val="26"/>
                <w:szCs w:val="26"/>
              </w:rPr>
            </w:pPr>
          </w:p>
          <w:p w:rsidR="000207E2" w:rsidRDefault="000207E2" w:rsidP="000207E2">
            <w:pPr>
              <w:jc w:val="center"/>
              <w:rPr>
                <w:color w:val="000000"/>
                <w:sz w:val="26"/>
                <w:szCs w:val="26"/>
              </w:rPr>
            </w:pPr>
          </w:p>
          <w:p w:rsidR="000207E2" w:rsidRDefault="000207E2" w:rsidP="000207E2">
            <w:pPr>
              <w:jc w:val="center"/>
              <w:rPr>
                <w:color w:val="000000"/>
                <w:sz w:val="26"/>
                <w:szCs w:val="26"/>
              </w:rPr>
            </w:pPr>
          </w:p>
          <w:p w:rsidR="000207E2" w:rsidRDefault="000207E2" w:rsidP="000207E2">
            <w:pPr>
              <w:jc w:val="center"/>
              <w:rPr>
                <w:color w:val="000000"/>
                <w:sz w:val="26"/>
                <w:szCs w:val="26"/>
              </w:rPr>
            </w:pPr>
          </w:p>
          <w:p w:rsidR="000207E2" w:rsidRDefault="000207E2" w:rsidP="000207E2">
            <w:pPr>
              <w:jc w:val="center"/>
              <w:rPr>
                <w:color w:val="000000"/>
                <w:sz w:val="26"/>
                <w:szCs w:val="26"/>
              </w:rPr>
            </w:pPr>
          </w:p>
          <w:p w:rsidR="000207E2" w:rsidRDefault="000207E2" w:rsidP="000207E2">
            <w:pPr>
              <w:jc w:val="center"/>
              <w:rPr>
                <w:color w:val="000000"/>
                <w:sz w:val="26"/>
                <w:szCs w:val="26"/>
              </w:rPr>
            </w:pPr>
          </w:p>
          <w:p w:rsidR="000207E2" w:rsidRDefault="000207E2" w:rsidP="000207E2">
            <w:pPr>
              <w:jc w:val="center"/>
              <w:rPr>
                <w:color w:val="000000"/>
                <w:sz w:val="26"/>
                <w:szCs w:val="26"/>
              </w:rPr>
            </w:pPr>
          </w:p>
          <w:p w:rsidR="000207E2" w:rsidRDefault="000207E2" w:rsidP="000207E2">
            <w:pPr>
              <w:jc w:val="center"/>
              <w:rPr>
                <w:color w:val="000000"/>
                <w:sz w:val="26"/>
                <w:szCs w:val="26"/>
              </w:rPr>
            </w:pPr>
          </w:p>
          <w:p w:rsidR="000207E2" w:rsidRDefault="000207E2" w:rsidP="000207E2">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13</w:t>
            </w:r>
          </w:p>
        </w:tc>
        <w:tc>
          <w:tcPr>
            <w:tcW w:w="1701" w:type="dxa"/>
            <w:tcBorders>
              <w:top w:val="nil"/>
              <w:left w:val="nil"/>
              <w:bottom w:val="single" w:sz="4" w:space="0" w:color="000000"/>
              <w:right w:val="single" w:sz="4" w:space="0" w:color="000000"/>
            </w:tcBorders>
            <w:shd w:val="clear" w:color="auto" w:fill="auto"/>
            <w:vAlign w:val="bottom"/>
            <w:hideMark/>
          </w:tcPr>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0700700080</w:t>
            </w:r>
          </w:p>
        </w:tc>
        <w:tc>
          <w:tcPr>
            <w:tcW w:w="709" w:type="dxa"/>
            <w:tcBorders>
              <w:top w:val="nil"/>
              <w:left w:val="nil"/>
              <w:bottom w:val="single" w:sz="4" w:space="0" w:color="000000"/>
              <w:right w:val="single" w:sz="4" w:space="0" w:color="000000"/>
            </w:tcBorders>
            <w:shd w:val="clear" w:color="auto" w:fill="auto"/>
            <w:vAlign w:val="bottom"/>
            <w:hideMark/>
          </w:tcPr>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12 000,00</w:t>
            </w:r>
          </w:p>
        </w:tc>
        <w:tc>
          <w:tcPr>
            <w:tcW w:w="2126" w:type="dxa"/>
            <w:tcBorders>
              <w:top w:val="nil"/>
              <w:left w:val="nil"/>
              <w:bottom w:val="single" w:sz="4" w:space="0" w:color="000000"/>
              <w:right w:val="single" w:sz="4" w:space="0" w:color="000000"/>
            </w:tcBorders>
            <w:shd w:val="clear" w:color="auto" w:fill="auto"/>
            <w:vAlign w:val="bottom"/>
            <w:hideMark/>
          </w:tcPr>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6 500,00</w:t>
            </w:r>
          </w:p>
        </w:tc>
        <w:tc>
          <w:tcPr>
            <w:tcW w:w="2153" w:type="dxa"/>
            <w:tcBorders>
              <w:top w:val="nil"/>
              <w:left w:val="nil"/>
              <w:bottom w:val="single" w:sz="4" w:space="0" w:color="000000"/>
              <w:right w:val="single" w:sz="4" w:space="0" w:color="000000"/>
            </w:tcBorders>
            <w:shd w:val="clear" w:color="auto" w:fill="auto"/>
            <w:vAlign w:val="bottom"/>
            <w:hideMark/>
          </w:tcPr>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6 500,00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lastRenderedPageBreak/>
              <w:t>Социальное обеспечение и иные выплаты населению</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0700700080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300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12 000,00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6 500,00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6 500,00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Иные выплаты населению</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0700700080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360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12 000,00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6 500,00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6 500,00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Непрограммные расходы органов государственной власти края, государственных органов края и краевых государственных учреждений</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9900000000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7 826,73</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6 853,87</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6 829,88</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Прочие непрограммные расходы в рамках непрограммных расходов органов государственной власти края, государственных органов края и краевых государственных учреждений</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9990000000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7 826,73</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6 853,87</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6 829,88</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Выполнение прочих расходных обязательств края</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9990000040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7 826,73</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6 853,87</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6 829,88</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Иные бюджетные ассигнования</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9990000040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7 826,73</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6 853,87</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6 829,88</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Исполнение судебных актов</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9990000040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830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150,00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150,00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150,00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Уплата налогов, сборов и иных платежей</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9990000040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850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7 676,73</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6 703,87</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6 679,88</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b/>
                <w:bCs/>
                <w:color w:val="000000"/>
                <w:sz w:val="26"/>
                <w:szCs w:val="26"/>
              </w:rPr>
            </w:pPr>
            <w:r w:rsidRPr="00050126">
              <w:rPr>
                <w:b/>
                <w:bCs/>
                <w:color w:val="000000"/>
                <w:sz w:val="26"/>
                <w:szCs w:val="26"/>
              </w:rPr>
              <w:lastRenderedPageBreak/>
              <w:t>НАЦИОНАЛЬНАЯ ЭКОНОМИКА</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044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102 925,79</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b/>
                <w:bCs/>
                <w:color w:val="000000"/>
                <w:sz w:val="26"/>
                <w:szCs w:val="26"/>
              </w:rPr>
            </w:pPr>
            <w:r w:rsidRPr="00050126">
              <w:rPr>
                <w:b/>
                <w:bCs/>
                <w:color w:val="000000"/>
                <w:sz w:val="26"/>
                <w:szCs w:val="26"/>
              </w:rPr>
              <w:t>Дорожное хозяйство (дорожные фонды)</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044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100 000,00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Государственная программа Хабаровского края </w:t>
            </w:r>
            <w:r w:rsidR="003B7334" w:rsidRPr="00050126">
              <w:rPr>
                <w:color w:val="000000"/>
                <w:sz w:val="26"/>
                <w:szCs w:val="26"/>
              </w:rPr>
              <w:t>«</w:t>
            </w:r>
            <w:r w:rsidRPr="00050126">
              <w:rPr>
                <w:color w:val="000000"/>
                <w:sz w:val="26"/>
                <w:szCs w:val="26"/>
              </w:rPr>
              <w:t>Формирование современной городской среды</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1600000000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100 000,00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Капитальный ремонт и ремонт дворовых территорий многоквартирных домов, проездов к дворовым территориям многоквартирных домов населенных пунктов</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1600400000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100 000,00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Субсидии бюджетам муниципальных образований края на </w:t>
            </w:r>
            <w:proofErr w:type="spellStart"/>
            <w:r w:rsidRPr="00050126">
              <w:rPr>
                <w:color w:val="000000"/>
                <w:sz w:val="26"/>
                <w:szCs w:val="26"/>
              </w:rPr>
              <w:t>софинансирование</w:t>
            </w:r>
            <w:proofErr w:type="spellEnd"/>
            <w:r w:rsidRPr="00050126">
              <w:rPr>
                <w:color w:val="000000"/>
                <w:sz w:val="26"/>
                <w:szCs w:val="26"/>
              </w:rPr>
              <w:t xml:space="preserve"> расходных обязательств муниципальных образований края по капитальному ремонту и ремонту дворовых территорий многоквартирных домов, проездов к дворовым территориям многоквартирных домов населенных пунктов</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160040С340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100 000,00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Межбюджетные трансферты</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160040С340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500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100 000,00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Субсидии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160040С340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520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100 000,00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b/>
                <w:bCs/>
                <w:color w:val="000000"/>
                <w:sz w:val="26"/>
                <w:szCs w:val="26"/>
              </w:rPr>
            </w:pPr>
            <w:r w:rsidRPr="00050126">
              <w:rPr>
                <w:b/>
                <w:bCs/>
                <w:color w:val="000000"/>
                <w:sz w:val="26"/>
                <w:szCs w:val="26"/>
              </w:rPr>
              <w:t>Другие вопросы в области национальной экономики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044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12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2 925,79</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Государственная программа </w:t>
            </w:r>
            <w:r w:rsidRPr="00050126">
              <w:rPr>
                <w:color w:val="000000"/>
                <w:sz w:val="26"/>
                <w:szCs w:val="26"/>
              </w:rPr>
              <w:lastRenderedPageBreak/>
              <w:t xml:space="preserve">Хабаровского края </w:t>
            </w:r>
            <w:r w:rsidR="003B7334" w:rsidRPr="00050126">
              <w:rPr>
                <w:color w:val="000000"/>
                <w:sz w:val="26"/>
                <w:szCs w:val="26"/>
              </w:rPr>
              <w:t>«</w:t>
            </w:r>
            <w:r w:rsidRPr="00050126">
              <w:rPr>
                <w:color w:val="000000"/>
                <w:sz w:val="26"/>
                <w:szCs w:val="26"/>
              </w:rPr>
              <w:t>Развитие внутреннего и въездного туризма в Хабаровском крае</w:t>
            </w:r>
            <w:r w:rsidR="002E2568"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5C7C06" w:rsidRDefault="005C7C06" w:rsidP="00050126">
            <w:pPr>
              <w:jc w:val="center"/>
              <w:rPr>
                <w:color w:val="000000"/>
                <w:sz w:val="26"/>
                <w:szCs w:val="26"/>
              </w:rPr>
            </w:pPr>
          </w:p>
          <w:p w:rsidR="005C7C06" w:rsidRDefault="005C7C06" w:rsidP="00050126">
            <w:pPr>
              <w:jc w:val="center"/>
              <w:rPr>
                <w:color w:val="000000"/>
                <w:sz w:val="26"/>
                <w:szCs w:val="26"/>
              </w:rPr>
            </w:pPr>
          </w:p>
          <w:p w:rsidR="005C7C06" w:rsidRDefault="005C7C06" w:rsidP="0005012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044</w:t>
            </w:r>
          </w:p>
        </w:tc>
        <w:tc>
          <w:tcPr>
            <w:tcW w:w="542" w:type="dxa"/>
            <w:tcBorders>
              <w:top w:val="nil"/>
              <w:left w:val="nil"/>
              <w:bottom w:val="single" w:sz="4" w:space="0" w:color="000000"/>
              <w:right w:val="single" w:sz="4" w:space="0" w:color="000000"/>
            </w:tcBorders>
            <w:shd w:val="clear" w:color="auto" w:fill="auto"/>
            <w:vAlign w:val="bottom"/>
            <w:hideMark/>
          </w:tcPr>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12</w:t>
            </w:r>
          </w:p>
        </w:tc>
        <w:tc>
          <w:tcPr>
            <w:tcW w:w="1701" w:type="dxa"/>
            <w:tcBorders>
              <w:top w:val="nil"/>
              <w:left w:val="nil"/>
              <w:bottom w:val="single" w:sz="4" w:space="0" w:color="000000"/>
              <w:right w:val="single" w:sz="4" w:space="0" w:color="000000"/>
            </w:tcBorders>
            <w:shd w:val="clear" w:color="auto" w:fill="auto"/>
            <w:vAlign w:val="bottom"/>
            <w:hideMark/>
          </w:tcPr>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2200000000</w:t>
            </w:r>
          </w:p>
        </w:tc>
        <w:tc>
          <w:tcPr>
            <w:tcW w:w="709" w:type="dxa"/>
            <w:tcBorders>
              <w:top w:val="nil"/>
              <w:left w:val="nil"/>
              <w:bottom w:val="single" w:sz="4" w:space="0" w:color="000000"/>
              <w:right w:val="single" w:sz="4" w:space="0" w:color="000000"/>
            </w:tcBorders>
            <w:shd w:val="clear" w:color="auto" w:fill="auto"/>
            <w:vAlign w:val="bottom"/>
            <w:hideMark/>
          </w:tcPr>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2 925,79</w:t>
            </w:r>
          </w:p>
        </w:tc>
        <w:tc>
          <w:tcPr>
            <w:tcW w:w="2126" w:type="dxa"/>
            <w:tcBorders>
              <w:top w:val="nil"/>
              <w:left w:val="nil"/>
              <w:bottom w:val="single" w:sz="4" w:space="0" w:color="000000"/>
              <w:right w:val="single" w:sz="4" w:space="0" w:color="000000"/>
            </w:tcBorders>
            <w:shd w:val="clear" w:color="auto" w:fill="auto"/>
            <w:vAlign w:val="bottom"/>
            <w:hideMark/>
          </w:tcPr>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lastRenderedPageBreak/>
              <w:t xml:space="preserve">Формирование туристско-рекреационного кластера </w:t>
            </w:r>
            <w:r w:rsidR="003B7334" w:rsidRPr="00050126">
              <w:rPr>
                <w:color w:val="000000"/>
                <w:sz w:val="26"/>
                <w:szCs w:val="26"/>
              </w:rPr>
              <w:t>«</w:t>
            </w:r>
            <w:r w:rsidRPr="00050126">
              <w:rPr>
                <w:color w:val="000000"/>
                <w:sz w:val="26"/>
                <w:szCs w:val="26"/>
              </w:rPr>
              <w:t>Комсомольский</w:t>
            </w:r>
            <w:r w:rsidR="003B7334" w:rsidRPr="00050126">
              <w:rPr>
                <w:color w:val="000000"/>
                <w:sz w:val="26"/>
                <w:szCs w:val="26"/>
              </w:rPr>
              <w:t>»</w:t>
            </w:r>
            <w:r w:rsidRPr="00050126">
              <w:rPr>
                <w:color w:val="000000"/>
                <w:sz w:val="26"/>
                <w:szCs w:val="26"/>
              </w:rPr>
              <w:t xml:space="preserve">, включающего </w:t>
            </w:r>
            <w:proofErr w:type="spellStart"/>
            <w:r w:rsidRPr="00050126">
              <w:rPr>
                <w:color w:val="000000"/>
                <w:sz w:val="26"/>
                <w:szCs w:val="26"/>
              </w:rPr>
              <w:t>субкластеры</w:t>
            </w:r>
            <w:proofErr w:type="spellEnd"/>
            <w:r w:rsidRPr="00050126">
              <w:rPr>
                <w:color w:val="000000"/>
                <w:sz w:val="26"/>
                <w:szCs w:val="26"/>
              </w:rPr>
              <w:t xml:space="preserve"> </w:t>
            </w:r>
            <w:r w:rsidR="003B7334" w:rsidRPr="00050126">
              <w:rPr>
                <w:color w:val="000000"/>
                <w:sz w:val="26"/>
                <w:szCs w:val="26"/>
              </w:rPr>
              <w:t>«</w:t>
            </w:r>
            <w:r w:rsidRPr="00050126">
              <w:rPr>
                <w:color w:val="000000"/>
                <w:sz w:val="26"/>
                <w:szCs w:val="26"/>
              </w:rPr>
              <w:t>Центральный</w:t>
            </w:r>
            <w:r w:rsidR="003B7334" w:rsidRPr="00050126">
              <w:rPr>
                <w:color w:val="000000"/>
                <w:sz w:val="26"/>
                <w:szCs w:val="26"/>
              </w:rPr>
              <w:t>»</w:t>
            </w:r>
            <w:r w:rsidRPr="00050126">
              <w:rPr>
                <w:color w:val="000000"/>
                <w:sz w:val="26"/>
                <w:szCs w:val="26"/>
              </w:rPr>
              <w:t xml:space="preserve">, </w:t>
            </w:r>
            <w:r w:rsidR="003B7334" w:rsidRPr="00050126">
              <w:rPr>
                <w:color w:val="000000"/>
                <w:sz w:val="26"/>
                <w:szCs w:val="26"/>
              </w:rPr>
              <w:t>«</w:t>
            </w:r>
            <w:r w:rsidRPr="00050126">
              <w:rPr>
                <w:color w:val="000000"/>
                <w:sz w:val="26"/>
                <w:szCs w:val="26"/>
              </w:rPr>
              <w:t>Ключевая сопка</w:t>
            </w:r>
            <w:r w:rsidR="003B7334" w:rsidRPr="00050126">
              <w:rPr>
                <w:color w:val="000000"/>
                <w:sz w:val="26"/>
                <w:szCs w:val="26"/>
              </w:rPr>
              <w:t>»</w:t>
            </w:r>
            <w:r w:rsidRPr="00050126">
              <w:rPr>
                <w:color w:val="000000"/>
                <w:sz w:val="26"/>
                <w:szCs w:val="26"/>
              </w:rPr>
              <w:t xml:space="preserve">, </w:t>
            </w:r>
            <w:r w:rsidR="003B7334" w:rsidRPr="00050126">
              <w:rPr>
                <w:color w:val="000000"/>
                <w:sz w:val="26"/>
                <w:szCs w:val="26"/>
              </w:rPr>
              <w:t>«</w:t>
            </w:r>
            <w:proofErr w:type="spellStart"/>
            <w:r w:rsidRPr="00050126">
              <w:rPr>
                <w:color w:val="000000"/>
                <w:sz w:val="26"/>
                <w:szCs w:val="26"/>
              </w:rPr>
              <w:t>Силинский</w:t>
            </w:r>
            <w:proofErr w:type="spellEnd"/>
            <w:r w:rsidR="003B7334" w:rsidRPr="00050126">
              <w:rPr>
                <w:color w:val="000000"/>
                <w:sz w:val="26"/>
                <w:szCs w:val="26"/>
              </w:rPr>
              <w:t>»</w:t>
            </w:r>
            <w:r w:rsidRPr="00050126">
              <w:rPr>
                <w:color w:val="000000"/>
                <w:sz w:val="26"/>
                <w:szCs w:val="26"/>
              </w:rPr>
              <w:t xml:space="preserve">, </w:t>
            </w:r>
            <w:r w:rsidR="003B7334" w:rsidRPr="00050126">
              <w:rPr>
                <w:color w:val="000000"/>
                <w:sz w:val="26"/>
                <w:szCs w:val="26"/>
              </w:rPr>
              <w:t>«</w:t>
            </w:r>
            <w:r w:rsidRPr="00050126">
              <w:rPr>
                <w:color w:val="000000"/>
                <w:sz w:val="26"/>
                <w:szCs w:val="26"/>
              </w:rPr>
              <w:t>Авиационный</w:t>
            </w:r>
            <w:r w:rsidR="003B7334" w:rsidRPr="00050126">
              <w:rPr>
                <w:color w:val="000000"/>
                <w:sz w:val="26"/>
                <w:szCs w:val="26"/>
              </w:rPr>
              <w:t>»</w:t>
            </w:r>
            <w:r w:rsidRPr="00050126">
              <w:rPr>
                <w:color w:val="000000"/>
                <w:sz w:val="26"/>
                <w:szCs w:val="26"/>
              </w:rPr>
              <w:t xml:space="preserve">, </w:t>
            </w:r>
            <w:r w:rsidR="003B7334" w:rsidRPr="00050126">
              <w:rPr>
                <w:color w:val="000000"/>
                <w:sz w:val="26"/>
                <w:szCs w:val="26"/>
              </w:rPr>
              <w:t>«</w:t>
            </w:r>
            <w:proofErr w:type="spellStart"/>
            <w:r w:rsidRPr="00050126">
              <w:rPr>
                <w:color w:val="000000"/>
                <w:sz w:val="26"/>
                <w:szCs w:val="26"/>
              </w:rPr>
              <w:t>Холдоми</w:t>
            </w:r>
            <w:proofErr w:type="spellEnd"/>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2200500000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2 925,79</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5C7C06">
            <w:pPr>
              <w:ind w:right="-79"/>
              <w:jc w:val="both"/>
              <w:rPr>
                <w:color w:val="000000"/>
                <w:sz w:val="26"/>
                <w:szCs w:val="26"/>
              </w:rPr>
            </w:pPr>
            <w:proofErr w:type="spellStart"/>
            <w:r w:rsidRPr="00050126">
              <w:rPr>
                <w:color w:val="000000"/>
                <w:sz w:val="26"/>
                <w:szCs w:val="26"/>
              </w:rPr>
              <w:t>Софинансирование</w:t>
            </w:r>
            <w:proofErr w:type="spellEnd"/>
            <w:r w:rsidRPr="00050126">
              <w:rPr>
                <w:color w:val="000000"/>
                <w:sz w:val="26"/>
                <w:szCs w:val="26"/>
              </w:rPr>
              <w:t xml:space="preserve"> капитальных вложений в объекты государственной (муниципальной) собственности в рамках строительства (реконструкции) объектов обеспечивающей инфраструктуры с длительным сроком окупаемости, входящих в состав инвестиционных проектов по созданию в субъектах Российской Федерации туристских кластеров (субсидии бюджетам муниципальных образований края на строительство, реконструкцию или техническое перевооружение объектов капитального строительства муниципальной собственности, </w:t>
            </w:r>
            <w:r w:rsidRPr="00050126">
              <w:rPr>
                <w:color w:val="000000"/>
                <w:sz w:val="26"/>
                <w:szCs w:val="26"/>
              </w:rPr>
              <w:lastRenderedPageBreak/>
              <w:t xml:space="preserve">включенных в перечень краевых адресных инвестиционных проектов. </w:t>
            </w:r>
            <w:r w:rsidR="003B7334" w:rsidRPr="00050126">
              <w:rPr>
                <w:color w:val="000000"/>
                <w:sz w:val="26"/>
                <w:szCs w:val="26"/>
              </w:rPr>
              <w:t>«</w:t>
            </w:r>
            <w:r w:rsidRPr="00050126">
              <w:rPr>
                <w:color w:val="000000"/>
                <w:sz w:val="26"/>
                <w:szCs w:val="26"/>
              </w:rPr>
              <w:t>Наружные инженерные сети</w:t>
            </w:r>
            <w:r w:rsidR="003B7334" w:rsidRPr="00050126">
              <w:rPr>
                <w:color w:val="000000"/>
                <w:sz w:val="26"/>
                <w:szCs w:val="26"/>
              </w:rPr>
              <w:t>»</w:t>
            </w:r>
            <w:r w:rsidR="005C7C06">
              <w:rPr>
                <w:color w:val="000000"/>
                <w:sz w:val="26"/>
                <w:szCs w:val="26"/>
              </w:rPr>
              <w:t xml:space="preserve"> в границах ул. </w:t>
            </w:r>
            <w:r w:rsidRPr="00050126">
              <w:rPr>
                <w:color w:val="000000"/>
                <w:sz w:val="26"/>
                <w:szCs w:val="26"/>
              </w:rPr>
              <w:t xml:space="preserve">Дзержинского </w:t>
            </w:r>
            <w:r w:rsidR="005C7C06">
              <w:rPr>
                <w:color w:val="000000"/>
                <w:sz w:val="26"/>
                <w:szCs w:val="26"/>
              </w:rPr>
              <w:t>–</w:t>
            </w:r>
            <w:r w:rsidRPr="00050126">
              <w:rPr>
                <w:color w:val="000000"/>
                <w:sz w:val="26"/>
                <w:szCs w:val="26"/>
              </w:rPr>
              <w:t xml:space="preserve"> ул. Гагарина </w:t>
            </w:r>
            <w:r w:rsidR="005C7C06">
              <w:rPr>
                <w:color w:val="000000"/>
                <w:sz w:val="26"/>
                <w:szCs w:val="26"/>
              </w:rPr>
              <w:t>–</w:t>
            </w:r>
            <w:r w:rsidRPr="00050126">
              <w:rPr>
                <w:color w:val="000000"/>
                <w:sz w:val="26"/>
                <w:szCs w:val="26"/>
              </w:rPr>
              <w:t xml:space="preserve"> ул. </w:t>
            </w:r>
            <w:proofErr w:type="spellStart"/>
            <w:r w:rsidRPr="00050126">
              <w:rPr>
                <w:color w:val="000000"/>
                <w:sz w:val="26"/>
                <w:szCs w:val="26"/>
              </w:rPr>
              <w:t>Кирзавод</w:t>
            </w:r>
            <w:proofErr w:type="spellEnd"/>
            <w:r w:rsidRPr="00050126">
              <w:rPr>
                <w:color w:val="000000"/>
                <w:sz w:val="26"/>
                <w:szCs w:val="26"/>
              </w:rPr>
              <w:t xml:space="preserve"> 1 в городе Комсомольске-на-Амуре к объекту </w:t>
            </w:r>
            <w:proofErr w:type="spellStart"/>
            <w:r w:rsidRPr="00050126">
              <w:rPr>
                <w:color w:val="000000"/>
                <w:sz w:val="26"/>
                <w:szCs w:val="26"/>
              </w:rPr>
              <w:t>субкластера</w:t>
            </w:r>
            <w:proofErr w:type="spellEnd"/>
            <w:r w:rsidRPr="00050126">
              <w:rPr>
                <w:color w:val="000000"/>
                <w:sz w:val="26"/>
                <w:szCs w:val="26"/>
              </w:rPr>
              <w:t xml:space="preserve"> </w:t>
            </w:r>
            <w:r w:rsidR="003B7334" w:rsidRPr="00050126">
              <w:rPr>
                <w:color w:val="000000"/>
                <w:sz w:val="26"/>
                <w:szCs w:val="26"/>
              </w:rPr>
              <w:t>«</w:t>
            </w:r>
            <w:r w:rsidRPr="00050126">
              <w:rPr>
                <w:color w:val="000000"/>
                <w:sz w:val="26"/>
                <w:szCs w:val="26"/>
              </w:rPr>
              <w:t>Центральный</w:t>
            </w:r>
            <w:r w:rsidR="003B7334" w:rsidRPr="00050126">
              <w:rPr>
                <w:color w:val="000000"/>
                <w:sz w:val="26"/>
                <w:szCs w:val="26"/>
              </w:rPr>
              <w:t>»</w:t>
            </w:r>
            <w:r w:rsidRPr="00050126">
              <w:rPr>
                <w:color w:val="000000"/>
                <w:sz w:val="26"/>
                <w:szCs w:val="26"/>
              </w:rPr>
              <w:t xml:space="preserve"> </w:t>
            </w:r>
            <w:r w:rsidR="005C7C06">
              <w:rPr>
                <w:color w:val="000000"/>
                <w:sz w:val="26"/>
                <w:szCs w:val="26"/>
              </w:rPr>
              <w:t>–</w:t>
            </w:r>
            <w:r w:rsidRPr="00050126">
              <w:rPr>
                <w:color w:val="000000"/>
                <w:sz w:val="26"/>
                <w:szCs w:val="26"/>
              </w:rPr>
              <w:t xml:space="preserve"> </w:t>
            </w:r>
            <w:r w:rsidR="003B7334" w:rsidRPr="00050126">
              <w:rPr>
                <w:color w:val="000000"/>
                <w:sz w:val="26"/>
                <w:szCs w:val="26"/>
              </w:rPr>
              <w:t>«</w:t>
            </w:r>
            <w:r w:rsidRPr="00050126">
              <w:rPr>
                <w:color w:val="000000"/>
                <w:sz w:val="26"/>
                <w:szCs w:val="26"/>
              </w:rPr>
              <w:t>Центр водного туризма</w:t>
            </w:r>
            <w:r w:rsidR="003B7334" w:rsidRPr="00050126">
              <w:rPr>
                <w:color w:val="000000"/>
                <w:sz w:val="26"/>
                <w:szCs w:val="26"/>
              </w:rPr>
              <w:t>»</w:t>
            </w:r>
            <w:r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5C7C06" w:rsidRDefault="005C7C06" w:rsidP="00050126">
            <w:pPr>
              <w:jc w:val="center"/>
              <w:rPr>
                <w:color w:val="000000"/>
                <w:sz w:val="26"/>
                <w:szCs w:val="26"/>
              </w:rPr>
            </w:pPr>
          </w:p>
          <w:p w:rsidR="005C7C06" w:rsidRDefault="005C7C06" w:rsidP="00050126">
            <w:pPr>
              <w:jc w:val="center"/>
              <w:rPr>
                <w:color w:val="000000"/>
                <w:sz w:val="26"/>
                <w:szCs w:val="26"/>
              </w:rPr>
            </w:pPr>
          </w:p>
          <w:p w:rsidR="005C7C06" w:rsidRDefault="005C7C06" w:rsidP="00050126">
            <w:pPr>
              <w:jc w:val="center"/>
              <w:rPr>
                <w:color w:val="000000"/>
                <w:sz w:val="26"/>
                <w:szCs w:val="26"/>
              </w:rPr>
            </w:pPr>
          </w:p>
          <w:p w:rsidR="005C7C06" w:rsidRDefault="005C7C06" w:rsidP="00050126">
            <w:pPr>
              <w:jc w:val="center"/>
              <w:rPr>
                <w:color w:val="000000"/>
                <w:sz w:val="26"/>
                <w:szCs w:val="26"/>
              </w:rPr>
            </w:pPr>
          </w:p>
          <w:p w:rsidR="005C7C06" w:rsidRDefault="005C7C06" w:rsidP="00050126">
            <w:pPr>
              <w:jc w:val="center"/>
              <w:rPr>
                <w:color w:val="000000"/>
                <w:sz w:val="26"/>
                <w:szCs w:val="26"/>
              </w:rPr>
            </w:pPr>
          </w:p>
          <w:p w:rsidR="005C7C06" w:rsidRDefault="005C7C06" w:rsidP="00050126">
            <w:pPr>
              <w:jc w:val="center"/>
              <w:rPr>
                <w:color w:val="000000"/>
                <w:sz w:val="26"/>
                <w:szCs w:val="26"/>
              </w:rPr>
            </w:pPr>
          </w:p>
          <w:p w:rsidR="005C7C06" w:rsidRDefault="005C7C06" w:rsidP="00050126">
            <w:pPr>
              <w:jc w:val="center"/>
              <w:rPr>
                <w:color w:val="000000"/>
                <w:sz w:val="26"/>
                <w:szCs w:val="26"/>
              </w:rPr>
            </w:pPr>
          </w:p>
          <w:p w:rsidR="005C7C06" w:rsidRDefault="005C7C06" w:rsidP="00050126">
            <w:pPr>
              <w:jc w:val="center"/>
              <w:rPr>
                <w:color w:val="000000"/>
                <w:sz w:val="26"/>
                <w:szCs w:val="26"/>
              </w:rPr>
            </w:pPr>
          </w:p>
          <w:p w:rsidR="005C7C06" w:rsidRDefault="005C7C06" w:rsidP="00050126">
            <w:pPr>
              <w:jc w:val="center"/>
              <w:rPr>
                <w:color w:val="000000"/>
                <w:sz w:val="26"/>
                <w:szCs w:val="26"/>
              </w:rPr>
            </w:pPr>
          </w:p>
          <w:p w:rsidR="005C7C06" w:rsidRDefault="005C7C06" w:rsidP="00050126">
            <w:pPr>
              <w:jc w:val="center"/>
              <w:rPr>
                <w:color w:val="000000"/>
                <w:sz w:val="26"/>
                <w:szCs w:val="26"/>
              </w:rPr>
            </w:pPr>
          </w:p>
          <w:p w:rsidR="005C7C06" w:rsidRDefault="005C7C06" w:rsidP="00050126">
            <w:pPr>
              <w:jc w:val="center"/>
              <w:rPr>
                <w:color w:val="000000"/>
                <w:sz w:val="26"/>
                <w:szCs w:val="26"/>
              </w:rPr>
            </w:pPr>
          </w:p>
          <w:p w:rsidR="005C7C06" w:rsidRDefault="005C7C06" w:rsidP="00050126">
            <w:pPr>
              <w:jc w:val="center"/>
              <w:rPr>
                <w:color w:val="000000"/>
                <w:sz w:val="26"/>
                <w:szCs w:val="26"/>
              </w:rPr>
            </w:pPr>
          </w:p>
          <w:p w:rsidR="005C7C06" w:rsidRDefault="005C7C06" w:rsidP="00050126">
            <w:pPr>
              <w:jc w:val="center"/>
              <w:rPr>
                <w:color w:val="000000"/>
                <w:sz w:val="26"/>
                <w:szCs w:val="26"/>
              </w:rPr>
            </w:pPr>
          </w:p>
          <w:p w:rsidR="005C7C06" w:rsidRDefault="005C7C06" w:rsidP="00050126">
            <w:pPr>
              <w:jc w:val="center"/>
              <w:rPr>
                <w:color w:val="000000"/>
                <w:sz w:val="26"/>
                <w:szCs w:val="26"/>
              </w:rPr>
            </w:pPr>
          </w:p>
          <w:p w:rsidR="005C7C06" w:rsidRDefault="005C7C06" w:rsidP="00050126">
            <w:pPr>
              <w:jc w:val="center"/>
              <w:rPr>
                <w:color w:val="000000"/>
                <w:sz w:val="26"/>
                <w:szCs w:val="26"/>
              </w:rPr>
            </w:pPr>
          </w:p>
          <w:p w:rsidR="005C7C06" w:rsidRDefault="005C7C06" w:rsidP="00050126">
            <w:pPr>
              <w:jc w:val="center"/>
              <w:rPr>
                <w:color w:val="000000"/>
                <w:sz w:val="26"/>
                <w:szCs w:val="26"/>
              </w:rPr>
            </w:pPr>
          </w:p>
          <w:p w:rsidR="005C7C06" w:rsidRDefault="005C7C06" w:rsidP="00050126">
            <w:pPr>
              <w:jc w:val="center"/>
              <w:rPr>
                <w:color w:val="000000"/>
                <w:sz w:val="26"/>
                <w:szCs w:val="26"/>
              </w:rPr>
            </w:pPr>
          </w:p>
          <w:p w:rsidR="005C7C06" w:rsidRDefault="005C7C06" w:rsidP="00050126">
            <w:pPr>
              <w:jc w:val="center"/>
              <w:rPr>
                <w:color w:val="000000"/>
                <w:sz w:val="26"/>
                <w:szCs w:val="26"/>
              </w:rPr>
            </w:pPr>
          </w:p>
          <w:p w:rsidR="005C7C06" w:rsidRDefault="005C7C06" w:rsidP="00050126">
            <w:pPr>
              <w:jc w:val="center"/>
              <w:rPr>
                <w:color w:val="000000"/>
                <w:sz w:val="26"/>
                <w:szCs w:val="26"/>
              </w:rPr>
            </w:pPr>
          </w:p>
          <w:p w:rsidR="005C7C06" w:rsidRDefault="005C7C06" w:rsidP="00050126">
            <w:pPr>
              <w:jc w:val="center"/>
              <w:rPr>
                <w:color w:val="000000"/>
                <w:sz w:val="26"/>
                <w:szCs w:val="26"/>
              </w:rPr>
            </w:pPr>
          </w:p>
          <w:p w:rsidR="005C7C06" w:rsidRDefault="005C7C06" w:rsidP="00050126">
            <w:pPr>
              <w:jc w:val="center"/>
              <w:rPr>
                <w:color w:val="000000"/>
                <w:sz w:val="26"/>
                <w:szCs w:val="26"/>
              </w:rPr>
            </w:pPr>
          </w:p>
          <w:p w:rsidR="005C7C06" w:rsidRDefault="005C7C06" w:rsidP="00050126">
            <w:pPr>
              <w:jc w:val="center"/>
              <w:rPr>
                <w:color w:val="000000"/>
                <w:sz w:val="26"/>
                <w:szCs w:val="26"/>
              </w:rPr>
            </w:pPr>
          </w:p>
          <w:p w:rsidR="005C7C06" w:rsidRDefault="005C7C06" w:rsidP="00050126">
            <w:pPr>
              <w:jc w:val="center"/>
              <w:rPr>
                <w:color w:val="000000"/>
                <w:sz w:val="26"/>
                <w:szCs w:val="26"/>
              </w:rPr>
            </w:pPr>
          </w:p>
          <w:p w:rsidR="005C7C06" w:rsidRDefault="005C7C06" w:rsidP="00050126">
            <w:pPr>
              <w:jc w:val="center"/>
              <w:rPr>
                <w:color w:val="000000"/>
                <w:sz w:val="26"/>
                <w:szCs w:val="26"/>
              </w:rPr>
            </w:pPr>
          </w:p>
          <w:p w:rsidR="005C7C06" w:rsidRDefault="005C7C06" w:rsidP="00050126">
            <w:pPr>
              <w:jc w:val="center"/>
              <w:rPr>
                <w:color w:val="000000"/>
                <w:sz w:val="26"/>
                <w:szCs w:val="26"/>
              </w:rPr>
            </w:pPr>
          </w:p>
          <w:p w:rsidR="005C7C06" w:rsidRDefault="005C7C06" w:rsidP="00050126">
            <w:pPr>
              <w:jc w:val="center"/>
              <w:rPr>
                <w:color w:val="000000"/>
                <w:sz w:val="26"/>
                <w:szCs w:val="26"/>
              </w:rPr>
            </w:pPr>
          </w:p>
          <w:p w:rsidR="005C7C06" w:rsidRDefault="005C7C06" w:rsidP="00050126">
            <w:pPr>
              <w:jc w:val="center"/>
              <w:rPr>
                <w:color w:val="000000"/>
                <w:sz w:val="26"/>
                <w:szCs w:val="26"/>
              </w:rPr>
            </w:pPr>
          </w:p>
          <w:p w:rsidR="005C7C06" w:rsidRDefault="005C7C06" w:rsidP="00050126">
            <w:pPr>
              <w:jc w:val="center"/>
              <w:rPr>
                <w:color w:val="000000"/>
                <w:sz w:val="26"/>
                <w:szCs w:val="26"/>
              </w:rPr>
            </w:pPr>
          </w:p>
          <w:p w:rsidR="005C7C06" w:rsidRDefault="005C7C06" w:rsidP="0005012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044</w:t>
            </w:r>
          </w:p>
        </w:tc>
        <w:tc>
          <w:tcPr>
            <w:tcW w:w="542" w:type="dxa"/>
            <w:tcBorders>
              <w:top w:val="nil"/>
              <w:left w:val="nil"/>
              <w:bottom w:val="single" w:sz="4" w:space="0" w:color="000000"/>
              <w:right w:val="single" w:sz="4" w:space="0" w:color="000000"/>
            </w:tcBorders>
            <w:shd w:val="clear" w:color="auto" w:fill="auto"/>
            <w:vAlign w:val="bottom"/>
            <w:hideMark/>
          </w:tcPr>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12</w:t>
            </w:r>
          </w:p>
        </w:tc>
        <w:tc>
          <w:tcPr>
            <w:tcW w:w="1701" w:type="dxa"/>
            <w:tcBorders>
              <w:top w:val="nil"/>
              <w:left w:val="nil"/>
              <w:bottom w:val="single" w:sz="4" w:space="0" w:color="000000"/>
              <w:right w:val="single" w:sz="4" w:space="0" w:color="000000"/>
            </w:tcBorders>
            <w:shd w:val="clear" w:color="auto" w:fill="auto"/>
            <w:vAlign w:val="bottom"/>
            <w:hideMark/>
          </w:tcPr>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22005R384Д</w:t>
            </w:r>
          </w:p>
        </w:tc>
        <w:tc>
          <w:tcPr>
            <w:tcW w:w="709" w:type="dxa"/>
            <w:tcBorders>
              <w:top w:val="nil"/>
              <w:left w:val="nil"/>
              <w:bottom w:val="single" w:sz="4" w:space="0" w:color="000000"/>
              <w:right w:val="single" w:sz="4" w:space="0" w:color="000000"/>
            </w:tcBorders>
            <w:shd w:val="clear" w:color="auto" w:fill="auto"/>
            <w:vAlign w:val="bottom"/>
            <w:hideMark/>
          </w:tcPr>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2 925,79</w:t>
            </w:r>
          </w:p>
        </w:tc>
        <w:tc>
          <w:tcPr>
            <w:tcW w:w="2126" w:type="dxa"/>
            <w:tcBorders>
              <w:top w:val="nil"/>
              <w:left w:val="nil"/>
              <w:bottom w:val="single" w:sz="4" w:space="0" w:color="000000"/>
              <w:right w:val="single" w:sz="4" w:space="0" w:color="000000"/>
            </w:tcBorders>
            <w:shd w:val="clear" w:color="auto" w:fill="auto"/>
            <w:vAlign w:val="bottom"/>
            <w:hideMark/>
          </w:tcPr>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lastRenderedPageBreak/>
              <w:t>Межбюджетные трансферты</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22005R384Д</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500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2 925,79</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Субсидии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22005R384Д</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520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2 925,79</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b/>
                <w:bCs/>
                <w:color w:val="000000"/>
                <w:sz w:val="26"/>
                <w:szCs w:val="26"/>
              </w:rPr>
            </w:pPr>
            <w:r w:rsidRPr="00050126">
              <w:rPr>
                <w:b/>
                <w:bCs/>
                <w:color w:val="000000"/>
                <w:sz w:val="26"/>
                <w:szCs w:val="26"/>
              </w:rPr>
              <w:t>ЖИЛИЩНО-КОММУНАЛЬНОЕ ХОЗЯЙСТВО</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044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05</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7 987 636,00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8 314 422,09</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6 768 195,15</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b/>
                <w:bCs/>
                <w:color w:val="000000"/>
                <w:sz w:val="26"/>
                <w:szCs w:val="26"/>
              </w:rPr>
            </w:pPr>
            <w:r w:rsidRPr="00050126">
              <w:rPr>
                <w:b/>
                <w:bCs/>
                <w:color w:val="000000"/>
                <w:sz w:val="26"/>
                <w:szCs w:val="26"/>
              </w:rPr>
              <w:t>Жилищное хозяйство</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044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05</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1 449 438,99</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2 625 813,84</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5 382,24</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Государственная программа Хабаровского края </w:t>
            </w:r>
            <w:r w:rsidR="003B7334" w:rsidRPr="00050126">
              <w:rPr>
                <w:color w:val="000000"/>
                <w:sz w:val="26"/>
                <w:szCs w:val="26"/>
              </w:rPr>
              <w:t>«</w:t>
            </w:r>
            <w:r w:rsidRPr="00050126">
              <w:rPr>
                <w:color w:val="000000"/>
                <w:sz w:val="26"/>
                <w:szCs w:val="26"/>
              </w:rPr>
              <w:t>Повышение качества жилищно-коммунального обслуживания населения Хабаровского края</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0800000000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1 449 438,99</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2 625 813,84</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5 382,24</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Обеспечение функционирования и развития жилищного фонда</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0800100000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23 667,81</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5 401,15</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5 382,24</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Бюджетные инвестиции в объекты капитального строительства краевой государственной собственности, включенные в перечень краевых адресных инвестиционных проектов</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0800100070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17 500,00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lastRenderedPageBreak/>
              <w:t>Капитальные вложения в объекты государственной (муниципальной) собственности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0800100070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400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17 500,00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Бюджетные инвестиции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0800100070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410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17 500,00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Мероприятия в области жилищного хозяйства</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0800102010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6 167,81</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5 401,15</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5 382,24</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Закупка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0800102010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6 167,81</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5 401,15</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5 382,24</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0800102010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240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6 167,81</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5 401,15</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5 382,24</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Региональный проект </w:t>
            </w:r>
            <w:r w:rsidR="003B7334" w:rsidRPr="00050126">
              <w:rPr>
                <w:color w:val="000000"/>
                <w:sz w:val="26"/>
                <w:szCs w:val="26"/>
              </w:rPr>
              <w:t>«</w:t>
            </w:r>
            <w:r w:rsidRPr="00050126">
              <w:rPr>
                <w:color w:val="000000"/>
                <w:sz w:val="26"/>
                <w:szCs w:val="26"/>
              </w:rPr>
              <w:t>Обеспечение устойчивого сокращения непригодного для проживания жилищного фонда</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080F300000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1 425 771,18</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2 620 412,69</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5C7C06">
            <w:pPr>
              <w:spacing w:line="312" w:lineRule="exact"/>
              <w:ind w:right="-79"/>
              <w:jc w:val="both"/>
              <w:rPr>
                <w:color w:val="000000"/>
                <w:sz w:val="26"/>
                <w:szCs w:val="26"/>
              </w:rPr>
            </w:pPr>
            <w:r w:rsidRPr="00050126">
              <w:rPr>
                <w:color w:val="000000"/>
                <w:sz w:val="26"/>
                <w:szCs w:val="26"/>
              </w:rPr>
              <w:t xml:space="preserve">Обеспечение мероприятий по переселению граждан из аварийного жилищного </w:t>
            </w:r>
            <w:r w:rsidR="005C7C06">
              <w:rPr>
                <w:color w:val="000000"/>
                <w:sz w:val="26"/>
                <w:szCs w:val="26"/>
              </w:rPr>
              <w:t>фонда, признанного таковым до 1 </w:t>
            </w:r>
            <w:r w:rsidRPr="00050126">
              <w:rPr>
                <w:color w:val="000000"/>
                <w:sz w:val="26"/>
                <w:szCs w:val="26"/>
              </w:rPr>
              <w:t xml:space="preserve">января 2017 года, за счет средств, поступивших от государственной корпорации </w:t>
            </w:r>
            <w:r w:rsidR="005C7C06">
              <w:rPr>
                <w:color w:val="000000"/>
                <w:sz w:val="26"/>
                <w:szCs w:val="26"/>
              </w:rPr>
              <w:t>–</w:t>
            </w:r>
            <w:r w:rsidRPr="00050126">
              <w:rPr>
                <w:color w:val="000000"/>
                <w:sz w:val="26"/>
                <w:szCs w:val="26"/>
              </w:rPr>
              <w:t xml:space="preserve"> Фонда содействия реформированию жилищно-коммунального хозяйства</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5C7C06">
            <w:pPr>
              <w:spacing w:line="312" w:lineRule="exact"/>
              <w:jc w:val="center"/>
              <w:rPr>
                <w:color w:val="000000"/>
                <w:sz w:val="26"/>
                <w:szCs w:val="26"/>
              </w:rPr>
            </w:pPr>
            <w:r w:rsidRPr="00050126">
              <w:rPr>
                <w:color w:val="000000"/>
                <w:sz w:val="26"/>
                <w:szCs w:val="26"/>
              </w:rPr>
              <w:t>044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5C7C06">
            <w:pPr>
              <w:spacing w:line="312" w:lineRule="exact"/>
              <w:jc w:val="center"/>
              <w:rPr>
                <w:color w:val="000000"/>
                <w:sz w:val="26"/>
                <w:szCs w:val="26"/>
              </w:rPr>
            </w:pPr>
            <w:r w:rsidRPr="00050126">
              <w:rPr>
                <w:color w:val="000000"/>
                <w:sz w:val="26"/>
                <w:szCs w:val="26"/>
              </w:rPr>
              <w:t>05</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5C7C06">
            <w:pPr>
              <w:spacing w:line="312" w:lineRule="exact"/>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5C7C06">
            <w:pPr>
              <w:spacing w:line="312" w:lineRule="exact"/>
              <w:jc w:val="center"/>
              <w:rPr>
                <w:color w:val="000000"/>
                <w:sz w:val="26"/>
                <w:szCs w:val="26"/>
              </w:rPr>
            </w:pPr>
            <w:r w:rsidRPr="00050126">
              <w:rPr>
                <w:color w:val="000000"/>
                <w:sz w:val="26"/>
                <w:szCs w:val="26"/>
              </w:rPr>
              <w:t>080F367483</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5C7C06">
            <w:pPr>
              <w:spacing w:line="312" w:lineRule="exact"/>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5C7C06">
            <w:pPr>
              <w:spacing w:line="312" w:lineRule="exact"/>
              <w:jc w:val="right"/>
              <w:rPr>
                <w:color w:val="000000"/>
                <w:sz w:val="26"/>
                <w:szCs w:val="26"/>
              </w:rPr>
            </w:pPr>
            <w:r w:rsidRPr="00050126">
              <w:rPr>
                <w:color w:val="000000"/>
                <w:sz w:val="26"/>
                <w:szCs w:val="26"/>
              </w:rPr>
              <w:t>1 157 986,02</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5C7C06">
            <w:pPr>
              <w:spacing w:line="312" w:lineRule="exact"/>
              <w:jc w:val="right"/>
              <w:rPr>
                <w:color w:val="000000"/>
                <w:sz w:val="26"/>
                <w:szCs w:val="26"/>
              </w:rPr>
            </w:pPr>
            <w:r w:rsidRPr="00050126">
              <w:rPr>
                <w:color w:val="000000"/>
                <w:sz w:val="26"/>
                <w:szCs w:val="26"/>
              </w:rPr>
              <w:t>1 590 024,36</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5C7C06">
            <w:pPr>
              <w:spacing w:line="312" w:lineRule="exact"/>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5C7C06">
            <w:pPr>
              <w:spacing w:line="312" w:lineRule="exact"/>
              <w:ind w:right="-79"/>
              <w:jc w:val="both"/>
              <w:rPr>
                <w:color w:val="000000"/>
                <w:sz w:val="26"/>
                <w:szCs w:val="26"/>
              </w:rPr>
            </w:pPr>
            <w:r w:rsidRPr="00050126">
              <w:rPr>
                <w:color w:val="000000"/>
                <w:sz w:val="26"/>
                <w:szCs w:val="26"/>
              </w:rPr>
              <w:t xml:space="preserve">Капитальные вложения в </w:t>
            </w:r>
            <w:r w:rsidRPr="00050126">
              <w:rPr>
                <w:color w:val="000000"/>
                <w:sz w:val="26"/>
                <w:szCs w:val="26"/>
              </w:rPr>
              <w:lastRenderedPageBreak/>
              <w:t>объекты государственной (муниципальной) собственности</w:t>
            </w:r>
          </w:p>
        </w:tc>
        <w:tc>
          <w:tcPr>
            <w:tcW w:w="850" w:type="dxa"/>
            <w:tcBorders>
              <w:top w:val="nil"/>
              <w:left w:val="nil"/>
              <w:bottom w:val="single" w:sz="4" w:space="0" w:color="000000"/>
              <w:right w:val="single" w:sz="4" w:space="0" w:color="000000"/>
            </w:tcBorders>
            <w:shd w:val="clear" w:color="auto" w:fill="auto"/>
            <w:vAlign w:val="bottom"/>
            <w:hideMark/>
          </w:tcPr>
          <w:p w:rsidR="005C7C06" w:rsidRDefault="005C7C06" w:rsidP="005C7C06">
            <w:pPr>
              <w:spacing w:line="312" w:lineRule="exact"/>
              <w:jc w:val="center"/>
              <w:rPr>
                <w:color w:val="000000"/>
                <w:sz w:val="26"/>
                <w:szCs w:val="26"/>
              </w:rPr>
            </w:pPr>
          </w:p>
          <w:p w:rsidR="005C7C06" w:rsidRDefault="005C7C06" w:rsidP="005C7C06">
            <w:pPr>
              <w:spacing w:line="312" w:lineRule="exact"/>
              <w:jc w:val="center"/>
              <w:rPr>
                <w:color w:val="000000"/>
                <w:sz w:val="26"/>
                <w:szCs w:val="26"/>
              </w:rPr>
            </w:pPr>
          </w:p>
          <w:p w:rsidR="001330E6" w:rsidRPr="00050126" w:rsidRDefault="001330E6" w:rsidP="005C7C06">
            <w:pPr>
              <w:spacing w:line="312" w:lineRule="exact"/>
              <w:jc w:val="center"/>
              <w:rPr>
                <w:color w:val="000000"/>
                <w:sz w:val="26"/>
                <w:szCs w:val="26"/>
              </w:rPr>
            </w:pPr>
            <w:r w:rsidRPr="00050126">
              <w:rPr>
                <w:color w:val="000000"/>
                <w:sz w:val="26"/>
                <w:szCs w:val="26"/>
              </w:rPr>
              <w:t>044</w:t>
            </w:r>
          </w:p>
        </w:tc>
        <w:tc>
          <w:tcPr>
            <w:tcW w:w="542" w:type="dxa"/>
            <w:tcBorders>
              <w:top w:val="nil"/>
              <w:left w:val="nil"/>
              <w:bottom w:val="single" w:sz="4" w:space="0" w:color="000000"/>
              <w:right w:val="single" w:sz="4" w:space="0" w:color="000000"/>
            </w:tcBorders>
            <w:shd w:val="clear" w:color="auto" w:fill="auto"/>
            <w:vAlign w:val="bottom"/>
            <w:hideMark/>
          </w:tcPr>
          <w:p w:rsidR="005C7C06" w:rsidRDefault="005C7C06" w:rsidP="005C7C06">
            <w:pPr>
              <w:spacing w:line="312" w:lineRule="exact"/>
              <w:jc w:val="center"/>
              <w:rPr>
                <w:color w:val="000000"/>
                <w:sz w:val="26"/>
                <w:szCs w:val="26"/>
              </w:rPr>
            </w:pPr>
          </w:p>
          <w:p w:rsidR="005C7C06" w:rsidRDefault="005C7C06" w:rsidP="005C7C06">
            <w:pPr>
              <w:spacing w:line="312" w:lineRule="exact"/>
              <w:jc w:val="center"/>
              <w:rPr>
                <w:color w:val="000000"/>
                <w:sz w:val="26"/>
                <w:szCs w:val="26"/>
              </w:rPr>
            </w:pPr>
          </w:p>
          <w:p w:rsidR="001330E6" w:rsidRPr="00050126" w:rsidRDefault="001330E6" w:rsidP="005C7C06">
            <w:pPr>
              <w:spacing w:line="312" w:lineRule="exact"/>
              <w:jc w:val="center"/>
              <w:rPr>
                <w:color w:val="000000"/>
                <w:sz w:val="26"/>
                <w:szCs w:val="26"/>
              </w:rPr>
            </w:pPr>
            <w:r w:rsidRPr="00050126">
              <w:rPr>
                <w:color w:val="000000"/>
                <w:sz w:val="26"/>
                <w:szCs w:val="26"/>
              </w:rPr>
              <w:t>05</w:t>
            </w:r>
          </w:p>
        </w:tc>
        <w:tc>
          <w:tcPr>
            <w:tcW w:w="734" w:type="dxa"/>
            <w:tcBorders>
              <w:top w:val="nil"/>
              <w:left w:val="nil"/>
              <w:bottom w:val="single" w:sz="4" w:space="0" w:color="000000"/>
              <w:right w:val="single" w:sz="4" w:space="0" w:color="000000"/>
            </w:tcBorders>
            <w:shd w:val="clear" w:color="auto" w:fill="auto"/>
            <w:vAlign w:val="bottom"/>
            <w:hideMark/>
          </w:tcPr>
          <w:p w:rsidR="005C7C06" w:rsidRDefault="005C7C06" w:rsidP="005C7C06">
            <w:pPr>
              <w:spacing w:line="312" w:lineRule="exact"/>
              <w:jc w:val="center"/>
              <w:rPr>
                <w:color w:val="000000"/>
                <w:sz w:val="26"/>
                <w:szCs w:val="26"/>
              </w:rPr>
            </w:pPr>
          </w:p>
          <w:p w:rsidR="005C7C06" w:rsidRDefault="005C7C06" w:rsidP="005C7C06">
            <w:pPr>
              <w:spacing w:line="312" w:lineRule="exact"/>
              <w:jc w:val="center"/>
              <w:rPr>
                <w:color w:val="000000"/>
                <w:sz w:val="26"/>
                <w:szCs w:val="26"/>
              </w:rPr>
            </w:pPr>
          </w:p>
          <w:p w:rsidR="001330E6" w:rsidRPr="00050126" w:rsidRDefault="001330E6" w:rsidP="005C7C06">
            <w:pPr>
              <w:spacing w:line="312" w:lineRule="exact"/>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5C7C06" w:rsidRDefault="005C7C06" w:rsidP="005C7C06">
            <w:pPr>
              <w:spacing w:line="312" w:lineRule="exact"/>
              <w:jc w:val="center"/>
              <w:rPr>
                <w:color w:val="000000"/>
                <w:sz w:val="26"/>
                <w:szCs w:val="26"/>
              </w:rPr>
            </w:pPr>
          </w:p>
          <w:p w:rsidR="005C7C06" w:rsidRDefault="005C7C06" w:rsidP="005C7C06">
            <w:pPr>
              <w:spacing w:line="312" w:lineRule="exact"/>
              <w:jc w:val="center"/>
              <w:rPr>
                <w:color w:val="000000"/>
                <w:sz w:val="26"/>
                <w:szCs w:val="26"/>
              </w:rPr>
            </w:pPr>
          </w:p>
          <w:p w:rsidR="001330E6" w:rsidRPr="00050126" w:rsidRDefault="001330E6" w:rsidP="005C7C06">
            <w:pPr>
              <w:spacing w:line="312" w:lineRule="exact"/>
              <w:jc w:val="center"/>
              <w:rPr>
                <w:color w:val="000000"/>
                <w:sz w:val="26"/>
                <w:szCs w:val="26"/>
              </w:rPr>
            </w:pPr>
            <w:r w:rsidRPr="00050126">
              <w:rPr>
                <w:color w:val="000000"/>
                <w:sz w:val="26"/>
                <w:szCs w:val="26"/>
              </w:rPr>
              <w:t>080F367483</w:t>
            </w:r>
          </w:p>
        </w:tc>
        <w:tc>
          <w:tcPr>
            <w:tcW w:w="709" w:type="dxa"/>
            <w:tcBorders>
              <w:top w:val="nil"/>
              <w:left w:val="nil"/>
              <w:bottom w:val="single" w:sz="4" w:space="0" w:color="000000"/>
              <w:right w:val="single" w:sz="4" w:space="0" w:color="000000"/>
            </w:tcBorders>
            <w:shd w:val="clear" w:color="auto" w:fill="auto"/>
            <w:vAlign w:val="bottom"/>
            <w:hideMark/>
          </w:tcPr>
          <w:p w:rsidR="005C7C06" w:rsidRDefault="005C7C06" w:rsidP="005C7C06">
            <w:pPr>
              <w:spacing w:line="312" w:lineRule="exact"/>
              <w:jc w:val="center"/>
              <w:rPr>
                <w:color w:val="000000"/>
                <w:sz w:val="26"/>
                <w:szCs w:val="26"/>
              </w:rPr>
            </w:pPr>
          </w:p>
          <w:p w:rsidR="005C7C06" w:rsidRDefault="005C7C06" w:rsidP="005C7C06">
            <w:pPr>
              <w:spacing w:line="312" w:lineRule="exact"/>
              <w:jc w:val="center"/>
              <w:rPr>
                <w:color w:val="000000"/>
                <w:sz w:val="26"/>
                <w:szCs w:val="26"/>
              </w:rPr>
            </w:pPr>
          </w:p>
          <w:p w:rsidR="001330E6" w:rsidRPr="00050126" w:rsidRDefault="001330E6" w:rsidP="005C7C06">
            <w:pPr>
              <w:spacing w:line="312" w:lineRule="exact"/>
              <w:jc w:val="center"/>
              <w:rPr>
                <w:color w:val="000000"/>
                <w:sz w:val="26"/>
                <w:szCs w:val="26"/>
              </w:rPr>
            </w:pPr>
            <w:r w:rsidRPr="00050126">
              <w:rPr>
                <w:color w:val="000000"/>
                <w:sz w:val="26"/>
                <w:szCs w:val="26"/>
              </w:rPr>
              <w:t>400</w:t>
            </w:r>
          </w:p>
        </w:tc>
        <w:tc>
          <w:tcPr>
            <w:tcW w:w="2126" w:type="dxa"/>
            <w:tcBorders>
              <w:top w:val="nil"/>
              <w:left w:val="nil"/>
              <w:bottom w:val="single" w:sz="4" w:space="0" w:color="000000"/>
              <w:right w:val="single" w:sz="4" w:space="0" w:color="000000"/>
            </w:tcBorders>
            <w:shd w:val="clear" w:color="auto" w:fill="auto"/>
            <w:vAlign w:val="bottom"/>
            <w:hideMark/>
          </w:tcPr>
          <w:p w:rsidR="005C7C06" w:rsidRDefault="005C7C06" w:rsidP="005C7C06">
            <w:pPr>
              <w:spacing w:line="312" w:lineRule="exact"/>
              <w:jc w:val="center"/>
              <w:rPr>
                <w:color w:val="000000"/>
                <w:sz w:val="26"/>
                <w:szCs w:val="26"/>
              </w:rPr>
            </w:pPr>
          </w:p>
          <w:p w:rsidR="005C7C06" w:rsidRDefault="005C7C06" w:rsidP="005C7C06">
            <w:pPr>
              <w:spacing w:line="312" w:lineRule="exact"/>
              <w:jc w:val="center"/>
              <w:rPr>
                <w:color w:val="000000"/>
                <w:sz w:val="26"/>
                <w:szCs w:val="26"/>
              </w:rPr>
            </w:pPr>
          </w:p>
          <w:p w:rsidR="001330E6" w:rsidRPr="00050126" w:rsidRDefault="001330E6" w:rsidP="005C7C06">
            <w:pPr>
              <w:spacing w:line="312" w:lineRule="exact"/>
              <w:jc w:val="right"/>
              <w:rPr>
                <w:color w:val="000000"/>
                <w:sz w:val="26"/>
                <w:szCs w:val="26"/>
              </w:rPr>
            </w:pPr>
            <w:r w:rsidRPr="00050126">
              <w:rPr>
                <w:color w:val="000000"/>
                <w:sz w:val="26"/>
                <w:szCs w:val="26"/>
              </w:rPr>
              <w:t>662 231,54</w:t>
            </w:r>
          </w:p>
        </w:tc>
        <w:tc>
          <w:tcPr>
            <w:tcW w:w="2126" w:type="dxa"/>
            <w:tcBorders>
              <w:top w:val="nil"/>
              <w:left w:val="nil"/>
              <w:bottom w:val="single" w:sz="4" w:space="0" w:color="000000"/>
              <w:right w:val="single" w:sz="4" w:space="0" w:color="000000"/>
            </w:tcBorders>
            <w:shd w:val="clear" w:color="auto" w:fill="auto"/>
            <w:vAlign w:val="bottom"/>
            <w:hideMark/>
          </w:tcPr>
          <w:p w:rsidR="005C7C06" w:rsidRDefault="005C7C06" w:rsidP="005C7C06">
            <w:pPr>
              <w:spacing w:line="312" w:lineRule="exact"/>
              <w:jc w:val="center"/>
              <w:rPr>
                <w:color w:val="000000"/>
                <w:sz w:val="26"/>
                <w:szCs w:val="26"/>
              </w:rPr>
            </w:pPr>
          </w:p>
          <w:p w:rsidR="005C7C06" w:rsidRDefault="005C7C06" w:rsidP="005C7C06">
            <w:pPr>
              <w:spacing w:line="312" w:lineRule="exact"/>
              <w:jc w:val="center"/>
              <w:rPr>
                <w:color w:val="000000"/>
                <w:sz w:val="26"/>
                <w:szCs w:val="26"/>
              </w:rPr>
            </w:pPr>
          </w:p>
          <w:p w:rsidR="001330E6" w:rsidRPr="00050126" w:rsidRDefault="001330E6" w:rsidP="005C7C06">
            <w:pPr>
              <w:spacing w:line="312" w:lineRule="exact"/>
              <w:jc w:val="right"/>
              <w:rPr>
                <w:color w:val="000000"/>
                <w:sz w:val="26"/>
                <w:szCs w:val="26"/>
              </w:rPr>
            </w:pPr>
            <w:r w:rsidRPr="00050126">
              <w:rPr>
                <w:color w:val="000000"/>
                <w:sz w:val="26"/>
                <w:szCs w:val="26"/>
              </w:rPr>
              <w:t>1 590 024,36</w:t>
            </w:r>
          </w:p>
        </w:tc>
        <w:tc>
          <w:tcPr>
            <w:tcW w:w="2153" w:type="dxa"/>
            <w:tcBorders>
              <w:top w:val="nil"/>
              <w:left w:val="nil"/>
              <w:bottom w:val="single" w:sz="4" w:space="0" w:color="000000"/>
              <w:right w:val="single" w:sz="4" w:space="0" w:color="000000"/>
            </w:tcBorders>
            <w:shd w:val="clear" w:color="auto" w:fill="auto"/>
            <w:vAlign w:val="bottom"/>
            <w:hideMark/>
          </w:tcPr>
          <w:p w:rsidR="005C7C06" w:rsidRDefault="005C7C06" w:rsidP="005C7C06">
            <w:pPr>
              <w:spacing w:line="312" w:lineRule="exact"/>
              <w:jc w:val="center"/>
              <w:rPr>
                <w:color w:val="000000"/>
                <w:sz w:val="26"/>
                <w:szCs w:val="26"/>
              </w:rPr>
            </w:pPr>
          </w:p>
          <w:p w:rsidR="005C7C06" w:rsidRDefault="005C7C06" w:rsidP="005C7C06">
            <w:pPr>
              <w:spacing w:line="312" w:lineRule="exact"/>
              <w:jc w:val="center"/>
              <w:rPr>
                <w:color w:val="000000"/>
                <w:sz w:val="26"/>
                <w:szCs w:val="26"/>
              </w:rPr>
            </w:pPr>
          </w:p>
          <w:p w:rsidR="001330E6" w:rsidRPr="00050126" w:rsidRDefault="001330E6" w:rsidP="005C7C06">
            <w:pPr>
              <w:spacing w:line="312" w:lineRule="exact"/>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lastRenderedPageBreak/>
              <w:t>Бюджетные инвестиции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080F367483</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410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662 231,54</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1 590 024,36</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Межбюджетные трансферты</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080F367483</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500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495 754,48</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Субсидии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080F367483</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520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495 754,48</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Обеспечение мероприятий по переселению граждан из аварийного жилищного фонда, признанного та</w:t>
            </w:r>
            <w:r w:rsidR="005C7C06">
              <w:rPr>
                <w:color w:val="000000"/>
                <w:sz w:val="26"/>
                <w:szCs w:val="26"/>
              </w:rPr>
              <w:t>ковым до 1 </w:t>
            </w:r>
            <w:r w:rsidRPr="00050126">
              <w:rPr>
                <w:color w:val="000000"/>
                <w:sz w:val="26"/>
                <w:szCs w:val="26"/>
              </w:rPr>
              <w:t>января 2017 года, за счет средств краевого бюджета</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080F367484</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267 785,16</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1 030 388,33</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Капитальные вложения в объекты государственной (муниципальной) собственности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080F367484</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400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259 396,51</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1 030 388,33</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Бюджетные инвестиции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080F367484</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410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259 396,51</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1 030 388,33</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Межбюджетные трансферты</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080F367484</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500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8 388,65</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Субсидии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080F367484</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520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8 388,65</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b/>
                <w:bCs/>
                <w:color w:val="000000"/>
                <w:sz w:val="26"/>
                <w:szCs w:val="26"/>
              </w:rPr>
            </w:pPr>
            <w:r w:rsidRPr="00050126">
              <w:rPr>
                <w:b/>
                <w:bCs/>
                <w:color w:val="000000"/>
                <w:sz w:val="26"/>
                <w:szCs w:val="26"/>
              </w:rPr>
              <w:t>Коммунальное хозяйство</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044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05</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5 986 968,22</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5 147 579,74</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6 225 503,12</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Государственная программа Хабаровского края </w:t>
            </w:r>
            <w:r w:rsidR="003B7334" w:rsidRPr="00050126">
              <w:rPr>
                <w:color w:val="000000"/>
                <w:sz w:val="26"/>
                <w:szCs w:val="26"/>
              </w:rPr>
              <w:t>«</w:t>
            </w:r>
            <w:r w:rsidRPr="00050126">
              <w:rPr>
                <w:color w:val="000000"/>
                <w:sz w:val="26"/>
                <w:szCs w:val="26"/>
              </w:rPr>
              <w:t>Повышение качества жилищно-коммунального обслуживания населения Хабаровского края</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0800000000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5 839 937,12</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5 038 056,29</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6 096 415,86</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Обеспечение функционирования и развития объектов благоустройства населенных пунктов края</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0800200000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11 170,80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9 782,27</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9 748,03</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Мероприятия в области коммунального хозяйства</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0800202020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11 170,80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9 782,27</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9 748,03</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Закупка товаров, работ и услуг </w:t>
            </w:r>
            <w:r w:rsidRPr="00050126">
              <w:rPr>
                <w:color w:val="000000"/>
                <w:sz w:val="26"/>
                <w:szCs w:val="26"/>
              </w:rPr>
              <w:lastRenderedPageBreak/>
              <w:t>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5C7C06" w:rsidRDefault="005C7C06" w:rsidP="00050126">
            <w:pPr>
              <w:jc w:val="center"/>
              <w:rPr>
                <w:color w:val="000000"/>
                <w:sz w:val="26"/>
                <w:szCs w:val="26"/>
              </w:rPr>
            </w:pPr>
          </w:p>
          <w:p w:rsidR="005C7C06" w:rsidRDefault="005C7C06" w:rsidP="00050126">
            <w:pPr>
              <w:jc w:val="center"/>
              <w:rPr>
                <w:color w:val="000000"/>
                <w:sz w:val="26"/>
                <w:szCs w:val="26"/>
              </w:rPr>
            </w:pPr>
          </w:p>
          <w:p w:rsidR="005C7C06" w:rsidRDefault="005C7C06" w:rsidP="0005012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044</w:t>
            </w:r>
          </w:p>
        </w:tc>
        <w:tc>
          <w:tcPr>
            <w:tcW w:w="542" w:type="dxa"/>
            <w:tcBorders>
              <w:top w:val="nil"/>
              <w:left w:val="nil"/>
              <w:bottom w:val="single" w:sz="4" w:space="0" w:color="000000"/>
              <w:right w:val="single" w:sz="4" w:space="0" w:color="000000"/>
            </w:tcBorders>
            <w:shd w:val="clear" w:color="auto" w:fill="auto"/>
            <w:vAlign w:val="bottom"/>
            <w:hideMark/>
          </w:tcPr>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05</w:t>
            </w:r>
          </w:p>
        </w:tc>
        <w:tc>
          <w:tcPr>
            <w:tcW w:w="734" w:type="dxa"/>
            <w:tcBorders>
              <w:top w:val="nil"/>
              <w:left w:val="nil"/>
              <w:bottom w:val="single" w:sz="4" w:space="0" w:color="000000"/>
              <w:right w:val="single" w:sz="4" w:space="0" w:color="000000"/>
            </w:tcBorders>
            <w:shd w:val="clear" w:color="auto" w:fill="auto"/>
            <w:vAlign w:val="bottom"/>
            <w:hideMark/>
          </w:tcPr>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0800202020</w:t>
            </w:r>
          </w:p>
        </w:tc>
        <w:tc>
          <w:tcPr>
            <w:tcW w:w="709" w:type="dxa"/>
            <w:tcBorders>
              <w:top w:val="nil"/>
              <w:left w:val="nil"/>
              <w:bottom w:val="single" w:sz="4" w:space="0" w:color="000000"/>
              <w:right w:val="single" w:sz="4" w:space="0" w:color="000000"/>
            </w:tcBorders>
            <w:shd w:val="clear" w:color="auto" w:fill="auto"/>
            <w:vAlign w:val="bottom"/>
            <w:hideMark/>
          </w:tcPr>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200</w:t>
            </w:r>
          </w:p>
        </w:tc>
        <w:tc>
          <w:tcPr>
            <w:tcW w:w="2126" w:type="dxa"/>
            <w:tcBorders>
              <w:top w:val="nil"/>
              <w:left w:val="nil"/>
              <w:bottom w:val="single" w:sz="4" w:space="0" w:color="000000"/>
              <w:right w:val="single" w:sz="4" w:space="0" w:color="000000"/>
            </w:tcBorders>
            <w:shd w:val="clear" w:color="auto" w:fill="auto"/>
            <w:vAlign w:val="bottom"/>
            <w:hideMark/>
          </w:tcPr>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6 443,76</w:t>
            </w:r>
          </w:p>
        </w:tc>
        <w:tc>
          <w:tcPr>
            <w:tcW w:w="2126" w:type="dxa"/>
            <w:tcBorders>
              <w:top w:val="nil"/>
              <w:left w:val="nil"/>
              <w:bottom w:val="single" w:sz="4" w:space="0" w:color="000000"/>
              <w:right w:val="single" w:sz="4" w:space="0" w:color="000000"/>
            </w:tcBorders>
            <w:shd w:val="clear" w:color="auto" w:fill="auto"/>
            <w:vAlign w:val="bottom"/>
            <w:hideMark/>
          </w:tcPr>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5 784,27</w:t>
            </w:r>
          </w:p>
        </w:tc>
        <w:tc>
          <w:tcPr>
            <w:tcW w:w="2153" w:type="dxa"/>
            <w:tcBorders>
              <w:top w:val="nil"/>
              <w:left w:val="nil"/>
              <w:bottom w:val="single" w:sz="4" w:space="0" w:color="000000"/>
              <w:right w:val="single" w:sz="4" w:space="0" w:color="000000"/>
            </w:tcBorders>
            <w:shd w:val="clear" w:color="auto" w:fill="auto"/>
            <w:vAlign w:val="bottom"/>
            <w:hideMark/>
          </w:tcPr>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5 784,27</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lastRenderedPageBreak/>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0800202020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240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6 443,76</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5 784,27</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5 784,27</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Иные бюджетные ассигнования</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0800202020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4 727,04</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3 998,00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3 963,76</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Уплата налогов, сборов и иных платежей</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0800202020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850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4 727,04</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3 998,00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3 963,76</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Обеспечение коммунального обслуживания и развития коммунальной инфраструктуры</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0800300000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5 345 224,92</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4 476 724,02</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5 188 134,40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5C7C06" w:rsidP="00050126">
            <w:pPr>
              <w:ind w:right="-79"/>
              <w:jc w:val="both"/>
              <w:rPr>
                <w:color w:val="000000"/>
                <w:sz w:val="26"/>
                <w:szCs w:val="26"/>
              </w:rPr>
            </w:pPr>
            <w:r>
              <w:rPr>
                <w:color w:val="000000"/>
                <w:sz w:val="26"/>
                <w:szCs w:val="26"/>
              </w:rPr>
              <w:t>Закон Хабаровского края от 31 </w:t>
            </w:r>
            <w:r w:rsidR="001330E6" w:rsidRPr="00050126">
              <w:rPr>
                <w:color w:val="000000"/>
                <w:sz w:val="26"/>
                <w:szCs w:val="26"/>
              </w:rPr>
              <w:t xml:space="preserve">октября 2007 года № 143 </w:t>
            </w:r>
            <w:r w:rsidR="003B7334" w:rsidRPr="00050126">
              <w:rPr>
                <w:color w:val="000000"/>
                <w:sz w:val="26"/>
                <w:szCs w:val="26"/>
              </w:rPr>
              <w:t>«</w:t>
            </w:r>
            <w:r>
              <w:rPr>
                <w:color w:val="000000"/>
                <w:sz w:val="26"/>
                <w:szCs w:val="26"/>
              </w:rPr>
              <w:t>О </w:t>
            </w:r>
            <w:r w:rsidR="001330E6" w:rsidRPr="00050126">
              <w:rPr>
                <w:color w:val="000000"/>
                <w:sz w:val="26"/>
                <w:szCs w:val="26"/>
              </w:rPr>
              <w:t>наделении органов местного самоуправления Хабаровского края государственными полномочиями Хабаровского края по компенсации организациям убытков, связанных с применением регулируемых тарифов на электрическую энергию, поставляемую населению в зонах децентрализованного энергоснабжения</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080030П080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1 324 855,76</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1 330 171,98</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1 332 370,35</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Межбюджетные трансферты</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080030П080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500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1 324 855,76</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1 330 171,98</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1 332 370,35</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Субвенции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080030П080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530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1 324 855,76</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1 330 171,98</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1 332 370,35</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Закон Хабаровского края от </w:t>
            </w:r>
            <w:r w:rsidRPr="00050126">
              <w:rPr>
                <w:color w:val="000000"/>
                <w:sz w:val="26"/>
                <w:szCs w:val="26"/>
              </w:rPr>
              <w:lastRenderedPageBreak/>
              <w:t>31</w:t>
            </w:r>
            <w:r w:rsidR="005C7C06">
              <w:rPr>
                <w:color w:val="000000"/>
                <w:sz w:val="26"/>
                <w:szCs w:val="26"/>
              </w:rPr>
              <w:t> </w:t>
            </w:r>
            <w:r w:rsidRPr="00050126">
              <w:rPr>
                <w:color w:val="000000"/>
                <w:sz w:val="26"/>
                <w:szCs w:val="26"/>
              </w:rPr>
              <w:t xml:space="preserve">октября 2007 года № 150 </w:t>
            </w:r>
            <w:r w:rsidR="003B7334" w:rsidRPr="00050126">
              <w:rPr>
                <w:color w:val="000000"/>
                <w:sz w:val="26"/>
                <w:szCs w:val="26"/>
              </w:rPr>
              <w:t>«</w:t>
            </w:r>
            <w:r w:rsidR="005C7C06">
              <w:rPr>
                <w:color w:val="000000"/>
                <w:sz w:val="26"/>
                <w:szCs w:val="26"/>
              </w:rPr>
              <w:t>О </w:t>
            </w:r>
            <w:r w:rsidRPr="00050126">
              <w:rPr>
                <w:color w:val="000000"/>
                <w:sz w:val="26"/>
                <w:szCs w:val="26"/>
              </w:rPr>
              <w:t>наделении органов местного самоуправления государственными полномочиями Хабаровского края по компенсации организациям убытков, связанных с применением регулируемых цен (тарифов) на тепловую энергию, поставляемую населению</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5C7C06" w:rsidRDefault="005C7C06" w:rsidP="00050126">
            <w:pPr>
              <w:jc w:val="center"/>
              <w:rPr>
                <w:color w:val="000000"/>
                <w:sz w:val="26"/>
                <w:szCs w:val="26"/>
              </w:rPr>
            </w:pPr>
          </w:p>
          <w:p w:rsidR="005C7C06" w:rsidRDefault="005C7C06" w:rsidP="00050126">
            <w:pPr>
              <w:jc w:val="center"/>
              <w:rPr>
                <w:color w:val="000000"/>
                <w:sz w:val="26"/>
                <w:szCs w:val="26"/>
              </w:rPr>
            </w:pPr>
          </w:p>
          <w:p w:rsidR="005C7C06" w:rsidRDefault="005C7C06" w:rsidP="00050126">
            <w:pPr>
              <w:jc w:val="center"/>
              <w:rPr>
                <w:color w:val="000000"/>
                <w:sz w:val="26"/>
                <w:szCs w:val="26"/>
              </w:rPr>
            </w:pPr>
          </w:p>
          <w:p w:rsidR="005C7C06" w:rsidRDefault="005C7C06" w:rsidP="00050126">
            <w:pPr>
              <w:jc w:val="center"/>
              <w:rPr>
                <w:color w:val="000000"/>
                <w:sz w:val="26"/>
                <w:szCs w:val="26"/>
              </w:rPr>
            </w:pPr>
          </w:p>
          <w:p w:rsidR="005C7C06" w:rsidRDefault="005C7C06" w:rsidP="00050126">
            <w:pPr>
              <w:jc w:val="center"/>
              <w:rPr>
                <w:color w:val="000000"/>
                <w:sz w:val="26"/>
                <w:szCs w:val="26"/>
              </w:rPr>
            </w:pPr>
          </w:p>
          <w:p w:rsidR="005C7C06" w:rsidRDefault="005C7C06" w:rsidP="00050126">
            <w:pPr>
              <w:jc w:val="center"/>
              <w:rPr>
                <w:color w:val="000000"/>
                <w:sz w:val="26"/>
                <w:szCs w:val="26"/>
              </w:rPr>
            </w:pPr>
          </w:p>
          <w:p w:rsidR="005C7C06" w:rsidRDefault="005C7C06" w:rsidP="00050126">
            <w:pPr>
              <w:jc w:val="center"/>
              <w:rPr>
                <w:color w:val="000000"/>
                <w:sz w:val="26"/>
                <w:szCs w:val="26"/>
              </w:rPr>
            </w:pPr>
          </w:p>
          <w:p w:rsidR="005C7C06" w:rsidRDefault="005C7C06" w:rsidP="00050126">
            <w:pPr>
              <w:jc w:val="center"/>
              <w:rPr>
                <w:color w:val="000000"/>
                <w:sz w:val="26"/>
                <w:szCs w:val="26"/>
              </w:rPr>
            </w:pPr>
          </w:p>
          <w:p w:rsidR="005C7C06" w:rsidRDefault="005C7C06" w:rsidP="00050126">
            <w:pPr>
              <w:jc w:val="center"/>
              <w:rPr>
                <w:color w:val="000000"/>
                <w:sz w:val="26"/>
                <w:szCs w:val="26"/>
              </w:rPr>
            </w:pPr>
          </w:p>
          <w:p w:rsidR="005C7C06" w:rsidRDefault="005C7C06" w:rsidP="00050126">
            <w:pPr>
              <w:jc w:val="center"/>
              <w:rPr>
                <w:color w:val="000000"/>
                <w:sz w:val="26"/>
                <w:szCs w:val="26"/>
              </w:rPr>
            </w:pPr>
          </w:p>
          <w:p w:rsidR="005C7C06" w:rsidRDefault="005C7C06" w:rsidP="0005012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044</w:t>
            </w:r>
          </w:p>
        </w:tc>
        <w:tc>
          <w:tcPr>
            <w:tcW w:w="542" w:type="dxa"/>
            <w:tcBorders>
              <w:top w:val="nil"/>
              <w:left w:val="nil"/>
              <w:bottom w:val="single" w:sz="4" w:space="0" w:color="000000"/>
              <w:right w:val="single" w:sz="4" w:space="0" w:color="000000"/>
            </w:tcBorders>
            <w:shd w:val="clear" w:color="auto" w:fill="auto"/>
            <w:vAlign w:val="bottom"/>
            <w:hideMark/>
          </w:tcPr>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05</w:t>
            </w:r>
          </w:p>
        </w:tc>
        <w:tc>
          <w:tcPr>
            <w:tcW w:w="734" w:type="dxa"/>
            <w:tcBorders>
              <w:top w:val="nil"/>
              <w:left w:val="nil"/>
              <w:bottom w:val="single" w:sz="4" w:space="0" w:color="000000"/>
              <w:right w:val="single" w:sz="4" w:space="0" w:color="000000"/>
            </w:tcBorders>
            <w:shd w:val="clear" w:color="auto" w:fill="auto"/>
            <w:vAlign w:val="bottom"/>
            <w:hideMark/>
          </w:tcPr>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080030П120</w:t>
            </w:r>
          </w:p>
        </w:tc>
        <w:tc>
          <w:tcPr>
            <w:tcW w:w="709" w:type="dxa"/>
            <w:tcBorders>
              <w:top w:val="nil"/>
              <w:left w:val="nil"/>
              <w:bottom w:val="single" w:sz="4" w:space="0" w:color="000000"/>
              <w:right w:val="single" w:sz="4" w:space="0" w:color="000000"/>
            </w:tcBorders>
            <w:shd w:val="clear" w:color="auto" w:fill="auto"/>
            <w:vAlign w:val="bottom"/>
            <w:hideMark/>
          </w:tcPr>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2 441 380,73</w:t>
            </w:r>
          </w:p>
        </w:tc>
        <w:tc>
          <w:tcPr>
            <w:tcW w:w="2126" w:type="dxa"/>
            <w:tcBorders>
              <w:top w:val="nil"/>
              <w:left w:val="nil"/>
              <w:bottom w:val="single" w:sz="4" w:space="0" w:color="000000"/>
              <w:right w:val="single" w:sz="4" w:space="0" w:color="000000"/>
            </w:tcBorders>
            <w:shd w:val="clear" w:color="auto" w:fill="auto"/>
            <w:vAlign w:val="bottom"/>
            <w:hideMark/>
          </w:tcPr>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2 428 606,76</w:t>
            </w:r>
          </w:p>
        </w:tc>
        <w:tc>
          <w:tcPr>
            <w:tcW w:w="2153" w:type="dxa"/>
            <w:tcBorders>
              <w:top w:val="nil"/>
              <w:left w:val="nil"/>
              <w:bottom w:val="single" w:sz="4" w:space="0" w:color="000000"/>
              <w:right w:val="single" w:sz="4" w:space="0" w:color="000000"/>
            </w:tcBorders>
            <w:shd w:val="clear" w:color="auto" w:fill="auto"/>
            <w:vAlign w:val="bottom"/>
            <w:hideMark/>
          </w:tcPr>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2 428 120,55</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lastRenderedPageBreak/>
              <w:t>Межбюджетные трансферты</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080030П120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500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2 441 380,73</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2 428 606,76</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2 428 120,55</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Субвенции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080030П120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530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2 441 380,73</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2 428 606,76</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2 428 120,55</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5C7C06" w:rsidP="00050126">
            <w:pPr>
              <w:ind w:right="-79"/>
              <w:jc w:val="both"/>
              <w:rPr>
                <w:color w:val="000000"/>
                <w:sz w:val="26"/>
                <w:szCs w:val="26"/>
              </w:rPr>
            </w:pPr>
            <w:r>
              <w:rPr>
                <w:color w:val="000000"/>
                <w:sz w:val="26"/>
                <w:szCs w:val="26"/>
              </w:rPr>
              <w:t>Закон Хабаровского края от 11 </w:t>
            </w:r>
            <w:r w:rsidR="001330E6" w:rsidRPr="00050126">
              <w:rPr>
                <w:color w:val="000000"/>
                <w:sz w:val="26"/>
                <w:szCs w:val="26"/>
              </w:rPr>
              <w:t xml:space="preserve">марта 2015 года № 42 </w:t>
            </w:r>
            <w:r w:rsidR="003B7334" w:rsidRPr="00050126">
              <w:rPr>
                <w:color w:val="000000"/>
                <w:sz w:val="26"/>
                <w:szCs w:val="26"/>
              </w:rPr>
              <w:t>«</w:t>
            </w:r>
            <w:r>
              <w:rPr>
                <w:color w:val="000000"/>
                <w:sz w:val="26"/>
                <w:szCs w:val="26"/>
              </w:rPr>
              <w:t>О </w:t>
            </w:r>
            <w:r w:rsidR="001330E6" w:rsidRPr="00050126">
              <w:rPr>
                <w:color w:val="000000"/>
                <w:sz w:val="26"/>
                <w:szCs w:val="26"/>
              </w:rPr>
              <w:t>наделении органов местного самоуправления государственными полномочиями Хабаровского края по предоставлению компенсации выпадающих доходов, связанных с применением льготных тарифов на тепловую и электрическую энергию (мощность)</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080030П160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398 242,60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398 242,60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398 242,60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Межбюджетные трансферты</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080030П160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500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398 242,60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398 242,60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398 242,60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Субвенции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080030П160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530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398 242,60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398 242,60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398 242,60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5C7C06" w:rsidP="00050126">
            <w:pPr>
              <w:ind w:right="-79"/>
              <w:jc w:val="both"/>
              <w:rPr>
                <w:color w:val="000000"/>
                <w:sz w:val="26"/>
                <w:szCs w:val="26"/>
              </w:rPr>
            </w:pPr>
            <w:r>
              <w:rPr>
                <w:color w:val="000000"/>
                <w:sz w:val="26"/>
                <w:szCs w:val="26"/>
              </w:rPr>
              <w:t>Закон Хабаровского края от 23 </w:t>
            </w:r>
            <w:r w:rsidR="001330E6" w:rsidRPr="00050126">
              <w:rPr>
                <w:color w:val="000000"/>
                <w:sz w:val="26"/>
                <w:szCs w:val="26"/>
              </w:rPr>
              <w:t xml:space="preserve">апреля 2014 года № 357 </w:t>
            </w:r>
            <w:r w:rsidR="003B7334" w:rsidRPr="00050126">
              <w:rPr>
                <w:color w:val="000000"/>
                <w:sz w:val="26"/>
                <w:szCs w:val="26"/>
              </w:rPr>
              <w:t>«</w:t>
            </w:r>
            <w:r>
              <w:rPr>
                <w:color w:val="000000"/>
                <w:sz w:val="26"/>
                <w:szCs w:val="26"/>
              </w:rPr>
              <w:t>О </w:t>
            </w:r>
            <w:r w:rsidR="001330E6" w:rsidRPr="00050126">
              <w:rPr>
                <w:color w:val="000000"/>
                <w:sz w:val="26"/>
                <w:szCs w:val="26"/>
              </w:rPr>
              <w:t xml:space="preserve">наделении органов местного </w:t>
            </w:r>
            <w:r w:rsidR="001330E6" w:rsidRPr="00050126">
              <w:rPr>
                <w:color w:val="000000"/>
                <w:sz w:val="26"/>
                <w:szCs w:val="26"/>
              </w:rPr>
              <w:lastRenderedPageBreak/>
              <w:t>самоуправления государственными полномочиями Хабаровского края по предоставлению компенсации части расходов граждан на оплату коммунальных услуг, возникающих в связи с ростом платы за данные услуги</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5C7C06" w:rsidRDefault="005C7C06" w:rsidP="00050126">
            <w:pPr>
              <w:jc w:val="center"/>
              <w:rPr>
                <w:color w:val="000000"/>
                <w:sz w:val="26"/>
                <w:szCs w:val="26"/>
              </w:rPr>
            </w:pPr>
          </w:p>
          <w:p w:rsidR="005C7C06" w:rsidRDefault="005C7C06" w:rsidP="00050126">
            <w:pPr>
              <w:jc w:val="center"/>
              <w:rPr>
                <w:color w:val="000000"/>
                <w:sz w:val="26"/>
                <w:szCs w:val="26"/>
              </w:rPr>
            </w:pPr>
          </w:p>
          <w:p w:rsidR="005C7C06" w:rsidRDefault="005C7C06" w:rsidP="00050126">
            <w:pPr>
              <w:jc w:val="center"/>
              <w:rPr>
                <w:color w:val="000000"/>
                <w:sz w:val="26"/>
                <w:szCs w:val="26"/>
              </w:rPr>
            </w:pPr>
          </w:p>
          <w:p w:rsidR="005C7C06" w:rsidRDefault="005C7C06" w:rsidP="00050126">
            <w:pPr>
              <w:jc w:val="center"/>
              <w:rPr>
                <w:color w:val="000000"/>
                <w:sz w:val="26"/>
                <w:szCs w:val="26"/>
              </w:rPr>
            </w:pPr>
          </w:p>
          <w:p w:rsidR="005C7C06" w:rsidRDefault="005C7C06" w:rsidP="00050126">
            <w:pPr>
              <w:jc w:val="center"/>
              <w:rPr>
                <w:color w:val="000000"/>
                <w:sz w:val="26"/>
                <w:szCs w:val="26"/>
              </w:rPr>
            </w:pPr>
          </w:p>
          <w:p w:rsidR="005C7C06" w:rsidRDefault="005C7C06" w:rsidP="00050126">
            <w:pPr>
              <w:jc w:val="center"/>
              <w:rPr>
                <w:color w:val="000000"/>
                <w:sz w:val="26"/>
                <w:szCs w:val="26"/>
              </w:rPr>
            </w:pPr>
          </w:p>
          <w:p w:rsidR="005C7C06" w:rsidRDefault="005C7C06" w:rsidP="00050126">
            <w:pPr>
              <w:jc w:val="center"/>
              <w:rPr>
                <w:color w:val="000000"/>
                <w:sz w:val="26"/>
                <w:szCs w:val="26"/>
              </w:rPr>
            </w:pPr>
          </w:p>
          <w:p w:rsidR="005C7C06" w:rsidRDefault="005C7C06" w:rsidP="00050126">
            <w:pPr>
              <w:jc w:val="center"/>
              <w:rPr>
                <w:color w:val="000000"/>
                <w:sz w:val="26"/>
                <w:szCs w:val="26"/>
              </w:rPr>
            </w:pPr>
          </w:p>
          <w:p w:rsidR="005C7C06" w:rsidRDefault="005C7C06" w:rsidP="00050126">
            <w:pPr>
              <w:jc w:val="center"/>
              <w:rPr>
                <w:color w:val="000000"/>
                <w:sz w:val="26"/>
                <w:szCs w:val="26"/>
              </w:rPr>
            </w:pPr>
          </w:p>
          <w:p w:rsidR="005C7C06" w:rsidRDefault="005C7C06" w:rsidP="00050126">
            <w:pPr>
              <w:jc w:val="center"/>
              <w:rPr>
                <w:color w:val="000000"/>
                <w:sz w:val="26"/>
                <w:szCs w:val="26"/>
              </w:rPr>
            </w:pPr>
          </w:p>
          <w:p w:rsidR="005C7C06" w:rsidRDefault="005C7C06" w:rsidP="0005012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044</w:t>
            </w:r>
          </w:p>
        </w:tc>
        <w:tc>
          <w:tcPr>
            <w:tcW w:w="542" w:type="dxa"/>
            <w:tcBorders>
              <w:top w:val="nil"/>
              <w:left w:val="nil"/>
              <w:bottom w:val="single" w:sz="4" w:space="0" w:color="000000"/>
              <w:right w:val="single" w:sz="4" w:space="0" w:color="000000"/>
            </w:tcBorders>
            <w:shd w:val="clear" w:color="auto" w:fill="auto"/>
            <w:vAlign w:val="bottom"/>
            <w:hideMark/>
          </w:tcPr>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05</w:t>
            </w:r>
          </w:p>
        </w:tc>
        <w:tc>
          <w:tcPr>
            <w:tcW w:w="734" w:type="dxa"/>
            <w:tcBorders>
              <w:top w:val="nil"/>
              <w:left w:val="nil"/>
              <w:bottom w:val="single" w:sz="4" w:space="0" w:color="000000"/>
              <w:right w:val="single" w:sz="4" w:space="0" w:color="000000"/>
            </w:tcBorders>
            <w:shd w:val="clear" w:color="auto" w:fill="auto"/>
            <w:vAlign w:val="bottom"/>
            <w:hideMark/>
          </w:tcPr>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080030П350</w:t>
            </w:r>
          </w:p>
        </w:tc>
        <w:tc>
          <w:tcPr>
            <w:tcW w:w="709" w:type="dxa"/>
            <w:tcBorders>
              <w:top w:val="nil"/>
              <w:left w:val="nil"/>
              <w:bottom w:val="single" w:sz="4" w:space="0" w:color="000000"/>
              <w:right w:val="single" w:sz="4" w:space="0" w:color="000000"/>
            </w:tcBorders>
            <w:shd w:val="clear" w:color="auto" w:fill="auto"/>
            <w:vAlign w:val="bottom"/>
            <w:hideMark/>
          </w:tcPr>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131 136,24</w:t>
            </w:r>
          </w:p>
        </w:tc>
        <w:tc>
          <w:tcPr>
            <w:tcW w:w="2126" w:type="dxa"/>
            <w:tcBorders>
              <w:top w:val="nil"/>
              <w:left w:val="nil"/>
              <w:bottom w:val="single" w:sz="4" w:space="0" w:color="000000"/>
              <w:right w:val="single" w:sz="4" w:space="0" w:color="000000"/>
            </w:tcBorders>
            <w:shd w:val="clear" w:color="auto" w:fill="auto"/>
            <w:vAlign w:val="bottom"/>
            <w:hideMark/>
          </w:tcPr>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131 136,24</w:t>
            </w:r>
          </w:p>
        </w:tc>
        <w:tc>
          <w:tcPr>
            <w:tcW w:w="2153" w:type="dxa"/>
            <w:tcBorders>
              <w:top w:val="nil"/>
              <w:left w:val="nil"/>
              <w:bottom w:val="single" w:sz="4" w:space="0" w:color="000000"/>
              <w:right w:val="single" w:sz="4" w:space="0" w:color="000000"/>
            </w:tcBorders>
            <w:shd w:val="clear" w:color="auto" w:fill="auto"/>
            <w:vAlign w:val="bottom"/>
            <w:hideMark/>
          </w:tcPr>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131 136,24</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lastRenderedPageBreak/>
              <w:t>Межбюджетные трансферты</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080030П350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500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131 136,24</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131 136,24</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131 136,24</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Субвенции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080030П350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530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131 136,24</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131 136,24</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131 136,24</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Капитальный ремонт и обеспечение функционирования коммунальных объектов, находящихся в муниципальной собственности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080030С560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82 222,60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87 590,99</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86 762,08</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Межбюджетные трансферты</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080030С560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500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82 222,60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87 590,99</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86 762,08</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Субсидии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080030С560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520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82 222,60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87 590,99</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86 762,08</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Бюджетные инвестиции в объекты капитального строительства краевой государственной собственности, включенные в перечень краевых адресных инвестиционных проектов (</w:t>
            </w:r>
            <w:r w:rsidR="003B7334" w:rsidRPr="00050126">
              <w:rPr>
                <w:color w:val="000000"/>
                <w:sz w:val="26"/>
                <w:szCs w:val="26"/>
              </w:rPr>
              <w:t>«</w:t>
            </w:r>
            <w:r w:rsidRPr="00050126">
              <w:rPr>
                <w:color w:val="000000"/>
                <w:sz w:val="26"/>
                <w:szCs w:val="26"/>
              </w:rPr>
              <w:t>Реконстру</w:t>
            </w:r>
            <w:r w:rsidR="005C7C06">
              <w:rPr>
                <w:color w:val="000000"/>
                <w:sz w:val="26"/>
                <w:szCs w:val="26"/>
              </w:rPr>
              <w:t xml:space="preserve">кция системы водоснабжения </w:t>
            </w:r>
            <w:proofErr w:type="spellStart"/>
            <w:r w:rsidR="005C7C06">
              <w:rPr>
                <w:color w:val="000000"/>
                <w:sz w:val="26"/>
                <w:szCs w:val="26"/>
              </w:rPr>
              <w:t>р.п</w:t>
            </w:r>
            <w:proofErr w:type="spellEnd"/>
            <w:r w:rsidR="005C7C06">
              <w:rPr>
                <w:color w:val="000000"/>
                <w:sz w:val="26"/>
                <w:szCs w:val="26"/>
              </w:rPr>
              <w:t>. </w:t>
            </w:r>
            <w:r w:rsidRPr="00050126">
              <w:rPr>
                <w:color w:val="000000"/>
                <w:sz w:val="26"/>
                <w:szCs w:val="26"/>
              </w:rPr>
              <w:t xml:space="preserve">Ванино и пос. Токи </w:t>
            </w:r>
            <w:proofErr w:type="spellStart"/>
            <w:r w:rsidRPr="00050126">
              <w:rPr>
                <w:color w:val="000000"/>
                <w:sz w:val="26"/>
                <w:szCs w:val="26"/>
              </w:rPr>
              <w:t>Ванинского</w:t>
            </w:r>
            <w:proofErr w:type="spellEnd"/>
            <w:r w:rsidRPr="00050126">
              <w:rPr>
                <w:color w:val="000000"/>
                <w:sz w:val="26"/>
                <w:szCs w:val="26"/>
              </w:rPr>
              <w:t xml:space="preserve"> муниципального района</w:t>
            </w:r>
            <w:r w:rsidR="003B7334" w:rsidRPr="00050126">
              <w:rPr>
                <w:color w:val="000000"/>
                <w:sz w:val="26"/>
                <w:szCs w:val="26"/>
              </w:rPr>
              <w:t>»</w:t>
            </w:r>
            <w:r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080030007Э</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8 160,00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Капитальные вложения в </w:t>
            </w:r>
            <w:r w:rsidRPr="00050126">
              <w:rPr>
                <w:color w:val="000000"/>
                <w:sz w:val="26"/>
                <w:szCs w:val="26"/>
              </w:rPr>
              <w:lastRenderedPageBreak/>
              <w:t>объекты государственной (муниципальной) собственности</w:t>
            </w:r>
          </w:p>
        </w:tc>
        <w:tc>
          <w:tcPr>
            <w:tcW w:w="850" w:type="dxa"/>
            <w:tcBorders>
              <w:top w:val="nil"/>
              <w:left w:val="nil"/>
              <w:bottom w:val="single" w:sz="4" w:space="0" w:color="000000"/>
              <w:right w:val="single" w:sz="4" w:space="0" w:color="000000"/>
            </w:tcBorders>
            <w:shd w:val="clear" w:color="auto" w:fill="auto"/>
            <w:vAlign w:val="bottom"/>
            <w:hideMark/>
          </w:tcPr>
          <w:p w:rsidR="005C7C06" w:rsidRDefault="005C7C06" w:rsidP="00050126">
            <w:pPr>
              <w:jc w:val="center"/>
              <w:rPr>
                <w:color w:val="000000"/>
                <w:sz w:val="26"/>
                <w:szCs w:val="26"/>
              </w:rPr>
            </w:pPr>
          </w:p>
          <w:p w:rsidR="005C7C06" w:rsidRDefault="005C7C06" w:rsidP="0005012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044</w:t>
            </w:r>
          </w:p>
        </w:tc>
        <w:tc>
          <w:tcPr>
            <w:tcW w:w="542" w:type="dxa"/>
            <w:tcBorders>
              <w:top w:val="nil"/>
              <w:left w:val="nil"/>
              <w:bottom w:val="single" w:sz="4" w:space="0" w:color="000000"/>
              <w:right w:val="single" w:sz="4" w:space="0" w:color="000000"/>
            </w:tcBorders>
            <w:shd w:val="clear" w:color="auto" w:fill="auto"/>
            <w:vAlign w:val="bottom"/>
            <w:hideMark/>
          </w:tcPr>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05</w:t>
            </w:r>
          </w:p>
        </w:tc>
        <w:tc>
          <w:tcPr>
            <w:tcW w:w="734" w:type="dxa"/>
            <w:tcBorders>
              <w:top w:val="nil"/>
              <w:left w:val="nil"/>
              <w:bottom w:val="single" w:sz="4" w:space="0" w:color="000000"/>
              <w:right w:val="single" w:sz="4" w:space="0" w:color="000000"/>
            </w:tcBorders>
            <w:shd w:val="clear" w:color="auto" w:fill="auto"/>
            <w:vAlign w:val="bottom"/>
            <w:hideMark/>
          </w:tcPr>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080030007Э</w:t>
            </w:r>
          </w:p>
        </w:tc>
        <w:tc>
          <w:tcPr>
            <w:tcW w:w="709" w:type="dxa"/>
            <w:tcBorders>
              <w:top w:val="nil"/>
              <w:left w:val="nil"/>
              <w:bottom w:val="single" w:sz="4" w:space="0" w:color="000000"/>
              <w:right w:val="single" w:sz="4" w:space="0" w:color="000000"/>
            </w:tcBorders>
            <w:shd w:val="clear" w:color="auto" w:fill="auto"/>
            <w:vAlign w:val="bottom"/>
            <w:hideMark/>
          </w:tcPr>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400</w:t>
            </w:r>
          </w:p>
        </w:tc>
        <w:tc>
          <w:tcPr>
            <w:tcW w:w="2126" w:type="dxa"/>
            <w:tcBorders>
              <w:top w:val="nil"/>
              <w:left w:val="nil"/>
              <w:bottom w:val="single" w:sz="4" w:space="0" w:color="000000"/>
              <w:right w:val="single" w:sz="4" w:space="0" w:color="000000"/>
            </w:tcBorders>
            <w:shd w:val="clear" w:color="auto" w:fill="auto"/>
            <w:vAlign w:val="bottom"/>
            <w:hideMark/>
          </w:tcPr>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8 160,00</w:t>
            </w:r>
          </w:p>
        </w:tc>
        <w:tc>
          <w:tcPr>
            <w:tcW w:w="2126" w:type="dxa"/>
            <w:tcBorders>
              <w:top w:val="nil"/>
              <w:left w:val="nil"/>
              <w:bottom w:val="single" w:sz="4" w:space="0" w:color="000000"/>
              <w:right w:val="single" w:sz="4" w:space="0" w:color="000000"/>
            </w:tcBorders>
            <w:shd w:val="clear" w:color="auto" w:fill="auto"/>
            <w:vAlign w:val="bottom"/>
            <w:hideMark/>
          </w:tcPr>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lastRenderedPageBreak/>
              <w:t>Бюджетные инвестиции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080030007Э</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410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8 160,00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Реализация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w:t>
            </w:r>
            <w:r w:rsidR="003B7334" w:rsidRPr="00050126">
              <w:rPr>
                <w:color w:val="000000"/>
                <w:sz w:val="26"/>
                <w:szCs w:val="26"/>
              </w:rPr>
              <w:t>«</w:t>
            </w:r>
            <w:r w:rsidRPr="00050126">
              <w:rPr>
                <w:color w:val="000000"/>
                <w:sz w:val="26"/>
                <w:szCs w:val="26"/>
              </w:rPr>
              <w:t xml:space="preserve">Реконструкция системы водоснабжения </w:t>
            </w:r>
            <w:proofErr w:type="spellStart"/>
            <w:r w:rsidRPr="00050126">
              <w:rPr>
                <w:color w:val="000000"/>
                <w:sz w:val="26"/>
                <w:szCs w:val="26"/>
              </w:rPr>
              <w:t>р.п</w:t>
            </w:r>
            <w:proofErr w:type="spellEnd"/>
            <w:r w:rsidRPr="00050126">
              <w:rPr>
                <w:color w:val="000000"/>
                <w:sz w:val="26"/>
                <w:szCs w:val="26"/>
              </w:rPr>
              <w:t>. Ванино и пос.</w:t>
            </w:r>
            <w:r w:rsidR="00003D24">
              <w:rPr>
                <w:color w:val="000000"/>
                <w:sz w:val="26"/>
                <w:szCs w:val="26"/>
              </w:rPr>
              <w:t> </w:t>
            </w:r>
            <w:r w:rsidRPr="00050126">
              <w:rPr>
                <w:color w:val="000000"/>
                <w:sz w:val="26"/>
                <w:szCs w:val="26"/>
              </w:rPr>
              <w:t xml:space="preserve">Токи </w:t>
            </w:r>
            <w:proofErr w:type="spellStart"/>
            <w:r w:rsidRPr="00050126">
              <w:rPr>
                <w:color w:val="000000"/>
                <w:sz w:val="26"/>
                <w:szCs w:val="26"/>
              </w:rPr>
              <w:t>Ванинского</w:t>
            </w:r>
            <w:proofErr w:type="spellEnd"/>
            <w:r w:rsidRPr="00050126">
              <w:rPr>
                <w:color w:val="000000"/>
                <w:sz w:val="26"/>
                <w:szCs w:val="26"/>
              </w:rPr>
              <w:t xml:space="preserve"> муниципального района</w:t>
            </w:r>
            <w:r w:rsidR="003B7334" w:rsidRPr="00050126">
              <w:rPr>
                <w:color w:val="000000"/>
                <w:sz w:val="26"/>
                <w:szCs w:val="26"/>
              </w:rPr>
              <w:t>»</w:t>
            </w:r>
            <w:r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080035505Ц</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73 470,00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Капитальные вложения в объекты государственной (муниципальной) собственности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080035505Ц</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400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73 470,00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Бюджетные инвестиции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080035505Ц</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410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73 470,00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Бюджетные инвестиции в объекты капитального строительства краевой государственной собственности, включенные в перечень краевых адресных инвестиционных проектов</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0800300070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60 000,00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Капитальные вложения в объекты государственной (муниципальной) собственности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0800300070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400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60 000,00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Бюджетные инвестиции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0800300070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410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60 000,00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Субсидии юридическим лицам на возмещение затрат на </w:t>
            </w:r>
            <w:r w:rsidRPr="00050126">
              <w:rPr>
                <w:color w:val="000000"/>
                <w:sz w:val="26"/>
                <w:szCs w:val="26"/>
              </w:rPr>
              <w:lastRenderedPageBreak/>
              <w:t>выполнение работ по капитальному ремонту и обеспечению функционирования объектов коммунальной инфраструктуры, находящихся в краевой собственности</w:t>
            </w:r>
          </w:p>
        </w:tc>
        <w:tc>
          <w:tcPr>
            <w:tcW w:w="850" w:type="dxa"/>
            <w:tcBorders>
              <w:top w:val="nil"/>
              <w:left w:val="nil"/>
              <w:bottom w:val="single" w:sz="4" w:space="0" w:color="000000"/>
              <w:right w:val="single" w:sz="4" w:space="0" w:color="000000"/>
            </w:tcBorders>
            <w:shd w:val="clear" w:color="auto" w:fill="auto"/>
            <w:vAlign w:val="bottom"/>
            <w:hideMark/>
          </w:tcPr>
          <w:p w:rsidR="005C7C06" w:rsidRDefault="005C7C06" w:rsidP="00050126">
            <w:pPr>
              <w:jc w:val="center"/>
              <w:rPr>
                <w:color w:val="000000"/>
                <w:sz w:val="26"/>
                <w:szCs w:val="26"/>
              </w:rPr>
            </w:pPr>
          </w:p>
          <w:p w:rsidR="005C7C06" w:rsidRDefault="005C7C06" w:rsidP="00050126">
            <w:pPr>
              <w:jc w:val="center"/>
              <w:rPr>
                <w:color w:val="000000"/>
                <w:sz w:val="26"/>
                <w:szCs w:val="26"/>
              </w:rPr>
            </w:pPr>
          </w:p>
          <w:p w:rsidR="005C7C06" w:rsidRDefault="005C7C06" w:rsidP="00050126">
            <w:pPr>
              <w:jc w:val="center"/>
              <w:rPr>
                <w:color w:val="000000"/>
                <w:sz w:val="26"/>
                <w:szCs w:val="26"/>
              </w:rPr>
            </w:pPr>
          </w:p>
          <w:p w:rsidR="005C7C06" w:rsidRDefault="005C7C06" w:rsidP="00050126">
            <w:pPr>
              <w:jc w:val="center"/>
              <w:rPr>
                <w:color w:val="000000"/>
                <w:sz w:val="26"/>
                <w:szCs w:val="26"/>
              </w:rPr>
            </w:pPr>
          </w:p>
          <w:p w:rsidR="005C7C06" w:rsidRDefault="005C7C06" w:rsidP="00050126">
            <w:pPr>
              <w:jc w:val="center"/>
              <w:rPr>
                <w:color w:val="000000"/>
                <w:sz w:val="26"/>
                <w:szCs w:val="26"/>
              </w:rPr>
            </w:pPr>
          </w:p>
          <w:p w:rsidR="005C7C06" w:rsidRDefault="005C7C06" w:rsidP="00050126">
            <w:pPr>
              <w:jc w:val="center"/>
              <w:rPr>
                <w:color w:val="000000"/>
                <w:sz w:val="26"/>
                <w:szCs w:val="26"/>
              </w:rPr>
            </w:pPr>
          </w:p>
          <w:p w:rsidR="005C7C06" w:rsidRDefault="005C7C06" w:rsidP="0005012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044</w:t>
            </w:r>
          </w:p>
        </w:tc>
        <w:tc>
          <w:tcPr>
            <w:tcW w:w="542" w:type="dxa"/>
            <w:tcBorders>
              <w:top w:val="nil"/>
              <w:left w:val="nil"/>
              <w:bottom w:val="single" w:sz="4" w:space="0" w:color="000000"/>
              <w:right w:val="single" w:sz="4" w:space="0" w:color="000000"/>
            </w:tcBorders>
            <w:shd w:val="clear" w:color="auto" w:fill="auto"/>
            <w:vAlign w:val="bottom"/>
            <w:hideMark/>
          </w:tcPr>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05</w:t>
            </w:r>
          </w:p>
        </w:tc>
        <w:tc>
          <w:tcPr>
            <w:tcW w:w="734" w:type="dxa"/>
            <w:tcBorders>
              <w:top w:val="nil"/>
              <w:left w:val="nil"/>
              <w:bottom w:val="single" w:sz="4" w:space="0" w:color="000000"/>
              <w:right w:val="single" w:sz="4" w:space="0" w:color="000000"/>
            </w:tcBorders>
            <w:shd w:val="clear" w:color="auto" w:fill="auto"/>
            <w:vAlign w:val="bottom"/>
            <w:hideMark/>
          </w:tcPr>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0800301940</w:t>
            </w:r>
          </w:p>
        </w:tc>
        <w:tc>
          <w:tcPr>
            <w:tcW w:w="709" w:type="dxa"/>
            <w:tcBorders>
              <w:top w:val="nil"/>
              <w:left w:val="nil"/>
              <w:bottom w:val="single" w:sz="4" w:space="0" w:color="000000"/>
              <w:right w:val="single" w:sz="4" w:space="0" w:color="000000"/>
            </w:tcBorders>
            <w:shd w:val="clear" w:color="auto" w:fill="auto"/>
            <w:vAlign w:val="bottom"/>
            <w:hideMark/>
          </w:tcPr>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20 000,00</w:t>
            </w:r>
          </w:p>
        </w:tc>
        <w:tc>
          <w:tcPr>
            <w:tcW w:w="2126" w:type="dxa"/>
            <w:tcBorders>
              <w:top w:val="nil"/>
              <w:left w:val="nil"/>
              <w:bottom w:val="single" w:sz="4" w:space="0" w:color="000000"/>
              <w:right w:val="single" w:sz="4" w:space="0" w:color="000000"/>
            </w:tcBorders>
            <w:shd w:val="clear" w:color="auto" w:fill="auto"/>
            <w:vAlign w:val="bottom"/>
            <w:hideMark/>
          </w:tcPr>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lastRenderedPageBreak/>
              <w:t>Иные бюджетные ассигнования</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0800301940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20 000,00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Субсидии юридическим лицам (кроме некоммерческих организаций), индивидуальным предпринимателям, физическим </w:t>
            </w:r>
            <w:r w:rsidR="00947C88">
              <w:rPr>
                <w:color w:val="000000"/>
                <w:sz w:val="26"/>
                <w:szCs w:val="26"/>
              </w:rPr>
              <w:t xml:space="preserve">лицам – производителям </w:t>
            </w:r>
            <w:r w:rsidRPr="00050126">
              <w:rPr>
                <w:color w:val="000000"/>
                <w:sz w:val="26"/>
                <w:szCs w:val="26"/>
              </w:rPr>
              <w:t>товаров, работ, услуг</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0800301940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810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20 000,00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Гранты федеральным государственным бюджетным учреждениям в форме субсидий на компенсацию убытков, связанных с применением регулируемых цен (тарифов) на тепловую энергию, поставляемую населению</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0800307530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5 445,52</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6 811,38</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7 231,46</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0800307530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600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5 445,52</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6 811,38</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7 231,46</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Субсидии бюджетным учреждениям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0800307530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610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5 445,52</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6 811,38</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7 231,46</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Субсидии юридическим лицам на компенсацию убытков, связанных с применением </w:t>
            </w:r>
            <w:r w:rsidRPr="00050126">
              <w:rPr>
                <w:color w:val="000000"/>
                <w:sz w:val="26"/>
                <w:szCs w:val="26"/>
              </w:rPr>
              <w:lastRenderedPageBreak/>
              <w:t>регулируемых тарифов на электрическую энергию, поставляемую населению в зонах децентрализованного энергоснабжения</w:t>
            </w:r>
          </w:p>
        </w:tc>
        <w:tc>
          <w:tcPr>
            <w:tcW w:w="850" w:type="dxa"/>
            <w:tcBorders>
              <w:top w:val="nil"/>
              <w:left w:val="nil"/>
              <w:bottom w:val="single" w:sz="4" w:space="0" w:color="000000"/>
              <w:right w:val="single" w:sz="4" w:space="0" w:color="000000"/>
            </w:tcBorders>
            <w:shd w:val="clear" w:color="auto" w:fill="auto"/>
            <w:vAlign w:val="bottom"/>
            <w:hideMark/>
          </w:tcPr>
          <w:p w:rsidR="005C7C06" w:rsidRDefault="005C7C06" w:rsidP="00050126">
            <w:pPr>
              <w:jc w:val="center"/>
              <w:rPr>
                <w:color w:val="000000"/>
                <w:sz w:val="26"/>
                <w:szCs w:val="26"/>
              </w:rPr>
            </w:pPr>
          </w:p>
          <w:p w:rsidR="005C7C06" w:rsidRDefault="005C7C06" w:rsidP="00050126">
            <w:pPr>
              <w:jc w:val="center"/>
              <w:rPr>
                <w:color w:val="000000"/>
                <w:sz w:val="26"/>
                <w:szCs w:val="26"/>
              </w:rPr>
            </w:pPr>
          </w:p>
          <w:p w:rsidR="005C7C06" w:rsidRDefault="005C7C06" w:rsidP="00050126">
            <w:pPr>
              <w:jc w:val="center"/>
              <w:rPr>
                <w:color w:val="000000"/>
                <w:sz w:val="26"/>
                <w:szCs w:val="26"/>
              </w:rPr>
            </w:pPr>
          </w:p>
          <w:p w:rsidR="005C7C06" w:rsidRDefault="005C7C06" w:rsidP="00050126">
            <w:pPr>
              <w:jc w:val="center"/>
              <w:rPr>
                <w:color w:val="000000"/>
                <w:sz w:val="26"/>
                <w:szCs w:val="26"/>
              </w:rPr>
            </w:pPr>
          </w:p>
          <w:p w:rsidR="005C7C06" w:rsidRDefault="005C7C06" w:rsidP="00050126">
            <w:pPr>
              <w:jc w:val="center"/>
              <w:rPr>
                <w:color w:val="000000"/>
                <w:sz w:val="26"/>
                <w:szCs w:val="26"/>
              </w:rPr>
            </w:pPr>
          </w:p>
          <w:p w:rsidR="005C7C06" w:rsidRDefault="005C7C06" w:rsidP="00050126">
            <w:pPr>
              <w:jc w:val="center"/>
              <w:rPr>
                <w:color w:val="000000"/>
                <w:sz w:val="26"/>
                <w:szCs w:val="26"/>
              </w:rPr>
            </w:pPr>
          </w:p>
          <w:p w:rsidR="005C7C06" w:rsidRDefault="005C7C06" w:rsidP="0005012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044</w:t>
            </w:r>
          </w:p>
        </w:tc>
        <w:tc>
          <w:tcPr>
            <w:tcW w:w="542" w:type="dxa"/>
            <w:tcBorders>
              <w:top w:val="nil"/>
              <w:left w:val="nil"/>
              <w:bottom w:val="single" w:sz="4" w:space="0" w:color="000000"/>
              <w:right w:val="single" w:sz="4" w:space="0" w:color="000000"/>
            </w:tcBorders>
            <w:shd w:val="clear" w:color="auto" w:fill="auto"/>
            <w:vAlign w:val="bottom"/>
            <w:hideMark/>
          </w:tcPr>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05</w:t>
            </w:r>
          </w:p>
        </w:tc>
        <w:tc>
          <w:tcPr>
            <w:tcW w:w="734" w:type="dxa"/>
            <w:tcBorders>
              <w:top w:val="nil"/>
              <w:left w:val="nil"/>
              <w:bottom w:val="single" w:sz="4" w:space="0" w:color="000000"/>
              <w:right w:val="single" w:sz="4" w:space="0" w:color="000000"/>
            </w:tcBorders>
            <w:shd w:val="clear" w:color="auto" w:fill="auto"/>
            <w:vAlign w:val="bottom"/>
            <w:hideMark/>
          </w:tcPr>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0800308140</w:t>
            </w:r>
          </w:p>
        </w:tc>
        <w:tc>
          <w:tcPr>
            <w:tcW w:w="709" w:type="dxa"/>
            <w:tcBorders>
              <w:top w:val="nil"/>
              <w:left w:val="nil"/>
              <w:bottom w:val="single" w:sz="4" w:space="0" w:color="000000"/>
              <w:right w:val="single" w:sz="4" w:space="0" w:color="000000"/>
            </w:tcBorders>
            <w:shd w:val="clear" w:color="auto" w:fill="auto"/>
            <w:vAlign w:val="bottom"/>
            <w:hideMark/>
          </w:tcPr>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80 091,23</w:t>
            </w:r>
          </w:p>
        </w:tc>
        <w:tc>
          <w:tcPr>
            <w:tcW w:w="2126" w:type="dxa"/>
            <w:tcBorders>
              <w:top w:val="nil"/>
              <w:left w:val="nil"/>
              <w:bottom w:val="single" w:sz="4" w:space="0" w:color="000000"/>
              <w:right w:val="single" w:sz="4" w:space="0" w:color="000000"/>
            </w:tcBorders>
            <w:shd w:val="clear" w:color="auto" w:fill="auto"/>
            <w:vAlign w:val="bottom"/>
            <w:hideMark/>
          </w:tcPr>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74 775,01</w:t>
            </w:r>
          </w:p>
        </w:tc>
        <w:tc>
          <w:tcPr>
            <w:tcW w:w="2153" w:type="dxa"/>
            <w:tcBorders>
              <w:top w:val="nil"/>
              <w:left w:val="nil"/>
              <w:bottom w:val="single" w:sz="4" w:space="0" w:color="000000"/>
              <w:right w:val="single" w:sz="4" w:space="0" w:color="000000"/>
            </w:tcBorders>
            <w:shd w:val="clear" w:color="auto" w:fill="auto"/>
            <w:vAlign w:val="bottom"/>
            <w:hideMark/>
          </w:tcPr>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72 576,64</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lastRenderedPageBreak/>
              <w:t>Иные бюджетные ассигнования</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0800308140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80 091,23</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74 775,01</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72 576,64</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Субсидии юридическим лицам (кроме некоммерческих организаций), индивидуальным предпринимателям, физическим </w:t>
            </w:r>
            <w:r w:rsidR="00947C88">
              <w:rPr>
                <w:color w:val="000000"/>
                <w:sz w:val="26"/>
                <w:szCs w:val="26"/>
              </w:rPr>
              <w:t xml:space="preserve">лицам – производителям </w:t>
            </w:r>
            <w:r w:rsidRPr="00050126">
              <w:rPr>
                <w:color w:val="000000"/>
                <w:sz w:val="26"/>
                <w:szCs w:val="26"/>
              </w:rPr>
              <w:t>товаров, работ, услуг</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0800308140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810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80 091,23</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74 775,01</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72 576,64</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Субсидии юридическим лицам на компенсацию убытков, связанных с применением регулируемых цен (тарифов) на тепловую энергию, поставляемую населению</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0800308150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720 220,24</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19 389,06</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731 694,48</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Иные бюджетные ассигнования</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0800308150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720 220,24</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19 389,06</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731 694,48</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Субсидии юридическим лицам (кроме некоммерческих организаций), индивидуальным предпринимателям, физическим </w:t>
            </w:r>
            <w:r w:rsidR="00947C88">
              <w:rPr>
                <w:color w:val="000000"/>
                <w:sz w:val="26"/>
                <w:szCs w:val="26"/>
              </w:rPr>
              <w:t xml:space="preserve">лицам – производителям </w:t>
            </w:r>
            <w:r w:rsidRPr="00050126">
              <w:rPr>
                <w:color w:val="000000"/>
                <w:sz w:val="26"/>
                <w:szCs w:val="26"/>
              </w:rPr>
              <w:t>товаров, работ, услуг</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0800308150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810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720 220,24</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19 389,06</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731 694,48</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Региональный проект </w:t>
            </w:r>
            <w:r w:rsidR="003B7334" w:rsidRPr="00050126">
              <w:rPr>
                <w:color w:val="000000"/>
                <w:sz w:val="26"/>
                <w:szCs w:val="26"/>
              </w:rPr>
              <w:t>«</w:t>
            </w:r>
            <w:r w:rsidRPr="00050126">
              <w:rPr>
                <w:color w:val="000000"/>
                <w:sz w:val="26"/>
                <w:szCs w:val="26"/>
              </w:rPr>
              <w:t>Чистая вода</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080G500000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456 910,60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551 550,00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601 438,20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Строительство и реконструкция (модернизация) объектов питьевого водоснабжения </w:t>
            </w:r>
            <w:r w:rsidRPr="00050126">
              <w:rPr>
                <w:color w:val="000000"/>
                <w:sz w:val="26"/>
                <w:szCs w:val="26"/>
              </w:rPr>
              <w:lastRenderedPageBreak/>
              <w:t>(</w:t>
            </w:r>
            <w:r w:rsidR="003B7334" w:rsidRPr="00050126">
              <w:rPr>
                <w:color w:val="000000"/>
                <w:sz w:val="26"/>
                <w:szCs w:val="26"/>
              </w:rPr>
              <w:t>«</w:t>
            </w:r>
            <w:r w:rsidRPr="00050126">
              <w:rPr>
                <w:color w:val="000000"/>
                <w:sz w:val="26"/>
                <w:szCs w:val="26"/>
              </w:rPr>
              <w:t xml:space="preserve">Объекты водоснабжения и водоподготовки в рамках регионального проекта </w:t>
            </w:r>
            <w:r w:rsidR="003B7334" w:rsidRPr="00050126">
              <w:rPr>
                <w:color w:val="000000"/>
                <w:sz w:val="26"/>
                <w:szCs w:val="26"/>
              </w:rPr>
              <w:t>«</w:t>
            </w:r>
            <w:r w:rsidRPr="00050126">
              <w:rPr>
                <w:color w:val="000000"/>
                <w:sz w:val="26"/>
                <w:szCs w:val="26"/>
              </w:rPr>
              <w:t>Чистая вода</w:t>
            </w:r>
            <w:r w:rsidR="003B7334" w:rsidRPr="00050126">
              <w:rPr>
                <w:color w:val="000000"/>
                <w:sz w:val="26"/>
                <w:szCs w:val="26"/>
              </w:rPr>
              <w:t>»</w:t>
            </w:r>
            <w:r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5C7C06" w:rsidRDefault="005C7C06" w:rsidP="00050126">
            <w:pPr>
              <w:jc w:val="center"/>
              <w:rPr>
                <w:color w:val="000000"/>
                <w:sz w:val="26"/>
                <w:szCs w:val="26"/>
              </w:rPr>
            </w:pPr>
          </w:p>
          <w:p w:rsidR="005C7C06" w:rsidRDefault="005C7C06" w:rsidP="00050126">
            <w:pPr>
              <w:jc w:val="center"/>
              <w:rPr>
                <w:color w:val="000000"/>
                <w:sz w:val="26"/>
                <w:szCs w:val="26"/>
              </w:rPr>
            </w:pPr>
          </w:p>
          <w:p w:rsidR="005C7C06" w:rsidRDefault="005C7C06" w:rsidP="00050126">
            <w:pPr>
              <w:jc w:val="center"/>
              <w:rPr>
                <w:color w:val="000000"/>
                <w:sz w:val="26"/>
                <w:szCs w:val="26"/>
              </w:rPr>
            </w:pPr>
          </w:p>
          <w:p w:rsidR="005C7C06" w:rsidRDefault="005C7C06" w:rsidP="00050126">
            <w:pPr>
              <w:jc w:val="center"/>
              <w:rPr>
                <w:color w:val="000000"/>
                <w:sz w:val="26"/>
                <w:szCs w:val="26"/>
              </w:rPr>
            </w:pPr>
          </w:p>
          <w:p w:rsidR="005C7C06" w:rsidRDefault="005C7C06" w:rsidP="00050126">
            <w:pPr>
              <w:jc w:val="center"/>
              <w:rPr>
                <w:color w:val="000000"/>
                <w:sz w:val="26"/>
                <w:szCs w:val="26"/>
              </w:rPr>
            </w:pPr>
          </w:p>
          <w:p w:rsidR="005C7C06" w:rsidRDefault="005C7C06" w:rsidP="0005012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044</w:t>
            </w:r>
          </w:p>
        </w:tc>
        <w:tc>
          <w:tcPr>
            <w:tcW w:w="542" w:type="dxa"/>
            <w:tcBorders>
              <w:top w:val="nil"/>
              <w:left w:val="nil"/>
              <w:bottom w:val="single" w:sz="4" w:space="0" w:color="000000"/>
              <w:right w:val="single" w:sz="4" w:space="0" w:color="000000"/>
            </w:tcBorders>
            <w:shd w:val="clear" w:color="auto" w:fill="auto"/>
            <w:vAlign w:val="bottom"/>
            <w:hideMark/>
          </w:tcPr>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05</w:t>
            </w:r>
          </w:p>
        </w:tc>
        <w:tc>
          <w:tcPr>
            <w:tcW w:w="734" w:type="dxa"/>
            <w:tcBorders>
              <w:top w:val="nil"/>
              <w:left w:val="nil"/>
              <w:bottom w:val="single" w:sz="4" w:space="0" w:color="000000"/>
              <w:right w:val="single" w:sz="4" w:space="0" w:color="000000"/>
            </w:tcBorders>
            <w:shd w:val="clear" w:color="auto" w:fill="auto"/>
            <w:vAlign w:val="bottom"/>
            <w:hideMark/>
          </w:tcPr>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080G55243Б</w:t>
            </w:r>
          </w:p>
        </w:tc>
        <w:tc>
          <w:tcPr>
            <w:tcW w:w="709" w:type="dxa"/>
            <w:tcBorders>
              <w:top w:val="nil"/>
              <w:left w:val="nil"/>
              <w:bottom w:val="single" w:sz="4" w:space="0" w:color="000000"/>
              <w:right w:val="single" w:sz="4" w:space="0" w:color="000000"/>
            </w:tcBorders>
            <w:shd w:val="clear" w:color="auto" w:fill="auto"/>
            <w:vAlign w:val="bottom"/>
            <w:hideMark/>
          </w:tcPr>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341 227,70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lastRenderedPageBreak/>
              <w:t>Капитальные вложения в объекты государственной (муниципальной) собственности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080G55243Б</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400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341 227,70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Бюджетные инвестиции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080G55243Б</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410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341 227,70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D2412">
            <w:pPr>
              <w:ind w:right="-79"/>
              <w:jc w:val="both"/>
              <w:rPr>
                <w:color w:val="000000"/>
                <w:sz w:val="26"/>
                <w:szCs w:val="26"/>
              </w:rPr>
            </w:pPr>
            <w:r w:rsidRPr="00050126">
              <w:rPr>
                <w:color w:val="000000"/>
                <w:sz w:val="26"/>
                <w:szCs w:val="26"/>
              </w:rPr>
              <w:t xml:space="preserve">Строительство и реконструкция (модернизация) объектов питьевого водоснабжения (субсидии бюджетам муниципальных образований края по строительству, реконструкции или техническому перевооружению объектов капитального строительства муниципальной собственности, включенных в перечень краевых адресных инвестиционных проектов, в области коммунального хозяйства. </w:t>
            </w:r>
            <w:r w:rsidR="003B7334" w:rsidRPr="00050126">
              <w:rPr>
                <w:color w:val="000000"/>
                <w:sz w:val="26"/>
                <w:szCs w:val="26"/>
              </w:rPr>
              <w:t>«</w:t>
            </w:r>
            <w:r w:rsidRPr="00050126">
              <w:rPr>
                <w:color w:val="000000"/>
                <w:sz w:val="26"/>
                <w:szCs w:val="26"/>
              </w:rPr>
              <w:t>Строительство станции очистки питьевой воды по адресу</w:t>
            </w:r>
            <w:r w:rsidR="00796717">
              <w:rPr>
                <w:color w:val="000000"/>
                <w:sz w:val="26"/>
                <w:szCs w:val="26"/>
              </w:rPr>
              <w:t>:</w:t>
            </w:r>
            <w:r w:rsidRPr="00050126">
              <w:rPr>
                <w:color w:val="000000"/>
                <w:sz w:val="26"/>
                <w:szCs w:val="26"/>
              </w:rPr>
              <w:t xml:space="preserve"> Хабаровский край, Вяземский район, с. </w:t>
            </w:r>
            <w:proofErr w:type="spellStart"/>
            <w:r w:rsidRPr="00050126">
              <w:rPr>
                <w:color w:val="000000"/>
                <w:sz w:val="26"/>
                <w:szCs w:val="26"/>
              </w:rPr>
              <w:t>Красицкое</w:t>
            </w:r>
            <w:proofErr w:type="spellEnd"/>
            <w:r w:rsidRPr="00050126">
              <w:rPr>
                <w:color w:val="000000"/>
                <w:sz w:val="26"/>
                <w:szCs w:val="26"/>
              </w:rPr>
              <w:t>, ул. Гаражная</w:t>
            </w:r>
            <w:r w:rsidR="003B7334" w:rsidRPr="00050126">
              <w:rPr>
                <w:color w:val="000000"/>
                <w:sz w:val="26"/>
                <w:szCs w:val="26"/>
              </w:rPr>
              <w:t>»</w:t>
            </w:r>
            <w:r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080G55243В</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17 519,80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Межбюджетные трансферты</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080G55243В</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500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17 519,80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Субсидии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080G55243В</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520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17 519,80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Строительство и реконструкция </w:t>
            </w:r>
            <w:r w:rsidRPr="00050126">
              <w:rPr>
                <w:color w:val="000000"/>
                <w:sz w:val="26"/>
                <w:szCs w:val="26"/>
              </w:rPr>
              <w:lastRenderedPageBreak/>
              <w:t>(модернизация) объектов питьевого водоснабжения (</w:t>
            </w:r>
            <w:r w:rsidR="003B7334" w:rsidRPr="00050126">
              <w:rPr>
                <w:color w:val="000000"/>
                <w:sz w:val="26"/>
                <w:szCs w:val="26"/>
              </w:rPr>
              <w:t>«</w:t>
            </w:r>
            <w:r w:rsidRPr="00050126">
              <w:rPr>
                <w:color w:val="000000"/>
                <w:sz w:val="26"/>
                <w:szCs w:val="26"/>
              </w:rPr>
              <w:t>Реконструкция системы водоснабжения в г. Бикин</w:t>
            </w:r>
            <w:r w:rsidR="003B7334" w:rsidRPr="00050126">
              <w:rPr>
                <w:color w:val="000000"/>
                <w:sz w:val="26"/>
                <w:szCs w:val="26"/>
              </w:rPr>
              <w:t>»</w:t>
            </w:r>
            <w:r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5C7C06" w:rsidRDefault="005C7C06" w:rsidP="00050126">
            <w:pPr>
              <w:jc w:val="center"/>
              <w:rPr>
                <w:color w:val="000000"/>
                <w:sz w:val="26"/>
                <w:szCs w:val="26"/>
              </w:rPr>
            </w:pPr>
          </w:p>
          <w:p w:rsidR="005C7C06" w:rsidRDefault="005C7C06" w:rsidP="00050126">
            <w:pPr>
              <w:jc w:val="center"/>
              <w:rPr>
                <w:color w:val="000000"/>
                <w:sz w:val="26"/>
                <w:szCs w:val="26"/>
              </w:rPr>
            </w:pPr>
          </w:p>
          <w:p w:rsidR="005C7C06" w:rsidRDefault="005C7C06" w:rsidP="00050126">
            <w:pPr>
              <w:jc w:val="center"/>
              <w:rPr>
                <w:color w:val="000000"/>
                <w:sz w:val="26"/>
                <w:szCs w:val="26"/>
              </w:rPr>
            </w:pPr>
          </w:p>
          <w:p w:rsidR="005C7C06" w:rsidRDefault="005C7C06" w:rsidP="0005012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044</w:t>
            </w:r>
          </w:p>
        </w:tc>
        <w:tc>
          <w:tcPr>
            <w:tcW w:w="542" w:type="dxa"/>
            <w:tcBorders>
              <w:top w:val="nil"/>
              <w:left w:val="nil"/>
              <w:bottom w:val="single" w:sz="4" w:space="0" w:color="000000"/>
              <w:right w:val="single" w:sz="4" w:space="0" w:color="000000"/>
            </w:tcBorders>
            <w:shd w:val="clear" w:color="auto" w:fill="auto"/>
            <w:vAlign w:val="bottom"/>
            <w:hideMark/>
          </w:tcPr>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05</w:t>
            </w:r>
          </w:p>
        </w:tc>
        <w:tc>
          <w:tcPr>
            <w:tcW w:w="734" w:type="dxa"/>
            <w:tcBorders>
              <w:top w:val="nil"/>
              <w:left w:val="nil"/>
              <w:bottom w:val="single" w:sz="4" w:space="0" w:color="000000"/>
              <w:right w:val="single" w:sz="4" w:space="0" w:color="000000"/>
            </w:tcBorders>
            <w:shd w:val="clear" w:color="auto" w:fill="auto"/>
            <w:vAlign w:val="bottom"/>
            <w:hideMark/>
          </w:tcPr>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080G55243Н</w:t>
            </w:r>
          </w:p>
        </w:tc>
        <w:tc>
          <w:tcPr>
            <w:tcW w:w="709" w:type="dxa"/>
            <w:tcBorders>
              <w:top w:val="nil"/>
              <w:left w:val="nil"/>
              <w:bottom w:val="single" w:sz="4" w:space="0" w:color="000000"/>
              <w:right w:val="single" w:sz="4" w:space="0" w:color="000000"/>
            </w:tcBorders>
            <w:shd w:val="clear" w:color="auto" w:fill="auto"/>
            <w:vAlign w:val="bottom"/>
            <w:hideMark/>
          </w:tcPr>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439 390,80</w:t>
            </w:r>
          </w:p>
        </w:tc>
        <w:tc>
          <w:tcPr>
            <w:tcW w:w="2126" w:type="dxa"/>
            <w:tcBorders>
              <w:top w:val="nil"/>
              <w:left w:val="nil"/>
              <w:bottom w:val="single" w:sz="4" w:space="0" w:color="000000"/>
              <w:right w:val="single" w:sz="4" w:space="0" w:color="000000"/>
            </w:tcBorders>
            <w:shd w:val="clear" w:color="auto" w:fill="auto"/>
            <w:vAlign w:val="bottom"/>
            <w:hideMark/>
          </w:tcPr>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551 550,00</w:t>
            </w:r>
          </w:p>
        </w:tc>
        <w:tc>
          <w:tcPr>
            <w:tcW w:w="2153" w:type="dxa"/>
            <w:tcBorders>
              <w:top w:val="nil"/>
              <w:left w:val="nil"/>
              <w:bottom w:val="single" w:sz="4" w:space="0" w:color="000000"/>
              <w:right w:val="single" w:sz="4" w:space="0" w:color="000000"/>
            </w:tcBorders>
            <w:shd w:val="clear" w:color="auto" w:fill="auto"/>
            <w:vAlign w:val="bottom"/>
            <w:hideMark/>
          </w:tcPr>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260 210,50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lastRenderedPageBreak/>
              <w:t>Капитальные вложения в объекты государственной (муниципальной) собственности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080G55243Н</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400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439 390,80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551 550,00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260 210,50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Бюджетные инвестиции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080G55243Н</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410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439 390,80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551 550,00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260 210,50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Подпрограмма </w:t>
            </w:r>
            <w:r w:rsidR="003B7334" w:rsidRPr="00050126">
              <w:rPr>
                <w:color w:val="000000"/>
                <w:sz w:val="26"/>
                <w:szCs w:val="26"/>
              </w:rPr>
              <w:t>«</w:t>
            </w:r>
            <w:r w:rsidRPr="00050126">
              <w:rPr>
                <w:color w:val="000000"/>
                <w:sz w:val="26"/>
                <w:szCs w:val="26"/>
              </w:rPr>
              <w:t>Обращение с твердыми коммунальными отходами</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0820000000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26 630,80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297 095,23</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Бюджетные инвестиции в объекты капитального строительства краевой государственной собственности, включенные в перечень краевых адресных инвестиционных проектов</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0820000070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26 630,80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297 095,23</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Капитальные вложения в объекты государственной (муниципальной) собственности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0820000070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400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26 630,80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297 095,23</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Бюджетные инвестиции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0820000070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410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26 630,80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297 095,23</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Государственная программа Хабаровского края </w:t>
            </w:r>
            <w:r w:rsidR="003B7334" w:rsidRPr="00050126">
              <w:rPr>
                <w:color w:val="000000"/>
                <w:sz w:val="26"/>
                <w:szCs w:val="26"/>
              </w:rPr>
              <w:t>«</w:t>
            </w:r>
            <w:proofErr w:type="spellStart"/>
            <w:r w:rsidRPr="00050126">
              <w:rPr>
                <w:color w:val="000000"/>
                <w:sz w:val="26"/>
                <w:szCs w:val="26"/>
              </w:rPr>
              <w:t>Энергоэффективность</w:t>
            </w:r>
            <w:proofErr w:type="spellEnd"/>
            <w:r w:rsidRPr="00050126">
              <w:rPr>
                <w:color w:val="000000"/>
                <w:sz w:val="26"/>
                <w:szCs w:val="26"/>
              </w:rPr>
              <w:t xml:space="preserve"> и развитие энергетики в Хабаровском крае</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2000000000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142 016,40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109 523,45</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129 087,26</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Газификация населенных пунктов края</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2000300000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142 016,40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109 523,45</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129 087,26</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Субсидии местным бюджетам на </w:t>
            </w:r>
            <w:r w:rsidRPr="00050126">
              <w:rPr>
                <w:color w:val="000000"/>
                <w:sz w:val="26"/>
                <w:szCs w:val="26"/>
              </w:rPr>
              <w:lastRenderedPageBreak/>
              <w:t>строительство, реконструкцию или техническое перевооружение объектов капитального строительства муниципальной собственности, включенных в перечень краевых адресных инвестиционных проектов</w:t>
            </w:r>
            <w:r w:rsidR="00A235BB">
              <w:rPr>
                <w:color w:val="000000"/>
                <w:sz w:val="26"/>
                <w:szCs w:val="26"/>
              </w:rPr>
              <w:t>,</w:t>
            </w:r>
            <w:r w:rsidRPr="00050126">
              <w:rPr>
                <w:color w:val="000000"/>
                <w:sz w:val="26"/>
                <w:szCs w:val="26"/>
              </w:rPr>
              <w:t xml:space="preserve"> в области энергетики</w:t>
            </w:r>
          </w:p>
        </w:tc>
        <w:tc>
          <w:tcPr>
            <w:tcW w:w="850" w:type="dxa"/>
            <w:tcBorders>
              <w:top w:val="nil"/>
              <w:left w:val="nil"/>
              <w:bottom w:val="single" w:sz="4" w:space="0" w:color="000000"/>
              <w:right w:val="single" w:sz="4" w:space="0" w:color="000000"/>
            </w:tcBorders>
            <w:shd w:val="clear" w:color="auto" w:fill="auto"/>
            <w:vAlign w:val="bottom"/>
            <w:hideMark/>
          </w:tcPr>
          <w:p w:rsidR="005C7C06" w:rsidRDefault="005C7C06" w:rsidP="00050126">
            <w:pPr>
              <w:jc w:val="center"/>
              <w:rPr>
                <w:color w:val="000000"/>
                <w:sz w:val="26"/>
                <w:szCs w:val="26"/>
              </w:rPr>
            </w:pPr>
          </w:p>
          <w:p w:rsidR="005C7C06" w:rsidRDefault="005C7C06" w:rsidP="00050126">
            <w:pPr>
              <w:jc w:val="center"/>
              <w:rPr>
                <w:color w:val="000000"/>
                <w:sz w:val="26"/>
                <w:szCs w:val="26"/>
              </w:rPr>
            </w:pPr>
          </w:p>
          <w:p w:rsidR="005C7C06" w:rsidRDefault="005C7C06" w:rsidP="00050126">
            <w:pPr>
              <w:jc w:val="center"/>
              <w:rPr>
                <w:color w:val="000000"/>
                <w:sz w:val="26"/>
                <w:szCs w:val="26"/>
              </w:rPr>
            </w:pPr>
          </w:p>
          <w:p w:rsidR="005C7C06" w:rsidRDefault="005C7C06" w:rsidP="00050126">
            <w:pPr>
              <w:jc w:val="center"/>
              <w:rPr>
                <w:color w:val="000000"/>
                <w:sz w:val="26"/>
                <w:szCs w:val="26"/>
              </w:rPr>
            </w:pPr>
          </w:p>
          <w:p w:rsidR="005C7C06" w:rsidRDefault="005C7C06" w:rsidP="00050126">
            <w:pPr>
              <w:jc w:val="center"/>
              <w:rPr>
                <w:color w:val="000000"/>
                <w:sz w:val="26"/>
                <w:szCs w:val="26"/>
              </w:rPr>
            </w:pPr>
          </w:p>
          <w:p w:rsidR="005C7C06" w:rsidRDefault="005C7C06" w:rsidP="00050126">
            <w:pPr>
              <w:jc w:val="center"/>
              <w:rPr>
                <w:color w:val="000000"/>
                <w:sz w:val="26"/>
                <w:szCs w:val="26"/>
              </w:rPr>
            </w:pPr>
          </w:p>
          <w:p w:rsidR="005C7C06" w:rsidRDefault="005C7C06" w:rsidP="00050126">
            <w:pPr>
              <w:jc w:val="center"/>
              <w:rPr>
                <w:color w:val="000000"/>
                <w:sz w:val="26"/>
                <w:szCs w:val="26"/>
              </w:rPr>
            </w:pPr>
          </w:p>
          <w:p w:rsidR="005C7C06" w:rsidRDefault="005C7C06" w:rsidP="0005012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044</w:t>
            </w:r>
          </w:p>
        </w:tc>
        <w:tc>
          <w:tcPr>
            <w:tcW w:w="542" w:type="dxa"/>
            <w:tcBorders>
              <w:top w:val="nil"/>
              <w:left w:val="nil"/>
              <w:bottom w:val="single" w:sz="4" w:space="0" w:color="000000"/>
              <w:right w:val="single" w:sz="4" w:space="0" w:color="000000"/>
            </w:tcBorders>
            <w:shd w:val="clear" w:color="auto" w:fill="auto"/>
            <w:vAlign w:val="bottom"/>
            <w:hideMark/>
          </w:tcPr>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05</w:t>
            </w:r>
          </w:p>
        </w:tc>
        <w:tc>
          <w:tcPr>
            <w:tcW w:w="734" w:type="dxa"/>
            <w:tcBorders>
              <w:top w:val="nil"/>
              <w:left w:val="nil"/>
              <w:bottom w:val="single" w:sz="4" w:space="0" w:color="000000"/>
              <w:right w:val="single" w:sz="4" w:space="0" w:color="000000"/>
            </w:tcBorders>
            <w:shd w:val="clear" w:color="auto" w:fill="auto"/>
            <w:vAlign w:val="bottom"/>
            <w:hideMark/>
          </w:tcPr>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200030С120</w:t>
            </w:r>
          </w:p>
        </w:tc>
        <w:tc>
          <w:tcPr>
            <w:tcW w:w="709" w:type="dxa"/>
            <w:tcBorders>
              <w:top w:val="nil"/>
              <w:left w:val="nil"/>
              <w:bottom w:val="single" w:sz="4" w:space="0" w:color="000000"/>
              <w:right w:val="single" w:sz="4" w:space="0" w:color="000000"/>
            </w:tcBorders>
            <w:shd w:val="clear" w:color="auto" w:fill="auto"/>
            <w:vAlign w:val="bottom"/>
            <w:hideMark/>
          </w:tcPr>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142 016,40</w:t>
            </w:r>
          </w:p>
        </w:tc>
        <w:tc>
          <w:tcPr>
            <w:tcW w:w="2126" w:type="dxa"/>
            <w:tcBorders>
              <w:top w:val="nil"/>
              <w:left w:val="nil"/>
              <w:bottom w:val="single" w:sz="4" w:space="0" w:color="000000"/>
              <w:right w:val="single" w:sz="4" w:space="0" w:color="000000"/>
            </w:tcBorders>
            <w:shd w:val="clear" w:color="auto" w:fill="auto"/>
            <w:vAlign w:val="bottom"/>
            <w:hideMark/>
          </w:tcPr>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109 523,45</w:t>
            </w:r>
          </w:p>
        </w:tc>
        <w:tc>
          <w:tcPr>
            <w:tcW w:w="2153" w:type="dxa"/>
            <w:tcBorders>
              <w:top w:val="nil"/>
              <w:left w:val="nil"/>
              <w:bottom w:val="single" w:sz="4" w:space="0" w:color="000000"/>
              <w:right w:val="single" w:sz="4" w:space="0" w:color="000000"/>
            </w:tcBorders>
            <w:shd w:val="clear" w:color="auto" w:fill="auto"/>
            <w:vAlign w:val="bottom"/>
            <w:hideMark/>
          </w:tcPr>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129 087,26</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lastRenderedPageBreak/>
              <w:t>Межбюджетные трансферты</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200030С120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500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142 016,40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109 523,45</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129 087,26</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Субсидии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200030С120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520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142 016,40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109 523,45</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129 087,26</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Государственная программа Хабаровского края </w:t>
            </w:r>
            <w:r w:rsidR="003B7334" w:rsidRPr="00050126">
              <w:rPr>
                <w:color w:val="000000"/>
                <w:sz w:val="26"/>
                <w:szCs w:val="26"/>
              </w:rPr>
              <w:t>«</w:t>
            </w:r>
            <w:r w:rsidRPr="00050126">
              <w:rPr>
                <w:color w:val="000000"/>
                <w:sz w:val="26"/>
                <w:szCs w:val="26"/>
              </w:rPr>
              <w:t>Стимулирование инвестиционной деятельности, реализация комплексных инвестиционных проектов, формирование территорий опережающего социально-экономического развития в Хабаровском крае</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3600000000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5 014,70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Содействие созданию и развитию в крае территорий опережающего социально-экономического развития</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3600200000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5 014,70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Бюджетные инвестиции в объекты капитального строительства краевой государственной собственности, включенные в перечень краевых адресных инвестиционных </w:t>
            </w:r>
            <w:r w:rsidRPr="00050126">
              <w:rPr>
                <w:color w:val="000000"/>
                <w:sz w:val="26"/>
                <w:szCs w:val="26"/>
              </w:rPr>
              <w:lastRenderedPageBreak/>
              <w:t>проектов (</w:t>
            </w:r>
            <w:r w:rsidR="003B7334" w:rsidRPr="00050126">
              <w:rPr>
                <w:color w:val="000000"/>
                <w:sz w:val="26"/>
                <w:szCs w:val="26"/>
              </w:rPr>
              <w:t>«</w:t>
            </w:r>
            <w:r w:rsidRPr="00050126">
              <w:rPr>
                <w:color w:val="000000"/>
                <w:sz w:val="26"/>
                <w:szCs w:val="26"/>
              </w:rPr>
              <w:t>Разработка проектной документации (в том числе документации по планировке территории). Строительство I очереди объектов системы водоснабжения</w:t>
            </w:r>
            <w:r w:rsidR="003B7334" w:rsidRPr="00050126">
              <w:rPr>
                <w:color w:val="000000"/>
                <w:sz w:val="26"/>
                <w:szCs w:val="26"/>
              </w:rPr>
              <w:t>»</w:t>
            </w:r>
            <w:r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5C7C06" w:rsidRDefault="005C7C06" w:rsidP="00050126">
            <w:pPr>
              <w:jc w:val="center"/>
              <w:rPr>
                <w:color w:val="000000"/>
                <w:sz w:val="26"/>
                <w:szCs w:val="26"/>
              </w:rPr>
            </w:pPr>
          </w:p>
          <w:p w:rsidR="005C7C06" w:rsidRDefault="005C7C06" w:rsidP="00050126">
            <w:pPr>
              <w:jc w:val="center"/>
              <w:rPr>
                <w:color w:val="000000"/>
                <w:sz w:val="26"/>
                <w:szCs w:val="26"/>
              </w:rPr>
            </w:pPr>
          </w:p>
          <w:p w:rsidR="005C7C06" w:rsidRDefault="005C7C06" w:rsidP="00050126">
            <w:pPr>
              <w:jc w:val="center"/>
              <w:rPr>
                <w:color w:val="000000"/>
                <w:sz w:val="26"/>
                <w:szCs w:val="26"/>
              </w:rPr>
            </w:pPr>
          </w:p>
          <w:p w:rsidR="005C7C06" w:rsidRDefault="005C7C06" w:rsidP="00050126">
            <w:pPr>
              <w:jc w:val="center"/>
              <w:rPr>
                <w:color w:val="000000"/>
                <w:sz w:val="26"/>
                <w:szCs w:val="26"/>
              </w:rPr>
            </w:pPr>
          </w:p>
          <w:p w:rsidR="005C7C06" w:rsidRDefault="005C7C06" w:rsidP="00050126">
            <w:pPr>
              <w:jc w:val="center"/>
              <w:rPr>
                <w:color w:val="000000"/>
                <w:sz w:val="26"/>
                <w:szCs w:val="26"/>
              </w:rPr>
            </w:pPr>
          </w:p>
          <w:p w:rsidR="005C7C06" w:rsidRDefault="005C7C06" w:rsidP="00050126">
            <w:pPr>
              <w:jc w:val="center"/>
              <w:rPr>
                <w:color w:val="000000"/>
                <w:sz w:val="26"/>
                <w:szCs w:val="26"/>
              </w:rPr>
            </w:pPr>
          </w:p>
          <w:p w:rsidR="005C7C06" w:rsidRDefault="005C7C06" w:rsidP="00050126">
            <w:pPr>
              <w:jc w:val="center"/>
              <w:rPr>
                <w:color w:val="000000"/>
                <w:sz w:val="26"/>
                <w:szCs w:val="26"/>
              </w:rPr>
            </w:pPr>
          </w:p>
          <w:p w:rsidR="005C7C06" w:rsidRDefault="005C7C06" w:rsidP="00050126">
            <w:pPr>
              <w:jc w:val="center"/>
              <w:rPr>
                <w:color w:val="000000"/>
                <w:sz w:val="26"/>
                <w:szCs w:val="26"/>
              </w:rPr>
            </w:pPr>
          </w:p>
          <w:p w:rsidR="005C7C06" w:rsidRDefault="005C7C06" w:rsidP="00050126">
            <w:pPr>
              <w:jc w:val="center"/>
              <w:rPr>
                <w:color w:val="000000"/>
                <w:sz w:val="26"/>
                <w:szCs w:val="26"/>
              </w:rPr>
            </w:pPr>
          </w:p>
          <w:p w:rsidR="005C7C06" w:rsidRDefault="005C7C06" w:rsidP="00050126">
            <w:pPr>
              <w:jc w:val="center"/>
              <w:rPr>
                <w:color w:val="000000"/>
                <w:sz w:val="26"/>
                <w:szCs w:val="26"/>
              </w:rPr>
            </w:pPr>
          </w:p>
          <w:p w:rsidR="005C7C06" w:rsidRDefault="005C7C06" w:rsidP="00050126">
            <w:pPr>
              <w:jc w:val="center"/>
              <w:rPr>
                <w:color w:val="000000"/>
                <w:sz w:val="26"/>
                <w:szCs w:val="26"/>
              </w:rPr>
            </w:pPr>
          </w:p>
          <w:p w:rsidR="005C7C06" w:rsidRDefault="005C7C06" w:rsidP="0005012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044</w:t>
            </w:r>
          </w:p>
        </w:tc>
        <w:tc>
          <w:tcPr>
            <w:tcW w:w="542" w:type="dxa"/>
            <w:tcBorders>
              <w:top w:val="nil"/>
              <w:left w:val="nil"/>
              <w:bottom w:val="single" w:sz="4" w:space="0" w:color="000000"/>
              <w:right w:val="single" w:sz="4" w:space="0" w:color="000000"/>
            </w:tcBorders>
            <w:shd w:val="clear" w:color="auto" w:fill="auto"/>
            <w:vAlign w:val="bottom"/>
            <w:hideMark/>
          </w:tcPr>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05</w:t>
            </w:r>
          </w:p>
        </w:tc>
        <w:tc>
          <w:tcPr>
            <w:tcW w:w="734" w:type="dxa"/>
            <w:tcBorders>
              <w:top w:val="nil"/>
              <w:left w:val="nil"/>
              <w:bottom w:val="single" w:sz="4" w:space="0" w:color="000000"/>
              <w:right w:val="single" w:sz="4" w:space="0" w:color="000000"/>
            </w:tcBorders>
            <w:shd w:val="clear" w:color="auto" w:fill="auto"/>
            <w:vAlign w:val="bottom"/>
            <w:hideMark/>
          </w:tcPr>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360020007У</w:t>
            </w:r>
          </w:p>
        </w:tc>
        <w:tc>
          <w:tcPr>
            <w:tcW w:w="709" w:type="dxa"/>
            <w:tcBorders>
              <w:top w:val="nil"/>
              <w:left w:val="nil"/>
              <w:bottom w:val="single" w:sz="4" w:space="0" w:color="000000"/>
              <w:right w:val="single" w:sz="4" w:space="0" w:color="000000"/>
            </w:tcBorders>
            <w:shd w:val="clear" w:color="auto" w:fill="auto"/>
            <w:vAlign w:val="bottom"/>
            <w:hideMark/>
          </w:tcPr>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1 715,48</w:t>
            </w:r>
          </w:p>
        </w:tc>
        <w:tc>
          <w:tcPr>
            <w:tcW w:w="2126" w:type="dxa"/>
            <w:tcBorders>
              <w:top w:val="nil"/>
              <w:left w:val="nil"/>
              <w:bottom w:val="single" w:sz="4" w:space="0" w:color="000000"/>
              <w:right w:val="single" w:sz="4" w:space="0" w:color="000000"/>
            </w:tcBorders>
            <w:shd w:val="clear" w:color="auto" w:fill="auto"/>
            <w:vAlign w:val="bottom"/>
            <w:hideMark/>
          </w:tcPr>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lastRenderedPageBreak/>
              <w:t>Капитальные вложения в объекты государственной (муниципальной) собственности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360020007У</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400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1 715,48</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Бюджетные инвестиции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360020007У</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410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1 715,48</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Бюджетные инвестиции в объекты капитального строительства краевой государственной собственности, включенные в перечень краевых адресных инвестиционных проектов (</w:t>
            </w:r>
            <w:r w:rsidR="003B7334" w:rsidRPr="00050126">
              <w:rPr>
                <w:color w:val="000000"/>
                <w:sz w:val="26"/>
                <w:szCs w:val="26"/>
              </w:rPr>
              <w:t>«</w:t>
            </w:r>
            <w:r w:rsidRPr="00050126">
              <w:rPr>
                <w:color w:val="000000"/>
                <w:sz w:val="26"/>
                <w:szCs w:val="26"/>
              </w:rPr>
              <w:t>Разработка проектной документации (в том числе документации по планировке территории). Строительство I очереди объектов системы водоотведения</w:t>
            </w:r>
            <w:r w:rsidR="003B7334" w:rsidRPr="00050126">
              <w:rPr>
                <w:color w:val="000000"/>
                <w:sz w:val="26"/>
                <w:szCs w:val="26"/>
              </w:rPr>
              <w:t>»</w:t>
            </w:r>
            <w:r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360020007Ф</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3 299,22</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Капитальные вложения в объекты государственной (муниципальной) собственности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360020007Ф</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400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3 299,22</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Бюджетные инвестиции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360020007Ф</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410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3 299,22</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b/>
                <w:bCs/>
                <w:color w:val="000000"/>
                <w:sz w:val="26"/>
                <w:szCs w:val="26"/>
              </w:rPr>
            </w:pPr>
            <w:r w:rsidRPr="00050126">
              <w:rPr>
                <w:b/>
                <w:bCs/>
                <w:color w:val="000000"/>
                <w:sz w:val="26"/>
                <w:szCs w:val="26"/>
              </w:rPr>
              <w:t>Благоустройство</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044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05</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376 112,04</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381 955,65</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378 632,56</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Государственная программа </w:t>
            </w:r>
            <w:r w:rsidRPr="00050126">
              <w:rPr>
                <w:color w:val="000000"/>
                <w:sz w:val="26"/>
                <w:szCs w:val="26"/>
              </w:rPr>
              <w:lastRenderedPageBreak/>
              <w:t xml:space="preserve">Хабаровского края </w:t>
            </w:r>
            <w:r w:rsidR="003B7334" w:rsidRPr="00050126">
              <w:rPr>
                <w:color w:val="000000"/>
                <w:sz w:val="26"/>
                <w:szCs w:val="26"/>
              </w:rPr>
              <w:t>«</w:t>
            </w:r>
            <w:r w:rsidRPr="00050126">
              <w:rPr>
                <w:color w:val="000000"/>
                <w:sz w:val="26"/>
                <w:szCs w:val="26"/>
              </w:rPr>
              <w:t>Повышение качества жилищно-коммунального обслуживания населения Хабаровского края</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5C7C06" w:rsidRDefault="005C7C06" w:rsidP="00050126">
            <w:pPr>
              <w:jc w:val="center"/>
              <w:rPr>
                <w:color w:val="000000"/>
                <w:sz w:val="26"/>
                <w:szCs w:val="26"/>
              </w:rPr>
            </w:pPr>
          </w:p>
          <w:p w:rsidR="005C7C06" w:rsidRDefault="005C7C06" w:rsidP="00050126">
            <w:pPr>
              <w:jc w:val="center"/>
              <w:rPr>
                <w:color w:val="000000"/>
                <w:sz w:val="26"/>
                <w:szCs w:val="26"/>
              </w:rPr>
            </w:pPr>
          </w:p>
          <w:p w:rsidR="005C7C06" w:rsidRDefault="005C7C06" w:rsidP="00050126">
            <w:pPr>
              <w:jc w:val="center"/>
              <w:rPr>
                <w:color w:val="000000"/>
                <w:sz w:val="26"/>
                <w:szCs w:val="26"/>
              </w:rPr>
            </w:pPr>
          </w:p>
          <w:p w:rsidR="005C7C06" w:rsidRDefault="005C7C06" w:rsidP="0005012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044</w:t>
            </w:r>
          </w:p>
        </w:tc>
        <w:tc>
          <w:tcPr>
            <w:tcW w:w="542" w:type="dxa"/>
            <w:tcBorders>
              <w:top w:val="nil"/>
              <w:left w:val="nil"/>
              <w:bottom w:val="single" w:sz="4" w:space="0" w:color="000000"/>
              <w:right w:val="single" w:sz="4" w:space="0" w:color="000000"/>
            </w:tcBorders>
            <w:shd w:val="clear" w:color="auto" w:fill="auto"/>
            <w:vAlign w:val="bottom"/>
            <w:hideMark/>
          </w:tcPr>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05</w:t>
            </w:r>
          </w:p>
        </w:tc>
        <w:tc>
          <w:tcPr>
            <w:tcW w:w="734" w:type="dxa"/>
            <w:tcBorders>
              <w:top w:val="nil"/>
              <w:left w:val="nil"/>
              <w:bottom w:val="single" w:sz="4" w:space="0" w:color="000000"/>
              <w:right w:val="single" w:sz="4" w:space="0" w:color="000000"/>
            </w:tcBorders>
            <w:shd w:val="clear" w:color="auto" w:fill="auto"/>
            <w:vAlign w:val="bottom"/>
            <w:hideMark/>
          </w:tcPr>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0800000000</w:t>
            </w:r>
          </w:p>
        </w:tc>
        <w:tc>
          <w:tcPr>
            <w:tcW w:w="709" w:type="dxa"/>
            <w:tcBorders>
              <w:top w:val="nil"/>
              <w:left w:val="nil"/>
              <w:bottom w:val="single" w:sz="4" w:space="0" w:color="000000"/>
              <w:right w:val="single" w:sz="4" w:space="0" w:color="000000"/>
            </w:tcBorders>
            <w:shd w:val="clear" w:color="auto" w:fill="auto"/>
            <w:vAlign w:val="bottom"/>
            <w:hideMark/>
          </w:tcPr>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8 152,15</w:t>
            </w:r>
          </w:p>
        </w:tc>
        <w:tc>
          <w:tcPr>
            <w:tcW w:w="2126" w:type="dxa"/>
            <w:tcBorders>
              <w:top w:val="nil"/>
              <w:left w:val="nil"/>
              <w:bottom w:val="single" w:sz="4" w:space="0" w:color="000000"/>
              <w:right w:val="single" w:sz="4" w:space="0" w:color="000000"/>
            </w:tcBorders>
            <w:shd w:val="clear" w:color="auto" w:fill="auto"/>
            <w:vAlign w:val="bottom"/>
            <w:hideMark/>
          </w:tcPr>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5 364,00</w:t>
            </w:r>
          </w:p>
        </w:tc>
        <w:tc>
          <w:tcPr>
            <w:tcW w:w="2153" w:type="dxa"/>
            <w:tcBorders>
              <w:top w:val="nil"/>
              <w:left w:val="nil"/>
              <w:bottom w:val="single" w:sz="4" w:space="0" w:color="000000"/>
              <w:right w:val="single" w:sz="4" w:space="0" w:color="000000"/>
            </w:tcBorders>
            <w:shd w:val="clear" w:color="auto" w:fill="auto"/>
            <w:vAlign w:val="bottom"/>
            <w:hideMark/>
          </w:tcPr>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2 170,25</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lastRenderedPageBreak/>
              <w:t>Обеспечение функционирования и развития объектов благоустройства населенных пунктов края</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0800200000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8 152,15</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5 364,00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2 170,25</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5C7C06">
            <w:pPr>
              <w:ind w:right="-79"/>
              <w:jc w:val="both"/>
              <w:rPr>
                <w:color w:val="000000"/>
                <w:sz w:val="26"/>
                <w:szCs w:val="26"/>
              </w:rPr>
            </w:pPr>
            <w:r w:rsidRPr="00050126">
              <w:rPr>
                <w:color w:val="000000"/>
                <w:sz w:val="26"/>
                <w:szCs w:val="26"/>
              </w:rPr>
              <w:t xml:space="preserve">Реализация мероприятий федеральной целевой программы </w:t>
            </w:r>
            <w:r w:rsidR="003B7334" w:rsidRPr="00050126">
              <w:rPr>
                <w:color w:val="000000"/>
                <w:sz w:val="26"/>
                <w:szCs w:val="26"/>
              </w:rPr>
              <w:t>«</w:t>
            </w:r>
            <w:r w:rsidRPr="00050126">
              <w:rPr>
                <w:color w:val="000000"/>
                <w:sz w:val="26"/>
                <w:szCs w:val="26"/>
              </w:rPr>
              <w:t xml:space="preserve">Увековечение памяти погибших при защите Отечества на 2019 </w:t>
            </w:r>
            <w:r w:rsidR="005C7C06">
              <w:rPr>
                <w:color w:val="000000"/>
                <w:sz w:val="26"/>
                <w:szCs w:val="26"/>
              </w:rPr>
              <w:t>–</w:t>
            </w:r>
            <w:r w:rsidRPr="00050126">
              <w:rPr>
                <w:color w:val="000000"/>
                <w:sz w:val="26"/>
                <w:szCs w:val="26"/>
              </w:rPr>
              <w:t xml:space="preserve"> 2024 годы</w:t>
            </w:r>
            <w:r w:rsidR="003B7334" w:rsidRPr="00050126">
              <w:rPr>
                <w:color w:val="000000"/>
                <w:sz w:val="26"/>
                <w:szCs w:val="26"/>
              </w:rPr>
              <w:t>»</w:t>
            </w:r>
            <w:r w:rsidRPr="00050126">
              <w:rPr>
                <w:color w:val="000000"/>
                <w:sz w:val="26"/>
                <w:szCs w:val="26"/>
              </w:rPr>
              <w:t xml:space="preserve"> (субсидии бюджетам муниципальных образований Хабаровского края на </w:t>
            </w:r>
            <w:proofErr w:type="spellStart"/>
            <w:r w:rsidRPr="00050126">
              <w:rPr>
                <w:color w:val="000000"/>
                <w:sz w:val="26"/>
                <w:szCs w:val="26"/>
              </w:rPr>
              <w:t>софинансирование</w:t>
            </w:r>
            <w:proofErr w:type="spellEnd"/>
            <w:r w:rsidRPr="00050126">
              <w:rPr>
                <w:color w:val="000000"/>
                <w:sz w:val="26"/>
                <w:szCs w:val="26"/>
              </w:rPr>
              <w:t xml:space="preserve"> расходных обязательств муниципальных образований Хабаровского края на мероприятия по увековечению памяти погибших при защите Отечества)</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08002R2991</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8 152,15</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5 364,00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2 170,25</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Межбюджетные трансферты</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08002R2991</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500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8 152,15</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5 364,00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2 170,25</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Субсидии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08002R2991</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520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8 152,15</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5 364,00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2 170,25</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Государственная программа Хабаровского края </w:t>
            </w:r>
            <w:r w:rsidR="003B7334" w:rsidRPr="00050126">
              <w:rPr>
                <w:color w:val="000000"/>
                <w:sz w:val="26"/>
                <w:szCs w:val="26"/>
              </w:rPr>
              <w:t>«</w:t>
            </w:r>
            <w:r w:rsidRPr="00050126">
              <w:rPr>
                <w:color w:val="000000"/>
                <w:sz w:val="26"/>
                <w:szCs w:val="26"/>
              </w:rPr>
              <w:t>Формирование современной городской среды</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1600000000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367 959,89</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376 591,65</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376 462,31</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Поддержка муниципальных программ формирования современной городской среды</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1600100000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32 120,71</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26 446,59</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26 317,25</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lastRenderedPageBreak/>
              <w:t xml:space="preserve">Субсидии бюджетам муниципальных образований края на </w:t>
            </w:r>
            <w:proofErr w:type="spellStart"/>
            <w:r w:rsidRPr="00050126">
              <w:rPr>
                <w:color w:val="000000"/>
                <w:sz w:val="26"/>
                <w:szCs w:val="26"/>
              </w:rPr>
              <w:t>софинансирование</w:t>
            </w:r>
            <w:proofErr w:type="spellEnd"/>
            <w:r w:rsidRPr="00050126">
              <w:rPr>
                <w:color w:val="000000"/>
                <w:sz w:val="26"/>
                <w:szCs w:val="26"/>
              </w:rPr>
              <w:t xml:space="preserve"> расходных обязательств муниципальных образований края по реализации муниципальных программ формирования современной городской среды на мероприятия по благоустройству дворовых территорий многоквартирных домов</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160010С950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32 120,71</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26 446,59</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26 317,25</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Межбюджетные трансферты</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160010С950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500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32 120,71</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26 446,59</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26 317,25</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Субсидии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160010С950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520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32 120,71</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26 446,59</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26 317,25</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Региональный проект </w:t>
            </w:r>
            <w:r w:rsidR="003B7334" w:rsidRPr="00050126">
              <w:rPr>
                <w:color w:val="000000"/>
                <w:sz w:val="26"/>
                <w:szCs w:val="26"/>
              </w:rPr>
              <w:t>«</w:t>
            </w:r>
            <w:r w:rsidRPr="00050126">
              <w:rPr>
                <w:color w:val="000000"/>
                <w:sz w:val="26"/>
                <w:szCs w:val="26"/>
              </w:rPr>
              <w:t>Формирование комфортной городской среды</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160F200000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335 839,18</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350 145,06</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350 145,06</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Реализация программ формирования современной городской среды (</w:t>
            </w:r>
            <w:proofErr w:type="spellStart"/>
            <w:r w:rsidRPr="00050126">
              <w:rPr>
                <w:color w:val="000000"/>
                <w:sz w:val="26"/>
                <w:szCs w:val="26"/>
              </w:rPr>
              <w:t>cубсидии</w:t>
            </w:r>
            <w:proofErr w:type="spellEnd"/>
            <w:r w:rsidRPr="00050126">
              <w:rPr>
                <w:color w:val="000000"/>
                <w:sz w:val="26"/>
                <w:szCs w:val="26"/>
              </w:rPr>
              <w:t xml:space="preserve"> бюджетам муниципальных образований Хабаровского края на </w:t>
            </w:r>
            <w:proofErr w:type="spellStart"/>
            <w:r w:rsidRPr="00050126">
              <w:rPr>
                <w:color w:val="000000"/>
                <w:sz w:val="26"/>
                <w:szCs w:val="26"/>
              </w:rPr>
              <w:t>софинансирование</w:t>
            </w:r>
            <w:proofErr w:type="spellEnd"/>
            <w:r w:rsidRPr="00050126">
              <w:rPr>
                <w:color w:val="000000"/>
                <w:sz w:val="26"/>
                <w:szCs w:val="26"/>
              </w:rPr>
              <w:t xml:space="preserve"> расходных обязательств муниципальных образований края по реализации муниципальных программ формирования современной городской среды)</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160F25555А</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335 839,18</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350 145,06</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350 145,06</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Межбюджетные трансферты</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160F25555А</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500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335 839,18</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350 145,06</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350 145,06</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Субсидии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160F25555А</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520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335 839,18</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350 145,06</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350 145,06</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b/>
                <w:bCs/>
                <w:color w:val="000000"/>
                <w:sz w:val="26"/>
                <w:szCs w:val="26"/>
              </w:rPr>
            </w:pPr>
            <w:r w:rsidRPr="00050126">
              <w:rPr>
                <w:b/>
                <w:bCs/>
                <w:color w:val="000000"/>
                <w:sz w:val="26"/>
                <w:szCs w:val="26"/>
              </w:rPr>
              <w:lastRenderedPageBreak/>
              <w:t>Другие вопросы в области жилищно-коммунального хозяйства</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044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05</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05</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175 116,75</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159 072,86</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158 677,23</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Государственная программа Хабаровского края </w:t>
            </w:r>
            <w:r w:rsidR="003B7334" w:rsidRPr="00050126">
              <w:rPr>
                <w:color w:val="000000"/>
                <w:sz w:val="26"/>
                <w:szCs w:val="26"/>
              </w:rPr>
              <w:t>«</w:t>
            </w:r>
            <w:r w:rsidRPr="00050126">
              <w:rPr>
                <w:color w:val="000000"/>
                <w:sz w:val="26"/>
                <w:szCs w:val="26"/>
              </w:rPr>
              <w:t>Повышение качества жилищно-коммунального обслуживания населения Хабаровского края</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0800000000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175 116,75</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159 072,86</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158 677,23</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Обеспечение функционирования и развития жилищного фонда</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0800100000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132 908,41</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117 577,97</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117 199,93</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Обеспечение деятельности (оказание услуг) подведомственных учреждений</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0800100030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45 141,56</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40 720,52</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40 611,50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5C7C06">
            <w:pPr>
              <w:spacing w:line="312" w:lineRule="exact"/>
              <w:ind w:right="-79"/>
              <w:jc w:val="both"/>
              <w:rPr>
                <w:color w:val="000000"/>
                <w:sz w:val="26"/>
                <w:szCs w:val="26"/>
              </w:rPr>
            </w:pPr>
            <w:r w:rsidRPr="00050126">
              <w:rPr>
                <w:color w:val="000000"/>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5C7C06">
            <w:pPr>
              <w:spacing w:line="312" w:lineRule="exact"/>
              <w:jc w:val="center"/>
              <w:rPr>
                <w:color w:val="000000"/>
                <w:sz w:val="26"/>
                <w:szCs w:val="26"/>
              </w:rPr>
            </w:pPr>
            <w:r w:rsidRPr="00050126">
              <w:rPr>
                <w:color w:val="000000"/>
                <w:sz w:val="26"/>
                <w:szCs w:val="26"/>
              </w:rPr>
              <w:t>044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5C7C06">
            <w:pPr>
              <w:spacing w:line="312" w:lineRule="exact"/>
              <w:jc w:val="center"/>
              <w:rPr>
                <w:color w:val="000000"/>
                <w:sz w:val="26"/>
                <w:szCs w:val="26"/>
              </w:rPr>
            </w:pPr>
            <w:r w:rsidRPr="00050126">
              <w:rPr>
                <w:color w:val="000000"/>
                <w:sz w:val="26"/>
                <w:szCs w:val="26"/>
              </w:rPr>
              <w:t>05</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5C7C06">
            <w:pPr>
              <w:spacing w:line="312" w:lineRule="exact"/>
              <w:jc w:val="center"/>
              <w:rPr>
                <w:color w:val="000000"/>
                <w:sz w:val="26"/>
                <w:szCs w:val="26"/>
              </w:rPr>
            </w:pPr>
            <w:r w:rsidRPr="00050126">
              <w:rPr>
                <w:color w:val="000000"/>
                <w:sz w:val="26"/>
                <w:szCs w:val="26"/>
              </w:rPr>
              <w:t>05</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5C7C06">
            <w:pPr>
              <w:spacing w:line="312" w:lineRule="exact"/>
              <w:jc w:val="center"/>
              <w:rPr>
                <w:color w:val="000000"/>
                <w:sz w:val="26"/>
                <w:szCs w:val="26"/>
              </w:rPr>
            </w:pPr>
            <w:r w:rsidRPr="00050126">
              <w:rPr>
                <w:color w:val="000000"/>
                <w:sz w:val="26"/>
                <w:szCs w:val="26"/>
              </w:rPr>
              <w:t>0800100030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5C7C06">
            <w:pPr>
              <w:spacing w:line="312" w:lineRule="exact"/>
              <w:jc w:val="center"/>
              <w:rPr>
                <w:color w:val="000000"/>
                <w:sz w:val="26"/>
                <w:szCs w:val="26"/>
              </w:rPr>
            </w:pPr>
            <w:r w:rsidRPr="00050126">
              <w:rPr>
                <w:color w:val="000000"/>
                <w:sz w:val="26"/>
                <w:szCs w:val="26"/>
              </w:rPr>
              <w:t>100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5C7C06">
            <w:pPr>
              <w:spacing w:line="312" w:lineRule="exact"/>
              <w:jc w:val="right"/>
              <w:rPr>
                <w:color w:val="000000"/>
                <w:sz w:val="26"/>
                <w:szCs w:val="26"/>
              </w:rPr>
            </w:pPr>
            <w:r w:rsidRPr="00050126">
              <w:rPr>
                <w:color w:val="000000"/>
                <w:sz w:val="26"/>
                <w:szCs w:val="26"/>
              </w:rPr>
              <w:t>9 671,36</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5C7C06">
            <w:pPr>
              <w:spacing w:line="312" w:lineRule="exact"/>
              <w:jc w:val="right"/>
              <w:rPr>
                <w:color w:val="000000"/>
                <w:sz w:val="26"/>
                <w:szCs w:val="26"/>
              </w:rPr>
            </w:pPr>
            <w:r w:rsidRPr="00050126">
              <w:rPr>
                <w:color w:val="000000"/>
                <w:sz w:val="26"/>
                <w:szCs w:val="26"/>
              </w:rPr>
              <w:t>9 671,36</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5C7C06">
            <w:pPr>
              <w:spacing w:line="312" w:lineRule="exact"/>
              <w:jc w:val="right"/>
              <w:rPr>
                <w:color w:val="000000"/>
                <w:sz w:val="26"/>
                <w:szCs w:val="26"/>
              </w:rPr>
            </w:pPr>
            <w:r w:rsidRPr="00050126">
              <w:rPr>
                <w:color w:val="000000"/>
                <w:sz w:val="26"/>
                <w:szCs w:val="26"/>
              </w:rPr>
              <w:t>9 671,36</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5C7C06">
            <w:pPr>
              <w:spacing w:line="312" w:lineRule="exact"/>
              <w:ind w:right="-79"/>
              <w:jc w:val="both"/>
              <w:rPr>
                <w:color w:val="000000"/>
                <w:sz w:val="26"/>
                <w:szCs w:val="26"/>
              </w:rPr>
            </w:pPr>
            <w:r w:rsidRPr="00050126">
              <w:rPr>
                <w:color w:val="000000"/>
                <w:sz w:val="26"/>
                <w:szCs w:val="26"/>
              </w:rPr>
              <w:t>Расходы на выплаты персоналу казенных учреждений</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5C7C06">
            <w:pPr>
              <w:spacing w:line="312" w:lineRule="exact"/>
              <w:jc w:val="center"/>
              <w:rPr>
                <w:color w:val="000000"/>
                <w:sz w:val="26"/>
                <w:szCs w:val="26"/>
              </w:rPr>
            </w:pPr>
            <w:r w:rsidRPr="00050126">
              <w:rPr>
                <w:color w:val="000000"/>
                <w:sz w:val="26"/>
                <w:szCs w:val="26"/>
              </w:rPr>
              <w:t>044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5C7C06">
            <w:pPr>
              <w:spacing w:line="312" w:lineRule="exact"/>
              <w:jc w:val="center"/>
              <w:rPr>
                <w:color w:val="000000"/>
                <w:sz w:val="26"/>
                <w:szCs w:val="26"/>
              </w:rPr>
            </w:pPr>
            <w:r w:rsidRPr="00050126">
              <w:rPr>
                <w:color w:val="000000"/>
                <w:sz w:val="26"/>
                <w:szCs w:val="26"/>
              </w:rPr>
              <w:t>05</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5C7C06">
            <w:pPr>
              <w:spacing w:line="312" w:lineRule="exact"/>
              <w:jc w:val="center"/>
              <w:rPr>
                <w:color w:val="000000"/>
                <w:sz w:val="26"/>
                <w:szCs w:val="26"/>
              </w:rPr>
            </w:pPr>
            <w:r w:rsidRPr="00050126">
              <w:rPr>
                <w:color w:val="000000"/>
                <w:sz w:val="26"/>
                <w:szCs w:val="26"/>
              </w:rPr>
              <w:t>05</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5C7C06">
            <w:pPr>
              <w:spacing w:line="312" w:lineRule="exact"/>
              <w:jc w:val="center"/>
              <w:rPr>
                <w:color w:val="000000"/>
                <w:sz w:val="26"/>
                <w:szCs w:val="26"/>
              </w:rPr>
            </w:pPr>
            <w:r w:rsidRPr="00050126">
              <w:rPr>
                <w:color w:val="000000"/>
                <w:sz w:val="26"/>
                <w:szCs w:val="26"/>
              </w:rPr>
              <w:t>0800100030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5C7C06">
            <w:pPr>
              <w:spacing w:line="312" w:lineRule="exact"/>
              <w:jc w:val="center"/>
              <w:rPr>
                <w:color w:val="000000"/>
                <w:sz w:val="26"/>
                <w:szCs w:val="26"/>
              </w:rPr>
            </w:pPr>
            <w:r w:rsidRPr="00050126">
              <w:rPr>
                <w:color w:val="000000"/>
                <w:sz w:val="26"/>
                <w:szCs w:val="26"/>
              </w:rPr>
              <w:t>110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5C7C06">
            <w:pPr>
              <w:spacing w:line="312" w:lineRule="exact"/>
              <w:jc w:val="right"/>
              <w:rPr>
                <w:color w:val="000000"/>
                <w:sz w:val="26"/>
                <w:szCs w:val="26"/>
              </w:rPr>
            </w:pPr>
            <w:r w:rsidRPr="00050126">
              <w:rPr>
                <w:color w:val="000000"/>
                <w:sz w:val="26"/>
                <w:szCs w:val="26"/>
              </w:rPr>
              <w:t>9 671,36</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5C7C06">
            <w:pPr>
              <w:spacing w:line="312" w:lineRule="exact"/>
              <w:jc w:val="right"/>
              <w:rPr>
                <w:color w:val="000000"/>
                <w:sz w:val="26"/>
                <w:szCs w:val="26"/>
              </w:rPr>
            </w:pPr>
            <w:r w:rsidRPr="00050126">
              <w:rPr>
                <w:color w:val="000000"/>
                <w:sz w:val="26"/>
                <w:szCs w:val="26"/>
              </w:rPr>
              <w:t>9 671,36</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5C7C06">
            <w:pPr>
              <w:spacing w:line="312" w:lineRule="exact"/>
              <w:jc w:val="right"/>
              <w:rPr>
                <w:color w:val="000000"/>
                <w:sz w:val="26"/>
                <w:szCs w:val="26"/>
              </w:rPr>
            </w:pPr>
            <w:r w:rsidRPr="00050126">
              <w:rPr>
                <w:color w:val="000000"/>
                <w:sz w:val="26"/>
                <w:szCs w:val="26"/>
              </w:rPr>
              <w:t>9 671,36</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5C7C06">
            <w:pPr>
              <w:spacing w:line="312" w:lineRule="exact"/>
              <w:ind w:right="-79"/>
              <w:jc w:val="both"/>
              <w:rPr>
                <w:color w:val="000000"/>
                <w:sz w:val="26"/>
                <w:szCs w:val="26"/>
              </w:rPr>
            </w:pPr>
            <w:r w:rsidRPr="00050126">
              <w:rPr>
                <w:color w:val="000000"/>
                <w:sz w:val="26"/>
                <w:szCs w:val="26"/>
              </w:rPr>
              <w:t>Закупка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5C7C06">
            <w:pPr>
              <w:spacing w:line="312" w:lineRule="exact"/>
              <w:jc w:val="center"/>
              <w:rPr>
                <w:color w:val="000000"/>
                <w:sz w:val="26"/>
                <w:szCs w:val="26"/>
              </w:rPr>
            </w:pPr>
            <w:r w:rsidRPr="00050126">
              <w:rPr>
                <w:color w:val="000000"/>
                <w:sz w:val="26"/>
                <w:szCs w:val="26"/>
              </w:rPr>
              <w:t>044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5C7C06">
            <w:pPr>
              <w:spacing w:line="312" w:lineRule="exact"/>
              <w:jc w:val="center"/>
              <w:rPr>
                <w:color w:val="000000"/>
                <w:sz w:val="26"/>
                <w:szCs w:val="26"/>
              </w:rPr>
            </w:pPr>
            <w:r w:rsidRPr="00050126">
              <w:rPr>
                <w:color w:val="000000"/>
                <w:sz w:val="26"/>
                <w:szCs w:val="26"/>
              </w:rPr>
              <w:t>05</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5C7C06">
            <w:pPr>
              <w:spacing w:line="312" w:lineRule="exact"/>
              <w:jc w:val="center"/>
              <w:rPr>
                <w:color w:val="000000"/>
                <w:sz w:val="26"/>
                <w:szCs w:val="26"/>
              </w:rPr>
            </w:pPr>
            <w:r w:rsidRPr="00050126">
              <w:rPr>
                <w:color w:val="000000"/>
                <w:sz w:val="26"/>
                <w:szCs w:val="26"/>
              </w:rPr>
              <w:t>05</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5C7C06">
            <w:pPr>
              <w:spacing w:line="312" w:lineRule="exact"/>
              <w:jc w:val="center"/>
              <w:rPr>
                <w:color w:val="000000"/>
                <w:sz w:val="26"/>
                <w:szCs w:val="26"/>
              </w:rPr>
            </w:pPr>
            <w:r w:rsidRPr="00050126">
              <w:rPr>
                <w:color w:val="000000"/>
                <w:sz w:val="26"/>
                <w:szCs w:val="26"/>
              </w:rPr>
              <w:t>0800100030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5C7C06">
            <w:pPr>
              <w:spacing w:line="312" w:lineRule="exact"/>
              <w:jc w:val="center"/>
              <w:rPr>
                <w:color w:val="000000"/>
                <w:sz w:val="26"/>
                <w:szCs w:val="26"/>
              </w:rPr>
            </w:pPr>
            <w:r w:rsidRPr="00050126">
              <w:rPr>
                <w:color w:val="000000"/>
                <w:sz w:val="26"/>
                <w:szCs w:val="26"/>
              </w:rPr>
              <w:t>200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5C7C06">
            <w:pPr>
              <w:spacing w:line="312" w:lineRule="exact"/>
              <w:jc w:val="right"/>
              <w:rPr>
                <w:color w:val="000000"/>
                <w:sz w:val="26"/>
                <w:szCs w:val="26"/>
              </w:rPr>
            </w:pPr>
            <w:r w:rsidRPr="00050126">
              <w:rPr>
                <w:color w:val="000000"/>
                <w:sz w:val="26"/>
                <w:szCs w:val="26"/>
              </w:rPr>
              <w:t>1 530,03</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5C7C06">
            <w:pPr>
              <w:spacing w:line="312" w:lineRule="exact"/>
              <w:jc w:val="right"/>
              <w:rPr>
                <w:color w:val="000000"/>
                <w:sz w:val="26"/>
                <w:szCs w:val="26"/>
              </w:rPr>
            </w:pPr>
            <w:r w:rsidRPr="00050126">
              <w:rPr>
                <w:color w:val="000000"/>
                <w:sz w:val="26"/>
                <w:szCs w:val="26"/>
              </w:rPr>
              <w:t>1 407,73</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5C7C06">
            <w:pPr>
              <w:spacing w:line="312" w:lineRule="exact"/>
              <w:jc w:val="right"/>
              <w:rPr>
                <w:color w:val="000000"/>
                <w:sz w:val="26"/>
                <w:szCs w:val="26"/>
              </w:rPr>
            </w:pPr>
            <w:r w:rsidRPr="00050126">
              <w:rPr>
                <w:color w:val="000000"/>
                <w:sz w:val="26"/>
                <w:szCs w:val="26"/>
              </w:rPr>
              <w:t>1 407,73</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5C7C06">
            <w:pPr>
              <w:spacing w:line="312" w:lineRule="exact"/>
              <w:ind w:right="-79"/>
              <w:jc w:val="both"/>
              <w:rPr>
                <w:color w:val="000000"/>
                <w:sz w:val="26"/>
                <w:szCs w:val="26"/>
              </w:rPr>
            </w:pPr>
            <w:r w:rsidRPr="00050126">
              <w:rPr>
                <w:color w:val="000000"/>
                <w:sz w:val="26"/>
                <w:szCs w:val="26"/>
              </w:rPr>
              <w:t xml:space="preserve">Иные закупки товаров, работ и услуг для обеспечения </w:t>
            </w:r>
            <w:r w:rsidRPr="00050126">
              <w:rPr>
                <w:color w:val="000000"/>
                <w:sz w:val="26"/>
                <w:szCs w:val="26"/>
              </w:rPr>
              <w:lastRenderedPageBreak/>
              <w:t>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5C7C06" w:rsidRDefault="005C7C06" w:rsidP="005C7C06">
            <w:pPr>
              <w:spacing w:line="312" w:lineRule="exact"/>
              <w:jc w:val="center"/>
              <w:rPr>
                <w:color w:val="000000"/>
                <w:sz w:val="26"/>
                <w:szCs w:val="26"/>
              </w:rPr>
            </w:pPr>
          </w:p>
          <w:p w:rsidR="005C7C06" w:rsidRDefault="005C7C06" w:rsidP="005C7C06">
            <w:pPr>
              <w:spacing w:line="312" w:lineRule="exact"/>
              <w:jc w:val="center"/>
              <w:rPr>
                <w:color w:val="000000"/>
                <w:sz w:val="26"/>
                <w:szCs w:val="26"/>
              </w:rPr>
            </w:pPr>
          </w:p>
          <w:p w:rsidR="005C7C06" w:rsidRDefault="005C7C06" w:rsidP="005C7C06">
            <w:pPr>
              <w:spacing w:line="312" w:lineRule="exact"/>
              <w:jc w:val="center"/>
              <w:rPr>
                <w:color w:val="000000"/>
                <w:sz w:val="26"/>
                <w:szCs w:val="26"/>
              </w:rPr>
            </w:pPr>
          </w:p>
          <w:p w:rsidR="001330E6" w:rsidRPr="00050126" w:rsidRDefault="001330E6" w:rsidP="005C7C06">
            <w:pPr>
              <w:spacing w:line="312" w:lineRule="exact"/>
              <w:jc w:val="center"/>
              <w:rPr>
                <w:color w:val="000000"/>
                <w:sz w:val="26"/>
                <w:szCs w:val="26"/>
              </w:rPr>
            </w:pPr>
            <w:r w:rsidRPr="00050126">
              <w:rPr>
                <w:color w:val="000000"/>
                <w:sz w:val="26"/>
                <w:szCs w:val="26"/>
              </w:rPr>
              <w:t>044</w:t>
            </w:r>
          </w:p>
        </w:tc>
        <w:tc>
          <w:tcPr>
            <w:tcW w:w="542" w:type="dxa"/>
            <w:tcBorders>
              <w:top w:val="nil"/>
              <w:left w:val="nil"/>
              <w:bottom w:val="single" w:sz="4" w:space="0" w:color="000000"/>
              <w:right w:val="single" w:sz="4" w:space="0" w:color="000000"/>
            </w:tcBorders>
            <w:shd w:val="clear" w:color="auto" w:fill="auto"/>
            <w:vAlign w:val="bottom"/>
            <w:hideMark/>
          </w:tcPr>
          <w:p w:rsidR="005C7C06" w:rsidRDefault="005C7C06" w:rsidP="005C7C06">
            <w:pPr>
              <w:spacing w:line="312" w:lineRule="exact"/>
              <w:jc w:val="center"/>
              <w:rPr>
                <w:color w:val="000000"/>
                <w:sz w:val="26"/>
                <w:szCs w:val="26"/>
              </w:rPr>
            </w:pPr>
          </w:p>
          <w:p w:rsidR="005C7C06" w:rsidRDefault="005C7C06" w:rsidP="005C7C06">
            <w:pPr>
              <w:spacing w:line="312" w:lineRule="exact"/>
              <w:jc w:val="center"/>
              <w:rPr>
                <w:color w:val="000000"/>
                <w:sz w:val="26"/>
                <w:szCs w:val="26"/>
              </w:rPr>
            </w:pPr>
          </w:p>
          <w:p w:rsidR="005C7C06" w:rsidRDefault="005C7C06" w:rsidP="005C7C06">
            <w:pPr>
              <w:spacing w:line="312" w:lineRule="exact"/>
              <w:jc w:val="center"/>
              <w:rPr>
                <w:color w:val="000000"/>
                <w:sz w:val="26"/>
                <w:szCs w:val="26"/>
              </w:rPr>
            </w:pPr>
          </w:p>
          <w:p w:rsidR="001330E6" w:rsidRPr="00050126" w:rsidRDefault="001330E6" w:rsidP="005C7C06">
            <w:pPr>
              <w:spacing w:line="312" w:lineRule="exact"/>
              <w:jc w:val="center"/>
              <w:rPr>
                <w:color w:val="000000"/>
                <w:sz w:val="26"/>
                <w:szCs w:val="26"/>
              </w:rPr>
            </w:pPr>
            <w:r w:rsidRPr="00050126">
              <w:rPr>
                <w:color w:val="000000"/>
                <w:sz w:val="26"/>
                <w:szCs w:val="26"/>
              </w:rPr>
              <w:t>05</w:t>
            </w:r>
          </w:p>
        </w:tc>
        <w:tc>
          <w:tcPr>
            <w:tcW w:w="734" w:type="dxa"/>
            <w:tcBorders>
              <w:top w:val="nil"/>
              <w:left w:val="nil"/>
              <w:bottom w:val="single" w:sz="4" w:space="0" w:color="000000"/>
              <w:right w:val="single" w:sz="4" w:space="0" w:color="000000"/>
            </w:tcBorders>
            <w:shd w:val="clear" w:color="auto" w:fill="auto"/>
            <w:vAlign w:val="bottom"/>
            <w:hideMark/>
          </w:tcPr>
          <w:p w:rsidR="005C7C06" w:rsidRDefault="005C7C06" w:rsidP="005C7C06">
            <w:pPr>
              <w:spacing w:line="312" w:lineRule="exact"/>
              <w:jc w:val="center"/>
              <w:rPr>
                <w:color w:val="000000"/>
                <w:sz w:val="26"/>
                <w:szCs w:val="26"/>
              </w:rPr>
            </w:pPr>
          </w:p>
          <w:p w:rsidR="005C7C06" w:rsidRDefault="005C7C06" w:rsidP="005C7C06">
            <w:pPr>
              <w:spacing w:line="312" w:lineRule="exact"/>
              <w:jc w:val="center"/>
              <w:rPr>
                <w:color w:val="000000"/>
                <w:sz w:val="26"/>
                <w:szCs w:val="26"/>
              </w:rPr>
            </w:pPr>
          </w:p>
          <w:p w:rsidR="005C7C06" w:rsidRDefault="005C7C06" w:rsidP="005C7C06">
            <w:pPr>
              <w:spacing w:line="312" w:lineRule="exact"/>
              <w:jc w:val="center"/>
              <w:rPr>
                <w:color w:val="000000"/>
                <w:sz w:val="26"/>
                <w:szCs w:val="26"/>
              </w:rPr>
            </w:pPr>
          </w:p>
          <w:p w:rsidR="001330E6" w:rsidRPr="00050126" w:rsidRDefault="001330E6" w:rsidP="005C7C06">
            <w:pPr>
              <w:spacing w:line="312" w:lineRule="exact"/>
              <w:jc w:val="center"/>
              <w:rPr>
                <w:color w:val="000000"/>
                <w:sz w:val="26"/>
                <w:szCs w:val="26"/>
              </w:rPr>
            </w:pPr>
            <w:r w:rsidRPr="00050126">
              <w:rPr>
                <w:color w:val="000000"/>
                <w:sz w:val="26"/>
                <w:szCs w:val="26"/>
              </w:rPr>
              <w:t>05</w:t>
            </w:r>
          </w:p>
        </w:tc>
        <w:tc>
          <w:tcPr>
            <w:tcW w:w="1701" w:type="dxa"/>
            <w:tcBorders>
              <w:top w:val="nil"/>
              <w:left w:val="nil"/>
              <w:bottom w:val="single" w:sz="4" w:space="0" w:color="000000"/>
              <w:right w:val="single" w:sz="4" w:space="0" w:color="000000"/>
            </w:tcBorders>
            <w:shd w:val="clear" w:color="auto" w:fill="auto"/>
            <w:vAlign w:val="bottom"/>
            <w:hideMark/>
          </w:tcPr>
          <w:p w:rsidR="005C7C06" w:rsidRDefault="005C7C06" w:rsidP="005C7C06">
            <w:pPr>
              <w:spacing w:line="312" w:lineRule="exact"/>
              <w:jc w:val="center"/>
              <w:rPr>
                <w:color w:val="000000"/>
                <w:sz w:val="26"/>
                <w:szCs w:val="26"/>
              </w:rPr>
            </w:pPr>
          </w:p>
          <w:p w:rsidR="005C7C06" w:rsidRDefault="005C7C06" w:rsidP="005C7C06">
            <w:pPr>
              <w:spacing w:line="312" w:lineRule="exact"/>
              <w:jc w:val="center"/>
              <w:rPr>
                <w:color w:val="000000"/>
                <w:sz w:val="26"/>
                <w:szCs w:val="26"/>
              </w:rPr>
            </w:pPr>
          </w:p>
          <w:p w:rsidR="005C7C06" w:rsidRDefault="005C7C06" w:rsidP="005C7C06">
            <w:pPr>
              <w:spacing w:line="312" w:lineRule="exact"/>
              <w:jc w:val="center"/>
              <w:rPr>
                <w:color w:val="000000"/>
                <w:sz w:val="26"/>
                <w:szCs w:val="26"/>
              </w:rPr>
            </w:pPr>
          </w:p>
          <w:p w:rsidR="001330E6" w:rsidRPr="00050126" w:rsidRDefault="001330E6" w:rsidP="005C7C06">
            <w:pPr>
              <w:spacing w:line="312" w:lineRule="exact"/>
              <w:jc w:val="center"/>
              <w:rPr>
                <w:color w:val="000000"/>
                <w:sz w:val="26"/>
                <w:szCs w:val="26"/>
              </w:rPr>
            </w:pPr>
            <w:r w:rsidRPr="00050126">
              <w:rPr>
                <w:color w:val="000000"/>
                <w:sz w:val="26"/>
                <w:szCs w:val="26"/>
              </w:rPr>
              <w:t>0800100030</w:t>
            </w:r>
          </w:p>
        </w:tc>
        <w:tc>
          <w:tcPr>
            <w:tcW w:w="709" w:type="dxa"/>
            <w:tcBorders>
              <w:top w:val="nil"/>
              <w:left w:val="nil"/>
              <w:bottom w:val="single" w:sz="4" w:space="0" w:color="000000"/>
              <w:right w:val="single" w:sz="4" w:space="0" w:color="000000"/>
            </w:tcBorders>
            <w:shd w:val="clear" w:color="auto" w:fill="auto"/>
            <w:vAlign w:val="bottom"/>
            <w:hideMark/>
          </w:tcPr>
          <w:p w:rsidR="005C7C06" w:rsidRDefault="005C7C06" w:rsidP="005C7C06">
            <w:pPr>
              <w:spacing w:line="312" w:lineRule="exact"/>
              <w:jc w:val="center"/>
              <w:rPr>
                <w:color w:val="000000"/>
                <w:sz w:val="26"/>
                <w:szCs w:val="26"/>
              </w:rPr>
            </w:pPr>
          </w:p>
          <w:p w:rsidR="005C7C06" w:rsidRDefault="005C7C06" w:rsidP="005C7C06">
            <w:pPr>
              <w:spacing w:line="312" w:lineRule="exact"/>
              <w:jc w:val="center"/>
              <w:rPr>
                <w:color w:val="000000"/>
                <w:sz w:val="26"/>
                <w:szCs w:val="26"/>
              </w:rPr>
            </w:pPr>
          </w:p>
          <w:p w:rsidR="005C7C06" w:rsidRDefault="005C7C06" w:rsidP="005C7C06">
            <w:pPr>
              <w:spacing w:line="312" w:lineRule="exact"/>
              <w:jc w:val="center"/>
              <w:rPr>
                <w:color w:val="000000"/>
                <w:sz w:val="26"/>
                <w:szCs w:val="26"/>
              </w:rPr>
            </w:pPr>
          </w:p>
          <w:p w:rsidR="001330E6" w:rsidRPr="00050126" w:rsidRDefault="001330E6" w:rsidP="005C7C06">
            <w:pPr>
              <w:spacing w:line="312" w:lineRule="exact"/>
              <w:jc w:val="center"/>
              <w:rPr>
                <w:color w:val="000000"/>
                <w:sz w:val="26"/>
                <w:szCs w:val="26"/>
              </w:rPr>
            </w:pPr>
            <w:r w:rsidRPr="00050126">
              <w:rPr>
                <w:color w:val="000000"/>
                <w:sz w:val="26"/>
                <w:szCs w:val="26"/>
              </w:rPr>
              <w:t>240</w:t>
            </w:r>
          </w:p>
        </w:tc>
        <w:tc>
          <w:tcPr>
            <w:tcW w:w="2126" w:type="dxa"/>
            <w:tcBorders>
              <w:top w:val="nil"/>
              <w:left w:val="nil"/>
              <w:bottom w:val="single" w:sz="4" w:space="0" w:color="000000"/>
              <w:right w:val="single" w:sz="4" w:space="0" w:color="000000"/>
            </w:tcBorders>
            <w:shd w:val="clear" w:color="auto" w:fill="auto"/>
            <w:vAlign w:val="bottom"/>
            <w:hideMark/>
          </w:tcPr>
          <w:p w:rsidR="005C7C06" w:rsidRDefault="005C7C06" w:rsidP="005C7C06">
            <w:pPr>
              <w:spacing w:line="312" w:lineRule="exact"/>
              <w:jc w:val="center"/>
              <w:rPr>
                <w:color w:val="000000"/>
                <w:sz w:val="26"/>
                <w:szCs w:val="26"/>
              </w:rPr>
            </w:pPr>
          </w:p>
          <w:p w:rsidR="005C7C06" w:rsidRDefault="005C7C06" w:rsidP="005C7C06">
            <w:pPr>
              <w:spacing w:line="312" w:lineRule="exact"/>
              <w:jc w:val="center"/>
              <w:rPr>
                <w:color w:val="000000"/>
                <w:sz w:val="26"/>
                <w:szCs w:val="26"/>
              </w:rPr>
            </w:pPr>
          </w:p>
          <w:p w:rsidR="005C7C06" w:rsidRDefault="005C7C06" w:rsidP="005C7C06">
            <w:pPr>
              <w:spacing w:line="312" w:lineRule="exact"/>
              <w:jc w:val="center"/>
              <w:rPr>
                <w:color w:val="000000"/>
                <w:sz w:val="26"/>
                <w:szCs w:val="26"/>
              </w:rPr>
            </w:pPr>
          </w:p>
          <w:p w:rsidR="001330E6" w:rsidRPr="00050126" w:rsidRDefault="001330E6" w:rsidP="005C7C06">
            <w:pPr>
              <w:spacing w:line="312" w:lineRule="exact"/>
              <w:jc w:val="right"/>
              <w:rPr>
                <w:color w:val="000000"/>
                <w:sz w:val="26"/>
                <w:szCs w:val="26"/>
              </w:rPr>
            </w:pPr>
            <w:r w:rsidRPr="00050126">
              <w:rPr>
                <w:color w:val="000000"/>
                <w:sz w:val="26"/>
                <w:szCs w:val="26"/>
              </w:rPr>
              <w:t>1 530,03</w:t>
            </w:r>
          </w:p>
        </w:tc>
        <w:tc>
          <w:tcPr>
            <w:tcW w:w="2126" w:type="dxa"/>
            <w:tcBorders>
              <w:top w:val="nil"/>
              <w:left w:val="nil"/>
              <w:bottom w:val="single" w:sz="4" w:space="0" w:color="000000"/>
              <w:right w:val="single" w:sz="4" w:space="0" w:color="000000"/>
            </w:tcBorders>
            <w:shd w:val="clear" w:color="auto" w:fill="auto"/>
            <w:vAlign w:val="bottom"/>
            <w:hideMark/>
          </w:tcPr>
          <w:p w:rsidR="005C7C06" w:rsidRDefault="005C7C06" w:rsidP="005C7C06">
            <w:pPr>
              <w:spacing w:line="312" w:lineRule="exact"/>
              <w:jc w:val="center"/>
              <w:rPr>
                <w:color w:val="000000"/>
                <w:sz w:val="26"/>
                <w:szCs w:val="26"/>
              </w:rPr>
            </w:pPr>
          </w:p>
          <w:p w:rsidR="005C7C06" w:rsidRDefault="005C7C06" w:rsidP="005C7C06">
            <w:pPr>
              <w:spacing w:line="312" w:lineRule="exact"/>
              <w:jc w:val="center"/>
              <w:rPr>
                <w:color w:val="000000"/>
                <w:sz w:val="26"/>
                <w:szCs w:val="26"/>
              </w:rPr>
            </w:pPr>
          </w:p>
          <w:p w:rsidR="005C7C06" w:rsidRDefault="005C7C06" w:rsidP="005C7C06">
            <w:pPr>
              <w:spacing w:line="312" w:lineRule="exact"/>
              <w:jc w:val="center"/>
              <w:rPr>
                <w:color w:val="000000"/>
                <w:sz w:val="26"/>
                <w:szCs w:val="26"/>
              </w:rPr>
            </w:pPr>
          </w:p>
          <w:p w:rsidR="001330E6" w:rsidRPr="00050126" w:rsidRDefault="001330E6" w:rsidP="005C7C06">
            <w:pPr>
              <w:spacing w:line="312" w:lineRule="exact"/>
              <w:jc w:val="right"/>
              <w:rPr>
                <w:color w:val="000000"/>
                <w:sz w:val="26"/>
                <w:szCs w:val="26"/>
              </w:rPr>
            </w:pPr>
            <w:r w:rsidRPr="00050126">
              <w:rPr>
                <w:color w:val="000000"/>
                <w:sz w:val="26"/>
                <w:szCs w:val="26"/>
              </w:rPr>
              <w:t>1 407,73</w:t>
            </w:r>
          </w:p>
        </w:tc>
        <w:tc>
          <w:tcPr>
            <w:tcW w:w="2153" w:type="dxa"/>
            <w:tcBorders>
              <w:top w:val="nil"/>
              <w:left w:val="nil"/>
              <w:bottom w:val="single" w:sz="4" w:space="0" w:color="000000"/>
              <w:right w:val="single" w:sz="4" w:space="0" w:color="000000"/>
            </w:tcBorders>
            <w:shd w:val="clear" w:color="auto" w:fill="auto"/>
            <w:vAlign w:val="bottom"/>
            <w:hideMark/>
          </w:tcPr>
          <w:p w:rsidR="005C7C06" w:rsidRDefault="005C7C06" w:rsidP="005C7C06">
            <w:pPr>
              <w:spacing w:line="312" w:lineRule="exact"/>
              <w:jc w:val="center"/>
              <w:rPr>
                <w:color w:val="000000"/>
                <w:sz w:val="26"/>
                <w:szCs w:val="26"/>
              </w:rPr>
            </w:pPr>
          </w:p>
          <w:p w:rsidR="005C7C06" w:rsidRDefault="005C7C06" w:rsidP="005C7C06">
            <w:pPr>
              <w:spacing w:line="312" w:lineRule="exact"/>
              <w:jc w:val="center"/>
              <w:rPr>
                <w:color w:val="000000"/>
                <w:sz w:val="26"/>
                <w:szCs w:val="26"/>
              </w:rPr>
            </w:pPr>
          </w:p>
          <w:p w:rsidR="005C7C06" w:rsidRDefault="005C7C06" w:rsidP="005C7C06">
            <w:pPr>
              <w:spacing w:line="312" w:lineRule="exact"/>
              <w:jc w:val="center"/>
              <w:rPr>
                <w:color w:val="000000"/>
                <w:sz w:val="26"/>
                <w:szCs w:val="26"/>
              </w:rPr>
            </w:pPr>
          </w:p>
          <w:p w:rsidR="001330E6" w:rsidRPr="00050126" w:rsidRDefault="001330E6" w:rsidP="005C7C06">
            <w:pPr>
              <w:spacing w:line="312" w:lineRule="exact"/>
              <w:jc w:val="right"/>
              <w:rPr>
                <w:color w:val="000000"/>
                <w:sz w:val="26"/>
                <w:szCs w:val="26"/>
              </w:rPr>
            </w:pPr>
            <w:r w:rsidRPr="00050126">
              <w:rPr>
                <w:color w:val="000000"/>
                <w:sz w:val="26"/>
                <w:szCs w:val="26"/>
              </w:rPr>
              <w:t>1 407,73</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lastRenderedPageBreak/>
              <w:t>Иные бюджетные ассигнования</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0800100030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33 940,17</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29 641,43</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29 532,41</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Исполнение судебных актов</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0800100030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830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Уплата налогов, сборов и иных платежей</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0800100030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850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33 930,17</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29 631,43</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29 522,41</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5C7C06">
            <w:pPr>
              <w:ind w:right="-79"/>
              <w:jc w:val="both"/>
              <w:rPr>
                <w:color w:val="000000"/>
                <w:sz w:val="26"/>
                <w:szCs w:val="26"/>
              </w:rPr>
            </w:pPr>
            <w:r w:rsidRPr="00050126">
              <w:rPr>
                <w:color w:val="000000"/>
                <w:sz w:val="26"/>
                <w:szCs w:val="26"/>
              </w:rPr>
              <w:t xml:space="preserve">Субсидии некоммерческой организации </w:t>
            </w:r>
            <w:r w:rsidR="003B7334" w:rsidRPr="00050126">
              <w:rPr>
                <w:color w:val="000000"/>
                <w:sz w:val="26"/>
                <w:szCs w:val="26"/>
              </w:rPr>
              <w:t>«</w:t>
            </w:r>
            <w:r w:rsidRPr="00050126">
              <w:rPr>
                <w:color w:val="000000"/>
                <w:sz w:val="26"/>
                <w:szCs w:val="26"/>
              </w:rPr>
              <w:t xml:space="preserve">Региональный оператор </w:t>
            </w:r>
            <w:r w:rsidR="005C7C06">
              <w:rPr>
                <w:color w:val="000000"/>
                <w:sz w:val="26"/>
                <w:szCs w:val="26"/>
              </w:rPr>
              <w:t>–</w:t>
            </w:r>
            <w:r w:rsidRPr="00050126">
              <w:rPr>
                <w:color w:val="000000"/>
                <w:sz w:val="26"/>
                <w:szCs w:val="26"/>
              </w:rPr>
              <w:t xml:space="preserve"> Фонд капитального ремонта многоквартирных домов в Хабаровском крае</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0800102100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87 766,85</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76 857,45</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76 588,43</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0800102100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600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87 766,85</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76 857,45</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76 588,43</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0800102100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630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87 766,85</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76 857,45</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76 588,43</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Обеспечение функционирования и развития объектов благоустройства населенных пунктов края</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0800200000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2 731,16</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2 731,16</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2 731,16</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5C7C06" w:rsidP="00050126">
            <w:pPr>
              <w:ind w:right="-79"/>
              <w:jc w:val="both"/>
              <w:rPr>
                <w:color w:val="000000"/>
                <w:sz w:val="26"/>
                <w:szCs w:val="26"/>
              </w:rPr>
            </w:pPr>
            <w:r>
              <w:rPr>
                <w:color w:val="000000"/>
                <w:sz w:val="26"/>
                <w:szCs w:val="26"/>
              </w:rPr>
              <w:t>Закон Хабаровского края от 14 </w:t>
            </w:r>
            <w:r w:rsidR="001330E6" w:rsidRPr="00050126">
              <w:rPr>
                <w:color w:val="000000"/>
                <w:sz w:val="26"/>
                <w:szCs w:val="26"/>
              </w:rPr>
              <w:t xml:space="preserve">ноября 2007 года № 154 </w:t>
            </w:r>
            <w:r w:rsidR="003B7334" w:rsidRPr="00050126">
              <w:rPr>
                <w:color w:val="000000"/>
                <w:sz w:val="26"/>
                <w:szCs w:val="26"/>
              </w:rPr>
              <w:t>«</w:t>
            </w:r>
            <w:r>
              <w:rPr>
                <w:color w:val="000000"/>
                <w:sz w:val="26"/>
                <w:szCs w:val="26"/>
              </w:rPr>
              <w:t>О </w:t>
            </w:r>
            <w:r w:rsidR="001330E6" w:rsidRPr="00050126">
              <w:rPr>
                <w:color w:val="000000"/>
                <w:sz w:val="26"/>
                <w:szCs w:val="26"/>
              </w:rPr>
              <w:t xml:space="preserve">наделении органов местного самоуправления </w:t>
            </w:r>
            <w:r w:rsidR="001330E6" w:rsidRPr="00050126">
              <w:rPr>
                <w:color w:val="000000"/>
                <w:sz w:val="26"/>
                <w:szCs w:val="26"/>
              </w:rPr>
              <w:lastRenderedPageBreak/>
              <w:t>государственными полномочиями Хабаровского края по возмещению стоимости услуг, предоставляемых согласно гарантированному перечню услуг по погребению</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5C7C06" w:rsidRDefault="005C7C06" w:rsidP="00050126">
            <w:pPr>
              <w:jc w:val="center"/>
              <w:rPr>
                <w:color w:val="000000"/>
                <w:sz w:val="26"/>
                <w:szCs w:val="26"/>
              </w:rPr>
            </w:pPr>
          </w:p>
          <w:p w:rsidR="005C7C06" w:rsidRDefault="005C7C06" w:rsidP="00050126">
            <w:pPr>
              <w:jc w:val="center"/>
              <w:rPr>
                <w:color w:val="000000"/>
                <w:sz w:val="26"/>
                <w:szCs w:val="26"/>
              </w:rPr>
            </w:pPr>
          </w:p>
          <w:p w:rsidR="005C7C06" w:rsidRDefault="005C7C06" w:rsidP="00050126">
            <w:pPr>
              <w:jc w:val="center"/>
              <w:rPr>
                <w:color w:val="000000"/>
                <w:sz w:val="26"/>
                <w:szCs w:val="26"/>
              </w:rPr>
            </w:pPr>
          </w:p>
          <w:p w:rsidR="005C7C06" w:rsidRDefault="005C7C06" w:rsidP="00050126">
            <w:pPr>
              <w:jc w:val="center"/>
              <w:rPr>
                <w:color w:val="000000"/>
                <w:sz w:val="26"/>
                <w:szCs w:val="26"/>
              </w:rPr>
            </w:pPr>
          </w:p>
          <w:p w:rsidR="005C7C06" w:rsidRDefault="005C7C06" w:rsidP="00050126">
            <w:pPr>
              <w:jc w:val="center"/>
              <w:rPr>
                <w:color w:val="000000"/>
                <w:sz w:val="26"/>
                <w:szCs w:val="26"/>
              </w:rPr>
            </w:pPr>
          </w:p>
          <w:p w:rsidR="005C7C06" w:rsidRDefault="005C7C06" w:rsidP="00050126">
            <w:pPr>
              <w:jc w:val="center"/>
              <w:rPr>
                <w:color w:val="000000"/>
                <w:sz w:val="26"/>
                <w:szCs w:val="26"/>
              </w:rPr>
            </w:pPr>
          </w:p>
          <w:p w:rsidR="005C7C06" w:rsidRDefault="005C7C06" w:rsidP="00050126">
            <w:pPr>
              <w:jc w:val="center"/>
              <w:rPr>
                <w:color w:val="000000"/>
                <w:sz w:val="26"/>
                <w:szCs w:val="26"/>
              </w:rPr>
            </w:pPr>
          </w:p>
          <w:p w:rsidR="005C7C06" w:rsidRDefault="005C7C06" w:rsidP="00050126">
            <w:pPr>
              <w:jc w:val="center"/>
              <w:rPr>
                <w:color w:val="000000"/>
                <w:sz w:val="26"/>
                <w:szCs w:val="26"/>
              </w:rPr>
            </w:pPr>
          </w:p>
          <w:p w:rsidR="005C7C06" w:rsidRDefault="005C7C06" w:rsidP="0005012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044</w:t>
            </w:r>
          </w:p>
        </w:tc>
        <w:tc>
          <w:tcPr>
            <w:tcW w:w="542" w:type="dxa"/>
            <w:tcBorders>
              <w:top w:val="nil"/>
              <w:left w:val="nil"/>
              <w:bottom w:val="single" w:sz="4" w:space="0" w:color="000000"/>
              <w:right w:val="single" w:sz="4" w:space="0" w:color="000000"/>
            </w:tcBorders>
            <w:shd w:val="clear" w:color="auto" w:fill="auto"/>
            <w:vAlign w:val="bottom"/>
            <w:hideMark/>
          </w:tcPr>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05</w:t>
            </w:r>
          </w:p>
        </w:tc>
        <w:tc>
          <w:tcPr>
            <w:tcW w:w="734" w:type="dxa"/>
            <w:tcBorders>
              <w:top w:val="nil"/>
              <w:left w:val="nil"/>
              <w:bottom w:val="single" w:sz="4" w:space="0" w:color="000000"/>
              <w:right w:val="single" w:sz="4" w:space="0" w:color="000000"/>
            </w:tcBorders>
            <w:shd w:val="clear" w:color="auto" w:fill="auto"/>
            <w:vAlign w:val="bottom"/>
            <w:hideMark/>
          </w:tcPr>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05</w:t>
            </w:r>
          </w:p>
        </w:tc>
        <w:tc>
          <w:tcPr>
            <w:tcW w:w="1701" w:type="dxa"/>
            <w:tcBorders>
              <w:top w:val="nil"/>
              <w:left w:val="nil"/>
              <w:bottom w:val="single" w:sz="4" w:space="0" w:color="000000"/>
              <w:right w:val="single" w:sz="4" w:space="0" w:color="000000"/>
            </w:tcBorders>
            <w:shd w:val="clear" w:color="auto" w:fill="auto"/>
            <w:vAlign w:val="bottom"/>
            <w:hideMark/>
          </w:tcPr>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080020П300</w:t>
            </w:r>
          </w:p>
        </w:tc>
        <w:tc>
          <w:tcPr>
            <w:tcW w:w="709" w:type="dxa"/>
            <w:tcBorders>
              <w:top w:val="nil"/>
              <w:left w:val="nil"/>
              <w:bottom w:val="single" w:sz="4" w:space="0" w:color="000000"/>
              <w:right w:val="single" w:sz="4" w:space="0" w:color="000000"/>
            </w:tcBorders>
            <w:shd w:val="clear" w:color="auto" w:fill="auto"/>
            <w:vAlign w:val="bottom"/>
            <w:hideMark/>
          </w:tcPr>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2 731,16</w:t>
            </w:r>
          </w:p>
        </w:tc>
        <w:tc>
          <w:tcPr>
            <w:tcW w:w="2126" w:type="dxa"/>
            <w:tcBorders>
              <w:top w:val="nil"/>
              <w:left w:val="nil"/>
              <w:bottom w:val="single" w:sz="4" w:space="0" w:color="000000"/>
              <w:right w:val="single" w:sz="4" w:space="0" w:color="000000"/>
            </w:tcBorders>
            <w:shd w:val="clear" w:color="auto" w:fill="auto"/>
            <w:vAlign w:val="bottom"/>
            <w:hideMark/>
          </w:tcPr>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2 731,16</w:t>
            </w:r>
          </w:p>
        </w:tc>
        <w:tc>
          <w:tcPr>
            <w:tcW w:w="2153" w:type="dxa"/>
            <w:tcBorders>
              <w:top w:val="nil"/>
              <w:left w:val="nil"/>
              <w:bottom w:val="single" w:sz="4" w:space="0" w:color="000000"/>
              <w:right w:val="single" w:sz="4" w:space="0" w:color="000000"/>
            </w:tcBorders>
            <w:shd w:val="clear" w:color="auto" w:fill="auto"/>
            <w:vAlign w:val="bottom"/>
            <w:hideMark/>
          </w:tcPr>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2 731,16</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lastRenderedPageBreak/>
              <w:t>Межбюджетные трансферты</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080020П300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500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2 731,16</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2 731,16</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2 731,16</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Субвенции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080020П300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530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2 731,16</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2 731,16</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2 731,16</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Обеспечение коммунального обслуживания и развития коммунальной инфраструктуры</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0800300000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39 477,18</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38 763,73</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38 746,14</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Закон Хабаровск</w:t>
            </w:r>
            <w:r w:rsidR="005C7C06">
              <w:rPr>
                <w:color w:val="000000"/>
                <w:sz w:val="26"/>
                <w:szCs w:val="26"/>
              </w:rPr>
              <w:t>ого края от 31 </w:t>
            </w:r>
            <w:r w:rsidRPr="00050126">
              <w:rPr>
                <w:color w:val="000000"/>
                <w:sz w:val="26"/>
                <w:szCs w:val="26"/>
              </w:rPr>
              <w:t xml:space="preserve">октября 2007 года № 143 </w:t>
            </w:r>
            <w:r w:rsidR="003B7334" w:rsidRPr="00050126">
              <w:rPr>
                <w:color w:val="000000"/>
                <w:sz w:val="26"/>
                <w:szCs w:val="26"/>
              </w:rPr>
              <w:t>«</w:t>
            </w:r>
            <w:r w:rsidR="005C7C06">
              <w:rPr>
                <w:color w:val="000000"/>
                <w:sz w:val="26"/>
                <w:szCs w:val="26"/>
              </w:rPr>
              <w:t>О </w:t>
            </w:r>
            <w:r w:rsidRPr="00050126">
              <w:rPr>
                <w:color w:val="000000"/>
                <w:sz w:val="26"/>
                <w:szCs w:val="26"/>
              </w:rPr>
              <w:t>наделении органов местного самоуправления Хабаровского края государственными полномочиями Хабаровского края по компенсации организациям убытков, связанных с применением регулируемых тарифов на электрическую энергию, поставляемую населению в зонах децентрализованного энергоснабжения</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080030П090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4 382,95</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4 382,95</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4 382,95</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Межбюджетные трансферты</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080030П090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500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4 382,95</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4 382,95</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4 382,95</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Субвенции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080030П090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530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4 382,95</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4 382,95</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4 382,95</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5C7C06" w:rsidP="00050126">
            <w:pPr>
              <w:ind w:right="-79"/>
              <w:jc w:val="both"/>
              <w:rPr>
                <w:color w:val="000000"/>
                <w:sz w:val="26"/>
                <w:szCs w:val="26"/>
              </w:rPr>
            </w:pPr>
            <w:r>
              <w:rPr>
                <w:color w:val="000000"/>
                <w:sz w:val="26"/>
                <w:szCs w:val="26"/>
              </w:rPr>
              <w:t>Закон Хабаровского края от 31 </w:t>
            </w:r>
            <w:r w:rsidR="001330E6" w:rsidRPr="00050126">
              <w:rPr>
                <w:color w:val="000000"/>
                <w:sz w:val="26"/>
                <w:szCs w:val="26"/>
              </w:rPr>
              <w:t xml:space="preserve">октября 2007 года № 150 </w:t>
            </w:r>
            <w:r w:rsidR="003B7334" w:rsidRPr="00050126">
              <w:rPr>
                <w:color w:val="000000"/>
                <w:sz w:val="26"/>
                <w:szCs w:val="26"/>
              </w:rPr>
              <w:t>«</w:t>
            </w:r>
            <w:r>
              <w:rPr>
                <w:color w:val="000000"/>
                <w:sz w:val="26"/>
                <w:szCs w:val="26"/>
              </w:rPr>
              <w:t>О </w:t>
            </w:r>
            <w:r w:rsidR="001330E6" w:rsidRPr="00050126">
              <w:rPr>
                <w:color w:val="000000"/>
                <w:sz w:val="26"/>
                <w:szCs w:val="26"/>
              </w:rPr>
              <w:t xml:space="preserve">наделении органов местного </w:t>
            </w:r>
            <w:r w:rsidR="001330E6" w:rsidRPr="00050126">
              <w:rPr>
                <w:color w:val="000000"/>
                <w:sz w:val="26"/>
                <w:szCs w:val="26"/>
              </w:rPr>
              <w:lastRenderedPageBreak/>
              <w:t>самоуправления государственными полномочиями Хабаровского края по компенсации организациям убытков, связанных с применением регулируемых цен (тарифов) на тепловую энергию, поставляемую населению</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5C7C06" w:rsidRDefault="005C7C06" w:rsidP="00050126">
            <w:pPr>
              <w:jc w:val="center"/>
              <w:rPr>
                <w:color w:val="000000"/>
                <w:sz w:val="26"/>
                <w:szCs w:val="26"/>
              </w:rPr>
            </w:pPr>
          </w:p>
          <w:p w:rsidR="005C7C06" w:rsidRDefault="005C7C06" w:rsidP="00050126">
            <w:pPr>
              <w:jc w:val="center"/>
              <w:rPr>
                <w:color w:val="000000"/>
                <w:sz w:val="26"/>
                <w:szCs w:val="26"/>
              </w:rPr>
            </w:pPr>
          </w:p>
          <w:p w:rsidR="005C7C06" w:rsidRDefault="005C7C06" w:rsidP="00050126">
            <w:pPr>
              <w:jc w:val="center"/>
              <w:rPr>
                <w:color w:val="000000"/>
                <w:sz w:val="26"/>
                <w:szCs w:val="26"/>
              </w:rPr>
            </w:pPr>
          </w:p>
          <w:p w:rsidR="005C7C06" w:rsidRDefault="005C7C06" w:rsidP="00050126">
            <w:pPr>
              <w:jc w:val="center"/>
              <w:rPr>
                <w:color w:val="000000"/>
                <w:sz w:val="26"/>
                <w:szCs w:val="26"/>
              </w:rPr>
            </w:pPr>
          </w:p>
          <w:p w:rsidR="005C7C06" w:rsidRDefault="005C7C06" w:rsidP="00050126">
            <w:pPr>
              <w:jc w:val="center"/>
              <w:rPr>
                <w:color w:val="000000"/>
                <w:sz w:val="26"/>
                <w:szCs w:val="26"/>
              </w:rPr>
            </w:pPr>
          </w:p>
          <w:p w:rsidR="005C7C06" w:rsidRDefault="005C7C06" w:rsidP="00050126">
            <w:pPr>
              <w:jc w:val="center"/>
              <w:rPr>
                <w:color w:val="000000"/>
                <w:sz w:val="26"/>
                <w:szCs w:val="26"/>
              </w:rPr>
            </w:pPr>
          </w:p>
          <w:p w:rsidR="005C7C06" w:rsidRDefault="005C7C06" w:rsidP="00050126">
            <w:pPr>
              <w:jc w:val="center"/>
              <w:rPr>
                <w:color w:val="000000"/>
                <w:sz w:val="26"/>
                <w:szCs w:val="26"/>
              </w:rPr>
            </w:pPr>
          </w:p>
          <w:p w:rsidR="005C7C06" w:rsidRDefault="005C7C06" w:rsidP="00050126">
            <w:pPr>
              <w:jc w:val="center"/>
              <w:rPr>
                <w:color w:val="000000"/>
                <w:sz w:val="26"/>
                <w:szCs w:val="26"/>
              </w:rPr>
            </w:pPr>
          </w:p>
          <w:p w:rsidR="005C7C06" w:rsidRDefault="005C7C06" w:rsidP="00050126">
            <w:pPr>
              <w:jc w:val="center"/>
              <w:rPr>
                <w:color w:val="000000"/>
                <w:sz w:val="26"/>
                <w:szCs w:val="26"/>
              </w:rPr>
            </w:pPr>
          </w:p>
          <w:p w:rsidR="005C7C06" w:rsidRDefault="005C7C06" w:rsidP="00050126">
            <w:pPr>
              <w:jc w:val="center"/>
              <w:rPr>
                <w:color w:val="000000"/>
                <w:sz w:val="26"/>
                <w:szCs w:val="26"/>
              </w:rPr>
            </w:pPr>
          </w:p>
          <w:p w:rsidR="005C7C06" w:rsidRDefault="005C7C06" w:rsidP="0005012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044</w:t>
            </w:r>
          </w:p>
        </w:tc>
        <w:tc>
          <w:tcPr>
            <w:tcW w:w="542" w:type="dxa"/>
            <w:tcBorders>
              <w:top w:val="nil"/>
              <w:left w:val="nil"/>
              <w:bottom w:val="single" w:sz="4" w:space="0" w:color="000000"/>
              <w:right w:val="single" w:sz="4" w:space="0" w:color="000000"/>
            </w:tcBorders>
            <w:shd w:val="clear" w:color="auto" w:fill="auto"/>
            <w:vAlign w:val="bottom"/>
            <w:hideMark/>
          </w:tcPr>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05</w:t>
            </w:r>
          </w:p>
        </w:tc>
        <w:tc>
          <w:tcPr>
            <w:tcW w:w="734" w:type="dxa"/>
            <w:tcBorders>
              <w:top w:val="nil"/>
              <w:left w:val="nil"/>
              <w:bottom w:val="single" w:sz="4" w:space="0" w:color="000000"/>
              <w:right w:val="single" w:sz="4" w:space="0" w:color="000000"/>
            </w:tcBorders>
            <w:shd w:val="clear" w:color="auto" w:fill="auto"/>
            <w:vAlign w:val="bottom"/>
            <w:hideMark/>
          </w:tcPr>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05</w:t>
            </w:r>
          </w:p>
        </w:tc>
        <w:tc>
          <w:tcPr>
            <w:tcW w:w="1701" w:type="dxa"/>
            <w:tcBorders>
              <w:top w:val="nil"/>
              <w:left w:val="nil"/>
              <w:bottom w:val="single" w:sz="4" w:space="0" w:color="000000"/>
              <w:right w:val="single" w:sz="4" w:space="0" w:color="000000"/>
            </w:tcBorders>
            <w:shd w:val="clear" w:color="auto" w:fill="auto"/>
            <w:vAlign w:val="bottom"/>
            <w:hideMark/>
          </w:tcPr>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080030П130</w:t>
            </w:r>
          </w:p>
        </w:tc>
        <w:tc>
          <w:tcPr>
            <w:tcW w:w="709" w:type="dxa"/>
            <w:tcBorders>
              <w:top w:val="nil"/>
              <w:left w:val="nil"/>
              <w:bottom w:val="single" w:sz="4" w:space="0" w:color="000000"/>
              <w:right w:val="single" w:sz="4" w:space="0" w:color="000000"/>
            </w:tcBorders>
            <w:shd w:val="clear" w:color="auto" w:fill="auto"/>
            <w:vAlign w:val="bottom"/>
            <w:hideMark/>
          </w:tcPr>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6 377,51</w:t>
            </w:r>
          </w:p>
        </w:tc>
        <w:tc>
          <w:tcPr>
            <w:tcW w:w="2126" w:type="dxa"/>
            <w:tcBorders>
              <w:top w:val="nil"/>
              <w:left w:val="nil"/>
              <w:bottom w:val="single" w:sz="4" w:space="0" w:color="000000"/>
              <w:right w:val="single" w:sz="4" w:space="0" w:color="000000"/>
            </w:tcBorders>
            <w:shd w:val="clear" w:color="auto" w:fill="auto"/>
            <w:vAlign w:val="bottom"/>
            <w:hideMark/>
          </w:tcPr>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6 377,51</w:t>
            </w:r>
          </w:p>
        </w:tc>
        <w:tc>
          <w:tcPr>
            <w:tcW w:w="2153" w:type="dxa"/>
            <w:tcBorders>
              <w:top w:val="nil"/>
              <w:left w:val="nil"/>
              <w:bottom w:val="single" w:sz="4" w:space="0" w:color="000000"/>
              <w:right w:val="single" w:sz="4" w:space="0" w:color="000000"/>
            </w:tcBorders>
            <w:shd w:val="clear" w:color="auto" w:fill="auto"/>
            <w:vAlign w:val="bottom"/>
            <w:hideMark/>
          </w:tcPr>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6 377,51</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lastRenderedPageBreak/>
              <w:t>Межбюджетные трансферты</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080030П130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500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6 377,51</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6 377,51</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6 377,51</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Субвенции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080030П130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530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6 377,51</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6 377,51</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6 377,51</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5C7C06" w:rsidP="00050126">
            <w:pPr>
              <w:ind w:right="-79"/>
              <w:jc w:val="both"/>
              <w:rPr>
                <w:color w:val="000000"/>
                <w:sz w:val="26"/>
                <w:szCs w:val="26"/>
              </w:rPr>
            </w:pPr>
            <w:r>
              <w:rPr>
                <w:color w:val="000000"/>
                <w:sz w:val="26"/>
                <w:szCs w:val="26"/>
              </w:rPr>
              <w:t>Закон Хабаровского края от 11 </w:t>
            </w:r>
            <w:r w:rsidR="001330E6" w:rsidRPr="00050126">
              <w:rPr>
                <w:color w:val="000000"/>
                <w:sz w:val="26"/>
                <w:szCs w:val="26"/>
              </w:rPr>
              <w:t xml:space="preserve">марта 2015 года № 42 </w:t>
            </w:r>
            <w:r w:rsidR="003B7334" w:rsidRPr="00050126">
              <w:rPr>
                <w:color w:val="000000"/>
                <w:sz w:val="26"/>
                <w:szCs w:val="26"/>
              </w:rPr>
              <w:t>«</w:t>
            </w:r>
            <w:r>
              <w:rPr>
                <w:color w:val="000000"/>
                <w:sz w:val="26"/>
                <w:szCs w:val="26"/>
              </w:rPr>
              <w:t>О </w:t>
            </w:r>
            <w:r w:rsidR="001330E6" w:rsidRPr="00050126">
              <w:rPr>
                <w:color w:val="000000"/>
                <w:sz w:val="26"/>
                <w:szCs w:val="26"/>
              </w:rPr>
              <w:t>наделении органов местного самоуправления государственными полномочиями Хабаровского края по предоставлению компенсации выпадающих доходов, связанных с применением льготных тарифов на тепловую и электрическую энергию (мощность)</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080030П170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2 135,67</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2 135,67</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2 135,67</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Межбюджетные трансферты</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080030П170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500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2 135,67</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2 135,67</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2 135,67</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Субвенции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080030П170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530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2 135,67</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2 135,67</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2 135,67</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5C7C06" w:rsidP="00050126">
            <w:pPr>
              <w:ind w:right="-79"/>
              <w:jc w:val="both"/>
              <w:rPr>
                <w:color w:val="000000"/>
                <w:sz w:val="26"/>
                <w:szCs w:val="26"/>
              </w:rPr>
            </w:pPr>
            <w:r>
              <w:rPr>
                <w:color w:val="000000"/>
                <w:sz w:val="26"/>
                <w:szCs w:val="26"/>
              </w:rPr>
              <w:t>Закон Хабаровского края от 23 </w:t>
            </w:r>
            <w:r w:rsidR="001330E6" w:rsidRPr="00050126">
              <w:rPr>
                <w:color w:val="000000"/>
                <w:sz w:val="26"/>
                <w:szCs w:val="26"/>
              </w:rPr>
              <w:t xml:space="preserve">апреля 2014 года № 357 </w:t>
            </w:r>
            <w:r w:rsidR="003B7334" w:rsidRPr="00050126">
              <w:rPr>
                <w:color w:val="000000"/>
                <w:sz w:val="26"/>
                <w:szCs w:val="26"/>
              </w:rPr>
              <w:t>«</w:t>
            </w:r>
            <w:r>
              <w:rPr>
                <w:color w:val="000000"/>
                <w:sz w:val="26"/>
                <w:szCs w:val="26"/>
              </w:rPr>
              <w:t>О </w:t>
            </w:r>
            <w:r w:rsidR="001330E6" w:rsidRPr="00050126">
              <w:rPr>
                <w:color w:val="000000"/>
                <w:sz w:val="26"/>
                <w:szCs w:val="26"/>
              </w:rPr>
              <w:t xml:space="preserve">наделении органов местного самоуправления государственными </w:t>
            </w:r>
            <w:r w:rsidR="001330E6" w:rsidRPr="00050126">
              <w:rPr>
                <w:color w:val="000000"/>
                <w:sz w:val="26"/>
                <w:szCs w:val="26"/>
              </w:rPr>
              <w:lastRenderedPageBreak/>
              <w:t>полномочиями Хабаровского края по предоставлению компенсации части расходов граждан на оплату коммунальных услуг, возникающих в связи с ростом платы за данные услуги</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5C7C06" w:rsidRDefault="005C7C06" w:rsidP="00050126">
            <w:pPr>
              <w:jc w:val="center"/>
              <w:rPr>
                <w:color w:val="000000"/>
                <w:sz w:val="26"/>
                <w:szCs w:val="26"/>
              </w:rPr>
            </w:pPr>
          </w:p>
          <w:p w:rsidR="005C7C06" w:rsidRDefault="005C7C06" w:rsidP="00050126">
            <w:pPr>
              <w:jc w:val="center"/>
              <w:rPr>
                <w:color w:val="000000"/>
                <w:sz w:val="26"/>
                <w:szCs w:val="26"/>
              </w:rPr>
            </w:pPr>
          </w:p>
          <w:p w:rsidR="005C7C06" w:rsidRDefault="005C7C06" w:rsidP="00050126">
            <w:pPr>
              <w:jc w:val="center"/>
              <w:rPr>
                <w:color w:val="000000"/>
                <w:sz w:val="26"/>
                <w:szCs w:val="26"/>
              </w:rPr>
            </w:pPr>
          </w:p>
          <w:p w:rsidR="005C7C06" w:rsidRDefault="005C7C06" w:rsidP="00050126">
            <w:pPr>
              <w:jc w:val="center"/>
              <w:rPr>
                <w:color w:val="000000"/>
                <w:sz w:val="26"/>
                <w:szCs w:val="26"/>
              </w:rPr>
            </w:pPr>
          </w:p>
          <w:p w:rsidR="005C7C06" w:rsidRDefault="005C7C06" w:rsidP="00050126">
            <w:pPr>
              <w:jc w:val="center"/>
              <w:rPr>
                <w:color w:val="000000"/>
                <w:sz w:val="26"/>
                <w:szCs w:val="26"/>
              </w:rPr>
            </w:pPr>
          </w:p>
          <w:p w:rsidR="005C7C06" w:rsidRDefault="005C7C06" w:rsidP="00050126">
            <w:pPr>
              <w:jc w:val="center"/>
              <w:rPr>
                <w:color w:val="000000"/>
                <w:sz w:val="26"/>
                <w:szCs w:val="26"/>
              </w:rPr>
            </w:pPr>
          </w:p>
          <w:p w:rsidR="005C7C06" w:rsidRDefault="005C7C06" w:rsidP="00050126">
            <w:pPr>
              <w:jc w:val="center"/>
              <w:rPr>
                <w:color w:val="000000"/>
                <w:sz w:val="26"/>
                <w:szCs w:val="26"/>
              </w:rPr>
            </w:pPr>
          </w:p>
          <w:p w:rsidR="005C7C06" w:rsidRDefault="005C7C06" w:rsidP="00050126">
            <w:pPr>
              <w:jc w:val="center"/>
              <w:rPr>
                <w:color w:val="000000"/>
                <w:sz w:val="26"/>
                <w:szCs w:val="26"/>
              </w:rPr>
            </w:pPr>
          </w:p>
          <w:p w:rsidR="005C7C06" w:rsidRDefault="005C7C06" w:rsidP="00050126">
            <w:pPr>
              <w:jc w:val="center"/>
              <w:rPr>
                <w:color w:val="000000"/>
                <w:sz w:val="26"/>
                <w:szCs w:val="26"/>
              </w:rPr>
            </w:pPr>
          </w:p>
          <w:p w:rsidR="005C7C06" w:rsidRDefault="005C7C06" w:rsidP="00050126">
            <w:pPr>
              <w:jc w:val="center"/>
              <w:rPr>
                <w:color w:val="000000"/>
                <w:sz w:val="26"/>
                <w:szCs w:val="26"/>
              </w:rPr>
            </w:pPr>
          </w:p>
          <w:p w:rsidR="005C7C06" w:rsidRDefault="005C7C06" w:rsidP="0005012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044</w:t>
            </w:r>
          </w:p>
        </w:tc>
        <w:tc>
          <w:tcPr>
            <w:tcW w:w="542" w:type="dxa"/>
            <w:tcBorders>
              <w:top w:val="nil"/>
              <w:left w:val="nil"/>
              <w:bottom w:val="single" w:sz="4" w:space="0" w:color="000000"/>
              <w:right w:val="single" w:sz="4" w:space="0" w:color="000000"/>
            </w:tcBorders>
            <w:shd w:val="clear" w:color="auto" w:fill="auto"/>
            <w:vAlign w:val="bottom"/>
            <w:hideMark/>
          </w:tcPr>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05</w:t>
            </w:r>
          </w:p>
        </w:tc>
        <w:tc>
          <w:tcPr>
            <w:tcW w:w="734" w:type="dxa"/>
            <w:tcBorders>
              <w:top w:val="nil"/>
              <w:left w:val="nil"/>
              <w:bottom w:val="single" w:sz="4" w:space="0" w:color="000000"/>
              <w:right w:val="single" w:sz="4" w:space="0" w:color="000000"/>
            </w:tcBorders>
            <w:shd w:val="clear" w:color="auto" w:fill="auto"/>
            <w:vAlign w:val="bottom"/>
            <w:hideMark/>
          </w:tcPr>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05</w:t>
            </w:r>
          </w:p>
        </w:tc>
        <w:tc>
          <w:tcPr>
            <w:tcW w:w="1701" w:type="dxa"/>
            <w:tcBorders>
              <w:top w:val="nil"/>
              <w:left w:val="nil"/>
              <w:bottom w:val="single" w:sz="4" w:space="0" w:color="000000"/>
              <w:right w:val="single" w:sz="4" w:space="0" w:color="000000"/>
            </w:tcBorders>
            <w:shd w:val="clear" w:color="auto" w:fill="auto"/>
            <w:vAlign w:val="bottom"/>
            <w:hideMark/>
          </w:tcPr>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080030П360</w:t>
            </w:r>
          </w:p>
        </w:tc>
        <w:tc>
          <w:tcPr>
            <w:tcW w:w="709" w:type="dxa"/>
            <w:tcBorders>
              <w:top w:val="nil"/>
              <w:left w:val="nil"/>
              <w:bottom w:val="single" w:sz="4" w:space="0" w:color="000000"/>
              <w:right w:val="single" w:sz="4" w:space="0" w:color="000000"/>
            </w:tcBorders>
            <w:shd w:val="clear" w:color="auto" w:fill="auto"/>
            <w:vAlign w:val="bottom"/>
            <w:hideMark/>
          </w:tcPr>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6 050,73</w:t>
            </w:r>
          </w:p>
        </w:tc>
        <w:tc>
          <w:tcPr>
            <w:tcW w:w="2126" w:type="dxa"/>
            <w:tcBorders>
              <w:top w:val="nil"/>
              <w:left w:val="nil"/>
              <w:bottom w:val="single" w:sz="4" w:space="0" w:color="000000"/>
              <w:right w:val="single" w:sz="4" w:space="0" w:color="000000"/>
            </w:tcBorders>
            <w:shd w:val="clear" w:color="auto" w:fill="auto"/>
            <w:vAlign w:val="bottom"/>
            <w:hideMark/>
          </w:tcPr>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6 050,73</w:t>
            </w:r>
          </w:p>
        </w:tc>
        <w:tc>
          <w:tcPr>
            <w:tcW w:w="2153" w:type="dxa"/>
            <w:tcBorders>
              <w:top w:val="nil"/>
              <w:left w:val="nil"/>
              <w:bottom w:val="single" w:sz="4" w:space="0" w:color="000000"/>
              <w:right w:val="single" w:sz="4" w:space="0" w:color="000000"/>
            </w:tcBorders>
            <w:shd w:val="clear" w:color="auto" w:fill="auto"/>
            <w:vAlign w:val="bottom"/>
            <w:hideMark/>
          </w:tcPr>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5C7C06" w:rsidRDefault="005C7C06" w:rsidP="005C7C06">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6 050,73</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lastRenderedPageBreak/>
              <w:t>Межбюджетные трансферты</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080030П360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500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6 050,73</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6 050,73</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6 050,73</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Субвенции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080030П360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530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6 050,73</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6 050,73</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6 050,73</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Обеспечение деятельности (оказание услуг) подведомственных учреждений</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0800300030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20 530,32</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19 816,87</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19 799,28</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0800300030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18 119,30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17 721,42</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17 703,34</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Расходы на выплаты персоналу казенных учреждений</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0800300030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110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18 119,30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17 721,42</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17 703,34</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Закупка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0800300030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1 717,72</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1 402,15</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1 402,64</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0800300030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240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1 717,72</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1 402,15</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1 402,64</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lastRenderedPageBreak/>
              <w:t>Иные бюджетные ассигнования</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0800300030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693,30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693,30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693,30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Уплата налогов, сборов и иных платежей</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0800300030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850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693,30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693,30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693,30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b/>
                <w:bCs/>
                <w:color w:val="000000"/>
                <w:sz w:val="26"/>
                <w:szCs w:val="26"/>
              </w:rPr>
            </w:pPr>
            <w:r w:rsidRPr="00050126">
              <w:rPr>
                <w:b/>
                <w:bCs/>
                <w:color w:val="000000"/>
                <w:sz w:val="26"/>
                <w:szCs w:val="26"/>
              </w:rPr>
              <w:t>СОЦИАЛЬНАЯ ПОЛИТИКА</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044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22 018,73</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22 899,46</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23 815,45</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b/>
                <w:bCs/>
                <w:color w:val="000000"/>
                <w:sz w:val="26"/>
                <w:szCs w:val="26"/>
              </w:rPr>
            </w:pPr>
            <w:r w:rsidRPr="00050126">
              <w:rPr>
                <w:b/>
                <w:bCs/>
                <w:color w:val="000000"/>
                <w:sz w:val="26"/>
                <w:szCs w:val="26"/>
              </w:rPr>
              <w:t>Социальное обеспечение населения</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044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22 018,73</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22 899,46</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23 815,45</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Государственная программа Хабаровского края </w:t>
            </w:r>
            <w:r w:rsidR="003B7334" w:rsidRPr="00050126">
              <w:rPr>
                <w:color w:val="000000"/>
                <w:sz w:val="26"/>
                <w:szCs w:val="26"/>
              </w:rPr>
              <w:t>«</w:t>
            </w:r>
            <w:r w:rsidRPr="00050126">
              <w:rPr>
                <w:color w:val="000000"/>
                <w:sz w:val="26"/>
                <w:szCs w:val="26"/>
              </w:rPr>
              <w:t>Повышение качества жилищно-коммунального обслуживания населения Хабаровского края</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0800000000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22 018,73</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22 899,46</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23 815,45</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Обеспечение функционирования и развития объектов благоустройства населенных пунктов края</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0800200000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22 018,73</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22 899,46</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23 815,45</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5C7C06" w:rsidP="00050126">
            <w:pPr>
              <w:ind w:right="-79"/>
              <w:jc w:val="both"/>
              <w:rPr>
                <w:color w:val="000000"/>
                <w:sz w:val="26"/>
                <w:szCs w:val="26"/>
              </w:rPr>
            </w:pPr>
            <w:r>
              <w:rPr>
                <w:color w:val="000000"/>
                <w:sz w:val="26"/>
                <w:szCs w:val="26"/>
              </w:rPr>
              <w:t>Закон Хабаровского края от 14 </w:t>
            </w:r>
            <w:r w:rsidR="001330E6" w:rsidRPr="00050126">
              <w:rPr>
                <w:color w:val="000000"/>
                <w:sz w:val="26"/>
                <w:szCs w:val="26"/>
              </w:rPr>
              <w:t xml:space="preserve">ноября 2007 года № 154 </w:t>
            </w:r>
            <w:r w:rsidR="003B7334" w:rsidRPr="00050126">
              <w:rPr>
                <w:color w:val="000000"/>
                <w:sz w:val="26"/>
                <w:szCs w:val="26"/>
              </w:rPr>
              <w:t>«</w:t>
            </w:r>
            <w:r>
              <w:rPr>
                <w:color w:val="000000"/>
                <w:sz w:val="26"/>
                <w:szCs w:val="26"/>
              </w:rPr>
              <w:t>О </w:t>
            </w:r>
            <w:r w:rsidR="001330E6" w:rsidRPr="00050126">
              <w:rPr>
                <w:color w:val="000000"/>
                <w:sz w:val="26"/>
                <w:szCs w:val="26"/>
              </w:rPr>
              <w:t>наделении органов местного самоуправления государственными полномочиями Хабаровского края по возмещению стоимости услуг, предоставляемых согласно гарантированному перечню услуг по погребению</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080020П290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22 018,73</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22 899,46</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23 815,45</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Межбюджетные трансферты</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080020П290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500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22 018,73</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22 899,46</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23 815,45</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Субвенции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080020П290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530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22 018,73</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22 899,46</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23 815,45</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b/>
                <w:bCs/>
                <w:color w:val="000000"/>
                <w:sz w:val="26"/>
                <w:szCs w:val="26"/>
              </w:rPr>
            </w:pPr>
            <w:r w:rsidRPr="00050126">
              <w:rPr>
                <w:b/>
                <w:bCs/>
                <w:color w:val="000000"/>
                <w:sz w:val="26"/>
                <w:szCs w:val="26"/>
              </w:rPr>
              <w:t>УПОЛНОМОЧЕННЫЙ ПО ПРАВАМ ЧЕЛОВЕКА В ХАБАРОВСКОМ КРАЕ</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068</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27 313,43</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23 918,38</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23 834,66</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b/>
                <w:bCs/>
                <w:color w:val="000000"/>
                <w:sz w:val="26"/>
                <w:szCs w:val="26"/>
              </w:rPr>
            </w:pPr>
            <w:r w:rsidRPr="00050126">
              <w:rPr>
                <w:b/>
                <w:bCs/>
                <w:color w:val="000000"/>
                <w:sz w:val="26"/>
                <w:szCs w:val="26"/>
              </w:rPr>
              <w:lastRenderedPageBreak/>
              <w:t>ОБЩЕГОСУДАРСТВЕННЫЕ ВОПРОСЫ</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068</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27 313,43</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23 918,38</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23 834,66</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b/>
                <w:bCs/>
                <w:color w:val="000000"/>
                <w:sz w:val="26"/>
                <w:szCs w:val="26"/>
              </w:rPr>
            </w:pPr>
            <w:r w:rsidRPr="00050126">
              <w:rPr>
                <w:b/>
                <w:bCs/>
                <w:color w:val="000000"/>
                <w:sz w:val="26"/>
                <w:szCs w:val="26"/>
              </w:rPr>
              <w:t>Другие общегосударственные вопросы</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068</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13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27 313,43</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23 918,38</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23 834,66</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Обеспечение деятельности уполномоченных представителей в Хабаровском крае</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068</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7400000000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27 313,43</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23 918,38</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23 834,66</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Аппарат уполномоченных представителей в Хабаровском крае</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068</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7420000000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27 313,43</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23 918,38</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23 834,66</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Расходы на выплаты по оплате труда работников органов государственной власти края и государственных органов края</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068</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7420000010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25 782,79</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23 918,38</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23 834,66</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068</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7420000010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25 782,79</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23 918,38</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23 834,66</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Расходы на выплаты персоналу государственных (муниципальных) органов</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068</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7420000010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120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25 782,79</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23 918,38</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23 834,66</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Расходы на обеспечение функций органов государственной власти края и государственных органов края</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068</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7420000020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1 530,64</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Расходы на выплаты персоналу в </w:t>
            </w:r>
            <w:r w:rsidRPr="00050126">
              <w:rPr>
                <w:color w:val="000000"/>
                <w:sz w:val="26"/>
                <w:szCs w:val="26"/>
              </w:rPr>
              <w:lastRenderedPageBreak/>
              <w:t>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nil"/>
              <w:bottom w:val="single" w:sz="4" w:space="0" w:color="000000"/>
              <w:right w:val="single" w:sz="4" w:space="0" w:color="000000"/>
            </w:tcBorders>
            <w:shd w:val="clear" w:color="auto" w:fill="auto"/>
            <w:vAlign w:val="bottom"/>
            <w:hideMark/>
          </w:tcPr>
          <w:p w:rsidR="002F577F" w:rsidRDefault="002F577F" w:rsidP="00050126">
            <w:pPr>
              <w:jc w:val="center"/>
              <w:rPr>
                <w:color w:val="000000"/>
                <w:sz w:val="26"/>
                <w:szCs w:val="26"/>
              </w:rPr>
            </w:pPr>
          </w:p>
          <w:p w:rsidR="002F577F" w:rsidRDefault="002F577F" w:rsidP="00050126">
            <w:pPr>
              <w:jc w:val="center"/>
              <w:rPr>
                <w:color w:val="000000"/>
                <w:sz w:val="26"/>
                <w:szCs w:val="26"/>
              </w:rPr>
            </w:pPr>
          </w:p>
          <w:p w:rsidR="002F577F" w:rsidRDefault="002F577F" w:rsidP="00050126">
            <w:pPr>
              <w:jc w:val="center"/>
              <w:rPr>
                <w:color w:val="000000"/>
                <w:sz w:val="26"/>
                <w:szCs w:val="26"/>
              </w:rPr>
            </w:pPr>
          </w:p>
          <w:p w:rsidR="002F577F" w:rsidRDefault="002F577F" w:rsidP="00050126">
            <w:pPr>
              <w:jc w:val="center"/>
              <w:rPr>
                <w:color w:val="000000"/>
                <w:sz w:val="26"/>
                <w:szCs w:val="26"/>
              </w:rPr>
            </w:pPr>
          </w:p>
          <w:p w:rsidR="002F577F" w:rsidRDefault="002F577F" w:rsidP="00050126">
            <w:pPr>
              <w:jc w:val="center"/>
              <w:rPr>
                <w:color w:val="000000"/>
                <w:sz w:val="26"/>
                <w:szCs w:val="26"/>
              </w:rPr>
            </w:pPr>
          </w:p>
          <w:p w:rsidR="002F577F" w:rsidRDefault="002F577F" w:rsidP="00050126">
            <w:pPr>
              <w:jc w:val="center"/>
              <w:rPr>
                <w:color w:val="000000"/>
                <w:sz w:val="26"/>
                <w:szCs w:val="26"/>
              </w:rPr>
            </w:pPr>
          </w:p>
          <w:p w:rsidR="002F577F" w:rsidRDefault="002F577F" w:rsidP="0005012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068</w:t>
            </w:r>
          </w:p>
        </w:tc>
        <w:tc>
          <w:tcPr>
            <w:tcW w:w="542" w:type="dxa"/>
            <w:tcBorders>
              <w:top w:val="nil"/>
              <w:left w:val="nil"/>
              <w:bottom w:val="single" w:sz="4" w:space="0" w:color="000000"/>
              <w:right w:val="single" w:sz="4" w:space="0" w:color="000000"/>
            </w:tcBorders>
            <w:shd w:val="clear" w:color="auto" w:fill="auto"/>
            <w:vAlign w:val="bottom"/>
            <w:hideMark/>
          </w:tcPr>
          <w:p w:rsidR="002F577F" w:rsidRDefault="002F577F" w:rsidP="002F577F">
            <w:pPr>
              <w:jc w:val="center"/>
              <w:rPr>
                <w:color w:val="000000"/>
                <w:sz w:val="26"/>
                <w:szCs w:val="26"/>
              </w:rPr>
            </w:pPr>
          </w:p>
          <w:p w:rsidR="002F577F" w:rsidRDefault="002F577F" w:rsidP="002F577F">
            <w:pPr>
              <w:jc w:val="center"/>
              <w:rPr>
                <w:color w:val="000000"/>
                <w:sz w:val="26"/>
                <w:szCs w:val="26"/>
              </w:rPr>
            </w:pPr>
          </w:p>
          <w:p w:rsidR="002F577F" w:rsidRDefault="002F577F" w:rsidP="002F577F">
            <w:pPr>
              <w:jc w:val="center"/>
              <w:rPr>
                <w:color w:val="000000"/>
                <w:sz w:val="26"/>
                <w:szCs w:val="26"/>
              </w:rPr>
            </w:pPr>
          </w:p>
          <w:p w:rsidR="002F577F" w:rsidRDefault="002F577F" w:rsidP="002F577F">
            <w:pPr>
              <w:jc w:val="center"/>
              <w:rPr>
                <w:color w:val="000000"/>
                <w:sz w:val="26"/>
                <w:szCs w:val="26"/>
              </w:rPr>
            </w:pPr>
          </w:p>
          <w:p w:rsidR="002F577F" w:rsidRDefault="002F577F" w:rsidP="002F577F">
            <w:pPr>
              <w:jc w:val="center"/>
              <w:rPr>
                <w:color w:val="000000"/>
                <w:sz w:val="26"/>
                <w:szCs w:val="26"/>
              </w:rPr>
            </w:pPr>
          </w:p>
          <w:p w:rsidR="002F577F" w:rsidRDefault="002F577F" w:rsidP="002F577F">
            <w:pPr>
              <w:jc w:val="center"/>
              <w:rPr>
                <w:color w:val="000000"/>
                <w:sz w:val="26"/>
                <w:szCs w:val="26"/>
              </w:rPr>
            </w:pPr>
          </w:p>
          <w:p w:rsidR="002F577F" w:rsidRDefault="002F577F" w:rsidP="002F577F">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2F577F" w:rsidRDefault="002F577F" w:rsidP="002F577F">
            <w:pPr>
              <w:jc w:val="center"/>
              <w:rPr>
                <w:color w:val="000000"/>
                <w:sz w:val="26"/>
                <w:szCs w:val="26"/>
              </w:rPr>
            </w:pPr>
          </w:p>
          <w:p w:rsidR="002F577F" w:rsidRDefault="002F577F" w:rsidP="002F577F">
            <w:pPr>
              <w:jc w:val="center"/>
              <w:rPr>
                <w:color w:val="000000"/>
                <w:sz w:val="26"/>
                <w:szCs w:val="26"/>
              </w:rPr>
            </w:pPr>
          </w:p>
          <w:p w:rsidR="002F577F" w:rsidRDefault="002F577F" w:rsidP="002F577F">
            <w:pPr>
              <w:jc w:val="center"/>
              <w:rPr>
                <w:color w:val="000000"/>
                <w:sz w:val="26"/>
                <w:szCs w:val="26"/>
              </w:rPr>
            </w:pPr>
          </w:p>
          <w:p w:rsidR="002F577F" w:rsidRDefault="002F577F" w:rsidP="002F577F">
            <w:pPr>
              <w:jc w:val="center"/>
              <w:rPr>
                <w:color w:val="000000"/>
                <w:sz w:val="26"/>
                <w:szCs w:val="26"/>
              </w:rPr>
            </w:pPr>
          </w:p>
          <w:p w:rsidR="002F577F" w:rsidRDefault="002F577F" w:rsidP="002F577F">
            <w:pPr>
              <w:jc w:val="center"/>
              <w:rPr>
                <w:color w:val="000000"/>
                <w:sz w:val="26"/>
                <w:szCs w:val="26"/>
              </w:rPr>
            </w:pPr>
          </w:p>
          <w:p w:rsidR="002F577F" w:rsidRDefault="002F577F" w:rsidP="002F577F">
            <w:pPr>
              <w:jc w:val="center"/>
              <w:rPr>
                <w:color w:val="000000"/>
                <w:sz w:val="26"/>
                <w:szCs w:val="26"/>
              </w:rPr>
            </w:pPr>
          </w:p>
          <w:p w:rsidR="002F577F" w:rsidRDefault="002F577F" w:rsidP="002F577F">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13</w:t>
            </w:r>
          </w:p>
        </w:tc>
        <w:tc>
          <w:tcPr>
            <w:tcW w:w="1701" w:type="dxa"/>
            <w:tcBorders>
              <w:top w:val="nil"/>
              <w:left w:val="nil"/>
              <w:bottom w:val="single" w:sz="4" w:space="0" w:color="000000"/>
              <w:right w:val="single" w:sz="4" w:space="0" w:color="000000"/>
            </w:tcBorders>
            <w:shd w:val="clear" w:color="auto" w:fill="auto"/>
            <w:vAlign w:val="bottom"/>
            <w:hideMark/>
          </w:tcPr>
          <w:p w:rsidR="002F577F" w:rsidRDefault="002F577F" w:rsidP="002F577F">
            <w:pPr>
              <w:jc w:val="center"/>
              <w:rPr>
                <w:color w:val="000000"/>
                <w:sz w:val="26"/>
                <w:szCs w:val="26"/>
              </w:rPr>
            </w:pPr>
          </w:p>
          <w:p w:rsidR="002F577F" w:rsidRDefault="002F577F" w:rsidP="002F577F">
            <w:pPr>
              <w:jc w:val="center"/>
              <w:rPr>
                <w:color w:val="000000"/>
                <w:sz w:val="26"/>
                <w:szCs w:val="26"/>
              </w:rPr>
            </w:pPr>
          </w:p>
          <w:p w:rsidR="002F577F" w:rsidRDefault="002F577F" w:rsidP="002F577F">
            <w:pPr>
              <w:jc w:val="center"/>
              <w:rPr>
                <w:color w:val="000000"/>
                <w:sz w:val="26"/>
                <w:szCs w:val="26"/>
              </w:rPr>
            </w:pPr>
          </w:p>
          <w:p w:rsidR="002F577F" w:rsidRDefault="002F577F" w:rsidP="002F577F">
            <w:pPr>
              <w:jc w:val="center"/>
              <w:rPr>
                <w:color w:val="000000"/>
                <w:sz w:val="26"/>
                <w:szCs w:val="26"/>
              </w:rPr>
            </w:pPr>
          </w:p>
          <w:p w:rsidR="002F577F" w:rsidRDefault="002F577F" w:rsidP="002F577F">
            <w:pPr>
              <w:jc w:val="center"/>
              <w:rPr>
                <w:color w:val="000000"/>
                <w:sz w:val="26"/>
                <w:szCs w:val="26"/>
              </w:rPr>
            </w:pPr>
          </w:p>
          <w:p w:rsidR="002F577F" w:rsidRDefault="002F577F" w:rsidP="002F577F">
            <w:pPr>
              <w:jc w:val="center"/>
              <w:rPr>
                <w:color w:val="000000"/>
                <w:sz w:val="26"/>
                <w:szCs w:val="26"/>
              </w:rPr>
            </w:pPr>
          </w:p>
          <w:p w:rsidR="002F577F" w:rsidRDefault="002F577F" w:rsidP="002F577F">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7420000020</w:t>
            </w:r>
          </w:p>
        </w:tc>
        <w:tc>
          <w:tcPr>
            <w:tcW w:w="709" w:type="dxa"/>
            <w:tcBorders>
              <w:top w:val="nil"/>
              <w:left w:val="nil"/>
              <w:bottom w:val="single" w:sz="4" w:space="0" w:color="000000"/>
              <w:right w:val="single" w:sz="4" w:space="0" w:color="000000"/>
            </w:tcBorders>
            <w:shd w:val="clear" w:color="auto" w:fill="auto"/>
            <w:vAlign w:val="bottom"/>
            <w:hideMark/>
          </w:tcPr>
          <w:p w:rsidR="002F577F" w:rsidRDefault="002F577F" w:rsidP="002F577F">
            <w:pPr>
              <w:jc w:val="center"/>
              <w:rPr>
                <w:color w:val="000000"/>
                <w:sz w:val="26"/>
                <w:szCs w:val="26"/>
              </w:rPr>
            </w:pPr>
          </w:p>
          <w:p w:rsidR="002F577F" w:rsidRDefault="002F577F" w:rsidP="002F577F">
            <w:pPr>
              <w:jc w:val="center"/>
              <w:rPr>
                <w:color w:val="000000"/>
                <w:sz w:val="26"/>
                <w:szCs w:val="26"/>
              </w:rPr>
            </w:pPr>
          </w:p>
          <w:p w:rsidR="002F577F" w:rsidRDefault="002F577F" w:rsidP="002F577F">
            <w:pPr>
              <w:jc w:val="center"/>
              <w:rPr>
                <w:color w:val="000000"/>
                <w:sz w:val="26"/>
                <w:szCs w:val="26"/>
              </w:rPr>
            </w:pPr>
          </w:p>
          <w:p w:rsidR="002F577F" w:rsidRDefault="002F577F" w:rsidP="002F577F">
            <w:pPr>
              <w:jc w:val="center"/>
              <w:rPr>
                <w:color w:val="000000"/>
                <w:sz w:val="26"/>
                <w:szCs w:val="26"/>
              </w:rPr>
            </w:pPr>
          </w:p>
          <w:p w:rsidR="002F577F" w:rsidRDefault="002F577F" w:rsidP="002F577F">
            <w:pPr>
              <w:jc w:val="center"/>
              <w:rPr>
                <w:color w:val="000000"/>
                <w:sz w:val="26"/>
                <w:szCs w:val="26"/>
              </w:rPr>
            </w:pPr>
          </w:p>
          <w:p w:rsidR="002F577F" w:rsidRDefault="002F577F" w:rsidP="002F577F">
            <w:pPr>
              <w:jc w:val="center"/>
              <w:rPr>
                <w:color w:val="000000"/>
                <w:sz w:val="26"/>
                <w:szCs w:val="26"/>
              </w:rPr>
            </w:pPr>
          </w:p>
          <w:p w:rsidR="002F577F" w:rsidRDefault="002F577F" w:rsidP="002F577F">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100</w:t>
            </w:r>
          </w:p>
        </w:tc>
        <w:tc>
          <w:tcPr>
            <w:tcW w:w="2126" w:type="dxa"/>
            <w:tcBorders>
              <w:top w:val="nil"/>
              <w:left w:val="nil"/>
              <w:bottom w:val="single" w:sz="4" w:space="0" w:color="000000"/>
              <w:right w:val="single" w:sz="4" w:space="0" w:color="000000"/>
            </w:tcBorders>
            <w:shd w:val="clear" w:color="auto" w:fill="auto"/>
            <w:vAlign w:val="bottom"/>
            <w:hideMark/>
          </w:tcPr>
          <w:p w:rsidR="002F577F" w:rsidRDefault="002F577F" w:rsidP="002F577F">
            <w:pPr>
              <w:jc w:val="center"/>
              <w:rPr>
                <w:color w:val="000000"/>
                <w:sz w:val="26"/>
                <w:szCs w:val="26"/>
              </w:rPr>
            </w:pPr>
          </w:p>
          <w:p w:rsidR="002F577F" w:rsidRDefault="002F577F" w:rsidP="002F577F">
            <w:pPr>
              <w:jc w:val="center"/>
              <w:rPr>
                <w:color w:val="000000"/>
                <w:sz w:val="26"/>
                <w:szCs w:val="26"/>
              </w:rPr>
            </w:pPr>
          </w:p>
          <w:p w:rsidR="002F577F" w:rsidRDefault="002F577F" w:rsidP="002F577F">
            <w:pPr>
              <w:jc w:val="center"/>
              <w:rPr>
                <w:color w:val="000000"/>
                <w:sz w:val="26"/>
                <w:szCs w:val="26"/>
              </w:rPr>
            </w:pPr>
          </w:p>
          <w:p w:rsidR="002F577F" w:rsidRDefault="002F577F" w:rsidP="002F577F">
            <w:pPr>
              <w:jc w:val="center"/>
              <w:rPr>
                <w:color w:val="000000"/>
                <w:sz w:val="26"/>
                <w:szCs w:val="26"/>
              </w:rPr>
            </w:pPr>
          </w:p>
          <w:p w:rsidR="002F577F" w:rsidRDefault="002F577F" w:rsidP="002F577F">
            <w:pPr>
              <w:jc w:val="center"/>
              <w:rPr>
                <w:color w:val="000000"/>
                <w:sz w:val="26"/>
                <w:szCs w:val="26"/>
              </w:rPr>
            </w:pPr>
          </w:p>
          <w:p w:rsidR="002F577F" w:rsidRDefault="002F577F" w:rsidP="002F577F">
            <w:pPr>
              <w:jc w:val="center"/>
              <w:rPr>
                <w:color w:val="000000"/>
                <w:sz w:val="26"/>
                <w:szCs w:val="26"/>
              </w:rPr>
            </w:pPr>
          </w:p>
          <w:p w:rsidR="002F577F" w:rsidRDefault="002F577F" w:rsidP="002F577F">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100,00</w:t>
            </w:r>
          </w:p>
        </w:tc>
        <w:tc>
          <w:tcPr>
            <w:tcW w:w="2126" w:type="dxa"/>
            <w:tcBorders>
              <w:top w:val="nil"/>
              <w:left w:val="nil"/>
              <w:bottom w:val="single" w:sz="4" w:space="0" w:color="000000"/>
              <w:right w:val="single" w:sz="4" w:space="0" w:color="000000"/>
            </w:tcBorders>
            <w:shd w:val="clear" w:color="auto" w:fill="auto"/>
            <w:vAlign w:val="bottom"/>
            <w:hideMark/>
          </w:tcPr>
          <w:p w:rsidR="002F577F" w:rsidRDefault="002F577F" w:rsidP="002F577F">
            <w:pPr>
              <w:jc w:val="center"/>
              <w:rPr>
                <w:color w:val="000000"/>
                <w:sz w:val="26"/>
                <w:szCs w:val="26"/>
              </w:rPr>
            </w:pPr>
          </w:p>
          <w:p w:rsidR="002F577F" w:rsidRDefault="002F577F" w:rsidP="002F577F">
            <w:pPr>
              <w:jc w:val="center"/>
              <w:rPr>
                <w:color w:val="000000"/>
                <w:sz w:val="26"/>
                <w:szCs w:val="26"/>
              </w:rPr>
            </w:pPr>
          </w:p>
          <w:p w:rsidR="002F577F" w:rsidRDefault="002F577F" w:rsidP="002F577F">
            <w:pPr>
              <w:jc w:val="center"/>
              <w:rPr>
                <w:color w:val="000000"/>
                <w:sz w:val="26"/>
                <w:szCs w:val="26"/>
              </w:rPr>
            </w:pPr>
          </w:p>
          <w:p w:rsidR="002F577F" w:rsidRDefault="002F577F" w:rsidP="002F577F">
            <w:pPr>
              <w:jc w:val="center"/>
              <w:rPr>
                <w:color w:val="000000"/>
                <w:sz w:val="26"/>
                <w:szCs w:val="26"/>
              </w:rPr>
            </w:pPr>
          </w:p>
          <w:p w:rsidR="002F577F" w:rsidRDefault="002F577F" w:rsidP="002F577F">
            <w:pPr>
              <w:jc w:val="center"/>
              <w:rPr>
                <w:color w:val="000000"/>
                <w:sz w:val="26"/>
                <w:szCs w:val="26"/>
              </w:rPr>
            </w:pPr>
          </w:p>
          <w:p w:rsidR="002F577F" w:rsidRDefault="002F577F" w:rsidP="002F577F">
            <w:pPr>
              <w:jc w:val="center"/>
              <w:rPr>
                <w:color w:val="000000"/>
                <w:sz w:val="26"/>
                <w:szCs w:val="26"/>
              </w:rPr>
            </w:pPr>
          </w:p>
          <w:p w:rsidR="002F577F" w:rsidRDefault="002F577F" w:rsidP="002F577F">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2F577F" w:rsidRDefault="002F577F" w:rsidP="002F577F">
            <w:pPr>
              <w:jc w:val="center"/>
              <w:rPr>
                <w:color w:val="000000"/>
                <w:sz w:val="26"/>
                <w:szCs w:val="26"/>
              </w:rPr>
            </w:pPr>
          </w:p>
          <w:p w:rsidR="002F577F" w:rsidRDefault="002F577F" w:rsidP="002F577F">
            <w:pPr>
              <w:jc w:val="center"/>
              <w:rPr>
                <w:color w:val="000000"/>
                <w:sz w:val="26"/>
                <w:szCs w:val="26"/>
              </w:rPr>
            </w:pPr>
          </w:p>
          <w:p w:rsidR="002F577F" w:rsidRDefault="002F577F" w:rsidP="002F577F">
            <w:pPr>
              <w:jc w:val="center"/>
              <w:rPr>
                <w:color w:val="000000"/>
                <w:sz w:val="26"/>
                <w:szCs w:val="26"/>
              </w:rPr>
            </w:pPr>
          </w:p>
          <w:p w:rsidR="002F577F" w:rsidRDefault="002F577F" w:rsidP="002F577F">
            <w:pPr>
              <w:jc w:val="center"/>
              <w:rPr>
                <w:color w:val="000000"/>
                <w:sz w:val="26"/>
                <w:szCs w:val="26"/>
              </w:rPr>
            </w:pPr>
          </w:p>
          <w:p w:rsidR="002F577F" w:rsidRDefault="002F577F" w:rsidP="002F577F">
            <w:pPr>
              <w:jc w:val="center"/>
              <w:rPr>
                <w:color w:val="000000"/>
                <w:sz w:val="26"/>
                <w:szCs w:val="26"/>
              </w:rPr>
            </w:pPr>
          </w:p>
          <w:p w:rsidR="002F577F" w:rsidRDefault="002F577F" w:rsidP="002F577F">
            <w:pPr>
              <w:jc w:val="center"/>
              <w:rPr>
                <w:color w:val="000000"/>
                <w:sz w:val="26"/>
                <w:szCs w:val="26"/>
              </w:rPr>
            </w:pPr>
          </w:p>
          <w:p w:rsidR="002F577F" w:rsidRDefault="002F577F" w:rsidP="002F577F">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lastRenderedPageBreak/>
              <w:t>Расходы на выплаты персоналу государственных (муниципальных) органов</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068</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7420000020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120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100,00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Закупка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068</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7420000020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1 310,64</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068</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7420000020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240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1 310,64</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Иные бюджетные ассигнования</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068</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7420000020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120,00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Уплата налогов, сборов и иных платежей</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068</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7420000020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850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120,00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b/>
                <w:bCs/>
                <w:color w:val="000000"/>
                <w:sz w:val="26"/>
                <w:szCs w:val="26"/>
              </w:rPr>
            </w:pPr>
            <w:r w:rsidRPr="00050126">
              <w:rPr>
                <w:b/>
                <w:bCs/>
                <w:color w:val="000000"/>
                <w:sz w:val="26"/>
                <w:szCs w:val="26"/>
              </w:rPr>
              <w:t>МИНИСТЕРСТВО ПРИРОДНЫХ РЕСУРСОВ ХАБАРОВСКОГО КРАЯ</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075</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113 753,79</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121 089,59</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106 590,00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b/>
                <w:bCs/>
                <w:color w:val="000000"/>
                <w:sz w:val="26"/>
                <w:szCs w:val="26"/>
              </w:rPr>
            </w:pPr>
            <w:r w:rsidRPr="00050126">
              <w:rPr>
                <w:b/>
                <w:bCs/>
                <w:color w:val="000000"/>
                <w:sz w:val="26"/>
                <w:szCs w:val="26"/>
              </w:rPr>
              <w:t>ОБЩЕГОСУДАРСТВЕННЫЕ ВОПРОСЫ</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075</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26 149,49</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24 651,22</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24 614,55</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b/>
                <w:bCs/>
                <w:color w:val="000000"/>
                <w:sz w:val="26"/>
                <w:szCs w:val="26"/>
              </w:rPr>
            </w:pPr>
            <w:r w:rsidRPr="00050126">
              <w:rPr>
                <w:b/>
                <w:bCs/>
                <w:color w:val="000000"/>
                <w:sz w:val="26"/>
                <w:szCs w:val="26"/>
              </w:rPr>
              <w:t>Другие общегосударственные вопросы</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075</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13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26 149,49</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24 651,22</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24 614,55</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Государственная программа Хабаровского края </w:t>
            </w:r>
            <w:r w:rsidR="003B7334" w:rsidRPr="00050126">
              <w:rPr>
                <w:color w:val="000000"/>
                <w:sz w:val="26"/>
                <w:szCs w:val="26"/>
              </w:rPr>
              <w:t>«</w:t>
            </w:r>
            <w:r w:rsidRPr="00050126">
              <w:rPr>
                <w:color w:val="000000"/>
                <w:sz w:val="26"/>
                <w:szCs w:val="26"/>
              </w:rPr>
              <w:t xml:space="preserve">Развитие </w:t>
            </w:r>
            <w:r w:rsidRPr="00050126">
              <w:rPr>
                <w:color w:val="000000"/>
                <w:sz w:val="26"/>
                <w:szCs w:val="26"/>
              </w:rPr>
              <w:lastRenderedPageBreak/>
              <w:t>коренных малочисленных народов Севера, Сибири и Дальнего Востока Российской Федерации, проживающих в Хабаровском крае</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2F577F" w:rsidRDefault="002F577F" w:rsidP="00050126">
            <w:pPr>
              <w:jc w:val="center"/>
              <w:rPr>
                <w:color w:val="000000"/>
                <w:sz w:val="26"/>
                <w:szCs w:val="26"/>
              </w:rPr>
            </w:pPr>
          </w:p>
          <w:p w:rsidR="002F577F" w:rsidRDefault="002F577F" w:rsidP="00050126">
            <w:pPr>
              <w:jc w:val="center"/>
              <w:rPr>
                <w:color w:val="000000"/>
                <w:sz w:val="26"/>
                <w:szCs w:val="26"/>
              </w:rPr>
            </w:pPr>
          </w:p>
          <w:p w:rsidR="002F577F" w:rsidRDefault="002F577F" w:rsidP="00050126">
            <w:pPr>
              <w:jc w:val="center"/>
              <w:rPr>
                <w:color w:val="000000"/>
                <w:sz w:val="26"/>
                <w:szCs w:val="26"/>
              </w:rPr>
            </w:pPr>
          </w:p>
          <w:p w:rsidR="002F577F" w:rsidRDefault="002F577F" w:rsidP="00050126">
            <w:pPr>
              <w:jc w:val="center"/>
              <w:rPr>
                <w:color w:val="000000"/>
                <w:sz w:val="26"/>
                <w:szCs w:val="26"/>
              </w:rPr>
            </w:pPr>
          </w:p>
          <w:p w:rsidR="002F577F" w:rsidRDefault="002F577F" w:rsidP="00050126">
            <w:pPr>
              <w:jc w:val="center"/>
              <w:rPr>
                <w:color w:val="000000"/>
                <w:sz w:val="26"/>
                <w:szCs w:val="26"/>
              </w:rPr>
            </w:pPr>
          </w:p>
          <w:p w:rsidR="002F577F" w:rsidRDefault="002F577F" w:rsidP="0005012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075</w:t>
            </w:r>
          </w:p>
        </w:tc>
        <w:tc>
          <w:tcPr>
            <w:tcW w:w="542" w:type="dxa"/>
            <w:tcBorders>
              <w:top w:val="nil"/>
              <w:left w:val="nil"/>
              <w:bottom w:val="single" w:sz="4" w:space="0" w:color="000000"/>
              <w:right w:val="single" w:sz="4" w:space="0" w:color="000000"/>
            </w:tcBorders>
            <w:shd w:val="clear" w:color="auto" w:fill="auto"/>
            <w:vAlign w:val="bottom"/>
            <w:hideMark/>
          </w:tcPr>
          <w:p w:rsidR="002F577F" w:rsidRDefault="002F577F" w:rsidP="002F577F">
            <w:pPr>
              <w:jc w:val="center"/>
              <w:rPr>
                <w:color w:val="000000"/>
                <w:sz w:val="26"/>
                <w:szCs w:val="26"/>
              </w:rPr>
            </w:pPr>
          </w:p>
          <w:p w:rsidR="002F577F" w:rsidRDefault="002F577F" w:rsidP="002F577F">
            <w:pPr>
              <w:jc w:val="center"/>
              <w:rPr>
                <w:color w:val="000000"/>
                <w:sz w:val="26"/>
                <w:szCs w:val="26"/>
              </w:rPr>
            </w:pPr>
          </w:p>
          <w:p w:rsidR="002F577F" w:rsidRDefault="002F577F" w:rsidP="002F577F">
            <w:pPr>
              <w:jc w:val="center"/>
              <w:rPr>
                <w:color w:val="000000"/>
                <w:sz w:val="26"/>
                <w:szCs w:val="26"/>
              </w:rPr>
            </w:pPr>
          </w:p>
          <w:p w:rsidR="002F577F" w:rsidRDefault="002F577F" w:rsidP="002F577F">
            <w:pPr>
              <w:jc w:val="center"/>
              <w:rPr>
                <w:color w:val="000000"/>
                <w:sz w:val="26"/>
                <w:szCs w:val="26"/>
              </w:rPr>
            </w:pPr>
          </w:p>
          <w:p w:rsidR="002F577F" w:rsidRDefault="002F577F" w:rsidP="002F577F">
            <w:pPr>
              <w:jc w:val="center"/>
              <w:rPr>
                <w:color w:val="000000"/>
                <w:sz w:val="26"/>
                <w:szCs w:val="26"/>
              </w:rPr>
            </w:pPr>
          </w:p>
          <w:p w:rsidR="002F577F" w:rsidRDefault="002F577F" w:rsidP="002F577F">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2F577F" w:rsidRDefault="002F577F" w:rsidP="002F577F">
            <w:pPr>
              <w:jc w:val="center"/>
              <w:rPr>
                <w:color w:val="000000"/>
                <w:sz w:val="26"/>
                <w:szCs w:val="26"/>
              </w:rPr>
            </w:pPr>
          </w:p>
          <w:p w:rsidR="002F577F" w:rsidRDefault="002F577F" w:rsidP="002F577F">
            <w:pPr>
              <w:jc w:val="center"/>
              <w:rPr>
                <w:color w:val="000000"/>
                <w:sz w:val="26"/>
                <w:szCs w:val="26"/>
              </w:rPr>
            </w:pPr>
          </w:p>
          <w:p w:rsidR="002F577F" w:rsidRDefault="002F577F" w:rsidP="002F577F">
            <w:pPr>
              <w:jc w:val="center"/>
              <w:rPr>
                <w:color w:val="000000"/>
                <w:sz w:val="26"/>
                <w:szCs w:val="26"/>
              </w:rPr>
            </w:pPr>
          </w:p>
          <w:p w:rsidR="002F577F" w:rsidRDefault="002F577F" w:rsidP="002F577F">
            <w:pPr>
              <w:jc w:val="center"/>
              <w:rPr>
                <w:color w:val="000000"/>
                <w:sz w:val="26"/>
                <w:szCs w:val="26"/>
              </w:rPr>
            </w:pPr>
          </w:p>
          <w:p w:rsidR="002F577F" w:rsidRDefault="002F577F" w:rsidP="002F577F">
            <w:pPr>
              <w:jc w:val="center"/>
              <w:rPr>
                <w:color w:val="000000"/>
                <w:sz w:val="26"/>
                <w:szCs w:val="26"/>
              </w:rPr>
            </w:pPr>
          </w:p>
          <w:p w:rsidR="002F577F" w:rsidRDefault="002F577F" w:rsidP="002F577F">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13</w:t>
            </w:r>
          </w:p>
        </w:tc>
        <w:tc>
          <w:tcPr>
            <w:tcW w:w="1701" w:type="dxa"/>
            <w:tcBorders>
              <w:top w:val="nil"/>
              <w:left w:val="nil"/>
              <w:bottom w:val="single" w:sz="4" w:space="0" w:color="000000"/>
              <w:right w:val="single" w:sz="4" w:space="0" w:color="000000"/>
            </w:tcBorders>
            <w:shd w:val="clear" w:color="auto" w:fill="auto"/>
            <w:vAlign w:val="bottom"/>
            <w:hideMark/>
          </w:tcPr>
          <w:p w:rsidR="002F577F" w:rsidRDefault="002F577F" w:rsidP="002F577F">
            <w:pPr>
              <w:jc w:val="center"/>
              <w:rPr>
                <w:color w:val="000000"/>
                <w:sz w:val="26"/>
                <w:szCs w:val="26"/>
              </w:rPr>
            </w:pPr>
          </w:p>
          <w:p w:rsidR="002F577F" w:rsidRDefault="002F577F" w:rsidP="002F577F">
            <w:pPr>
              <w:jc w:val="center"/>
              <w:rPr>
                <w:color w:val="000000"/>
                <w:sz w:val="26"/>
                <w:szCs w:val="26"/>
              </w:rPr>
            </w:pPr>
          </w:p>
          <w:p w:rsidR="002F577F" w:rsidRDefault="002F577F" w:rsidP="002F577F">
            <w:pPr>
              <w:jc w:val="center"/>
              <w:rPr>
                <w:color w:val="000000"/>
                <w:sz w:val="26"/>
                <w:szCs w:val="26"/>
              </w:rPr>
            </w:pPr>
          </w:p>
          <w:p w:rsidR="002F577F" w:rsidRDefault="002F577F" w:rsidP="002F577F">
            <w:pPr>
              <w:jc w:val="center"/>
              <w:rPr>
                <w:color w:val="000000"/>
                <w:sz w:val="26"/>
                <w:szCs w:val="26"/>
              </w:rPr>
            </w:pPr>
          </w:p>
          <w:p w:rsidR="002F577F" w:rsidRDefault="002F577F" w:rsidP="002F577F">
            <w:pPr>
              <w:jc w:val="center"/>
              <w:rPr>
                <w:color w:val="000000"/>
                <w:sz w:val="26"/>
                <w:szCs w:val="26"/>
              </w:rPr>
            </w:pPr>
          </w:p>
          <w:p w:rsidR="002F577F" w:rsidRDefault="002F577F" w:rsidP="002F577F">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0600000000</w:t>
            </w:r>
          </w:p>
        </w:tc>
        <w:tc>
          <w:tcPr>
            <w:tcW w:w="709" w:type="dxa"/>
            <w:tcBorders>
              <w:top w:val="nil"/>
              <w:left w:val="nil"/>
              <w:bottom w:val="single" w:sz="4" w:space="0" w:color="000000"/>
              <w:right w:val="single" w:sz="4" w:space="0" w:color="000000"/>
            </w:tcBorders>
            <w:shd w:val="clear" w:color="auto" w:fill="auto"/>
            <w:vAlign w:val="bottom"/>
            <w:hideMark/>
          </w:tcPr>
          <w:p w:rsidR="002F577F" w:rsidRDefault="002F577F" w:rsidP="002F577F">
            <w:pPr>
              <w:jc w:val="center"/>
              <w:rPr>
                <w:color w:val="000000"/>
                <w:sz w:val="26"/>
                <w:szCs w:val="26"/>
              </w:rPr>
            </w:pPr>
          </w:p>
          <w:p w:rsidR="002F577F" w:rsidRDefault="002F577F" w:rsidP="002F577F">
            <w:pPr>
              <w:jc w:val="center"/>
              <w:rPr>
                <w:color w:val="000000"/>
                <w:sz w:val="26"/>
                <w:szCs w:val="26"/>
              </w:rPr>
            </w:pPr>
          </w:p>
          <w:p w:rsidR="002F577F" w:rsidRDefault="002F577F" w:rsidP="002F577F">
            <w:pPr>
              <w:jc w:val="center"/>
              <w:rPr>
                <w:color w:val="000000"/>
                <w:sz w:val="26"/>
                <w:szCs w:val="26"/>
              </w:rPr>
            </w:pPr>
          </w:p>
          <w:p w:rsidR="002F577F" w:rsidRDefault="002F577F" w:rsidP="002F577F">
            <w:pPr>
              <w:jc w:val="center"/>
              <w:rPr>
                <w:color w:val="000000"/>
                <w:sz w:val="26"/>
                <w:szCs w:val="26"/>
              </w:rPr>
            </w:pPr>
          </w:p>
          <w:p w:rsidR="002F577F" w:rsidRDefault="002F577F" w:rsidP="002F577F">
            <w:pPr>
              <w:jc w:val="center"/>
              <w:rPr>
                <w:color w:val="000000"/>
                <w:sz w:val="26"/>
                <w:szCs w:val="26"/>
              </w:rPr>
            </w:pPr>
          </w:p>
          <w:p w:rsidR="002F577F" w:rsidRDefault="002F577F" w:rsidP="002F577F">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2F577F" w:rsidRDefault="002F577F" w:rsidP="002F577F">
            <w:pPr>
              <w:jc w:val="center"/>
              <w:rPr>
                <w:color w:val="000000"/>
                <w:sz w:val="26"/>
                <w:szCs w:val="26"/>
              </w:rPr>
            </w:pPr>
          </w:p>
          <w:p w:rsidR="002F577F" w:rsidRDefault="002F577F" w:rsidP="002F577F">
            <w:pPr>
              <w:jc w:val="center"/>
              <w:rPr>
                <w:color w:val="000000"/>
                <w:sz w:val="26"/>
                <w:szCs w:val="26"/>
              </w:rPr>
            </w:pPr>
          </w:p>
          <w:p w:rsidR="002F577F" w:rsidRDefault="002F577F" w:rsidP="002F577F">
            <w:pPr>
              <w:jc w:val="center"/>
              <w:rPr>
                <w:color w:val="000000"/>
                <w:sz w:val="26"/>
                <w:szCs w:val="26"/>
              </w:rPr>
            </w:pPr>
          </w:p>
          <w:p w:rsidR="002F577F" w:rsidRDefault="002F577F" w:rsidP="002F577F">
            <w:pPr>
              <w:jc w:val="center"/>
              <w:rPr>
                <w:color w:val="000000"/>
                <w:sz w:val="26"/>
                <w:szCs w:val="26"/>
              </w:rPr>
            </w:pPr>
          </w:p>
          <w:p w:rsidR="002F577F" w:rsidRDefault="002F577F" w:rsidP="002F577F">
            <w:pPr>
              <w:jc w:val="center"/>
              <w:rPr>
                <w:color w:val="000000"/>
                <w:sz w:val="26"/>
                <w:szCs w:val="26"/>
              </w:rPr>
            </w:pPr>
          </w:p>
          <w:p w:rsidR="002F577F" w:rsidRDefault="002F577F" w:rsidP="002F577F">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25 955,38</w:t>
            </w:r>
          </w:p>
        </w:tc>
        <w:tc>
          <w:tcPr>
            <w:tcW w:w="2126" w:type="dxa"/>
            <w:tcBorders>
              <w:top w:val="nil"/>
              <w:left w:val="nil"/>
              <w:bottom w:val="single" w:sz="4" w:space="0" w:color="000000"/>
              <w:right w:val="single" w:sz="4" w:space="0" w:color="000000"/>
            </w:tcBorders>
            <w:shd w:val="clear" w:color="auto" w:fill="auto"/>
            <w:vAlign w:val="bottom"/>
            <w:hideMark/>
          </w:tcPr>
          <w:p w:rsidR="002F577F" w:rsidRDefault="002F577F" w:rsidP="002F577F">
            <w:pPr>
              <w:jc w:val="center"/>
              <w:rPr>
                <w:color w:val="000000"/>
                <w:sz w:val="26"/>
                <w:szCs w:val="26"/>
              </w:rPr>
            </w:pPr>
          </w:p>
          <w:p w:rsidR="002F577F" w:rsidRDefault="002F577F" w:rsidP="002F577F">
            <w:pPr>
              <w:jc w:val="center"/>
              <w:rPr>
                <w:color w:val="000000"/>
                <w:sz w:val="26"/>
                <w:szCs w:val="26"/>
              </w:rPr>
            </w:pPr>
          </w:p>
          <w:p w:rsidR="002F577F" w:rsidRDefault="002F577F" w:rsidP="002F577F">
            <w:pPr>
              <w:jc w:val="center"/>
              <w:rPr>
                <w:color w:val="000000"/>
                <w:sz w:val="26"/>
                <w:szCs w:val="26"/>
              </w:rPr>
            </w:pPr>
          </w:p>
          <w:p w:rsidR="002F577F" w:rsidRDefault="002F577F" w:rsidP="002F577F">
            <w:pPr>
              <w:jc w:val="center"/>
              <w:rPr>
                <w:color w:val="000000"/>
                <w:sz w:val="26"/>
                <w:szCs w:val="26"/>
              </w:rPr>
            </w:pPr>
          </w:p>
          <w:p w:rsidR="002F577F" w:rsidRDefault="002F577F" w:rsidP="002F577F">
            <w:pPr>
              <w:jc w:val="center"/>
              <w:rPr>
                <w:color w:val="000000"/>
                <w:sz w:val="26"/>
                <w:szCs w:val="26"/>
              </w:rPr>
            </w:pPr>
          </w:p>
          <w:p w:rsidR="002F577F" w:rsidRDefault="002F577F" w:rsidP="002F577F">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24 481,24</w:t>
            </w:r>
          </w:p>
        </w:tc>
        <w:tc>
          <w:tcPr>
            <w:tcW w:w="2153" w:type="dxa"/>
            <w:tcBorders>
              <w:top w:val="nil"/>
              <w:left w:val="nil"/>
              <w:bottom w:val="single" w:sz="4" w:space="0" w:color="000000"/>
              <w:right w:val="single" w:sz="4" w:space="0" w:color="000000"/>
            </w:tcBorders>
            <w:shd w:val="clear" w:color="auto" w:fill="auto"/>
            <w:vAlign w:val="bottom"/>
            <w:hideMark/>
          </w:tcPr>
          <w:p w:rsidR="002F577F" w:rsidRDefault="002F577F" w:rsidP="002F577F">
            <w:pPr>
              <w:jc w:val="center"/>
              <w:rPr>
                <w:color w:val="000000"/>
                <w:sz w:val="26"/>
                <w:szCs w:val="26"/>
              </w:rPr>
            </w:pPr>
          </w:p>
          <w:p w:rsidR="002F577F" w:rsidRDefault="002F577F" w:rsidP="002F577F">
            <w:pPr>
              <w:jc w:val="center"/>
              <w:rPr>
                <w:color w:val="000000"/>
                <w:sz w:val="26"/>
                <w:szCs w:val="26"/>
              </w:rPr>
            </w:pPr>
          </w:p>
          <w:p w:rsidR="002F577F" w:rsidRDefault="002F577F" w:rsidP="002F577F">
            <w:pPr>
              <w:jc w:val="center"/>
              <w:rPr>
                <w:color w:val="000000"/>
                <w:sz w:val="26"/>
                <w:szCs w:val="26"/>
              </w:rPr>
            </w:pPr>
          </w:p>
          <w:p w:rsidR="002F577F" w:rsidRDefault="002F577F" w:rsidP="002F577F">
            <w:pPr>
              <w:jc w:val="center"/>
              <w:rPr>
                <w:color w:val="000000"/>
                <w:sz w:val="26"/>
                <w:szCs w:val="26"/>
              </w:rPr>
            </w:pPr>
          </w:p>
          <w:p w:rsidR="002F577F" w:rsidRDefault="002F577F" w:rsidP="002F577F">
            <w:pPr>
              <w:jc w:val="center"/>
              <w:rPr>
                <w:color w:val="000000"/>
                <w:sz w:val="26"/>
                <w:szCs w:val="26"/>
              </w:rPr>
            </w:pPr>
          </w:p>
          <w:p w:rsidR="002F577F" w:rsidRDefault="002F577F" w:rsidP="002F577F">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24 445,16</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lastRenderedPageBreak/>
              <w:t>Содействие развитию традиционного образа жизни, традиционной хозяйственной деятельности в целях социально-экономического и культурного развития коренных народов</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075</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0600100000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25 955,38</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24 481,24</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24 445,16</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Поддержка экономического и социального развития коренных малочисленных народов Севера, Сибири и Дальнего Востока (субсидии бюджетам муниципальных образований края на поддержку экономического и социального развития коренных малочисленных народов Севера, Сибири и Дальнего Востока Российской Федерации, проживающих в Хабаровском крае)</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075</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06001R515А</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10 000,00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10 000,00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10 000,00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Межбюджетные трансферты</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075</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06001R515А</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500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10 000,00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10 000,00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10 000,00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Субсидии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075</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06001R515А</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520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10 000,00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10 000,00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10 000,00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Поддержка экономического и социального развития коренных малочисленных народов Севера, </w:t>
            </w:r>
            <w:r w:rsidRPr="00050126">
              <w:rPr>
                <w:color w:val="000000"/>
                <w:sz w:val="26"/>
                <w:szCs w:val="26"/>
              </w:rPr>
              <w:lastRenderedPageBreak/>
              <w:t>Сибири и Дальнего Востока (субсидии бюджетам муниципальных образований края на организацию доставки детей оленеводов в период каникул к родителям в населенные пункты, расположенные в отдаленных и труднодоступных местностях края, либо в места кочевий родителей, ведущих кочевой и (или) полукочевой образ жизни на территории края, и обратно к месту учебы)</w:t>
            </w:r>
          </w:p>
        </w:tc>
        <w:tc>
          <w:tcPr>
            <w:tcW w:w="850" w:type="dxa"/>
            <w:tcBorders>
              <w:top w:val="nil"/>
              <w:left w:val="nil"/>
              <w:bottom w:val="single" w:sz="4" w:space="0" w:color="000000"/>
              <w:right w:val="single" w:sz="4" w:space="0" w:color="000000"/>
            </w:tcBorders>
            <w:shd w:val="clear" w:color="auto" w:fill="auto"/>
            <w:vAlign w:val="bottom"/>
            <w:hideMark/>
          </w:tcPr>
          <w:p w:rsidR="002F577F" w:rsidRDefault="002F577F" w:rsidP="00050126">
            <w:pPr>
              <w:jc w:val="center"/>
              <w:rPr>
                <w:color w:val="000000"/>
                <w:sz w:val="26"/>
                <w:szCs w:val="26"/>
              </w:rPr>
            </w:pPr>
          </w:p>
          <w:p w:rsidR="002F577F" w:rsidRDefault="002F577F" w:rsidP="00050126">
            <w:pPr>
              <w:jc w:val="center"/>
              <w:rPr>
                <w:color w:val="000000"/>
                <w:sz w:val="26"/>
                <w:szCs w:val="26"/>
              </w:rPr>
            </w:pPr>
          </w:p>
          <w:p w:rsidR="002F577F" w:rsidRDefault="002F577F" w:rsidP="00050126">
            <w:pPr>
              <w:jc w:val="center"/>
              <w:rPr>
                <w:color w:val="000000"/>
                <w:sz w:val="26"/>
                <w:szCs w:val="26"/>
              </w:rPr>
            </w:pPr>
          </w:p>
          <w:p w:rsidR="002F577F" w:rsidRDefault="002F577F" w:rsidP="00050126">
            <w:pPr>
              <w:jc w:val="center"/>
              <w:rPr>
                <w:color w:val="000000"/>
                <w:sz w:val="26"/>
                <w:szCs w:val="26"/>
              </w:rPr>
            </w:pPr>
          </w:p>
          <w:p w:rsidR="002F577F" w:rsidRDefault="002F577F" w:rsidP="00050126">
            <w:pPr>
              <w:jc w:val="center"/>
              <w:rPr>
                <w:color w:val="000000"/>
                <w:sz w:val="26"/>
                <w:szCs w:val="26"/>
              </w:rPr>
            </w:pPr>
          </w:p>
          <w:p w:rsidR="002F577F" w:rsidRDefault="002F577F" w:rsidP="00050126">
            <w:pPr>
              <w:jc w:val="center"/>
              <w:rPr>
                <w:color w:val="000000"/>
                <w:sz w:val="26"/>
                <w:szCs w:val="26"/>
              </w:rPr>
            </w:pPr>
          </w:p>
          <w:p w:rsidR="002F577F" w:rsidRDefault="002F577F" w:rsidP="00050126">
            <w:pPr>
              <w:jc w:val="center"/>
              <w:rPr>
                <w:color w:val="000000"/>
                <w:sz w:val="26"/>
                <w:szCs w:val="26"/>
              </w:rPr>
            </w:pPr>
          </w:p>
          <w:p w:rsidR="002F577F" w:rsidRDefault="002F577F" w:rsidP="00050126">
            <w:pPr>
              <w:jc w:val="center"/>
              <w:rPr>
                <w:color w:val="000000"/>
                <w:sz w:val="26"/>
                <w:szCs w:val="26"/>
              </w:rPr>
            </w:pPr>
          </w:p>
          <w:p w:rsidR="002F577F" w:rsidRDefault="002F577F" w:rsidP="00050126">
            <w:pPr>
              <w:jc w:val="center"/>
              <w:rPr>
                <w:color w:val="000000"/>
                <w:sz w:val="26"/>
                <w:szCs w:val="26"/>
              </w:rPr>
            </w:pPr>
          </w:p>
          <w:p w:rsidR="002F577F" w:rsidRDefault="002F577F" w:rsidP="00050126">
            <w:pPr>
              <w:jc w:val="center"/>
              <w:rPr>
                <w:color w:val="000000"/>
                <w:sz w:val="26"/>
                <w:szCs w:val="26"/>
              </w:rPr>
            </w:pPr>
          </w:p>
          <w:p w:rsidR="002F577F" w:rsidRDefault="002F577F" w:rsidP="00050126">
            <w:pPr>
              <w:jc w:val="center"/>
              <w:rPr>
                <w:color w:val="000000"/>
                <w:sz w:val="26"/>
                <w:szCs w:val="26"/>
              </w:rPr>
            </w:pPr>
          </w:p>
          <w:p w:rsidR="002F577F" w:rsidRDefault="002F577F" w:rsidP="00050126">
            <w:pPr>
              <w:jc w:val="center"/>
              <w:rPr>
                <w:color w:val="000000"/>
                <w:sz w:val="26"/>
                <w:szCs w:val="26"/>
              </w:rPr>
            </w:pPr>
          </w:p>
          <w:p w:rsidR="002F577F" w:rsidRDefault="002F577F" w:rsidP="00050126">
            <w:pPr>
              <w:jc w:val="center"/>
              <w:rPr>
                <w:color w:val="000000"/>
                <w:sz w:val="26"/>
                <w:szCs w:val="26"/>
              </w:rPr>
            </w:pPr>
          </w:p>
          <w:p w:rsidR="002F577F" w:rsidRDefault="002F577F" w:rsidP="00050126">
            <w:pPr>
              <w:jc w:val="center"/>
              <w:rPr>
                <w:color w:val="000000"/>
                <w:sz w:val="26"/>
                <w:szCs w:val="26"/>
              </w:rPr>
            </w:pPr>
          </w:p>
          <w:p w:rsidR="002F577F" w:rsidRDefault="002F577F" w:rsidP="00050126">
            <w:pPr>
              <w:jc w:val="center"/>
              <w:rPr>
                <w:color w:val="000000"/>
                <w:sz w:val="26"/>
                <w:szCs w:val="26"/>
              </w:rPr>
            </w:pPr>
          </w:p>
          <w:p w:rsidR="002F577F" w:rsidRDefault="002F577F" w:rsidP="0005012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075</w:t>
            </w:r>
          </w:p>
        </w:tc>
        <w:tc>
          <w:tcPr>
            <w:tcW w:w="542" w:type="dxa"/>
            <w:tcBorders>
              <w:top w:val="nil"/>
              <w:left w:val="nil"/>
              <w:bottom w:val="single" w:sz="4" w:space="0" w:color="000000"/>
              <w:right w:val="single" w:sz="4" w:space="0" w:color="000000"/>
            </w:tcBorders>
            <w:shd w:val="clear" w:color="auto" w:fill="auto"/>
            <w:vAlign w:val="bottom"/>
            <w:hideMark/>
          </w:tcPr>
          <w:p w:rsidR="002F577F" w:rsidRDefault="002F577F" w:rsidP="002F577F">
            <w:pPr>
              <w:jc w:val="center"/>
              <w:rPr>
                <w:color w:val="000000"/>
                <w:sz w:val="26"/>
                <w:szCs w:val="26"/>
              </w:rPr>
            </w:pPr>
          </w:p>
          <w:p w:rsidR="002F577F" w:rsidRDefault="002F577F" w:rsidP="002F577F">
            <w:pPr>
              <w:jc w:val="center"/>
              <w:rPr>
                <w:color w:val="000000"/>
                <w:sz w:val="26"/>
                <w:szCs w:val="26"/>
              </w:rPr>
            </w:pPr>
          </w:p>
          <w:p w:rsidR="002F577F" w:rsidRDefault="002F577F" w:rsidP="002F577F">
            <w:pPr>
              <w:jc w:val="center"/>
              <w:rPr>
                <w:color w:val="000000"/>
                <w:sz w:val="26"/>
                <w:szCs w:val="26"/>
              </w:rPr>
            </w:pPr>
          </w:p>
          <w:p w:rsidR="002F577F" w:rsidRDefault="002F577F" w:rsidP="002F577F">
            <w:pPr>
              <w:jc w:val="center"/>
              <w:rPr>
                <w:color w:val="000000"/>
                <w:sz w:val="26"/>
                <w:szCs w:val="26"/>
              </w:rPr>
            </w:pPr>
          </w:p>
          <w:p w:rsidR="002F577F" w:rsidRDefault="002F577F" w:rsidP="002F577F">
            <w:pPr>
              <w:jc w:val="center"/>
              <w:rPr>
                <w:color w:val="000000"/>
                <w:sz w:val="26"/>
                <w:szCs w:val="26"/>
              </w:rPr>
            </w:pPr>
          </w:p>
          <w:p w:rsidR="002F577F" w:rsidRDefault="002F577F" w:rsidP="002F577F">
            <w:pPr>
              <w:jc w:val="center"/>
              <w:rPr>
                <w:color w:val="000000"/>
                <w:sz w:val="26"/>
                <w:szCs w:val="26"/>
              </w:rPr>
            </w:pPr>
          </w:p>
          <w:p w:rsidR="002F577F" w:rsidRDefault="002F577F" w:rsidP="002F577F">
            <w:pPr>
              <w:jc w:val="center"/>
              <w:rPr>
                <w:color w:val="000000"/>
                <w:sz w:val="26"/>
                <w:szCs w:val="26"/>
              </w:rPr>
            </w:pPr>
          </w:p>
          <w:p w:rsidR="002F577F" w:rsidRDefault="002F577F" w:rsidP="002F577F">
            <w:pPr>
              <w:jc w:val="center"/>
              <w:rPr>
                <w:color w:val="000000"/>
                <w:sz w:val="26"/>
                <w:szCs w:val="26"/>
              </w:rPr>
            </w:pPr>
          </w:p>
          <w:p w:rsidR="002F577F" w:rsidRDefault="002F577F" w:rsidP="002F577F">
            <w:pPr>
              <w:jc w:val="center"/>
              <w:rPr>
                <w:color w:val="000000"/>
                <w:sz w:val="26"/>
                <w:szCs w:val="26"/>
              </w:rPr>
            </w:pPr>
          </w:p>
          <w:p w:rsidR="002F577F" w:rsidRDefault="002F577F" w:rsidP="002F577F">
            <w:pPr>
              <w:jc w:val="center"/>
              <w:rPr>
                <w:color w:val="000000"/>
                <w:sz w:val="26"/>
                <w:szCs w:val="26"/>
              </w:rPr>
            </w:pPr>
          </w:p>
          <w:p w:rsidR="002F577F" w:rsidRDefault="002F577F" w:rsidP="002F577F">
            <w:pPr>
              <w:jc w:val="center"/>
              <w:rPr>
                <w:color w:val="000000"/>
                <w:sz w:val="26"/>
                <w:szCs w:val="26"/>
              </w:rPr>
            </w:pPr>
          </w:p>
          <w:p w:rsidR="002F577F" w:rsidRDefault="002F577F" w:rsidP="002F577F">
            <w:pPr>
              <w:jc w:val="center"/>
              <w:rPr>
                <w:color w:val="000000"/>
                <w:sz w:val="26"/>
                <w:szCs w:val="26"/>
              </w:rPr>
            </w:pPr>
          </w:p>
          <w:p w:rsidR="002F577F" w:rsidRDefault="002F577F" w:rsidP="002F577F">
            <w:pPr>
              <w:jc w:val="center"/>
              <w:rPr>
                <w:color w:val="000000"/>
                <w:sz w:val="26"/>
                <w:szCs w:val="26"/>
              </w:rPr>
            </w:pPr>
          </w:p>
          <w:p w:rsidR="002F577F" w:rsidRDefault="002F577F" w:rsidP="002F577F">
            <w:pPr>
              <w:jc w:val="center"/>
              <w:rPr>
                <w:color w:val="000000"/>
                <w:sz w:val="26"/>
                <w:szCs w:val="26"/>
              </w:rPr>
            </w:pPr>
          </w:p>
          <w:p w:rsidR="002F577F" w:rsidRDefault="002F577F" w:rsidP="002F577F">
            <w:pPr>
              <w:jc w:val="center"/>
              <w:rPr>
                <w:color w:val="000000"/>
                <w:sz w:val="26"/>
                <w:szCs w:val="26"/>
              </w:rPr>
            </w:pPr>
          </w:p>
          <w:p w:rsidR="002F577F" w:rsidRDefault="002F577F" w:rsidP="002F577F">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2F577F" w:rsidRDefault="002F577F" w:rsidP="002F577F">
            <w:pPr>
              <w:jc w:val="center"/>
              <w:rPr>
                <w:color w:val="000000"/>
                <w:sz w:val="26"/>
                <w:szCs w:val="26"/>
              </w:rPr>
            </w:pPr>
          </w:p>
          <w:p w:rsidR="002F577F" w:rsidRDefault="002F577F" w:rsidP="002F577F">
            <w:pPr>
              <w:jc w:val="center"/>
              <w:rPr>
                <w:color w:val="000000"/>
                <w:sz w:val="26"/>
                <w:szCs w:val="26"/>
              </w:rPr>
            </w:pPr>
          </w:p>
          <w:p w:rsidR="002F577F" w:rsidRDefault="002F577F" w:rsidP="002F577F">
            <w:pPr>
              <w:jc w:val="center"/>
              <w:rPr>
                <w:color w:val="000000"/>
                <w:sz w:val="26"/>
                <w:szCs w:val="26"/>
              </w:rPr>
            </w:pPr>
          </w:p>
          <w:p w:rsidR="002F577F" w:rsidRDefault="002F577F" w:rsidP="002F577F">
            <w:pPr>
              <w:jc w:val="center"/>
              <w:rPr>
                <w:color w:val="000000"/>
                <w:sz w:val="26"/>
                <w:szCs w:val="26"/>
              </w:rPr>
            </w:pPr>
          </w:p>
          <w:p w:rsidR="002F577F" w:rsidRDefault="002F577F" w:rsidP="002F577F">
            <w:pPr>
              <w:jc w:val="center"/>
              <w:rPr>
                <w:color w:val="000000"/>
                <w:sz w:val="26"/>
                <w:szCs w:val="26"/>
              </w:rPr>
            </w:pPr>
          </w:p>
          <w:p w:rsidR="002F577F" w:rsidRDefault="002F577F" w:rsidP="002F577F">
            <w:pPr>
              <w:jc w:val="center"/>
              <w:rPr>
                <w:color w:val="000000"/>
                <w:sz w:val="26"/>
                <w:szCs w:val="26"/>
              </w:rPr>
            </w:pPr>
          </w:p>
          <w:p w:rsidR="002F577F" w:rsidRDefault="002F577F" w:rsidP="002F577F">
            <w:pPr>
              <w:jc w:val="center"/>
              <w:rPr>
                <w:color w:val="000000"/>
                <w:sz w:val="26"/>
                <w:szCs w:val="26"/>
              </w:rPr>
            </w:pPr>
          </w:p>
          <w:p w:rsidR="002F577F" w:rsidRDefault="002F577F" w:rsidP="002F577F">
            <w:pPr>
              <w:jc w:val="center"/>
              <w:rPr>
                <w:color w:val="000000"/>
                <w:sz w:val="26"/>
                <w:szCs w:val="26"/>
              </w:rPr>
            </w:pPr>
          </w:p>
          <w:p w:rsidR="002F577F" w:rsidRDefault="002F577F" w:rsidP="002F577F">
            <w:pPr>
              <w:jc w:val="center"/>
              <w:rPr>
                <w:color w:val="000000"/>
                <w:sz w:val="26"/>
                <w:szCs w:val="26"/>
              </w:rPr>
            </w:pPr>
          </w:p>
          <w:p w:rsidR="002F577F" w:rsidRDefault="002F577F" w:rsidP="002F577F">
            <w:pPr>
              <w:jc w:val="center"/>
              <w:rPr>
                <w:color w:val="000000"/>
                <w:sz w:val="26"/>
                <w:szCs w:val="26"/>
              </w:rPr>
            </w:pPr>
          </w:p>
          <w:p w:rsidR="002F577F" w:rsidRDefault="002F577F" w:rsidP="002F577F">
            <w:pPr>
              <w:jc w:val="center"/>
              <w:rPr>
                <w:color w:val="000000"/>
                <w:sz w:val="26"/>
                <w:szCs w:val="26"/>
              </w:rPr>
            </w:pPr>
          </w:p>
          <w:p w:rsidR="002F577F" w:rsidRDefault="002F577F" w:rsidP="002F577F">
            <w:pPr>
              <w:jc w:val="center"/>
              <w:rPr>
                <w:color w:val="000000"/>
                <w:sz w:val="26"/>
                <w:szCs w:val="26"/>
              </w:rPr>
            </w:pPr>
          </w:p>
          <w:p w:rsidR="002F577F" w:rsidRDefault="002F577F" w:rsidP="002F577F">
            <w:pPr>
              <w:jc w:val="center"/>
              <w:rPr>
                <w:color w:val="000000"/>
                <w:sz w:val="26"/>
                <w:szCs w:val="26"/>
              </w:rPr>
            </w:pPr>
          </w:p>
          <w:p w:rsidR="002F577F" w:rsidRDefault="002F577F" w:rsidP="002F577F">
            <w:pPr>
              <w:jc w:val="center"/>
              <w:rPr>
                <w:color w:val="000000"/>
                <w:sz w:val="26"/>
                <w:szCs w:val="26"/>
              </w:rPr>
            </w:pPr>
          </w:p>
          <w:p w:rsidR="002F577F" w:rsidRDefault="002F577F" w:rsidP="002F577F">
            <w:pPr>
              <w:jc w:val="center"/>
              <w:rPr>
                <w:color w:val="000000"/>
                <w:sz w:val="26"/>
                <w:szCs w:val="26"/>
              </w:rPr>
            </w:pPr>
          </w:p>
          <w:p w:rsidR="002F577F" w:rsidRDefault="002F577F" w:rsidP="002F577F">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13</w:t>
            </w:r>
          </w:p>
        </w:tc>
        <w:tc>
          <w:tcPr>
            <w:tcW w:w="1701" w:type="dxa"/>
            <w:tcBorders>
              <w:top w:val="nil"/>
              <w:left w:val="nil"/>
              <w:bottom w:val="single" w:sz="4" w:space="0" w:color="000000"/>
              <w:right w:val="single" w:sz="4" w:space="0" w:color="000000"/>
            </w:tcBorders>
            <w:shd w:val="clear" w:color="auto" w:fill="auto"/>
            <w:vAlign w:val="bottom"/>
            <w:hideMark/>
          </w:tcPr>
          <w:p w:rsidR="002F577F" w:rsidRDefault="002F577F" w:rsidP="002F577F">
            <w:pPr>
              <w:jc w:val="center"/>
              <w:rPr>
                <w:color w:val="000000"/>
                <w:sz w:val="26"/>
                <w:szCs w:val="26"/>
              </w:rPr>
            </w:pPr>
          </w:p>
          <w:p w:rsidR="002F577F" w:rsidRDefault="002F577F" w:rsidP="002F577F">
            <w:pPr>
              <w:jc w:val="center"/>
              <w:rPr>
                <w:color w:val="000000"/>
                <w:sz w:val="26"/>
                <w:szCs w:val="26"/>
              </w:rPr>
            </w:pPr>
          </w:p>
          <w:p w:rsidR="002F577F" w:rsidRDefault="002F577F" w:rsidP="002F577F">
            <w:pPr>
              <w:jc w:val="center"/>
              <w:rPr>
                <w:color w:val="000000"/>
                <w:sz w:val="26"/>
                <w:szCs w:val="26"/>
              </w:rPr>
            </w:pPr>
          </w:p>
          <w:p w:rsidR="002F577F" w:rsidRDefault="002F577F" w:rsidP="002F577F">
            <w:pPr>
              <w:jc w:val="center"/>
              <w:rPr>
                <w:color w:val="000000"/>
                <w:sz w:val="26"/>
                <w:szCs w:val="26"/>
              </w:rPr>
            </w:pPr>
          </w:p>
          <w:p w:rsidR="002F577F" w:rsidRDefault="002F577F" w:rsidP="002F577F">
            <w:pPr>
              <w:jc w:val="center"/>
              <w:rPr>
                <w:color w:val="000000"/>
                <w:sz w:val="26"/>
                <w:szCs w:val="26"/>
              </w:rPr>
            </w:pPr>
          </w:p>
          <w:p w:rsidR="002F577F" w:rsidRDefault="002F577F" w:rsidP="002F577F">
            <w:pPr>
              <w:jc w:val="center"/>
              <w:rPr>
                <w:color w:val="000000"/>
                <w:sz w:val="26"/>
                <w:szCs w:val="26"/>
              </w:rPr>
            </w:pPr>
          </w:p>
          <w:p w:rsidR="002F577F" w:rsidRDefault="002F577F" w:rsidP="002F577F">
            <w:pPr>
              <w:jc w:val="center"/>
              <w:rPr>
                <w:color w:val="000000"/>
                <w:sz w:val="26"/>
                <w:szCs w:val="26"/>
              </w:rPr>
            </w:pPr>
          </w:p>
          <w:p w:rsidR="002F577F" w:rsidRDefault="002F577F" w:rsidP="002F577F">
            <w:pPr>
              <w:jc w:val="center"/>
              <w:rPr>
                <w:color w:val="000000"/>
                <w:sz w:val="26"/>
                <w:szCs w:val="26"/>
              </w:rPr>
            </w:pPr>
          </w:p>
          <w:p w:rsidR="002F577F" w:rsidRDefault="002F577F" w:rsidP="002F577F">
            <w:pPr>
              <w:jc w:val="center"/>
              <w:rPr>
                <w:color w:val="000000"/>
                <w:sz w:val="26"/>
                <w:szCs w:val="26"/>
              </w:rPr>
            </w:pPr>
          </w:p>
          <w:p w:rsidR="002F577F" w:rsidRDefault="002F577F" w:rsidP="002F577F">
            <w:pPr>
              <w:jc w:val="center"/>
              <w:rPr>
                <w:color w:val="000000"/>
                <w:sz w:val="26"/>
                <w:szCs w:val="26"/>
              </w:rPr>
            </w:pPr>
          </w:p>
          <w:p w:rsidR="002F577F" w:rsidRDefault="002F577F" w:rsidP="002F577F">
            <w:pPr>
              <w:jc w:val="center"/>
              <w:rPr>
                <w:color w:val="000000"/>
                <w:sz w:val="26"/>
                <w:szCs w:val="26"/>
              </w:rPr>
            </w:pPr>
          </w:p>
          <w:p w:rsidR="002F577F" w:rsidRDefault="002F577F" w:rsidP="002F577F">
            <w:pPr>
              <w:jc w:val="center"/>
              <w:rPr>
                <w:color w:val="000000"/>
                <w:sz w:val="26"/>
                <w:szCs w:val="26"/>
              </w:rPr>
            </w:pPr>
          </w:p>
          <w:p w:rsidR="002F577F" w:rsidRDefault="002F577F" w:rsidP="002F577F">
            <w:pPr>
              <w:jc w:val="center"/>
              <w:rPr>
                <w:color w:val="000000"/>
                <w:sz w:val="26"/>
                <w:szCs w:val="26"/>
              </w:rPr>
            </w:pPr>
          </w:p>
          <w:p w:rsidR="002F577F" w:rsidRDefault="002F577F" w:rsidP="002F577F">
            <w:pPr>
              <w:jc w:val="center"/>
              <w:rPr>
                <w:color w:val="000000"/>
                <w:sz w:val="26"/>
                <w:szCs w:val="26"/>
              </w:rPr>
            </w:pPr>
          </w:p>
          <w:p w:rsidR="002F577F" w:rsidRDefault="002F577F" w:rsidP="002F577F">
            <w:pPr>
              <w:jc w:val="center"/>
              <w:rPr>
                <w:color w:val="000000"/>
                <w:sz w:val="26"/>
                <w:szCs w:val="26"/>
              </w:rPr>
            </w:pPr>
          </w:p>
          <w:p w:rsidR="002F577F" w:rsidRDefault="002F577F" w:rsidP="002F577F">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06001R515Б</w:t>
            </w:r>
          </w:p>
        </w:tc>
        <w:tc>
          <w:tcPr>
            <w:tcW w:w="709" w:type="dxa"/>
            <w:tcBorders>
              <w:top w:val="nil"/>
              <w:left w:val="nil"/>
              <w:bottom w:val="single" w:sz="4" w:space="0" w:color="000000"/>
              <w:right w:val="single" w:sz="4" w:space="0" w:color="000000"/>
            </w:tcBorders>
            <w:shd w:val="clear" w:color="auto" w:fill="auto"/>
            <w:vAlign w:val="bottom"/>
            <w:hideMark/>
          </w:tcPr>
          <w:p w:rsidR="002F577F" w:rsidRDefault="002F577F" w:rsidP="002F577F">
            <w:pPr>
              <w:jc w:val="center"/>
              <w:rPr>
                <w:color w:val="000000"/>
                <w:sz w:val="26"/>
                <w:szCs w:val="26"/>
              </w:rPr>
            </w:pPr>
          </w:p>
          <w:p w:rsidR="002F577F" w:rsidRDefault="002F577F" w:rsidP="002F577F">
            <w:pPr>
              <w:jc w:val="center"/>
              <w:rPr>
                <w:color w:val="000000"/>
                <w:sz w:val="26"/>
                <w:szCs w:val="26"/>
              </w:rPr>
            </w:pPr>
          </w:p>
          <w:p w:rsidR="002F577F" w:rsidRDefault="002F577F" w:rsidP="002F577F">
            <w:pPr>
              <w:jc w:val="center"/>
              <w:rPr>
                <w:color w:val="000000"/>
                <w:sz w:val="26"/>
                <w:szCs w:val="26"/>
              </w:rPr>
            </w:pPr>
          </w:p>
          <w:p w:rsidR="002F577F" w:rsidRDefault="002F577F" w:rsidP="002F577F">
            <w:pPr>
              <w:jc w:val="center"/>
              <w:rPr>
                <w:color w:val="000000"/>
                <w:sz w:val="26"/>
                <w:szCs w:val="26"/>
              </w:rPr>
            </w:pPr>
          </w:p>
          <w:p w:rsidR="002F577F" w:rsidRDefault="002F577F" w:rsidP="002F577F">
            <w:pPr>
              <w:jc w:val="center"/>
              <w:rPr>
                <w:color w:val="000000"/>
                <w:sz w:val="26"/>
                <w:szCs w:val="26"/>
              </w:rPr>
            </w:pPr>
          </w:p>
          <w:p w:rsidR="002F577F" w:rsidRDefault="002F577F" w:rsidP="002F577F">
            <w:pPr>
              <w:jc w:val="center"/>
              <w:rPr>
                <w:color w:val="000000"/>
                <w:sz w:val="26"/>
                <w:szCs w:val="26"/>
              </w:rPr>
            </w:pPr>
          </w:p>
          <w:p w:rsidR="002F577F" w:rsidRDefault="002F577F" w:rsidP="002F577F">
            <w:pPr>
              <w:jc w:val="center"/>
              <w:rPr>
                <w:color w:val="000000"/>
                <w:sz w:val="26"/>
                <w:szCs w:val="26"/>
              </w:rPr>
            </w:pPr>
          </w:p>
          <w:p w:rsidR="002F577F" w:rsidRDefault="002F577F" w:rsidP="002F577F">
            <w:pPr>
              <w:jc w:val="center"/>
              <w:rPr>
                <w:color w:val="000000"/>
                <w:sz w:val="26"/>
                <w:szCs w:val="26"/>
              </w:rPr>
            </w:pPr>
          </w:p>
          <w:p w:rsidR="002F577F" w:rsidRDefault="002F577F" w:rsidP="002F577F">
            <w:pPr>
              <w:jc w:val="center"/>
              <w:rPr>
                <w:color w:val="000000"/>
                <w:sz w:val="26"/>
                <w:szCs w:val="26"/>
              </w:rPr>
            </w:pPr>
          </w:p>
          <w:p w:rsidR="002F577F" w:rsidRDefault="002F577F" w:rsidP="002F577F">
            <w:pPr>
              <w:jc w:val="center"/>
              <w:rPr>
                <w:color w:val="000000"/>
                <w:sz w:val="26"/>
                <w:szCs w:val="26"/>
              </w:rPr>
            </w:pPr>
          </w:p>
          <w:p w:rsidR="002F577F" w:rsidRDefault="002F577F" w:rsidP="002F577F">
            <w:pPr>
              <w:jc w:val="center"/>
              <w:rPr>
                <w:color w:val="000000"/>
                <w:sz w:val="26"/>
                <w:szCs w:val="26"/>
              </w:rPr>
            </w:pPr>
          </w:p>
          <w:p w:rsidR="002F577F" w:rsidRDefault="002F577F" w:rsidP="002F577F">
            <w:pPr>
              <w:jc w:val="center"/>
              <w:rPr>
                <w:color w:val="000000"/>
                <w:sz w:val="26"/>
                <w:szCs w:val="26"/>
              </w:rPr>
            </w:pPr>
          </w:p>
          <w:p w:rsidR="002F577F" w:rsidRDefault="002F577F" w:rsidP="002F577F">
            <w:pPr>
              <w:jc w:val="center"/>
              <w:rPr>
                <w:color w:val="000000"/>
                <w:sz w:val="26"/>
                <w:szCs w:val="26"/>
              </w:rPr>
            </w:pPr>
          </w:p>
          <w:p w:rsidR="002F577F" w:rsidRDefault="002F577F" w:rsidP="002F577F">
            <w:pPr>
              <w:jc w:val="center"/>
              <w:rPr>
                <w:color w:val="000000"/>
                <w:sz w:val="26"/>
                <w:szCs w:val="26"/>
              </w:rPr>
            </w:pPr>
          </w:p>
          <w:p w:rsidR="002F577F" w:rsidRDefault="002F577F" w:rsidP="002F577F">
            <w:pPr>
              <w:jc w:val="center"/>
              <w:rPr>
                <w:color w:val="000000"/>
                <w:sz w:val="26"/>
                <w:szCs w:val="26"/>
              </w:rPr>
            </w:pPr>
          </w:p>
          <w:p w:rsidR="002F577F" w:rsidRDefault="002F577F" w:rsidP="002F577F">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2F577F" w:rsidRDefault="002F577F" w:rsidP="002F577F">
            <w:pPr>
              <w:jc w:val="center"/>
              <w:rPr>
                <w:color w:val="000000"/>
                <w:sz w:val="26"/>
                <w:szCs w:val="26"/>
              </w:rPr>
            </w:pPr>
          </w:p>
          <w:p w:rsidR="002F577F" w:rsidRDefault="002F577F" w:rsidP="002F577F">
            <w:pPr>
              <w:jc w:val="center"/>
              <w:rPr>
                <w:color w:val="000000"/>
                <w:sz w:val="26"/>
                <w:szCs w:val="26"/>
              </w:rPr>
            </w:pPr>
          </w:p>
          <w:p w:rsidR="002F577F" w:rsidRDefault="002F577F" w:rsidP="002F577F">
            <w:pPr>
              <w:jc w:val="center"/>
              <w:rPr>
                <w:color w:val="000000"/>
                <w:sz w:val="26"/>
                <w:szCs w:val="26"/>
              </w:rPr>
            </w:pPr>
          </w:p>
          <w:p w:rsidR="002F577F" w:rsidRDefault="002F577F" w:rsidP="002F577F">
            <w:pPr>
              <w:jc w:val="center"/>
              <w:rPr>
                <w:color w:val="000000"/>
                <w:sz w:val="26"/>
                <w:szCs w:val="26"/>
              </w:rPr>
            </w:pPr>
          </w:p>
          <w:p w:rsidR="002F577F" w:rsidRDefault="002F577F" w:rsidP="002F577F">
            <w:pPr>
              <w:jc w:val="center"/>
              <w:rPr>
                <w:color w:val="000000"/>
                <w:sz w:val="26"/>
                <w:szCs w:val="26"/>
              </w:rPr>
            </w:pPr>
          </w:p>
          <w:p w:rsidR="002F577F" w:rsidRDefault="002F577F" w:rsidP="002F577F">
            <w:pPr>
              <w:jc w:val="center"/>
              <w:rPr>
                <w:color w:val="000000"/>
                <w:sz w:val="26"/>
                <w:szCs w:val="26"/>
              </w:rPr>
            </w:pPr>
          </w:p>
          <w:p w:rsidR="002F577F" w:rsidRDefault="002F577F" w:rsidP="002F577F">
            <w:pPr>
              <w:jc w:val="center"/>
              <w:rPr>
                <w:color w:val="000000"/>
                <w:sz w:val="26"/>
                <w:szCs w:val="26"/>
              </w:rPr>
            </w:pPr>
          </w:p>
          <w:p w:rsidR="002F577F" w:rsidRDefault="002F577F" w:rsidP="002F577F">
            <w:pPr>
              <w:jc w:val="center"/>
              <w:rPr>
                <w:color w:val="000000"/>
                <w:sz w:val="26"/>
                <w:szCs w:val="26"/>
              </w:rPr>
            </w:pPr>
          </w:p>
          <w:p w:rsidR="002F577F" w:rsidRDefault="002F577F" w:rsidP="002F577F">
            <w:pPr>
              <w:jc w:val="center"/>
              <w:rPr>
                <w:color w:val="000000"/>
                <w:sz w:val="26"/>
                <w:szCs w:val="26"/>
              </w:rPr>
            </w:pPr>
          </w:p>
          <w:p w:rsidR="002F577F" w:rsidRDefault="002F577F" w:rsidP="002F577F">
            <w:pPr>
              <w:jc w:val="center"/>
              <w:rPr>
                <w:color w:val="000000"/>
                <w:sz w:val="26"/>
                <w:szCs w:val="26"/>
              </w:rPr>
            </w:pPr>
          </w:p>
          <w:p w:rsidR="002F577F" w:rsidRDefault="002F577F" w:rsidP="002F577F">
            <w:pPr>
              <w:jc w:val="center"/>
              <w:rPr>
                <w:color w:val="000000"/>
                <w:sz w:val="26"/>
                <w:szCs w:val="26"/>
              </w:rPr>
            </w:pPr>
          </w:p>
          <w:p w:rsidR="002F577F" w:rsidRDefault="002F577F" w:rsidP="002F577F">
            <w:pPr>
              <w:jc w:val="center"/>
              <w:rPr>
                <w:color w:val="000000"/>
                <w:sz w:val="26"/>
                <w:szCs w:val="26"/>
              </w:rPr>
            </w:pPr>
          </w:p>
          <w:p w:rsidR="002F577F" w:rsidRDefault="002F577F" w:rsidP="002F577F">
            <w:pPr>
              <w:jc w:val="center"/>
              <w:rPr>
                <w:color w:val="000000"/>
                <w:sz w:val="26"/>
                <w:szCs w:val="26"/>
              </w:rPr>
            </w:pPr>
          </w:p>
          <w:p w:rsidR="002F577F" w:rsidRDefault="002F577F" w:rsidP="002F577F">
            <w:pPr>
              <w:jc w:val="center"/>
              <w:rPr>
                <w:color w:val="000000"/>
                <w:sz w:val="26"/>
                <w:szCs w:val="26"/>
              </w:rPr>
            </w:pPr>
          </w:p>
          <w:p w:rsidR="002F577F" w:rsidRDefault="002F577F" w:rsidP="002F577F">
            <w:pPr>
              <w:jc w:val="center"/>
              <w:rPr>
                <w:color w:val="000000"/>
                <w:sz w:val="26"/>
                <w:szCs w:val="26"/>
              </w:rPr>
            </w:pPr>
          </w:p>
          <w:p w:rsidR="002F577F" w:rsidRDefault="002F577F" w:rsidP="002F577F">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8 500,00</w:t>
            </w:r>
          </w:p>
        </w:tc>
        <w:tc>
          <w:tcPr>
            <w:tcW w:w="2126" w:type="dxa"/>
            <w:tcBorders>
              <w:top w:val="nil"/>
              <w:left w:val="nil"/>
              <w:bottom w:val="single" w:sz="4" w:space="0" w:color="000000"/>
              <w:right w:val="single" w:sz="4" w:space="0" w:color="000000"/>
            </w:tcBorders>
            <w:shd w:val="clear" w:color="auto" w:fill="auto"/>
            <w:vAlign w:val="bottom"/>
            <w:hideMark/>
          </w:tcPr>
          <w:p w:rsidR="002F577F" w:rsidRDefault="002F577F" w:rsidP="002F577F">
            <w:pPr>
              <w:jc w:val="center"/>
              <w:rPr>
                <w:color w:val="000000"/>
                <w:sz w:val="26"/>
                <w:szCs w:val="26"/>
              </w:rPr>
            </w:pPr>
          </w:p>
          <w:p w:rsidR="002F577F" w:rsidRDefault="002F577F" w:rsidP="002F577F">
            <w:pPr>
              <w:jc w:val="center"/>
              <w:rPr>
                <w:color w:val="000000"/>
                <w:sz w:val="26"/>
                <w:szCs w:val="26"/>
              </w:rPr>
            </w:pPr>
          </w:p>
          <w:p w:rsidR="002F577F" w:rsidRDefault="002F577F" w:rsidP="002F577F">
            <w:pPr>
              <w:jc w:val="center"/>
              <w:rPr>
                <w:color w:val="000000"/>
                <w:sz w:val="26"/>
                <w:szCs w:val="26"/>
              </w:rPr>
            </w:pPr>
          </w:p>
          <w:p w:rsidR="002F577F" w:rsidRDefault="002F577F" w:rsidP="002F577F">
            <w:pPr>
              <w:jc w:val="center"/>
              <w:rPr>
                <w:color w:val="000000"/>
                <w:sz w:val="26"/>
                <w:szCs w:val="26"/>
              </w:rPr>
            </w:pPr>
          </w:p>
          <w:p w:rsidR="002F577F" w:rsidRDefault="002F577F" w:rsidP="002F577F">
            <w:pPr>
              <w:jc w:val="center"/>
              <w:rPr>
                <w:color w:val="000000"/>
                <w:sz w:val="26"/>
                <w:szCs w:val="26"/>
              </w:rPr>
            </w:pPr>
          </w:p>
          <w:p w:rsidR="002F577F" w:rsidRDefault="002F577F" w:rsidP="002F577F">
            <w:pPr>
              <w:jc w:val="center"/>
              <w:rPr>
                <w:color w:val="000000"/>
                <w:sz w:val="26"/>
                <w:szCs w:val="26"/>
              </w:rPr>
            </w:pPr>
          </w:p>
          <w:p w:rsidR="002F577F" w:rsidRDefault="002F577F" w:rsidP="002F577F">
            <w:pPr>
              <w:jc w:val="center"/>
              <w:rPr>
                <w:color w:val="000000"/>
                <w:sz w:val="26"/>
                <w:szCs w:val="26"/>
              </w:rPr>
            </w:pPr>
          </w:p>
          <w:p w:rsidR="002F577F" w:rsidRDefault="002F577F" w:rsidP="002F577F">
            <w:pPr>
              <w:jc w:val="center"/>
              <w:rPr>
                <w:color w:val="000000"/>
                <w:sz w:val="26"/>
                <w:szCs w:val="26"/>
              </w:rPr>
            </w:pPr>
          </w:p>
          <w:p w:rsidR="002F577F" w:rsidRDefault="002F577F" w:rsidP="002F577F">
            <w:pPr>
              <w:jc w:val="center"/>
              <w:rPr>
                <w:color w:val="000000"/>
                <w:sz w:val="26"/>
                <w:szCs w:val="26"/>
              </w:rPr>
            </w:pPr>
          </w:p>
          <w:p w:rsidR="002F577F" w:rsidRDefault="002F577F" w:rsidP="002F577F">
            <w:pPr>
              <w:jc w:val="center"/>
              <w:rPr>
                <w:color w:val="000000"/>
                <w:sz w:val="26"/>
                <w:szCs w:val="26"/>
              </w:rPr>
            </w:pPr>
          </w:p>
          <w:p w:rsidR="002F577F" w:rsidRDefault="002F577F" w:rsidP="002F577F">
            <w:pPr>
              <w:jc w:val="center"/>
              <w:rPr>
                <w:color w:val="000000"/>
                <w:sz w:val="26"/>
                <w:szCs w:val="26"/>
              </w:rPr>
            </w:pPr>
          </w:p>
          <w:p w:rsidR="002F577F" w:rsidRDefault="002F577F" w:rsidP="002F577F">
            <w:pPr>
              <w:jc w:val="center"/>
              <w:rPr>
                <w:color w:val="000000"/>
                <w:sz w:val="26"/>
                <w:szCs w:val="26"/>
              </w:rPr>
            </w:pPr>
          </w:p>
          <w:p w:rsidR="002F577F" w:rsidRDefault="002F577F" w:rsidP="002F577F">
            <w:pPr>
              <w:jc w:val="center"/>
              <w:rPr>
                <w:color w:val="000000"/>
                <w:sz w:val="26"/>
                <w:szCs w:val="26"/>
              </w:rPr>
            </w:pPr>
          </w:p>
          <w:p w:rsidR="002F577F" w:rsidRDefault="002F577F" w:rsidP="002F577F">
            <w:pPr>
              <w:jc w:val="center"/>
              <w:rPr>
                <w:color w:val="000000"/>
                <w:sz w:val="26"/>
                <w:szCs w:val="26"/>
              </w:rPr>
            </w:pPr>
          </w:p>
          <w:p w:rsidR="002F577F" w:rsidRDefault="002F577F" w:rsidP="002F577F">
            <w:pPr>
              <w:jc w:val="center"/>
              <w:rPr>
                <w:color w:val="000000"/>
                <w:sz w:val="26"/>
                <w:szCs w:val="26"/>
              </w:rPr>
            </w:pPr>
          </w:p>
          <w:p w:rsidR="002F577F" w:rsidRDefault="002F577F" w:rsidP="002F577F">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8 500,00</w:t>
            </w:r>
          </w:p>
        </w:tc>
        <w:tc>
          <w:tcPr>
            <w:tcW w:w="2153" w:type="dxa"/>
            <w:tcBorders>
              <w:top w:val="nil"/>
              <w:left w:val="nil"/>
              <w:bottom w:val="single" w:sz="4" w:space="0" w:color="000000"/>
              <w:right w:val="single" w:sz="4" w:space="0" w:color="000000"/>
            </w:tcBorders>
            <w:shd w:val="clear" w:color="auto" w:fill="auto"/>
            <w:vAlign w:val="bottom"/>
            <w:hideMark/>
          </w:tcPr>
          <w:p w:rsidR="002F577F" w:rsidRDefault="002F577F" w:rsidP="002F577F">
            <w:pPr>
              <w:jc w:val="center"/>
              <w:rPr>
                <w:color w:val="000000"/>
                <w:sz w:val="26"/>
                <w:szCs w:val="26"/>
              </w:rPr>
            </w:pPr>
          </w:p>
          <w:p w:rsidR="002F577F" w:rsidRDefault="002F577F" w:rsidP="002F577F">
            <w:pPr>
              <w:jc w:val="center"/>
              <w:rPr>
                <w:color w:val="000000"/>
                <w:sz w:val="26"/>
                <w:szCs w:val="26"/>
              </w:rPr>
            </w:pPr>
          </w:p>
          <w:p w:rsidR="002F577F" w:rsidRDefault="002F577F" w:rsidP="002F577F">
            <w:pPr>
              <w:jc w:val="center"/>
              <w:rPr>
                <w:color w:val="000000"/>
                <w:sz w:val="26"/>
                <w:szCs w:val="26"/>
              </w:rPr>
            </w:pPr>
          </w:p>
          <w:p w:rsidR="002F577F" w:rsidRDefault="002F577F" w:rsidP="002F577F">
            <w:pPr>
              <w:jc w:val="center"/>
              <w:rPr>
                <w:color w:val="000000"/>
                <w:sz w:val="26"/>
                <w:szCs w:val="26"/>
              </w:rPr>
            </w:pPr>
          </w:p>
          <w:p w:rsidR="002F577F" w:rsidRDefault="002F577F" w:rsidP="002F577F">
            <w:pPr>
              <w:jc w:val="center"/>
              <w:rPr>
                <w:color w:val="000000"/>
                <w:sz w:val="26"/>
                <w:szCs w:val="26"/>
              </w:rPr>
            </w:pPr>
          </w:p>
          <w:p w:rsidR="002F577F" w:rsidRDefault="002F577F" w:rsidP="002F577F">
            <w:pPr>
              <w:jc w:val="center"/>
              <w:rPr>
                <w:color w:val="000000"/>
                <w:sz w:val="26"/>
                <w:szCs w:val="26"/>
              </w:rPr>
            </w:pPr>
          </w:p>
          <w:p w:rsidR="002F577F" w:rsidRDefault="002F577F" w:rsidP="002F577F">
            <w:pPr>
              <w:jc w:val="center"/>
              <w:rPr>
                <w:color w:val="000000"/>
                <w:sz w:val="26"/>
                <w:szCs w:val="26"/>
              </w:rPr>
            </w:pPr>
          </w:p>
          <w:p w:rsidR="002F577F" w:rsidRDefault="002F577F" w:rsidP="002F577F">
            <w:pPr>
              <w:jc w:val="center"/>
              <w:rPr>
                <w:color w:val="000000"/>
                <w:sz w:val="26"/>
                <w:szCs w:val="26"/>
              </w:rPr>
            </w:pPr>
          </w:p>
          <w:p w:rsidR="002F577F" w:rsidRDefault="002F577F" w:rsidP="002F577F">
            <w:pPr>
              <w:jc w:val="center"/>
              <w:rPr>
                <w:color w:val="000000"/>
                <w:sz w:val="26"/>
                <w:szCs w:val="26"/>
              </w:rPr>
            </w:pPr>
          </w:p>
          <w:p w:rsidR="002F577F" w:rsidRDefault="002F577F" w:rsidP="002F577F">
            <w:pPr>
              <w:jc w:val="center"/>
              <w:rPr>
                <w:color w:val="000000"/>
                <w:sz w:val="26"/>
                <w:szCs w:val="26"/>
              </w:rPr>
            </w:pPr>
          </w:p>
          <w:p w:rsidR="002F577F" w:rsidRDefault="002F577F" w:rsidP="002F577F">
            <w:pPr>
              <w:jc w:val="center"/>
              <w:rPr>
                <w:color w:val="000000"/>
                <w:sz w:val="26"/>
                <w:szCs w:val="26"/>
              </w:rPr>
            </w:pPr>
          </w:p>
          <w:p w:rsidR="002F577F" w:rsidRDefault="002F577F" w:rsidP="002F577F">
            <w:pPr>
              <w:jc w:val="center"/>
              <w:rPr>
                <w:color w:val="000000"/>
                <w:sz w:val="26"/>
                <w:szCs w:val="26"/>
              </w:rPr>
            </w:pPr>
          </w:p>
          <w:p w:rsidR="002F577F" w:rsidRDefault="002F577F" w:rsidP="002F577F">
            <w:pPr>
              <w:jc w:val="center"/>
              <w:rPr>
                <w:color w:val="000000"/>
                <w:sz w:val="26"/>
                <w:szCs w:val="26"/>
              </w:rPr>
            </w:pPr>
          </w:p>
          <w:p w:rsidR="002F577F" w:rsidRDefault="002F577F" w:rsidP="002F577F">
            <w:pPr>
              <w:jc w:val="center"/>
              <w:rPr>
                <w:color w:val="000000"/>
                <w:sz w:val="26"/>
                <w:szCs w:val="26"/>
              </w:rPr>
            </w:pPr>
          </w:p>
          <w:p w:rsidR="002F577F" w:rsidRDefault="002F577F" w:rsidP="002F577F">
            <w:pPr>
              <w:jc w:val="center"/>
              <w:rPr>
                <w:color w:val="000000"/>
                <w:sz w:val="26"/>
                <w:szCs w:val="26"/>
              </w:rPr>
            </w:pPr>
          </w:p>
          <w:p w:rsidR="002F577F" w:rsidRDefault="002F577F" w:rsidP="002F577F">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8 000,00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lastRenderedPageBreak/>
              <w:t>Межбюджетные трансферты</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075</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06001R515Б</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500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8 500,00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8 500,00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8 000,00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Субсидии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075</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06001R515Б</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520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8 500,00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8 500,00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8 000,00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2F577F">
            <w:pPr>
              <w:spacing w:line="312" w:lineRule="exact"/>
              <w:ind w:right="-79"/>
              <w:jc w:val="both"/>
              <w:rPr>
                <w:color w:val="000000"/>
                <w:sz w:val="26"/>
                <w:szCs w:val="26"/>
              </w:rPr>
            </w:pPr>
            <w:r w:rsidRPr="00050126">
              <w:rPr>
                <w:color w:val="000000"/>
                <w:sz w:val="26"/>
                <w:szCs w:val="26"/>
              </w:rPr>
              <w:t>Поддержка экономического и социального развития коренных малочисленных народов Севера, Сибири и Дальнего Востока</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2F577F">
            <w:pPr>
              <w:spacing w:line="312" w:lineRule="exact"/>
              <w:jc w:val="center"/>
              <w:rPr>
                <w:color w:val="000000"/>
                <w:sz w:val="26"/>
                <w:szCs w:val="26"/>
              </w:rPr>
            </w:pPr>
            <w:r w:rsidRPr="00050126">
              <w:rPr>
                <w:color w:val="000000"/>
                <w:sz w:val="26"/>
                <w:szCs w:val="26"/>
              </w:rPr>
              <w:t>075</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2F577F">
            <w:pPr>
              <w:spacing w:line="312" w:lineRule="exact"/>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2F577F">
            <w:pPr>
              <w:spacing w:line="312" w:lineRule="exact"/>
              <w:jc w:val="center"/>
              <w:rPr>
                <w:color w:val="000000"/>
                <w:sz w:val="26"/>
                <w:szCs w:val="26"/>
              </w:rPr>
            </w:pPr>
            <w:r w:rsidRPr="00050126">
              <w:rPr>
                <w:color w:val="000000"/>
                <w:sz w:val="26"/>
                <w:szCs w:val="26"/>
              </w:rPr>
              <w:t>13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2F577F">
            <w:pPr>
              <w:spacing w:line="312" w:lineRule="exact"/>
              <w:jc w:val="center"/>
              <w:rPr>
                <w:color w:val="000000"/>
                <w:sz w:val="26"/>
                <w:szCs w:val="26"/>
              </w:rPr>
            </w:pPr>
            <w:r w:rsidRPr="00050126">
              <w:rPr>
                <w:color w:val="000000"/>
                <w:sz w:val="26"/>
                <w:szCs w:val="26"/>
              </w:rPr>
              <w:t>06001R5150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2F577F">
            <w:pPr>
              <w:spacing w:line="312" w:lineRule="exact"/>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2F577F">
            <w:pPr>
              <w:spacing w:line="312" w:lineRule="exact"/>
              <w:jc w:val="right"/>
              <w:rPr>
                <w:color w:val="000000"/>
                <w:sz w:val="26"/>
                <w:szCs w:val="26"/>
              </w:rPr>
            </w:pPr>
            <w:r w:rsidRPr="00050126">
              <w:rPr>
                <w:color w:val="000000"/>
                <w:sz w:val="26"/>
                <w:szCs w:val="26"/>
              </w:rPr>
              <w:t>2 646,40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2F577F">
            <w:pPr>
              <w:spacing w:line="312" w:lineRule="exact"/>
              <w:jc w:val="right"/>
              <w:rPr>
                <w:color w:val="000000"/>
                <w:sz w:val="26"/>
                <w:szCs w:val="26"/>
              </w:rPr>
            </w:pPr>
            <w:r w:rsidRPr="00050126">
              <w:rPr>
                <w:color w:val="000000"/>
                <w:sz w:val="26"/>
                <w:szCs w:val="26"/>
              </w:rPr>
              <w:t>500,00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2F577F">
            <w:pPr>
              <w:spacing w:line="312" w:lineRule="exact"/>
              <w:jc w:val="right"/>
              <w:rPr>
                <w:color w:val="000000"/>
                <w:sz w:val="26"/>
                <w:szCs w:val="26"/>
              </w:rPr>
            </w:pPr>
            <w:r w:rsidRPr="00050126">
              <w:rPr>
                <w:color w:val="000000"/>
                <w:sz w:val="26"/>
                <w:szCs w:val="26"/>
              </w:rPr>
              <w:t>2 064,00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2F577F">
            <w:pPr>
              <w:spacing w:line="312" w:lineRule="exact"/>
              <w:ind w:right="-79"/>
              <w:jc w:val="both"/>
              <w:rPr>
                <w:color w:val="000000"/>
                <w:sz w:val="26"/>
                <w:szCs w:val="26"/>
              </w:rPr>
            </w:pPr>
            <w:r w:rsidRPr="00050126">
              <w:rPr>
                <w:color w:val="000000"/>
                <w:sz w:val="26"/>
                <w:szCs w:val="26"/>
              </w:rPr>
              <w:t>Закупка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2F577F">
            <w:pPr>
              <w:spacing w:line="312" w:lineRule="exact"/>
              <w:jc w:val="center"/>
              <w:rPr>
                <w:color w:val="000000"/>
                <w:sz w:val="26"/>
                <w:szCs w:val="26"/>
              </w:rPr>
            </w:pPr>
            <w:r w:rsidRPr="00050126">
              <w:rPr>
                <w:color w:val="000000"/>
                <w:sz w:val="26"/>
                <w:szCs w:val="26"/>
              </w:rPr>
              <w:t>075</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2F577F">
            <w:pPr>
              <w:spacing w:line="312" w:lineRule="exact"/>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2F577F">
            <w:pPr>
              <w:spacing w:line="312" w:lineRule="exact"/>
              <w:jc w:val="center"/>
              <w:rPr>
                <w:color w:val="000000"/>
                <w:sz w:val="26"/>
                <w:szCs w:val="26"/>
              </w:rPr>
            </w:pPr>
            <w:r w:rsidRPr="00050126">
              <w:rPr>
                <w:color w:val="000000"/>
                <w:sz w:val="26"/>
                <w:szCs w:val="26"/>
              </w:rPr>
              <w:t>13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2F577F">
            <w:pPr>
              <w:spacing w:line="312" w:lineRule="exact"/>
              <w:jc w:val="center"/>
              <w:rPr>
                <w:color w:val="000000"/>
                <w:sz w:val="26"/>
                <w:szCs w:val="26"/>
              </w:rPr>
            </w:pPr>
            <w:r w:rsidRPr="00050126">
              <w:rPr>
                <w:color w:val="000000"/>
                <w:sz w:val="26"/>
                <w:szCs w:val="26"/>
              </w:rPr>
              <w:t>06001R5150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2F577F">
            <w:pPr>
              <w:spacing w:line="312" w:lineRule="exact"/>
              <w:jc w:val="center"/>
              <w:rPr>
                <w:color w:val="000000"/>
                <w:sz w:val="26"/>
                <w:szCs w:val="26"/>
              </w:rPr>
            </w:pPr>
            <w:r w:rsidRPr="00050126">
              <w:rPr>
                <w:color w:val="000000"/>
                <w:sz w:val="26"/>
                <w:szCs w:val="26"/>
              </w:rPr>
              <w:t>200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2F577F">
            <w:pPr>
              <w:spacing w:line="312" w:lineRule="exact"/>
              <w:jc w:val="right"/>
              <w:rPr>
                <w:color w:val="000000"/>
                <w:sz w:val="26"/>
                <w:szCs w:val="26"/>
              </w:rPr>
            </w:pPr>
            <w:r w:rsidRPr="00050126">
              <w:rPr>
                <w:color w:val="000000"/>
                <w:sz w:val="26"/>
                <w:szCs w:val="26"/>
              </w:rPr>
              <w:t>2 646,40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2F577F">
            <w:pPr>
              <w:spacing w:line="312" w:lineRule="exact"/>
              <w:jc w:val="right"/>
              <w:rPr>
                <w:color w:val="000000"/>
                <w:sz w:val="26"/>
                <w:szCs w:val="26"/>
              </w:rPr>
            </w:pPr>
            <w:r w:rsidRPr="00050126">
              <w:rPr>
                <w:color w:val="000000"/>
                <w:sz w:val="26"/>
                <w:szCs w:val="26"/>
              </w:rPr>
              <w:t>500,00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2F577F">
            <w:pPr>
              <w:spacing w:line="312" w:lineRule="exact"/>
              <w:jc w:val="right"/>
              <w:rPr>
                <w:color w:val="000000"/>
                <w:sz w:val="26"/>
                <w:szCs w:val="26"/>
              </w:rPr>
            </w:pPr>
            <w:r w:rsidRPr="00050126">
              <w:rPr>
                <w:color w:val="000000"/>
                <w:sz w:val="26"/>
                <w:szCs w:val="26"/>
              </w:rPr>
              <w:t>2 064,00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2F577F">
            <w:pPr>
              <w:spacing w:line="312" w:lineRule="exact"/>
              <w:ind w:right="-79"/>
              <w:jc w:val="both"/>
              <w:rPr>
                <w:color w:val="000000"/>
                <w:sz w:val="26"/>
                <w:szCs w:val="26"/>
              </w:rPr>
            </w:pPr>
            <w:r w:rsidRPr="00050126">
              <w:rPr>
                <w:color w:val="000000"/>
                <w:sz w:val="26"/>
                <w:szCs w:val="26"/>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2F577F">
            <w:pPr>
              <w:spacing w:line="312" w:lineRule="exact"/>
              <w:jc w:val="center"/>
              <w:rPr>
                <w:color w:val="000000"/>
                <w:sz w:val="26"/>
                <w:szCs w:val="26"/>
              </w:rPr>
            </w:pPr>
            <w:r w:rsidRPr="00050126">
              <w:rPr>
                <w:color w:val="000000"/>
                <w:sz w:val="26"/>
                <w:szCs w:val="26"/>
              </w:rPr>
              <w:t>075</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2F577F">
            <w:pPr>
              <w:spacing w:line="312" w:lineRule="exact"/>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2F577F">
            <w:pPr>
              <w:spacing w:line="312" w:lineRule="exact"/>
              <w:jc w:val="center"/>
              <w:rPr>
                <w:color w:val="000000"/>
                <w:sz w:val="26"/>
                <w:szCs w:val="26"/>
              </w:rPr>
            </w:pPr>
            <w:r w:rsidRPr="00050126">
              <w:rPr>
                <w:color w:val="000000"/>
                <w:sz w:val="26"/>
                <w:szCs w:val="26"/>
              </w:rPr>
              <w:t>13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2F577F">
            <w:pPr>
              <w:spacing w:line="312" w:lineRule="exact"/>
              <w:jc w:val="center"/>
              <w:rPr>
                <w:color w:val="000000"/>
                <w:sz w:val="26"/>
                <w:szCs w:val="26"/>
              </w:rPr>
            </w:pPr>
            <w:r w:rsidRPr="00050126">
              <w:rPr>
                <w:color w:val="000000"/>
                <w:sz w:val="26"/>
                <w:szCs w:val="26"/>
              </w:rPr>
              <w:t>06001R5150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2F577F">
            <w:pPr>
              <w:spacing w:line="312" w:lineRule="exact"/>
              <w:jc w:val="center"/>
              <w:rPr>
                <w:color w:val="000000"/>
                <w:sz w:val="26"/>
                <w:szCs w:val="26"/>
              </w:rPr>
            </w:pPr>
            <w:r w:rsidRPr="00050126">
              <w:rPr>
                <w:color w:val="000000"/>
                <w:sz w:val="26"/>
                <w:szCs w:val="26"/>
              </w:rPr>
              <w:t>240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2F577F">
            <w:pPr>
              <w:spacing w:line="312" w:lineRule="exact"/>
              <w:jc w:val="right"/>
              <w:rPr>
                <w:color w:val="000000"/>
                <w:sz w:val="26"/>
                <w:szCs w:val="26"/>
              </w:rPr>
            </w:pPr>
            <w:r w:rsidRPr="00050126">
              <w:rPr>
                <w:color w:val="000000"/>
                <w:sz w:val="26"/>
                <w:szCs w:val="26"/>
              </w:rPr>
              <w:t>2 646,40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2F577F">
            <w:pPr>
              <w:spacing w:line="312" w:lineRule="exact"/>
              <w:jc w:val="right"/>
              <w:rPr>
                <w:color w:val="000000"/>
                <w:sz w:val="26"/>
                <w:szCs w:val="26"/>
              </w:rPr>
            </w:pPr>
            <w:r w:rsidRPr="00050126">
              <w:rPr>
                <w:color w:val="000000"/>
                <w:sz w:val="26"/>
                <w:szCs w:val="26"/>
              </w:rPr>
              <w:t>500,00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2F577F">
            <w:pPr>
              <w:spacing w:line="312" w:lineRule="exact"/>
              <w:jc w:val="right"/>
              <w:rPr>
                <w:color w:val="000000"/>
                <w:sz w:val="26"/>
                <w:szCs w:val="26"/>
              </w:rPr>
            </w:pPr>
            <w:r w:rsidRPr="00050126">
              <w:rPr>
                <w:color w:val="000000"/>
                <w:sz w:val="26"/>
                <w:szCs w:val="26"/>
              </w:rPr>
              <w:t>2 064,00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2F577F">
            <w:pPr>
              <w:spacing w:line="312" w:lineRule="exact"/>
              <w:ind w:right="-79"/>
              <w:jc w:val="both"/>
              <w:rPr>
                <w:color w:val="000000"/>
                <w:sz w:val="26"/>
                <w:szCs w:val="26"/>
              </w:rPr>
            </w:pPr>
            <w:r w:rsidRPr="00050126">
              <w:rPr>
                <w:color w:val="000000"/>
                <w:sz w:val="26"/>
                <w:szCs w:val="26"/>
              </w:rPr>
              <w:t xml:space="preserve">Мероприятия по содействию </w:t>
            </w:r>
            <w:r w:rsidRPr="00050126">
              <w:rPr>
                <w:color w:val="000000"/>
                <w:sz w:val="26"/>
                <w:szCs w:val="26"/>
              </w:rPr>
              <w:lastRenderedPageBreak/>
              <w:t>развитию традиционного образа жизни коренных народов</w:t>
            </w:r>
          </w:p>
        </w:tc>
        <w:tc>
          <w:tcPr>
            <w:tcW w:w="850" w:type="dxa"/>
            <w:tcBorders>
              <w:top w:val="nil"/>
              <w:left w:val="nil"/>
              <w:bottom w:val="single" w:sz="4" w:space="0" w:color="000000"/>
              <w:right w:val="single" w:sz="4" w:space="0" w:color="000000"/>
            </w:tcBorders>
            <w:shd w:val="clear" w:color="auto" w:fill="auto"/>
            <w:vAlign w:val="bottom"/>
            <w:hideMark/>
          </w:tcPr>
          <w:p w:rsidR="002F577F" w:rsidRDefault="002F577F" w:rsidP="002F577F">
            <w:pPr>
              <w:spacing w:line="312" w:lineRule="exact"/>
              <w:jc w:val="center"/>
              <w:rPr>
                <w:color w:val="000000"/>
                <w:sz w:val="26"/>
                <w:szCs w:val="26"/>
              </w:rPr>
            </w:pPr>
          </w:p>
          <w:p w:rsidR="002F577F" w:rsidRDefault="002F577F" w:rsidP="002F577F">
            <w:pPr>
              <w:spacing w:line="312" w:lineRule="exact"/>
              <w:jc w:val="center"/>
              <w:rPr>
                <w:color w:val="000000"/>
                <w:sz w:val="26"/>
                <w:szCs w:val="26"/>
              </w:rPr>
            </w:pPr>
          </w:p>
          <w:p w:rsidR="001330E6" w:rsidRPr="00050126" w:rsidRDefault="001330E6" w:rsidP="002F577F">
            <w:pPr>
              <w:spacing w:line="312" w:lineRule="exact"/>
              <w:jc w:val="center"/>
              <w:rPr>
                <w:color w:val="000000"/>
                <w:sz w:val="26"/>
                <w:szCs w:val="26"/>
              </w:rPr>
            </w:pPr>
            <w:r w:rsidRPr="00050126">
              <w:rPr>
                <w:color w:val="000000"/>
                <w:sz w:val="26"/>
                <w:szCs w:val="26"/>
              </w:rPr>
              <w:t>075</w:t>
            </w:r>
          </w:p>
        </w:tc>
        <w:tc>
          <w:tcPr>
            <w:tcW w:w="542" w:type="dxa"/>
            <w:tcBorders>
              <w:top w:val="nil"/>
              <w:left w:val="nil"/>
              <w:bottom w:val="single" w:sz="4" w:space="0" w:color="000000"/>
              <w:right w:val="single" w:sz="4" w:space="0" w:color="000000"/>
            </w:tcBorders>
            <w:shd w:val="clear" w:color="auto" w:fill="auto"/>
            <w:vAlign w:val="bottom"/>
            <w:hideMark/>
          </w:tcPr>
          <w:p w:rsidR="002F577F" w:rsidRDefault="002F577F" w:rsidP="002F577F">
            <w:pPr>
              <w:spacing w:line="312" w:lineRule="exact"/>
              <w:jc w:val="center"/>
              <w:rPr>
                <w:color w:val="000000"/>
                <w:sz w:val="26"/>
                <w:szCs w:val="26"/>
              </w:rPr>
            </w:pPr>
          </w:p>
          <w:p w:rsidR="002F577F" w:rsidRDefault="002F577F" w:rsidP="002F577F">
            <w:pPr>
              <w:spacing w:line="312" w:lineRule="exact"/>
              <w:jc w:val="center"/>
              <w:rPr>
                <w:color w:val="000000"/>
                <w:sz w:val="26"/>
                <w:szCs w:val="26"/>
              </w:rPr>
            </w:pPr>
          </w:p>
          <w:p w:rsidR="001330E6" w:rsidRPr="00050126" w:rsidRDefault="001330E6" w:rsidP="002F577F">
            <w:pPr>
              <w:spacing w:line="312" w:lineRule="exact"/>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2F577F" w:rsidRDefault="002F577F" w:rsidP="002F577F">
            <w:pPr>
              <w:spacing w:line="312" w:lineRule="exact"/>
              <w:jc w:val="center"/>
              <w:rPr>
                <w:color w:val="000000"/>
                <w:sz w:val="26"/>
                <w:szCs w:val="26"/>
              </w:rPr>
            </w:pPr>
          </w:p>
          <w:p w:rsidR="002F577F" w:rsidRDefault="002F577F" w:rsidP="002F577F">
            <w:pPr>
              <w:spacing w:line="312" w:lineRule="exact"/>
              <w:jc w:val="center"/>
              <w:rPr>
                <w:color w:val="000000"/>
                <w:sz w:val="26"/>
                <w:szCs w:val="26"/>
              </w:rPr>
            </w:pPr>
          </w:p>
          <w:p w:rsidR="001330E6" w:rsidRPr="00050126" w:rsidRDefault="001330E6" w:rsidP="002F577F">
            <w:pPr>
              <w:spacing w:line="312" w:lineRule="exact"/>
              <w:jc w:val="center"/>
              <w:rPr>
                <w:color w:val="000000"/>
                <w:sz w:val="26"/>
                <w:szCs w:val="26"/>
              </w:rPr>
            </w:pPr>
            <w:r w:rsidRPr="00050126">
              <w:rPr>
                <w:color w:val="000000"/>
                <w:sz w:val="26"/>
                <w:szCs w:val="26"/>
              </w:rPr>
              <w:t>13</w:t>
            </w:r>
          </w:p>
        </w:tc>
        <w:tc>
          <w:tcPr>
            <w:tcW w:w="1701" w:type="dxa"/>
            <w:tcBorders>
              <w:top w:val="nil"/>
              <w:left w:val="nil"/>
              <w:bottom w:val="single" w:sz="4" w:space="0" w:color="000000"/>
              <w:right w:val="single" w:sz="4" w:space="0" w:color="000000"/>
            </w:tcBorders>
            <w:shd w:val="clear" w:color="auto" w:fill="auto"/>
            <w:vAlign w:val="bottom"/>
            <w:hideMark/>
          </w:tcPr>
          <w:p w:rsidR="002F577F" w:rsidRDefault="002F577F" w:rsidP="002F577F">
            <w:pPr>
              <w:spacing w:line="312" w:lineRule="exact"/>
              <w:jc w:val="center"/>
              <w:rPr>
                <w:color w:val="000000"/>
                <w:sz w:val="26"/>
                <w:szCs w:val="26"/>
              </w:rPr>
            </w:pPr>
          </w:p>
          <w:p w:rsidR="002F577F" w:rsidRDefault="002F577F" w:rsidP="002F577F">
            <w:pPr>
              <w:spacing w:line="312" w:lineRule="exact"/>
              <w:jc w:val="center"/>
              <w:rPr>
                <w:color w:val="000000"/>
                <w:sz w:val="26"/>
                <w:szCs w:val="26"/>
              </w:rPr>
            </w:pPr>
          </w:p>
          <w:p w:rsidR="001330E6" w:rsidRPr="00050126" w:rsidRDefault="001330E6" w:rsidP="002F577F">
            <w:pPr>
              <w:spacing w:line="312" w:lineRule="exact"/>
              <w:jc w:val="center"/>
              <w:rPr>
                <w:color w:val="000000"/>
                <w:sz w:val="26"/>
                <w:szCs w:val="26"/>
              </w:rPr>
            </w:pPr>
            <w:r w:rsidRPr="00050126">
              <w:rPr>
                <w:color w:val="000000"/>
                <w:sz w:val="26"/>
                <w:szCs w:val="26"/>
              </w:rPr>
              <w:t>0600102510</w:t>
            </w:r>
          </w:p>
        </w:tc>
        <w:tc>
          <w:tcPr>
            <w:tcW w:w="709" w:type="dxa"/>
            <w:tcBorders>
              <w:top w:val="nil"/>
              <w:left w:val="nil"/>
              <w:bottom w:val="single" w:sz="4" w:space="0" w:color="000000"/>
              <w:right w:val="single" w:sz="4" w:space="0" w:color="000000"/>
            </w:tcBorders>
            <w:shd w:val="clear" w:color="auto" w:fill="auto"/>
            <w:vAlign w:val="bottom"/>
            <w:hideMark/>
          </w:tcPr>
          <w:p w:rsidR="002F577F" w:rsidRDefault="002F577F" w:rsidP="002F577F">
            <w:pPr>
              <w:spacing w:line="312" w:lineRule="exact"/>
              <w:jc w:val="center"/>
              <w:rPr>
                <w:color w:val="000000"/>
                <w:sz w:val="26"/>
                <w:szCs w:val="26"/>
              </w:rPr>
            </w:pPr>
          </w:p>
          <w:p w:rsidR="002F577F" w:rsidRDefault="002F577F" w:rsidP="002F577F">
            <w:pPr>
              <w:spacing w:line="312" w:lineRule="exact"/>
              <w:jc w:val="center"/>
              <w:rPr>
                <w:color w:val="000000"/>
                <w:sz w:val="26"/>
                <w:szCs w:val="26"/>
              </w:rPr>
            </w:pPr>
          </w:p>
          <w:p w:rsidR="001330E6" w:rsidRPr="00050126" w:rsidRDefault="001330E6" w:rsidP="002F577F">
            <w:pPr>
              <w:spacing w:line="312" w:lineRule="exact"/>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2F577F" w:rsidRDefault="002F577F" w:rsidP="002F577F">
            <w:pPr>
              <w:spacing w:line="312" w:lineRule="exact"/>
              <w:jc w:val="center"/>
              <w:rPr>
                <w:color w:val="000000"/>
                <w:sz w:val="26"/>
                <w:szCs w:val="26"/>
              </w:rPr>
            </w:pPr>
          </w:p>
          <w:p w:rsidR="002F577F" w:rsidRDefault="002F577F" w:rsidP="002F577F">
            <w:pPr>
              <w:spacing w:line="312" w:lineRule="exact"/>
              <w:jc w:val="center"/>
              <w:rPr>
                <w:color w:val="000000"/>
                <w:sz w:val="26"/>
                <w:szCs w:val="26"/>
              </w:rPr>
            </w:pPr>
          </w:p>
          <w:p w:rsidR="001330E6" w:rsidRPr="00050126" w:rsidRDefault="001330E6" w:rsidP="002F577F">
            <w:pPr>
              <w:spacing w:line="312" w:lineRule="exact"/>
              <w:jc w:val="right"/>
              <w:rPr>
                <w:color w:val="000000"/>
                <w:sz w:val="26"/>
                <w:szCs w:val="26"/>
              </w:rPr>
            </w:pPr>
            <w:r w:rsidRPr="00050126">
              <w:rPr>
                <w:color w:val="000000"/>
                <w:sz w:val="26"/>
                <w:szCs w:val="26"/>
              </w:rPr>
              <w:t>4 808,98</w:t>
            </w:r>
          </w:p>
        </w:tc>
        <w:tc>
          <w:tcPr>
            <w:tcW w:w="2126" w:type="dxa"/>
            <w:tcBorders>
              <w:top w:val="nil"/>
              <w:left w:val="nil"/>
              <w:bottom w:val="single" w:sz="4" w:space="0" w:color="000000"/>
              <w:right w:val="single" w:sz="4" w:space="0" w:color="000000"/>
            </w:tcBorders>
            <w:shd w:val="clear" w:color="auto" w:fill="auto"/>
            <w:vAlign w:val="bottom"/>
            <w:hideMark/>
          </w:tcPr>
          <w:p w:rsidR="002F577F" w:rsidRDefault="002F577F" w:rsidP="002F577F">
            <w:pPr>
              <w:spacing w:line="312" w:lineRule="exact"/>
              <w:jc w:val="center"/>
              <w:rPr>
                <w:color w:val="000000"/>
                <w:sz w:val="26"/>
                <w:szCs w:val="26"/>
              </w:rPr>
            </w:pPr>
          </w:p>
          <w:p w:rsidR="002F577F" w:rsidRDefault="002F577F" w:rsidP="002F577F">
            <w:pPr>
              <w:spacing w:line="312" w:lineRule="exact"/>
              <w:jc w:val="center"/>
              <w:rPr>
                <w:color w:val="000000"/>
                <w:sz w:val="26"/>
                <w:szCs w:val="26"/>
              </w:rPr>
            </w:pPr>
          </w:p>
          <w:p w:rsidR="001330E6" w:rsidRPr="00050126" w:rsidRDefault="001330E6" w:rsidP="002F577F">
            <w:pPr>
              <w:spacing w:line="312" w:lineRule="exact"/>
              <w:jc w:val="right"/>
              <w:rPr>
                <w:color w:val="000000"/>
                <w:sz w:val="26"/>
                <w:szCs w:val="26"/>
              </w:rPr>
            </w:pPr>
            <w:r w:rsidRPr="00050126">
              <w:rPr>
                <w:color w:val="000000"/>
                <w:sz w:val="26"/>
                <w:szCs w:val="26"/>
              </w:rPr>
              <w:t>5 481,24</w:t>
            </w:r>
          </w:p>
        </w:tc>
        <w:tc>
          <w:tcPr>
            <w:tcW w:w="2153" w:type="dxa"/>
            <w:tcBorders>
              <w:top w:val="nil"/>
              <w:left w:val="nil"/>
              <w:bottom w:val="single" w:sz="4" w:space="0" w:color="000000"/>
              <w:right w:val="single" w:sz="4" w:space="0" w:color="000000"/>
            </w:tcBorders>
            <w:shd w:val="clear" w:color="auto" w:fill="auto"/>
            <w:vAlign w:val="bottom"/>
            <w:hideMark/>
          </w:tcPr>
          <w:p w:rsidR="002F577F" w:rsidRDefault="002F577F" w:rsidP="002F577F">
            <w:pPr>
              <w:spacing w:line="312" w:lineRule="exact"/>
              <w:jc w:val="center"/>
              <w:rPr>
                <w:color w:val="000000"/>
                <w:sz w:val="26"/>
                <w:szCs w:val="26"/>
              </w:rPr>
            </w:pPr>
          </w:p>
          <w:p w:rsidR="002F577F" w:rsidRDefault="002F577F" w:rsidP="002F577F">
            <w:pPr>
              <w:spacing w:line="312" w:lineRule="exact"/>
              <w:jc w:val="center"/>
              <w:rPr>
                <w:color w:val="000000"/>
                <w:sz w:val="26"/>
                <w:szCs w:val="26"/>
              </w:rPr>
            </w:pPr>
          </w:p>
          <w:p w:rsidR="001330E6" w:rsidRPr="00050126" w:rsidRDefault="001330E6" w:rsidP="002F577F">
            <w:pPr>
              <w:spacing w:line="312" w:lineRule="exact"/>
              <w:jc w:val="right"/>
              <w:rPr>
                <w:color w:val="000000"/>
                <w:sz w:val="26"/>
                <w:szCs w:val="26"/>
              </w:rPr>
            </w:pPr>
            <w:r w:rsidRPr="00050126">
              <w:rPr>
                <w:color w:val="000000"/>
                <w:sz w:val="26"/>
                <w:szCs w:val="26"/>
              </w:rPr>
              <w:t>4 381,16</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lastRenderedPageBreak/>
              <w:t>Закупка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075</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0600102510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1 603,98</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1 826,24</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721,16</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075</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0600102510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240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1 603,98</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1 826,24</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721,16</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Социальное обеспечение и иные выплаты населению</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075</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0600102510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300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635,00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635,00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640,00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Стипендии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075</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0600102510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340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395,00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395,00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400,00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Премии и гранты</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075</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0600102510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350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240,00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240,00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240,00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075</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0600102510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600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2 550,00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3 000,00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3 000,00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075</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0600102510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630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2 550,00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3 000,00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3 000,00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Иные бюджетные ассигнования</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075</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0600102510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Субсидии юридическим лицам (кроме некоммерческих организаций), индивидуальным предпринимателям, физическим </w:t>
            </w:r>
            <w:r w:rsidR="00947C88">
              <w:rPr>
                <w:color w:val="000000"/>
                <w:sz w:val="26"/>
                <w:szCs w:val="26"/>
              </w:rPr>
              <w:lastRenderedPageBreak/>
              <w:t xml:space="preserve">лицам – производителям </w:t>
            </w:r>
            <w:r w:rsidRPr="00050126">
              <w:rPr>
                <w:color w:val="000000"/>
                <w:sz w:val="26"/>
                <w:szCs w:val="26"/>
              </w:rPr>
              <w:t>товаров, работ, услуг</w:t>
            </w:r>
          </w:p>
        </w:tc>
        <w:tc>
          <w:tcPr>
            <w:tcW w:w="850" w:type="dxa"/>
            <w:tcBorders>
              <w:top w:val="nil"/>
              <w:left w:val="nil"/>
              <w:bottom w:val="single" w:sz="4" w:space="0" w:color="000000"/>
              <w:right w:val="single" w:sz="4" w:space="0" w:color="000000"/>
            </w:tcBorders>
            <w:shd w:val="clear" w:color="auto" w:fill="auto"/>
            <w:vAlign w:val="bottom"/>
            <w:hideMark/>
          </w:tcPr>
          <w:p w:rsidR="002F577F" w:rsidRDefault="002F577F" w:rsidP="00050126">
            <w:pPr>
              <w:jc w:val="center"/>
              <w:rPr>
                <w:color w:val="000000"/>
                <w:sz w:val="26"/>
                <w:szCs w:val="26"/>
              </w:rPr>
            </w:pPr>
          </w:p>
          <w:p w:rsidR="002F577F" w:rsidRDefault="002F577F" w:rsidP="00050126">
            <w:pPr>
              <w:jc w:val="center"/>
              <w:rPr>
                <w:color w:val="000000"/>
                <w:sz w:val="26"/>
                <w:szCs w:val="26"/>
              </w:rPr>
            </w:pPr>
          </w:p>
          <w:p w:rsidR="002F577F" w:rsidRDefault="002F577F" w:rsidP="00050126">
            <w:pPr>
              <w:jc w:val="center"/>
              <w:rPr>
                <w:color w:val="000000"/>
                <w:sz w:val="26"/>
                <w:szCs w:val="26"/>
              </w:rPr>
            </w:pPr>
          </w:p>
          <w:p w:rsidR="002F577F" w:rsidRDefault="002F577F" w:rsidP="00050126">
            <w:pPr>
              <w:jc w:val="center"/>
              <w:rPr>
                <w:color w:val="000000"/>
                <w:sz w:val="26"/>
                <w:szCs w:val="26"/>
              </w:rPr>
            </w:pPr>
          </w:p>
          <w:p w:rsidR="002F577F" w:rsidRDefault="002F577F" w:rsidP="0005012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075</w:t>
            </w:r>
          </w:p>
        </w:tc>
        <w:tc>
          <w:tcPr>
            <w:tcW w:w="542" w:type="dxa"/>
            <w:tcBorders>
              <w:top w:val="nil"/>
              <w:left w:val="nil"/>
              <w:bottom w:val="single" w:sz="4" w:space="0" w:color="000000"/>
              <w:right w:val="single" w:sz="4" w:space="0" w:color="000000"/>
            </w:tcBorders>
            <w:shd w:val="clear" w:color="auto" w:fill="auto"/>
            <w:vAlign w:val="bottom"/>
            <w:hideMark/>
          </w:tcPr>
          <w:p w:rsidR="002F577F" w:rsidRDefault="002F577F" w:rsidP="002F577F">
            <w:pPr>
              <w:jc w:val="center"/>
              <w:rPr>
                <w:color w:val="000000"/>
                <w:sz w:val="26"/>
                <w:szCs w:val="26"/>
              </w:rPr>
            </w:pPr>
          </w:p>
          <w:p w:rsidR="002F577F" w:rsidRDefault="002F577F" w:rsidP="002F577F">
            <w:pPr>
              <w:jc w:val="center"/>
              <w:rPr>
                <w:color w:val="000000"/>
                <w:sz w:val="26"/>
                <w:szCs w:val="26"/>
              </w:rPr>
            </w:pPr>
          </w:p>
          <w:p w:rsidR="002F577F" w:rsidRDefault="002F577F" w:rsidP="002F577F">
            <w:pPr>
              <w:jc w:val="center"/>
              <w:rPr>
                <w:color w:val="000000"/>
                <w:sz w:val="26"/>
                <w:szCs w:val="26"/>
              </w:rPr>
            </w:pPr>
          </w:p>
          <w:p w:rsidR="002F577F" w:rsidRDefault="002F577F" w:rsidP="002F577F">
            <w:pPr>
              <w:jc w:val="center"/>
              <w:rPr>
                <w:color w:val="000000"/>
                <w:sz w:val="26"/>
                <w:szCs w:val="26"/>
              </w:rPr>
            </w:pPr>
          </w:p>
          <w:p w:rsidR="002F577F" w:rsidRDefault="002F577F" w:rsidP="002F577F">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2F577F" w:rsidRDefault="002F577F" w:rsidP="002F577F">
            <w:pPr>
              <w:jc w:val="center"/>
              <w:rPr>
                <w:color w:val="000000"/>
                <w:sz w:val="26"/>
                <w:szCs w:val="26"/>
              </w:rPr>
            </w:pPr>
          </w:p>
          <w:p w:rsidR="002F577F" w:rsidRDefault="002F577F" w:rsidP="002F577F">
            <w:pPr>
              <w:jc w:val="center"/>
              <w:rPr>
                <w:color w:val="000000"/>
                <w:sz w:val="26"/>
                <w:szCs w:val="26"/>
              </w:rPr>
            </w:pPr>
          </w:p>
          <w:p w:rsidR="002F577F" w:rsidRDefault="002F577F" w:rsidP="002F577F">
            <w:pPr>
              <w:jc w:val="center"/>
              <w:rPr>
                <w:color w:val="000000"/>
                <w:sz w:val="26"/>
                <w:szCs w:val="26"/>
              </w:rPr>
            </w:pPr>
          </w:p>
          <w:p w:rsidR="002F577F" w:rsidRDefault="002F577F" w:rsidP="002F577F">
            <w:pPr>
              <w:jc w:val="center"/>
              <w:rPr>
                <w:color w:val="000000"/>
                <w:sz w:val="26"/>
                <w:szCs w:val="26"/>
              </w:rPr>
            </w:pPr>
          </w:p>
          <w:p w:rsidR="002F577F" w:rsidRDefault="002F577F" w:rsidP="002F577F">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13</w:t>
            </w:r>
          </w:p>
        </w:tc>
        <w:tc>
          <w:tcPr>
            <w:tcW w:w="1701" w:type="dxa"/>
            <w:tcBorders>
              <w:top w:val="nil"/>
              <w:left w:val="nil"/>
              <w:bottom w:val="single" w:sz="4" w:space="0" w:color="000000"/>
              <w:right w:val="single" w:sz="4" w:space="0" w:color="000000"/>
            </w:tcBorders>
            <w:shd w:val="clear" w:color="auto" w:fill="auto"/>
            <w:vAlign w:val="bottom"/>
            <w:hideMark/>
          </w:tcPr>
          <w:p w:rsidR="002F577F" w:rsidRDefault="002F577F" w:rsidP="002F577F">
            <w:pPr>
              <w:jc w:val="center"/>
              <w:rPr>
                <w:color w:val="000000"/>
                <w:sz w:val="26"/>
                <w:szCs w:val="26"/>
              </w:rPr>
            </w:pPr>
          </w:p>
          <w:p w:rsidR="002F577F" w:rsidRDefault="002F577F" w:rsidP="002F577F">
            <w:pPr>
              <w:jc w:val="center"/>
              <w:rPr>
                <w:color w:val="000000"/>
                <w:sz w:val="26"/>
                <w:szCs w:val="26"/>
              </w:rPr>
            </w:pPr>
          </w:p>
          <w:p w:rsidR="002F577F" w:rsidRDefault="002F577F" w:rsidP="002F577F">
            <w:pPr>
              <w:jc w:val="center"/>
              <w:rPr>
                <w:color w:val="000000"/>
                <w:sz w:val="26"/>
                <w:szCs w:val="26"/>
              </w:rPr>
            </w:pPr>
          </w:p>
          <w:p w:rsidR="002F577F" w:rsidRDefault="002F577F" w:rsidP="002F577F">
            <w:pPr>
              <w:jc w:val="center"/>
              <w:rPr>
                <w:color w:val="000000"/>
                <w:sz w:val="26"/>
                <w:szCs w:val="26"/>
              </w:rPr>
            </w:pPr>
          </w:p>
          <w:p w:rsidR="002F577F" w:rsidRDefault="002F577F" w:rsidP="002F577F">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0600102510</w:t>
            </w:r>
          </w:p>
        </w:tc>
        <w:tc>
          <w:tcPr>
            <w:tcW w:w="709" w:type="dxa"/>
            <w:tcBorders>
              <w:top w:val="nil"/>
              <w:left w:val="nil"/>
              <w:bottom w:val="single" w:sz="4" w:space="0" w:color="000000"/>
              <w:right w:val="single" w:sz="4" w:space="0" w:color="000000"/>
            </w:tcBorders>
            <w:shd w:val="clear" w:color="auto" w:fill="auto"/>
            <w:vAlign w:val="bottom"/>
            <w:hideMark/>
          </w:tcPr>
          <w:p w:rsidR="002F577F" w:rsidRDefault="002F577F" w:rsidP="002F577F">
            <w:pPr>
              <w:jc w:val="center"/>
              <w:rPr>
                <w:color w:val="000000"/>
                <w:sz w:val="26"/>
                <w:szCs w:val="26"/>
              </w:rPr>
            </w:pPr>
          </w:p>
          <w:p w:rsidR="002F577F" w:rsidRDefault="002F577F" w:rsidP="002F577F">
            <w:pPr>
              <w:jc w:val="center"/>
              <w:rPr>
                <w:color w:val="000000"/>
                <w:sz w:val="26"/>
                <w:szCs w:val="26"/>
              </w:rPr>
            </w:pPr>
          </w:p>
          <w:p w:rsidR="002F577F" w:rsidRDefault="002F577F" w:rsidP="002F577F">
            <w:pPr>
              <w:jc w:val="center"/>
              <w:rPr>
                <w:color w:val="000000"/>
                <w:sz w:val="26"/>
                <w:szCs w:val="26"/>
              </w:rPr>
            </w:pPr>
          </w:p>
          <w:p w:rsidR="002F577F" w:rsidRDefault="002F577F" w:rsidP="002F577F">
            <w:pPr>
              <w:jc w:val="center"/>
              <w:rPr>
                <w:color w:val="000000"/>
                <w:sz w:val="26"/>
                <w:szCs w:val="26"/>
              </w:rPr>
            </w:pPr>
          </w:p>
          <w:p w:rsidR="002F577F" w:rsidRDefault="002F577F" w:rsidP="002F577F">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810</w:t>
            </w:r>
          </w:p>
        </w:tc>
        <w:tc>
          <w:tcPr>
            <w:tcW w:w="2126" w:type="dxa"/>
            <w:tcBorders>
              <w:top w:val="nil"/>
              <w:left w:val="nil"/>
              <w:bottom w:val="single" w:sz="4" w:space="0" w:color="000000"/>
              <w:right w:val="single" w:sz="4" w:space="0" w:color="000000"/>
            </w:tcBorders>
            <w:shd w:val="clear" w:color="auto" w:fill="auto"/>
            <w:vAlign w:val="bottom"/>
            <w:hideMark/>
          </w:tcPr>
          <w:p w:rsidR="002F577F" w:rsidRDefault="002F577F" w:rsidP="002F577F">
            <w:pPr>
              <w:jc w:val="center"/>
              <w:rPr>
                <w:color w:val="000000"/>
                <w:sz w:val="26"/>
                <w:szCs w:val="26"/>
              </w:rPr>
            </w:pPr>
          </w:p>
          <w:p w:rsidR="002F577F" w:rsidRDefault="002F577F" w:rsidP="002F577F">
            <w:pPr>
              <w:jc w:val="center"/>
              <w:rPr>
                <w:color w:val="000000"/>
                <w:sz w:val="26"/>
                <w:szCs w:val="26"/>
              </w:rPr>
            </w:pPr>
          </w:p>
          <w:p w:rsidR="002F577F" w:rsidRDefault="002F577F" w:rsidP="002F577F">
            <w:pPr>
              <w:jc w:val="center"/>
              <w:rPr>
                <w:color w:val="000000"/>
                <w:sz w:val="26"/>
                <w:szCs w:val="26"/>
              </w:rPr>
            </w:pPr>
          </w:p>
          <w:p w:rsidR="002F577F" w:rsidRDefault="002F577F" w:rsidP="002F577F">
            <w:pPr>
              <w:jc w:val="center"/>
              <w:rPr>
                <w:color w:val="000000"/>
                <w:sz w:val="26"/>
                <w:szCs w:val="26"/>
              </w:rPr>
            </w:pPr>
          </w:p>
          <w:p w:rsidR="002F577F" w:rsidRDefault="002F577F" w:rsidP="002F577F">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20,00</w:t>
            </w:r>
          </w:p>
        </w:tc>
        <w:tc>
          <w:tcPr>
            <w:tcW w:w="2126" w:type="dxa"/>
            <w:tcBorders>
              <w:top w:val="nil"/>
              <w:left w:val="nil"/>
              <w:bottom w:val="single" w:sz="4" w:space="0" w:color="000000"/>
              <w:right w:val="single" w:sz="4" w:space="0" w:color="000000"/>
            </w:tcBorders>
            <w:shd w:val="clear" w:color="auto" w:fill="auto"/>
            <w:vAlign w:val="bottom"/>
            <w:hideMark/>
          </w:tcPr>
          <w:p w:rsidR="002F577F" w:rsidRDefault="002F577F" w:rsidP="002F577F">
            <w:pPr>
              <w:jc w:val="center"/>
              <w:rPr>
                <w:color w:val="000000"/>
                <w:sz w:val="26"/>
                <w:szCs w:val="26"/>
              </w:rPr>
            </w:pPr>
          </w:p>
          <w:p w:rsidR="002F577F" w:rsidRDefault="002F577F" w:rsidP="002F577F">
            <w:pPr>
              <w:jc w:val="center"/>
              <w:rPr>
                <w:color w:val="000000"/>
                <w:sz w:val="26"/>
                <w:szCs w:val="26"/>
              </w:rPr>
            </w:pPr>
          </w:p>
          <w:p w:rsidR="002F577F" w:rsidRDefault="002F577F" w:rsidP="002F577F">
            <w:pPr>
              <w:jc w:val="center"/>
              <w:rPr>
                <w:color w:val="000000"/>
                <w:sz w:val="26"/>
                <w:szCs w:val="26"/>
              </w:rPr>
            </w:pPr>
          </w:p>
          <w:p w:rsidR="002F577F" w:rsidRDefault="002F577F" w:rsidP="002F577F">
            <w:pPr>
              <w:jc w:val="center"/>
              <w:rPr>
                <w:color w:val="000000"/>
                <w:sz w:val="26"/>
                <w:szCs w:val="26"/>
              </w:rPr>
            </w:pPr>
          </w:p>
          <w:p w:rsidR="002F577F" w:rsidRDefault="002F577F" w:rsidP="002F577F">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20,00</w:t>
            </w:r>
          </w:p>
        </w:tc>
        <w:tc>
          <w:tcPr>
            <w:tcW w:w="2153" w:type="dxa"/>
            <w:tcBorders>
              <w:top w:val="nil"/>
              <w:left w:val="nil"/>
              <w:bottom w:val="single" w:sz="4" w:space="0" w:color="000000"/>
              <w:right w:val="single" w:sz="4" w:space="0" w:color="000000"/>
            </w:tcBorders>
            <w:shd w:val="clear" w:color="auto" w:fill="auto"/>
            <w:vAlign w:val="bottom"/>
            <w:hideMark/>
          </w:tcPr>
          <w:p w:rsidR="002F577F" w:rsidRDefault="002F577F" w:rsidP="002F577F">
            <w:pPr>
              <w:jc w:val="center"/>
              <w:rPr>
                <w:color w:val="000000"/>
                <w:sz w:val="26"/>
                <w:szCs w:val="26"/>
              </w:rPr>
            </w:pPr>
          </w:p>
          <w:p w:rsidR="002F577F" w:rsidRDefault="002F577F" w:rsidP="002F577F">
            <w:pPr>
              <w:jc w:val="center"/>
              <w:rPr>
                <w:color w:val="000000"/>
                <w:sz w:val="26"/>
                <w:szCs w:val="26"/>
              </w:rPr>
            </w:pPr>
          </w:p>
          <w:p w:rsidR="002F577F" w:rsidRDefault="002F577F" w:rsidP="002F577F">
            <w:pPr>
              <w:jc w:val="center"/>
              <w:rPr>
                <w:color w:val="000000"/>
                <w:sz w:val="26"/>
                <w:szCs w:val="26"/>
              </w:rPr>
            </w:pPr>
          </w:p>
          <w:p w:rsidR="002F577F" w:rsidRDefault="002F577F" w:rsidP="002F577F">
            <w:pPr>
              <w:jc w:val="center"/>
              <w:rPr>
                <w:color w:val="000000"/>
                <w:sz w:val="26"/>
                <w:szCs w:val="26"/>
              </w:rPr>
            </w:pPr>
          </w:p>
          <w:p w:rsidR="002F577F" w:rsidRDefault="002F577F" w:rsidP="002F577F">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20,00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lastRenderedPageBreak/>
              <w:t>Непрограммные расходы органов государственной власти края, государственных органов края и краевых государственных учреждений</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075</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9900000000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194,11</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169,98</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169,39</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Прочие непрограммные расходы в рамках непрограммных расходов органов государственной власти края, государственных органов края и краевых государственных учреждений</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075</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9990000000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194,11</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169,98</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169,39</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Выполнение прочих расходных обязательств края</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075</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9990000040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194,11</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169,98</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169,39</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Закупка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075</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9990000040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194,11</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169,98</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169,39</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2F577F">
            <w:pPr>
              <w:spacing w:line="312" w:lineRule="exact"/>
              <w:ind w:right="-79"/>
              <w:jc w:val="both"/>
              <w:rPr>
                <w:color w:val="000000"/>
                <w:sz w:val="26"/>
                <w:szCs w:val="26"/>
              </w:rPr>
            </w:pPr>
            <w:r w:rsidRPr="00050126">
              <w:rPr>
                <w:color w:val="000000"/>
                <w:sz w:val="26"/>
                <w:szCs w:val="26"/>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2F577F">
            <w:pPr>
              <w:spacing w:line="312" w:lineRule="exact"/>
              <w:jc w:val="center"/>
              <w:rPr>
                <w:color w:val="000000"/>
                <w:sz w:val="26"/>
                <w:szCs w:val="26"/>
              </w:rPr>
            </w:pPr>
            <w:r w:rsidRPr="00050126">
              <w:rPr>
                <w:color w:val="000000"/>
                <w:sz w:val="26"/>
                <w:szCs w:val="26"/>
              </w:rPr>
              <w:t>075</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2F577F">
            <w:pPr>
              <w:spacing w:line="312" w:lineRule="exact"/>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2F577F">
            <w:pPr>
              <w:spacing w:line="312" w:lineRule="exact"/>
              <w:jc w:val="center"/>
              <w:rPr>
                <w:color w:val="000000"/>
                <w:sz w:val="26"/>
                <w:szCs w:val="26"/>
              </w:rPr>
            </w:pPr>
            <w:r w:rsidRPr="00050126">
              <w:rPr>
                <w:color w:val="000000"/>
                <w:sz w:val="26"/>
                <w:szCs w:val="26"/>
              </w:rPr>
              <w:t>13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2F577F">
            <w:pPr>
              <w:spacing w:line="312" w:lineRule="exact"/>
              <w:jc w:val="center"/>
              <w:rPr>
                <w:color w:val="000000"/>
                <w:sz w:val="26"/>
                <w:szCs w:val="26"/>
              </w:rPr>
            </w:pPr>
            <w:r w:rsidRPr="00050126">
              <w:rPr>
                <w:color w:val="000000"/>
                <w:sz w:val="26"/>
                <w:szCs w:val="26"/>
              </w:rPr>
              <w:t>9990000040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2F577F">
            <w:pPr>
              <w:spacing w:line="312" w:lineRule="exact"/>
              <w:jc w:val="center"/>
              <w:rPr>
                <w:color w:val="000000"/>
                <w:sz w:val="26"/>
                <w:szCs w:val="26"/>
              </w:rPr>
            </w:pPr>
            <w:r w:rsidRPr="00050126">
              <w:rPr>
                <w:color w:val="000000"/>
                <w:sz w:val="26"/>
                <w:szCs w:val="26"/>
              </w:rPr>
              <w:t>240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2F577F">
            <w:pPr>
              <w:spacing w:line="312" w:lineRule="exact"/>
              <w:jc w:val="right"/>
              <w:rPr>
                <w:color w:val="000000"/>
                <w:sz w:val="26"/>
                <w:szCs w:val="26"/>
              </w:rPr>
            </w:pPr>
            <w:r w:rsidRPr="00050126">
              <w:rPr>
                <w:color w:val="000000"/>
                <w:sz w:val="26"/>
                <w:szCs w:val="26"/>
              </w:rPr>
              <w:t>194,11</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2F577F">
            <w:pPr>
              <w:spacing w:line="312" w:lineRule="exact"/>
              <w:jc w:val="right"/>
              <w:rPr>
                <w:color w:val="000000"/>
                <w:sz w:val="26"/>
                <w:szCs w:val="26"/>
              </w:rPr>
            </w:pPr>
            <w:r w:rsidRPr="00050126">
              <w:rPr>
                <w:color w:val="000000"/>
                <w:sz w:val="26"/>
                <w:szCs w:val="26"/>
              </w:rPr>
              <w:t>169,98</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2F577F">
            <w:pPr>
              <w:spacing w:line="312" w:lineRule="exact"/>
              <w:jc w:val="right"/>
              <w:rPr>
                <w:color w:val="000000"/>
                <w:sz w:val="26"/>
                <w:szCs w:val="26"/>
              </w:rPr>
            </w:pPr>
            <w:r w:rsidRPr="00050126">
              <w:rPr>
                <w:color w:val="000000"/>
                <w:sz w:val="26"/>
                <w:szCs w:val="26"/>
              </w:rPr>
              <w:t>169,39</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2F577F">
            <w:pPr>
              <w:spacing w:line="312" w:lineRule="exact"/>
              <w:ind w:right="-79"/>
              <w:jc w:val="both"/>
              <w:rPr>
                <w:b/>
                <w:bCs/>
                <w:color w:val="000000"/>
                <w:sz w:val="26"/>
                <w:szCs w:val="26"/>
              </w:rPr>
            </w:pPr>
            <w:r w:rsidRPr="00050126">
              <w:rPr>
                <w:b/>
                <w:bCs/>
                <w:color w:val="000000"/>
                <w:sz w:val="26"/>
                <w:szCs w:val="26"/>
              </w:rPr>
              <w:t>НАЦИОНАЛЬНАЯ ЭКОНОМИКА</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2F577F">
            <w:pPr>
              <w:spacing w:line="312" w:lineRule="exact"/>
              <w:jc w:val="center"/>
              <w:rPr>
                <w:b/>
                <w:bCs/>
                <w:color w:val="000000"/>
                <w:sz w:val="26"/>
                <w:szCs w:val="26"/>
              </w:rPr>
            </w:pPr>
            <w:r w:rsidRPr="00050126">
              <w:rPr>
                <w:b/>
                <w:bCs/>
                <w:color w:val="000000"/>
                <w:sz w:val="26"/>
                <w:szCs w:val="26"/>
              </w:rPr>
              <w:t>075</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2F577F">
            <w:pPr>
              <w:spacing w:line="312" w:lineRule="exact"/>
              <w:jc w:val="center"/>
              <w:rPr>
                <w:b/>
                <w:bCs/>
                <w:color w:val="000000"/>
                <w:sz w:val="26"/>
                <w:szCs w:val="26"/>
              </w:rPr>
            </w:pPr>
            <w:r w:rsidRPr="00050126">
              <w:rPr>
                <w:b/>
                <w:bCs/>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2F577F">
            <w:pPr>
              <w:spacing w:line="312" w:lineRule="exact"/>
              <w:jc w:val="center"/>
              <w:rPr>
                <w:b/>
                <w:bCs/>
                <w:color w:val="000000"/>
                <w:sz w:val="26"/>
                <w:szCs w:val="26"/>
              </w:rPr>
            </w:pPr>
            <w:r w:rsidRPr="00050126">
              <w:rPr>
                <w:b/>
                <w:bCs/>
                <w:color w:val="000000"/>
                <w:sz w:val="26"/>
                <w:szCs w:val="26"/>
              </w:rPr>
              <w:t>00</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2F577F">
            <w:pPr>
              <w:spacing w:line="312" w:lineRule="exact"/>
              <w:jc w:val="center"/>
              <w:rPr>
                <w:b/>
                <w:bCs/>
                <w:color w:val="000000"/>
                <w:sz w:val="26"/>
                <w:szCs w:val="26"/>
              </w:rPr>
            </w:pPr>
            <w:r w:rsidRPr="00050126">
              <w:rPr>
                <w:b/>
                <w:bCs/>
                <w:color w:val="000000"/>
                <w:sz w:val="26"/>
                <w:szCs w:val="26"/>
              </w:rPr>
              <w:t>0000000000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2F577F">
            <w:pPr>
              <w:spacing w:line="312" w:lineRule="exact"/>
              <w:jc w:val="center"/>
              <w:rPr>
                <w:b/>
                <w:bCs/>
                <w:color w:val="000000"/>
                <w:sz w:val="26"/>
                <w:szCs w:val="26"/>
              </w:rPr>
            </w:pPr>
            <w:r w:rsidRPr="00050126">
              <w:rPr>
                <w:b/>
                <w:bCs/>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2F577F">
            <w:pPr>
              <w:spacing w:line="312" w:lineRule="exact"/>
              <w:jc w:val="right"/>
              <w:rPr>
                <w:b/>
                <w:bCs/>
                <w:color w:val="000000"/>
                <w:sz w:val="26"/>
                <w:szCs w:val="26"/>
              </w:rPr>
            </w:pPr>
            <w:r w:rsidRPr="00050126">
              <w:rPr>
                <w:b/>
                <w:bCs/>
                <w:color w:val="000000"/>
                <w:sz w:val="26"/>
                <w:szCs w:val="26"/>
              </w:rPr>
              <w:t>24 580,57</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2F577F">
            <w:pPr>
              <w:spacing w:line="312" w:lineRule="exact"/>
              <w:jc w:val="right"/>
              <w:rPr>
                <w:b/>
                <w:bCs/>
                <w:color w:val="000000"/>
                <w:sz w:val="26"/>
                <w:szCs w:val="26"/>
              </w:rPr>
            </w:pPr>
            <w:r w:rsidRPr="00050126">
              <w:rPr>
                <w:b/>
                <w:bCs/>
                <w:color w:val="000000"/>
                <w:sz w:val="26"/>
                <w:szCs w:val="26"/>
              </w:rPr>
              <w:t>24 264,37</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2F577F">
            <w:pPr>
              <w:spacing w:line="312" w:lineRule="exact"/>
              <w:jc w:val="right"/>
              <w:rPr>
                <w:b/>
                <w:bCs/>
                <w:color w:val="000000"/>
                <w:sz w:val="26"/>
                <w:szCs w:val="26"/>
              </w:rPr>
            </w:pPr>
            <w:r w:rsidRPr="00050126">
              <w:rPr>
                <w:b/>
                <w:bCs/>
                <w:color w:val="000000"/>
                <w:sz w:val="26"/>
                <w:szCs w:val="26"/>
              </w:rPr>
              <w:t>27 058,89</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2F577F">
            <w:pPr>
              <w:spacing w:line="312" w:lineRule="exact"/>
              <w:ind w:right="-79"/>
              <w:jc w:val="both"/>
              <w:rPr>
                <w:b/>
                <w:bCs/>
                <w:color w:val="000000"/>
                <w:sz w:val="26"/>
                <w:szCs w:val="26"/>
              </w:rPr>
            </w:pPr>
            <w:r w:rsidRPr="00050126">
              <w:rPr>
                <w:b/>
                <w:bCs/>
                <w:color w:val="000000"/>
                <w:sz w:val="26"/>
                <w:szCs w:val="26"/>
              </w:rPr>
              <w:t>Водное хозяйство</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2F577F">
            <w:pPr>
              <w:spacing w:line="312" w:lineRule="exact"/>
              <w:jc w:val="center"/>
              <w:rPr>
                <w:b/>
                <w:bCs/>
                <w:color w:val="000000"/>
                <w:sz w:val="26"/>
                <w:szCs w:val="26"/>
              </w:rPr>
            </w:pPr>
            <w:r w:rsidRPr="00050126">
              <w:rPr>
                <w:b/>
                <w:bCs/>
                <w:color w:val="000000"/>
                <w:sz w:val="26"/>
                <w:szCs w:val="26"/>
              </w:rPr>
              <w:t>075</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2F577F">
            <w:pPr>
              <w:spacing w:line="312" w:lineRule="exact"/>
              <w:jc w:val="center"/>
              <w:rPr>
                <w:b/>
                <w:bCs/>
                <w:color w:val="000000"/>
                <w:sz w:val="26"/>
                <w:szCs w:val="26"/>
              </w:rPr>
            </w:pPr>
            <w:r w:rsidRPr="00050126">
              <w:rPr>
                <w:b/>
                <w:bCs/>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2F577F">
            <w:pPr>
              <w:spacing w:line="312" w:lineRule="exact"/>
              <w:jc w:val="center"/>
              <w:rPr>
                <w:b/>
                <w:bCs/>
                <w:color w:val="000000"/>
                <w:sz w:val="26"/>
                <w:szCs w:val="26"/>
              </w:rPr>
            </w:pPr>
            <w:r w:rsidRPr="00050126">
              <w:rPr>
                <w:b/>
                <w:bCs/>
                <w:color w:val="000000"/>
                <w:sz w:val="26"/>
                <w:szCs w:val="26"/>
              </w:rPr>
              <w:t>06</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2F577F">
            <w:pPr>
              <w:spacing w:line="312" w:lineRule="exact"/>
              <w:jc w:val="center"/>
              <w:rPr>
                <w:b/>
                <w:bCs/>
                <w:color w:val="000000"/>
                <w:sz w:val="26"/>
                <w:szCs w:val="26"/>
              </w:rPr>
            </w:pPr>
            <w:r w:rsidRPr="00050126">
              <w:rPr>
                <w:b/>
                <w:bCs/>
                <w:color w:val="000000"/>
                <w:sz w:val="26"/>
                <w:szCs w:val="26"/>
              </w:rPr>
              <w:t>0000000000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2F577F">
            <w:pPr>
              <w:spacing w:line="312" w:lineRule="exact"/>
              <w:jc w:val="center"/>
              <w:rPr>
                <w:b/>
                <w:bCs/>
                <w:color w:val="000000"/>
                <w:sz w:val="26"/>
                <w:szCs w:val="26"/>
              </w:rPr>
            </w:pPr>
            <w:r w:rsidRPr="00050126">
              <w:rPr>
                <w:b/>
                <w:bCs/>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2F577F">
            <w:pPr>
              <w:spacing w:line="312" w:lineRule="exact"/>
              <w:jc w:val="right"/>
              <w:rPr>
                <w:b/>
                <w:bCs/>
                <w:color w:val="000000"/>
                <w:sz w:val="26"/>
                <w:szCs w:val="26"/>
              </w:rPr>
            </w:pPr>
            <w:r w:rsidRPr="00050126">
              <w:rPr>
                <w:b/>
                <w:bCs/>
                <w:color w:val="000000"/>
                <w:sz w:val="26"/>
                <w:szCs w:val="26"/>
              </w:rPr>
              <w:t>24 580,57</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2F577F">
            <w:pPr>
              <w:spacing w:line="312" w:lineRule="exact"/>
              <w:jc w:val="right"/>
              <w:rPr>
                <w:b/>
                <w:bCs/>
                <w:color w:val="000000"/>
                <w:sz w:val="26"/>
                <w:szCs w:val="26"/>
              </w:rPr>
            </w:pPr>
            <w:r w:rsidRPr="00050126">
              <w:rPr>
                <w:b/>
                <w:bCs/>
                <w:color w:val="000000"/>
                <w:sz w:val="26"/>
                <w:szCs w:val="26"/>
              </w:rPr>
              <w:t>24 264,37</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2F577F">
            <w:pPr>
              <w:spacing w:line="312" w:lineRule="exact"/>
              <w:jc w:val="right"/>
              <w:rPr>
                <w:b/>
                <w:bCs/>
                <w:color w:val="000000"/>
                <w:sz w:val="26"/>
                <w:szCs w:val="26"/>
              </w:rPr>
            </w:pPr>
            <w:r w:rsidRPr="00050126">
              <w:rPr>
                <w:b/>
                <w:bCs/>
                <w:color w:val="000000"/>
                <w:sz w:val="26"/>
                <w:szCs w:val="26"/>
              </w:rPr>
              <w:t>27 058,89</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2F577F">
            <w:pPr>
              <w:spacing w:line="312" w:lineRule="exact"/>
              <w:ind w:right="-79"/>
              <w:jc w:val="both"/>
              <w:rPr>
                <w:color w:val="000000"/>
                <w:sz w:val="26"/>
                <w:szCs w:val="26"/>
              </w:rPr>
            </w:pPr>
            <w:r w:rsidRPr="00050126">
              <w:rPr>
                <w:color w:val="000000"/>
                <w:sz w:val="26"/>
                <w:szCs w:val="26"/>
              </w:rPr>
              <w:t xml:space="preserve">Государственная программа Хабаровского края </w:t>
            </w:r>
            <w:r w:rsidR="003B7334" w:rsidRPr="00050126">
              <w:rPr>
                <w:color w:val="000000"/>
                <w:sz w:val="26"/>
                <w:szCs w:val="26"/>
              </w:rPr>
              <w:t>«</w:t>
            </w:r>
            <w:r w:rsidRPr="00050126">
              <w:rPr>
                <w:color w:val="000000"/>
                <w:sz w:val="26"/>
                <w:szCs w:val="26"/>
              </w:rPr>
              <w:t xml:space="preserve">Развитие </w:t>
            </w:r>
            <w:r w:rsidRPr="00050126">
              <w:rPr>
                <w:color w:val="000000"/>
                <w:sz w:val="26"/>
                <w:szCs w:val="26"/>
              </w:rPr>
              <w:lastRenderedPageBreak/>
              <w:t>водохозяйственного комплекса Хабаровского края</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2F577F" w:rsidRDefault="002F577F" w:rsidP="002F577F">
            <w:pPr>
              <w:spacing w:line="312" w:lineRule="exact"/>
              <w:jc w:val="center"/>
              <w:rPr>
                <w:color w:val="000000"/>
                <w:sz w:val="26"/>
                <w:szCs w:val="26"/>
              </w:rPr>
            </w:pPr>
          </w:p>
          <w:p w:rsidR="002F577F" w:rsidRDefault="002F577F" w:rsidP="002F577F">
            <w:pPr>
              <w:spacing w:line="312" w:lineRule="exact"/>
              <w:jc w:val="center"/>
              <w:rPr>
                <w:color w:val="000000"/>
                <w:sz w:val="26"/>
                <w:szCs w:val="26"/>
              </w:rPr>
            </w:pPr>
          </w:p>
          <w:p w:rsidR="002F577F" w:rsidRDefault="002F577F" w:rsidP="002F577F">
            <w:pPr>
              <w:spacing w:line="312" w:lineRule="exact"/>
              <w:jc w:val="center"/>
              <w:rPr>
                <w:color w:val="000000"/>
                <w:sz w:val="26"/>
                <w:szCs w:val="26"/>
              </w:rPr>
            </w:pPr>
          </w:p>
          <w:p w:rsidR="001330E6" w:rsidRPr="00050126" w:rsidRDefault="001330E6" w:rsidP="002F577F">
            <w:pPr>
              <w:spacing w:line="312" w:lineRule="exact"/>
              <w:jc w:val="center"/>
              <w:rPr>
                <w:color w:val="000000"/>
                <w:sz w:val="26"/>
                <w:szCs w:val="26"/>
              </w:rPr>
            </w:pPr>
            <w:r w:rsidRPr="00050126">
              <w:rPr>
                <w:color w:val="000000"/>
                <w:sz w:val="26"/>
                <w:szCs w:val="26"/>
              </w:rPr>
              <w:t>075</w:t>
            </w:r>
          </w:p>
        </w:tc>
        <w:tc>
          <w:tcPr>
            <w:tcW w:w="542" w:type="dxa"/>
            <w:tcBorders>
              <w:top w:val="nil"/>
              <w:left w:val="nil"/>
              <w:bottom w:val="single" w:sz="4" w:space="0" w:color="000000"/>
              <w:right w:val="single" w:sz="4" w:space="0" w:color="000000"/>
            </w:tcBorders>
            <w:shd w:val="clear" w:color="auto" w:fill="auto"/>
            <w:vAlign w:val="bottom"/>
            <w:hideMark/>
          </w:tcPr>
          <w:p w:rsidR="002F577F" w:rsidRDefault="002F577F" w:rsidP="002F577F">
            <w:pPr>
              <w:spacing w:line="312" w:lineRule="exact"/>
              <w:jc w:val="center"/>
              <w:rPr>
                <w:color w:val="000000"/>
                <w:sz w:val="26"/>
                <w:szCs w:val="26"/>
              </w:rPr>
            </w:pPr>
          </w:p>
          <w:p w:rsidR="002F577F" w:rsidRDefault="002F577F" w:rsidP="002F577F">
            <w:pPr>
              <w:spacing w:line="312" w:lineRule="exact"/>
              <w:jc w:val="center"/>
              <w:rPr>
                <w:color w:val="000000"/>
                <w:sz w:val="26"/>
                <w:szCs w:val="26"/>
              </w:rPr>
            </w:pPr>
          </w:p>
          <w:p w:rsidR="002F577F" w:rsidRDefault="002F577F" w:rsidP="002F577F">
            <w:pPr>
              <w:spacing w:line="312" w:lineRule="exact"/>
              <w:jc w:val="center"/>
              <w:rPr>
                <w:color w:val="000000"/>
                <w:sz w:val="26"/>
                <w:szCs w:val="26"/>
              </w:rPr>
            </w:pPr>
          </w:p>
          <w:p w:rsidR="001330E6" w:rsidRPr="00050126" w:rsidRDefault="001330E6" w:rsidP="002F577F">
            <w:pPr>
              <w:spacing w:line="312" w:lineRule="exact"/>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2F577F" w:rsidRDefault="002F577F" w:rsidP="002F577F">
            <w:pPr>
              <w:spacing w:line="312" w:lineRule="exact"/>
              <w:jc w:val="center"/>
              <w:rPr>
                <w:color w:val="000000"/>
                <w:sz w:val="26"/>
                <w:szCs w:val="26"/>
              </w:rPr>
            </w:pPr>
          </w:p>
          <w:p w:rsidR="002F577F" w:rsidRDefault="002F577F" w:rsidP="002F577F">
            <w:pPr>
              <w:spacing w:line="312" w:lineRule="exact"/>
              <w:jc w:val="center"/>
              <w:rPr>
                <w:color w:val="000000"/>
                <w:sz w:val="26"/>
                <w:szCs w:val="26"/>
              </w:rPr>
            </w:pPr>
          </w:p>
          <w:p w:rsidR="002F577F" w:rsidRDefault="002F577F" w:rsidP="002F577F">
            <w:pPr>
              <w:spacing w:line="312" w:lineRule="exact"/>
              <w:jc w:val="center"/>
              <w:rPr>
                <w:color w:val="000000"/>
                <w:sz w:val="26"/>
                <w:szCs w:val="26"/>
              </w:rPr>
            </w:pPr>
          </w:p>
          <w:p w:rsidR="001330E6" w:rsidRPr="00050126" w:rsidRDefault="001330E6" w:rsidP="002F577F">
            <w:pPr>
              <w:spacing w:line="312" w:lineRule="exact"/>
              <w:jc w:val="center"/>
              <w:rPr>
                <w:color w:val="000000"/>
                <w:sz w:val="26"/>
                <w:szCs w:val="26"/>
              </w:rPr>
            </w:pPr>
            <w:r w:rsidRPr="00050126">
              <w:rPr>
                <w:color w:val="000000"/>
                <w:sz w:val="26"/>
                <w:szCs w:val="26"/>
              </w:rPr>
              <w:t>06</w:t>
            </w:r>
          </w:p>
        </w:tc>
        <w:tc>
          <w:tcPr>
            <w:tcW w:w="1701" w:type="dxa"/>
            <w:tcBorders>
              <w:top w:val="nil"/>
              <w:left w:val="nil"/>
              <w:bottom w:val="single" w:sz="4" w:space="0" w:color="000000"/>
              <w:right w:val="single" w:sz="4" w:space="0" w:color="000000"/>
            </w:tcBorders>
            <w:shd w:val="clear" w:color="auto" w:fill="auto"/>
            <w:vAlign w:val="bottom"/>
            <w:hideMark/>
          </w:tcPr>
          <w:p w:rsidR="002F577F" w:rsidRDefault="002F577F" w:rsidP="002F577F">
            <w:pPr>
              <w:spacing w:line="312" w:lineRule="exact"/>
              <w:jc w:val="center"/>
              <w:rPr>
                <w:color w:val="000000"/>
                <w:sz w:val="26"/>
                <w:szCs w:val="26"/>
              </w:rPr>
            </w:pPr>
          </w:p>
          <w:p w:rsidR="002F577F" w:rsidRDefault="002F577F" w:rsidP="002F577F">
            <w:pPr>
              <w:spacing w:line="312" w:lineRule="exact"/>
              <w:jc w:val="center"/>
              <w:rPr>
                <w:color w:val="000000"/>
                <w:sz w:val="26"/>
                <w:szCs w:val="26"/>
              </w:rPr>
            </w:pPr>
          </w:p>
          <w:p w:rsidR="002F577F" w:rsidRDefault="002F577F" w:rsidP="002F577F">
            <w:pPr>
              <w:spacing w:line="312" w:lineRule="exact"/>
              <w:jc w:val="center"/>
              <w:rPr>
                <w:color w:val="000000"/>
                <w:sz w:val="26"/>
                <w:szCs w:val="26"/>
              </w:rPr>
            </w:pPr>
          </w:p>
          <w:p w:rsidR="001330E6" w:rsidRPr="00050126" w:rsidRDefault="001330E6" w:rsidP="002F577F">
            <w:pPr>
              <w:spacing w:line="312" w:lineRule="exact"/>
              <w:jc w:val="center"/>
              <w:rPr>
                <w:color w:val="000000"/>
                <w:sz w:val="26"/>
                <w:szCs w:val="26"/>
              </w:rPr>
            </w:pPr>
            <w:r w:rsidRPr="00050126">
              <w:rPr>
                <w:color w:val="000000"/>
                <w:sz w:val="26"/>
                <w:szCs w:val="26"/>
              </w:rPr>
              <w:t>3000000000</w:t>
            </w:r>
          </w:p>
        </w:tc>
        <w:tc>
          <w:tcPr>
            <w:tcW w:w="709" w:type="dxa"/>
            <w:tcBorders>
              <w:top w:val="nil"/>
              <w:left w:val="nil"/>
              <w:bottom w:val="single" w:sz="4" w:space="0" w:color="000000"/>
              <w:right w:val="single" w:sz="4" w:space="0" w:color="000000"/>
            </w:tcBorders>
            <w:shd w:val="clear" w:color="auto" w:fill="auto"/>
            <w:vAlign w:val="bottom"/>
            <w:hideMark/>
          </w:tcPr>
          <w:p w:rsidR="002F577F" w:rsidRDefault="002F577F" w:rsidP="002F577F">
            <w:pPr>
              <w:spacing w:line="312" w:lineRule="exact"/>
              <w:jc w:val="center"/>
              <w:rPr>
                <w:color w:val="000000"/>
                <w:sz w:val="26"/>
                <w:szCs w:val="26"/>
              </w:rPr>
            </w:pPr>
          </w:p>
          <w:p w:rsidR="002F577F" w:rsidRDefault="002F577F" w:rsidP="002F577F">
            <w:pPr>
              <w:spacing w:line="312" w:lineRule="exact"/>
              <w:jc w:val="center"/>
              <w:rPr>
                <w:color w:val="000000"/>
                <w:sz w:val="26"/>
                <w:szCs w:val="26"/>
              </w:rPr>
            </w:pPr>
          </w:p>
          <w:p w:rsidR="002F577F" w:rsidRDefault="002F577F" w:rsidP="002F577F">
            <w:pPr>
              <w:spacing w:line="312" w:lineRule="exact"/>
              <w:jc w:val="center"/>
              <w:rPr>
                <w:color w:val="000000"/>
                <w:sz w:val="26"/>
                <w:szCs w:val="26"/>
              </w:rPr>
            </w:pPr>
          </w:p>
          <w:p w:rsidR="001330E6" w:rsidRPr="00050126" w:rsidRDefault="001330E6" w:rsidP="002F577F">
            <w:pPr>
              <w:spacing w:line="312" w:lineRule="exact"/>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2F577F" w:rsidRDefault="002F577F" w:rsidP="002F577F">
            <w:pPr>
              <w:spacing w:line="312" w:lineRule="exact"/>
              <w:jc w:val="center"/>
              <w:rPr>
                <w:color w:val="000000"/>
                <w:sz w:val="26"/>
                <w:szCs w:val="26"/>
              </w:rPr>
            </w:pPr>
          </w:p>
          <w:p w:rsidR="002F577F" w:rsidRDefault="002F577F" w:rsidP="002F577F">
            <w:pPr>
              <w:spacing w:line="312" w:lineRule="exact"/>
              <w:jc w:val="center"/>
              <w:rPr>
                <w:color w:val="000000"/>
                <w:sz w:val="26"/>
                <w:szCs w:val="26"/>
              </w:rPr>
            </w:pPr>
          </w:p>
          <w:p w:rsidR="002F577F" w:rsidRDefault="002F577F" w:rsidP="002F577F">
            <w:pPr>
              <w:spacing w:line="312" w:lineRule="exact"/>
              <w:jc w:val="center"/>
              <w:rPr>
                <w:color w:val="000000"/>
                <w:sz w:val="26"/>
                <w:szCs w:val="26"/>
              </w:rPr>
            </w:pPr>
          </w:p>
          <w:p w:rsidR="001330E6" w:rsidRPr="00050126" w:rsidRDefault="001330E6" w:rsidP="002F577F">
            <w:pPr>
              <w:spacing w:line="312" w:lineRule="exact"/>
              <w:jc w:val="right"/>
              <w:rPr>
                <w:color w:val="000000"/>
                <w:sz w:val="26"/>
                <w:szCs w:val="26"/>
              </w:rPr>
            </w:pPr>
            <w:r w:rsidRPr="00050126">
              <w:rPr>
                <w:color w:val="000000"/>
                <w:sz w:val="26"/>
                <w:szCs w:val="26"/>
              </w:rPr>
              <w:t>24 580,57</w:t>
            </w:r>
          </w:p>
        </w:tc>
        <w:tc>
          <w:tcPr>
            <w:tcW w:w="2126" w:type="dxa"/>
            <w:tcBorders>
              <w:top w:val="nil"/>
              <w:left w:val="nil"/>
              <w:bottom w:val="single" w:sz="4" w:space="0" w:color="000000"/>
              <w:right w:val="single" w:sz="4" w:space="0" w:color="000000"/>
            </w:tcBorders>
            <w:shd w:val="clear" w:color="auto" w:fill="auto"/>
            <w:vAlign w:val="bottom"/>
            <w:hideMark/>
          </w:tcPr>
          <w:p w:rsidR="002F577F" w:rsidRDefault="002F577F" w:rsidP="002F577F">
            <w:pPr>
              <w:spacing w:line="312" w:lineRule="exact"/>
              <w:jc w:val="center"/>
              <w:rPr>
                <w:color w:val="000000"/>
                <w:sz w:val="26"/>
                <w:szCs w:val="26"/>
              </w:rPr>
            </w:pPr>
          </w:p>
          <w:p w:rsidR="002F577F" w:rsidRDefault="002F577F" w:rsidP="002F577F">
            <w:pPr>
              <w:spacing w:line="312" w:lineRule="exact"/>
              <w:jc w:val="center"/>
              <w:rPr>
                <w:color w:val="000000"/>
                <w:sz w:val="26"/>
                <w:szCs w:val="26"/>
              </w:rPr>
            </w:pPr>
          </w:p>
          <w:p w:rsidR="002F577F" w:rsidRDefault="002F577F" w:rsidP="002F577F">
            <w:pPr>
              <w:spacing w:line="312" w:lineRule="exact"/>
              <w:jc w:val="center"/>
              <w:rPr>
                <w:color w:val="000000"/>
                <w:sz w:val="26"/>
                <w:szCs w:val="26"/>
              </w:rPr>
            </w:pPr>
          </w:p>
          <w:p w:rsidR="001330E6" w:rsidRPr="00050126" w:rsidRDefault="001330E6" w:rsidP="002F577F">
            <w:pPr>
              <w:spacing w:line="312" w:lineRule="exact"/>
              <w:jc w:val="right"/>
              <w:rPr>
                <w:color w:val="000000"/>
                <w:sz w:val="26"/>
                <w:szCs w:val="26"/>
              </w:rPr>
            </w:pPr>
            <w:r w:rsidRPr="00050126">
              <w:rPr>
                <w:color w:val="000000"/>
                <w:sz w:val="26"/>
                <w:szCs w:val="26"/>
              </w:rPr>
              <w:t>24 264,37</w:t>
            </w:r>
          </w:p>
        </w:tc>
        <w:tc>
          <w:tcPr>
            <w:tcW w:w="2153" w:type="dxa"/>
            <w:tcBorders>
              <w:top w:val="nil"/>
              <w:left w:val="nil"/>
              <w:bottom w:val="single" w:sz="4" w:space="0" w:color="000000"/>
              <w:right w:val="single" w:sz="4" w:space="0" w:color="000000"/>
            </w:tcBorders>
            <w:shd w:val="clear" w:color="auto" w:fill="auto"/>
            <w:vAlign w:val="bottom"/>
            <w:hideMark/>
          </w:tcPr>
          <w:p w:rsidR="002F577F" w:rsidRDefault="002F577F" w:rsidP="002F577F">
            <w:pPr>
              <w:spacing w:line="312" w:lineRule="exact"/>
              <w:jc w:val="center"/>
              <w:rPr>
                <w:color w:val="000000"/>
                <w:sz w:val="26"/>
                <w:szCs w:val="26"/>
              </w:rPr>
            </w:pPr>
          </w:p>
          <w:p w:rsidR="002F577F" w:rsidRDefault="002F577F" w:rsidP="002F577F">
            <w:pPr>
              <w:spacing w:line="312" w:lineRule="exact"/>
              <w:jc w:val="center"/>
              <w:rPr>
                <w:color w:val="000000"/>
                <w:sz w:val="26"/>
                <w:szCs w:val="26"/>
              </w:rPr>
            </w:pPr>
          </w:p>
          <w:p w:rsidR="002F577F" w:rsidRDefault="002F577F" w:rsidP="002F577F">
            <w:pPr>
              <w:spacing w:line="312" w:lineRule="exact"/>
              <w:jc w:val="center"/>
              <w:rPr>
                <w:color w:val="000000"/>
                <w:sz w:val="26"/>
                <w:szCs w:val="26"/>
              </w:rPr>
            </w:pPr>
          </w:p>
          <w:p w:rsidR="001330E6" w:rsidRPr="00050126" w:rsidRDefault="001330E6" w:rsidP="002F577F">
            <w:pPr>
              <w:spacing w:line="312" w:lineRule="exact"/>
              <w:jc w:val="right"/>
              <w:rPr>
                <w:color w:val="000000"/>
                <w:sz w:val="26"/>
                <w:szCs w:val="26"/>
              </w:rPr>
            </w:pPr>
            <w:r w:rsidRPr="00050126">
              <w:rPr>
                <w:color w:val="000000"/>
                <w:sz w:val="26"/>
                <w:szCs w:val="26"/>
              </w:rPr>
              <w:t>27 058,89</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lastRenderedPageBreak/>
              <w:t>Обеспечение безопасности гидротехнических сооружений</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075</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06</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3000200000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704,17</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780,47</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772,49</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Субсидии бюджетам муниципальных образований края на </w:t>
            </w:r>
            <w:proofErr w:type="spellStart"/>
            <w:r w:rsidRPr="00050126">
              <w:rPr>
                <w:color w:val="000000"/>
                <w:sz w:val="26"/>
                <w:szCs w:val="26"/>
              </w:rPr>
              <w:t>софинансирование</w:t>
            </w:r>
            <w:proofErr w:type="spellEnd"/>
            <w:r w:rsidRPr="00050126">
              <w:rPr>
                <w:color w:val="000000"/>
                <w:sz w:val="26"/>
                <w:szCs w:val="26"/>
              </w:rPr>
              <w:t xml:space="preserve"> расходных обязательств по осуществлению капитального ремонта гидротехнических сооружений, находящихся в муниципальной собственности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075</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06</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300020С180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500,00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500,00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Межбюджетные трансферты</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075</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06</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300020С180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500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500,00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500,00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Субсидии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075</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06</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300020С180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520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500,00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500,00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Выполнение прочих расходных обязательств края</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075</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06</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3000200040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704,17</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280,47</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272,49</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Закупка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075</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06</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3000200040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704,17</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280,47</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272,49</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075</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06</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3000200040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240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704,17</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280,47</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272,49</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Сохранение, восстановление, рациональное использование водных объектов</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075</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06</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3000300000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23 876,40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23 483,90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26 286,40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Выполнение прочих расходных обязательств края</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075</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06</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3000300040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1 900,00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1 500,00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1 500,00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Закупка товаров, работ и услуг </w:t>
            </w:r>
            <w:r w:rsidRPr="00050126">
              <w:rPr>
                <w:color w:val="000000"/>
                <w:sz w:val="26"/>
                <w:szCs w:val="26"/>
              </w:rPr>
              <w:lastRenderedPageBreak/>
              <w:t>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2F577F" w:rsidRDefault="002F577F" w:rsidP="00050126">
            <w:pPr>
              <w:jc w:val="center"/>
              <w:rPr>
                <w:color w:val="000000"/>
                <w:sz w:val="26"/>
                <w:szCs w:val="26"/>
              </w:rPr>
            </w:pPr>
          </w:p>
          <w:p w:rsidR="002F577F" w:rsidRDefault="002F577F" w:rsidP="00050126">
            <w:pPr>
              <w:jc w:val="center"/>
              <w:rPr>
                <w:color w:val="000000"/>
                <w:sz w:val="26"/>
                <w:szCs w:val="26"/>
              </w:rPr>
            </w:pPr>
          </w:p>
          <w:p w:rsidR="002F577F" w:rsidRDefault="002F577F" w:rsidP="0005012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075</w:t>
            </w:r>
          </w:p>
        </w:tc>
        <w:tc>
          <w:tcPr>
            <w:tcW w:w="542" w:type="dxa"/>
            <w:tcBorders>
              <w:top w:val="nil"/>
              <w:left w:val="nil"/>
              <w:bottom w:val="single" w:sz="4" w:space="0" w:color="000000"/>
              <w:right w:val="single" w:sz="4" w:space="0" w:color="000000"/>
            </w:tcBorders>
            <w:shd w:val="clear" w:color="auto" w:fill="auto"/>
            <w:vAlign w:val="bottom"/>
            <w:hideMark/>
          </w:tcPr>
          <w:p w:rsidR="002F577F" w:rsidRDefault="002F577F" w:rsidP="002F577F">
            <w:pPr>
              <w:jc w:val="center"/>
              <w:rPr>
                <w:color w:val="000000"/>
                <w:sz w:val="26"/>
                <w:szCs w:val="26"/>
              </w:rPr>
            </w:pPr>
          </w:p>
          <w:p w:rsidR="002F577F" w:rsidRDefault="002F577F" w:rsidP="002F577F">
            <w:pPr>
              <w:jc w:val="center"/>
              <w:rPr>
                <w:color w:val="000000"/>
                <w:sz w:val="26"/>
                <w:szCs w:val="26"/>
              </w:rPr>
            </w:pPr>
          </w:p>
          <w:p w:rsidR="002F577F" w:rsidRDefault="002F577F" w:rsidP="002F577F">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2F577F" w:rsidRDefault="002F577F" w:rsidP="002F577F">
            <w:pPr>
              <w:jc w:val="center"/>
              <w:rPr>
                <w:color w:val="000000"/>
                <w:sz w:val="26"/>
                <w:szCs w:val="26"/>
              </w:rPr>
            </w:pPr>
          </w:p>
          <w:p w:rsidR="002F577F" w:rsidRDefault="002F577F" w:rsidP="002F577F">
            <w:pPr>
              <w:jc w:val="center"/>
              <w:rPr>
                <w:color w:val="000000"/>
                <w:sz w:val="26"/>
                <w:szCs w:val="26"/>
              </w:rPr>
            </w:pPr>
          </w:p>
          <w:p w:rsidR="002F577F" w:rsidRDefault="002F577F" w:rsidP="002F577F">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06</w:t>
            </w:r>
          </w:p>
        </w:tc>
        <w:tc>
          <w:tcPr>
            <w:tcW w:w="1701" w:type="dxa"/>
            <w:tcBorders>
              <w:top w:val="nil"/>
              <w:left w:val="nil"/>
              <w:bottom w:val="single" w:sz="4" w:space="0" w:color="000000"/>
              <w:right w:val="single" w:sz="4" w:space="0" w:color="000000"/>
            </w:tcBorders>
            <w:shd w:val="clear" w:color="auto" w:fill="auto"/>
            <w:vAlign w:val="bottom"/>
            <w:hideMark/>
          </w:tcPr>
          <w:p w:rsidR="002F577F" w:rsidRDefault="002F577F" w:rsidP="002F577F">
            <w:pPr>
              <w:jc w:val="center"/>
              <w:rPr>
                <w:color w:val="000000"/>
                <w:sz w:val="26"/>
                <w:szCs w:val="26"/>
              </w:rPr>
            </w:pPr>
          </w:p>
          <w:p w:rsidR="002F577F" w:rsidRDefault="002F577F" w:rsidP="002F577F">
            <w:pPr>
              <w:jc w:val="center"/>
              <w:rPr>
                <w:color w:val="000000"/>
                <w:sz w:val="26"/>
                <w:szCs w:val="26"/>
              </w:rPr>
            </w:pPr>
          </w:p>
          <w:p w:rsidR="002F577F" w:rsidRDefault="002F577F" w:rsidP="002F577F">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3000300040</w:t>
            </w:r>
          </w:p>
        </w:tc>
        <w:tc>
          <w:tcPr>
            <w:tcW w:w="709" w:type="dxa"/>
            <w:tcBorders>
              <w:top w:val="nil"/>
              <w:left w:val="nil"/>
              <w:bottom w:val="single" w:sz="4" w:space="0" w:color="000000"/>
              <w:right w:val="single" w:sz="4" w:space="0" w:color="000000"/>
            </w:tcBorders>
            <w:shd w:val="clear" w:color="auto" w:fill="auto"/>
            <w:vAlign w:val="bottom"/>
            <w:hideMark/>
          </w:tcPr>
          <w:p w:rsidR="002F577F" w:rsidRDefault="002F577F" w:rsidP="002F577F">
            <w:pPr>
              <w:jc w:val="center"/>
              <w:rPr>
                <w:color w:val="000000"/>
                <w:sz w:val="26"/>
                <w:szCs w:val="26"/>
              </w:rPr>
            </w:pPr>
          </w:p>
          <w:p w:rsidR="002F577F" w:rsidRDefault="002F577F" w:rsidP="002F577F">
            <w:pPr>
              <w:jc w:val="center"/>
              <w:rPr>
                <w:color w:val="000000"/>
                <w:sz w:val="26"/>
                <w:szCs w:val="26"/>
              </w:rPr>
            </w:pPr>
          </w:p>
          <w:p w:rsidR="002F577F" w:rsidRDefault="002F577F" w:rsidP="002F577F">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200</w:t>
            </w:r>
          </w:p>
        </w:tc>
        <w:tc>
          <w:tcPr>
            <w:tcW w:w="2126" w:type="dxa"/>
            <w:tcBorders>
              <w:top w:val="nil"/>
              <w:left w:val="nil"/>
              <w:bottom w:val="single" w:sz="4" w:space="0" w:color="000000"/>
              <w:right w:val="single" w:sz="4" w:space="0" w:color="000000"/>
            </w:tcBorders>
            <w:shd w:val="clear" w:color="auto" w:fill="auto"/>
            <w:vAlign w:val="bottom"/>
            <w:hideMark/>
          </w:tcPr>
          <w:p w:rsidR="002F577F" w:rsidRDefault="002F577F" w:rsidP="002F577F">
            <w:pPr>
              <w:jc w:val="center"/>
              <w:rPr>
                <w:color w:val="000000"/>
                <w:sz w:val="26"/>
                <w:szCs w:val="26"/>
              </w:rPr>
            </w:pPr>
          </w:p>
          <w:p w:rsidR="002F577F" w:rsidRDefault="002F577F" w:rsidP="002F577F">
            <w:pPr>
              <w:jc w:val="center"/>
              <w:rPr>
                <w:color w:val="000000"/>
                <w:sz w:val="26"/>
                <w:szCs w:val="26"/>
              </w:rPr>
            </w:pPr>
          </w:p>
          <w:p w:rsidR="002F577F" w:rsidRDefault="002F577F" w:rsidP="002F577F">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1 900,00</w:t>
            </w:r>
          </w:p>
        </w:tc>
        <w:tc>
          <w:tcPr>
            <w:tcW w:w="2126" w:type="dxa"/>
            <w:tcBorders>
              <w:top w:val="nil"/>
              <w:left w:val="nil"/>
              <w:bottom w:val="single" w:sz="4" w:space="0" w:color="000000"/>
              <w:right w:val="single" w:sz="4" w:space="0" w:color="000000"/>
            </w:tcBorders>
            <w:shd w:val="clear" w:color="auto" w:fill="auto"/>
            <w:vAlign w:val="bottom"/>
            <w:hideMark/>
          </w:tcPr>
          <w:p w:rsidR="002F577F" w:rsidRDefault="002F577F" w:rsidP="002F577F">
            <w:pPr>
              <w:jc w:val="center"/>
              <w:rPr>
                <w:color w:val="000000"/>
                <w:sz w:val="26"/>
                <w:szCs w:val="26"/>
              </w:rPr>
            </w:pPr>
          </w:p>
          <w:p w:rsidR="002F577F" w:rsidRDefault="002F577F" w:rsidP="002F577F">
            <w:pPr>
              <w:jc w:val="center"/>
              <w:rPr>
                <w:color w:val="000000"/>
                <w:sz w:val="26"/>
                <w:szCs w:val="26"/>
              </w:rPr>
            </w:pPr>
          </w:p>
          <w:p w:rsidR="002F577F" w:rsidRDefault="002F577F" w:rsidP="002F577F">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1 500,00</w:t>
            </w:r>
          </w:p>
        </w:tc>
        <w:tc>
          <w:tcPr>
            <w:tcW w:w="2153" w:type="dxa"/>
            <w:tcBorders>
              <w:top w:val="nil"/>
              <w:left w:val="nil"/>
              <w:bottom w:val="single" w:sz="4" w:space="0" w:color="000000"/>
              <w:right w:val="single" w:sz="4" w:space="0" w:color="000000"/>
            </w:tcBorders>
            <w:shd w:val="clear" w:color="auto" w:fill="auto"/>
            <w:vAlign w:val="bottom"/>
            <w:hideMark/>
          </w:tcPr>
          <w:p w:rsidR="002F577F" w:rsidRDefault="002F577F" w:rsidP="002F577F">
            <w:pPr>
              <w:jc w:val="center"/>
              <w:rPr>
                <w:color w:val="000000"/>
                <w:sz w:val="26"/>
                <w:szCs w:val="26"/>
              </w:rPr>
            </w:pPr>
          </w:p>
          <w:p w:rsidR="002F577F" w:rsidRDefault="002F577F" w:rsidP="002F577F">
            <w:pPr>
              <w:jc w:val="center"/>
              <w:rPr>
                <w:color w:val="000000"/>
                <w:sz w:val="26"/>
                <w:szCs w:val="26"/>
              </w:rPr>
            </w:pPr>
          </w:p>
          <w:p w:rsidR="002F577F" w:rsidRDefault="002F577F" w:rsidP="002F577F">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1 500,00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lastRenderedPageBreak/>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075</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06</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3000300040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240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1 900,00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1 500,00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1 500,00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Осуществление отдельных полномочий Российской Федерации в области водных отношений</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075</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06</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3000351280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21 976,40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21 983,90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24 786,40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Закупка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075</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06</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3000351280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21 976,40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21 983,90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24 786,40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075</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06</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3000351280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240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21 976,40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21 983,90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24 786,40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b/>
                <w:bCs/>
                <w:color w:val="000000"/>
                <w:sz w:val="26"/>
                <w:szCs w:val="26"/>
              </w:rPr>
            </w:pPr>
            <w:r w:rsidRPr="00050126">
              <w:rPr>
                <w:b/>
                <w:bCs/>
                <w:color w:val="000000"/>
                <w:sz w:val="26"/>
                <w:szCs w:val="26"/>
              </w:rPr>
              <w:t>ОХРАНА ОКРУЖАЮЩЕЙ СРЕДЫ</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075</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06</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63 023,73</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72 174,00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54 916,56</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b/>
                <w:bCs/>
                <w:color w:val="000000"/>
                <w:sz w:val="26"/>
                <w:szCs w:val="26"/>
              </w:rPr>
            </w:pPr>
            <w:r w:rsidRPr="00050126">
              <w:rPr>
                <w:b/>
                <w:bCs/>
                <w:color w:val="000000"/>
                <w:sz w:val="26"/>
                <w:szCs w:val="26"/>
              </w:rPr>
              <w:t>Экологический контроль</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075</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06</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30,00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30,00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30,00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Государственная программа Хабаровского края </w:t>
            </w:r>
            <w:r w:rsidR="003B7334" w:rsidRPr="00050126">
              <w:rPr>
                <w:color w:val="000000"/>
                <w:sz w:val="26"/>
                <w:szCs w:val="26"/>
              </w:rPr>
              <w:t>«</w:t>
            </w:r>
            <w:r w:rsidRPr="00050126">
              <w:rPr>
                <w:color w:val="000000"/>
                <w:sz w:val="26"/>
                <w:szCs w:val="26"/>
              </w:rPr>
              <w:t>Охрана окружающей среды и обеспечение экологической безопасности в Хабаровском крае</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075</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06</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1200000000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Природоохранные мероприятия</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075</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06</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1200200000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Мероприятия по охране </w:t>
            </w:r>
            <w:r w:rsidRPr="00050126">
              <w:rPr>
                <w:color w:val="000000"/>
                <w:sz w:val="26"/>
                <w:szCs w:val="26"/>
              </w:rPr>
              <w:lastRenderedPageBreak/>
              <w:t>окружающей среды и обеспечению экологической безопасности</w:t>
            </w:r>
          </w:p>
        </w:tc>
        <w:tc>
          <w:tcPr>
            <w:tcW w:w="850" w:type="dxa"/>
            <w:tcBorders>
              <w:top w:val="nil"/>
              <w:left w:val="nil"/>
              <w:bottom w:val="single" w:sz="4" w:space="0" w:color="000000"/>
              <w:right w:val="single" w:sz="4" w:space="0" w:color="000000"/>
            </w:tcBorders>
            <w:shd w:val="clear" w:color="auto" w:fill="auto"/>
            <w:vAlign w:val="bottom"/>
            <w:hideMark/>
          </w:tcPr>
          <w:p w:rsidR="002F577F" w:rsidRDefault="002F577F" w:rsidP="00050126">
            <w:pPr>
              <w:jc w:val="center"/>
              <w:rPr>
                <w:color w:val="000000"/>
                <w:sz w:val="26"/>
                <w:szCs w:val="26"/>
              </w:rPr>
            </w:pPr>
          </w:p>
          <w:p w:rsidR="002F577F" w:rsidRDefault="002F577F" w:rsidP="00050126">
            <w:pPr>
              <w:jc w:val="center"/>
              <w:rPr>
                <w:color w:val="000000"/>
                <w:sz w:val="26"/>
                <w:szCs w:val="26"/>
              </w:rPr>
            </w:pPr>
          </w:p>
          <w:p w:rsidR="002F577F" w:rsidRDefault="002F577F" w:rsidP="0005012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075</w:t>
            </w:r>
          </w:p>
        </w:tc>
        <w:tc>
          <w:tcPr>
            <w:tcW w:w="542" w:type="dxa"/>
            <w:tcBorders>
              <w:top w:val="nil"/>
              <w:left w:val="nil"/>
              <w:bottom w:val="single" w:sz="4" w:space="0" w:color="000000"/>
              <w:right w:val="single" w:sz="4" w:space="0" w:color="000000"/>
            </w:tcBorders>
            <w:shd w:val="clear" w:color="auto" w:fill="auto"/>
            <w:vAlign w:val="bottom"/>
            <w:hideMark/>
          </w:tcPr>
          <w:p w:rsidR="002F577F" w:rsidRDefault="002F577F" w:rsidP="002F577F">
            <w:pPr>
              <w:jc w:val="center"/>
              <w:rPr>
                <w:color w:val="000000"/>
                <w:sz w:val="26"/>
                <w:szCs w:val="26"/>
              </w:rPr>
            </w:pPr>
          </w:p>
          <w:p w:rsidR="002F577F" w:rsidRDefault="002F577F" w:rsidP="002F577F">
            <w:pPr>
              <w:jc w:val="center"/>
              <w:rPr>
                <w:color w:val="000000"/>
                <w:sz w:val="26"/>
                <w:szCs w:val="26"/>
              </w:rPr>
            </w:pPr>
          </w:p>
          <w:p w:rsidR="002F577F" w:rsidRDefault="002F577F" w:rsidP="002F577F">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06</w:t>
            </w:r>
          </w:p>
        </w:tc>
        <w:tc>
          <w:tcPr>
            <w:tcW w:w="734" w:type="dxa"/>
            <w:tcBorders>
              <w:top w:val="nil"/>
              <w:left w:val="nil"/>
              <w:bottom w:val="single" w:sz="4" w:space="0" w:color="000000"/>
              <w:right w:val="single" w:sz="4" w:space="0" w:color="000000"/>
            </w:tcBorders>
            <w:shd w:val="clear" w:color="auto" w:fill="auto"/>
            <w:vAlign w:val="bottom"/>
            <w:hideMark/>
          </w:tcPr>
          <w:p w:rsidR="002F577F" w:rsidRDefault="002F577F" w:rsidP="002F577F">
            <w:pPr>
              <w:jc w:val="center"/>
              <w:rPr>
                <w:color w:val="000000"/>
                <w:sz w:val="26"/>
                <w:szCs w:val="26"/>
              </w:rPr>
            </w:pPr>
          </w:p>
          <w:p w:rsidR="002F577F" w:rsidRDefault="002F577F" w:rsidP="002F577F">
            <w:pPr>
              <w:jc w:val="center"/>
              <w:rPr>
                <w:color w:val="000000"/>
                <w:sz w:val="26"/>
                <w:szCs w:val="26"/>
              </w:rPr>
            </w:pPr>
          </w:p>
          <w:p w:rsidR="002F577F" w:rsidRDefault="002F577F" w:rsidP="002F577F">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2F577F" w:rsidRDefault="002F577F" w:rsidP="002F577F">
            <w:pPr>
              <w:jc w:val="center"/>
              <w:rPr>
                <w:color w:val="000000"/>
                <w:sz w:val="26"/>
                <w:szCs w:val="26"/>
              </w:rPr>
            </w:pPr>
          </w:p>
          <w:p w:rsidR="002F577F" w:rsidRDefault="002F577F" w:rsidP="002F577F">
            <w:pPr>
              <w:jc w:val="center"/>
              <w:rPr>
                <w:color w:val="000000"/>
                <w:sz w:val="26"/>
                <w:szCs w:val="26"/>
              </w:rPr>
            </w:pPr>
          </w:p>
          <w:p w:rsidR="002F577F" w:rsidRDefault="002F577F" w:rsidP="002F577F">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1200202270</w:t>
            </w:r>
          </w:p>
        </w:tc>
        <w:tc>
          <w:tcPr>
            <w:tcW w:w="709" w:type="dxa"/>
            <w:tcBorders>
              <w:top w:val="nil"/>
              <w:left w:val="nil"/>
              <w:bottom w:val="single" w:sz="4" w:space="0" w:color="000000"/>
              <w:right w:val="single" w:sz="4" w:space="0" w:color="000000"/>
            </w:tcBorders>
            <w:shd w:val="clear" w:color="auto" w:fill="auto"/>
            <w:vAlign w:val="bottom"/>
            <w:hideMark/>
          </w:tcPr>
          <w:p w:rsidR="002F577F" w:rsidRDefault="002F577F" w:rsidP="002F577F">
            <w:pPr>
              <w:jc w:val="center"/>
              <w:rPr>
                <w:color w:val="000000"/>
                <w:sz w:val="26"/>
                <w:szCs w:val="26"/>
              </w:rPr>
            </w:pPr>
          </w:p>
          <w:p w:rsidR="002F577F" w:rsidRDefault="002F577F" w:rsidP="002F577F">
            <w:pPr>
              <w:jc w:val="center"/>
              <w:rPr>
                <w:color w:val="000000"/>
                <w:sz w:val="26"/>
                <w:szCs w:val="26"/>
              </w:rPr>
            </w:pPr>
          </w:p>
          <w:p w:rsidR="002F577F" w:rsidRDefault="002F577F" w:rsidP="002F577F">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2F577F" w:rsidRDefault="002F577F" w:rsidP="002F577F">
            <w:pPr>
              <w:jc w:val="center"/>
              <w:rPr>
                <w:color w:val="000000"/>
                <w:sz w:val="26"/>
                <w:szCs w:val="26"/>
              </w:rPr>
            </w:pPr>
          </w:p>
          <w:p w:rsidR="002F577F" w:rsidRDefault="002F577F" w:rsidP="002F577F">
            <w:pPr>
              <w:jc w:val="center"/>
              <w:rPr>
                <w:color w:val="000000"/>
                <w:sz w:val="26"/>
                <w:szCs w:val="26"/>
              </w:rPr>
            </w:pPr>
          </w:p>
          <w:p w:rsidR="002F577F" w:rsidRDefault="002F577F" w:rsidP="002F577F">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30,00</w:t>
            </w:r>
          </w:p>
        </w:tc>
        <w:tc>
          <w:tcPr>
            <w:tcW w:w="2126" w:type="dxa"/>
            <w:tcBorders>
              <w:top w:val="nil"/>
              <w:left w:val="nil"/>
              <w:bottom w:val="single" w:sz="4" w:space="0" w:color="000000"/>
              <w:right w:val="single" w:sz="4" w:space="0" w:color="000000"/>
            </w:tcBorders>
            <w:shd w:val="clear" w:color="auto" w:fill="auto"/>
            <w:vAlign w:val="bottom"/>
            <w:hideMark/>
          </w:tcPr>
          <w:p w:rsidR="002F577F" w:rsidRDefault="002F577F" w:rsidP="002F577F">
            <w:pPr>
              <w:jc w:val="center"/>
              <w:rPr>
                <w:color w:val="000000"/>
                <w:sz w:val="26"/>
                <w:szCs w:val="26"/>
              </w:rPr>
            </w:pPr>
          </w:p>
          <w:p w:rsidR="002F577F" w:rsidRDefault="002F577F" w:rsidP="002F577F">
            <w:pPr>
              <w:jc w:val="center"/>
              <w:rPr>
                <w:color w:val="000000"/>
                <w:sz w:val="26"/>
                <w:szCs w:val="26"/>
              </w:rPr>
            </w:pPr>
          </w:p>
          <w:p w:rsidR="002F577F" w:rsidRDefault="002F577F" w:rsidP="002F577F">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30,00</w:t>
            </w:r>
          </w:p>
        </w:tc>
        <w:tc>
          <w:tcPr>
            <w:tcW w:w="2153" w:type="dxa"/>
            <w:tcBorders>
              <w:top w:val="nil"/>
              <w:left w:val="nil"/>
              <w:bottom w:val="single" w:sz="4" w:space="0" w:color="000000"/>
              <w:right w:val="single" w:sz="4" w:space="0" w:color="000000"/>
            </w:tcBorders>
            <w:shd w:val="clear" w:color="auto" w:fill="auto"/>
            <w:vAlign w:val="bottom"/>
            <w:hideMark/>
          </w:tcPr>
          <w:p w:rsidR="002F577F" w:rsidRDefault="002F577F" w:rsidP="002F577F">
            <w:pPr>
              <w:jc w:val="center"/>
              <w:rPr>
                <w:color w:val="000000"/>
                <w:sz w:val="26"/>
                <w:szCs w:val="26"/>
              </w:rPr>
            </w:pPr>
          </w:p>
          <w:p w:rsidR="002F577F" w:rsidRDefault="002F577F" w:rsidP="002F577F">
            <w:pPr>
              <w:jc w:val="center"/>
              <w:rPr>
                <w:color w:val="000000"/>
                <w:sz w:val="26"/>
                <w:szCs w:val="26"/>
              </w:rPr>
            </w:pPr>
          </w:p>
          <w:p w:rsidR="002F577F" w:rsidRDefault="002F577F" w:rsidP="002F577F">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30,00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lastRenderedPageBreak/>
              <w:t>Закупка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075</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06</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1200202270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075</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06</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1200202270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240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b/>
                <w:bCs/>
                <w:color w:val="000000"/>
                <w:sz w:val="26"/>
                <w:szCs w:val="26"/>
              </w:rPr>
            </w:pPr>
            <w:r w:rsidRPr="00050126">
              <w:rPr>
                <w:b/>
                <w:bCs/>
                <w:color w:val="000000"/>
                <w:sz w:val="26"/>
                <w:szCs w:val="26"/>
              </w:rPr>
              <w:t>Сбор, удаление отходов и очистка сточных вод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075</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06</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1 115,15</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9 000,00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564,00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Государственная программа Хабаровского края </w:t>
            </w:r>
            <w:r w:rsidR="003B7334" w:rsidRPr="00050126">
              <w:rPr>
                <w:color w:val="000000"/>
                <w:sz w:val="26"/>
                <w:szCs w:val="26"/>
              </w:rPr>
              <w:t>«</w:t>
            </w:r>
            <w:r w:rsidRPr="00050126">
              <w:rPr>
                <w:color w:val="000000"/>
                <w:sz w:val="26"/>
                <w:szCs w:val="26"/>
              </w:rPr>
              <w:t>Охрана окружающей среды и обеспечение экологической безопасности в Хабаровском крае</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075</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06</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1200000000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1 115,15</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9 000,00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564,00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Подпрограмма </w:t>
            </w:r>
            <w:r w:rsidR="003B7334" w:rsidRPr="00050126">
              <w:rPr>
                <w:color w:val="000000"/>
                <w:sz w:val="26"/>
                <w:szCs w:val="26"/>
              </w:rPr>
              <w:t>«</w:t>
            </w:r>
            <w:r w:rsidRPr="00050126">
              <w:rPr>
                <w:color w:val="000000"/>
                <w:sz w:val="26"/>
                <w:szCs w:val="26"/>
              </w:rPr>
              <w:t>Обращение с твердыми бытовыми и промышленными отходами</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075</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06</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1210000000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1 115,15</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9 000,00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564,00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Ликвидация накопленного экологического ущерба прошлых лет в рамках подпрограммы </w:t>
            </w:r>
            <w:r w:rsidR="003B7334" w:rsidRPr="00050126">
              <w:rPr>
                <w:color w:val="000000"/>
                <w:sz w:val="26"/>
                <w:szCs w:val="26"/>
              </w:rPr>
              <w:t>«</w:t>
            </w:r>
            <w:r w:rsidRPr="00050126">
              <w:rPr>
                <w:color w:val="000000"/>
                <w:sz w:val="26"/>
                <w:szCs w:val="26"/>
              </w:rPr>
              <w:t>Обращение с твердыми бытовыми и промышленными отходами</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075</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06</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1210400000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1 115,15</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9 000,00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564,00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Мероприятия в области обращения с твердыми </w:t>
            </w:r>
            <w:r w:rsidRPr="00050126">
              <w:rPr>
                <w:color w:val="000000"/>
                <w:sz w:val="26"/>
                <w:szCs w:val="26"/>
              </w:rPr>
              <w:lastRenderedPageBreak/>
              <w:t xml:space="preserve">бытовыми и промышленными отходами в рамках подпрограммы </w:t>
            </w:r>
            <w:r w:rsidR="003B7334" w:rsidRPr="00050126">
              <w:rPr>
                <w:color w:val="000000"/>
                <w:sz w:val="26"/>
                <w:szCs w:val="26"/>
              </w:rPr>
              <w:t>«</w:t>
            </w:r>
            <w:r w:rsidRPr="00050126">
              <w:rPr>
                <w:color w:val="000000"/>
                <w:sz w:val="26"/>
                <w:szCs w:val="26"/>
              </w:rPr>
              <w:t>Обращение с твердыми бытовыми и промышленными отходами</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2F577F" w:rsidRDefault="002F577F" w:rsidP="00050126">
            <w:pPr>
              <w:jc w:val="center"/>
              <w:rPr>
                <w:color w:val="000000"/>
                <w:sz w:val="26"/>
                <w:szCs w:val="26"/>
              </w:rPr>
            </w:pPr>
          </w:p>
          <w:p w:rsidR="002F577F" w:rsidRDefault="002F577F" w:rsidP="00050126">
            <w:pPr>
              <w:jc w:val="center"/>
              <w:rPr>
                <w:color w:val="000000"/>
                <w:sz w:val="26"/>
                <w:szCs w:val="26"/>
              </w:rPr>
            </w:pPr>
          </w:p>
          <w:p w:rsidR="002F577F" w:rsidRDefault="002F577F" w:rsidP="00050126">
            <w:pPr>
              <w:jc w:val="center"/>
              <w:rPr>
                <w:color w:val="000000"/>
                <w:sz w:val="26"/>
                <w:szCs w:val="26"/>
              </w:rPr>
            </w:pPr>
          </w:p>
          <w:p w:rsidR="002F577F" w:rsidRDefault="002F577F" w:rsidP="00050126">
            <w:pPr>
              <w:jc w:val="center"/>
              <w:rPr>
                <w:color w:val="000000"/>
                <w:sz w:val="26"/>
                <w:szCs w:val="26"/>
              </w:rPr>
            </w:pPr>
          </w:p>
          <w:p w:rsidR="002F577F" w:rsidRDefault="002F577F" w:rsidP="00050126">
            <w:pPr>
              <w:jc w:val="center"/>
              <w:rPr>
                <w:color w:val="000000"/>
                <w:sz w:val="26"/>
                <w:szCs w:val="26"/>
              </w:rPr>
            </w:pPr>
          </w:p>
          <w:p w:rsidR="002F577F" w:rsidRDefault="002F577F" w:rsidP="0005012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075</w:t>
            </w:r>
          </w:p>
        </w:tc>
        <w:tc>
          <w:tcPr>
            <w:tcW w:w="542" w:type="dxa"/>
            <w:tcBorders>
              <w:top w:val="nil"/>
              <w:left w:val="nil"/>
              <w:bottom w:val="single" w:sz="4" w:space="0" w:color="000000"/>
              <w:right w:val="single" w:sz="4" w:space="0" w:color="000000"/>
            </w:tcBorders>
            <w:shd w:val="clear" w:color="auto" w:fill="auto"/>
            <w:vAlign w:val="bottom"/>
            <w:hideMark/>
          </w:tcPr>
          <w:p w:rsidR="002F577F" w:rsidRDefault="002F577F" w:rsidP="002F577F">
            <w:pPr>
              <w:jc w:val="center"/>
              <w:rPr>
                <w:color w:val="000000"/>
                <w:sz w:val="26"/>
                <w:szCs w:val="26"/>
              </w:rPr>
            </w:pPr>
          </w:p>
          <w:p w:rsidR="002F577F" w:rsidRDefault="002F577F" w:rsidP="002F577F">
            <w:pPr>
              <w:jc w:val="center"/>
              <w:rPr>
                <w:color w:val="000000"/>
                <w:sz w:val="26"/>
                <w:szCs w:val="26"/>
              </w:rPr>
            </w:pPr>
          </w:p>
          <w:p w:rsidR="002F577F" w:rsidRDefault="002F577F" w:rsidP="002F577F">
            <w:pPr>
              <w:jc w:val="center"/>
              <w:rPr>
                <w:color w:val="000000"/>
                <w:sz w:val="26"/>
                <w:szCs w:val="26"/>
              </w:rPr>
            </w:pPr>
          </w:p>
          <w:p w:rsidR="002F577F" w:rsidRDefault="002F577F" w:rsidP="002F577F">
            <w:pPr>
              <w:jc w:val="center"/>
              <w:rPr>
                <w:color w:val="000000"/>
                <w:sz w:val="26"/>
                <w:szCs w:val="26"/>
              </w:rPr>
            </w:pPr>
          </w:p>
          <w:p w:rsidR="002F577F" w:rsidRDefault="002F577F" w:rsidP="002F577F">
            <w:pPr>
              <w:jc w:val="center"/>
              <w:rPr>
                <w:color w:val="000000"/>
                <w:sz w:val="26"/>
                <w:szCs w:val="26"/>
              </w:rPr>
            </w:pPr>
          </w:p>
          <w:p w:rsidR="002F577F" w:rsidRDefault="002F577F" w:rsidP="002F577F">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06</w:t>
            </w:r>
          </w:p>
        </w:tc>
        <w:tc>
          <w:tcPr>
            <w:tcW w:w="734" w:type="dxa"/>
            <w:tcBorders>
              <w:top w:val="nil"/>
              <w:left w:val="nil"/>
              <w:bottom w:val="single" w:sz="4" w:space="0" w:color="000000"/>
              <w:right w:val="single" w:sz="4" w:space="0" w:color="000000"/>
            </w:tcBorders>
            <w:shd w:val="clear" w:color="auto" w:fill="auto"/>
            <w:vAlign w:val="bottom"/>
            <w:hideMark/>
          </w:tcPr>
          <w:p w:rsidR="002F577F" w:rsidRDefault="002F577F" w:rsidP="002F577F">
            <w:pPr>
              <w:jc w:val="center"/>
              <w:rPr>
                <w:color w:val="000000"/>
                <w:sz w:val="26"/>
                <w:szCs w:val="26"/>
              </w:rPr>
            </w:pPr>
          </w:p>
          <w:p w:rsidR="002F577F" w:rsidRDefault="002F577F" w:rsidP="002F577F">
            <w:pPr>
              <w:jc w:val="center"/>
              <w:rPr>
                <w:color w:val="000000"/>
                <w:sz w:val="26"/>
                <w:szCs w:val="26"/>
              </w:rPr>
            </w:pPr>
          </w:p>
          <w:p w:rsidR="002F577F" w:rsidRDefault="002F577F" w:rsidP="002F577F">
            <w:pPr>
              <w:jc w:val="center"/>
              <w:rPr>
                <w:color w:val="000000"/>
                <w:sz w:val="26"/>
                <w:szCs w:val="26"/>
              </w:rPr>
            </w:pPr>
          </w:p>
          <w:p w:rsidR="002F577F" w:rsidRDefault="002F577F" w:rsidP="002F577F">
            <w:pPr>
              <w:jc w:val="center"/>
              <w:rPr>
                <w:color w:val="000000"/>
                <w:sz w:val="26"/>
                <w:szCs w:val="26"/>
              </w:rPr>
            </w:pPr>
          </w:p>
          <w:p w:rsidR="002F577F" w:rsidRDefault="002F577F" w:rsidP="002F577F">
            <w:pPr>
              <w:jc w:val="center"/>
              <w:rPr>
                <w:color w:val="000000"/>
                <w:sz w:val="26"/>
                <w:szCs w:val="26"/>
              </w:rPr>
            </w:pPr>
          </w:p>
          <w:p w:rsidR="002F577F" w:rsidRDefault="002F577F" w:rsidP="002F577F">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2F577F" w:rsidRDefault="002F577F" w:rsidP="002F577F">
            <w:pPr>
              <w:jc w:val="center"/>
              <w:rPr>
                <w:color w:val="000000"/>
                <w:sz w:val="26"/>
                <w:szCs w:val="26"/>
              </w:rPr>
            </w:pPr>
          </w:p>
          <w:p w:rsidR="002F577F" w:rsidRDefault="002F577F" w:rsidP="002F577F">
            <w:pPr>
              <w:jc w:val="center"/>
              <w:rPr>
                <w:color w:val="000000"/>
                <w:sz w:val="26"/>
                <w:szCs w:val="26"/>
              </w:rPr>
            </w:pPr>
          </w:p>
          <w:p w:rsidR="002F577F" w:rsidRDefault="002F577F" w:rsidP="002F577F">
            <w:pPr>
              <w:jc w:val="center"/>
              <w:rPr>
                <w:color w:val="000000"/>
                <w:sz w:val="26"/>
                <w:szCs w:val="26"/>
              </w:rPr>
            </w:pPr>
          </w:p>
          <w:p w:rsidR="002F577F" w:rsidRDefault="002F577F" w:rsidP="002F577F">
            <w:pPr>
              <w:jc w:val="center"/>
              <w:rPr>
                <w:color w:val="000000"/>
                <w:sz w:val="26"/>
                <w:szCs w:val="26"/>
              </w:rPr>
            </w:pPr>
          </w:p>
          <w:p w:rsidR="002F577F" w:rsidRDefault="002F577F" w:rsidP="002F577F">
            <w:pPr>
              <w:jc w:val="center"/>
              <w:rPr>
                <w:color w:val="000000"/>
                <w:sz w:val="26"/>
                <w:szCs w:val="26"/>
              </w:rPr>
            </w:pPr>
          </w:p>
          <w:p w:rsidR="002F577F" w:rsidRDefault="002F577F" w:rsidP="002F577F">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1210402430</w:t>
            </w:r>
          </w:p>
        </w:tc>
        <w:tc>
          <w:tcPr>
            <w:tcW w:w="709" w:type="dxa"/>
            <w:tcBorders>
              <w:top w:val="nil"/>
              <w:left w:val="nil"/>
              <w:bottom w:val="single" w:sz="4" w:space="0" w:color="000000"/>
              <w:right w:val="single" w:sz="4" w:space="0" w:color="000000"/>
            </w:tcBorders>
            <w:shd w:val="clear" w:color="auto" w:fill="auto"/>
            <w:vAlign w:val="bottom"/>
            <w:hideMark/>
          </w:tcPr>
          <w:p w:rsidR="002F577F" w:rsidRDefault="002F577F" w:rsidP="002F577F">
            <w:pPr>
              <w:jc w:val="center"/>
              <w:rPr>
                <w:color w:val="000000"/>
                <w:sz w:val="26"/>
                <w:szCs w:val="26"/>
              </w:rPr>
            </w:pPr>
          </w:p>
          <w:p w:rsidR="002F577F" w:rsidRDefault="002F577F" w:rsidP="002F577F">
            <w:pPr>
              <w:jc w:val="center"/>
              <w:rPr>
                <w:color w:val="000000"/>
                <w:sz w:val="26"/>
                <w:szCs w:val="26"/>
              </w:rPr>
            </w:pPr>
          </w:p>
          <w:p w:rsidR="002F577F" w:rsidRDefault="002F577F" w:rsidP="002F577F">
            <w:pPr>
              <w:jc w:val="center"/>
              <w:rPr>
                <w:color w:val="000000"/>
                <w:sz w:val="26"/>
                <w:szCs w:val="26"/>
              </w:rPr>
            </w:pPr>
          </w:p>
          <w:p w:rsidR="002F577F" w:rsidRDefault="002F577F" w:rsidP="002F577F">
            <w:pPr>
              <w:jc w:val="center"/>
              <w:rPr>
                <w:color w:val="000000"/>
                <w:sz w:val="26"/>
                <w:szCs w:val="26"/>
              </w:rPr>
            </w:pPr>
          </w:p>
          <w:p w:rsidR="002F577F" w:rsidRDefault="002F577F" w:rsidP="002F577F">
            <w:pPr>
              <w:jc w:val="center"/>
              <w:rPr>
                <w:color w:val="000000"/>
                <w:sz w:val="26"/>
                <w:szCs w:val="26"/>
              </w:rPr>
            </w:pPr>
          </w:p>
          <w:p w:rsidR="002F577F" w:rsidRDefault="002F577F" w:rsidP="002F577F">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2F577F" w:rsidRDefault="002F577F" w:rsidP="002F577F">
            <w:pPr>
              <w:jc w:val="center"/>
              <w:rPr>
                <w:color w:val="000000"/>
                <w:sz w:val="26"/>
                <w:szCs w:val="26"/>
              </w:rPr>
            </w:pPr>
          </w:p>
          <w:p w:rsidR="002F577F" w:rsidRDefault="002F577F" w:rsidP="002F577F">
            <w:pPr>
              <w:jc w:val="center"/>
              <w:rPr>
                <w:color w:val="000000"/>
                <w:sz w:val="26"/>
                <w:szCs w:val="26"/>
              </w:rPr>
            </w:pPr>
          </w:p>
          <w:p w:rsidR="002F577F" w:rsidRDefault="002F577F" w:rsidP="002F577F">
            <w:pPr>
              <w:jc w:val="center"/>
              <w:rPr>
                <w:color w:val="000000"/>
                <w:sz w:val="26"/>
                <w:szCs w:val="26"/>
              </w:rPr>
            </w:pPr>
          </w:p>
          <w:p w:rsidR="002F577F" w:rsidRDefault="002F577F" w:rsidP="002F577F">
            <w:pPr>
              <w:jc w:val="center"/>
              <w:rPr>
                <w:color w:val="000000"/>
                <w:sz w:val="26"/>
                <w:szCs w:val="26"/>
              </w:rPr>
            </w:pPr>
          </w:p>
          <w:p w:rsidR="002F577F" w:rsidRDefault="002F577F" w:rsidP="002F577F">
            <w:pPr>
              <w:jc w:val="center"/>
              <w:rPr>
                <w:color w:val="000000"/>
                <w:sz w:val="26"/>
                <w:szCs w:val="26"/>
              </w:rPr>
            </w:pPr>
          </w:p>
          <w:p w:rsidR="002F577F" w:rsidRDefault="002F577F" w:rsidP="002F577F">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1 115,15</w:t>
            </w:r>
          </w:p>
        </w:tc>
        <w:tc>
          <w:tcPr>
            <w:tcW w:w="2126" w:type="dxa"/>
            <w:tcBorders>
              <w:top w:val="nil"/>
              <w:left w:val="nil"/>
              <w:bottom w:val="single" w:sz="4" w:space="0" w:color="000000"/>
              <w:right w:val="single" w:sz="4" w:space="0" w:color="000000"/>
            </w:tcBorders>
            <w:shd w:val="clear" w:color="auto" w:fill="auto"/>
            <w:vAlign w:val="bottom"/>
            <w:hideMark/>
          </w:tcPr>
          <w:p w:rsidR="002F577F" w:rsidRDefault="002F577F" w:rsidP="002F577F">
            <w:pPr>
              <w:jc w:val="center"/>
              <w:rPr>
                <w:color w:val="000000"/>
                <w:sz w:val="26"/>
                <w:szCs w:val="26"/>
              </w:rPr>
            </w:pPr>
          </w:p>
          <w:p w:rsidR="002F577F" w:rsidRDefault="002F577F" w:rsidP="002F577F">
            <w:pPr>
              <w:jc w:val="center"/>
              <w:rPr>
                <w:color w:val="000000"/>
                <w:sz w:val="26"/>
                <w:szCs w:val="26"/>
              </w:rPr>
            </w:pPr>
          </w:p>
          <w:p w:rsidR="002F577F" w:rsidRDefault="002F577F" w:rsidP="002F577F">
            <w:pPr>
              <w:jc w:val="center"/>
              <w:rPr>
                <w:color w:val="000000"/>
                <w:sz w:val="26"/>
                <w:szCs w:val="26"/>
              </w:rPr>
            </w:pPr>
          </w:p>
          <w:p w:rsidR="002F577F" w:rsidRDefault="002F577F" w:rsidP="002F577F">
            <w:pPr>
              <w:jc w:val="center"/>
              <w:rPr>
                <w:color w:val="000000"/>
                <w:sz w:val="26"/>
                <w:szCs w:val="26"/>
              </w:rPr>
            </w:pPr>
          </w:p>
          <w:p w:rsidR="002F577F" w:rsidRDefault="002F577F" w:rsidP="002F577F">
            <w:pPr>
              <w:jc w:val="center"/>
              <w:rPr>
                <w:color w:val="000000"/>
                <w:sz w:val="26"/>
                <w:szCs w:val="26"/>
              </w:rPr>
            </w:pPr>
          </w:p>
          <w:p w:rsidR="002F577F" w:rsidRDefault="002F577F" w:rsidP="002F577F">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9 000,00</w:t>
            </w:r>
          </w:p>
        </w:tc>
        <w:tc>
          <w:tcPr>
            <w:tcW w:w="2153" w:type="dxa"/>
            <w:tcBorders>
              <w:top w:val="nil"/>
              <w:left w:val="nil"/>
              <w:bottom w:val="single" w:sz="4" w:space="0" w:color="000000"/>
              <w:right w:val="single" w:sz="4" w:space="0" w:color="000000"/>
            </w:tcBorders>
            <w:shd w:val="clear" w:color="auto" w:fill="auto"/>
            <w:vAlign w:val="bottom"/>
            <w:hideMark/>
          </w:tcPr>
          <w:p w:rsidR="002F577F" w:rsidRDefault="002F577F" w:rsidP="002F577F">
            <w:pPr>
              <w:jc w:val="center"/>
              <w:rPr>
                <w:color w:val="000000"/>
                <w:sz w:val="26"/>
                <w:szCs w:val="26"/>
              </w:rPr>
            </w:pPr>
          </w:p>
          <w:p w:rsidR="002F577F" w:rsidRDefault="002F577F" w:rsidP="002F577F">
            <w:pPr>
              <w:jc w:val="center"/>
              <w:rPr>
                <w:color w:val="000000"/>
                <w:sz w:val="26"/>
                <w:szCs w:val="26"/>
              </w:rPr>
            </w:pPr>
          </w:p>
          <w:p w:rsidR="002F577F" w:rsidRDefault="002F577F" w:rsidP="002F577F">
            <w:pPr>
              <w:jc w:val="center"/>
              <w:rPr>
                <w:color w:val="000000"/>
                <w:sz w:val="26"/>
                <w:szCs w:val="26"/>
              </w:rPr>
            </w:pPr>
          </w:p>
          <w:p w:rsidR="002F577F" w:rsidRDefault="002F577F" w:rsidP="002F577F">
            <w:pPr>
              <w:jc w:val="center"/>
              <w:rPr>
                <w:color w:val="000000"/>
                <w:sz w:val="26"/>
                <w:szCs w:val="26"/>
              </w:rPr>
            </w:pPr>
          </w:p>
          <w:p w:rsidR="002F577F" w:rsidRDefault="002F577F" w:rsidP="002F577F">
            <w:pPr>
              <w:jc w:val="center"/>
              <w:rPr>
                <w:color w:val="000000"/>
                <w:sz w:val="26"/>
                <w:szCs w:val="26"/>
              </w:rPr>
            </w:pPr>
          </w:p>
          <w:p w:rsidR="002F577F" w:rsidRDefault="002F577F" w:rsidP="002F577F">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564,00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lastRenderedPageBreak/>
              <w:t>Закупка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075</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06</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1210402430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1 115,15</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9 000,00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564,00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075</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06</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1210402430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240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1 115,15</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9 000,00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564,00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b/>
                <w:bCs/>
                <w:color w:val="000000"/>
                <w:sz w:val="26"/>
                <w:szCs w:val="26"/>
              </w:rPr>
            </w:pPr>
            <w:r w:rsidRPr="00050126">
              <w:rPr>
                <w:b/>
                <w:bCs/>
                <w:color w:val="000000"/>
                <w:sz w:val="26"/>
                <w:szCs w:val="26"/>
              </w:rPr>
              <w:t>Охрана объектов растительного и животного мира и среды их обитания</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075</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06</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61 425,61</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62 747,34</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53 927,29</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2F577F">
            <w:pPr>
              <w:spacing w:line="312" w:lineRule="exact"/>
              <w:ind w:right="-79"/>
              <w:jc w:val="both"/>
              <w:rPr>
                <w:color w:val="000000"/>
                <w:sz w:val="26"/>
                <w:szCs w:val="26"/>
              </w:rPr>
            </w:pPr>
            <w:r w:rsidRPr="00050126">
              <w:rPr>
                <w:color w:val="000000"/>
                <w:sz w:val="26"/>
                <w:szCs w:val="26"/>
              </w:rPr>
              <w:t xml:space="preserve">Государственная программа Хабаровского края </w:t>
            </w:r>
            <w:r w:rsidR="003B7334" w:rsidRPr="00050126">
              <w:rPr>
                <w:color w:val="000000"/>
                <w:sz w:val="26"/>
                <w:szCs w:val="26"/>
              </w:rPr>
              <w:t>«</w:t>
            </w:r>
            <w:r w:rsidRPr="00050126">
              <w:rPr>
                <w:color w:val="000000"/>
                <w:sz w:val="26"/>
                <w:szCs w:val="26"/>
              </w:rPr>
              <w:t>Охрана окружающей среды и обеспечение экологической безопасности в Хабаровском крае</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2F577F">
            <w:pPr>
              <w:spacing w:line="312" w:lineRule="exact"/>
              <w:jc w:val="center"/>
              <w:rPr>
                <w:color w:val="000000"/>
                <w:sz w:val="26"/>
                <w:szCs w:val="26"/>
              </w:rPr>
            </w:pPr>
            <w:r w:rsidRPr="00050126">
              <w:rPr>
                <w:color w:val="000000"/>
                <w:sz w:val="26"/>
                <w:szCs w:val="26"/>
              </w:rPr>
              <w:t>075</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2F577F">
            <w:pPr>
              <w:spacing w:line="312" w:lineRule="exact"/>
              <w:jc w:val="center"/>
              <w:rPr>
                <w:color w:val="000000"/>
                <w:sz w:val="26"/>
                <w:szCs w:val="26"/>
              </w:rPr>
            </w:pPr>
            <w:r w:rsidRPr="00050126">
              <w:rPr>
                <w:color w:val="000000"/>
                <w:sz w:val="26"/>
                <w:szCs w:val="26"/>
              </w:rPr>
              <w:t>06</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2F577F">
            <w:pPr>
              <w:spacing w:line="312" w:lineRule="exact"/>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2F577F">
            <w:pPr>
              <w:spacing w:line="312" w:lineRule="exact"/>
              <w:jc w:val="center"/>
              <w:rPr>
                <w:color w:val="000000"/>
                <w:sz w:val="26"/>
                <w:szCs w:val="26"/>
              </w:rPr>
            </w:pPr>
            <w:r w:rsidRPr="00050126">
              <w:rPr>
                <w:color w:val="000000"/>
                <w:sz w:val="26"/>
                <w:szCs w:val="26"/>
              </w:rPr>
              <w:t>1200000000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2F577F">
            <w:pPr>
              <w:spacing w:line="312" w:lineRule="exact"/>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2F577F">
            <w:pPr>
              <w:spacing w:line="312" w:lineRule="exact"/>
              <w:jc w:val="right"/>
              <w:rPr>
                <w:color w:val="000000"/>
                <w:sz w:val="26"/>
                <w:szCs w:val="26"/>
              </w:rPr>
            </w:pPr>
            <w:r w:rsidRPr="00050126">
              <w:rPr>
                <w:color w:val="000000"/>
                <w:sz w:val="26"/>
                <w:szCs w:val="26"/>
              </w:rPr>
              <w:t>4 504,50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2F577F">
            <w:pPr>
              <w:spacing w:line="312" w:lineRule="exact"/>
              <w:jc w:val="right"/>
              <w:rPr>
                <w:color w:val="000000"/>
                <w:sz w:val="26"/>
                <w:szCs w:val="26"/>
              </w:rPr>
            </w:pPr>
            <w:r w:rsidRPr="00050126">
              <w:rPr>
                <w:color w:val="000000"/>
                <w:sz w:val="26"/>
                <w:szCs w:val="26"/>
              </w:rPr>
              <w:t>3 506,12</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2F577F">
            <w:pPr>
              <w:spacing w:line="312" w:lineRule="exact"/>
              <w:jc w:val="right"/>
              <w:rPr>
                <w:color w:val="000000"/>
                <w:sz w:val="26"/>
                <w:szCs w:val="26"/>
              </w:rPr>
            </w:pPr>
            <w:r w:rsidRPr="00050126">
              <w:rPr>
                <w:color w:val="000000"/>
                <w:sz w:val="26"/>
                <w:szCs w:val="26"/>
              </w:rPr>
              <w:t>4 438,11</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2F577F">
            <w:pPr>
              <w:spacing w:line="312" w:lineRule="exact"/>
              <w:ind w:right="-79"/>
              <w:jc w:val="both"/>
              <w:rPr>
                <w:color w:val="000000"/>
                <w:sz w:val="26"/>
                <w:szCs w:val="26"/>
              </w:rPr>
            </w:pPr>
            <w:r w:rsidRPr="00050126">
              <w:rPr>
                <w:color w:val="000000"/>
                <w:sz w:val="26"/>
                <w:szCs w:val="26"/>
              </w:rPr>
              <w:t>Природоохранные мероприятия</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2F577F">
            <w:pPr>
              <w:spacing w:line="312" w:lineRule="exact"/>
              <w:jc w:val="center"/>
              <w:rPr>
                <w:color w:val="000000"/>
                <w:sz w:val="26"/>
                <w:szCs w:val="26"/>
              </w:rPr>
            </w:pPr>
            <w:r w:rsidRPr="00050126">
              <w:rPr>
                <w:color w:val="000000"/>
                <w:sz w:val="26"/>
                <w:szCs w:val="26"/>
              </w:rPr>
              <w:t>075</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2F577F">
            <w:pPr>
              <w:spacing w:line="312" w:lineRule="exact"/>
              <w:jc w:val="center"/>
              <w:rPr>
                <w:color w:val="000000"/>
                <w:sz w:val="26"/>
                <w:szCs w:val="26"/>
              </w:rPr>
            </w:pPr>
            <w:r w:rsidRPr="00050126">
              <w:rPr>
                <w:color w:val="000000"/>
                <w:sz w:val="26"/>
                <w:szCs w:val="26"/>
              </w:rPr>
              <w:t>06</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2F577F">
            <w:pPr>
              <w:spacing w:line="312" w:lineRule="exact"/>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2F577F">
            <w:pPr>
              <w:spacing w:line="312" w:lineRule="exact"/>
              <w:jc w:val="center"/>
              <w:rPr>
                <w:color w:val="000000"/>
                <w:sz w:val="26"/>
                <w:szCs w:val="26"/>
              </w:rPr>
            </w:pPr>
            <w:r w:rsidRPr="00050126">
              <w:rPr>
                <w:color w:val="000000"/>
                <w:sz w:val="26"/>
                <w:szCs w:val="26"/>
              </w:rPr>
              <w:t>1200200000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2F577F">
            <w:pPr>
              <w:spacing w:line="312" w:lineRule="exact"/>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2F577F">
            <w:pPr>
              <w:spacing w:line="312" w:lineRule="exact"/>
              <w:jc w:val="right"/>
              <w:rPr>
                <w:color w:val="000000"/>
                <w:sz w:val="26"/>
                <w:szCs w:val="26"/>
              </w:rPr>
            </w:pPr>
            <w:r w:rsidRPr="00050126">
              <w:rPr>
                <w:color w:val="000000"/>
                <w:sz w:val="26"/>
                <w:szCs w:val="26"/>
              </w:rPr>
              <w:t>4 504,50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2F577F">
            <w:pPr>
              <w:spacing w:line="312" w:lineRule="exact"/>
              <w:jc w:val="right"/>
              <w:rPr>
                <w:color w:val="000000"/>
                <w:sz w:val="26"/>
                <w:szCs w:val="26"/>
              </w:rPr>
            </w:pPr>
            <w:r w:rsidRPr="00050126">
              <w:rPr>
                <w:color w:val="000000"/>
                <w:sz w:val="26"/>
                <w:szCs w:val="26"/>
              </w:rPr>
              <w:t>3 506,12</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2F577F">
            <w:pPr>
              <w:spacing w:line="312" w:lineRule="exact"/>
              <w:jc w:val="right"/>
              <w:rPr>
                <w:color w:val="000000"/>
                <w:sz w:val="26"/>
                <w:szCs w:val="26"/>
              </w:rPr>
            </w:pPr>
            <w:r w:rsidRPr="00050126">
              <w:rPr>
                <w:color w:val="000000"/>
                <w:sz w:val="26"/>
                <w:szCs w:val="26"/>
              </w:rPr>
              <w:t>4 438,11</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2F577F">
            <w:pPr>
              <w:spacing w:line="312" w:lineRule="exact"/>
              <w:ind w:right="-79"/>
              <w:jc w:val="both"/>
              <w:rPr>
                <w:color w:val="000000"/>
                <w:sz w:val="26"/>
                <w:szCs w:val="26"/>
              </w:rPr>
            </w:pPr>
            <w:r w:rsidRPr="00050126">
              <w:rPr>
                <w:color w:val="000000"/>
                <w:sz w:val="26"/>
                <w:szCs w:val="26"/>
              </w:rPr>
              <w:t>Мероприятия по охране окружающей среды и обеспечению экологической безопасности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2F577F">
            <w:pPr>
              <w:spacing w:line="312" w:lineRule="exact"/>
              <w:jc w:val="center"/>
              <w:rPr>
                <w:color w:val="000000"/>
                <w:sz w:val="26"/>
                <w:szCs w:val="26"/>
              </w:rPr>
            </w:pPr>
            <w:r w:rsidRPr="00050126">
              <w:rPr>
                <w:color w:val="000000"/>
                <w:sz w:val="26"/>
                <w:szCs w:val="26"/>
              </w:rPr>
              <w:t>075</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2F577F">
            <w:pPr>
              <w:spacing w:line="312" w:lineRule="exact"/>
              <w:jc w:val="center"/>
              <w:rPr>
                <w:color w:val="000000"/>
                <w:sz w:val="26"/>
                <w:szCs w:val="26"/>
              </w:rPr>
            </w:pPr>
            <w:r w:rsidRPr="00050126">
              <w:rPr>
                <w:color w:val="000000"/>
                <w:sz w:val="26"/>
                <w:szCs w:val="26"/>
              </w:rPr>
              <w:t>06</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2F577F">
            <w:pPr>
              <w:spacing w:line="312" w:lineRule="exact"/>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2F577F">
            <w:pPr>
              <w:spacing w:line="312" w:lineRule="exact"/>
              <w:jc w:val="center"/>
              <w:rPr>
                <w:color w:val="000000"/>
                <w:sz w:val="26"/>
                <w:szCs w:val="26"/>
              </w:rPr>
            </w:pPr>
            <w:r w:rsidRPr="00050126">
              <w:rPr>
                <w:color w:val="000000"/>
                <w:sz w:val="26"/>
                <w:szCs w:val="26"/>
              </w:rPr>
              <w:t>1200202270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2F577F">
            <w:pPr>
              <w:spacing w:line="312" w:lineRule="exact"/>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2F577F">
            <w:pPr>
              <w:spacing w:line="312" w:lineRule="exact"/>
              <w:jc w:val="right"/>
              <w:rPr>
                <w:color w:val="000000"/>
                <w:sz w:val="26"/>
                <w:szCs w:val="26"/>
              </w:rPr>
            </w:pPr>
            <w:r w:rsidRPr="00050126">
              <w:rPr>
                <w:color w:val="000000"/>
                <w:sz w:val="26"/>
                <w:szCs w:val="26"/>
              </w:rPr>
              <w:t>4 327,10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2F577F">
            <w:pPr>
              <w:spacing w:line="312" w:lineRule="exact"/>
              <w:jc w:val="right"/>
              <w:rPr>
                <w:color w:val="000000"/>
                <w:sz w:val="26"/>
                <w:szCs w:val="26"/>
              </w:rPr>
            </w:pPr>
            <w:r w:rsidRPr="00050126">
              <w:rPr>
                <w:color w:val="000000"/>
                <w:sz w:val="26"/>
                <w:szCs w:val="26"/>
              </w:rPr>
              <w:t>3 328,72</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2F577F">
            <w:pPr>
              <w:spacing w:line="312" w:lineRule="exact"/>
              <w:jc w:val="right"/>
              <w:rPr>
                <w:color w:val="000000"/>
                <w:sz w:val="26"/>
                <w:szCs w:val="26"/>
              </w:rPr>
            </w:pPr>
            <w:r w:rsidRPr="00050126">
              <w:rPr>
                <w:color w:val="000000"/>
                <w:sz w:val="26"/>
                <w:szCs w:val="26"/>
              </w:rPr>
              <w:t>4 260,71</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2F577F">
            <w:pPr>
              <w:spacing w:line="312" w:lineRule="exact"/>
              <w:ind w:right="-79"/>
              <w:jc w:val="both"/>
              <w:rPr>
                <w:color w:val="000000"/>
                <w:sz w:val="26"/>
                <w:szCs w:val="26"/>
              </w:rPr>
            </w:pPr>
            <w:r w:rsidRPr="00050126">
              <w:rPr>
                <w:color w:val="000000"/>
                <w:sz w:val="26"/>
                <w:szCs w:val="26"/>
              </w:rPr>
              <w:t xml:space="preserve">Закупка товаров, работ и услуг для обеспечения </w:t>
            </w:r>
            <w:r w:rsidRPr="00050126">
              <w:rPr>
                <w:color w:val="000000"/>
                <w:sz w:val="26"/>
                <w:szCs w:val="26"/>
              </w:rPr>
              <w:lastRenderedPageBreak/>
              <w:t>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2F577F" w:rsidRDefault="002F577F" w:rsidP="002F577F">
            <w:pPr>
              <w:spacing w:line="312" w:lineRule="exact"/>
              <w:jc w:val="center"/>
              <w:rPr>
                <w:color w:val="000000"/>
                <w:sz w:val="26"/>
                <w:szCs w:val="26"/>
              </w:rPr>
            </w:pPr>
          </w:p>
          <w:p w:rsidR="002F577F" w:rsidRDefault="002F577F" w:rsidP="002F577F">
            <w:pPr>
              <w:spacing w:line="312" w:lineRule="exact"/>
              <w:jc w:val="center"/>
              <w:rPr>
                <w:color w:val="000000"/>
                <w:sz w:val="26"/>
                <w:szCs w:val="26"/>
              </w:rPr>
            </w:pPr>
          </w:p>
          <w:p w:rsidR="002F577F" w:rsidRDefault="002F577F" w:rsidP="002F577F">
            <w:pPr>
              <w:spacing w:line="312" w:lineRule="exact"/>
              <w:jc w:val="center"/>
              <w:rPr>
                <w:color w:val="000000"/>
                <w:sz w:val="26"/>
                <w:szCs w:val="26"/>
              </w:rPr>
            </w:pPr>
          </w:p>
          <w:p w:rsidR="001330E6" w:rsidRPr="00050126" w:rsidRDefault="001330E6" w:rsidP="002F577F">
            <w:pPr>
              <w:spacing w:line="312" w:lineRule="exact"/>
              <w:jc w:val="center"/>
              <w:rPr>
                <w:color w:val="000000"/>
                <w:sz w:val="26"/>
                <w:szCs w:val="26"/>
              </w:rPr>
            </w:pPr>
            <w:r w:rsidRPr="00050126">
              <w:rPr>
                <w:color w:val="000000"/>
                <w:sz w:val="26"/>
                <w:szCs w:val="26"/>
              </w:rPr>
              <w:t>075</w:t>
            </w:r>
          </w:p>
        </w:tc>
        <w:tc>
          <w:tcPr>
            <w:tcW w:w="542" w:type="dxa"/>
            <w:tcBorders>
              <w:top w:val="nil"/>
              <w:left w:val="nil"/>
              <w:bottom w:val="single" w:sz="4" w:space="0" w:color="000000"/>
              <w:right w:val="single" w:sz="4" w:space="0" w:color="000000"/>
            </w:tcBorders>
            <w:shd w:val="clear" w:color="auto" w:fill="auto"/>
            <w:vAlign w:val="bottom"/>
            <w:hideMark/>
          </w:tcPr>
          <w:p w:rsidR="002F577F" w:rsidRDefault="002F577F" w:rsidP="002F577F">
            <w:pPr>
              <w:spacing w:line="312" w:lineRule="exact"/>
              <w:jc w:val="center"/>
              <w:rPr>
                <w:color w:val="000000"/>
                <w:sz w:val="26"/>
                <w:szCs w:val="26"/>
              </w:rPr>
            </w:pPr>
          </w:p>
          <w:p w:rsidR="002F577F" w:rsidRDefault="002F577F" w:rsidP="002F577F">
            <w:pPr>
              <w:spacing w:line="312" w:lineRule="exact"/>
              <w:jc w:val="center"/>
              <w:rPr>
                <w:color w:val="000000"/>
                <w:sz w:val="26"/>
                <w:szCs w:val="26"/>
              </w:rPr>
            </w:pPr>
          </w:p>
          <w:p w:rsidR="002F577F" w:rsidRDefault="002F577F" w:rsidP="002F577F">
            <w:pPr>
              <w:spacing w:line="312" w:lineRule="exact"/>
              <w:jc w:val="center"/>
              <w:rPr>
                <w:color w:val="000000"/>
                <w:sz w:val="26"/>
                <w:szCs w:val="26"/>
              </w:rPr>
            </w:pPr>
          </w:p>
          <w:p w:rsidR="001330E6" w:rsidRPr="00050126" w:rsidRDefault="001330E6" w:rsidP="002F577F">
            <w:pPr>
              <w:spacing w:line="312" w:lineRule="exact"/>
              <w:jc w:val="center"/>
              <w:rPr>
                <w:color w:val="000000"/>
                <w:sz w:val="26"/>
                <w:szCs w:val="26"/>
              </w:rPr>
            </w:pPr>
            <w:r w:rsidRPr="00050126">
              <w:rPr>
                <w:color w:val="000000"/>
                <w:sz w:val="26"/>
                <w:szCs w:val="26"/>
              </w:rPr>
              <w:t>06</w:t>
            </w:r>
          </w:p>
        </w:tc>
        <w:tc>
          <w:tcPr>
            <w:tcW w:w="734" w:type="dxa"/>
            <w:tcBorders>
              <w:top w:val="nil"/>
              <w:left w:val="nil"/>
              <w:bottom w:val="single" w:sz="4" w:space="0" w:color="000000"/>
              <w:right w:val="single" w:sz="4" w:space="0" w:color="000000"/>
            </w:tcBorders>
            <w:shd w:val="clear" w:color="auto" w:fill="auto"/>
            <w:vAlign w:val="bottom"/>
            <w:hideMark/>
          </w:tcPr>
          <w:p w:rsidR="002F577F" w:rsidRDefault="002F577F" w:rsidP="002F577F">
            <w:pPr>
              <w:spacing w:line="312" w:lineRule="exact"/>
              <w:jc w:val="center"/>
              <w:rPr>
                <w:color w:val="000000"/>
                <w:sz w:val="26"/>
                <w:szCs w:val="26"/>
              </w:rPr>
            </w:pPr>
          </w:p>
          <w:p w:rsidR="002F577F" w:rsidRDefault="002F577F" w:rsidP="002F577F">
            <w:pPr>
              <w:spacing w:line="312" w:lineRule="exact"/>
              <w:jc w:val="center"/>
              <w:rPr>
                <w:color w:val="000000"/>
                <w:sz w:val="26"/>
                <w:szCs w:val="26"/>
              </w:rPr>
            </w:pPr>
          </w:p>
          <w:p w:rsidR="002F577F" w:rsidRDefault="002F577F" w:rsidP="002F577F">
            <w:pPr>
              <w:spacing w:line="312" w:lineRule="exact"/>
              <w:jc w:val="center"/>
              <w:rPr>
                <w:color w:val="000000"/>
                <w:sz w:val="26"/>
                <w:szCs w:val="26"/>
              </w:rPr>
            </w:pPr>
          </w:p>
          <w:p w:rsidR="001330E6" w:rsidRPr="00050126" w:rsidRDefault="001330E6" w:rsidP="002F577F">
            <w:pPr>
              <w:spacing w:line="312" w:lineRule="exact"/>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2F577F" w:rsidRDefault="002F577F" w:rsidP="002F577F">
            <w:pPr>
              <w:spacing w:line="312" w:lineRule="exact"/>
              <w:jc w:val="center"/>
              <w:rPr>
                <w:color w:val="000000"/>
                <w:sz w:val="26"/>
                <w:szCs w:val="26"/>
              </w:rPr>
            </w:pPr>
          </w:p>
          <w:p w:rsidR="002F577F" w:rsidRDefault="002F577F" w:rsidP="002F577F">
            <w:pPr>
              <w:spacing w:line="312" w:lineRule="exact"/>
              <w:jc w:val="center"/>
              <w:rPr>
                <w:color w:val="000000"/>
                <w:sz w:val="26"/>
                <w:szCs w:val="26"/>
              </w:rPr>
            </w:pPr>
          </w:p>
          <w:p w:rsidR="002F577F" w:rsidRDefault="002F577F" w:rsidP="002F577F">
            <w:pPr>
              <w:spacing w:line="312" w:lineRule="exact"/>
              <w:jc w:val="center"/>
              <w:rPr>
                <w:color w:val="000000"/>
                <w:sz w:val="26"/>
                <w:szCs w:val="26"/>
              </w:rPr>
            </w:pPr>
          </w:p>
          <w:p w:rsidR="001330E6" w:rsidRPr="00050126" w:rsidRDefault="001330E6" w:rsidP="002F577F">
            <w:pPr>
              <w:spacing w:line="312" w:lineRule="exact"/>
              <w:jc w:val="center"/>
              <w:rPr>
                <w:color w:val="000000"/>
                <w:sz w:val="26"/>
                <w:szCs w:val="26"/>
              </w:rPr>
            </w:pPr>
            <w:r w:rsidRPr="00050126">
              <w:rPr>
                <w:color w:val="000000"/>
                <w:sz w:val="26"/>
                <w:szCs w:val="26"/>
              </w:rPr>
              <w:t>1200202270</w:t>
            </w:r>
          </w:p>
        </w:tc>
        <w:tc>
          <w:tcPr>
            <w:tcW w:w="709" w:type="dxa"/>
            <w:tcBorders>
              <w:top w:val="nil"/>
              <w:left w:val="nil"/>
              <w:bottom w:val="single" w:sz="4" w:space="0" w:color="000000"/>
              <w:right w:val="single" w:sz="4" w:space="0" w:color="000000"/>
            </w:tcBorders>
            <w:shd w:val="clear" w:color="auto" w:fill="auto"/>
            <w:vAlign w:val="bottom"/>
            <w:hideMark/>
          </w:tcPr>
          <w:p w:rsidR="002F577F" w:rsidRDefault="002F577F" w:rsidP="002F577F">
            <w:pPr>
              <w:spacing w:line="312" w:lineRule="exact"/>
              <w:jc w:val="center"/>
              <w:rPr>
                <w:color w:val="000000"/>
                <w:sz w:val="26"/>
                <w:szCs w:val="26"/>
              </w:rPr>
            </w:pPr>
          </w:p>
          <w:p w:rsidR="002F577F" w:rsidRDefault="002F577F" w:rsidP="002F577F">
            <w:pPr>
              <w:spacing w:line="312" w:lineRule="exact"/>
              <w:jc w:val="center"/>
              <w:rPr>
                <w:color w:val="000000"/>
                <w:sz w:val="26"/>
                <w:szCs w:val="26"/>
              </w:rPr>
            </w:pPr>
          </w:p>
          <w:p w:rsidR="002F577F" w:rsidRDefault="002F577F" w:rsidP="002F577F">
            <w:pPr>
              <w:spacing w:line="312" w:lineRule="exact"/>
              <w:jc w:val="center"/>
              <w:rPr>
                <w:color w:val="000000"/>
                <w:sz w:val="26"/>
                <w:szCs w:val="26"/>
              </w:rPr>
            </w:pPr>
          </w:p>
          <w:p w:rsidR="001330E6" w:rsidRPr="00050126" w:rsidRDefault="001330E6" w:rsidP="002F577F">
            <w:pPr>
              <w:spacing w:line="312" w:lineRule="exact"/>
              <w:jc w:val="center"/>
              <w:rPr>
                <w:color w:val="000000"/>
                <w:sz w:val="26"/>
                <w:szCs w:val="26"/>
              </w:rPr>
            </w:pPr>
            <w:r w:rsidRPr="00050126">
              <w:rPr>
                <w:color w:val="000000"/>
                <w:sz w:val="26"/>
                <w:szCs w:val="26"/>
              </w:rPr>
              <w:t>200</w:t>
            </w:r>
          </w:p>
        </w:tc>
        <w:tc>
          <w:tcPr>
            <w:tcW w:w="2126" w:type="dxa"/>
            <w:tcBorders>
              <w:top w:val="nil"/>
              <w:left w:val="nil"/>
              <w:bottom w:val="single" w:sz="4" w:space="0" w:color="000000"/>
              <w:right w:val="single" w:sz="4" w:space="0" w:color="000000"/>
            </w:tcBorders>
            <w:shd w:val="clear" w:color="auto" w:fill="auto"/>
            <w:vAlign w:val="bottom"/>
            <w:hideMark/>
          </w:tcPr>
          <w:p w:rsidR="002F577F" w:rsidRDefault="002F577F" w:rsidP="002F577F">
            <w:pPr>
              <w:spacing w:line="312" w:lineRule="exact"/>
              <w:jc w:val="center"/>
              <w:rPr>
                <w:color w:val="000000"/>
                <w:sz w:val="26"/>
                <w:szCs w:val="26"/>
              </w:rPr>
            </w:pPr>
          </w:p>
          <w:p w:rsidR="002F577F" w:rsidRDefault="002F577F" w:rsidP="002F577F">
            <w:pPr>
              <w:spacing w:line="312" w:lineRule="exact"/>
              <w:jc w:val="center"/>
              <w:rPr>
                <w:color w:val="000000"/>
                <w:sz w:val="26"/>
                <w:szCs w:val="26"/>
              </w:rPr>
            </w:pPr>
          </w:p>
          <w:p w:rsidR="002F577F" w:rsidRDefault="002F577F" w:rsidP="002F577F">
            <w:pPr>
              <w:spacing w:line="312" w:lineRule="exact"/>
              <w:jc w:val="center"/>
              <w:rPr>
                <w:color w:val="000000"/>
                <w:sz w:val="26"/>
                <w:szCs w:val="26"/>
              </w:rPr>
            </w:pPr>
          </w:p>
          <w:p w:rsidR="001330E6" w:rsidRPr="00050126" w:rsidRDefault="001330E6" w:rsidP="002F577F">
            <w:pPr>
              <w:spacing w:line="312" w:lineRule="exact"/>
              <w:jc w:val="right"/>
              <w:rPr>
                <w:color w:val="000000"/>
                <w:sz w:val="26"/>
                <w:szCs w:val="26"/>
              </w:rPr>
            </w:pPr>
            <w:r w:rsidRPr="00050126">
              <w:rPr>
                <w:color w:val="000000"/>
                <w:sz w:val="26"/>
                <w:szCs w:val="26"/>
              </w:rPr>
              <w:t>3 710,00</w:t>
            </w:r>
          </w:p>
        </w:tc>
        <w:tc>
          <w:tcPr>
            <w:tcW w:w="2126" w:type="dxa"/>
            <w:tcBorders>
              <w:top w:val="nil"/>
              <w:left w:val="nil"/>
              <w:bottom w:val="single" w:sz="4" w:space="0" w:color="000000"/>
              <w:right w:val="single" w:sz="4" w:space="0" w:color="000000"/>
            </w:tcBorders>
            <w:shd w:val="clear" w:color="auto" w:fill="auto"/>
            <w:vAlign w:val="bottom"/>
            <w:hideMark/>
          </w:tcPr>
          <w:p w:rsidR="002F577F" w:rsidRDefault="002F577F" w:rsidP="002F577F">
            <w:pPr>
              <w:spacing w:line="312" w:lineRule="exact"/>
              <w:jc w:val="center"/>
              <w:rPr>
                <w:color w:val="000000"/>
                <w:sz w:val="26"/>
                <w:szCs w:val="26"/>
              </w:rPr>
            </w:pPr>
          </w:p>
          <w:p w:rsidR="002F577F" w:rsidRDefault="002F577F" w:rsidP="002F577F">
            <w:pPr>
              <w:spacing w:line="312" w:lineRule="exact"/>
              <w:jc w:val="center"/>
              <w:rPr>
                <w:color w:val="000000"/>
                <w:sz w:val="26"/>
                <w:szCs w:val="26"/>
              </w:rPr>
            </w:pPr>
          </w:p>
          <w:p w:rsidR="002F577F" w:rsidRDefault="002F577F" w:rsidP="002F577F">
            <w:pPr>
              <w:spacing w:line="312" w:lineRule="exact"/>
              <w:jc w:val="center"/>
              <w:rPr>
                <w:color w:val="000000"/>
                <w:sz w:val="26"/>
                <w:szCs w:val="26"/>
              </w:rPr>
            </w:pPr>
          </w:p>
          <w:p w:rsidR="001330E6" w:rsidRPr="00050126" w:rsidRDefault="001330E6" w:rsidP="002F577F">
            <w:pPr>
              <w:spacing w:line="312" w:lineRule="exact"/>
              <w:jc w:val="right"/>
              <w:rPr>
                <w:color w:val="000000"/>
                <w:sz w:val="26"/>
                <w:szCs w:val="26"/>
              </w:rPr>
            </w:pPr>
            <w:r w:rsidRPr="00050126">
              <w:rPr>
                <w:color w:val="000000"/>
                <w:sz w:val="26"/>
                <w:szCs w:val="26"/>
              </w:rPr>
              <w:t>2 898,46</w:t>
            </w:r>
          </w:p>
        </w:tc>
        <w:tc>
          <w:tcPr>
            <w:tcW w:w="2153" w:type="dxa"/>
            <w:tcBorders>
              <w:top w:val="nil"/>
              <w:left w:val="nil"/>
              <w:bottom w:val="single" w:sz="4" w:space="0" w:color="000000"/>
              <w:right w:val="single" w:sz="4" w:space="0" w:color="000000"/>
            </w:tcBorders>
            <w:shd w:val="clear" w:color="auto" w:fill="auto"/>
            <w:vAlign w:val="bottom"/>
            <w:hideMark/>
          </w:tcPr>
          <w:p w:rsidR="002F577F" w:rsidRDefault="002F577F" w:rsidP="002F577F">
            <w:pPr>
              <w:spacing w:line="312" w:lineRule="exact"/>
              <w:jc w:val="center"/>
              <w:rPr>
                <w:color w:val="000000"/>
                <w:sz w:val="26"/>
                <w:szCs w:val="26"/>
              </w:rPr>
            </w:pPr>
          </w:p>
          <w:p w:rsidR="002F577F" w:rsidRDefault="002F577F" w:rsidP="002F577F">
            <w:pPr>
              <w:spacing w:line="312" w:lineRule="exact"/>
              <w:jc w:val="center"/>
              <w:rPr>
                <w:color w:val="000000"/>
                <w:sz w:val="26"/>
                <w:szCs w:val="26"/>
              </w:rPr>
            </w:pPr>
          </w:p>
          <w:p w:rsidR="002F577F" w:rsidRDefault="002F577F" w:rsidP="002F577F">
            <w:pPr>
              <w:spacing w:line="312" w:lineRule="exact"/>
              <w:jc w:val="center"/>
              <w:rPr>
                <w:color w:val="000000"/>
                <w:sz w:val="26"/>
                <w:szCs w:val="26"/>
              </w:rPr>
            </w:pPr>
          </w:p>
          <w:p w:rsidR="001330E6" w:rsidRPr="00050126" w:rsidRDefault="001330E6" w:rsidP="002F577F">
            <w:pPr>
              <w:spacing w:line="312" w:lineRule="exact"/>
              <w:jc w:val="right"/>
              <w:rPr>
                <w:color w:val="000000"/>
                <w:sz w:val="26"/>
                <w:szCs w:val="26"/>
              </w:rPr>
            </w:pPr>
            <w:r w:rsidRPr="00050126">
              <w:rPr>
                <w:color w:val="000000"/>
                <w:sz w:val="26"/>
                <w:szCs w:val="26"/>
              </w:rPr>
              <w:t>3 830,45</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lastRenderedPageBreak/>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075</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06</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1200202270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240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3 710,00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2 898,46</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3 830,45</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075</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06</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1200202270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600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150,00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150,00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150,00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075</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06</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1200202270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630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150,00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150,00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150,00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2F577F">
            <w:pPr>
              <w:spacing w:line="312" w:lineRule="exact"/>
              <w:ind w:right="-79"/>
              <w:jc w:val="both"/>
              <w:rPr>
                <w:color w:val="000000"/>
                <w:sz w:val="26"/>
                <w:szCs w:val="26"/>
              </w:rPr>
            </w:pPr>
            <w:r w:rsidRPr="00050126">
              <w:rPr>
                <w:color w:val="000000"/>
                <w:sz w:val="26"/>
                <w:szCs w:val="26"/>
              </w:rPr>
              <w:t>Иные бюджетные ассигнования</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2F577F">
            <w:pPr>
              <w:spacing w:line="312" w:lineRule="exact"/>
              <w:jc w:val="center"/>
              <w:rPr>
                <w:color w:val="000000"/>
                <w:sz w:val="26"/>
                <w:szCs w:val="26"/>
              </w:rPr>
            </w:pPr>
            <w:r w:rsidRPr="00050126">
              <w:rPr>
                <w:color w:val="000000"/>
                <w:sz w:val="26"/>
                <w:szCs w:val="26"/>
              </w:rPr>
              <w:t>075</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2F577F">
            <w:pPr>
              <w:spacing w:line="312" w:lineRule="exact"/>
              <w:jc w:val="center"/>
              <w:rPr>
                <w:color w:val="000000"/>
                <w:sz w:val="26"/>
                <w:szCs w:val="26"/>
              </w:rPr>
            </w:pPr>
            <w:r w:rsidRPr="00050126">
              <w:rPr>
                <w:color w:val="000000"/>
                <w:sz w:val="26"/>
                <w:szCs w:val="26"/>
              </w:rPr>
              <w:t>06</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2F577F">
            <w:pPr>
              <w:spacing w:line="312" w:lineRule="exact"/>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2F577F">
            <w:pPr>
              <w:spacing w:line="312" w:lineRule="exact"/>
              <w:jc w:val="center"/>
              <w:rPr>
                <w:color w:val="000000"/>
                <w:sz w:val="26"/>
                <w:szCs w:val="26"/>
              </w:rPr>
            </w:pPr>
            <w:r w:rsidRPr="00050126">
              <w:rPr>
                <w:color w:val="000000"/>
                <w:sz w:val="26"/>
                <w:szCs w:val="26"/>
              </w:rPr>
              <w:t>1200202270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2F577F">
            <w:pPr>
              <w:spacing w:line="312" w:lineRule="exact"/>
              <w:jc w:val="center"/>
              <w:rPr>
                <w:color w:val="000000"/>
                <w:sz w:val="26"/>
                <w:szCs w:val="26"/>
              </w:rPr>
            </w:pPr>
            <w:r w:rsidRPr="00050126">
              <w:rPr>
                <w:color w:val="000000"/>
                <w:sz w:val="26"/>
                <w:szCs w:val="26"/>
              </w:rPr>
              <w:t>800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2F577F">
            <w:pPr>
              <w:spacing w:line="312" w:lineRule="exact"/>
              <w:jc w:val="right"/>
              <w:rPr>
                <w:color w:val="000000"/>
                <w:sz w:val="26"/>
                <w:szCs w:val="26"/>
              </w:rPr>
            </w:pPr>
            <w:r w:rsidRPr="00050126">
              <w:rPr>
                <w:color w:val="000000"/>
                <w:sz w:val="26"/>
                <w:szCs w:val="26"/>
              </w:rPr>
              <w:t>467,10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2F577F">
            <w:pPr>
              <w:spacing w:line="312" w:lineRule="exact"/>
              <w:jc w:val="right"/>
              <w:rPr>
                <w:color w:val="000000"/>
                <w:sz w:val="26"/>
                <w:szCs w:val="26"/>
              </w:rPr>
            </w:pPr>
            <w:r w:rsidRPr="00050126">
              <w:rPr>
                <w:color w:val="000000"/>
                <w:sz w:val="26"/>
                <w:szCs w:val="26"/>
              </w:rPr>
              <w:t>280,26</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2F577F">
            <w:pPr>
              <w:spacing w:line="312" w:lineRule="exact"/>
              <w:jc w:val="right"/>
              <w:rPr>
                <w:color w:val="000000"/>
                <w:sz w:val="26"/>
                <w:szCs w:val="26"/>
              </w:rPr>
            </w:pPr>
            <w:r w:rsidRPr="00050126">
              <w:rPr>
                <w:color w:val="000000"/>
                <w:sz w:val="26"/>
                <w:szCs w:val="26"/>
              </w:rPr>
              <w:t>280,26</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2F577F">
            <w:pPr>
              <w:spacing w:line="312" w:lineRule="exact"/>
              <w:ind w:right="-79"/>
              <w:jc w:val="both"/>
              <w:rPr>
                <w:color w:val="000000"/>
                <w:sz w:val="26"/>
                <w:szCs w:val="26"/>
              </w:rPr>
            </w:pPr>
            <w:r w:rsidRPr="00050126">
              <w:rPr>
                <w:color w:val="000000"/>
                <w:sz w:val="26"/>
                <w:szCs w:val="26"/>
              </w:rPr>
              <w:t>Уплата налогов, сборов и иных платежей</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2F577F">
            <w:pPr>
              <w:spacing w:line="312" w:lineRule="exact"/>
              <w:jc w:val="center"/>
              <w:rPr>
                <w:color w:val="000000"/>
                <w:sz w:val="26"/>
                <w:szCs w:val="26"/>
              </w:rPr>
            </w:pPr>
            <w:r w:rsidRPr="00050126">
              <w:rPr>
                <w:color w:val="000000"/>
                <w:sz w:val="26"/>
                <w:szCs w:val="26"/>
              </w:rPr>
              <w:t>075</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2F577F">
            <w:pPr>
              <w:spacing w:line="312" w:lineRule="exact"/>
              <w:jc w:val="center"/>
              <w:rPr>
                <w:color w:val="000000"/>
                <w:sz w:val="26"/>
                <w:szCs w:val="26"/>
              </w:rPr>
            </w:pPr>
            <w:r w:rsidRPr="00050126">
              <w:rPr>
                <w:color w:val="000000"/>
                <w:sz w:val="26"/>
                <w:szCs w:val="26"/>
              </w:rPr>
              <w:t>06</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2F577F">
            <w:pPr>
              <w:spacing w:line="312" w:lineRule="exact"/>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2F577F">
            <w:pPr>
              <w:spacing w:line="312" w:lineRule="exact"/>
              <w:jc w:val="center"/>
              <w:rPr>
                <w:color w:val="000000"/>
                <w:sz w:val="26"/>
                <w:szCs w:val="26"/>
              </w:rPr>
            </w:pPr>
            <w:r w:rsidRPr="00050126">
              <w:rPr>
                <w:color w:val="000000"/>
                <w:sz w:val="26"/>
                <w:szCs w:val="26"/>
              </w:rPr>
              <w:t>1200202270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2F577F">
            <w:pPr>
              <w:spacing w:line="312" w:lineRule="exact"/>
              <w:jc w:val="center"/>
              <w:rPr>
                <w:color w:val="000000"/>
                <w:sz w:val="26"/>
                <w:szCs w:val="26"/>
              </w:rPr>
            </w:pPr>
            <w:r w:rsidRPr="00050126">
              <w:rPr>
                <w:color w:val="000000"/>
                <w:sz w:val="26"/>
                <w:szCs w:val="26"/>
              </w:rPr>
              <w:t>850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2F577F">
            <w:pPr>
              <w:spacing w:line="312" w:lineRule="exact"/>
              <w:jc w:val="right"/>
              <w:rPr>
                <w:color w:val="000000"/>
                <w:sz w:val="26"/>
                <w:szCs w:val="26"/>
              </w:rPr>
            </w:pPr>
            <w:r w:rsidRPr="00050126">
              <w:rPr>
                <w:color w:val="000000"/>
                <w:sz w:val="26"/>
                <w:szCs w:val="26"/>
              </w:rPr>
              <w:t>467,10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2F577F">
            <w:pPr>
              <w:spacing w:line="312" w:lineRule="exact"/>
              <w:jc w:val="right"/>
              <w:rPr>
                <w:color w:val="000000"/>
                <w:sz w:val="26"/>
                <w:szCs w:val="26"/>
              </w:rPr>
            </w:pPr>
            <w:r w:rsidRPr="00050126">
              <w:rPr>
                <w:color w:val="000000"/>
                <w:sz w:val="26"/>
                <w:szCs w:val="26"/>
              </w:rPr>
              <w:t>280,26</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2F577F">
            <w:pPr>
              <w:spacing w:line="312" w:lineRule="exact"/>
              <w:jc w:val="right"/>
              <w:rPr>
                <w:color w:val="000000"/>
                <w:sz w:val="26"/>
                <w:szCs w:val="26"/>
              </w:rPr>
            </w:pPr>
            <w:r w:rsidRPr="00050126">
              <w:rPr>
                <w:color w:val="000000"/>
                <w:sz w:val="26"/>
                <w:szCs w:val="26"/>
              </w:rPr>
              <w:t>280,26</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2F577F">
            <w:pPr>
              <w:spacing w:line="312" w:lineRule="exact"/>
              <w:ind w:right="-79"/>
              <w:jc w:val="both"/>
              <w:rPr>
                <w:color w:val="000000"/>
                <w:sz w:val="26"/>
                <w:szCs w:val="26"/>
              </w:rPr>
            </w:pPr>
            <w:r w:rsidRPr="00050126">
              <w:rPr>
                <w:color w:val="000000"/>
                <w:sz w:val="26"/>
                <w:szCs w:val="26"/>
              </w:rPr>
              <w:t>Осуществление полномочий Российской Федерации в области охраны и использования объектов животного мира (за исключением охотничьих ресурсов и водных биологических ресурсов)</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2F577F">
            <w:pPr>
              <w:spacing w:line="312" w:lineRule="exact"/>
              <w:jc w:val="center"/>
              <w:rPr>
                <w:color w:val="000000"/>
                <w:sz w:val="26"/>
                <w:szCs w:val="26"/>
              </w:rPr>
            </w:pPr>
            <w:r w:rsidRPr="00050126">
              <w:rPr>
                <w:color w:val="000000"/>
                <w:sz w:val="26"/>
                <w:szCs w:val="26"/>
              </w:rPr>
              <w:t>075</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2F577F">
            <w:pPr>
              <w:spacing w:line="312" w:lineRule="exact"/>
              <w:jc w:val="center"/>
              <w:rPr>
                <w:color w:val="000000"/>
                <w:sz w:val="26"/>
                <w:szCs w:val="26"/>
              </w:rPr>
            </w:pPr>
            <w:r w:rsidRPr="00050126">
              <w:rPr>
                <w:color w:val="000000"/>
                <w:sz w:val="26"/>
                <w:szCs w:val="26"/>
              </w:rPr>
              <w:t>06</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2F577F">
            <w:pPr>
              <w:spacing w:line="312" w:lineRule="exact"/>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2F577F">
            <w:pPr>
              <w:spacing w:line="312" w:lineRule="exact"/>
              <w:jc w:val="center"/>
              <w:rPr>
                <w:color w:val="000000"/>
                <w:sz w:val="26"/>
                <w:szCs w:val="26"/>
              </w:rPr>
            </w:pPr>
            <w:r w:rsidRPr="00050126">
              <w:rPr>
                <w:color w:val="000000"/>
                <w:sz w:val="26"/>
                <w:szCs w:val="26"/>
              </w:rPr>
              <w:t>1200259200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2F577F">
            <w:pPr>
              <w:spacing w:line="312" w:lineRule="exact"/>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2F577F">
            <w:pPr>
              <w:spacing w:line="312" w:lineRule="exact"/>
              <w:jc w:val="right"/>
              <w:rPr>
                <w:color w:val="000000"/>
                <w:sz w:val="26"/>
                <w:szCs w:val="26"/>
              </w:rPr>
            </w:pPr>
            <w:r w:rsidRPr="00050126">
              <w:rPr>
                <w:color w:val="000000"/>
                <w:sz w:val="26"/>
                <w:szCs w:val="26"/>
              </w:rPr>
              <w:t>177,40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2F577F">
            <w:pPr>
              <w:spacing w:line="312" w:lineRule="exact"/>
              <w:jc w:val="right"/>
              <w:rPr>
                <w:color w:val="000000"/>
                <w:sz w:val="26"/>
                <w:szCs w:val="26"/>
              </w:rPr>
            </w:pPr>
            <w:r w:rsidRPr="00050126">
              <w:rPr>
                <w:color w:val="000000"/>
                <w:sz w:val="26"/>
                <w:szCs w:val="26"/>
              </w:rPr>
              <w:t>177,40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2F577F">
            <w:pPr>
              <w:spacing w:line="312" w:lineRule="exact"/>
              <w:jc w:val="right"/>
              <w:rPr>
                <w:color w:val="000000"/>
                <w:sz w:val="26"/>
                <w:szCs w:val="26"/>
              </w:rPr>
            </w:pPr>
            <w:r w:rsidRPr="00050126">
              <w:rPr>
                <w:color w:val="000000"/>
                <w:sz w:val="26"/>
                <w:szCs w:val="26"/>
              </w:rPr>
              <w:t>177,40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2F577F">
            <w:pPr>
              <w:spacing w:line="312" w:lineRule="exact"/>
              <w:ind w:right="-79"/>
              <w:jc w:val="both"/>
              <w:rPr>
                <w:color w:val="000000"/>
                <w:sz w:val="26"/>
                <w:szCs w:val="26"/>
              </w:rPr>
            </w:pPr>
            <w:r w:rsidRPr="00050126">
              <w:rPr>
                <w:color w:val="000000"/>
                <w:sz w:val="26"/>
                <w:szCs w:val="26"/>
              </w:rPr>
              <w:t xml:space="preserve">Закупка товаров, работ и услуг для обеспечения </w:t>
            </w:r>
            <w:r w:rsidRPr="00050126">
              <w:rPr>
                <w:color w:val="000000"/>
                <w:sz w:val="26"/>
                <w:szCs w:val="26"/>
              </w:rPr>
              <w:lastRenderedPageBreak/>
              <w:t>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2F577F" w:rsidRDefault="002F577F" w:rsidP="002F577F">
            <w:pPr>
              <w:spacing w:line="312" w:lineRule="exact"/>
              <w:jc w:val="center"/>
              <w:rPr>
                <w:color w:val="000000"/>
                <w:sz w:val="26"/>
                <w:szCs w:val="26"/>
              </w:rPr>
            </w:pPr>
          </w:p>
          <w:p w:rsidR="002F577F" w:rsidRDefault="002F577F" w:rsidP="002F577F">
            <w:pPr>
              <w:spacing w:line="312" w:lineRule="exact"/>
              <w:jc w:val="center"/>
              <w:rPr>
                <w:color w:val="000000"/>
                <w:sz w:val="26"/>
                <w:szCs w:val="26"/>
              </w:rPr>
            </w:pPr>
          </w:p>
          <w:p w:rsidR="002F577F" w:rsidRDefault="002F577F" w:rsidP="002F577F">
            <w:pPr>
              <w:spacing w:line="312" w:lineRule="exact"/>
              <w:jc w:val="center"/>
              <w:rPr>
                <w:color w:val="000000"/>
                <w:sz w:val="26"/>
                <w:szCs w:val="26"/>
              </w:rPr>
            </w:pPr>
          </w:p>
          <w:p w:rsidR="001330E6" w:rsidRPr="00050126" w:rsidRDefault="001330E6" w:rsidP="002F577F">
            <w:pPr>
              <w:spacing w:line="312" w:lineRule="exact"/>
              <w:jc w:val="center"/>
              <w:rPr>
                <w:color w:val="000000"/>
                <w:sz w:val="26"/>
                <w:szCs w:val="26"/>
              </w:rPr>
            </w:pPr>
            <w:r w:rsidRPr="00050126">
              <w:rPr>
                <w:color w:val="000000"/>
                <w:sz w:val="26"/>
                <w:szCs w:val="26"/>
              </w:rPr>
              <w:t>075</w:t>
            </w:r>
          </w:p>
        </w:tc>
        <w:tc>
          <w:tcPr>
            <w:tcW w:w="542" w:type="dxa"/>
            <w:tcBorders>
              <w:top w:val="nil"/>
              <w:left w:val="nil"/>
              <w:bottom w:val="single" w:sz="4" w:space="0" w:color="000000"/>
              <w:right w:val="single" w:sz="4" w:space="0" w:color="000000"/>
            </w:tcBorders>
            <w:shd w:val="clear" w:color="auto" w:fill="auto"/>
            <w:vAlign w:val="bottom"/>
            <w:hideMark/>
          </w:tcPr>
          <w:p w:rsidR="002F577F" w:rsidRDefault="002F577F" w:rsidP="002F577F">
            <w:pPr>
              <w:spacing w:line="312" w:lineRule="exact"/>
              <w:jc w:val="center"/>
              <w:rPr>
                <w:color w:val="000000"/>
                <w:sz w:val="26"/>
                <w:szCs w:val="26"/>
              </w:rPr>
            </w:pPr>
          </w:p>
          <w:p w:rsidR="002F577F" w:rsidRDefault="002F577F" w:rsidP="002F577F">
            <w:pPr>
              <w:spacing w:line="312" w:lineRule="exact"/>
              <w:jc w:val="center"/>
              <w:rPr>
                <w:color w:val="000000"/>
                <w:sz w:val="26"/>
                <w:szCs w:val="26"/>
              </w:rPr>
            </w:pPr>
          </w:p>
          <w:p w:rsidR="002F577F" w:rsidRDefault="002F577F" w:rsidP="002F577F">
            <w:pPr>
              <w:spacing w:line="312" w:lineRule="exact"/>
              <w:jc w:val="center"/>
              <w:rPr>
                <w:color w:val="000000"/>
                <w:sz w:val="26"/>
                <w:szCs w:val="26"/>
              </w:rPr>
            </w:pPr>
          </w:p>
          <w:p w:rsidR="001330E6" w:rsidRPr="00050126" w:rsidRDefault="001330E6" w:rsidP="002F577F">
            <w:pPr>
              <w:spacing w:line="312" w:lineRule="exact"/>
              <w:jc w:val="center"/>
              <w:rPr>
                <w:color w:val="000000"/>
                <w:sz w:val="26"/>
                <w:szCs w:val="26"/>
              </w:rPr>
            </w:pPr>
            <w:r w:rsidRPr="00050126">
              <w:rPr>
                <w:color w:val="000000"/>
                <w:sz w:val="26"/>
                <w:szCs w:val="26"/>
              </w:rPr>
              <w:t>06</w:t>
            </w:r>
          </w:p>
        </w:tc>
        <w:tc>
          <w:tcPr>
            <w:tcW w:w="734" w:type="dxa"/>
            <w:tcBorders>
              <w:top w:val="nil"/>
              <w:left w:val="nil"/>
              <w:bottom w:val="single" w:sz="4" w:space="0" w:color="000000"/>
              <w:right w:val="single" w:sz="4" w:space="0" w:color="000000"/>
            </w:tcBorders>
            <w:shd w:val="clear" w:color="auto" w:fill="auto"/>
            <w:vAlign w:val="bottom"/>
            <w:hideMark/>
          </w:tcPr>
          <w:p w:rsidR="002F577F" w:rsidRDefault="002F577F" w:rsidP="002F577F">
            <w:pPr>
              <w:spacing w:line="312" w:lineRule="exact"/>
              <w:jc w:val="center"/>
              <w:rPr>
                <w:color w:val="000000"/>
                <w:sz w:val="26"/>
                <w:szCs w:val="26"/>
              </w:rPr>
            </w:pPr>
          </w:p>
          <w:p w:rsidR="002F577F" w:rsidRDefault="002F577F" w:rsidP="002F577F">
            <w:pPr>
              <w:spacing w:line="312" w:lineRule="exact"/>
              <w:jc w:val="center"/>
              <w:rPr>
                <w:color w:val="000000"/>
                <w:sz w:val="26"/>
                <w:szCs w:val="26"/>
              </w:rPr>
            </w:pPr>
          </w:p>
          <w:p w:rsidR="002F577F" w:rsidRDefault="002F577F" w:rsidP="002F577F">
            <w:pPr>
              <w:spacing w:line="312" w:lineRule="exact"/>
              <w:jc w:val="center"/>
              <w:rPr>
                <w:color w:val="000000"/>
                <w:sz w:val="26"/>
                <w:szCs w:val="26"/>
              </w:rPr>
            </w:pPr>
          </w:p>
          <w:p w:rsidR="001330E6" w:rsidRPr="00050126" w:rsidRDefault="001330E6" w:rsidP="002F577F">
            <w:pPr>
              <w:spacing w:line="312" w:lineRule="exact"/>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2F577F" w:rsidRDefault="002F577F" w:rsidP="002F577F">
            <w:pPr>
              <w:spacing w:line="312" w:lineRule="exact"/>
              <w:jc w:val="center"/>
              <w:rPr>
                <w:color w:val="000000"/>
                <w:sz w:val="26"/>
                <w:szCs w:val="26"/>
              </w:rPr>
            </w:pPr>
          </w:p>
          <w:p w:rsidR="002F577F" w:rsidRDefault="002F577F" w:rsidP="002F577F">
            <w:pPr>
              <w:spacing w:line="312" w:lineRule="exact"/>
              <w:jc w:val="center"/>
              <w:rPr>
                <w:color w:val="000000"/>
                <w:sz w:val="26"/>
                <w:szCs w:val="26"/>
              </w:rPr>
            </w:pPr>
          </w:p>
          <w:p w:rsidR="002F577F" w:rsidRDefault="002F577F" w:rsidP="002F577F">
            <w:pPr>
              <w:spacing w:line="312" w:lineRule="exact"/>
              <w:jc w:val="center"/>
              <w:rPr>
                <w:color w:val="000000"/>
                <w:sz w:val="26"/>
                <w:szCs w:val="26"/>
              </w:rPr>
            </w:pPr>
          </w:p>
          <w:p w:rsidR="001330E6" w:rsidRPr="00050126" w:rsidRDefault="001330E6" w:rsidP="002F577F">
            <w:pPr>
              <w:spacing w:line="312" w:lineRule="exact"/>
              <w:jc w:val="center"/>
              <w:rPr>
                <w:color w:val="000000"/>
                <w:sz w:val="26"/>
                <w:szCs w:val="26"/>
              </w:rPr>
            </w:pPr>
            <w:r w:rsidRPr="00050126">
              <w:rPr>
                <w:color w:val="000000"/>
                <w:sz w:val="26"/>
                <w:szCs w:val="26"/>
              </w:rPr>
              <w:t>1200259200</w:t>
            </w:r>
          </w:p>
        </w:tc>
        <w:tc>
          <w:tcPr>
            <w:tcW w:w="709" w:type="dxa"/>
            <w:tcBorders>
              <w:top w:val="nil"/>
              <w:left w:val="nil"/>
              <w:bottom w:val="single" w:sz="4" w:space="0" w:color="000000"/>
              <w:right w:val="single" w:sz="4" w:space="0" w:color="000000"/>
            </w:tcBorders>
            <w:shd w:val="clear" w:color="auto" w:fill="auto"/>
            <w:vAlign w:val="bottom"/>
            <w:hideMark/>
          </w:tcPr>
          <w:p w:rsidR="002F577F" w:rsidRDefault="002F577F" w:rsidP="002F577F">
            <w:pPr>
              <w:spacing w:line="312" w:lineRule="exact"/>
              <w:jc w:val="center"/>
              <w:rPr>
                <w:color w:val="000000"/>
                <w:sz w:val="26"/>
                <w:szCs w:val="26"/>
              </w:rPr>
            </w:pPr>
          </w:p>
          <w:p w:rsidR="002F577F" w:rsidRDefault="002F577F" w:rsidP="002F577F">
            <w:pPr>
              <w:spacing w:line="312" w:lineRule="exact"/>
              <w:jc w:val="center"/>
              <w:rPr>
                <w:color w:val="000000"/>
                <w:sz w:val="26"/>
                <w:szCs w:val="26"/>
              </w:rPr>
            </w:pPr>
          </w:p>
          <w:p w:rsidR="002F577F" w:rsidRDefault="002F577F" w:rsidP="002F577F">
            <w:pPr>
              <w:spacing w:line="312" w:lineRule="exact"/>
              <w:jc w:val="center"/>
              <w:rPr>
                <w:color w:val="000000"/>
                <w:sz w:val="26"/>
                <w:szCs w:val="26"/>
              </w:rPr>
            </w:pPr>
          </w:p>
          <w:p w:rsidR="001330E6" w:rsidRPr="00050126" w:rsidRDefault="001330E6" w:rsidP="002F577F">
            <w:pPr>
              <w:spacing w:line="312" w:lineRule="exact"/>
              <w:jc w:val="center"/>
              <w:rPr>
                <w:color w:val="000000"/>
                <w:sz w:val="26"/>
                <w:szCs w:val="26"/>
              </w:rPr>
            </w:pPr>
            <w:r w:rsidRPr="00050126">
              <w:rPr>
                <w:color w:val="000000"/>
                <w:sz w:val="26"/>
                <w:szCs w:val="26"/>
              </w:rPr>
              <w:t>200</w:t>
            </w:r>
          </w:p>
        </w:tc>
        <w:tc>
          <w:tcPr>
            <w:tcW w:w="2126" w:type="dxa"/>
            <w:tcBorders>
              <w:top w:val="nil"/>
              <w:left w:val="nil"/>
              <w:bottom w:val="single" w:sz="4" w:space="0" w:color="000000"/>
              <w:right w:val="single" w:sz="4" w:space="0" w:color="000000"/>
            </w:tcBorders>
            <w:shd w:val="clear" w:color="auto" w:fill="auto"/>
            <w:vAlign w:val="bottom"/>
            <w:hideMark/>
          </w:tcPr>
          <w:p w:rsidR="002F577F" w:rsidRDefault="002F577F" w:rsidP="002F577F">
            <w:pPr>
              <w:spacing w:line="312" w:lineRule="exact"/>
              <w:jc w:val="center"/>
              <w:rPr>
                <w:color w:val="000000"/>
                <w:sz w:val="26"/>
                <w:szCs w:val="26"/>
              </w:rPr>
            </w:pPr>
          </w:p>
          <w:p w:rsidR="002F577F" w:rsidRDefault="002F577F" w:rsidP="002F577F">
            <w:pPr>
              <w:spacing w:line="312" w:lineRule="exact"/>
              <w:jc w:val="center"/>
              <w:rPr>
                <w:color w:val="000000"/>
                <w:sz w:val="26"/>
                <w:szCs w:val="26"/>
              </w:rPr>
            </w:pPr>
          </w:p>
          <w:p w:rsidR="002F577F" w:rsidRDefault="002F577F" w:rsidP="002F577F">
            <w:pPr>
              <w:spacing w:line="312" w:lineRule="exact"/>
              <w:jc w:val="center"/>
              <w:rPr>
                <w:color w:val="000000"/>
                <w:sz w:val="26"/>
                <w:szCs w:val="26"/>
              </w:rPr>
            </w:pPr>
          </w:p>
          <w:p w:rsidR="001330E6" w:rsidRPr="00050126" w:rsidRDefault="001330E6" w:rsidP="002F577F">
            <w:pPr>
              <w:spacing w:line="312" w:lineRule="exact"/>
              <w:jc w:val="right"/>
              <w:rPr>
                <w:color w:val="000000"/>
                <w:sz w:val="26"/>
                <w:szCs w:val="26"/>
              </w:rPr>
            </w:pPr>
            <w:r w:rsidRPr="00050126">
              <w:rPr>
                <w:color w:val="000000"/>
                <w:sz w:val="26"/>
                <w:szCs w:val="26"/>
              </w:rPr>
              <w:t>177,40</w:t>
            </w:r>
          </w:p>
        </w:tc>
        <w:tc>
          <w:tcPr>
            <w:tcW w:w="2126" w:type="dxa"/>
            <w:tcBorders>
              <w:top w:val="nil"/>
              <w:left w:val="nil"/>
              <w:bottom w:val="single" w:sz="4" w:space="0" w:color="000000"/>
              <w:right w:val="single" w:sz="4" w:space="0" w:color="000000"/>
            </w:tcBorders>
            <w:shd w:val="clear" w:color="auto" w:fill="auto"/>
            <w:vAlign w:val="bottom"/>
            <w:hideMark/>
          </w:tcPr>
          <w:p w:rsidR="002F577F" w:rsidRDefault="002F577F" w:rsidP="002F577F">
            <w:pPr>
              <w:spacing w:line="312" w:lineRule="exact"/>
              <w:jc w:val="center"/>
              <w:rPr>
                <w:color w:val="000000"/>
                <w:sz w:val="26"/>
                <w:szCs w:val="26"/>
              </w:rPr>
            </w:pPr>
          </w:p>
          <w:p w:rsidR="002F577F" w:rsidRDefault="002F577F" w:rsidP="002F577F">
            <w:pPr>
              <w:spacing w:line="312" w:lineRule="exact"/>
              <w:jc w:val="center"/>
              <w:rPr>
                <w:color w:val="000000"/>
                <w:sz w:val="26"/>
                <w:szCs w:val="26"/>
              </w:rPr>
            </w:pPr>
          </w:p>
          <w:p w:rsidR="002F577F" w:rsidRDefault="002F577F" w:rsidP="002F577F">
            <w:pPr>
              <w:spacing w:line="312" w:lineRule="exact"/>
              <w:jc w:val="center"/>
              <w:rPr>
                <w:color w:val="000000"/>
                <w:sz w:val="26"/>
                <w:szCs w:val="26"/>
              </w:rPr>
            </w:pPr>
          </w:p>
          <w:p w:rsidR="001330E6" w:rsidRPr="00050126" w:rsidRDefault="001330E6" w:rsidP="002F577F">
            <w:pPr>
              <w:spacing w:line="312" w:lineRule="exact"/>
              <w:jc w:val="right"/>
              <w:rPr>
                <w:color w:val="000000"/>
                <w:sz w:val="26"/>
                <w:szCs w:val="26"/>
              </w:rPr>
            </w:pPr>
            <w:r w:rsidRPr="00050126">
              <w:rPr>
                <w:color w:val="000000"/>
                <w:sz w:val="26"/>
                <w:szCs w:val="26"/>
              </w:rPr>
              <w:t>177,40</w:t>
            </w:r>
          </w:p>
        </w:tc>
        <w:tc>
          <w:tcPr>
            <w:tcW w:w="2153" w:type="dxa"/>
            <w:tcBorders>
              <w:top w:val="nil"/>
              <w:left w:val="nil"/>
              <w:bottom w:val="single" w:sz="4" w:space="0" w:color="000000"/>
              <w:right w:val="single" w:sz="4" w:space="0" w:color="000000"/>
            </w:tcBorders>
            <w:shd w:val="clear" w:color="auto" w:fill="auto"/>
            <w:vAlign w:val="bottom"/>
            <w:hideMark/>
          </w:tcPr>
          <w:p w:rsidR="002F577F" w:rsidRDefault="002F577F" w:rsidP="002F577F">
            <w:pPr>
              <w:spacing w:line="312" w:lineRule="exact"/>
              <w:jc w:val="center"/>
              <w:rPr>
                <w:color w:val="000000"/>
                <w:sz w:val="26"/>
                <w:szCs w:val="26"/>
              </w:rPr>
            </w:pPr>
          </w:p>
          <w:p w:rsidR="002F577F" w:rsidRDefault="002F577F" w:rsidP="002F577F">
            <w:pPr>
              <w:spacing w:line="312" w:lineRule="exact"/>
              <w:jc w:val="center"/>
              <w:rPr>
                <w:color w:val="000000"/>
                <w:sz w:val="26"/>
                <w:szCs w:val="26"/>
              </w:rPr>
            </w:pPr>
          </w:p>
          <w:p w:rsidR="002F577F" w:rsidRDefault="002F577F" w:rsidP="002F577F">
            <w:pPr>
              <w:spacing w:line="312" w:lineRule="exact"/>
              <w:jc w:val="center"/>
              <w:rPr>
                <w:color w:val="000000"/>
                <w:sz w:val="26"/>
                <w:szCs w:val="26"/>
              </w:rPr>
            </w:pPr>
          </w:p>
          <w:p w:rsidR="001330E6" w:rsidRPr="00050126" w:rsidRDefault="001330E6" w:rsidP="002F577F">
            <w:pPr>
              <w:spacing w:line="312" w:lineRule="exact"/>
              <w:jc w:val="right"/>
              <w:rPr>
                <w:color w:val="000000"/>
                <w:sz w:val="26"/>
                <w:szCs w:val="26"/>
              </w:rPr>
            </w:pPr>
            <w:r w:rsidRPr="00050126">
              <w:rPr>
                <w:color w:val="000000"/>
                <w:sz w:val="26"/>
                <w:szCs w:val="26"/>
              </w:rPr>
              <w:t>177,40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lastRenderedPageBreak/>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075</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06</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1200259200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240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177,40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177,40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177,40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Государственная программа Хабаровского края </w:t>
            </w:r>
            <w:r w:rsidR="003B7334" w:rsidRPr="00050126">
              <w:rPr>
                <w:color w:val="000000"/>
                <w:sz w:val="26"/>
                <w:szCs w:val="26"/>
              </w:rPr>
              <w:t>«</w:t>
            </w:r>
            <w:r w:rsidRPr="00050126">
              <w:rPr>
                <w:color w:val="000000"/>
                <w:sz w:val="26"/>
                <w:szCs w:val="26"/>
              </w:rPr>
              <w:t>Развитие охотничьего хозяйства, сохранение и воспроизводство животного мира, обеспечение функционирования особо охраняемых природных территорий в Хабаровском крае</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075</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06</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3100000000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56 921,11</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59 241,22</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49 489,18</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Обеспечение исполнения полномочий Российской Федерации, переданных в области охоты и сохранения охотничьих ресурсов</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075</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06</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3100100000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20 854,47</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20 732,76</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21 440,66</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Обеспечение равных условий оплаты труда и иных выплат работникам краевых государственных учреждений, установленных нормативными правовыми актами Хабаровского края на выполнение функции по осуществлению полномочий Российской Федерации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075</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06</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3100109710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3 249,65</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3 249,65</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3 249,65</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Расходы на выплаты персоналу в целях обеспечения выполнения </w:t>
            </w:r>
            <w:r w:rsidRPr="00050126">
              <w:rPr>
                <w:color w:val="000000"/>
                <w:sz w:val="26"/>
                <w:szCs w:val="26"/>
              </w:rPr>
              <w:lastRenderedPageBreak/>
              <w:t>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nil"/>
              <w:bottom w:val="single" w:sz="4" w:space="0" w:color="000000"/>
              <w:right w:val="single" w:sz="4" w:space="0" w:color="000000"/>
            </w:tcBorders>
            <w:shd w:val="clear" w:color="auto" w:fill="auto"/>
            <w:vAlign w:val="bottom"/>
            <w:hideMark/>
          </w:tcPr>
          <w:p w:rsidR="002F577F" w:rsidRDefault="002F577F" w:rsidP="00050126">
            <w:pPr>
              <w:jc w:val="center"/>
              <w:rPr>
                <w:color w:val="000000"/>
                <w:sz w:val="26"/>
                <w:szCs w:val="26"/>
              </w:rPr>
            </w:pPr>
          </w:p>
          <w:p w:rsidR="002F577F" w:rsidRDefault="002F577F" w:rsidP="00050126">
            <w:pPr>
              <w:jc w:val="center"/>
              <w:rPr>
                <w:color w:val="000000"/>
                <w:sz w:val="26"/>
                <w:szCs w:val="26"/>
              </w:rPr>
            </w:pPr>
          </w:p>
          <w:p w:rsidR="002F577F" w:rsidRDefault="002F577F" w:rsidP="00050126">
            <w:pPr>
              <w:jc w:val="center"/>
              <w:rPr>
                <w:color w:val="000000"/>
                <w:sz w:val="26"/>
                <w:szCs w:val="26"/>
              </w:rPr>
            </w:pPr>
          </w:p>
          <w:p w:rsidR="002F577F" w:rsidRDefault="002F577F" w:rsidP="00050126">
            <w:pPr>
              <w:jc w:val="center"/>
              <w:rPr>
                <w:color w:val="000000"/>
                <w:sz w:val="26"/>
                <w:szCs w:val="26"/>
              </w:rPr>
            </w:pPr>
          </w:p>
          <w:p w:rsidR="002F577F" w:rsidRDefault="002F577F" w:rsidP="00050126">
            <w:pPr>
              <w:jc w:val="center"/>
              <w:rPr>
                <w:color w:val="000000"/>
                <w:sz w:val="26"/>
                <w:szCs w:val="26"/>
              </w:rPr>
            </w:pPr>
          </w:p>
          <w:p w:rsidR="002F577F" w:rsidRDefault="002F577F" w:rsidP="00050126">
            <w:pPr>
              <w:jc w:val="center"/>
              <w:rPr>
                <w:color w:val="000000"/>
                <w:sz w:val="26"/>
                <w:szCs w:val="26"/>
              </w:rPr>
            </w:pPr>
          </w:p>
          <w:p w:rsidR="002F577F" w:rsidRDefault="002F577F" w:rsidP="0005012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075</w:t>
            </w:r>
          </w:p>
        </w:tc>
        <w:tc>
          <w:tcPr>
            <w:tcW w:w="542" w:type="dxa"/>
            <w:tcBorders>
              <w:top w:val="nil"/>
              <w:left w:val="nil"/>
              <w:bottom w:val="single" w:sz="4" w:space="0" w:color="000000"/>
              <w:right w:val="single" w:sz="4" w:space="0" w:color="000000"/>
            </w:tcBorders>
            <w:shd w:val="clear" w:color="auto" w:fill="auto"/>
            <w:vAlign w:val="bottom"/>
            <w:hideMark/>
          </w:tcPr>
          <w:p w:rsidR="002F577F" w:rsidRDefault="002F577F" w:rsidP="002F577F">
            <w:pPr>
              <w:jc w:val="center"/>
              <w:rPr>
                <w:color w:val="000000"/>
                <w:sz w:val="26"/>
                <w:szCs w:val="26"/>
              </w:rPr>
            </w:pPr>
          </w:p>
          <w:p w:rsidR="002F577F" w:rsidRDefault="002F577F" w:rsidP="002F577F">
            <w:pPr>
              <w:jc w:val="center"/>
              <w:rPr>
                <w:color w:val="000000"/>
                <w:sz w:val="26"/>
                <w:szCs w:val="26"/>
              </w:rPr>
            </w:pPr>
          </w:p>
          <w:p w:rsidR="002F577F" w:rsidRDefault="002F577F" w:rsidP="002F577F">
            <w:pPr>
              <w:jc w:val="center"/>
              <w:rPr>
                <w:color w:val="000000"/>
                <w:sz w:val="26"/>
                <w:szCs w:val="26"/>
              </w:rPr>
            </w:pPr>
          </w:p>
          <w:p w:rsidR="002F577F" w:rsidRDefault="002F577F" w:rsidP="002F577F">
            <w:pPr>
              <w:jc w:val="center"/>
              <w:rPr>
                <w:color w:val="000000"/>
                <w:sz w:val="26"/>
                <w:szCs w:val="26"/>
              </w:rPr>
            </w:pPr>
          </w:p>
          <w:p w:rsidR="002F577F" w:rsidRDefault="002F577F" w:rsidP="002F577F">
            <w:pPr>
              <w:jc w:val="center"/>
              <w:rPr>
                <w:color w:val="000000"/>
                <w:sz w:val="26"/>
                <w:szCs w:val="26"/>
              </w:rPr>
            </w:pPr>
          </w:p>
          <w:p w:rsidR="002F577F" w:rsidRDefault="002F577F" w:rsidP="002F577F">
            <w:pPr>
              <w:jc w:val="center"/>
              <w:rPr>
                <w:color w:val="000000"/>
                <w:sz w:val="26"/>
                <w:szCs w:val="26"/>
              </w:rPr>
            </w:pPr>
          </w:p>
          <w:p w:rsidR="002F577F" w:rsidRDefault="002F577F" w:rsidP="002F577F">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06</w:t>
            </w:r>
          </w:p>
        </w:tc>
        <w:tc>
          <w:tcPr>
            <w:tcW w:w="734" w:type="dxa"/>
            <w:tcBorders>
              <w:top w:val="nil"/>
              <w:left w:val="nil"/>
              <w:bottom w:val="single" w:sz="4" w:space="0" w:color="000000"/>
              <w:right w:val="single" w:sz="4" w:space="0" w:color="000000"/>
            </w:tcBorders>
            <w:shd w:val="clear" w:color="auto" w:fill="auto"/>
            <w:vAlign w:val="bottom"/>
            <w:hideMark/>
          </w:tcPr>
          <w:p w:rsidR="002F577F" w:rsidRDefault="002F577F" w:rsidP="002F577F">
            <w:pPr>
              <w:jc w:val="center"/>
              <w:rPr>
                <w:color w:val="000000"/>
                <w:sz w:val="26"/>
                <w:szCs w:val="26"/>
              </w:rPr>
            </w:pPr>
          </w:p>
          <w:p w:rsidR="002F577F" w:rsidRDefault="002F577F" w:rsidP="002F577F">
            <w:pPr>
              <w:jc w:val="center"/>
              <w:rPr>
                <w:color w:val="000000"/>
                <w:sz w:val="26"/>
                <w:szCs w:val="26"/>
              </w:rPr>
            </w:pPr>
          </w:p>
          <w:p w:rsidR="002F577F" w:rsidRDefault="002F577F" w:rsidP="002F577F">
            <w:pPr>
              <w:jc w:val="center"/>
              <w:rPr>
                <w:color w:val="000000"/>
                <w:sz w:val="26"/>
                <w:szCs w:val="26"/>
              </w:rPr>
            </w:pPr>
          </w:p>
          <w:p w:rsidR="002F577F" w:rsidRDefault="002F577F" w:rsidP="002F577F">
            <w:pPr>
              <w:jc w:val="center"/>
              <w:rPr>
                <w:color w:val="000000"/>
                <w:sz w:val="26"/>
                <w:szCs w:val="26"/>
              </w:rPr>
            </w:pPr>
          </w:p>
          <w:p w:rsidR="002F577F" w:rsidRDefault="002F577F" w:rsidP="002F577F">
            <w:pPr>
              <w:jc w:val="center"/>
              <w:rPr>
                <w:color w:val="000000"/>
                <w:sz w:val="26"/>
                <w:szCs w:val="26"/>
              </w:rPr>
            </w:pPr>
          </w:p>
          <w:p w:rsidR="002F577F" w:rsidRDefault="002F577F" w:rsidP="002F577F">
            <w:pPr>
              <w:jc w:val="center"/>
              <w:rPr>
                <w:color w:val="000000"/>
                <w:sz w:val="26"/>
                <w:szCs w:val="26"/>
              </w:rPr>
            </w:pPr>
          </w:p>
          <w:p w:rsidR="002F577F" w:rsidRDefault="002F577F" w:rsidP="002F577F">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2F577F" w:rsidRDefault="002F577F" w:rsidP="002F577F">
            <w:pPr>
              <w:jc w:val="center"/>
              <w:rPr>
                <w:color w:val="000000"/>
                <w:sz w:val="26"/>
                <w:szCs w:val="26"/>
              </w:rPr>
            </w:pPr>
          </w:p>
          <w:p w:rsidR="002F577F" w:rsidRDefault="002F577F" w:rsidP="002F577F">
            <w:pPr>
              <w:jc w:val="center"/>
              <w:rPr>
                <w:color w:val="000000"/>
                <w:sz w:val="26"/>
                <w:szCs w:val="26"/>
              </w:rPr>
            </w:pPr>
          </w:p>
          <w:p w:rsidR="002F577F" w:rsidRDefault="002F577F" w:rsidP="002F577F">
            <w:pPr>
              <w:jc w:val="center"/>
              <w:rPr>
                <w:color w:val="000000"/>
                <w:sz w:val="26"/>
                <w:szCs w:val="26"/>
              </w:rPr>
            </w:pPr>
          </w:p>
          <w:p w:rsidR="002F577F" w:rsidRDefault="002F577F" w:rsidP="002F577F">
            <w:pPr>
              <w:jc w:val="center"/>
              <w:rPr>
                <w:color w:val="000000"/>
                <w:sz w:val="26"/>
                <w:szCs w:val="26"/>
              </w:rPr>
            </w:pPr>
          </w:p>
          <w:p w:rsidR="002F577F" w:rsidRDefault="002F577F" w:rsidP="002F577F">
            <w:pPr>
              <w:jc w:val="center"/>
              <w:rPr>
                <w:color w:val="000000"/>
                <w:sz w:val="26"/>
                <w:szCs w:val="26"/>
              </w:rPr>
            </w:pPr>
          </w:p>
          <w:p w:rsidR="002F577F" w:rsidRDefault="002F577F" w:rsidP="002F577F">
            <w:pPr>
              <w:jc w:val="center"/>
              <w:rPr>
                <w:color w:val="000000"/>
                <w:sz w:val="26"/>
                <w:szCs w:val="26"/>
              </w:rPr>
            </w:pPr>
          </w:p>
          <w:p w:rsidR="002F577F" w:rsidRDefault="002F577F" w:rsidP="002F577F">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3100109710</w:t>
            </w:r>
          </w:p>
        </w:tc>
        <w:tc>
          <w:tcPr>
            <w:tcW w:w="709" w:type="dxa"/>
            <w:tcBorders>
              <w:top w:val="nil"/>
              <w:left w:val="nil"/>
              <w:bottom w:val="single" w:sz="4" w:space="0" w:color="000000"/>
              <w:right w:val="single" w:sz="4" w:space="0" w:color="000000"/>
            </w:tcBorders>
            <w:shd w:val="clear" w:color="auto" w:fill="auto"/>
            <w:vAlign w:val="bottom"/>
            <w:hideMark/>
          </w:tcPr>
          <w:p w:rsidR="002F577F" w:rsidRDefault="002F577F" w:rsidP="002F577F">
            <w:pPr>
              <w:jc w:val="center"/>
              <w:rPr>
                <w:color w:val="000000"/>
                <w:sz w:val="26"/>
                <w:szCs w:val="26"/>
              </w:rPr>
            </w:pPr>
          </w:p>
          <w:p w:rsidR="002F577F" w:rsidRDefault="002F577F" w:rsidP="002F577F">
            <w:pPr>
              <w:jc w:val="center"/>
              <w:rPr>
                <w:color w:val="000000"/>
                <w:sz w:val="26"/>
                <w:szCs w:val="26"/>
              </w:rPr>
            </w:pPr>
          </w:p>
          <w:p w:rsidR="002F577F" w:rsidRDefault="002F577F" w:rsidP="002F577F">
            <w:pPr>
              <w:jc w:val="center"/>
              <w:rPr>
                <w:color w:val="000000"/>
                <w:sz w:val="26"/>
                <w:szCs w:val="26"/>
              </w:rPr>
            </w:pPr>
          </w:p>
          <w:p w:rsidR="002F577F" w:rsidRDefault="002F577F" w:rsidP="002F577F">
            <w:pPr>
              <w:jc w:val="center"/>
              <w:rPr>
                <w:color w:val="000000"/>
                <w:sz w:val="26"/>
                <w:szCs w:val="26"/>
              </w:rPr>
            </w:pPr>
          </w:p>
          <w:p w:rsidR="002F577F" w:rsidRDefault="002F577F" w:rsidP="002F577F">
            <w:pPr>
              <w:jc w:val="center"/>
              <w:rPr>
                <w:color w:val="000000"/>
                <w:sz w:val="26"/>
                <w:szCs w:val="26"/>
              </w:rPr>
            </w:pPr>
          </w:p>
          <w:p w:rsidR="002F577F" w:rsidRDefault="002F577F" w:rsidP="002F577F">
            <w:pPr>
              <w:jc w:val="center"/>
              <w:rPr>
                <w:color w:val="000000"/>
                <w:sz w:val="26"/>
                <w:szCs w:val="26"/>
              </w:rPr>
            </w:pPr>
          </w:p>
          <w:p w:rsidR="002F577F" w:rsidRDefault="002F577F" w:rsidP="002F577F">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100</w:t>
            </w:r>
          </w:p>
        </w:tc>
        <w:tc>
          <w:tcPr>
            <w:tcW w:w="2126" w:type="dxa"/>
            <w:tcBorders>
              <w:top w:val="nil"/>
              <w:left w:val="nil"/>
              <w:bottom w:val="single" w:sz="4" w:space="0" w:color="000000"/>
              <w:right w:val="single" w:sz="4" w:space="0" w:color="000000"/>
            </w:tcBorders>
            <w:shd w:val="clear" w:color="auto" w:fill="auto"/>
            <w:vAlign w:val="bottom"/>
            <w:hideMark/>
          </w:tcPr>
          <w:p w:rsidR="002F577F" w:rsidRDefault="002F577F" w:rsidP="002F577F">
            <w:pPr>
              <w:jc w:val="center"/>
              <w:rPr>
                <w:color w:val="000000"/>
                <w:sz w:val="26"/>
                <w:szCs w:val="26"/>
              </w:rPr>
            </w:pPr>
          </w:p>
          <w:p w:rsidR="002F577F" w:rsidRDefault="002F577F" w:rsidP="002F577F">
            <w:pPr>
              <w:jc w:val="center"/>
              <w:rPr>
                <w:color w:val="000000"/>
                <w:sz w:val="26"/>
                <w:szCs w:val="26"/>
              </w:rPr>
            </w:pPr>
          </w:p>
          <w:p w:rsidR="002F577F" w:rsidRDefault="002F577F" w:rsidP="002F577F">
            <w:pPr>
              <w:jc w:val="center"/>
              <w:rPr>
                <w:color w:val="000000"/>
                <w:sz w:val="26"/>
                <w:szCs w:val="26"/>
              </w:rPr>
            </w:pPr>
          </w:p>
          <w:p w:rsidR="002F577F" w:rsidRDefault="002F577F" w:rsidP="002F577F">
            <w:pPr>
              <w:jc w:val="center"/>
              <w:rPr>
                <w:color w:val="000000"/>
                <w:sz w:val="26"/>
                <w:szCs w:val="26"/>
              </w:rPr>
            </w:pPr>
          </w:p>
          <w:p w:rsidR="002F577F" w:rsidRDefault="002F577F" w:rsidP="002F577F">
            <w:pPr>
              <w:jc w:val="center"/>
              <w:rPr>
                <w:color w:val="000000"/>
                <w:sz w:val="26"/>
                <w:szCs w:val="26"/>
              </w:rPr>
            </w:pPr>
          </w:p>
          <w:p w:rsidR="002F577F" w:rsidRDefault="002F577F" w:rsidP="002F577F">
            <w:pPr>
              <w:jc w:val="center"/>
              <w:rPr>
                <w:color w:val="000000"/>
                <w:sz w:val="26"/>
                <w:szCs w:val="26"/>
              </w:rPr>
            </w:pPr>
          </w:p>
          <w:p w:rsidR="002F577F" w:rsidRDefault="002F577F" w:rsidP="002F577F">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3 249,65</w:t>
            </w:r>
          </w:p>
        </w:tc>
        <w:tc>
          <w:tcPr>
            <w:tcW w:w="2126" w:type="dxa"/>
            <w:tcBorders>
              <w:top w:val="nil"/>
              <w:left w:val="nil"/>
              <w:bottom w:val="single" w:sz="4" w:space="0" w:color="000000"/>
              <w:right w:val="single" w:sz="4" w:space="0" w:color="000000"/>
            </w:tcBorders>
            <w:shd w:val="clear" w:color="auto" w:fill="auto"/>
            <w:vAlign w:val="bottom"/>
            <w:hideMark/>
          </w:tcPr>
          <w:p w:rsidR="002F577F" w:rsidRDefault="002F577F" w:rsidP="002F577F">
            <w:pPr>
              <w:jc w:val="center"/>
              <w:rPr>
                <w:color w:val="000000"/>
                <w:sz w:val="26"/>
                <w:szCs w:val="26"/>
              </w:rPr>
            </w:pPr>
          </w:p>
          <w:p w:rsidR="002F577F" w:rsidRDefault="002F577F" w:rsidP="002F577F">
            <w:pPr>
              <w:jc w:val="center"/>
              <w:rPr>
                <w:color w:val="000000"/>
                <w:sz w:val="26"/>
                <w:szCs w:val="26"/>
              </w:rPr>
            </w:pPr>
          </w:p>
          <w:p w:rsidR="002F577F" w:rsidRDefault="002F577F" w:rsidP="002F577F">
            <w:pPr>
              <w:jc w:val="center"/>
              <w:rPr>
                <w:color w:val="000000"/>
                <w:sz w:val="26"/>
                <w:szCs w:val="26"/>
              </w:rPr>
            </w:pPr>
          </w:p>
          <w:p w:rsidR="002F577F" w:rsidRDefault="002F577F" w:rsidP="002F577F">
            <w:pPr>
              <w:jc w:val="center"/>
              <w:rPr>
                <w:color w:val="000000"/>
                <w:sz w:val="26"/>
                <w:szCs w:val="26"/>
              </w:rPr>
            </w:pPr>
          </w:p>
          <w:p w:rsidR="002F577F" w:rsidRDefault="002F577F" w:rsidP="002F577F">
            <w:pPr>
              <w:jc w:val="center"/>
              <w:rPr>
                <w:color w:val="000000"/>
                <w:sz w:val="26"/>
                <w:szCs w:val="26"/>
              </w:rPr>
            </w:pPr>
          </w:p>
          <w:p w:rsidR="002F577F" w:rsidRDefault="002F577F" w:rsidP="002F577F">
            <w:pPr>
              <w:jc w:val="center"/>
              <w:rPr>
                <w:color w:val="000000"/>
                <w:sz w:val="26"/>
                <w:szCs w:val="26"/>
              </w:rPr>
            </w:pPr>
          </w:p>
          <w:p w:rsidR="002F577F" w:rsidRDefault="002F577F" w:rsidP="002F577F">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3 249,65</w:t>
            </w:r>
          </w:p>
        </w:tc>
        <w:tc>
          <w:tcPr>
            <w:tcW w:w="2153" w:type="dxa"/>
            <w:tcBorders>
              <w:top w:val="nil"/>
              <w:left w:val="nil"/>
              <w:bottom w:val="single" w:sz="4" w:space="0" w:color="000000"/>
              <w:right w:val="single" w:sz="4" w:space="0" w:color="000000"/>
            </w:tcBorders>
            <w:shd w:val="clear" w:color="auto" w:fill="auto"/>
            <w:vAlign w:val="bottom"/>
            <w:hideMark/>
          </w:tcPr>
          <w:p w:rsidR="002F577F" w:rsidRDefault="002F577F" w:rsidP="002F577F">
            <w:pPr>
              <w:jc w:val="center"/>
              <w:rPr>
                <w:color w:val="000000"/>
                <w:sz w:val="26"/>
                <w:szCs w:val="26"/>
              </w:rPr>
            </w:pPr>
          </w:p>
          <w:p w:rsidR="002F577F" w:rsidRDefault="002F577F" w:rsidP="002F577F">
            <w:pPr>
              <w:jc w:val="center"/>
              <w:rPr>
                <w:color w:val="000000"/>
                <w:sz w:val="26"/>
                <w:szCs w:val="26"/>
              </w:rPr>
            </w:pPr>
          </w:p>
          <w:p w:rsidR="002F577F" w:rsidRDefault="002F577F" w:rsidP="002F577F">
            <w:pPr>
              <w:jc w:val="center"/>
              <w:rPr>
                <w:color w:val="000000"/>
                <w:sz w:val="26"/>
                <w:szCs w:val="26"/>
              </w:rPr>
            </w:pPr>
          </w:p>
          <w:p w:rsidR="002F577F" w:rsidRDefault="002F577F" w:rsidP="002F577F">
            <w:pPr>
              <w:jc w:val="center"/>
              <w:rPr>
                <w:color w:val="000000"/>
                <w:sz w:val="26"/>
                <w:szCs w:val="26"/>
              </w:rPr>
            </w:pPr>
          </w:p>
          <w:p w:rsidR="002F577F" w:rsidRDefault="002F577F" w:rsidP="002F577F">
            <w:pPr>
              <w:jc w:val="center"/>
              <w:rPr>
                <w:color w:val="000000"/>
                <w:sz w:val="26"/>
                <w:szCs w:val="26"/>
              </w:rPr>
            </w:pPr>
          </w:p>
          <w:p w:rsidR="002F577F" w:rsidRDefault="002F577F" w:rsidP="002F577F">
            <w:pPr>
              <w:jc w:val="center"/>
              <w:rPr>
                <w:color w:val="000000"/>
                <w:sz w:val="26"/>
                <w:szCs w:val="26"/>
              </w:rPr>
            </w:pPr>
          </w:p>
          <w:p w:rsidR="002F577F" w:rsidRDefault="002F577F" w:rsidP="002F577F">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3 249,65</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lastRenderedPageBreak/>
              <w:t>Расходы на выплаты персоналу казенных учреждений</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075</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06</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3100109710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110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3 249,65</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3 249,65</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3 249,65</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Осуществление полномочий Российской Федерации в области охраны и использования охотничьих ресурсов</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075</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06</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3100159700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17 604,82</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17 483,11</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18 191,01</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075</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06</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3100159700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13 346,74</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13 346,74</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13 346,74</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Расходы на выплаты персоналу казенных учреждений</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075</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06</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3100159700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110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13 346,74</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13 346,74</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13 346,74</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Закупка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075</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06</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3100159700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4 258,08</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4 136,37</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4 844,27</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075</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06</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3100159700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240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4 258,08</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4 136,37</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4 844,27</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lastRenderedPageBreak/>
              <w:t>Функционирование особо охраняемых природных территорий краевого значения</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075</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06</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3100200000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32 616,64</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28 158,46</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28 048,52</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Обеспечение деятельности (оказание услуг) подведомственных учреждений</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075</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06</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3100200030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32 616,64</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28 158,46</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28 048,52</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075</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06</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3100200030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28 465,76</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28 057,76</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28 048,52</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Расходы на выплаты персоналу казенных учреждений</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075</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06</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3100200030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110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28 465,76</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28 057,76</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28 048,52</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Закупка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075</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06</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3100200030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3 756,90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2F577F">
            <w:pPr>
              <w:spacing w:line="312" w:lineRule="exact"/>
              <w:ind w:right="-79"/>
              <w:jc w:val="both"/>
              <w:rPr>
                <w:color w:val="000000"/>
                <w:sz w:val="26"/>
                <w:szCs w:val="26"/>
              </w:rPr>
            </w:pPr>
            <w:r w:rsidRPr="00050126">
              <w:rPr>
                <w:color w:val="000000"/>
                <w:sz w:val="26"/>
                <w:szCs w:val="26"/>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2F577F">
            <w:pPr>
              <w:spacing w:line="312" w:lineRule="exact"/>
              <w:jc w:val="center"/>
              <w:rPr>
                <w:color w:val="000000"/>
                <w:sz w:val="26"/>
                <w:szCs w:val="26"/>
              </w:rPr>
            </w:pPr>
            <w:r w:rsidRPr="00050126">
              <w:rPr>
                <w:color w:val="000000"/>
                <w:sz w:val="26"/>
                <w:szCs w:val="26"/>
              </w:rPr>
              <w:t>075</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2F577F">
            <w:pPr>
              <w:spacing w:line="312" w:lineRule="exact"/>
              <w:jc w:val="center"/>
              <w:rPr>
                <w:color w:val="000000"/>
                <w:sz w:val="26"/>
                <w:szCs w:val="26"/>
              </w:rPr>
            </w:pPr>
            <w:r w:rsidRPr="00050126">
              <w:rPr>
                <w:color w:val="000000"/>
                <w:sz w:val="26"/>
                <w:szCs w:val="26"/>
              </w:rPr>
              <w:t>06</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2F577F">
            <w:pPr>
              <w:spacing w:line="312" w:lineRule="exact"/>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2F577F">
            <w:pPr>
              <w:spacing w:line="312" w:lineRule="exact"/>
              <w:jc w:val="center"/>
              <w:rPr>
                <w:color w:val="000000"/>
                <w:sz w:val="26"/>
                <w:szCs w:val="26"/>
              </w:rPr>
            </w:pPr>
            <w:r w:rsidRPr="00050126">
              <w:rPr>
                <w:color w:val="000000"/>
                <w:sz w:val="26"/>
                <w:szCs w:val="26"/>
              </w:rPr>
              <w:t>3100200030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2F577F">
            <w:pPr>
              <w:spacing w:line="312" w:lineRule="exact"/>
              <w:jc w:val="center"/>
              <w:rPr>
                <w:color w:val="000000"/>
                <w:sz w:val="26"/>
                <w:szCs w:val="26"/>
              </w:rPr>
            </w:pPr>
            <w:r w:rsidRPr="00050126">
              <w:rPr>
                <w:color w:val="000000"/>
                <w:sz w:val="26"/>
                <w:szCs w:val="26"/>
              </w:rPr>
              <w:t>240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2F577F">
            <w:pPr>
              <w:spacing w:line="312" w:lineRule="exact"/>
              <w:jc w:val="right"/>
              <w:rPr>
                <w:color w:val="000000"/>
                <w:sz w:val="26"/>
                <w:szCs w:val="26"/>
              </w:rPr>
            </w:pPr>
            <w:r w:rsidRPr="00050126">
              <w:rPr>
                <w:color w:val="000000"/>
                <w:sz w:val="26"/>
                <w:szCs w:val="26"/>
              </w:rPr>
              <w:t>3 756,90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2F577F">
            <w:pPr>
              <w:spacing w:line="312" w:lineRule="exact"/>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2F577F">
            <w:pPr>
              <w:spacing w:line="312" w:lineRule="exact"/>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2F577F">
            <w:pPr>
              <w:spacing w:line="312" w:lineRule="exact"/>
              <w:ind w:right="-79"/>
              <w:jc w:val="both"/>
              <w:rPr>
                <w:color w:val="000000"/>
                <w:sz w:val="26"/>
                <w:szCs w:val="26"/>
              </w:rPr>
            </w:pPr>
            <w:r w:rsidRPr="00050126">
              <w:rPr>
                <w:color w:val="000000"/>
                <w:sz w:val="26"/>
                <w:szCs w:val="26"/>
              </w:rPr>
              <w:t>Иные бюджетные ассигнования</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2F577F">
            <w:pPr>
              <w:spacing w:line="312" w:lineRule="exact"/>
              <w:jc w:val="center"/>
              <w:rPr>
                <w:color w:val="000000"/>
                <w:sz w:val="26"/>
                <w:szCs w:val="26"/>
              </w:rPr>
            </w:pPr>
            <w:r w:rsidRPr="00050126">
              <w:rPr>
                <w:color w:val="000000"/>
                <w:sz w:val="26"/>
                <w:szCs w:val="26"/>
              </w:rPr>
              <w:t>075</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2F577F">
            <w:pPr>
              <w:spacing w:line="312" w:lineRule="exact"/>
              <w:jc w:val="center"/>
              <w:rPr>
                <w:color w:val="000000"/>
                <w:sz w:val="26"/>
                <w:szCs w:val="26"/>
              </w:rPr>
            </w:pPr>
            <w:r w:rsidRPr="00050126">
              <w:rPr>
                <w:color w:val="000000"/>
                <w:sz w:val="26"/>
                <w:szCs w:val="26"/>
              </w:rPr>
              <w:t>06</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2F577F">
            <w:pPr>
              <w:spacing w:line="312" w:lineRule="exact"/>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2F577F">
            <w:pPr>
              <w:spacing w:line="312" w:lineRule="exact"/>
              <w:jc w:val="center"/>
              <w:rPr>
                <w:color w:val="000000"/>
                <w:sz w:val="26"/>
                <w:szCs w:val="26"/>
              </w:rPr>
            </w:pPr>
            <w:r w:rsidRPr="00050126">
              <w:rPr>
                <w:color w:val="000000"/>
                <w:sz w:val="26"/>
                <w:szCs w:val="26"/>
              </w:rPr>
              <w:t>3100200030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2F577F">
            <w:pPr>
              <w:spacing w:line="312" w:lineRule="exact"/>
              <w:jc w:val="center"/>
              <w:rPr>
                <w:color w:val="000000"/>
                <w:sz w:val="26"/>
                <w:szCs w:val="26"/>
              </w:rPr>
            </w:pPr>
            <w:r w:rsidRPr="00050126">
              <w:rPr>
                <w:color w:val="000000"/>
                <w:sz w:val="26"/>
                <w:szCs w:val="26"/>
              </w:rPr>
              <w:t>800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2F577F">
            <w:pPr>
              <w:spacing w:line="312" w:lineRule="exact"/>
              <w:jc w:val="right"/>
              <w:rPr>
                <w:color w:val="000000"/>
                <w:sz w:val="26"/>
                <w:szCs w:val="26"/>
              </w:rPr>
            </w:pPr>
            <w:r w:rsidRPr="00050126">
              <w:rPr>
                <w:color w:val="000000"/>
                <w:sz w:val="26"/>
                <w:szCs w:val="26"/>
              </w:rPr>
              <w:t>393,98</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2F577F">
            <w:pPr>
              <w:spacing w:line="312" w:lineRule="exact"/>
              <w:jc w:val="right"/>
              <w:rPr>
                <w:color w:val="000000"/>
                <w:sz w:val="26"/>
                <w:szCs w:val="26"/>
              </w:rPr>
            </w:pPr>
            <w:r w:rsidRPr="00050126">
              <w:rPr>
                <w:color w:val="000000"/>
                <w:sz w:val="26"/>
                <w:szCs w:val="26"/>
              </w:rPr>
              <w:t>100,70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2F577F">
            <w:pPr>
              <w:spacing w:line="312" w:lineRule="exact"/>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2F577F">
            <w:pPr>
              <w:spacing w:line="312" w:lineRule="exact"/>
              <w:ind w:right="-79"/>
              <w:jc w:val="both"/>
              <w:rPr>
                <w:color w:val="000000"/>
                <w:sz w:val="26"/>
                <w:szCs w:val="26"/>
              </w:rPr>
            </w:pPr>
            <w:r w:rsidRPr="00050126">
              <w:rPr>
                <w:color w:val="000000"/>
                <w:sz w:val="26"/>
                <w:szCs w:val="26"/>
              </w:rPr>
              <w:t>Уплата налогов, сборов и иных платежей</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2F577F">
            <w:pPr>
              <w:spacing w:line="312" w:lineRule="exact"/>
              <w:jc w:val="center"/>
              <w:rPr>
                <w:color w:val="000000"/>
                <w:sz w:val="26"/>
                <w:szCs w:val="26"/>
              </w:rPr>
            </w:pPr>
            <w:r w:rsidRPr="00050126">
              <w:rPr>
                <w:color w:val="000000"/>
                <w:sz w:val="26"/>
                <w:szCs w:val="26"/>
              </w:rPr>
              <w:t>075</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2F577F">
            <w:pPr>
              <w:spacing w:line="312" w:lineRule="exact"/>
              <w:jc w:val="center"/>
              <w:rPr>
                <w:color w:val="000000"/>
                <w:sz w:val="26"/>
                <w:szCs w:val="26"/>
              </w:rPr>
            </w:pPr>
            <w:r w:rsidRPr="00050126">
              <w:rPr>
                <w:color w:val="000000"/>
                <w:sz w:val="26"/>
                <w:szCs w:val="26"/>
              </w:rPr>
              <w:t>06</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2F577F">
            <w:pPr>
              <w:spacing w:line="312" w:lineRule="exact"/>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2F577F">
            <w:pPr>
              <w:spacing w:line="312" w:lineRule="exact"/>
              <w:jc w:val="center"/>
              <w:rPr>
                <w:color w:val="000000"/>
                <w:sz w:val="26"/>
                <w:szCs w:val="26"/>
              </w:rPr>
            </w:pPr>
            <w:r w:rsidRPr="00050126">
              <w:rPr>
                <w:color w:val="000000"/>
                <w:sz w:val="26"/>
                <w:szCs w:val="26"/>
              </w:rPr>
              <w:t>3100200030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2F577F">
            <w:pPr>
              <w:spacing w:line="312" w:lineRule="exact"/>
              <w:jc w:val="center"/>
              <w:rPr>
                <w:color w:val="000000"/>
                <w:sz w:val="26"/>
                <w:szCs w:val="26"/>
              </w:rPr>
            </w:pPr>
            <w:r w:rsidRPr="00050126">
              <w:rPr>
                <w:color w:val="000000"/>
                <w:sz w:val="26"/>
                <w:szCs w:val="26"/>
              </w:rPr>
              <w:t>850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2F577F">
            <w:pPr>
              <w:spacing w:line="312" w:lineRule="exact"/>
              <w:jc w:val="right"/>
              <w:rPr>
                <w:color w:val="000000"/>
                <w:sz w:val="26"/>
                <w:szCs w:val="26"/>
              </w:rPr>
            </w:pPr>
            <w:r w:rsidRPr="00050126">
              <w:rPr>
                <w:color w:val="000000"/>
                <w:sz w:val="26"/>
                <w:szCs w:val="26"/>
              </w:rPr>
              <w:t>393,98</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2F577F">
            <w:pPr>
              <w:spacing w:line="312" w:lineRule="exact"/>
              <w:jc w:val="right"/>
              <w:rPr>
                <w:color w:val="000000"/>
                <w:sz w:val="26"/>
                <w:szCs w:val="26"/>
              </w:rPr>
            </w:pPr>
            <w:r w:rsidRPr="00050126">
              <w:rPr>
                <w:color w:val="000000"/>
                <w:sz w:val="26"/>
                <w:szCs w:val="26"/>
              </w:rPr>
              <w:t>100,70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2F577F">
            <w:pPr>
              <w:spacing w:line="312" w:lineRule="exact"/>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2F577F">
            <w:pPr>
              <w:spacing w:line="312" w:lineRule="exact"/>
              <w:ind w:right="-79"/>
              <w:jc w:val="both"/>
              <w:rPr>
                <w:color w:val="000000"/>
                <w:sz w:val="26"/>
                <w:szCs w:val="26"/>
              </w:rPr>
            </w:pPr>
            <w:r w:rsidRPr="00050126">
              <w:rPr>
                <w:color w:val="000000"/>
                <w:sz w:val="26"/>
                <w:szCs w:val="26"/>
              </w:rPr>
              <w:t xml:space="preserve">Составление схемы размещения, использования и охраны </w:t>
            </w:r>
            <w:r w:rsidRPr="00050126">
              <w:rPr>
                <w:color w:val="000000"/>
                <w:sz w:val="26"/>
                <w:szCs w:val="26"/>
              </w:rPr>
              <w:lastRenderedPageBreak/>
              <w:t>охотничьих угодий на территории Хабаровского края</w:t>
            </w:r>
          </w:p>
        </w:tc>
        <w:tc>
          <w:tcPr>
            <w:tcW w:w="850" w:type="dxa"/>
            <w:tcBorders>
              <w:top w:val="nil"/>
              <w:left w:val="nil"/>
              <w:bottom w:val="single" w:sz="4" w:space="0" w:color="000000"/>
              <w:right w:val="single" w:sz="4" w:space="0" w:color="000000"/>
            </w:tcBorders>
            <w:shd w:val="clear" w:color="auto" w:fill="auto"/>
            <w:vAlign w:val="bottom"/>
            <w:hideMark/>
          </w:tcPr>
          <w:p w:rsidR="002F577F" w:rsidRDefault="002F577F" w:rsidP="002F577F">
            <w:pPr>
              <w:spacing w:line="312" w:lineRule="exact"/>
              <w:jc w:val="center"/>
              <w:rPr>
                <w:color w:val="000000"/>
                <w:sz w:val="26"/>
                <w:szCs w:val="26"/>
              </w:rPr>
            </w:pPr>
          </w:p>
          <w:p w:rsidR="002F577F" w:rsidRDefault="002F577F" w:rsidP="002F577F">
            <w:pPr>
              <w:spacing w:line="312" w:lineRule="exact"/>
              <w:jc w:val="center"/>
              <w:rPr>
                <w:color w:val="000000"/>
                <w:sz w:val="26"/>
                <w:szCs w:val="26"/>
              </w:rPr>
            </w:pPr>
          </w:p>
          <w:p w:rsidR="002F577F" w:rsidRDefault="002F577F" w:rsidP="002F577F">
            <w:pPr>
              <w:spacing w:line="312" w:lineRule="exact"/>
              <w:jc w:val="center"/>
              <w:rPr>
                <w:color w:val="000000"/>
                <w:sz w:val="26"/>
                <w:szCs w:val="26"/>
              </w:rPr>
            </w:pPr>
          </w:p>
          <w:p w:rsidR="001330E6" w:rsidRPr="00050126" w:rsidRDefault="001330E6" w:rsidP="002F577F">
            <w:pPr>
              <w:spacing w:line="312" w:lineRule="exact"/>
              <w:jc w:val="center"/>
              <w:rPr>
                <w:color w:val="000000"/>
                <w:sz w:val="26"/>
                <w:szCs w:val="26"/>
              </w:rPr>
            </w:pPr>
            <w:r w:rsidRPr="00050126">
              <w:rPr>
                <w:color w:val="000000"/>
                <w:sz w:val="26"/>
                <w:szCs w:val="26"/>
              </w:rPr>
              <w:t>075</w:t>
            </w:r>
          </w:p>
        </w:tc>
        <w:tc>
          <w:tcPr>
            <w:tcW w:w="542" w:type="dxa"/>
            <w:tcBorders>
              <w:top w:val="nil"/>
              <w:left w:val="nil"/>
              <w:bottom w:val="single" w:sz="4" w:space="0" w:color="000000"/>
              <w:right w:val="single" w:sz="4" w:space="0" w:color="000000"/>
            </w:tcBorders>
            <w:shd w:val="clear" w:color="auto" w:fill="auto"/>
            <w:vAlign w:val="bottom"/>
            <w:hideMark/>
          </w:tcPr>
          <w:p w:rsidR="002F577F" w:rsidRDefault="002F577F" w:rsidP="002F577F">
            <w:pPr>
              <w:spacing w:line="312" w:lineRule="exact"/>
              <w:jc w:val="center"/>
              <w:rPr>
                <w:color w:val="000000"/>
                <w:sz w:val="26"/>
                <w:szCs w:val="26"/>
              </w:rPr>
            </w:pPr>
          </w:p>
          <w:p w:rsidR="002F577F" w:rsidRDefault="002F577F" w:rsidP="002F577F">
            <w:pPr>
              <w:spacing w:line="312" w:lineRule="exact"/>
              <w:jc w:val="center"/>
              <w:rPr>
                <w:color w:val="000000"/>
                <w:sz w:val="26"/>
                <w:szCs w:val="26"/>
              </w:rPr>
            </w:pPr>
          </w:p>
          <w:p w:rsidR="002F577F" w:rsidRDefault="002F577F" w:rsidP="002F577F">
            <w:pPr>
              <w:spacing w:line="312" w:lineRule="exact"/>
              <w:jc w:val="center"/>
              <w:rPr>
                <w:color w:val="000000"/>
                <w:sz w:val="26"/>
                <w:szCs w:val="26"/>
              </w:rPr>
            </w:pPr>
          </w:p>
          <w:p w:rsidR="001330E6" w:rsidRPr="00050126" w:rsidRDefault="001330E6" w:rsidP="002F577F">
            <w:pPr>
              <w:spacing w:line="312" w:lineRule="exact"/>
              <w:jc w:val="center"/>
              <w:rPr>
                <w:color w:val="000000"/>
                <w:sz w:val="26"/>
                <w:szCs w:val="26"/>
              </w:rPr>
            </w:pPr>
            <w:r w:rsidRPr="00050126">
              <w:rPr>
                <w:color w:val="000000"/>
                <w:sz w:val="26"/>
                <w:szCs w:val="26"/>
              </w:rPr>
              <w:t>06</w:t>
            </w:r>
          </w:p>
        </w:tc>
        <w:tc>
          <w:tcPr>
            <w:tcW w:w="734" w:type="dxa"/>
            <w:tcBorders>
              <w:top w:val="nil"/>
              <w:left w:val="nil"/>
              <w:bottom w:val="single" w:sz="4" w:space="0" w:color="000000"/>
              <w:right w:val="single" w:sz="4" w:space="0" w:color="000000"/>
            </w:tcBorders>
            <w:shd w:val="clear" w:color="auto" w:fill="auto"/>
            <w:vAlign w:val="bottom"/>
            <w:hideMark/>
          </w:tcPr>
          <w:p w:rsidR="002F577F" w:rsidRDefault="002F577F" w:rsidP="002F577F">
            <w:pPr>
              <w:spacing w:line="312" w:lineRule="exact"/>
              <w:jc w:val="center"/>
              <w:rPr>
                <w:color w:val="000000"/>
                <w:sz w:val="26"/>
                <w:szCs w:val="26"/>
              </w:rPr>
            </w:pPr>
          </w:p>
          <w:p w:rsidR="002F577F" w:rsidRDefault="002F577F" w:rsidP="002F577F">
            <w:pPr>
              <w:spacing w:line="312" w:lineRule="exact"/>
              <w:jc w:val="center"/>
              <w:rPr>
                <w:color w:val="000000"/>
                <w:sz w:val="26"/>
                <w:szCs w:val="26"/>
              </w:rPr>
            </w:pPr>
          </w:p>
          <w:p w:rsidR="002F577F" w:rsidRDefault="002F577F" w:rsidP="002F577F">
            <w:pPr>
              <w:spacing w:line="312" w:lineRule="exact"/>
              <w:jc w:val="center"/>
              <w:rPr>
                <w:color w:val="000000"/>
                <w:sz w:val="26"/>
                <w:szCs w:val="26"/>
              </w:rPr>
            </w:pPr>
          </w:p>
          <w:p w:rsidR="001330E6" w:rsidRPr="00050126" w:rsidRDefault="001330E6" w:rsidP="002F577F">
            <w:pPr>
              <w:spacing w:line="312" w:lineRule="exact"/>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2F577F" w:rsidRDefault="002F577F" w:rsidP="002F577F">
            <w:pPr>
              <w:spacing w:line="312" w:lineRule="exact"/>
              <w:jc w:val="center"/>
              <w:rPr>
                <w:color w:val="000000"/>
                <w:sz w:val="26"/>
                <w:szCs w:val="26"/>
              </w:rPr>
            </w:pPr>
          </w:p>
          <w:p w:rsidR="002F577F" w:rsidRDefault="002F577F" w:rsidP="002F577F">
            <w:pPr>
              <w:spacing w:line="312" w:lineRule="exact"/>
              <w:jc w:val="center"/>
              <w:rPr>
                <w:color w:val="000000"/>
                <w:sz w:val="26"/>
                <w:szCs w:val="26"/>
              </w:rPr>
            </w:pPr>
          </w:p>
          <w:p w:rsidR="002F577F" w:rsidRDefault="002F577F" w:rsidP="002F577F">
            <w:pPr>
              <w:spacing w:line="312" w:lineRule="exact"/>
              <w:jc w:val="center"/>
              <w:rPr>
                <w:color w:val="000000"/>
                <w:sz w:val="26"/>
                <w:szCs w:val="26"/>
              </w:rPr>
            </w:pPr>
          </w:p>
          <w:p w:rsidR="001330E6" w:rsidRPr="00050126" w:rsidRDefault="001330E6" w:rsidP="002F577F">
            <w:pPr>
              <w:spacing w:line="312" w:lineRule="exact"/>
              <w:jc w:val="center"/>
              <w:rPr>
                <w:color w:val="000000"/>
                <w:sz w:val="26"/>
                <w:szCs w:val="26"/>
              </w:rPr>
            </w:pPr>
            <w:r w:rsidRPr="00050126">
              <w:rPr>
                <w:color w:val="000000"/>
                <w:sz w:val="26"/>
                <w:szCs w:val="26"/>
              </w:rPr>
              <w:t>3100300000</w:t>
            </w:r>
          </w:p>
        </w:tc>
        <w:tc>
          <w:tcPr>
            <w:tcW w:w="709" w:type="dxa"/>
            <w:tcBorders>
              <w:top w:val="nil"/>
              <w:left w:val="nil"/>
              <w:bottom w:val="single" w:sz="4" w:space="0" w:color="000000"/>
              <w:right w:val="single" w:sz="4" w:space="0" w:color="000000"/>
            </w:tcBorders>
            <w:shd w:val="clear" w:color="auto" w:fill="auto"/>
            <w:vAlign w:val="bottom"/>
            <w:hideMark/>
          </w:tcPr>
          <w:p w:rsidR="002F577F" w:rsidRDefault="002F577F" w:rsidP="002F577F">
            <w:pPr>
              <w:spacing w:line="312" w:lineRule="exact"/>
              <w:jc w:val="center"/>
              <w:rPr>
                <w:color w:val="000000"/>
                <w:sz w:val="26"/>
                <w:szCs w:val="26"/>
              </w:rPr>
            </w:pPr>
          </w:p>
          <w:p w:rsidR="002F577F" w:rsidRDefault="002F577F" w:rsidP="002F577F">
            <w:pPr>
              <w:spacing w:line="312" w:lineRule="exact"/>
              <w:jc w:val="center"/>
              <w:rPr>
                <w:color w:val="000000"/>
                <w:sz w:val="26"/>
                <w:szCs w:val="26"/>
              </w:rPr>
            </w:pPr>
          </w:p>
          <w:p w:rsidR="002F577F" w:rsidRDefault="002F577F" w:rsidP="002F577F">
            <w:pPr>
              <w:spacing w:line="312" w:lineRule="exact"/>
              <w:jc w:val="center"/>
              <w:rPr>
                <w:color w:val="000000"/>
                <w:sz w:val="26"/>
                <w:szCs w:val="26"/>
              </w:rPr>
            </w:pPr>
          </w:p>
          <w:p w:rsidR="001330E6" w:rsidRPr="00050126" w:rsidRDefault="001330E6" w:rsidP="002F577F">
            <w:pPr>
              <w:spacing w:line="312" w:lineRule="exact"/>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2F577F" w:rsidRDefault="002F577F" w:rsidP="002F577F">
            <w:pPr>
              <w:spacing w:line="312" w:lineRule="exact"/>
              <w:jc w:val="center"/>
              <w:rPr>
                <w:color w:val="000000"/>
                <w:sz w:val="26"/>
                <w:szCs w:val="26"/>
              </w:rPr>
            </w:pPr>
          </w:p>
          <w:p w:rsidR="002F577F" w:rsidRDefault="002F577F" w:rsidP="002F577F">
            <w:pPr>
              <w:spacing w:line="312" w:lineRule="exact"/>
              <w:jc w:val="center"/>
              <w:rPr>
                <w:color w:val="000000"/>
                <w:sz w:val="26"/>
                <w:szCs w:val="26"/>
              </w:rPr>
            </w:pPr>
          </w:p>
          <w:p w:rsidR="002F577F" w:rsidRDefault="002F577F" w:rsidP="002F577F">
            <w:pPr>
              <w:spacing w:line="312" w:lineRule="exact"/>
              <w:jc w:val="center"/>
              <w:rPr>
                <w:color w:val="000000"/>
                <w:sz w:val="26"/>
                <w:szCs w:val="26"/>
              </w:rPr>
            </w:pPr>
          </w:p>
          <w:p w:rsidR="001330E6" w:rsidRPr="00050126" w:rsidRDefault="001330E6" w:rsidP="002F577F">
            <w:pPr>
              <w:spacing w:line="312" w:lineRule="exact"/>
              <w:jc w:val="right"/>
              <w:rPr>
                <w:color w:val="000000"/>
                <w:sz w:val="26"/>
                <w:szCs w:val="26"/>
              </w:rPr>
            </w:pPr>
            <w:r w:rsidRPr="00050126">
              <w:rPr>
                <w:color w:val="000000"/>
                <w:sz w:val="26"/>
                <w:szCs w:val="26"/>
              </w:rPr>
              <w:t>3 450,00</w:t>
            </w:r>
          </w:p>
        </w:tc>
        <w:tc>
          <w:tcPr>
            <w:tcW w:w="2126" w:type="dxa"/>
            <w:tcBorders>
              <w:top w:val="nil"/>
              <w:left w:val="nil"/>
              <w:bottom w:val="single" w:sz="4" w:space="0" w:color="000000"/>
              <w:right w:val="single" w:sz="4" w:space="0" w:color="000000"/>
            </w:tcBorders>
            <w:shd w:val="clear" w:color="auto" w:fill="auto"/>
            <w:vAlign w:val="bottom"/>
            <w:hideMark/>
          </w:tcPr>
          <w:p w:rsidR="002F577F" w:rsidRDefault="002F577F" w:rsidP="002F577F">
            <w:pPr>
              <w:spacing w:line="312" w:lineRule="exact"/>
              <w:jc w:val="center"/>
              <w:rPr>
                <w:color w:val="000000"/>
                <w:sz w:val="26"/>
                <w:szCs w:val="26"/>
              </w:rPr>
            </w:pPr>
          </w:p>
          <w:p w:rsidR="002F577F" w:rsidRDefault="002F577F" w:rsidP="002F577F">
            <w:pPr>
              <w:spacing w:line="312" w:lineRule="exact"/>
              <w:jc w:val="center"/>
              <w:rPr>
                <w:color w:val="000000"/>
                <w:sz w:val="26"/>
                <w:szCs w:val="26"/>
              </w:rPr>
            </w:pPr>
          </w:p>
          <w:p w:rsidR="002F577F" w:rsidRDefault="002F577F" w:rsidP="002F577F">
            <w:pPr>
              <w:spacing w:line="312" w:lineRule="exact"/>
              <w:jc w:val="center"/>
              <w:rPr>
                <w:color w:val="000000"/>
                <w:sz w:val="26"/>
                <w:szCs w:val="26"/>
              </w:rPr>
            </w:pPr>
          </w:p>
          <w:p w:rsidR="001330E6" w:rsidRPr="00050126" w:rsidRDefault="001330E6" w:rsidP="002F577F">
            <w:pPr>
              <w:spacing w:line="312" w:lineRule="exact"/>
              <w:jc w:val="right"/>
              <w:rPr>
                <w:color w:val="000000"/>
                <w:sz w:val="26"/>
                <w:szCs w:val="26"/>
              </w:rPr>
            </w:pPr>
            <w:r w:rsidRPr="00050126">
              <w:rPr>
                <w:color w:val="000000"/>
                <w:sz w:val="26"/>
                <w:szCs w:val="26"/>
              </w:rPr>
              <w:t>10 350,00</w:t>
            </w:r>
          </w:p>
        </w:tc>
        <w:tc>
          <w:tcPr>
            <w:tcW w:w="2153" w:type="dxa"/>
            <w:tcBorders>
              <w:top w:val="nil"/>
              <w:left w:val="nil"/>
              <w:bottom w:val="single" w:sz="4" w:space="0" w:color="000000"/>
              <w:right w:val="single" w:sz="4" w:space="0" w:color="000000"/>
            </w:tcBorders>
            <w:shd w:val="clear" w:color="auto" w:fill="auto"/>
            <w:vAlign w:val="bottom"/>
            <w:hideMark/>
          </w:tcPr>
          <w:p w:rsidR="002F577F" w:rsidRDefault="002F577F" w:rsidP="002F577F">
            <w:pPr>
              <w:spacing w:line="312" w:lineRule="exact"/>
              <w:jc w:val="center"/>
              <w:rPr>
                <w:color w:val="000000"/>
                <w:sz w:val="26"/>
                <w:szCs w:val="26"/>
              </w:rPr>
            </w:pPr>
          </w:p>
          <w:p w:rsidR="002F577F" w:rsidRDefault="002F577F" w:rsidP="002F577F">
            <w:pPr>
              <w:spacing w:line="312" w:lineRule="exact"/>
              <w:jc w:val="center"/>
              <w:rPr>
                <w:color w:val="000000"/>
                <w:sz w:val="26"/>
                <w:szCs w:val="26"/>
              </w:rPr>
            </w:pPr>
          </w:p>
          <w:p w:rsidR="002F577F" w:rsidRDefault="002F577F" w:rsidP="002F577F">
            <w:pPr>
              <w:spacing w:line="312" w:lineRule="exact"/>
              <w:jc w:val="center"/>
              <w:rPr>
                <w:color w:val="000000"/>
                <w:sz w:val="26"/>
                <w:szCs w:val="26"/>
              </w:rPr>
            </w:pPr>
          </w:p>
          <w:p w:rsidR="001330E6" w:rsidRPr="00050126" w:rsidRDefault="001330E6" w:rsidP="002F577F">
            <w:pPr>
              <w:spacing w:line="312" w:lineRule="exact"/>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lastRenderedPageBreak/>
              <w:t>Составление схемы размещения, использования и охраны охотничьих угодий</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075</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06</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3100301550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3 450,00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10 350,00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Закупка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075</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06</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3100301550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3 450,00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10 350,00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075</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06</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3100301550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240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3 450,00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10 350,00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b/>
                <w:bCs/>
                <w:color w:val="000000"/>
                <w:sz w:val="26"/>
                <w:szCs w:val="26"/>
              </w:rPr>
            </w:pPr>
            <w:r w:rsidRPr="00050126">
              <w:rPr>
                <w:b/>
                <w:bCs/>
                <w:color w:val="000000"/>
                <w:sz w:val="26"/>
                <w:szCs w:val="26"/>
              </w:rPr>
              <w:t>Другие вопросы в области охраны окружающей среды</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075</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06</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05</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452,97</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396,66</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395,27</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2F577F">
            <w:pPr>
              <w:spacing w:line="312" w:lineRule="exact"/>
              <w:ind w:right="-79"/>
              <w:jc w:val="both"/>
              <w:rPr>
                <w:color w:val="000000"/>
                <w:sz w:val="26"/>
                <w:szCs w:val="26"/>
              </w:rPr>
            </w:pPr>
            <w:r w:rsidRPr="00050126">
              <w:rPr>
                <w:color w:val="000000"/>
                <w:sz w:val="26"/>
                <w:szCs w:val="26"/>
              </w:rPr>
              <w:t>Непрограммные расходы органов государственной власти края, государственных органов края и краевых государственных учреждений</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2F577F">
            <w:pPr>
              <w:spacing w:line="312" w:lineRule="exact"/>
              <w:jc w:val="center"/>
              <w:rPr>
                <w:color w:val="000000"/>
                <w:sz w:val="26"/>
                <w:szCs w:val="26"/>
              </w:rPr>
            </w:pPr>
            <w:r w:rsidRPr="00050126">
              <w:rPr>
                <w:color w:val="000000"/>
                <w:sz w:val="26"/>
                <w:szCs w:val="26"/>
              </w:rPr>
              <w:t>075</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2F577F">
            <w:pPr>
              <w:spacing w:line="312" w:lineRule="exact"/>
              <w:jc w:val="center"/>
              <w:rPr>
                <w:color w:val="000000"/>
                <w:sz w:val="26"/>
                <w:szCs w:val="26"/>
              </w:rPr>
            </w:pPr>
            <w:r w:rsidRPr="00050126">
              <w:rPr>
                <w:color w:val="000000"/>
                <w:sz w:val="26"/>
                <w:szCs w:val="26"/>
              </w:rPr>
              <w:t>06</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2F577F">
            <w:pPr>
              <w:spacing w:line="312" w:lineRule="exact"/>
              <w:jc w:val="center"/>
              <w:rPr>
                <w:color w:val="000000"/>
                <w:sz w:val="26"/>
                <w:szCs w:val="26"/>
              </w:rPr>
            </w:pPr>
            <w:r w:rsidRPr="00050126">
              <w:rPr>
                <w:color w:val="000000"/>
                <w:sz w:val="26"/>
                <w:szCs w:val="26"/>
              </w:rPr>
              <w:t>05</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2F577F">
            <w:pPr>
              <w:spacing w:line="312" w:lineRule="exact"/>
              <w:jc w:val="center"/>
              <w:rPr>
                <w:color w:val="000000"/>
                <w:sz w:val="26"/>
                <w:szCs w:val="26"/>
              </w:rPr>
            </w:pPr>
            <w:r w:rsidRPr="00050126">
              <w:rPr>
                <w:color w:val="000000"/>
                <w:sz w:val="26"/>
                <w:szCs w:val="26"/>
              </w:rPr>
              <w:t>9900000000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2F577F">
            <w:pPr>
              <w:spacing w:line="312" w:lineRule="exact"/>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2F577F">
            <w:pPr>
              <w:spacing w:line="312" w:lineRule="exact"/>
              <w:jc w:val="right"/>
              <w:rPr>
                <w:color w:val="000000"/>
                <w:sz w:val="26"/>
                <w:szCs w:val="26"/>
              </w:rPr>
            </w:pPr>
            <w:r w:rsidRPr="00050126">
              <w:rPr>
                <w:color w:val="000000"/>
                <w:sz w:val="26"/>
                <w:szCs w:val="26"/>
              </w:rPr>
              <w:t>452,97</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2F577F">
            <w:pPr>
              <w:spacing w:line="312" w:lineRule="exact"/>
              <w:jc w:val="right"/>
              <w:rPr>
                <w:color w:val="000000"/>
                <w:sz w:val="26"/>
                <w:szCs w:val="26"/>
              </w:rPr>
            </w:pPr>
            <w:r w:rsidRPr="00050126">
              <w:rPr>
                <w:color w:val="000000"/>
                <w:sz w:val="26"/>
                <w:szCs w:val="26"/>
              </w:rPr>
              <w:t>396,66</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2F577F">
            <w:pPr>
              <w:spacing w:line="312" w:lineRule="exact"/>
              <w:jc w:val="right"/>
              <w:rPr>
                <w:color w:val="000000"/>
                <w:sz w:val="26"/>
                <w:szCs w:val="26"/>
              </w:rPr>
            </w:pPr>
            <w:r w:rsidRPr="00050126">
              <w:rPr>
                <w:color w:val="000000"/>
                <w:sz w:val="26"/>
                <w:szCs w:val="26"/>
              </w:rPr>
              <w:t>395,27</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2F577F">
            <w:pPr>
              <w:spacing w:line="312" w:lineRule="exact"/>
              <w:ind w:right="-79"/>
              <w:jc w:val="both"/>
              <w:rPr>
                <w:color w:val="000000"/>
                <w:sz w:val="26"/>
                <w:szCs w:val="26"/>
              </w:rPr>
            </w:pPr>
            <w:r w:rsidRPr="00050126">
              <w:rPr>
                <w:color w:val="000000"/>
                <w:sz w:val="26"/>
                <w:szCs w:val="26"/>
              </w:rPr>
              <w:t>Прочие непрограммные расходы в рамках непрограммных расходов органов государственной власти края, государственных органов края и краевых государственных учреждений</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2F577F">
            <w:pPr>
              <w:spacing w:line="312" w:lineRule="exact"/>
              <w:jc w:val="center"/>
              <w:rPr>
                <w:color w:val="000000"/>
                <w:sz w:val="26"/>
                <w:szCs w:val="26"/>
              </w:rPr>
            </w:pPr>
            <w:r w:rsidRPr="00050126">
              <w:rPr>
                <w:color w:val="000000"/>
                <w:sz w:val="26"/>
                <w:szCs w:val="26"/>
              </w:rPr>
              <w:t>075</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2F577F">
            <w:pPr>
              <w:spacing w:line="312" w:lineRule="exact"/>
              <w:jc w:val="center"/>
              <w:rPr>
                <w:color w:val="000000"/>
                <w:sz w:val="26"/>
                <w:szCs w:val="26"/>
              </w:rPr>
            </w:pPr>
            <w:r w:rsidRPr="00050126">
              <w:rPr>
                <w:color w:val="000000"/>
                <w:sz w:val="26"/>
                <w:szCs w:val="26"/>
              </w:rPr>
              <w:t>06</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2F577F">
            <w:pPr>
              <w:spacing w:line="312" w:lineRule="exact"/>
              <w:jc w:val="center"/>
              <w:rPr>
                <w:color w:val="000000"/>
                <w:sz w:val="26"/>
                <w:szCs w:val="26"/>
              </w:rPr>
            </w:pPr>
            <w:r w:rsidRPr="00050126">
              <w:rPr>
                <w:color w:val="000000"/>
                <w:sz w:val="26"/>
                <w:szCs w:val="26"/>
              </w:rPr>
              <w:t>05</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2F577F">
            <w:pPr>
              <w:spacing w:line="312" w:lineRule="exact"/>
              <w:jc w:val="center"/>
              <w:rPr>
                <w:color w:val="000000"/>
                <w:sz w:val="26"/>
                <w:szCs w:val="26"/>
              </w:rPr>
            </w:pPr>
            <w:r w:rsidRPr="00050126">
              <w:rPr>
                <w:color w:val="000000"/>
                <w:sz w:val="26"/>
                <w:szCs w:val="26"/>
              </w:rPr>
              <w:t>9990000000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2F577F">
            <w:pPr>
              <w:spacing w:line="312" w:lineRule="exact"/>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2F577F">
            <w:pPr>
              <w:spacing w:line="312" w:lineRule="exact"/>
              <w:jc w:val="right"/>
              <w:rPr>
                <w:color w:val="000000"/>
                <w:sz w:val="26"/>
                <w:szCs w:val="26"/>
              </w:rPr>
            </w:pPr>
            <w:r w:rsidRPr="00050126">
              <w:rPr>
                <w:color w:val="000000"/>
                <w:sz w:val="26"/>
                <w:szCs w:val="26"/>
              </w:rPr>
              <w:t>452,97</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2F577F">
            <w:pPr>
              <w:spacing w:line="312" w:lineRule="exact"/>
              <w:jc w:val="right"/>
              <w:rPr>
                <w:color w:val="000000"/>
                <w:sz w:val="26"/>
                <w:szCs w:val="26"/>
              </w:rPr>
            </w:pPr>
            <w:r w:rsidRPr="00050126">
              <w:rPr>
                <w:color w:val="000000"/>
                <w:sz w:val="26"/>
                <w:szCs w:val="26"/>
              </w:rPr>
              <w:t>396,66</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2F577F">
            <w:pPr>
              <w:spacing w:line="312" w:lineRule="exact"/>
              <w:jc w:val="right"/>
              <w:rPr>
                <w:color w:val="000000"/>
                <w:sz w:val="26"/>
                <w:szCs w:val="26"/>
              </w:rPr>
            </w:pPr>
            <w:r w:rsidRPr="00050126">
              <w:rPr>
                <w:color w:val="000000"/>
                <w:sz w:val="26"/>
                <w:szCs w:val="26"/>
              </w:rPr>
              <w:t>395,27</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2F577F">
            <w:pPr>
              <w:spacing w:line="312" w:lineRule="exact"/>
              <w:ind w:right="-79"/>
              <w:jc w:val="both"/>
              <w:rPr>
                <w:color w:val="000000"/>
                <w:sz w:val="26"/>
                <w:szCs w:val="26"/>
              </w:rPr>
            </w:pPr>
            <w:r w:rsidRPr="00050126">
              <w:rPr>
                <w:color w:val="000000"/>
                <w:sz w:val="26"/>
                <w:szCs w:val="26"/>
              </w:rPr>
              <w:t xml:space="preserve">Организация и проведение государственной экологической </w:t>
            </w:r>
            <w:r w:rsidRPr="00050126">
              <w:rPr>
                <w:color w:val="000000"/>
                <w:sz w:val="26"/>
                <w:szCs w:val="26"/>
              </w:rPr>
              <w:lastRenderedPageBreak/>
              <w:t>экспертизы объектов регионального уровня</w:t>
            </w:r>
          </w:p>
        </w:tc>
        <w:tc>
          <w:tcPr>
            <w:tcW w:w="850" w:type="dxa"/>
            <w:tcBorders>
              <w:top w:val="nil"/>
              <w:left w:val="nil"/>
              <w:bottom w:val="single" w:sz="4" w:space="0" w:color="000000"/>
              <w:right w:val="single" w:sz="4" w:space="0" w:color="000000"/>
            </w:tcBorders>
            <w:shd w:val="clear" w:color="auto" w:fill="auto"/>
            <w:vAlign w:val="bottom"/>
            <w:hideMark/>
          </w:tcPr>
          <w:p w:rsidR="002F577F" w:rsidRDefault="002F577F" w:rsidP="002F577F">
            <w:pPr>
              <w:spacing w:line="312" w:lineRule="exact"/>
              <w:jc w:val="center"/>
              <w:rPr>
                <w:color w:val="000000"/>
                <w:sz w:val="26"/>
                <w:szCs w:val="26"/>
              </w:rPr>
            </w:pPr>
          </w:p>
          <w:p w:rsidR="002F577F" w:rsidRDefault="002F577F" w:rsidP="002F577F">
            <w:pPr>
              <w:spacing w:line="312" w:lineRule="exact"/>
              <w:jc w:val="center"/>
              <w:rPr>
                <w:color w:val="000000"/>
                <w:sz w:val="26"/>
                <w:szCs w:val="26"/>
              </w:rPr>
            </w:pPr>
          </w:p>
          <w:p w:rsidR="002F577F" w:rsidRDefault="002F577F" w:rsidP="002F577F">
            <w:pPr>
              <w:spacing w:line="312" w:lineRule="exact"/>
              <w:jc w:val="center"/>
              <w:rPr>
                <w:color w:val="000000"/>
                <w:sz w:val="26"/>
                <w:szCs w:val="26"/>
              </w:rPr>
            </w:pPr>
          </w:p>
          <w:p w:rsidR="001330E6" w:rsidRPr="00050126" w:rsidRDefault="001330E6" w:rsidP="002F577F">
            <w:pPr>
              <w:spacing w:line="312" w:lineRule="exact"/>
              <w:jc w:val="center"/>
              <w:rPr>
                <w:color w:val="000000"/>
                <w:sz w:val="26"/>
                <w:szCs w:val="26"/>
              </w:rPr>
            </w:pPr>
            <w:r w:rsidRPr="00050126">
              <w:rPr>
                <w:color w:val="000000"/>
                <w:sz w:val="26"/>
                <w:szCs w:val="26"/>
              </w:rPr>
              <w:t>075</w:t>
            </w:r>
          </w:p>
        </w:tc>
        <w:tc>
          <w:tcPr>
            <w:tcW w:w="542" w:type="dxa"/>
            <w:tcBorders>
              <w:top w:val="nil"/>
              <w:left w:val="nil"/>
              <w:bottom w:val="single" w:sz="4" w:space="0" w:color="000000"/>
              <w:right w:val="single" w:sz="4" w:space="0" w:color="000000"/>
            </w:tcBorders>
            <w:shd w:val="clear" w:color="auto" w:fill="auto"/>
            <w:vAlign w:val="bottom"/>
            <w:hideMark/>
          </w:tcPr>
          <w:p w:rsidR="002F577F" w:rsidRDefault="002F577F" w:rsidP="002F577F">
            <w:pPr>
              <w:spacing w:line="312" w:lineRule="exact"/>
              <w:jc w:val="center"/>
              <w:rPr>
                <w:color w:val="000000"/>
                <w:sz w:val="26"/>
                <w:szCs w:val="26"/>
              </w:rPr>
            </w:pPr>
          </w:p>
          <w:p w:rsidR="002F577F" w:rsidRDefault="002F577F" w:rsidP="002F577F">
            <w:pPr>
              <w:spacing w:line="312" w:lineRule="exact"/>
              <w:jc w:val="center"/>
              <w:rPr>
                <w:color w:val="000000"/>
                <w:sz w:val="26"/>
                <w:szCs w:val="26"/>
              </w:rPr>
            </w:pPr>
          </w:p>
          <w:p w:rsidR="002F577F" w:rsidRDefault="002F577F" w:rsidP="002F577F">
            <w:pPr>
              <w:spacing w:line="312" w:lineRule="exact"/>
              <w:jc w:val="center"/>
              <w:rPr>
                <w:color w:val="000000"/>
                <w:sz w:val="26"/>
                <w:szCs w:val="26"/>
              </w:rPr>
            </w:pPr>
          </w:p>
          <w:p w:rsidR="001330E6" w:rsidRPr="00050126" w:rsidRDefault="001330E6" w:rsidP="002F577F">
            <w:pPr>
              <w:spacing w:line="312" w:lineRule="exact"/>
              <w:jc w:val="center"/>
              <w:rPr>
                <w:color w:val="000000"/>
                <w:sz w:val="26"/>
                <w:szCs w:val="26"/>
              </w:rPr>
            </w:pPr>
            <w:r w:rsidRPr="00050126">
              <w:rPr>
                <w:color w:val="000000"/>
                <w:sz w:val="26"/>
                <w:szCs w:val="26"/>
              </w:rPr>
              <w:t>06</w:t>
            </w:r>
          </w:p>
        </w:tc>
        <w:tc>
          <w:tcPr>
            <w:tcW w:w="734" w:type="dxa"/>
            <w:tcBorders>
              <w:top w:val="nil"/>
              <w:left w:val="nil"/>
              <w:bottom w:val="single" w:sz="4" w:space="0" w:color="000000"/>
              <w:right w:val="single" w:sz="4" w:space="0" w:color="000000"/>
            </w:tcBorders>
            <w:shd w:val="clear" w:color="auto" w:fill="auto"/>
            <w:vAlign w:val="bottom"/>
            <w:hideMark/>
          </w:tcPr>
          <w:p w:rsidR="002F577F" w:rsidRDefault="002F577F" w:rsidP="002F577F">
            <w:pPr>
              <w:spacing w:line="312" w:lineRule="exact"/>
              <w:jc w:val="center"/>
              <w:rPr>
                <w:color w:val="000000"/>
                <w:sz w:val="26"/>
                <w:szCs w:val="26"/>
              </w:rPr>
            </w:pPr>
          </w:p>
          <w:p w:rsidR="002F577F" w:rsidRDefault="002F577F" w:rsidP="002F577F">
            <w:pPr>
              <w:spacing w:line="312" w:lineRule="exact"/>
              <w:jc w:val="center"/>
              <w:rPr>
                <w:color w:val="000000"/>
                <w:sz w:val="26"/>
                <w:szCs w:val="26"/>
              </w:rPr>
            </w:pPr>
          </w:p>
          <w:p w:rsidR="002F577F" w:rsidRDefault="002F577F" w:rsidP="002F577F">
            <w:pPr>
              <w:spacing w:line="312" w:lineRule="exact"/>
              <w:jc w:val="center"/>
              <w:rPr>
                <w:color w:val="000000"/>
                <w:sz w:val="26"/>
                <w:szCs w:val="26"/>
              </w:rPr>
            </w:pPr>
          </w:p>
          <w:p w:rsidR="001330E6" w:rsidRPr="00050126" w:rsidRDefault="001330E6" w:rsidP="002F577F">
            <w:pPr>
              <w:spacing w:line="312" w:lineRule="exact"/>
              <w:jc w:val="center"/>
              <w:rPr>
                <w:color w:val="000000"/>
                <w:sz w:val="26"/>
                <w:szCs w:val="26"/>
              </w:rPr>
            </w:pPr>
            <w:r w:rsidRPr="00050126">
              <w:rPr>
                <w:color w:val="000000"/>
                <w:sz w:val="26"/>
                <w:szCs w:val="26"/>
              </w:rPr>
              <w:t>05</w:t>
            </w:r>
          </w:p>
        </w:tc>
        <w:tc>
          <w:tcPr>
            <w:tcW w:w="1701" w:type="dxa"/>
            <w:tcBorders>
              <w:top w:val="nil"/>
              <w:left w:val="nil"/>
              <w:bottom w:val="single" w:sz="4" w:space="0" w:color="000000"/>
              <w:right w:val="single" w:sz="4" w:space="0" w:color="000000"/>
            </w:tcBorders>
            <w:shd w:val="clear" w:color="auto" w:fill="auto"/>
            <w:vAlign w:val="bottom"/>
            <w:hideMark/>
          </w:tcPr>
          <w:p w:rsidR="002F577F" w:rsidRDefault="002F577F" w:rsidP="002F577F">
            <w:pPr>
              <w:spacing w:line="312" w:lineRule="exact"/>
              <w:jc w:val="center"/>
              <w:rPr>
                <w:color w:val="000000"/>
                <w:sz w:val="26"/>
                <w:szCs w:val="26"/>
              </w:rPr>
            </w:pPr>
          </w:p>
          <w:p w:rsidR="002F577F" w:rsidRDefault="002F577F" w:rsidP="002F577F">
            <w:pPr>
              <w:spacing w:line="312" w:lineRule="exact"/>
              <w:jc w:val="center"/>
              <w:rPr>
                <w:color w:val="000000"/>
                <w:sz w:val="26"/>
                <w:szCs w:val="26"/>
              </w:rPr>
            </w:pPr>
          </w:p>
          <w:p w:rsidR="002F577F" w:rsidRDefault="002F577F" w:rsidP="002F577F">
            <w:pPr>
              <w:spacing w:line="312" w:lineRule="exact"/>
              <w:jc w:val="center"/>
              <w:rPr>
                <w:color w:val="000000"/>
                <w:sz w:val="26"/>
                <w:szCs w:val="26"/>
              </w:rPr>
            </w:pPr>
          </w:p>
          <w:p w:rsidR="001330E6" w:rsidRPr="00050126" w:rsidRDefault="001330E6" w:rsidP="002F577F">
            <w:pPr>
              <w:spacing w:line="312" w:lineRule="exact"/>
              <w:jc w:val="center"/>
              <w:rPr>
                <w:color w:val="000000"/>
                <w:sz w:val="26"/>
                <w:szCs w:val="26"/>
              </w:rPr>
            </w:pPr>
            <w:r w:rsidRPr="00050126">
              <w:rPr>
                <w:color w:val="000000"/>
                <w:sz w:val="26"/>
                <w:szCs w:val="26"/>
              </w:rPr>
              <w:t>9990002710</w:t>
            </w:r>
          </w:p>
        </w:tc>
        <w:tc>
          <w:tcPr>
            <w:tcW w:w="709" w:type="dxa"/>
            <w:tcBorders>
              <w:top w:val="nil"/>
              <w:left w:val="nil"/>
              <w:bottom w:val="single" w:sz="4" w:space="0" w:color="000000"/>
              <w:right w:val="single" w:sz="4" w:space="0" w:color="000000"/>
            </w:tcBorders>
            <w:shd w:val="clear" w:color="auto" w:fill="auto"/>
            <w:vAlign w:val="bottom"/>
            <w:hideMark/>
          </w:tcPr>
          <w:p w:rsidR="002F577F" w:rsidRDefault="002F577F" w:rsidP="002F577F">
            <w:pPr>
              <w:spacing w:line="312" w:lineRule="exact"/>
              <w:jc w:val="center"/>
              <w:rPr>
                <w:color w:val="000000"/>
                <w:sz w:val="26"/>
                <w:szCs w:val="26"/>
              </w:rPr>
            </w:pPr>
          </w:p>
          <w:p w:rsidR="002F577F" w:rsidRDefault="002F577F" w:rsidP="002F577F">
            <w:pPr>
              <w:spacing w:line="312" w:lineRule="exact"/>
              <w:jc w:val="center"/>
              <w:rPr>
                <w:color w:val="000000"/>
                <w:sz w:val="26"/>
                <w:szCs w:val="26"/>
              </w:rPr>
            </w:pPr>
          </w:p>
          <w:p w:rsidR="002F577F" w:rsidRDefault="002F577F" w:rsidP="002F577F">
            <w:pPr>
              <w:spacing w:line="312" w:lineRule="exact"/>
              <w:jc w:val="center"/>
              <w:rPr>
                <w:color w:val="000000"/>
                <w:sz w:val="26"/>
                <w:szCs w:val="26"/>
              </w:rPr>
            </w:pPr>
          </w:p>
          <w:p w:rsidR="001330E6" w:rsidRPr="00050126" w:rsidRDefault="001330E6" w:rsidP="002F577F">
            <w:pPr>
              <w:spacing w:line="312" w:lineRule="exact"/>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2F577F" w:rsidRDefault="002F577F" w:rsidP="002F577F">
            <w:pPr>
              <w:spacing w:line="312" w:lineRule="exact"/>
              <w:jc w:val="center"/>
              <w:rPr>
                <w:color w:val="000000"/>
                <w:sz w:val="26"/>
                <w:szCs w:val="26"/>
              </w:rPr>
            </w:pPr>
          </w:p>
          <w:p w:rsidR="002F577F" w:rsidRDefault="002F577F" w:rsidP="002F577F">
            <w:pPr>
              <w:spacing w:line="312" w:lineRule="exact"/>
              <w:jc w:val="center"/>
              <w:rPr>
                <w:color w:val="000000"/>
                <w:sz w:val="26"/>
                <w:szCs w:val="26"/>
              </w:rPr>
            </w:pPr>
          </w:p>
          <w:p w:rsidR="002F577F" w:rsidRDefault="002F577F" w:rsidP="002F577F">
            <w:pPr>
              <w:spacing w:line="312" w:lineRule="exact"/>
              <w:jc w:val="center"/>
              <w:rPr>
                <w:color w:val="000000"/>
                <w:sz w:val="26"/>
                <w:szCs w:val="26"/>
              </w:rPr>
            </w:pPr>
          </w:p>
          <w:p w:rsidR="001330E6" w:rsidRPr="00050126" w:rsidRDefault="001330E6" w:rsidP="002F577F">
            <w:pPr>
              <w:spacing w:line="312" w:lineRule="exact"/>
              <w:jc w:val="right"/>
              <w:rPr>
                <w:color w:val="000000"/>
                <w:sz w:val="26"/>
                <w:szCs w:val="26"/>
              </w:rPr>
            </w:pPr>
            <w:r w:rsidRPr="00050126">
              <w:rPr>
                <w:color w:val="000000"/>
                <w:sz w:val="26"/>
                <w:szCs w:val="26"/>
              </w:rPr>
              <w:t>452,97</w:t>
            </w:r>
          </w:p>
        </w:tc>
        <w:tc>
          <w:tcPr>
            <w:tcW w:w="2126" w:type="dxa"/>
            <w:tcBorders>
              <w:top w:val="nil"/>
              <w:left w:val="nil"/>
              <w:bottom w:val="single" w:sz="4" w:space="0" w:color="000000"/>
              <w:right w:val="single" w:sz="4" w:space="0" w:color="000000"/>
            </w:tcBorders>
            <w:shd w:val="clear" w:color="auto" w:fill="auto"/>
            <w:vAlign w:val="bottom"/>
            <w:hideMark/>
          </w:tcPr>
          <w:p w:rsidR="002F577F" w:rsidRDefault="002F577F" w:rsidP="002F577F">
            <w:pPr>
              <w:spacing w:line="312" w:lineRule="exact"/>
              <w:jc w:val="center"/>
              <w:rPr>
                <w:color w:val="000000"/>
                <w:sz w:val="26"/>
                <w:szCs w:val="26"/>
              </w:rPr>
            </w:pPr>
          </w:p>
          <w:p w:rsidR="002F577F" w:rsidRDefault="002F577F" w:rsidP="002F577F">
            <w:pPr>
              <w:spacing w:line="312" w:lineRule="exact"/>
              <w:jc w:val="center"/>
              <w:rPr>
                <w:color w:val="000000"/>
                <w:sz w:val="26"/>
                <w:szCs w:val="26"/>
              </w:rPr>
            </w:pPr>
          </w:p>
          <w:p w:rsidR="002F577F" w:rsidRDefault="002F577F" w:rsidP="002F577F">
            <w:pPr>
              <w:spacing w:line="312" w:lineRule="exact"/>
              <w:jc w:val="center"/>
              <w:rPr>
                <w:color w:val="000000"/>
                <w:sz w:val="26"/>
                <w:szCs w:val="26"/>
              </w:rPr>
            </w:pPr>
          </w:p>
          <w:p w:rsidR="001330E6" w:rsidRPr="00050126" w:rsidRDefault="001330E6" w:rsidP="002F577F">
            <w:pPr>
              <w:spacing w:line="312" w:lineRule="exact"/>
              <w:jc w:val="right"/>
              <w:rPr>
                <w:color w:val="000000"/>
                <w:sz w:val="26"/>
                <w:szCs w:val="26"/>
              </w:rPr>
            </w:pPr>
            <w:r w:rsidRPr="00050126">
              <w:rPr>
                <w:color w:val="000000"/>
                <w:sz w:val="26"/>
                <w:szCs w:val="26"/>
              </w:rPr>
              <w:t>396,66</w:t>
            </w:r>
          </w:p>
        </w:tc>
        <w:tc>
          <w:tcPr>
            <w:tcW w:w="2153" w:type="dxa"/>
            <w:tcBorders>
              <w:top w:val="nil"/>
              <w:left w:val="nil"/>
              <w:bottom w:val="single" w:sz="4" w:space="0" w:color="000000"/>
              <w:right w:val="single" w:sz="4" w:space="0" w:color="000000"/>
            </w:tcBorders>
            <w:shd w:val="clear" w:color="auto" w:fill="auto"/>
            <w:vAlign w:val="bottom"/>
            <w:hideMark/>
          </w:tcPr>
          <w:p w:rsidR="002F577F" w:rsidRDefault="002F577F" w:rsidP="002F577F">
            <w:pPr>
              <w:spacing w:line="312" w:lineRule="exact"/>
              <w:jc w:val="center"/>
              <w:rPr>
                <w:color w:val="000000"/>
                <w:sz w:val="26"/>
                <w:szCs w:val="26"/>
              </w:rPr>
            </w:pPr>
          </w:p>
          <w:p w:rsidR="002F577F" w:rsidRDefault="002F577F" w:rsidP="002F577F">
            <w:pPr>
              <w:spacing w:line="312" w:lineRule="exact"/>
              <w:jc w:val="center"/>
              <w:rPr>
                <w:color w:val="000000"/>
                <w:sz w:val="26"/>
                <w:szCs w:val="26"/>
              </w:rPr>
            </w:pPr>
          </w:p>
          <w:p w:rsidR="002F577F" w:rsidRDefault="002F577F" w:rsidP="002F577F">
            <w:pPr>
              <w:spacing w:line="312" w:lineRule="exact"/>
              <w:jc w:val="center"/>
              <w:rPr>
                <w:color w:val="000000"/>
                <w:sz w:val="26"/>
                <w:szCs w:val="26"/>
              </w:rPr>
            </w:pPr>
          </w:p>
          <w:p w:rsidR="001330E6" w:rsidRPr="00050126" w:rsidRDefault="001330E6" w:rsidP="002F577F">
            <w:pPr>
              <w:spacing w:line="312" w:lineRule="exact"/>
              <w:jc w:val="right"/>
              <w:rPr>
                <w:color w:val="000000"/>
                <w:sz w:val="26"/>
                <w:szCs w:val="26"/>
              </w:rPr>
            </w:pPr>
            <w:r w:rsidRPr="00050126">
              <w:rPr>
                <w:color w:val="000000"/>
                <w:sz w:val="26"/>
                <w:szCs w:val="26"/>
              </w:rPr>
              <w:t>395,27</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lastRenderedPageBreak/>
              <w:t>Закупка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075</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06</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9990002710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452,97</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396,66</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395,27</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075</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06</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9990002710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240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452,97</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396,66</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395,27</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b/>
                <w:bCs/>
                <w:color w:val="000000"/>
                <w:sz w:val="26"/>
                <w:szCs w:val="26"/>
              </w:rPr>
            </w:pPr>
            <w:r w:rsidRPr="00050126">
              <w:rPr>
                <w:b/>
                <w:bCs/>
                <w:color w:val="000000"/>
                <w:sz w:val="26"/>
                <w:szCs w:val="26"/>
              </w:rPr>
              <w:t>ЗАКОНОДАТЕЛЬНАЯ ДУМА ХАБАРОВСКОГО КРАЯ</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823</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231 846,16</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214 741,98</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213 990,32</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b/>
                <w:bCs/>
                <w:color w:val="000000"/>
                <w:sz w:val="26"/>
                <w:szCs w:val="26"/>
              </w:rPr>
            </w:pPr>
            <w:r w:rsidRPr="00050126">
              <w:rPr>
                <w:b/>
                <w:bCs/>
                <w:color w:val="000000"/>
                <w:sz w:val="26"/>
                <w:szCs w:val="26"/>
              </w:rPr>
              <w:t>ОБЩЕГОСУДАРСТВЕННЫЕ ВОПРОСЫ</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823</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231 748,16</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214 741,98</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213 990,32</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b/>
                <w:bCs/>
                <w:color w:val="000000"/>
                <w:sz w:val="26"/>
                <w:szCs w:val="26"/>
              </w:rPr>
            </w:pPr>
            <w:r w:rsidRPr="00050126">
              <w:rPr>
                <w:b/>
                <w:bCs/>
                <w:color w:val="000000"/>
                <w:sz w:val="26"/>
                <w:szCs w:val="26"/>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823</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231 748,16</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214 741,98</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213 990,32</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Обеспечение деятельности Законодательной Думы Хабаровского края</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823</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7800000000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231 748,16</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214 741,98</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213 990,32</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Председатель Законодательной Думы Хабаровского края</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823</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7810000000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9 800,00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10 720,00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10 720,00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Расходы на выплаты по оплате труда работников органов государственной власти края и государственных органов края</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823</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7810000010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9 800,00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10 720,00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10 720,00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Расходы на выплаты персоналу в </w:t>
            </w:r>
            <w:r w:rsidRPr="00050126">
              <w:rPr>
                <w:color w:val="000000"/>
                <w:sz w:val="26"/>
                <w:szCs w:val="26"/>
              </w:rPr>
              <w:lastRenderedPageBreak/>
              <w:t>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nil"/>
              <w:bottom w:val="single" w:sz="4" w:space="0" w:color="000000"/>
              <w:right w:val="single" w:sz="4" w:space="0" w:color="000000"/>
            </w:tcBorders>
            <w:shd w:val="clear" w:color="auto" w:fill="auto"/>
            <w:vAlign w:val="bottom"/>
            <w:hideMark/>
          </w:tcPr>
          <w:p w:rsidR="002A206C" w:rsidRDefault="002A206C" w:rsidP="00050126">
            <w:pPr>
              <w:jc w:val="center"/>
              <w:rPr>
                <w:color w:val="000000"/>
                <w:sz w:val="26"/>
                <w:szCs w:val="26"/>
              </w:rPr>
            </w:pPr>
          </w:p>
          <w:p w:rsidR="002A206C" w:rsidRDefault="002A206C" w:rsidP="00050126">
            <w:pPr>
              <w:jc w:val="center"/>
              <w:rPr>
                <w:color w:val="000000"/>
                <w:sz w:val="26"/>
                <w:szCs w:val="26"/>
              </w:rPr>
            </w:pPr>
          </w:p>
          <w:p w:rsidR="002A206C" w:rsidRDefault="002A206C" w:rsidP="00050126">
            <w:pPr>
              <w:jc w:val="center"/>
              <w:rPr>
                <w:color w:val="000000"/>
                <w:sz w:val="26"/>
                <w:szCs w:val="26"/>
              </w:rPr>
            </w:pPr>
          </w:p>
          <w:p w:rsidR="002A206C" w:rsidRDefault="002A206C" w:rsidP="00050126">
            <w:pPr>
              <w:jc w:val="center"/>
              <w:rPr>
                <w:color w:val="000000"/>
                <w:sz w:val="26"/>
                <w:szCs w:val="26"/>
              </w:rPr>
            </w:pPr>
          </w:p>
          <w:p w:rsidR="002A206C" w:rsidRDefault="002A206C" w:rsidP="00050126">
            <w:pPr>
              <w:jc w:val="center"/>
              <w:rPr>
                <w:color w:val="000000"/>
                <w:sz w:val="26"/>
                <w:szCs w:val="26"/>
              </w:rPr>
            </w:pPr>
          </w:p>
          <w:p w:rsidR="002A206C" w:rsidRDefault="002A206C" w:rsidP="00050126">
            <w:pPr>
              <w:jc w:val="center"/>
              <w:rPr>
                <w:color w:val="000000"/>
                <w:sz w:val="26"/>
                <w:szCs w:val="26"/>
              </w:rPr>
            </w:pPr>
          </w:p>
          <w:p w:rsidR="002A206C" w:rsidRDefault="002A206C" w:rsidP="0005012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823</w:t>
            </w:r>
          </w:p>
        </w:tc>
        <w:tc>
          <w:tcPr>
            <w:tcW w:w="542" w:type="dxa"/>
            <w:tcBorders>
              <w:top w:val="nil"/>
              <w:left w:val="nil"/>
              <w:bottom w:val="single" w:sz="4" w:space="0" w:color="000000"/>
              <w:right w:val="single" w:sz="4" w:space="0" w:color="000000"/>
            </w:tcBorders>
            <w:shd w:val="clear" w:color="auto" w:fill="auto"/>
            <w:vAlign w:val="bottom"/>
            <w:hideMark/>
          </w:tcPr>
          <w:p w:rsidR="002A206C" w:rsidRDefault="002A206C" w:rsidP="002A206C">
            <w:pPr>
              <w:jc w:val="center"/>
              <w:rPr>
                <w:color w:val="000000"/>
                <w:sz w:val="26"/>
                <w:szCs w:val="26"/>
              </w:rPr>
            </w:pPr>
          </w:p>
          <w:p w:rsidR="002A206C" w:rsidRDefault="002A206C" w:rsidP="002A206C">
            <w:pPr>
              <w:jc w:val="center"/>
              <w:rPr>
                <w:color w:val="000000"/>
                <w:sz w:val="26"/>
                <w:szCs w:val="26"/>
              </w:rPr>
            </w:pPr>
          </w:p>
          <w:p w:rsidR="002A206C" w:rsidRDefault="002A206C" w:rsidP="002A206C">
            <w:pPr>
              <w:jc w:val="center"/>
              <w:rPr>
                <w:color w:val="000000"/>
                <w:sz w:val="26"/>
                <w:szCs w:val="26"/>
              </w:rPr>
            </w:pPr>
          </w:p>
          <w:p w:rsidR="002A206C" w:rsidRDefault="002A206C" w:rsidP="002A206C">
            <w:pPr>
              <w:jc w:val="center"/>
              <w:rPr>
                <w:color w:val="000000"/>
                <w:sz w:val="26"/>
                <w:szCs w:val="26"/>
              </w:rPr>
            </w:pPr>
          </w:p>
          <w:p w:rsidR="002A206C" w:rsidRDefault="002A206C" w:rsidP="002A206C">
            <w:pPr>
              <w:jc w:val="center"/>
              <w:rPr>
                <w:color w:val="000000"/>
                <w:sz w:val="26"/>
                <w:szCs w:val="26"/>
              </w:rPr>
            </w:pPr>
          </w:p>
          <w:p w:rsidR="002A206C" w:rsidRDefault="002A206C" w:rsidP="002A206C">
            <w:pPr>
              <w:jc w:val="center"/>
              <w:rPr>
                <w:color w:val="000000"/>
                <w:sz w:val="26"/>
                <w:szCs w:val="26"/>
              </w:rPr>
            </w:pPr>
          </w:p>
          <w:p w:rsidR="002A206C" w:rsidRDefault="002A206C" w:rsidP="002A206C">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2A206C" w:rsidRDefault="002A206C" w:rsidP="002A206C">
            <w:pPr>
              <w:jc w:val="center"/>
              <w:rPr>
                <w:color w:val="000000"/>
                <w:sz w:val="26"/>
                <w:szCs w:val="26"/>
              </w:rPr>
            </w:pPr>
          </w:p>
          <w:p w:rsidR="002A206C" w:rsidRDefault="002A206C" w:rsidP="002A206C">
            <w:pPr>
              <w:jc w:val="center"/>
              <w:rPr>
                <w:color w:val="000000"/>
                <w:sz w:val="26"/>
                <w:szCs w:val="26"/>
              </w:rPr>
            </w:pPr>
          </w:p>
          <w:p w:rsidR="002A206C" w:rsidRDefault="002A206C" w:rsidP="002A206C">
            <w:pPr>
              <w:jc w:val="center"/>
              <w:rPr>
                <w:color w:val="000000"/>
                <w:sz w:val="26"/>
                <w:szCs w:val="26"/>
              </w:rPr>
            </w:pPr>
          </w:p>
          <w:p w:rsidR="002A206C" w:rsidRDefault="002A206C" w:rsidP="002A206C">
            <w:pPr>
              <w:jc w:val="center"/>
              <w:rPr>
                <w:color w:val="000000"/>
                <w:sz w:val="26"/>
                <w:szCs w:val="26"/>
              </w:rPr>
            </w:pPr>
          </w:p>
          <w:p w:rsidR="002A206C" w:rsidRDefault="002A206C" w:rsidP="002A206C">
            <w:pPr>
              <w:jc w:val="center"/>
              <w:rPr>
                <w:color w:val="000000"/>
                <w:sz w:val="26"/>
                <w:szCs w:val="26"/>
              </w:rPr>
            </w:pPr>
          </w:p>
          <w:p w:rsidR="002A206C" w:rsidRDefault="002A206C" w:rsidP="002A206C">
            <w:pPr>
              <w:jc w:val="center"/>
              <w:rPr>
                <w:color w:val="000000"/>
                <w:sz w:val="26"/>
                <w:szCs w:val="26"/>
              </w:rPr>
            </w:pPr>
          </w:p>
          <w:p w:rsidR="002A206C" w:rsidRDefault="002A206C" w:rsidP="002A206C">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2A206C" w:rsidRDefault="002A206C" w:rsidP="002A206C">
            <w:pPr>
              <w:jc w:val="center"/>
              <w:rPr>
                <w:color w:val="000000"/>
                <w:sz w:val="26"/>
                <w:szCs w:val="26"/>
              </w:rPr>
            </w:pPr>
          </w:p>
          <w:p w:rsidR="002A206C" w:rsidRDefault="002A206C" w:rsidP="002A206C">
            <w:pPr>
              <w:jc w:val="center"/>
              <w:rPr>
                <w:color w:val="000000"/>
                <w:sz w:val="26"/>
                <w:szCs w:val="26"/>
              </w:rPr>
            </w:pPr>
          </w:p>
          <w:p w:rsidR="002A206C" w:rsidRDefault="002A206C" w:rsidP="002A206C">
            <w:pPr>
              <w:jc w:val="center"/>
              <w:rPr>
                <w:color w:val="000000"/>
                <w:sz w:val="26"/>
                <w:szCs w:val="26"/>
              </w:rPr>
            </w:pPr>
          </w:p>
          <w:p w:rsidR="002A206C" w:rsidRDefault="002A206C" w:rsidP="002A206C">
            <w:pPr>
              <w:jc w:val="center"/>
              <w:rPr>
                <w:color w:val="000000"/>
                <w:sz w:val="26"/>
                <w:szCs w:val="26"/>
              </w:rPr>
            </w:pPr>
          </w:p>
          <w:p w:rsidR="002A206C" w:rsidRDefault="002A206C" w:rsidP="002A206C">
            <w:pPr>
              <w:jc w:val="center"/>
              <w:rPr>
                <w:color w:val="000000"/>
                <w:sz w:val="26"/>
                <w:szCs w:val="26"/>
              </w:rPr>
            </w:pPr>
          </w:p>
          <w:p w:rsidR="002A206C" w:rsidRDefault="002A206C" w:rsidP="002A206C">
            <w:pPr>
              <w:jc w:val="center"/>
              <w:rPr>
                <w:color w:val="000000"/>
                <w:sz w:val="26"/>
                <w:szCs w:val="26"/>
              </w:rPr>
            </w:pPr>
          </w:p>
          <w:p w:rsidR="002A206C" w:rsidRDefault="002A206C" w:rsidP="002A206C">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7810000010</w:t>
            </w:r>
          </w:p>
        </w:tc>
        <w:tc>
          <w:tcPr>
            <w:tcW w:w="709" w:type="dxa"/>
            <w:tcBorders>
              <w:top w:val="nil"/>
              <w:left w:val="nil"/>
              <w:bottom w:val="single" w:sz="4" w:space="0" w:color="000000"/>
              <w:right w:val="single" w:sz="4" w:space="0" w:color="000000"/>
            </w:tcBorders>
            <w:shd w:val="clear" w:color="auto" w:fill="auto"/>
            <w:vAlign w:val="bottom"/>
            <w:hideMark/>
          </w:tcPr>
          <w:p w:rsidR="002A206C" w:rsidRDefault="002A206C" w:rsidP="002A206C">
            <w:pPr>
              <w:jc w:val="center"/>
              <w:rPr>
                <w:color w:val="000000"/>
                <w:sz w:val="26"/>
                <w:szCs w:val="26"/>
              </w:rPr>
            </w:pPr>
          </w:p>
          <w:p w:rsidR="002A206C" w:rsidRDefault="002A206C" w:rsidP="002A206C">
            <w:pPr>
              <w:jc w:val="center"/>
              <w:rPr>
                <w:color w:val="000000"/>
                <w:sz w:val="26"/>
                <w:szCs w:val="26"/>
              </w:rPr>
            </w:pPr>
          </w:p>
          <w:p w:rsidR="002A206C" w:rsidRDefault="002A206C" w:rsidP="002A206C">
            <w:pPr>
              <w:jc w:val="center"/>
              <w:rPr>
                <w:color w:val="000000"/>
                <w:sz w:val="26"/>
                <w:szCs w:val="26"/>
              </w:rPr>
            </w:pPr>
          </w:p>
          <w:p w:rsidR="002A206C" w:rsidRDefault="002A206C" w:rsidP="002A206C">
            <w:pPr>
              <w:jc w:val="center"/>
              <w:rPr>
                <w:color w:val="000000"/>
                <w:sz w:val="26"/>
                <w:szCs w:val="26"/>
              </w:rPr>
            </w:pPr>
          </w:p>
          <w:p w:rsidR="002A206C" w:rsidRDefault="002A206C" w:rsidP="002A206C">
            <w:pPr>
              <w:jc w:val="center"/>
              <w:rPr>
                <w:color w:val="000000"/>
                <w:sz w:val="26"/>
                <w:szCs w:val="26"/>
              </w:rPr>
            </w:pPr>
          </w:p>
          <w:p w:rsidR="002A206C" w:rsidRDefault="002A206C" w:rsidP="002A206C">
            <w:pPr>
              <w:jc w:val="center"/>
              <w:rPr>
                <w:color w:val="000000"/>
                <w:sz w:val="26"/>
                <w:szCs w:val="26"/>
              </w:rPr>
            </w:pPr>
          </w:p>
          <w:p w:rsidR="002A206C" w:rsidRDefault="002A206C" w:rsidP="002A206C">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100</w:t>
            </w:r>
          </w:p>
        </w:tc>
        <w:tc>
          <w:tcPr>
            <w:tcW w:w="2126" w:type="dxa"/>
            <w:tcBorders>
              <w:top w:val="nil"/>
              <w:left w:val="nil"/>
              <w:bottom w:val="single" w:sz="4" w:space="0" w:color="000000"/>
              <w:right w:val="single" w:sz="4" w:space="0" w:color="000000"/>
            </w:tcBorders>
            <w:shd w:val="clear" w:color="auto" w:fill="auto"/>
            <w:vAlign w:val="bottom"/>
            <w:hideMark/>
          </w:tcPr>
          <w:p w:rsidR="002A206C" w:rsidRDefault="002A206C" w:rsidP="002A206C">
            <w:pPr>
              <w:jc w:val="center"/>
              <w:rPr>
                <w:color w:val="000000"/>
                <w:sz w:val="26"/>
                <w:szCs w:val="26"/>
              </w:rPr>
            </w:pPr>
          </w:p>
          <w:p w:rsidR="002A206C" w:rsidRDefault="002A206C" w:rsidP="002A206C">
            <w:pPr>
              <w:jc w:val="center"/>
              <w:rPr>
                <w:color w:val="000000"/>
                <w:sz w:val="26"/>
                <w:szCs w:val="26"/>
              </w:rPr>
            </w:pPr>
          </w:p>
          <w:p w:rsidR="002A206C" w:rsidRDefault="002A206C" w:rsidP="002A206C">
            <w:pPr>
              <w:jc w:val="center"/>
              <w:rPr>
                <w:color w:val="000000"/>
                <w:sz w:val="26"/>
                <w:szCs w:val="26"/>
              </w:rPr>
            </w:pPr>
          </w:p>
          <w:p w:rsidR="002A206C" w:rsidRDefault="002A206C" w:rsidP="002A206C">
            <w:pPr>
              <w:jc w:val="center"/>
              <w:rPr>
                <w:color w:val="000000"/>
                <w:sz w:val="26"/>
                <w:szCs w:val="26"/>
              </w:rPr>
            </w:pPr>
          </w:p>
          <w:p w:rsidR="002A206C" w:rsidRDefault="002A206C" w:rsidP="002A206C">
            <w:pPr>
              <w:jc w:val="center"/>
              <w:rPr>
                <w:color w:val="000000"/>
                <w:sz w:val="26"/>
                <w:szCs w:val="26"/>
              </w:rPr>
            </w:pPr>
          </w:p>
          <w:p w:rsidR="002A206C" w:rsidRDefault="002A206C" w:rsidP="002A206C">
            <w:pPr>
              <w:jc w:val="center"/>
              <w:rPr>
                <w:color w:val="000000"/>
                <w:sz w:val="26"/>
                <w:szCs w:val="26"/>
              </w:rPr>
            </w:pPr>
          </w:p>
          <w:p w:rsidR="002A206C" w:rsidRDefault="002A206C" w:rsidP="002A206C">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9 800,00</w:t>
            </w:r>
          </w:p>
        </w:tc>
        <w:tc>
          <w:tcPr>
            <w:tcW w:w="2126" w:type="dxa"/>
            <w:tcBorders>
              <w:top w:val="nil"/>
              <w:left w:val="nil"/>
              <w:bottom w:val="single" w:sz="4" w:space="0" w:color="000000"/>
              <w:right w:val="single" w:sz="4" w:space="0" w:color="000000"/>
            </w:tcBorders>
            <w:shd w:val="clear" w:color="auto" w:fill="auto"/>
            <w:vAlign w:val="bottom"/>
            <w:hideMark/>
          </w:tcPr>
          <w:p w:rsidR="002A206C" w:rsidRDefault="002A206C" w:rsidP="002A206C">
            <w:pPr>
              <w:jc w:val="center"/>
              <w:rPr>
                <w:color w:val="000000"/>
                <w:sz w:val="26"/>
                <w:szCs w:val="26"/>
              </w:rPr>
            </w:pPr>
          </w:p>
          <w:p w:rsidR="002A206C" w:rsidRDefault="002A206C" w:rsidP="002A206C">
            <w:pPr>
              <w:jc w:val="center"/>
              <w:rPr>
                <w:color w:val="000000"/>
                <w:sz w:val="26"/>
                <w:szCs w:val="26"/>
              </w:rPr>
            </w:pPr>
          </w:p>
          <w:p w:rsidR="002A206C" w:rsidRDefault="002A206C" w:rsidP="002A206C">
            <w:pPr>
              <w:jc w:val="center"/>
              <w:rPr>
                <w:color w:val="000000"/>
                <w:sz w:val="26"/>
                <w:szCs w:val="26"/>
              </w:rPr>
            </w:pPr>
          </w:p>
          <w:p w:rsidR="002A206C" w:rsidRDefault="002A206C" w:rsidP="002A206C">
            <w:pPr>
              <w:jc w:val="center"/>
              <w:rPr>
                <w:color w:val="000000"/>
                <w:sz w:val="26"/>
                <w:szCs w:val="26"/>
              </w:rPr>
            </w:pPr>
          </w:p>
          <w:p w:rsidR="002A206C" w:rsidRDefault="002A206C" w:rsidP="002A206C">
            <w:pPr>
              <w:jc w:val="center"/>
              <w:rPr>
                <w:color w:val="000000"/>
                <w:sz w:val="26"/>
                <w:szCs w:val="26"/>
              </w:rPr>
            </w:pPr>
          </w:p>
          <w:p w:rsidR="002A206C" w:rsidRDefault="002A206C" w:rsidP="002A206C">
            <w:pPr>
              <w:jc w:val="center"/>
              <w:rPr>
                <w:color w:val="000000"/>
                <w:sz w:val="26"/>
                <w:szCs w:val="26"/>
              </w:rPr>
            </w:pPr>
          </w:p>
          <w:p w:rsidR="002A206C" w:rsidRDefault="002A206C" w:rsidP="002A206C">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10 720,00</w:t>
            </w:r>
          </w:p>
        </w:tc>
        <w:tc>
          <w:tcPr>
            <w:tcW w:w="2153" w:type="dxa"/>
            <w:tcBorders>
              <w:top w:val="nil"/>
              <w:left w:val="nil"/>
              <w:bottom w:val="single" w:sz="4" w:space="0" w:color="000000"/>
              <w:right w:val="single" w:sz="4" w:space="0" w:color="000000"/>
            </w:tcBorders>
            <w:shd w:val="clear" w:color="auto" w:fill="auto"/>
            <w:vAlign w:val="bottom"/>
            <w:hideMark/>
          </w:tcPr>
          <w:p w:rsidR="002A206C" w:rsidRDefault="002A206C" w:rsidP="002A206C">
            <w:pPr>
              <w:jc w:val="center"/>
              <w:rPr>
                <w:color w:val="000000"/>
                <w:sz w:val="26"/>
                <w:szCs w:val="26"/>
              </w:rPr>
            </w:pPr>
          </w:p>
          <w:p w:rsidR="002A206C" w:rsidRDefault="002A206C" w:rsidP="002A206C">
            <w:pPr>
              <w:jc w:val="center"/>
              <w:rPr>
                <w:color w:val="000000"/>
                <w:sz w:val="26"/>
                <w:szCs w:val="26"/>
              </w:rPr>
            </w:pPr>
          </w:p>
          <w:p w:rsidR="002A206C" w:rsidRDefault="002A206C" w:rsidP="002A206C">
            <w:pPr>
              <w:jc w:val="center"/>
              <w:rPr>
                <w:color w:val="000000"/>
                <w:sz w:val="26"/>
                <w:szCs w:val="26"/>
              </w:rPr>
            </w:pPr>
          </w:p>
          <w:p w:rsidR="002A206C" w:rsidRDefault="002A206C" w:rsidP="002A206C">
            <w:pPr>
              <w:jc w:val="center"/>
              <w:rPr>
                <w:color w:val="000000"/>
                <w:sz w:val="26"/>
                <w:szCs w:val="26"/>
              </w:rPr>
            </w:pPr>
          </w:p>
          <w:p w:rsidR="002A206C" w:rsidRDefault="002A206C" w:rsidP="002A206C">
            <w:pPr>
              <w:jc w:val="center"/>
              <w:rPr>
                <w:color w:val="000000"/>
                <w:sz w:val="26"/>
                <w:szCs w:val="26"/>
              </w:rPr>
            </w:pPr>
          </w:p>
          <w:p w:rsidR="002A206C" w:rsidRDefault="002A206C" w:rsidP="002A206C">
            <w:pPr>
              <w:jc w:val="center"/>
              <w:rPr>
                <w:color w:val="000000"/>
                <w:sz w:val="26"/>
                <w:szCs w:val="26"/>
              </w:rPr>
            </w:pPr>
          </w:p>
          <w:p w:rsidR="002A206C" w:rsidRDefault="002A206C" w:rsidP="002A206C">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10 720,00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lastRenderedPageBreak/>
              <w:t>Расходы на выплаты персоналу государственных (муниципальных) органов</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823</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7810000010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120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9 800,00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10 720,00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10 720,00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Аппарат Законодательной Думы Хабаровского края</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823</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7820000000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178 448,16</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154 976,98</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154 225,32</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Расходы на выплаты по оплате труда работников органов государственной власти края и государственных органов края</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823</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7820000010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149 443,16</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127 776,98</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127 025,32</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2A206C">
            <w:pPr>
              <w:spacing w:line="312" w:lineRule="exact"/>
              <w:ind w:right="-79"/>
              <w:jc w:val="both"/>
              <w:rPr>
                <w:color w:val="000000"/>
                <w:sz w:val="26"/>
                <w:szCs w:val="26"/>
              </w:rPr>
            </w:pPr>
            <w:r w:rsidRPr="00050126">
              <w:rPr>
                <w:color w:val="000000"/>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2A206C">
            <w:pPr>
              <w:spacing w:line="312" w:lineRule="exact"/>
              <w:jc w:val="center"/>
              <w:rPr>
                <w:color w:val="000000"/>
                <w:sz w:val="26"/>
                <w:szCs w:val="26"/>
              </w:rPr>
            </w:pPr>
            <w:r w:rsidRPr="00050126">
              <w:rPr>
                <w:color w:val="000000"/>
                <w:sz w:val="26"/>
                <w:szCs w:val="26"/>
              </w:rPr>
              <w:t>823</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2A206C">
            <w:pPr>
              <w:spacing w:line="312" w:lineRule="exact"/>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2A206C">
            <w:pPr>
              <w:spacing w:line="312" w:lineRule="exact"/>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2A206C">
            <w:pPr>
              <w:spacing w:line="312" w:lineRule="exact"/>
              <w:jc w:val="center"/>
              <w:rPr>
                <w:color w:val="000000"/>
                <w:sz w:val="26"/>
                <w:szCs w:val="26"/>
              </w:rPr>
            </w:pPr>
            <w:r w:rsidRPr="00050126">
              <w:rPr>
                <w:color w:val="000000"/>
                <w:sz w:val="26"/>
                <w:szCs w:val="26"/>
              </w:rPr>
              <w:t>7820000010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2A206C">
            <w:pPr>
              <w:spacing w:line="312" w:lineRule="exact"/>
              <w:jc w:val="center"/>
              <w:rPr>
                <w:color w:val="000000"/>
                <w:sz w:val="26"/>
                <w:szCs w:val="26"/>
              </w:rPr>
            </w:pPr>
            <w:r w:rsidRPr="00050126">
              <w:rPr>
                <w:color w:val="000000"/>
                <w:sz w:val="26"/>
                <w:szCs w:val="26"/>
              </w:rPr>
              <w:t>100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2A206C">
            <w:pPr>
              <w:spacing w:line="312" w:lineRule="exact"/>
              <w:jc w:val="right"/>
              <w:rPr>
                <w:color w:val="000000"/>
                <w:sz w:val="26"/>
                <w:szCs w:val="26"/>
              </w:rPr>
            </w:pPr>
            <w:r w:rsidRPr="00050126">
              <w:rPr>
                <w:color w:val="000000"/>
                <w:sz w:val="26"/>
                <w:szCs w:val="26"/>
              </w:rPr>
              <w:t>149 443,16</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2A206C">
            <w:pPr>
              <w:spacing w:line="312" w:lineRule="exact"/>
              <w:jc w:val="right"/>
              <w:rPr>
                <w:color w:val="000000"/>
                <w:sz w:val="26"/>
                <w:szCs w:val="26"/>
              </w:rPr>
            </w:pPr>
            <w:r w:rsidRPr="00050126">
              <w:rPr>
                <w:color w:val="000000"/>
                <w:sz w:val="26"/>
                <w:szCs w:val="26"/>
              </w:rPr>
              <w:t>127 776,98</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2A206C">
            <w:pPr>
              <w:spacing w:line="312" w:lineRule="exact"/>
              <w:jc w:val="right"/>
              <w:rPr>
                <w:color w:val="000000"/>
                <w:sz w:val="26"/>
                <w:szCs w:val="26"/>
              </w:rPr>
            </w:pPr>
            <w:r w:rsidRPr="00050126">
              <w:rPr>
                <w:color w:val="000000"/>
                <w:sz w:val="26"/>
                <w:szCs w:val="26"/>
              </w:rPr>
              <w:t>127 025,32</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2A206C">
            <w:pPr>
              <w:spacing w:line="312" w:lineRule="exact"/>
              <w:ind w:right="-79"/>
              <w:jc w:val="both"/>
              <w:rPr>
                <w:color w:val="000000"/>
                <w:sz w:val="26"/>
                <w:szCs w:val="26"/>
              </w:rPr>
            </w:pPr>
            <w:r w:rsidRPr="00050126">
              <w:rPr>
                <w:color w:val="000000"/>
                <w:sz w:val="26"/>
                <w:szCs w:val="26"/>
              </w:rPr>
              <w:t>Расходы на выплаты персоналу государственных (муниципальных) органов</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2A206C">
            <w:pPr>
              <w:spacing w:line="312" w:lineRule="exact"/>
              <w:jc w:val="center"/>
              <w:rPr>
                <w:color w:val="000000"/>
                <w:sz w:val="26"/>
                <w:szCs w:val="26"/>
              </w:rPr>
            </w:pPr>
            <w:r w:rsidRPr="00050126">
              <w:rPr>
                <w:color w:val="000000"/>
                <w:sz w:val="26"/>
                <w:szCs w:val="26"/>
              </w:rPr>
              <w:t>823</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2A206C">
            <w:pPr>
              <w:spacing w:line="312" w:lineRule="exact"/>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2A206C">
            <w:pPr>
              <w:spacing w:line="312" w:lineRule="exact"/>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2A206C">
            <w:pPr>
              <w:spacing w:line="312" w:lineRule="exact"/>
              <w:jc w:val="center"/>
              <w:rPr>
                <w:color w:val="000000"/>
                <w:sz w:val="26"/>
                <w:szCs w:val="26"/>
              </w:rPr>
            </w:pPr>
            <w:r w:rsidRPr="00050126">
              <w:rPr>
                <w:color w:val="000000"/>
                <w:sz w:val="26"/>
                <w:szCs w:val="26"/>
              </w:rPr>
              <w:t>7820000010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2A206C">
            <w:pPr>
              <w:spacing w:line="312" w:lineRule="exact"/>
              <w:jc w:val="center"/>
              <w:rPr>
                <w:color w:val="000000"/>
                <w:sz w:val="26"/>
                <w:szCs w:val="26"/>
              </w:rPr>
            </w:pPr>
            <w:r w:rsidRPr="00050126">
              <w:rPr>
                <w:color w:val="000000"/>
                <w:sz w:val="26"/>
                <w:szCs w:val="26"/>
              </w:rPr>
              <w:t>120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2A206C">
            <w:pPr>
              <w:spacing w:line="312" w:lineRule="exact"/>
              <w:jc w:val="right"/>
              <w:rPr>
                <w:color w:val="000000"/>
                <w:sz w:val="26"/>
                <w:szCs w:val="26"/>
              </w:rPr>
            </w:pPr>
            <w:r w:rsidRPr="00050126">
              <w:rPr>
                <w:color w:val="000000"/>
                <w:sz w:val="26"/>
                <w:szCs w:val="26"/>
              </w:rPr>
              <w:t>149 443,16</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2A206C">
            <w:pPr>
              <w:spacing w:line="312" w:lineRule="exact"/>
              <w:jc w:val="right"/>
              <w:rPr>
                <w:color w:val="000000"/>
                <w:sz w:val="26"/>
                <w:szCs w:val="26"/>
              </w:rPr>
            </w:pPr>
            <w:r w:rsidRPr="00050126">
              <w:rPr>
                <w:color w:val="000000"/>
                <w:sz w:val="26"/>
                <w:szCs w:val="26"/>
              </w:rPr>
              <w:t>127 776,98</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2A206C">
            <w:pPr>
              <w:spacing w:line="312" w:lineRule="exact"/>
              <w:jc w:val="right"/>
              <w:rPr>
                <w:color w:val="000000"/>
                <w:sz w:val="26"/>
                <w:szCs w:val="26"/>
              </w:rPr>
            </w:pPr>
            <w:r w:rsidRPr="00050126">
              <w:rPr>
                <w:color w:val="000000"/>
                <w:sz w:val="26"/>
                <w:szCs w:val="26"/>
              </w:rPr>
              <w:t>127 025,32</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2A206C">
            <w:pPr>
              <w:spacing w:line="312" w:lineRule="exact"/>
              <w:ind w:right="-79"/>
              <w:jc w:val="both"/>
              <w:rPr>
                <w:color w:val="000000"/>
                <w:sz w:val="26"/>
                <w:szCs w:val="26"/>
              </w:rPr>
            </w:pPr>
            <w:r w:rsidRPr="00050126">
              <w:rPr>
                <w:color w:val="000000"/>
                <w:sz w:val="26"/>
                <w:szCs w:val="26"/>
              </w:rPr>
              <w:t xml:space="preserve">Расходы на обеспечение функций органов </w:t>
            </w:r>
            <w:r w:rsidRPr="00050126">
              <w:rPr>
                <w:color w:val="000000"/>
                <w:sz w:val="26"/>
                <w:szCs w:val="26"/>
              </w:rPr>
              <w:lastRenderedPageBreak/>
              <w:t>государственной власти края и государственных органов края</w:t>
            </w:r>
          </w:p>
        </w:tc>
        <w:tc>
          <w:tcPr>
            <w:tcW w:w="850" w:type="dxa"/>
            <w:tcBorders>
              <w:top w:val="nil"/>
              <w:left w:val="nil"/>
              <w:bottom w:val="single" w:sz="4" w:space="0" w:color="000000"/>
              <w:right w:val="single" w:sz="4" w:space="0" w:color="000000"/>
            </w:tcBorders>
            <w:shd w:val="clear" w:color="auto" w:fill="auto"/>
            <w:vAlign w:val="bottom"/>
            <w:hideMark/>
          </w:tcPr>
          <w:p w:rsidR="002A206C" w:rsidRDefault="002A206C" w:rsidP="002A206C">
            <w:pPr>
              <w:spacing w:line="312" w:lineRule="exact"/>
              <w:jc w:val="center"/>
              <w:rPr>
                <w:color w:val="000000"/>
                <w:sz w:val="26"/>
                <w:szCs w:val="26"/>
              </w:rPr>
            </w:pPr>
          </w:p>
          <w:p w:rsidR="002A206C" w:rsidRDefault="002A206C" w:rsidP="002A206C">
            <w:pPr>
              <w:spacing w:line="312" w:lineRule="exact"/>
              <w:jc w:val="center"/>
              <w:rPr>
                <w:color w:val="000000"/>
                <w:sz w:val="26"/>
                <w:szCs w:val="26"/>
              </w:rPr>
            </w:pPr>
          </w:p>
          <w:p w:rsidR="002A206C" w:rsidRDefault="002A206C" w:rsidP="002A206C">
            <w:pPr>
              <w:spacing w:line="312" w:lineRule="exact"/>
              <w:jc w:val="center"/>
              <w:rPr>
                <w:color w:val="000000"/>
                <w:sz w:val="26"/>
                <w:szCs w:val="26"/>
              </w:rPr>
            </w:pPr>
          </w:p>
          <w:p w:rsidR="001330E6" w:rsidRPr="00050126" w:rsidRDefault="001330E6" w:rsidP="002A206C">
            <w:pPr>
              <w:spacing w:line="312" w:lineRule="exact"/>
              <w:jc w:val="center"/>
              <w:rPr>
                <w:color w:val="000000"/>
                <w:sz w:val="26"/>
                <w:szCs w:val="26"/>
              </w:rPr>
            </w:pPr>
            <w:r w:rsidRPr="00050126">
              <w:rPr>
                <w:color w:val="000000"/>
                <w:sz w:val="26"/>
                <w:szCs w:val="26"/>
              </w:rPr>
              <w:t>823</w:t>
            </w:r>
          </w:p>
        </w:tc>
        <w:tc>
          <w:tcPr>
            <w:tcW w:w="542" w:type="dxa"/>
            <w:tcBorders>
              <w:top w:val="nil"/>
              <w:left w:val="nil"/>
              <w:bottom w:val="single" w:sz="4" w:space="0" w:color="000000"/>
              <w:right w:val="single" w:sz="4" w:space="0" w:color="000000"/>
            </w:tcBorders>
            <w:shd w:val="clear" w:color="auto" w:fill="auto"/>
            <w:vAlign w:val="bottom"/>
            <w:hideMark/>
          </w:tcPr>
          <w:p w:rsidR="002A206C" w:rsidRDefault="002A206C" w:rsidP="002A206C">
            <w:pPr>
              <w:spacing w:line="312" w:lineRule="exact"/>
              <w:jc w:val="center"/>
              <w:rPr>
                <w:color w:val="000000"/>
                <w:sz w:val="26"/>
                <w:szCs w:val="26"/>
              </w:rPr>
            </w:pPr>
          </w:p>
          <w:p w:rsidR="002A206C" w:rsidRDefault="002A206C" w:rsidP="002A206C">
            <w:pPr>
              <w:spacing w:line="312" w:lineRule="exact"/>
              <w:jc w:val="center"/>
              <w:rPr>
                <w:color w:val="000000"/>
                <w:sz w:val="26"/>
                <w:szCs w:val="26"/>
              </w:rPr>
            </w:pPr>
          </w:p>
          <w:p w:rsidR="002A206C" w:rsidRDefault="002A206C" w:rsidP="002A206C">
            <w:pPr>
              <w:spacing w:line="312" w:lineRule="exact"/>
              <w:jc w:val="center"/>
              <w:rPr>
                <w:color w:val="000000"/>
                <w:sz w:val="26"/>
                <w:szCs w:val="26"/>
              </w:rPr>
            </w:pPr>
          </w:p>
          <w:p w:rsidR="001330E6" w:rsidRPr="00050126" w:rsidRDefault="001330E6" w:rsidP="002A206C">
            <w:pPr>
              <w:spacing w:line="312" w:lineRule="exact"/>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2A206C" w:rsidRDefault="002A206C" w:rsidP="002A206C">
            <w:pPr>
              <w:spacing w:line="312" w:lineRule="exact"/>
              <w:jc w:val="center"/>
              <w:rPr>
                <w:color w:val="000000"/>
                <w:sz w:val="26"/>
                <w:szCs w:val="26"/>
              </w:rPr>
            </w:pPr>
          </w:p>
          <w:p w:rsidR="002A206C" w:rsidRDefault="002A206C" w:rsidP="002A206C">
            <w:pPr>
              <w:spacing w:line="312" w:lineRule="exact"/>
              <w:jc w:val="center"/>
              <w:rPr>
                <w:color w:val="000000"/>
                <w:sz w:val="26"/>
                <w:szCs w:val="26"/>
              </w:rPr>
            </w:pPr>
          </w:p>
          <w:p w:rsidR="002A206C" w:rsidRDefault="002A206C" w:rsidP="002A206C">
            <w:pPr>
              <w:spacing w:line="312" w:lineRule="exact"/>
              <w:jc w:val="center"/>
              <w:rPr>
                <w:color w:val="000000"/>
                <w:sz w:val="26"/>
                <w:szCs w:val="26"/>
              </w:rPr>
            </w:pPr>
          </w:p>
          <w:p w:rsidR="001330E6" w:rsidRPr="00050126" w:rsidRDefault="001330E6" w:rsidP="002A206C">
            <w:pPr>
              <w:spacing w:line="312" w:lineRule="exact"/>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2A206C" w:rsidRDefault="002A206C" w:rsidP="002A206C">
            <w:pPr>
              <w:spacing w:line="312" w:lineRule="exact"/>
              <w:jc w:val="center"/>
              <w:rPr>
                <w:color w:val="000000"/>
                <w:sz w:val="26"/>
                <w:szCs w:val="26"/>
              </w:rPr>
            </w:pPr>
          </w:p>
          <w:p w:rsidR="002A206C" w:rsidRDefault="002A206C" w:rsidP="002A206C">
            <w:pPr>
              <w:spacing w:line="312" w:lineRule="exact"/>
              <w:jc w:val="center"/>
              <w:rPr>
                <w:color w:val="000000"/>
                <w:sz w:val="26"/>
                <w:szCs w:val="26"/>
              </w:rPr>
            </w:pPr>
          </w:p>
          <w:p w:rsidR="002A206C" w:rsidRDefault="002A206C" w:rsidP="002A206C">
            <w:pPr>
              <w:spacing w:line="312" w:lineRule="exact"/>
              <w:jc w:val="center"/>
              <w:rPr>
                <w:color w:val="000000"/>
                <w:sz w:val="26"/>
                <w:szCs w:val="26"/>
              </w:rPr>
            </w:pPr>
          </w:p>
          <w:p w:rsidR="001330E6" w:rsidRPr="00050126" w:rsidRDefault="001330E6" w:rsidP="002A206C">
            <w:pPr>
              <w:spacing w:line="312" w:lineRule="exact"/>
              <w:jc w:val="center"/>
              <w:rPr>
                <w:color w:val="000000"/>
                <w:sz w:val="26"/>
                <w:szCs w:val="26"/>
              </w:rPr>
            </w:pPr>
            <w:r w:rsidRPr="00050126">
              <w:rPr>
                <w:color w:val="000000"/>
                <w:sz w:val="26"/>
                <w:szCs w:val="26"/>
              </w:rPr>
              <w:t>7820000020</w:t>
            </w:r>
          </w:p>
        </w:tc>
        <w:tc>
          <w:tcPr>
            <w:tcW w:w="709" w:type="dxa"/>
            <w:tcBorders>
              <w:top w:val="nil"/>
              <w:left w:val="nil"/>
              <w:bottom w:val="single" w:sz="4" w:space="0" w:color="000000"/>
              <w:right w:val="single" w:sz="4" w:space="0" w:color="000000"/>
            </w:tcBorders>
            <w:shd w:val="clear" w:color="auto" w:fill="auto"/>
            <w:vAlign w:val="bottom"/>
            <w:hideMark/>
          </w:tcPr>
          <w:p w:rsidR="002A206C" w:rsidRDefault="002A206C" w:rsidP="002A206C">
            <w:pPr>
              <w:spacing w:line="312" w:lineRule="exact"/>
              <w:jc w:val="center"/>
              <w:rPr>
                <w:color w:val="000000"/>
                <w:sz w:val="26"/>
                <w:szCs w:val="26"/>
              </w:rPr>
            </w:pPr>
          </w:p>
          <w:p w:rsidR="002A206C" w:rsidRDefault="002A206C" w:rsidP="002A206C">
            <w:pPr>
              <w:spacing w:line="312" w:lineRule="exact"/>
              <w:jc w:val="center"/>
              <w:rPr>
                <w:color w:val="000000"/>
                <w:sz w:val="26"/>
                <w:szCs w:val="26"/>
              </w:rPr>
            </w:pPr>
          </w:p>
          <w:p w:rsidR="002A206C" w:rsidRDefault="002A206C" w:rsidP="002A206C">
            <w:pPr>
              <w:spacing w:line="312" w:lineRule="exact"/>
              <w:jc w:val="center"/>
              <w:rPr>
                <w:color w:val="000000"/>
                <w:sz w:val="26"/>
                <w:szCs w:val="26"/>
              </w:rPr>
            </w:pPr>
          </w:p>
          <w:p w:rsidR="001330E6" w:rsidRPr="00050126" w:rsidRDefault="001330E6" w:rsidP="002A206C">
            <w:pPr>
              <w:spacing w:line="312" w:lineRule="exact"/>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2A206C" w:rsidRDefault="002A206C" w:rsidP="002A206C">
            <w:pPr>
              <w:spacing w:line="312" w:lineRule="exact"/>
              <w:jc w:val="center"/>
              <w:rPr>
                <w:color w:val="000000"/>
                <w:sz w:val="26"/>
                <w:szCs w:val="26"/>
              </w:rPr>
            </w:pPr>
          </w:p>
          <w:p w:rsidR="002A206C" w:rsidRDefault="002A206C" w:rsidP="002A206C">
            <w:pPr>
              <w:spacing w:line="312" w:lineRule="exact"/>
              <w:jc w:val="center"/>
              <w:rPr>
                <w:color w:val="000000"/>
                <w:sz w:val="26"/>
                <w:szCs w:val="26"/>
              </w:rPr>
            </w:pPr>
          </w:p>
          <w:p w:rsidR="002A206C" w:rsidRDefault="002A206C" w:rsidP="002A206C">
            <w:pPr>
              <w:spacing w:line="312" w:lineRule="exact"/>
              <w:jc w:val="center"/>
              <w:rPr>
                <w:color w:val="000000"/>
                <w:sz w:val="26"/>
                <w:szCs w:val="26"/>
              </w:rPr>
            </w:pPr>
          </w:p>
          <w:p w:rsidR="001330E6" w:rsidRPr="00050126" w:rsidRDefault="001330E6" w:rsidP="002A206C">
            <w:pPr>
              <w:spacing w:line="312" w:lineRule="exact"/>
              <w:jc w:val="right"/>
              <w:rPr>
                <w:color w:val="000000"/>
                <w:sz w:val="26"/>
                <w:szCs w:val="26"/>
              </w:rPr>
            </w:pPr>
            <w:r w:rsidRPr="00050126">
              <w:rPr>
                <w:color w:val="000000"/>
                <w:sz w:val="26"/>
                <w:szCs w:val="26"/>
              </w:rPr>
              <w:t>26 505,00</w:t>
            </w:r>
          </w:p>
        </w:tc>
        <w:tc>
          <w:tcPr>
            <w:tcW w:w="2126" w:type="dxa"/>
            <w:tcBorders>
              <w:top w:val="nil"/>
              <w:left w:val="nil"/>
              <w:bottom w:val="single" w:sz="4" w:space="0" w:color="000000"/>
              <w:right w:val="single" w:sz="4" w:space="0" w:color="000000"/>
            </w:tcBorders>
            <w:shd w:val="clear" w:color="auto" w:fill="auto"/>
            <w:vAlign w:val="bottom"/>
            <w:hideMark/>
          </w:tcPr>
          <w:p w:rsidR="002A206C" w:rsidRDefault="002A206C" w:rsidP="002A206C">
            <w:pPr>
              <w:spacing w:line="312" w:lineRule="exact"/>
              <w:jc w:val="center"/>
              <w:rPr>
                <w:color w:val="000000"/>
                <w:sz w:val="26"/>
                <w:szCs w:val="26"/>
              </w:rPr>
            </w:pPr>
          </w:p>
          <w:p w:rsidR="002A206C" w:rsidRDefault="002A206C" w:rsidP="002A206C">
            <w:pPr>
              <w:spacing w:line="312" w:lineRule="exact"/>
              <w:jc w:val="center"/>
              <w:rPr>
                <w:color w:val="000000"/>
                <w:sz w:val="26"/>
                <w:szCs w:val="26"/>
              </w:rPr>
            </w:pPr>
          </w:p>
          <w:p w:rsidR="002A206C" w:rsidRDefault="002A206C" w:rsidP="002A206C">
            <w:pPr>
              <w:spacing w:line="312" w:lineRule="exact"/>
              <w:jc w:val="center"/>
              <w:rPr>
                <w:color w:val="000000"/>
                <w:sz w:val="26"/>
                <w:szCs w:val="26"/>
              </w:rPr>
            </w:pPr>
          </w:p>
          <w:p w:rsidR="001330E6" w:rsidRPr="00050126" w:rsidRDefault="001330E6" w:rsidP="002A206C">
            <w:pPr>
              <w:spacing w:line="312" w:lineRule="exact"/>
              <w:jc w:val="right"/>
              <w:rPr>
                <w:color w:val="000000"/>
                <w:sz w:val="26"/>
                <w:szCs w:val="26"/>
              </w:rPr>
            </w:pPr>
            <w:r w:rsidRPr="00050126">
              <w:rPr>
                <w:color w:val="000000"/>
                <w:sz w:val="26"/>
                <w:szCs w:val="26"/>
              </w:rPr>
              <w:t>23 200,00</w:t>
            </w:r>
          </w:p>
        </w:tc>
        <w:tc>
          <w:tcPr>
            <w:tcW w:w="2153" w:type="dxa"/>
            <w:tcBorders>
              <w:top w:val="nil"/>
              <w:left w:val="nil"/>
              <w:bottom w:val="single" w:sz="4" w:space="0" w:color="000000"/>
              <w:right w:val="single" w:sz="4" w:space="0" w:color="000000"/>
            </w:tcBorders>
            <w:shd w:val="clear" w:color="auto" w:fill="auto"/>
            <w:vAlign w:val="bottom"/>
            <w:hideMark/>
          </w:tcPr>
          <w:p w:rsidR="002A206C" w:rsidRDefault="002A206C" w:rsidP="002A206C">
            <w:pPr>
              <w:spacing w:line="312" w:lineRule="exact"/>
              <w:jc w:val="center"/>
              <w:rPr>
                <w:color w:val="000000"/>
                <w:sz w:val="26"/>
                <w:szCs w:val="26"/>
              </w:rPr>
            </w:pPr>
          </w:p>
          <w:p w:rsidR="002A206C" w:rsidRDefault="002A206C" w:rsidP="002A206C">
            <w:pPr>
              <w:spacing w:line="312" w:lineRule="exact"/>
              <w:jc w:val="center"/>
              <w:rPr>
                <w:color w:val="000000"/>
                <w:sz w:val="26"/>
                <w:szCs w:val="26"/>
              </w:rPr>
            </w:pPr>
          </w:p>
          <w:p w:rsidR="002A206C" w:rsidRDefault="002A206C" w:rsidP="002A206C">
            <w:pPr>
              <w:spacing w:line="312" w:lineRule="exact"/>
              <w:jc w:val="center"/>
              <w:rPr>
                <w:color w:val="000000"/>
                <w:sz w:val="26"/>
                <w:szCs w:val="26"/>
              </w:rPr>
            </w:pPr>
          </w:p>
          <w:p w:rsidR="001330E6" w:rsidRPr="00050126" w:rsidRDefault="001330E6" w:rsidP="002A206C">
            <w:pPr>
              <w:spacing w:line="312" w:lineRule="exact"/>
              <w:jc w:val="right"/>
              <w:rPr>
                <w:color w:val="000000"/>
                <w:sz w:val="26"/>
                <w:szCs w:val="26"/>
              </w:rPr>
            </w:pPr>
            <w:r w:rsidRPr="00050126">
              <w:rPr>
                <w:color w:val="000000"/>
                <w:sz w:val="26"/>
                <w:szCs w:val="26"/>
              </w:rPr>
              <w:t>23 200,00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823</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7820000020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3 250,00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Расходы на выплаты персоналу государственных (муниципальных) органов</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823</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7820000020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120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3 250,00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Закупка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823</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7820000020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22 752,00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23 200,00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23 200,00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2A206C">
            <w:pPr>
              <w:spacing w:line="312" w:lineRule="exact"/>
              <w:ind w:right="-79"/>
              <w:jc w:val="both"/>
              <w:rPr>
                <w:color w:val="000000"/>
                <w:sz w:val="26"/>
                <w:szCs w:val="26"/>
              </w:rPr>
            </w:pPr>
            <w:r w:rsidRPr="00050126">
              <w:rPr>
                <w:color w:val="000000"/>
                <w:sz w:val="26"/>
                <w:szCs w:val="26"/>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2A206C">
            <w:pPr>
              <w:spacing w:line="312" w:lineRule="exact"/>
              <w:jc w:val="center"/>
              <w:rPr>
                <w:color w:val="000000"/>
                <w:sz w:val="26"/>
                <w:szCs w:val="26"/>
              </w:rPr>
            </w:pPr>
            <w:r w:rsidRPr="00050126">
              <w:rPr>
                <w:color w:val="000000"/>
                <w:sz w:val="26"/>
                <w:szCs w:val="26"/>
              </w:rPr>
              <w:t>823</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2A206C">
            <w:pPr>
              <w:spacing w:line="312" w:lineRule="exact"/>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2A206C">
            <w:pPr>
              <w:spacing w:line="312" w:lineRule="exact"/>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2A206C">
            <w:pPr>
              <w:spacing w:line="312" w:lineRule="exact"/>
              <w:jc w:val="center"/>
              <w:rPr>
                <w:color w:val="000000"/>
                <w:sz w:val="26"/>
                <w:szCs w:val="26"/>
              </w:rPr>
            </w:pPr>
            <w:r w:rsidRPr="00050126">
              <w:rPr>
                <w:color w:val="000000"/>
                <w:sz w:val="26"/>
                <w:szCs w:val="26"/>
              </w:rPr>
              <w:t>7820000020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2A206C">
            <w:pPr>
              <w:spacing w:line="312" w:lineRule="exact"/>
              <w:jc w:val="center"/>
              <w:rPr>
                <w:color w:val="000000"/>
                <w:sz w:val="26"/>
                <w:szCs w:val="26"/>
              </w:rPr>
            </w:pPr>
            <w:r w:rsidRPr="00050126">
              <w:rPr>
                <w:color w:val="000000"/>
                <w:sz w:val="26"/>
                <w:szCs w:val="26"/>
              </w:rPr>
              <w:t>240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2A206C">
            <w:pPr>
              <w:spacing w:line="312" w:lineRule="exact"/>
              <w:jc w:val="right"/>
              <w:rPr>
                <w:color w:val="000000"/>
                <w:sz w:val="26"/>
                <w:szCs w:val="26"/>
              </w:rPr>
            </w:pPr>
            <w:r w:rsidRPr="00050126">
              <w:rPr>
                <w:color w:val="000000"/>
                <w:sz w:val="26"/>
                <w:szCs w:val="26"/>
              </w:rPr>
              <w:t>22 752,00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2A206C">
            <w:pPr>
              <w:spacing w:line="312" w:lineRule="exact"/>
              <w:jc w:val="right"/>
              <w:rPr>
                <w:color w:val="000000"/>
                <w:sz w:val="26"/>
                <w:szCs w:val="26"/>
              </w:rPr>
            </w:pPr>
            <w:r w:rsidRPr="00050126">
              <w:rPr>
                <w:color w:val="000000"/>
                <w:sz w:val="26"/>
                <w:szCs w:val="26"/>
              </w:rPr>
              <w:t>23 200,00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2A206C">
            <w:pPr>
              <w:spacing w:line="312" w:lineRule="exact"/>
              <w:jc w:val="right"/>
              <w:rPr>
                <w:color w:val="000000"/>
                <w:sz w:val="26"/>
                <w:szCs w:val="26"/>
              </w:rPr>
            </w:pPr>
            <w:r w:rsidRPr="00050126">
              <w:rPr>
                <w:color w:val="000000"/>
                <w:sz w:val="26"/>
                <w:szCs w:val="26"/>
              </w:rPr>
              <w:t>23 200,00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2A206C">
            <w:pPr>
              <w:spacing w:line="312" w:lineRule="exact"/>
              <w:ind w:right="-79"/>
              <w:jc w:val="both"/>
              <w:rPr>
                <w:color w:val="000000"/>
                <w:sz w:val="26"/>
                <w:szCs w:val="26"/>
              </w:rPr>
            </w:pPr>
            <w:r w:rsidRPr="00050126">
              <w:rPr>
                <w:color w:val="000000"/>
                <w:sz w:val="26"/>
                <w:szCs w:val="26"/>
              </w:rPr>
              <w:t>Иные бюджетные ассигнования</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2A206C">
            <w:pPr>
              <w:spacing w:line="312" w:lineRule="exact"/>
              <w:jc w:val="center"/>
              <w:rPr>
                <w:color w:val="000000"/>
                <w:sz w:val="26"/>
                <w:szCs w:val="26"/>
              </w:rPr>
            </w:pPr>
            <w:r w:rsidRPr="00050126">
              <w:rPr>
                <w:color w:val="000000"/>
                <w:sz w:val="26"/>
                <w:szCs w:val="26"/>
              </w:rPr>
              <w:t>823</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2A206C">
            <w:pPr>
              <w:spacing w:line="312" w:lineRule="exact"/>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2A206C">
            <w:pPr>
              <w:spacing w:line="312" w:lineRule="exact"/>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2A206C">
            <w:pPr>
              <w:spacing w:line="312" w:lineRule="exact"/>
              <w:jc w:val="center"/>
              <w:rPr>
                <w:color w:val="000000"/>
                <w:sz w:val="26"/>
                <w:szCs w:val="26"/>
              </w:rPr>
            </w:pPr>
            <w:r w:rsidRPr="00050126">
              <w:rPr>
                <w:color w:val="000000"/>
                <w:sz w:val="26"/>
                <w:szCs w:val="26"/>
              </w:rPr>
              <w:t>7820000020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2A206C">
            <w:pPr>
              <w:spacing w:line="312" w:lineRule="exact"/>
              <w:jc w:val="center"/>
              <w:rPr>
                <w:color w:val="000000"/>
                <w:sz w:val="26"/>
                <w:szCs w:val="26"/>
              </w:rPr>
            </w:pPr>
            <w:r w:rsidRPr="00050126">
              <w:rPr>
                <w:color w:val="000000"/>
                <w:sz w:val="26"/>
                <w:szCs w:val="26"/>
              </w:rPr>
              <w:t>800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2A206C">
            <w:pPr>
              <w:spacing w:line="312" w:lineRule="exact"/>
              <w:jc w:val="right"/>
              <w:rPr>
                <w:color w:val="000000"/>
                <w:sz w:val="26"/>
                <w:szCs w:val="26"/>
              </w:rPr>
            </w:pPr>
            <w:r w:rsidRPr="00050126">
              <w:rPr>
                <w:color w:val="000000"/>
                <w:sz w:val="26"/>
                <w:szCs w:val="26"/>
              </w:rPr>
              <w:t>503,00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2A206C">
            <w:pPr>
              <w:spacing w:line="312" w:lineRule="exact"/>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2A206C">
            <w:pPr>
              <w:spacing w:line="312" w:lineRule="exact"/>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2A206C">
            <w:pPr>
              <w:spacing w:line="312" w:lineRule="exact"/>
              <w:ind w:right="-79"/>
              <w:jc w:val="both"/>
              <w:rPr>
                <w:color w:val="000000"/>
                <w:sz w:val="26"/>
                <w:szCs w:val="26"/>
              </w:rPr>
            </w:pPr>
            <w:r w:rsidRPr="00050126">
              <w:rPr>
                <w:color w:val="000000"/>
                <w:sz w:val="26"/>
                <w:szCs w:val="26"/>
              </w:rPr>
              <w:t>Уплата налогов, сборов и иных платежей</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2A206C">
            <w:pPr>
              <w:spacing w:line="312" w:lineRule="exact"/>
              <w:jc w:val="center"/>
              <w:rPr>
                <w:color w:val="000000"/>
                <w:sz w:val="26"/>
                <w:szCs w:val="26"/>
              </w:rPr>
            </w:pPr>
            <w:r w:rsidRPr="00050126">
              <w:rPr>
                <w:color w:val="000000"/>
                <w:sz w:val="26"/>
                <w:szCs w:val="26"/>
              </w:rPr>
              <w:t>823</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2A206C">
            <w:pPr>
              <w:spacing w:line="312" w:lineRule="exact"/>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2A206C">
            <w:pPr>
              <w:spacing w:line="312" w:lineRule="exact"/>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2A206C">
            <w:pPr>
              <w:spacing w:line="312" w:lineRule="exact"/>
              <w:jc w:val="center"/>
              <w:rPr>
                <w:color w:val="000000"/>
                <w:sz w:val="26"/>
                <w:szCs w:val="26"/>
              </w:rPr>
            </w:pPr>
            <w:r w:rsidRPr="00050126">
              <w:rPr>
                <w:color w:val="000000"/>
                <w:sz w:val="26"/>
                <w:szCs w:val="26"/>
              </w:rPr>
              <w:t>7820000020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2A206C">
            <w:pPr>
              <w:spacing w:line="312" w:lineRule="exact"/>
              <w:jc w:val="center"/>
              <w:rPr>
                <w:color w:val="000000"/>
                <w:sz w:val="26"/>
                <w:szCs w:val="26"/>
              </w:rPr>
            </w:pPr>
            <w:r w:rsidRPr="00050126">
              <w:rPr>
                <w:color w:val="000000"/>
                <w:sz w:val="26"/>
                <w:szCs w:val="26"/>
              </w:rPr>
              <w:t>850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2A206C">
            <w:pPr>
              <w:spacing w:line="312" w:lineRule="exact"/>
              <w:jc w:val="right"/>
              <w:rPr>
                <w:color w:val="000000"/>
                <w:sz w:val="26"/>
                <w:szCs w:val="26"/>
              </w:rPr>
            </w:pPr>
            <w:r w:rsidRPr="00050126">
              <w:rPr>
                <w:color w:val="000000"/>
                <w:sz w:val="26"/>
                <w:szCs w:val="26"/>
              </w:rPr>
              <w:t>503,00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2A206C">
            <w:pPr>
              <w:spacing w:line="312" w:lineRule="exact"/>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2A206C">
            <w:pPr>
              <w:spacing w:line="312" w:lineRule="exact"/>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2A206C">
            <w:pPr>
              <w:spacing w:line="312" w:lineRule="exact"/>
              <w:ind w:right="-79"/>
              <w:jc w:val="both"/>
              <w:rPr>
                <w:color w:val="000000"/>
                <w:sz w:val="26"/>
                <w:szCs w:val="26"/>
              </w:rPr>
            </w:pPr>
            <w:r w:rsidRPr="00050126">
              <w:rPr>
                <w:color w:val="000000"/>
                <w:sz w:val="26"/>
                <w:szCs w:val="26"/>
              </w:rPr>
              <w:t>Освещение деятельности органов государственной власти в средствах массовой информации, печатных изданиях, в информационно-</w:t>
            </w:r>
            <w:r w:rsidRPr="00050126">
              <w:rPr>
                <w:color w:val="000000"/>
                <w:sz w:val="26"/>
                <w:szCs w:val="26"/>
              </w:rPr>
              <w:lastRenderedPageBreak/>
              <w:t xml:space="preserve">телекоммуникационной сети </w:t>
            </w:r>
            <w:r w:rsidR="003B7334" w:rsidRPr="00050126">
              <w:rPr>
                <w:color w:val="000000"/>
                <w:sz w:val="26"/>
                <w:szCs w:val="26"/>
              </w:rPr>
              <w:t>«</w:t>
            </w:r>
            <w:r w:rsidRPr="00050126">
              <w:rPr>
                <w:color w:val="000000"/>
                <w:sz w:val="26"/>
                <w:szCs w:val="26"/>
              </w:rPr>
              <w:t>Интернет</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2A206C" w:rsidRDefault="002A206C" w:rsidP="002A206C">
            <w:pPr>
              <w:spacing w:line="312" w:lineRule="exact"/>
              <w:jc w:val="center"/>
              <w:rPr>
                <w:color w:val="000000"/>
                <w:sz w:val="26"/>
                <w:szCs w:val="26"/>
              </w:rPr>
            </w:pPr>
          </w:p>
          <w:p w:rsidR="002A206C" w:rsidRDefault="002A206C" w:rsidP="002A206C">
            <w:pPr>
              <w:spacing w:line="312" w:lineRule="exact"/>
              <w:jc w:val="center"/>
              <w:rPr>
                <w:color w:val="000000"/>
                <w:sz w:val="26"/>
                <w:szCs w:val="26"/>
              </w:rPr>
            </w:pPr>
          </w:p>
          <w:p w:rsidR="002A206C" w:rsidRDefault="002A206C" w:rsidP="002A206C">
            <w:pPr>
              <w:spacing w:line="312" w:lineRule="exact"/>
              <w:jc w:val="center"/>
              <w:rPr>
                <w:color w:val="000000"/>
                <w:sz w:val="26"/>
                <w:szCs w:val="26"/>
              </w:rPr>
            </w:pPr>
          </w:p>
          <w:p w:rsidR="002A206C" w:rsidRDefault="002A206C" w:rsidP="002A206C">
            <w:pPr>
              <w:spacing w:line="312" w:lineRule="exact"/>
              <w:jc w:val="center"/>
              <w:rPr>
                <w:color w:val="000000"/>
                <w:sz w:val="26"/>
                <w:szCs w:val="26"/>
              </w:rPr>
            </w:pPr>
          </w:p>
          <w:p w:rsidR="002A206C" w:rsidRDefault="002A206C" w:rsidP="002A206C">
            <w:pPr>
              <w:spacing w:line="312" w:lineRule="exact"/>
              <w:jc w:val="center"/>
              <w:rPr>
                <w:color w:val="000000"/>
                <w:sz w:val="26"/>
                <w:szCs w:val="26"/>
              </w:rPr>
            </w:pPr>
          </w:p>
          <w:p w:rsidR="002A206C" w:rsidRDefault="002A206C" w:rsidP="002A206C">
            <w:pPr>
              <w:spacing w:line="312" w:lineRule="exact"/>
              <w:jc w:val="center"/>
              <w:rPr>
                <w:color w:val="000000"/>
                <w:sz w:val="26"/>
                <w:szCs w:val="26"/>
              </w:rPr>
            </w:pPr>
          </w:p>
          <w:p w:rsidR="001330E6" w:rsidRPr="00050126" w:rsidRDefault="001330E6" w:rsidP="002A206C">
            <w:pPr>
              <w:spacing w:line="312" w:lineRule="exact"/>
              <w:jc w:val="center"/>
              <w:rPr>
                <w:color w:val="000000"/>
                <w:sz w:val="26"/>
                <w:szCs w:val="26"/>
              </w:rPr>
            </w:pPr>
            <w:r w:rsidRPr="00050126">
              <w:rPr>
                <w:color w:val="000000"/>
                <w:sz w:val="26"/>
                <w:szCs w:val="26"/>
              </w:rPr>
              <w:t>823</w:t>
            </w:r>
          </w:p>
        </w:tc>
        <w:tc>
          <w:tcPr>
            <w:tcW w:w="542" w:type="dxa"/>
            <w:tcBorders>
              <w:top w:val="nil"/>
              <w:left w:val="nil"/>
              <w:bottom w:val="single" w:sz="4" w:space="0" w:color="000000"/>
              <w:right w:val="single" w:sz="4" w:space="0" w:color="000000"/>
            </w:tcBorders>
            <w:shd w:val="clear" w:color="auto" w:fill="auto"/>
            <w:vAlign w:val="bottom"/>
            <w:hideMark/>
          </w:tcPr>
          <w:p w:rsidR="002A206C" w:rsidRDefault="002A206C" w:rsidP="002A206C">
            <w:pPr>
              <w:spacing w:line="312" w:lineRule="exact"/>
              <w:jc w:val="center"/>
              <w:rPr>
                <w:color w:val="000000"/>
                <w:sz w:val="26"/>
                <w:szCs w:val="26"/>
              </w:rPr>
            </w:pPr>
          </w:p>
          <w:p w:rsidR="002A206C" w:rsidRDefault="002A206C" w:rsidP="002A206C">
            <w:pPr>
              <w:spacing w:line="312" w:lineRule="exact"/>
              <w:jc w:val="center"/>
              <w:rPr>
                <w:color w:val="000000"/>
                <w:sz w:val="26"/>
                <w:szCs w:val="26"/>
              </w:rPr>
            </w:pPr>
          </w:p>
          <w:p w:rsidR="002A206C" w:rsidRDefault="002A206C" w:rsidP="002A206C">
            <w:pPr>
              <w:spacing w:line="312" w:lineRule="exact"/>
              <w:jc w:val="center"/>
              <w:rPr>
                <w:color w:val="000000"/>
                <w:sz w:val="26"/>
                <w:szCs w:val="26"/>
              </w:rPr>
            </w:pPr>
          </w:p>
          <w:p w:rsidR="002A206C" w:rsidRDefault="002A206C" w:rsidP="002A206C">
            <w:pPr>
              <w:spacing w:line="312" w:lineRule="exact"/>
              <w:jc w:val="center"/>
              <w:rPr>
                <w:color w:val="000000"/>
                <w:sz w:val="26"/>
                <w:szCs w:val="26"/>
              </w:rPr>
            </w:pPr>
          </w:p>
          <w:p w:rsidR="002A206C" w:rsidRDefault="002A206C" w:rsidP="002A206C">
            <w:pPr>
              <w:spacing w:line="312" w:lineRule="exact"/>
              <w:jc w:val="center"/>
              <w:rPr>
                <w:color w:val="000000"/>
                <w:sz w:val="26"/>
                <w:szCs w:val="26"/>
              </w:rPr>
            </w:pPr>
          </w:p>
          <w:p w:rsidR="002A206C" w:rsidRDefault="002A206C" w:rsidP="002A206C">
            <w:pPr>
              <w:spacing w:line="312" w:lineRule="exact"/>
              <w:jc w:val="center"/>
              <w:rPr>
                <w:color w:val="000000"/>
                <w:sz w:val="26"/>
                <w:szCs w:val="26"/>
              </w:rPr>
            </w:pPr>
          </w:p>
          <w:p w:rsidR="001330E6" w:rsidRPr="00050126" w:rsidRDefault="001330E6" w:rsidP="002A206C">
            <w:pPr>
              <w:spacing w:line="312" w:lineRule="exact"/>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2A206C" w:rsidRDefault="002A206C" w:rsidP="002A206C">
            <w:pPr>
              <w:spacing w:line="312" w:lineRule="exact"/>
              <w:jc w:val="center"/>
              <w:rPr>
                <w:color w:val="000000"/>
                <w:sz w:val="26"/>
                <w:szCs w:val="26"/>
              </w:rPr>
            </w:pPr>
          </w:p>
          <w:p w:rsidR="002A206C" w:rsidRDefault="002A206C" w:rsidP="002A206C">
            <w:pPr>
              <w:spacing w:line="312" w:lineRule="exact"/>
              <w:jc w:val="center"/>
              <w:rPr>
                <w:color w:val="000000"/>
                <w:sz w:val="26"/>
                <w:szCs w:val="26"/>
              </w:rPr>
            </w:pPr>
          </w:p>
          <w:p w:rsidR="002A206C" w:rsidRDefault="002A206C" w:rsidP="002A206C">
            <w:pPr>
              <w:spacing w:line="312" w:lineRule="exact"/>
              <w:jc w:val="center"/>
              <w:rPr>
                <w:color w:val="000000"/>
                <w:sz w:val="26"/>
                <w:szCs w:val="26"/>
              </w:rPr>
            </w:pPr>
          </w:p>
          <w:p w:rsidR="002A206C" w:rsidRDefault="002A206C" w:rsidP="002A206C">
            <w:pPr>
              <w:spacing w:line="312" w:lineRule="exact"/>
              <w:jc w:val="center"/>
              <w:rPr>
                <w:color w:val="000000"/>
                <w:sz w:val="26"/>
                <w:szCs w:val="26"/>
              </w:rPr>
            </w:pPr>
          </w:p>
          <w:p w:rsidR="002A206C" w:rsidRDefault="002A206C" w:rsidP="002A206C">
            <w:pPr>
              <w:spacing w:line="312" w:lineRule="exact"/>
              <w:jc w:val="center"/>
              <w:rPr>
                <w:color w:val="000000"/>
                <w:sz w:val="26"/>
                <w:szCs w:val="26"/>
              </w:rPr>
            </w:pPr>
          </w:p>
          <w:p w:rsidR="002A206C" w:rsidRDefault="002A206C" w:rsidP="002A206C">
            <w:pPr>
              <w:spacing w:line="312" w:lineRule="exact"/>
              <w:jc w:val="center"/>
              <w:rPr>
                <w:color w:val="000000"/>
                <w:sz w:val="26"/>
                <w:szCs w:val="26"/>
              </w:rPr>
            </w:pPr>
          </w:p>
          <w:p w:rsidR="001330E6" w:rsidRPr="00050126" w:rsidRDefault="001330E6" w:rsidP="002A206C">
            <w:pPr>
              <w:spacing w:line="312" w:lineRule="exact"/>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2A206C" w:rsidRDefault="002A206C" w:rsidP="002A206C">
            <w:pPr>
              <w:spacing w:line="312" w:lineRule="exact"/>
              <w:jc w:val="center"/>
              <w:rPr>
                <w:color w:val="000000"/>
                <w:sz w:val="26"/>
                <w:szCs w:val="26"/>
              </w:rPr>
            </w:pPr>
          </w:p>
          <w:p w:rsidR="002A206C" w:rsidRDefault="002A206C" w:rsidP="002A206C">
            <w:pPr>
              <w:spacing w:line="312" w:lineRule="exact"/>
              <w:jc w:val="center"/>
              <w:rPr>
                <w:color w:val="000000"/>
                <w:sz w:val="26"/>
                <w:szCs w:val="26"/>
              </w:rPr>
            </w:pPr>
          </w:p>
          <w:p w:rsidR="002A206C" w:rsidRDefault="002A206C" w:rsidP="002A206C">
            <w:pPr>
              <w:spacing w:line="312" w:lineRule="exact"/>
              <w:jc w:val="center"/>
              <w:rPr>
                <w:color w:val="000000"/>
                <w:sz w:val="26"/>
                <w:szCs w:val="26"/>
              </w:rPr>
            </w:pPr>
          </w:p>
          <w:p w:rsidR="002A206C" w:rsidRDefault="002A206C" w:rsidP="002A206C">
            <w:pPr>
              <w:spacing w:line="312" w:lineRule="exact"/>
              <w:jc w:val="center"/>
              <w:rPr>
                <w:color w:val="000000"/>
                <w:sz w:val="26"/>
                <w:szCs w:val="26"/>
              </w:rPr>
            </w:pPr>
          </w:p>
          <w:p w:rsidR="002A206C" w:rsidRDefault="002A206C" w:rsidP="002A206C">
            <w:pPr>
              <w:spacing w:line="312" w:lineRule="exact"/>
              <w:jc w:val="center"/>
              <w:rPr>
                <w:color w:val="000000"/>
                <w:sz w:val="26"/>
                <w:szCs w:val="26"/>
              </w:rPr>
            </w:pPr>
          </w:p>
          <w:p w:rsidR="002A206C" w:rsidRDefault="002A206C" w:rsidP="002A206C">
            <w:pPr>
              <w:spacing w:line="312" w:lineRule="exact"/>
              <w:jc w:val="center"/>
              <w:rPr>
                <w:color w:val="000000"/>
                <w:sz w:val="26"/>
                <w:szCs w:val="26"/>
              </w:rPr>
            </w:pPr>
          </w:p>
          <w:p w:rsidR="001330E6" w:rsidRPr="00050126" w:rsidRDefault="001330E6" w:rsidP="002A206C">
            <w:pPr>
              <w:spacing w:line="312" w:lineRule="exact"/>
              <w:jc w:val="center"/>
              <w:rPr>
                <w:color w:val="000000"/>
                <w:sz w:val="26"/>
                <w:szCs w:val="26"/>
              </w:rPr>
            </w:pPr>
            <w:r w:rsidRPr="00050126">
              <w:rPr>
                <w:color w:val="000000"/>
                <w:sz w:val="26"/>
                <w:szCs w:val="26"/>
              </w:rPr>
              <w:t>7820098701</w:t>
            </w:r>
          </w:p>
        </w:tc>
        <w:tc>
          <w:tcPr>
            <w:tcW w:w="709" w:type="dxa"/>
            <w:tcBorders>
              <w:top w:val="nil"/>
              <w:left w:val="nil"/>
              <w:bottom w:val="single" w:sz="4" w:space="0" w:color="000000"/>
              <w:right w:val="single" w:sz="4" w:space="0" w:color="000000"/>
            </w:tcBorders>
            <w:shd w:val="clear" w:color="auto" w:fill="auto"/>
            <w:vAlign w:val="bottom"/>
            <w:hideMark/>
          </w:tcPr>
          <w:p w:rsidR="002A206C" w:rsidRDefault="002A206C" w:rsidP="002A206C">
            <w:pPr>
              <w:spacing w:line="312" w:lineRule="exact"/>
              <w:jc w:val="center"/>
              <w:rPr>
                <w:color w:val="000000"/>
                <w:sz w:val="26"/>
                <w:szCs w:val="26"/>
              </w:rPr>
            </w:pPr>
          </w:p>
          <w:p w:rsidR="002A206C" w:rsidRDefault="002A206C" w:rsidP="002A206C">
            <w:pPr>
              <w:spacing w:line="312" w:lineRule="exact"/>
              <w:jc w:val="center"/>
              <w:rPr>
                <w:color w:val="000000"/>
                <w:sz w:val="26"/>
                <w:szCs w:val="26"/>
              </w:rPr>
            </w:pPr>
          </w:p>
          <w:p w:rsidR="002A206C" w:rsidRDefault="002A206C" w:rsidP="002A206C">
            <w:pPr>
              <w:spacing w:line="312" w:lineRule="exact"/>
              <w:jc w:val="center"/>
              <w:rPr>
                <w:color w:val="000000"/>
                <w:sz w:val="26"/>
                <w:szCs w:val="26"/>
              </w:rPr>
            </w:pPr>
          </w:p>
          <w:p w:rsidR="002A206C" w:rsidRDefault="002A206C" w:rsidP="002A206C">
            <w:pPr>
              <w:spacing w:line="312" w:lineRule="exact"/>
              <w:jc w:val="center"/>
              <w:rPr>
                <w:color w:val="000000"/>
                <w:sz w:val="26"/>
                <w:szCs w:val="26"/>
              </w:rPr>
            </w:pPr>
          </w:p>
          <w:p w:rsidR="002A206C" w:rsidRDefault="002A206C" w:rsidP="002A206C">
            <w:pPr>
              <w:spacing w:line="312" w:lineRule="exact"/>
              <w:jc w:val="center"/>
              <w:rPr>
                <w:color w:val="000000"/>
                <w:sz w:val="26"/>
                <w:szCs w:val="26"/>
              </w:rPr>
            </w:pPr>
          </w:p>
          <w:p w:rsidR="002A206C" w:rsidRDefault="002A206C" w:rsidP="002A206C">
            <w:pPr>
              <w:spacing w:line="312" w:lineRule="exact"/>
              <w:jc w:val="center"/>
              <w:rPr>
                <w:color w:val="000000"/>
                <w:sz w:val="26"/>
                <w:szCs w:val="26"/>
              </w:rPr>
            </w:pPr>
          </w:p>
          <w:p w:rsidR="001330E6" w:rsidRPr="00050126" w:rsidRDefault="001330E6" w:rsidP="002A206C">
            <w:pPr>
              <w:spacing w:line="312" w:lineRule="exact"/>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2A206C" w:rsidRDefault="002A206C" w:rsidP="002A206C">
            <w:pPr>
              <w:spacing w:line="312" w:lineRule="exact"/>
              <w:jc w:val="center"/>
              <w:rPr>
                <w:color w:val="000000"/>
                <w:sz w:val="26"/>
                <w:szCs w:val="26"/>
              </w:rPr>
            </w:pPr>
          </w:p>
          <w:p w:rsidR="002A206C" w:rsidRDefault="002A206C" w:rsidP="002A206C">
            <w:pPr>
              <w:spacing w:line="312" w:lineRule="exact"/>
              <w:jc w:val="center"/>
              <w:rPr>
                <w:color w:val="000000"/>
                <w:sz w:val="26"/>
                <w:szCs w:val="26"/>
              </w:rPr>
            </w:pPr>
          </w:p>
          <w:p w:rsidR="002A206C" w:rsidRDefault="002A206C" w:rsidP="002A206C">
            <w:pPr>
              <w:spacing w:line="312" w:lineRule="exact"/>
              <w:jc w:val="center"/>
              <w:rPr>
                <w:color w:val="000000"/>
                <w:sz w:val="26"/>
                <w:szCs w:val="26"/>
              </w:rPr>
            </w:pPr>
          </w:p>
          <w:p w:rsidR="002A206C" w:rsidRDefault="002A206C" w:rsidP="002A206C">
            <w:pPr>
              <w:spacing w:line="312" w:lineRule="exact"/>
              <w:jc w:val="center"/>
              <w:rPr>
                <w:color w:val="000000"/>
                <w:sz w:val="26"/>
                <w:szCs w:val="26"/>
              </w:rPr>
            </w:pPr>
          </w:p>
          <w:p w:rsidR="002A206C" w:rsidRDefault="002A206C" w:rsidP="002A206C">
            <w:pPr>
              <w:spacing w:line="312" w:lineRule="exact"/>
              <w:jc w:val="center"/>
              <w:rPr>
                <w:color w:val="000000"/>
                <w:sz w:val="26"/>
                <w:szCs w:val="26"/>
              </w:rPr>
            </w:pPr>
          </w:p>
          <w:p w:rsidR="002A206C" w:rsidRDefault="002A206C" w:rsidP="002A206C">
            <w:pPr>
              <w:spacing w:line="312" w:lineRule="exact"/>
              <w:jc w:val="center"/>
              <w:rPr>
                <w:color w:val="000000"/>
                <w:sz w:val="26"/>
                <w:szCs w:val="26"/>
              </w:rPr>
            </w:pPr>
          </w:p>
          <w:p w:rsidR="001330E6" w:rsidRPr="00050126" w:rsidRDefault="001330E6" w:rsidP="002A206C">
            <w:pPr>
              <w:spacing w:line="312" w:lineRule="exact"/>
              <w:jc w:val="right"/>
              <w:rPr>
                <w:color w:val="000000"/>
                <w:sz w:val="26"/>
                <w:szCs w:val="26"/>
              </w:rPr>
            </w:pPr>
            <w:r w:rsidRPr="00050126">
              <w:rPr>
                <w:color w:val="000000"/>
                <w:sz w:val="26"/>
                <w:szCs w:val="26"/>
              </w:rPr>
              <w:t>2 500,00</w:t>
            </w:r>
          </w:p>
        </w:tc>
        <w:tc>
          <w:tcPr>
            <w:tcW w:w="2126" w:type="dxa"/>
            <w:tcBorders>
              <w:top w:val="nil"/>
              <w:left w:val="nil"/>
              <w:bottom w:val="single" w:sz="4" w:space="0" w:color="000000"/>
              <w:right w:val="single" w:sz="4" w:space="0" w:color="000000"/>
            </w:tcBorders>
            <w:shd w:val="clear" w:color="auto" w:fill="auto"/>
            <w:vAlign w:val="bottom"/>
            <w:hideMark/>
          </w:tcPr>
          <w:p w:rsidR="002A206C" w:rsidRDefault="002A206C" w:rsidP="002A206C">
            <w:pPr>
              <w:spacing w:line="312" w:lineRule="exact"/>
              <w:jc w:val="center"/>
              <w:rPr>
                <w:color w:val="000000"/>
                <w:sz w:val="26"/>
                <w:szCs w:val="26"/>
              </w:rPr>
            </w:pPr>
          </w:p>
          <w:p w:rsidR="002A206C" w:rsidRDefault="002A206C" w:rsidP="002A206C">
            <w:pPr>
              <w:spacing w:line="312" w:lineRule="exact"/>
              <w:jc w:val="center"/>
              <w:rPr>
                <w:color w:val="000000"/>
                <w:sz w:val="26"/>
                <w:szCs w:val="26"/>
              </w:rPr>
            </w:pPr>
          </w:p>
          <w:p w:rsidR="002A206C" w:rsidRDefault="002A206C" w:rsidP="002A206C">
            <w:pPr>
              <w:spacing w:line="312" w:lineRule="exact"/>
              <w:jc w:val="center"/>
              <w:rPr>
                <w:color w:val="000000"/>
                <w:sz w:val="26"/>
                <w:szCs w:val="26"/>
              </w:rPr>
            </w:pPr>
          </w:p>
          <w:p w:rsidR="002A206C" w:rsidRDefault="002A206C" w:rsidP="002A206C">
            <w:pPr>
              <w:spacing w:line="312" w:lineRule="exact"/>
              <w:jc w:val="center"/>
              <w:rPr>
                <w:color w:val="000000"/>
                <w:sz w:val="26"/>
                <w:szCs w:val="26"/>
              </w:rPr>
            </w:pPr>
          </w:p>
          <w:p w:rsidR="002A206C" w:rsidRDefault="002A206C" w:rsidP="002A206C">
            <w:pPr>
              <w:spacing w:line="312" w:lineRule="exact"/>
              <w:jc w:val="center"/>
              <w:rPr>
                <w:color w:val="000000"/>
                <w:sz w:val="26"/>
                <w:szCs w:val="26"/>
              </w:rPr>
            </w:pPr>
          </w:p>
          <w:p w:rsidR="002A206C" w:rsidRDefault="002A206C" w:rsidP="002A206C">
            <w:pPr>
              <w:spacing w:line="312" w:lineRule="exact"/>
              <w:jc w:val="center"/>
              <w:rPr>
                <w:color w:val="000000"/>
                <w:sz w:val="26"/>
                <w:szCs w:val="26"/>
              </w:rPr>
            </w:pPr>
          </w:p>
          <w:p w:rsidR="001330E6" w:rsidRPr="00050126" w:rsidRDefault="001330E6" w:rsidP="002A206C">
            <w:pPr>
              <w:spacing w:line="312" w:lineRule="exact"/>
              <w:jc w:val="right"/>
              <w:rPr>
                <w:color w:val="000000"/>
                <w:sz w:val="26"/>
                <w:szCs w:val="26"/>
              </w:rPr>
            </w:pPr>
            <w:r w:rsidRPr="00050126">
              <w:rPr>
                <w:color w:val="000000"/>
                <w:sz w:val="26"/>
                <w:szCs w:val="26"/>
              </w:rPr>
              <w:t>4 000,00</w:t>
            </w:r>
          </w:p>
        </w:tc>
        <w:tc>
          <w:tcPr>
            <w:tcW w:w="2153" w:type="dxa"/>
            <w:tcBorders>
              <w:top w:val="nil"/>
              <w:left w:val="nil"/>
              <w:bottom w:val="single" w:sz="4" w:space="0" w:color="000000"/>
              <w:right w:val="single" w:sz="4" w:space="0" w:color="000000"/>
            </w:tcBorders>
            <w:shd w:val="clear" w:color="auto" w:fill="auto"/>
            <w:vAlign w:val="bottom"/>
            <w:hideMark/>
          </w:tcPr>
          <w:p w:rsidR="002A206C" w:rsidRDefault="002A206C" w:rsidP="002A206C">
            <w:pPr>
              <w:spacing w:line="312" w:lineRule="exact"/>
              <w:jc w:val="center"/>
              <w:rPr>
                <w:color w:val="000000"/>
                <w:sz w:val="26"/>
                <w:szCs w:val="26"/>
              </w:rPr>
            </w:pPr>
          </w:p>
          <w:p w:rsidR="002A206C" w:rsidRDefault="002A206C" w:rsidP="002A206C">
            <w:pPr>
              <w:spacing w:line="312" w:lineRule="exact"/>
              <w:jc w:val="center"/>
              <w:rPr>
                <w:color w:val="000000"/>
                <w:sz w:val="26"/>
                <w:szCs w:val="26"/>
              </w:rPr>
            </w:pPr>
          </w:p>
          <w:p w:rsidR="002A206C" w:rsidRDefault="002A206C" w:rsidP="002A206C">
            <w:pPr>
              <w:spacing w:line="312" w:lineRule="exact"/>
              <w:jc w:val="center"/>
              <w:rPr>
                <w:color w:val="000000"/>
                <w:sz w:val="26"/>
                <w:szCs w:val="26"/>
              </w:rPr>
            </w:pPr>
          </w:p>
          <w:p w:rsidR="002A206C" w:rsidRDefault="002A206C" w:rsidP="002A206C">
            <w:pPr>
              <w:spacing w:line="312" w:lineRule="exact"/>
              <w:jc w:val="center"/>
              <w:rPr>
                <w:color w:val="000000"/>
                <w:sz w:val="26"/>
                <w:szCs w:val="26"/>
              </w:rPr>
            </w:pPr>
          </w:p>
          <w:p w:rsidR="002A206C" w:rsidRDefault="002A206C" w:rsidP="002A206C">
            <w:pPr>
              <w:spacing w:line="312" w:lineRule="exact"/>
              <w:jc w:val="center"/>
              <w:rPr>
                <w:color w:val="000000"/>
                <w:sz w:val="26"/>
                <w:szCs w:val="26"/>
              </w:rPr>
            </w:pPr>
          </w:p>
          <w:p w:rsidR="002A206C" w:rsidRDefault="002A206C" w:rsidP="002A206C">
            <w:pPr>
              <w:spacing w:line="312" w:lineRule="exact"/>
              <w:jc w:val="center"/>
              <w:rPr>
                <w:color w:val="000000"/>
                <w:sz w:val="26"/>
                <w:szCs w:val="26"/>
              </w:rPr>
            </w:pPr>
          </w:p>
          <w:p w:rsidR="001330E6" w:rsidRPr="00050126" w:rsidRDefault="001330E6" w:rsidP="002A206C">
            <w:pPr>
              <w:spacing w:line="312" w:lineRule="exact"/>
              <w:jc w:val="right"/>
              <w:rPr>
                <w:color w:val="000000"/>
                <w:sz w:val="26"/>
                <w:szCs w:val="26"/>
              </w:rPr>
            </w:pPr>
            <w:r w:rsidRPr="00050126">
              <w:rPr>
                <w:color w:val="000000"/>
                <w:sz w:val="26"/>
                <w:szCs w:val="26"/>
              </w:rPr>
              <w:t>4 000,00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lastRenderedPageBreak/>
              <w:t>Закупка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823</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7820098701</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2 500,00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4 000,00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4 000,00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823</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7820098701</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240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2 500,00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4 000,00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4 000,00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Депутаты Законодательной Думы Хабаровского края</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823</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7830000000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43 500,00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49 045,00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49 045,00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Расходы на выплаты по оплате труда работников органов государственной власти края и государственных органов края</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823</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7830000010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43 500,00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49 045,00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49 045,00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2A206C">
            <w:pPr>
              <w:spacing w:line="312" w:lineRule="exact"/>
              <w:ind w:right="-79"/>
              <w:jc w:val="both"/>
              <w:rPr>
                <w:color w:val="000000"/>
                <w:sz w:val="26"/>
                <w:szCs w:val="26"/>
              </w:rPr>
            </w:pPr>
            <w:r w:rsidRPr="00050126">
              <w:rPr>
                <w:color w:val="000000"/>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2A206C">
            <w:pPr>
              <w:spacing w:line="312" w:lineRule="exact"/>
              <w:jc w:val="center"/>
              <w:rPr>
                <w:color w:val="000000"/>
                <w:sz w:val="26"/>
                <w:szCs w:val="26"/>
              </w:rPr>
            </w:pPr>
            <w:r w:rsidRPr="00050126">
              <w:rPr>
                <w:color w:val="000000"/>
                <w:sz w:val="26"/>
                <w:szCs w:val="26"/>
              </w:rPr>
              <w:t>823</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2A206C">
            <w:pPr>
              <w:spacing w:line="312" w:lineRule="exact"/>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2A206C">
            <w:pPr>
              <w:spacing w:line="312" w:lineRule="exact"/>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2A206C">
            <w:pPr>
              <w:spacing w:line="312" w:lineRule="exact"/>
              <w:jc w:val="center"/>
              <w:rPr>
                <w:color w:val="000000"/>
                <w:sz w:val="26"/>
                <w:szCs w:val="26"/>
              </w:rPr>
            </w:pPr>
            <w:r w:rsidRPr="00050126">
              <w:rPr>
                <w:color w:val="000000"/>
                <w:sz w:val="26"/>
                <w:szCs w:val="26"/>
              </w:rPr>
              <w:t>7830000010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2A206C">
            <w:pPr>
              <w:spacing w:line="312" w:lineRule="exact"/>
              <w:jc w:val="center"/>
              <w:rPr>
                <w:color w:val="000000"/>
                <w:sz w:val="26"/>
                <w:szCs w:val="26"/>
              </w:rPr>
            </w:pPr>
            <w:r w:rsidRPr="00050126">
              <w:rPr>
                <w:color w:val="000000"/>
                <w:sz w:val="26"/>
                <w:szCs w:val="26"/>
              </w:rPr>
              <w:t>100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2A206C">
            <w:pPr>
              <w:spacing w:line="312" w:lineRule="exact"/>
              <w:jc w:val="right"/>
              <w:rPr>
                <w:color w:val="000000"/>
                <w:sz w:val="26"/>
                <w:szCs w:val="26"/>
              </w:rPr>
            </w:pPr>
            <w:r w:rsidRPr="00050126">
              <w:rPr>
                <w:color w:val="000000"/>
                <w:sz w:val="26"/>
                <w:szCs w:val="26"/>
              </w:rPr>
              <w:t>43 500,00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2A206C">
            <w:pPr>
              <w:spacing w:line="312" w:lineRule="exact"/>
              <w:jc w:val="right"/>
              <w:rPr>
                <w:color w:val="000000"/>
                <w:sz w:val="26"/>
                <w:szCs w:val="26"/>
              </w:rPr>
            </w:pPr>
            <w:r w:rsidRPr="00050126">
              <w:rPr>
                <w:color w:val="000000"/>
                <w:sz w:val="26"/>
                <w:szCs w:val="26"/>
              </w:rPr>
              <w:t>49 045,00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2A206C">
            <w:pPr>
              <w:spacing w:line="312" w:lineRule="exact"/>
              <w:jc w:val="right"/>
              <w:rPr>
                <w:color w:val="000000"/>
                <w:sz w:val="26"/>
                <w:szCs w:val="26"/>
              </w:rPr>
            </w:pPr>
            <w:r w:rsidRPr="00050126">
              <w:rPr>
                <w:color w:val="000000"/>
                <w:sz w:val="26"/>
                <w:szCs w:val="26"/>
              </w:rPr>
              <w:t>49 045,00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2A206C">
            <w:pPr>
              <w:spacing w:line="312" w:lineRule="exact"/>
              <w:ind w:right="-79"/>
              <w:jc w:val="both"/>
              <w:rPr>
                <w:color w:val="000000"/>
                <w:sz w:val="26"/>
                <w:szCs w:val="26"/>
              </w:rPr>
            </w:pPr>
            <w:r w:rsidRPr="00050126">
              <w:rPr>
                <w:color w:val="000000"/>
                <w:sz w:val="26"/>
                <w:szCs w:val="26"/>
              </w:rPr>
              <w:t>Расходы на выплаты персоналу государственных (муниципальных) органов</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2A206C">
            <w:pPr>
              <w:spacing w:line="312" w:lineRule="exact"/>
              <w:jc w:val="center"/>
              <w:rPr>
                <w:color w:val="000000"/>
                <w:sz w:val="26"/>
                <w:szCs w:val="26"/>
              </w:rPr>
            </w:pPr>
            <w:r w:rsidRPr="00050126">
              <w:rPr>
                <w:color w:val="000000"/>
                <w:sz w:val="26"/>
                <w:szCs w:val="26"/>
              </w:rPr>
              <w:t>823</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2A206C">
            <w:pPr>
              <w:spacing w:line="312" w:lineRule="exact"/>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2A206C">
            <w:pPr>
              <w:spacing w:line="312" w:lineRule="exact"/>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2A206C">
            <w:pPr>
              <w:spacing w:line="312" w:lineRule="exact"/>
              <w:jc w:val="center"/>
              <w:rPr>
                <w:color w:val="000000"/>
                <w:sz w:val="26"/>
                <w:szCs w:val="26"/>
              </w:rPr>
            </w:pPr>
            <w:r w:rsidRPr="00050126">
              <w:rPr>
                <w:color w:val="000000"/>
                <w:sz w:val="26"/>
                <w:szCs w:val="26"/>
              </w:rPr>
              <w:t>7830000010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2A206C">
            <w:pPr>
              <w:spacing w:line="312" w:lineRule="exact"/>
              <w:jc w:val="center"/>
              <w:rPr>
                <w:color w:val="000000"/>
                <w:sz w:val="26"/>
                <w:szCs w:val="26"/>
              </w:rPr>
            </w:pPr>
            <w:r w:rsidRPr="00050126">
              <w:rPr>
                <w:color w:val="000000"/>
                <w:sz w:val="26"/>
                <w:szCs w:val="26"/>
              </w:rPr>
              <w:t>120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2A206C">
            <w:pPr>
              <w:spacing w:line="312" w:lineRule="exact"/>
              <w:jc w:val="right"/>
              <w:rPr>
                <w:color w:val="000000"/>
                <w:sz w:val="26"/>
                <w:szCs w:val="26"/>
              </w:rPr>
            </w:pPr>
            <w:r w:rsidRPr="00050126">
              <w:rPr>
                <w:color w:val="000000"/>
                <w:sz w:val="26"/>
                <w:szCs w:val="26"/>
              </w:rPr>
              <w:t>43 500,00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2A206C">
            <w:pPr>
              <w:spacing w:line="312" w:lineRule="exact"/>
              <w:jc w:val="right"/>
              <w:rPr>
                <w:color w:val="000000"/>
                <w:sz w:val="26"/>
                <w:szCs w:val="26"/>
              </w:rPr>
            </w:pPr>
            <w:r w:rsidRPr="00050126">
              <w:rPr>
                <w:color w:val="000000"/>
                <w:sz w:val="26"/>
                <w:szCs w:val="26"/>
              </w:rPr>
              <w:t>49 045,00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2A206C">
            <w:pPr>
              <w:spacing w:line="312" w:lineRule="exact"/>
              <w:jc w:val="right"/>
              <w:rPr>
                <w:color w:val="000000"/>
                <w:sz w:val="26"/>
                <w:szCs w:val="26"/>
              </w:rPr>
            </w:pPr>
            <w:r w:rsidRPr="00050126">
              <w:rPr>
                <w:color w:val="000000"/>
                <w:sz w:val="26"/>
                <w:szCs w:val="26"/>
              </w:rPr>
              <w:t>49 045,00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2A206C">
            <w:pPr>
              <w:spacing w:line="312" w:lineRule="exact"/>
              <w:ind w:right="-79"/>
              <w:jc w:val="both"/>
              <w:rPr>
                <w:b/>
                <w:bCs/>
                <w:color w:val="000000"/>
                <w:sz w:val="26"/>
                <w:szCs w:val="26"/>
              </w:rPr>
            </w:pPr>
            <w:r w:rsidRPr="00050126">
              <w:rPr>
                <w:b/>
                <w:bCs/>
                <w:color w:val="000000"/>
                <w:sz w:val="26"/>
                <w:szCs w:val="26"/>
              </w:rPr>
              <w:t>ОБРАЗОВАНИЕ</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2A206C">
            <w:pPr>
              <w:spacing w:line="312" w:lineRule="exact"/>
              <w:jc w:val="center"/>
              <w:rPr>
                <w:b/>
                <w:bCs/>
                <w:color w:val="000000"/>
                <w:sz w:val="26"/>
                <w:szCs w:val="26"/>
              </w:rPr>
            </w:pPr>
            <w:r w:rsidRPr="00050126">
              <w:rPr>
                <w:b/>
                <w:bCs/>
                <w:color w:val="000000"/>
                <w:sz w:val="26"/>
                <w:szCs w:val="26"/>
              </w:rPr>
              <w:t>823</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2A206C">
            <w:pPr>
              <w:spacing w:line="312" w:lineRule="exact"/>
              <w:jc w:val="center"/>
              <w:rPr>
                <w:b/>
                <w:bCs/>
                <w:color w:val="000000"/>
                <w:sz w:val="26"/>
                <w:szCs w:val="26"/>
              </w:rPr>
            </w:pPr>
            <w:r w:rsidRPr="00050126">
              <w:rPr>
                <w:b/>
                <w:bCs/>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2A206C">
            <w:pPr>
              <w:spacing w:line="312" w:lineRule="exact"/>
              <w:jc w:val="center"/>
              <w:rPr>
                <w:b/>
                <w:bCs/>
                <w:color w:val="000000"/>
                <w:sz w:val="26"/>
                <w:szCs w:val="26"/>
              </w:rPr>
            </w:pPr>
            <w:r w:rsidRPr="00050126">
              <w:rPr>
                <w:b/>
                <w:bCs/>
                <w:color w:val="000000"/>
                <w:sz w:val="26"/>
                <w:szCs w:val="26"/>
              </w:rPr>
              <w:t>00</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2A206C">
            <w:pPr>
              <w:spacing w:line="312" w:lineRule="exact"/>
              <w:jc w:val="center"/>
              <w:rPr>
                <w:b/>
                <w:bCs/>
                <w:color w:val="000000"/>
                <w:sz w:val="26"/>
                <w:szCs w:val="26"/>
              </w:rPr>
            </w:pPr>
            <w:r w:rsidRPr="00050126">
              <w:rPr>
                <w:b/>
                <w:bCs/>
                <w:color w:val="000000"/>
                <w:sz w:val="26"/>
                <w:szCs w:val="26"/>
              </w:rPr>
              <w:t>0000000000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2A206C">
            <w:pPr>
              <w:spacing w:line="312" w:lineRule="exact"/>
              <w:jc w:val="center"/>
              <w:rPr>
                <w:b/>
                <w:bCs/>
                <w:color w:val="000000"/>
                <w:sz w:val="26"/>
                <w:szCs w:val="26"/>
              </w:rPr>
            </w:pPr>
            <w:r w:rsidRPr="00050126">
              <w:rPr>
                <w:b/>
                <w:bCs/>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2A206C">
            <w:pPr>
              <w:spacing w:line="312" w:lineRule="exact"/>
              <w:jc w:val="right"/>
              <w:rPr>
                <w:b/>
                <w:bCs/>
                <w:color w:val="000000"/>
                <w:sz w:val="26"/>
                <w:szCs w:val="26"/>
              </w:rPr>
            </w:pPr>
            <w:r w:rsidRPr="00050126">
              <w:rPr>
                <w:b/>
                <w:bCs/>
                <w:color w:val="000000"/>
                <w:sz w:val="26"/>
                <w:szCs w:val="26"/>
              </w:rPr>
              <w:t>98,00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2A206C">
            <w:pPr>
              <w:spacing w:line="312" w:lineRule="exact"/>
              <w:jc w:val="right"/>
              <w:rPr>
                <w:b/>
                <w:bCs/>
                <w:color w:val="000000"/>
                <w:sz w:val="26"/>
                <w:szCs w:val="26"/>
              </w:rPr>
            </w:pPr>
            <w:r w:rsidRPr="00050126">
              <w:rPr>
                <w:b/>
                <w:bCs/>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2A206C">
            <w:pPr>
              <w:spacing w:line="312" w:lineRule="exact"/>
              <w:jc w:val="right"/>
              <w:rPr>
                <w:b/>
                <w:bCs/>
                <w:color w:val="000000"/>
                <w:sz w:val="26"/>
                <w:szCs w:val="26"/>
              </w:rPr>
            </w:pPr>
            <w:r w:rsidRPr="00050126">
              <w:rPr>
                <w:b/>
                <w:bCs/>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2A206C">
            <w:pPr>
              <w:spacing w:line="312" w:lineRule="exact"/>
              <w:ind w:right="-79"/>
              <w:jc w:val="both"/>
              <w:rPr>
                <w:b/>
                <w:bCs/>
                <w:color w:val="000000"/>
                <w:sz w:val="26"/>
                <w:szCs w:val="26"/>
              </w:rPr>
            </w:pPr>
            <w:r w:rsidRPr="00050126">
              <w:rPr>
                <w:b/>
                <w:bCs/>
                <w:color w:val="000000"/>
                <w:sz w:val="26"/>
                <w:szCs w:val="26"/>
              </w:rPr>
              <w:t xml:space="preserve">Профессиональная подготовка, </w:t>
            </w:r>
            <w:r w:rsidRPr="00050126">
              <w:rPr>
                <w:b/>
                <w:bCs/>
                <w:color w:val="000000"/>
                <w:sz w:val="26"/>
                <w:szCs w:val="26"/>
              </w:rPr>
              <w:lastRenderedPageBreak/>
              <w:t>переподготовка и повышение квалификации</w:t>
            </w:r>
          </w:p>
        </w:tc>
        <w:tc>
          <w:tcPr>
            <w:tcW w:w="850" w:type="dxa"/>
            <w:tcBorders>
              <w:top w:val="nil"/>
              <w:left w:val="nil"/>
              <w:bottom w:val="single" w:sz="4" w:space="0" w:color="000000"/>
              <w:right w:val="single" w:sz="4" w:space="0" w:color="000000"/>
            </w:tcBorders>
            <w:shd w:val="clear" w:color="auto" w:fill="auto"/>
            <w:vAlign w:val="bottom"/>
            <w:hideMark/>
          </w:tcPr>
          <w:p w:rsidR="002A206C" w:rsidRDefault="002A206C" w:rsidP="002A206C">
            <w:pPr>
              <w:spacing w:line="312" w:lineRule="exact"/>
              <w:jc w:val="center"/>
              <w:rPr>
                <w:b/>
                <w:bCs/>
                <w:color w:val="000000"/>
                <w:sz w:val="26"/>
                <w:szCs w:val="26"/>
              </w:rPr>
            </w:pPr>
          </w:p>
          <w:p w:rsidR="002A206C" w:rsidRDefault="002A206C" w:rsidP="002A206C">
            <w:pPr>
              <w:spacing w:line="312" w:lineRule="exact"/>
              <w:jc w:val="center"/>
              <w:rPr>
                <w:b/>
                <w:bCs/>
                <w:color w:val="000000"/>
                <w:sz w:val="26"/>
                <w:szCs w:val="26"/>
              </w:rPr>
            </w:pPr>
          </w:p>
          <w:p w:rsidR="001330E6" w:rsidRPr="00050126" w:rsidRDefault="001330E6" w:rsidP="002A206C">
            <w:pPr>
              <w:spacing w:line="312" w:lineRule="exact"/>
              <w:jc w:val="center"/>
              <w:rPr>
                <w:b/>
                <w:bCs/>
                <w:color w:val="000000"/>
                <w:sz w:val="26"/>
                <w:szCs w:val="26"/>
              </w:rPr>
            </w:pPr>
            <w:r w:rsidRPr="00050126">
              <w:rPr>
                <w:b/>
                <w:bCs/>
                <w:color w:val="000000"/>
                <w:sz w:val="26"/>
                <w:szCs w:val="26"/>
              </w:rPr>
              <w:t>823</w:t>
            </w:r>
          </w:p>
        </w:tc>
        <w:tc>
          <w:tcPr>
            <w:tcW w:w="542" w:type="dxa"/>
            <w:tcBorders>
              <w:top w:val="nil"/>
              <w:left w:val="nil"/>
              <w:bottom w:val="single" w:sz="4" w:space="0" w:color="000000"/>
              <w:right w:val="single" w:sz="4" w:space="0" w:color="000000"/>
            </w:tcBorders>
            <w:shd w:val="clear" w:color="auto" w:fill="auto"/>
            <w:vAlign w:val="bottom"/>
            <w:hideMark/>
          </w:tcPr>
          <w:p w:rsidR="002A206C" w:rsidRDefault="002A206C" w:rsidP="002A206C">
            <w:pPr>
              <w:spacing w:line="312" w:lineRule="exact"/>
              <w:jc w:val="center"/>
              <w:rPr>
                <w:b/>
                <w:bCs/>
                <w:color w:val="000000"/>
                <w:sz w:val="26"/>
                <w:szCs w:val="26"/>
              </w:rPr>
            </w:pPr>
          </w:p>
          <w:p w:rsidR="002A206C" w:rsidRDefault="002A206C" w:rsidP="002A206C">
            <w:pPr>
              <w:spacing w:line="312" w:lineRule="exact"/>
              <w:jc w:val="center"/>
              <w:rPr>
                <w:b/>
                <w:bCs/>
                <w:color w:val="000000"/>
                <w:sz w:val="26"/>
                <w:szCs w:val="26"/>
              </w:rPr>
            </w:pPr>
          </w:p>
          <w:p w:rsidR="001330E6" w:rsidRPr="00050126" w:rsidRDefault="001330E6" w:rsidP="002A206C">
            <w:pPr>
              <w:spacing w:line="312" w:lineRule="exact"/>
              <w:jc w:val="center"/>
              <w:rPr>
                <w:b/>
                <w:bCs/>
                <w:color w:val="000000"/>
                <w:sz w:val="26"/>
                <w:szCs w:val="26"/>
              </w:rPr>
            </w:pPr>
            <w:r w:rsidRPr="00050126">
              <w:rPr>
                <w:b/>
                <w:bCs/>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2A206C" w:rsidRDefault="002A206C" w:rsidP="002A206C">
            <w:pPr>
              <w:spacing w:line="312" w:lineRule="exact"/>
              <w:jc w:val="center"/>
              <w:rPr>
                <w:b/>
                <w:bCs/>
                <w:color w:val="000000"/>
                <w:sz w:val="26"/>
                <w:szCs w:val="26"/>
              </w:rPr>
            </w:pPr>
          </w:p>
          <w:p w:rsidR="002A206C" w:rsidRDefault="002A206C" w:rsidP="002A206C">
            <w:pPr>
              <w:spacing w:line="312" w:lineRule="exact"/>
              <w:jc w:val="center"/>
              <w:rPr>
                <w:b/>
                <w:bCs/>
                <w:color w:val="000000"/>
                <w:sz w:val="26"/>
                <w:szCs w:val="26"/>
              </w:rPr>
            </w:pPr>
          </w:p>
          <w:p w:rsidR="001330E6" w:rsidRPr="00050126" w:rsidRDefault="001330E6" w:rsidP="002A206C">
            <w:pPr>
              <w:spacing w:line="312" w:lineRule="exact"/>
              <w:jc w:val="center"/>
              <w:rPr>
                <w:b/>
                <w:bCs/>
                <w:color w:val="000000"/>
                <w:sz w:val="26"/>
                <w:szCs w:val="26"/>
              </w:rPr>
            </w:pPr>
            <w:r w:rsidRPr="00050126">
              <w:rPr>
                <w:b/>
                <w:bCs/>
                <w:color w:val="000000"/>
                <w:sz w:val="26"/>
                <w:szCs w:val="26"/>
              </w:rPr>
              <w:t>05</w:t>
            </w:r>
          </w:p>
        </w:tc>
        <w:tc>
          <w:tcPr>
            <w:tcW w:w="1701" w:type="dxa"/>
            <w:tcBorders>
              <w:top w:val="nil"/>
              <w:left w:val="nil"/>
              <w:bottom w:val="single" w:sz="4" w:space="0" w:color="000000"/>
              <w:right w:val="single" w:sz="4" w:space="0" w:color="000000"/>
            </w:tcBorders>
            <w:shd w:val="clear" w:color="auto" w:fill="auto"/>
            <w:vAlign w:val="bottom"/>
            <w:hideMark/>
          </w:tcPr>
          <w:p w:rsidR="002A206C" w:rsidRDefault="002A206C" w:rsidP="002A206C">
            <w:pPr>
              <w:spacing w:line="312" w:lineRule="exact"/>
              <w:jc w:val="center"/>
              <w:rPr>
                <w:b/>
                <w:bCs/>
                <w:color w:val="000000"/>
                <w:sz w:val="26"/>
                <w:szCs w:val="26"/>
              </w:rPr>
            </w:pPr>
          </w:p>
          <w:p w:rsidR="002A206C" w:rsidRDefault="002A206C" w:rsidP="002A206C">
            <w:pPr>
              <w:spacing w:line="312" w:lineRule="exact"/>
              <w:jc w:val="center"/>
              <w:rPr>
                <w:b/>
                <w:bCs/>
                <w:color w:val="000000"/>
                <w:sz w:val="26"/>
                <w:szCs w:val="26"/>
              </w:rPr>
            </w:pPr>
          </w:p>
          <w:p w:rsidR="001330E6" w:rsidRPr="00050126" w:rsidRDefault="001330E6" w:rsidP="002A206C">
            <w:pPr>
              <w:spacing w:line="312" w:lineRule="exact"/>
              <w:jc w:val="center"/>
              <w:rPr>
                <w:b/>
                <w:bCs/>
                <w:color w:val="000000"/>
                <w:sz w:val="26"/>
                <w:szCs w:val="26"/>
              </w:rPr>
            </w:pPr>
            <w:r w:rsidRPr="00050126">
              <w:rPr>
                <w:b/>
                <w:bCs/>
                <w:color w:val="000000"/>
                <w:sz w:val="26"/>
                <w:szCs w:val="26"/>
              </w:rPr>
              <w:t>0000000000</w:t>
            </w:r>
          </w:p>
        </w:tc>
        <w:tc>
          <w:tcPr>
            <w:tcW w:w="709" w:type="dxa"/>
            <w:tcBorders>
              <w:top w:val="nil"/>
              <w:left w:val="nil"/>
              <w:bottom w:val="single" w:sz="4" w:space="0" w:color="000000"/>
              <w:right w:val="single" w:sz="4" w:space="0" w:color="000000"/>
            </w:tcBorders>
            <w:shd w:val="clear" w:color="auto" w:fill="auto"/>
            <w:vAlign w:val="bottom"/>
            <w:hideMark/>
          </w:tcPr>
          <w:p w:rsidR="002A206C" w:rsidRDefault="002A206C" w:rsidP="002A206C">
            <w:pPr>
              <w:spacing w:line="312" w:lineRule="exact"/>
              <w:jc w:val="center"/>
              <w:rPr>
                <w:b/>
                <w:bCs/>
                <w:color w:val="000000"/>
                <w:sz w:val="26"/>
                <w:szCs w:val="26"/>
              </w:rPr>
            </w:pPr>
          </w:p>
          <w:p w:rsidR="002A206C" w:rsidRDefault="002A206C" w:rsidP="002A206C">
            <w:pPr>
              <w:spacing w:line="312" w:lineRule="exact"/>
              <w:jc w:val="center"/>
              <w:rPr>
                <w:b/>
                <w:bCs/>
                <w:color w:val="000000"/>
                <w:sz w:val="26"/>
                <w:szCs w:val="26"/>
              </w:rPr>
            </w:pPr>
          </w:p>
          <w:p w:rsidR="001330E6" w:rsidRPr="00050126" w:rsidRDefault="001330E6" w:rsidP="002A206C">
            <w:pPr>
              <w:spacing w:line="312" w:lineRule="exact"/>
              <w:jc w:val="center"/>
              <w:rPr>
                <w:b/>
                <w:bCs/>
                <w:color w:val="000000"/>
                <w:sz w:val="26"/>
                <w:szCs w:val="26"/>
              </w:rPr>
            </w:pPr>
            <w:r w:rsidRPr="00050126">
              <w:rPr>
                <w:b/>
                <w:bCs/>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2A206C" w:rsidRDefault="002A206C" w:rsidP="002A206C">
            <w:pPr>
              <w:spacing w:line="312" w:lineRule="exact"/>
              <w:jc w:val="center"/>
              <w:rPr>
                <w:b/>
                <w:bCs/>
                <w:color w:val="000000"/>
                <w:sz w:val="26"/>
                <w:szCs w:val="26"/>
              </w:rPr>
            </w:pPr>
          </w:p>
          <w:p w:rsidR="002A206C" w:rsidRDefault="002A206C" w:rsidP="002A206C">
            <w:pPr>
              <w:spacing w:line="312" w:lineRule="exact"/>
              <w:jc w:val="center"/>
              <w:rPr>
                <w:b/>
                <w:bCs/>
                <w:color w:val="000000"/>
                <w:sz w:val="26"/>
                <w:szCs w:val="26"/>
              </w:rPr>
            </w:pPr>
          </w:p>
          <w:p w:rsidR="001330E6" w:rsidRPr="00050126" w:rsidRDefault="001330E6" w:rsidP="002A206C">
            <w:pPr>
              <w:spacing w:line="312" w:lineRule="exact"/>
              <w:jc w:val="right"/>
              <w:rPr>
                <w:b/>
                <w:bCs/>
                <w:color w:val="000000"/>
                <w:sz w:val="26"/>
                <w:szCs w:val="26"/>
              </w:rPr>
            </w:pPr>
            <w:r w:rsidRPr="00050126">
              <w:rPr>
                <w:b/>
                <w:bCs/>
                <w:color w:val="000000"/>
                <w:sz w:val="26"/>
                <w:szCs w:val="26"/>
              </w:rPr>
              <w:t>98,00</w:t>
            </w:r>
          </w:p>
        </w:tc>
        <w:tc>
          <w:tcPr>
            <w:tcW w:w="2126" w:type="dxa"/>
            <w:tcBorders>
              <w:top w:val="nil"/>
              <w:left w:val="nil"/>
              <w:bottom w:val="single" w:sz="4" w:space="0" w:color="000000"/>
              <w:right w:val="single" w:sz="4" w:space="0" w:color="000000"/>
            </w:tcBorders>
            <w:shd w:val="clear" w:color="auto" w:fill="auto"/>
            <w:vAlign w:val="bottom"/>
            <w:hideMark/>
          </w:tcPr>
          <w:p w:rsidR="002A206C" w:rsidRDefault="002A206C" w:rsidP="002A206C">
            <w:pPr>
              <w:spacing w:line="312" w:lineRule="exact"/>
              <w:jc w:val="center"/>
              <w:rPr>
                <w:b/>
                <w:bCs/>
                <w:color w:val="000000"/>
                <w:sz w:val="26"/>
                <w:szCs w:val="26"/>
              </w:rPr>
            </w:pPr>
          </w:p>
          <w:p w:rsidR="002A206C" w:rsidRDefault="002A206C" w:rsidP="002A206C">
            <w:pPr>
              <w:spacing w:line="312" w:lineRule="exact"/>
              <w:jc w:val="center"/>
              <w:rPr>
                <w:b/>
                <w:bCs/>
                <w:color w:val="000000"/>
                <w:sz w:val="26"/>
                <w:szCs w:val="26"/>
              </w:rPr>
            </w:pPr>
          </w:p>
          <w:p w:rsidR="001330E6" w:rsidRPr="00050126" w:rsidRDefault="001330E6" w:rsidP="002A206C">
            <w:pPr>
              <w:spacing w:line="312" w:lineRule="exact"/>
              <w:jc w:val="right"/>
              <w:rPr>
                <w:b/>
                <w:bCs/>
                <w:color w:val="000000"/>
                <w:sz w:val="26"/>
                <w:szCs w:val="26"/>
              </w:rPr>
            </w:pPr>
            <w:r w:rsidRPr="00050126">
              <w:rPr>
                <w:b/>
                <w:bCs/>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2A206C" w:rsidRDefault="002A206C" w:rsidP="002A206C">
            <w:pPr>
              <w:spacing w:line="312" w:lineRule="exact"/>
              <w:jc w:val="center"/>
              <w:rPr>
                <w:b/>
                <w:bCs/>
                <w:color w:val="000000"/>
                <w:sz w:val="26"/>
                <w:szCs w:val="26"/>
              </w:rPr>
            </w:pPr>
          </w:p>
          <w:p w:rsidR="002A206C" w:rsidRDefault="002A206C" w:rsidP="002A206C">
            <w:pPr>
              <w:spacing w:line="312" w:lineRule="exact"/>
              <w:jc w:val="center"/>
              <w:rPr>
                <w:b/>
                <w:bCs/>
                <w:color w:val="000000"/>
                <w:sz w:val="26"/>
                <w:szCs w:val="26"/>
              </w:rPr>
            </w:pPr>
          </w:p>
          <w:p w:rsidR="001330E6" w:rsidRPr="00050126" w:rsidRDefault="001330E6" w:rsidP="002A206C">
            <w:pPr>
              <w:spacing w:line="312" w:lineRule="exact"/>
              <w:jc w:val="right"/>
              <w:rPr>
                <w:b/>
                <w:bCs/>
                <w:color w:val="000000"/>
                <w:sz w:val="26"/>
                <w:szCs w:val="26"/>
              </w:rPr>
            </w:pPr>
            <w:r w:rsidRPr="00050126">
              <w:rPr>
                <w:b/>
                <w:bCs/>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lastRenderedPageBreak/>
              <w:t>Непрограммные расходы органов государственной власти края, государственных органов края и краевых государственных учреждений</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823</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9900000000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98,00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Прочие непрограммные расходы в рамках непрограммных расходов органов государственной власти края, государственных органов края и краевых государственных учреждений</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823</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9990000000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98,00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Мероприятия по переподготовке и повышению квалификации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823</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9990003120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98,00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Закупка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823</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9990003120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98,00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823</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9990003120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240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98,00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b/>
                <w:bCs/>
                <w:color w:val="000000"/>
                <w:sz w:val="26"/>
                <w:szCs w:val="26"/>
              </w:rPr>
            </w:pPr>
            <w:r w:rsidRPr="00050126">
              <w:rPr>
                <w:b/>
                <w:bCs/>
                <w:color w:val="000000"/>
                <w:sz w:val="26"/>
                <w:szCs w:val="26"/>
              </w:rPr>
              <w:t>КОМИТЕТ ЛЕСНОГО ХОЗЯЙСТВА ПРАВИТЕЛЬСТВА ХАБАРОВСКОГО КРАЯ</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860</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1 157 673,45</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1 067 283,48</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1 099 233,31</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b/>
                <w:bCs/>
                <w:color w:val="000000"/>
                <w:sz w:val="26"/>
                <w:szCs w:val="26"/>
              </w:rPr>
            </w:pPr>
            <w:r w:rsidRPr="00050126">
              <w:rPr>
                <w:b/>
                <w:bCs/>
                <w:color w:val="000000"/>
                <w:sz w:val="26"/>
                <w:szCs w:val="26"/>
              </w:rPr>
              <w:t>НАЦИОНАЛЬНАЯ ЭКОНОМИКА</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860</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1 157 673,45</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1 067 283,48</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1 099 233,31</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b/>
                <w:bCs/>
                <w:color w:val="000000"/>
                <w:sz w:val="26"/>
                <w:szCs w:val="26"/>
              </w:rPr>
            </w:pPr>
            <w:r w:rsidRPr="00050126">
              <w:rPr>
                <w:b/>
                <w:bCs/>
                <w:color w:val="000000"/>
                <w:sz w:val="26"/>
                <w:szCs w:val="26"/>
              </w:rPr>
              <w:lastRenderedPageBreak/>
              <w:t>Лесное хозяйство</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860</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07</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1 157 673,45</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1 067 283,48</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1 099 233,31</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Государственная программа Хабаровского края </w:t>
            </w:r>
            <w:r w:rsidR="003B7334" w:rsidRPr="00050126">
              <w:rPr>
                <w:color w:val="000000"/>
                <w:sz w:val="26"/>
                <w:szCs w:val="26"/>
              </w:rPr>
              <w:t>«</w:t>
            </w:r>
            <w:r w:rsidRPr="00050126">
              <w:rPr>
                <w:color w:val="000000"/>
                <w:sz w:val="26"/>
                <w:szCs w:val="26"/>
              </w:rPr>
              <w:t>Развитие лесного хозяйства в Хабаровском крае</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860</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1700000000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1 151 202,11</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1 066 715,33</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1 098 667,15</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Охрана, защита и воспроизводство лесов</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860</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1700100000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281 968,63</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372 876,64</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371 125,05</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Организация осуществления мер пожарной безопасности и тушения лесных пожаров в лесах, расположенных на особо охраняемых природных территориях краевого значения</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860</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1700102780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120 563,38</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95 103,70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94 437,62</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860</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1700102780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600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120 563,38</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95 103,70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94 437,62</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Субсидии автономным учреждениям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860</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1700102780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620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120 563,38</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95 103,70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94 437,62</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Осуществление отдельных полномочий в области лесных отношений</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860</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1700151290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161 405,25</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277 772,94</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276 687,43</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Закупка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860</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1700151290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69,70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69,70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69,70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860</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1700151290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240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69,70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69,70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69,70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lastRenderedPageBreak/>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860</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1700151290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600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161 335,55</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277 703,24</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276 617,73</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Субсидии автономным учреждениям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860</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1700151290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620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161 335,55</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277 703,24</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276 617,73</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Создание условий для эффективного и рационального использования лесов</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860</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1700200000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613 008,88</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635 900,59</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653 445,10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Обеспечение деятельности (оказание услуг) подведомственных учреждений</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860</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1700200030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16 914,48</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15 363,48</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15 363,48</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Закупка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860</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1700200030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13 412,02</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11 861,02</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11 861,02</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860</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1700200030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240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13 412,02</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11 861,02</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11 861,02</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Иные бюджетные ассигнования</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860</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1700200030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3 502,46</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3 502,46</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3 502,46</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Уплата налогов, сборов и иных платежей</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860</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1700200030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850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3 502,46</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3 502,46</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3 502,46</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Обеспечение равных условий оплаты труда и иных выплат работникам краевых государственных учреждений, установленных нормативными правовыми актами Хабаровского края на выполнение функции по </w:t>
            </w:r>
            <w:r w:rsidRPr="00050126">
              <w:rPr>
                <w:color w:val="000000"/>
                <w:sz w:val="26"/>
                <w:szCs w:val="26"/>
              </w:rPr>
              <w:lastRenderedPageBreak/>
              <w:t>осуществлению полномочий Российской Федерации</w:t>
            </w:r>
          </w:p>
        </w:tc>
        <w:tc>
          <w:tcPr>
            <w:tcW w:w="850" w:type="dxa"/>
            <w:tcBorders>
              <w:top w:val="nil"/>
              <w:left w:val="nil"/>
              <w:bottom w:val="single" w:sz="4" w:space="0" w:color="000000"/>
              <w:right w:val="single" w:sz="4" w:space="0" w:color="000000"/>
            </w:tcBorders>
            <w:shd w:val="clear" w:color="auto" w:fill="auto"/>
            <w:vAlign w:val="bottom"/>
            <w:hideMark/>
          </w:tcPr>
          <w:p w:rsidR="002A206C" w:rsidRDefault="002A206C" w:rsidP="00050126">
            <w:pPr>
              <w:jc w:val="center"/>
              <w:rPr>
                <w:color w:val="000000"/>
                <w:sz w:val="26"/>
                <w:szCs w:val="26"/>
              </w:rPr>
            </w:pPr>
          </w:p>
          <w:p w:rsidR="002A206C" w:rsidRDefault="002A206C" w:rsidP="00050126">
            <w:pPr>
              <w:jc w:val="center"/>
              <w:rPr>
                <w:color w:val="000000"/>
                <w:sz w:val="26"/>
                <w:szCs w:val="26"/>
              </w:rPr>
            </w:pPr>
          </w:p>
          <w:p w:rsidR="002A206C" w:rsidRDefault="002A206C" w:rsidP="00050126">
            <w:pPr>
              <w:jc w:val="center"/>
              <w:rPr>
                <w:color w:val="000000"/>
                <w:sz w:val="26"/>
                <w:szCs w:val="26"/>
              </w:rPr>
            </w:pPr>
          </w:p>
          <w:p w:rsidR="002A206C" w:rsidRDefault="002A206C" w:rsidP="00050126">
            <w:pPr>
              <w:jc w:val="center"/>
              <w:rPr>
                <w:color w:val="000000"/>
                <w:sz w:val="26"/>
                <w:szCs w:val="26"/>
              </w:rPr>
            </w:pPr>
          </w:p>
          <w:p w:rsidR="002A206C" w:rsidRDefault="002A206C" w:rsidP="00050126">
            <w:pPr>
              <w:jc w:val="center"/>
              <w:rPr>
                <w:color w:val="000000"/>
                <w:sz w:val="26"/>
                <w:szCs w:val="26"/>
              </w:rPr>
            </w:pPr>
          </w:p>
          <w:p w:rsidR="002A206C" w:rsidRDefault="002A206C" w:rsidP="00050126">
            <w:pPr>
              <w:jc w:val="center"/>
              <w:rPr>
                <w:color w:val="000000"/>
                <w:sz w:val="26"/>
                <w:szCs w:val="26"/>
              </w:rPr>
            </w:pPr>
          </w:p>
          <w:p w:rsidR="002A206C" w:rsidRDefault="002A206C" w:rsidP="00050126">
            <w:pPr>
              <w:jc w:val="center"/>
              <w:rPr>
                <w:color w:val="000000"/>
                <w:sz w:val="26"/>
                <w:szCs w:val="26"/>
              </w:rPr>
            </w:pPr>
          </w:p>
          <w:p w:rsidR="002A206C" w:rsidRDefault="002A206C" w:rsidP="0005012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860</w:t>
            </w:r>
          </w:p>
        </w:tc>
        <w:tc>
          <w:tcPr>
            <w:tcW w:w="542" w:type="dxa"/>
            <w:tcBorders>
              <w:top w:val="nil"/>
              <w:left w:val="nil"/>
              <w:bottom w:val="single" w:sz="4" w:space="0" w:color="000000"/>
              <w:right w:val="single" w:sz="4" w:space="0" w:color="000000"/>
            </w:tcBorders>
            <w:shd w:val="clear" w:color="auto" w:fill="auto"/>
            <w:vAlign w:val="bottom"/>
            <w:hideMark/>
          </w:tcPr>
          <w:p w:rsidR="002A206C" w:rsidRDefault="002A206C" w:rsidP="002A206C">
            <w:pPr>
              <w:jc w:val="center"/>
              <w:rPr>
                <w:color w:val="000000"/>
                <w:sz w:val="26"/>
                <w:szCs w:val="26"/>
              </w:rPr>
            </w:pPr>
          </w:p>
          <w:p w:rsidR="002A206C" w:rsidRDefault="002A206C" w:rsidP="002A206C">
            <w:pPr>
              <w:jc w:val="center"/>
              <w:rPr>
                <w:color w:val="000000"/>
                <w:sz w:val="26"/>
                <w:szCs w:val="26"/>
              </w:rPr>
            </w:pPr>
          </w:p>
          <w:p w:rsidR="002A206C" w:rsidRDefault="002A206C" w:rsidP="002A206C">
            <w:pPr>
              <w:jc w:val="center"/>
              <w:rPr>
                <w:color w:val="000000"/>
                <w:sz w:val="26"/>
                <w:szCs w:val="26"/>
              </w:rPr>
            </w:pPr>
          </w:p>
          <w:p w:rsidR="002A206C" w:rsidRDefault="002A206C" w:rsidP="002A206C">
            <w:pPr>
              <w:jc w:val="center"/>
              <w:rPr>
                <w:color w:val="000000"/>
                <w:sz w:val="26"/>
                <w:szCs w:val="26"/>
              </w:rPr>
            </w:pPr>
          </w:p>
          <w:p w:rsidR="002A206C" w:rsidRDefault="002A206C" w:rsidP="002A206C">
            <w:pPr>
              <w:jc w:val="center"/>
              <w:rPr>
                <w:color w:val="000000"/>
                <w:sz w:val="26"/>
                <w:szCs w:val="26"/>
              </w:rPr>
            </w:pPr>
          </w:p>
          <w:p w:rsidR="002A206C" w:rsidRDefault="002A206C" w:rsidP="002A206C">
            <w:pPr>
              <w:jc w:val="center"/>
              <w:rPr>
                <w:color w:val="000000"/>
                <w:sz w:val="26"/>
                <w:szCs w:val="26"/>
              </w:rPr>
            </w:pPr>
          </w:p>
          <w:p w:rsidR="002A206C" w:rsidRDefault="002A206C" w:rsidP="002A206C">
            <w:pPr>
              <w:jc w:val="center"/>
              <w:rPr>
                <w:color w:val="000000"/>
                <w:sz w:val="26"/>
                <w:szCs w:val="26"/>
              </w:rPr>
            </w:pPr>
          </w:p>
          <w:p w:rsidR="002A206C" w:rsidRDefault="002A206C" w:rsidP="002A206C">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2A206C" w:rsidRDefault="002A206C" w:rsidP="002A206C">
            <w:pPr>
              <w:jc w:val="center"/>
              <w:rPr>
                <w:color w:val="000000"/>
                <w:sz w:val="26"/>
                <w:szCs w:val="26"/>
              </w:rPr>
            </w:pPr>
          </w:p>
          <w:p w:rsidR="002A206C" w:rsidRDefault="002A206C" w:rsidP="002A206C">
            <w:pPr>
              <w:jc w:val="center"/>
              <w:rPr>
                <w:color w:val="000000"/>
                <w:sz w:val="26"/>
                <w:szCs w:val="26"/>
              </w:rPr>
            </w:pPr>
          </w:p>
          <w:p w:rsidR="002A206C" w:rsidRDefault="002A206C" w:rsidP="002A206C">
            <w:pPr>
              <w:jc w:val="center"/>
              <w:rPr>
                <w:color w:val="000000"/>
                <w:sz w:val="26"/>
                <w:szCs w:val="26"/>
              </w:rPr>
            </w:pPr>
          </w:p>
          <w:p w:rsidR="002A206C" w:rsidRDefault="002A206C" w:rsidP="002A206C">
            <w:pPr>
              <w:jc w:val="center"/>
              <w:rPr>
                <w:color w:val="000000"/>
                <w:sz w:val="26"/>
                <w:szCs w:val="26"/>
              </w:rPr>
            </w:pPr>
          </w:p>
          <w:p w:rsidR="002A206C" w:rsidRDefault="002A206C" w:rsidP="002A206C">
            <w:pPr>
              <w:jc w:val="center"/>
              <w:rPr>
                <w:color w:val="000000"/>
                <w:sz w:val="26"/>
                <w:szCs w:val="26"/>
              </w:rPr>
            </w:pPr>
          </w:p>
          <w:p w:rsidR="002A206C" w:rsidRDefault="002A206C" w:rsidP="002A206C">
            <w:pPr>
              <w:jc w:val="center"/>
              <w:rPr>
                <w:color w:val="000000"/>
                <w:sz w:val="26"/>
                <w:szCs w:val="26"/>
              </w:rPr>
            </w:pPr>
          </w:p>
          <w:p w:rsidR="002A206C" w:rsidRDefault="002A206C" w:rsidP="002A206C">
            <w:pPr>
              <w:jc w:val="center"/>
              <w:rPr>
                <w:color w:val="000000"/>
                <w:sz w:val="26"/>
                <w:szCs w:val="26"/>
              </w:rPr>
            </w:pPr>
          </w:p>
          <w:p w:rsidR="002A206C" w:rsidRDefault="002A206C" w:rsidP="002A206C">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07</w:t>
            </w:r>
          </w:p>
        </w:tc>
        <w:tc>
          <w:tcPr>
            <w:tcW w:w="1701" w:type="dxa"/>
            <w:tcBorders>
              <w:top w:val="nil"/>
              <w:left w:val="nil"/>
              <w:bottom w:val="single" w:sz="4" w:space="0" w:color="000000"/>
              <w:right w:val="single" w:sz="4" w:space="0" w:color="000000"/>
            </w:tcBorders>
            <w:shd w:val="clear" w:color="auto" w:fill="auto"/>
            <w:vAlign w:val="bottom"/>
            <w:hideMark/>
          </w:tcPr>
          <w:p w:rsidR="002A206C" w:rsidRDefault="002A206C" w:rsidP="002A206C">
            <w:pPr>
              <w:jc w:val="center"/>
              <w:rPr>
                <w:color w:val="000000"/>
                <w:sz w:val="26"/>
                <w:szCs w:val="26"/>
              </w:rPr>
            </w:pPr>
          </w:p>
          <w:p w:rsidR="002A206C" w:rsidRDefault="002A206C" w:rsidP="002A206C">
            <w:pPr>
              <w:jc w:val="center"/>
              <w:rPr>
                <w:color w:val="000000"/>
                <w:sz w:val="26"/>
                <w:szCs w:val="26"/>
              </w:rPr>
            </w:pPr>
          </w:p>
          <w:p w:rsidR="002A206C" w:rsidRDefault="002A206C" w:rsidP="002A206C">
            <w:pPr>
              <w:jc w:val="center"/>
              <w:rPr>
                <w:color w:val="000000"/>
                <w:sz w:val="26"/>
                <w:szCs w:val="26"/>
              </w:rPr>
            </w:pPr>
          </w:p>
          <w:p w:rsidR="002A206C" w:rsidRDefault="002A206C" w:rsidP="002A206C">
            <w:pPr>
              <w:jc w:val="center"/>
              <w:rPr>
                <w:color w:val="000000"/>
                <w:sz w:val="26"/>
                <w:szCs w:val="26"/>
              </w:rPr>
            </w:pPr>
          </w:p>
          <w:p w:rsidR="002A206C" w:rsidRDefault="002A206C" w:rsidP="002A206C">
            <w:pPr>
              <w:jc w:val="center"/>
              <w:rPr>
                <w:color w:val="000000"/>
                <w:sz w:val="26"/>
                <w:szCs w:val="26"/>
              </w:rPr>
            </w:pPr>
          </w:p>
          <w:p w:rsidR="002A206C" w:rsidRDefault="002A206C" w:rsidP="002A206C">
            <w:pPr>
              <w:jc w:val="center"/>
              <w:rPr>
                <w:color w:val="000000"/>
                <w:sz w:val="26"/>
                <w:szCs w:val="26"/>
              </w:rPr>
            </w:pPr>
          </w:p>
          <w:p w:rsidR="002A206C" w:rsidRDefault="002A206C" w:rsidP="002A206C">
            <w:pPr>
              <w:jc w:val="center"/>
              <w:rPr>
                <w:color w:val="000000"/>
                <w:sz w:val="26"/>
                <w:szCs w:val="26"/>
              </w:rPr>
            </w:pPr>
          </w:p>
          <w:p w:rsidR="002A206C" w:rsidRDefault="002A206C" w:rsidP="002A206C">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1700202570</w:t>
            </w:r>
          </w:p>
        </w:tc>
        <w:tc>
          <w:tcPr>
            <w:tcW w:w="709" w:type="dxa"/>
            <w:tcBorders>
              <w:top w:val="nil"/>
              <w:left w:val="nil"/>
              <w:bottom w:val="single" w:sz="4" w:space="0" w:color="000000"/>
              <w:right w:val="single" w:sz="4" w:space="0" w:color="000000"/>
            </w:tcBorders>
            <w:shd w:val="clear" w:color="auto" w:fill="auto"/>
            <w:vAlign w:val="bottom"/>
            <w:hideMark/>
          </w:tcPr>
          <w:p w:rsidR="002A206C" w:rsidRDefault="002A206C" w:rsidP="002A206C">
            <w:pPr>
              <w:jc w:val="center"/>
              <w:rPr>
                <w:color w:val="000000"/>
                <w:sz w:val="26"/>
                <w:szCs w:val="26"/>
              </w:rPr>
            </w:pPr>
          </w:p>
          <w:p w:rsidR="002A206C" w:rsidRDefault="002A206C" w:rsidP="002A206C">
            <w:pPr>
              <w:jc w:val="center"/>
              <w:rPr>
                <w:color w:val="000000"/>
                <w:sz w:val="26"/>
                <w:szCs w:val="26"/>
              </w:rPr>
            </w:pPr>
          </w:p>
          <w:p w:rsidR="002A206C" w:rsidRDefault="002A206C" w:rsidP="002A206C">
            <w:pPr>
              <w:jc w:val="center"/>
              <w:rPr>
                <w:color w:val="000000"/>
                <w:sz w:val="26"/>
                <w:szCs w:val="26"/>
              </w:rPr>
            </w:pPr>
          </w:p>
          <w:p w:rsidR="002A206C" w:rsidRDefault="002A206C" w:rsidP="002A206C">
            <w:pPr>
              <w:jc w:val="center"/>
              <w:rPr>
                <w:color w:val="000000"/>
                <w:sz w:val="26"/>
                <w:szCs w:val="26"/>
              </w:rPr>
            </w:pPr>
          </w:p>
          <w:p w:rsidR="002A206C" w:rsidRDefault="002A206C" w:rsidP="002A206C">
            <w:pPr>
              <w:jc w:val="center"/>
              <w:rPr>
                <w:color w:val="000000"/>
                <w:sz w:val="26"/>
                <w:szCs w:val="26"/>
              </w:rPr>
            </w:pPr>
          </w:p>
          <w:p w:rsidR="002A206C" w:rsidRDefault="002A206C" w:rsidP="002A206C">
            <w:pPr>
              <w:jc w:val="center"/>
              <w:rPr>
                <w:color w:val="000000"/>
                <w:sz w:val="26"/>
                <w:szCs w:val="26"/>
              </w:rPr>
            </w:pPr>
          </w:p>
          <w:p w:rsidR="002A206C" w:rsidRDefault="002A206C" w:rsidP="002A206C">
            <w:pPr>
              <w:jc w:val="center"/>
              <w:rPr>
                <w:color w:val="000000"/>
                <w:sz w:val="26"/>
                <w:szCs w:val="26"/>
              </w:rPr>
            </w:pPr>
          </w:p>
          <w:p w:rsidR="002A206C" w:rsidRDefault="002A206C" w:rsidP="002A206C">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2A206C" w:rsidRDefault="002A206C" w:rsidP="002A206C">
            <w:pPr>
              <w:jc w:val="center"/>
              <w:rPr>
                <w:color w:val="000000"/>
                <w:sz w:val="26"/>
                <w:szCs w:val="26"/>
              </w:rPr>
            </w:pPr>
          </w:p>
          <w:p w:rsidR="002A206C" w:rsidRDefault="002A206C" w:rsidP="002A206C">
            <w:pPr>
              <w:jc w:val="center"/>
              <w:rPr>
                <w:color w:val="000000"/>
                <w:sz w:val="26"/>
                <w:szCs w:val="26"/>
              </w:rPr>
            </w:pPr>
          </w:p>
          <w:p w:rsidR="002A206C" w:rsidRDefault="002A206C" w:rsidP="002A206C">
            <w:pPr>
              <w:jc w:val="center"/>
              <w:rPr>
                <w:color w:val="000000"/>
                <w:sz w:val="26"/>
                <w:szCs w:val="26"/>
              </w:rPr>
            </w:pPr>
          </w:p>
          <w:p w:rsidR="002A206C" w:rsidRDefault="002A206C" w:rsidP="002A206C">
            <w:pPr>
              <w:jc w:val="center"/>
              <w:rPr>
                <w:color w:val="000000"/>
                <w:sz w:val="26"/>
                <w:szCs w:val="26"/>
              </w:rPr>
            </w:pPr>
          </w:p>
          <w:p w:rsidR="002A206C" w:rsidRDefault="002A206C" w:rsidP="002A206C">
            <w:pPr>
              <w:jc w:val="center"/>
              <w:rPr>
                <w:color w:val="000000"/>
                <w:sz w:val="26"/>
                <w:szCs w:val="26"/>
              </w:rPr>
            </w:pPr>
          </w:p>
          <w:p w:rsidR="002A206C" w:rsidRDefault="002A206C" w:rsidP="002A206C">
            <w:pPr>
              <w:jc w:val="center"/>
              <w:rPr>
                <w:color w:val="000000"/>
                <w:sz w:val="26"/>
                <w:szCs w:val="26"/>
              </w:rPr>
            </w:pPr>
          </w:p>
          <w:p w:rsidR="002A206C" w:rsidRDefault="002A206C" w:rsidP="002A206C">
            <w:pPr>
              <w:jc w:val="center"/>
              <w:rPr>
                <w:color w:val="000000"/>
                <w:sz w:val="26"/>
                <w:szCs w:val="26"/>
              </w:rPr>
            </w:pPr>
          </w:p>
          <w:p w:rsidR="002A206C" w:rsidRDefault="002A206C" w:rsidP="002A206C">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79 824,85</w:t>
            </w:r>
          </w:p>
        </w:tc>
        <w:tc>
          <w:tcPr>
            <w:tcW w:w="2126" w:type="dxa"/>
            <w:tcBorders>
              <w:top w:val="nil"/>
              <w:left w:val="nil"/>
              <w:bottom w:val="single" w:sz="4" w:space="0" w:color="000000"/>
              <w:right w:val="single" w:sz="4" w:space="0" w:color="000000"/>
            </w:tcBorders>
            <w:shd w:val="clear" w:color="auto" w:fill="auto"/>
            <w:vAlign w:val="bottom"/>
            <w:hideMark/>
          </w:tcPr>
          <w:p w:rsidR="002A206C" w:rsidRDefault="002A206C" w:rsidP="002A206C">
            <w:pPr>
              <w:jc w:val="center"/>
              <w:rPr>
                <w:color w:val="000000"/>
                <w:sz w:val="26"/>
                <w:szCs w:val="26"/>
              </w:rPr>
            </w:pPr>
          </w:p>
          <w:p w:rsidR="002A206C" w:rsidRDefault="002A206C" w:rsidP="002A206C">
            <w:pPr>
              <w:jc w:val="center"/>
              <w:rPr>
                <w:color w:val="000000"/>
                <w:sz w:val="26"/>
                <w:szCs w:val="26"/>
              </w:rPr>
            </w:pPr>
          </w:p>
          <w:p w:rsidR="002A206C" w:rsidRDefault="002A206C" w:rsidP="002A206C">
            <w:pPr>
              <w:jc w:val="center"/>
              <w:rPr>
                <w:color w:val="000000"/>
                <w:sz w:val="26"/>
                <w:szCs w:val="26"/>
              </w:rPr>
            </w:pPr>
          </w:p>
          <w:p w:rsidR="002A206C" w:rsidRDefault="002A206C" w:rsidP="002A206C">
            <w:pPr>
              <w:jc w:val="center"/>
              <w:rPr>
                <w:color w:val="000000"/>
                <w:sz w:val="26"/>
                <w:szCs w:val="26"/>
              </w:rPr>
            </w:pPr>
          </w:p>
          <w:p w:rsidR="002A206C" w:rsidRDefault="002A206C" w:rsidP="002A206C">
            <w:pPr>
              <w:jc w:val="center"/>
              <w:rPr>
                <w:color w:val="000000"/>
                <w:sz w:val="26"/>
                <w:szCs w:val="26"/>
              </w:rPr>
            </w:pPr>
          </w:p>
          <w:p w:rsidR="002A206C" w:rsidRDefault="002A206C" w:rsidP="002A206C">
            <w:pPr>
              <w:jc w:val="center"/>
              <w:rPr>
                <w:color w:val="000000"/>
                <w:sz w:val="26"/>
                <w:szCs w:val="26"/>
              </w:rPr>
            </w:pPr>
          </w:p>
          <w:p w:rsidR="002A206C" w:rsidRDefault="002A206C" w:rsidP="002A206C">
            <w:pPr>
              <w:jc w:val="center"/>
              <w:rPr>
                <w:color w:val="000000"/>
                <w:sz w:val="26"/>
                <w:szCs w:val="26"/>
              </w:rPr>
            </w:pPr>
          </w:p>
          <w:p w:rsidR="002A206C" w:rsidRDefault="002A206C" w:rsidP="002A206C">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79 824,85</w:t>
            </w:r>
          </w:p>
        </w:tc>
        <w:tc>
          <w:tcPr>
            <w:tcW w:w="2153" w:type="dxa"/>
            <w:tcBorders>
              <w:top w:val="nil"/>
              <w:left w:val="nil"/>
              <w:bottom w:val="single" w:sz="4" w:space="0" w:color="000000"/>
              <w:right w:val="single" w:sz="4" w:space="0" w:color="000000"/>
            </w:tcBorders>
            <w:shd w:val="clear" w:color="auto" w:fill="auto"/>
            <w:vAlign w:val="bottom"/>
            <w:hideMark/>
          </w:tcPr>
          <w:p w:rsidR="002A206C" w:rsidRDefault="002A206C" w:rsidP="002A206C">
            <w:pPr>
              <w:jc w:val="center"/>
              <w:rPr>
                <w:color w:val="000000"/>
                <w:sz w:val="26"/>
                <w:szCs w:val="26"/>
              </w:rPr>
            </w:pPr>
          </w:p>
          <w:p w:rsidR="002A206C" w:rsidRDefault="002A206C" w:rsidP="002A206C">
            <w:pPr>
              <w:jc w:val="center"/>
              <w:rPr>
                <w:color w:val="000000"/>
                <w:sz w:val="26"/>
                <w:szCs w:val="26"/>
              </w:rPr>
            </w:pPr>
          </w:p>
          <w:p w:rsidR="002A206C" w:rsidRDefault="002A206C" w:rsidP="002A206C">
            <w:pPr>
              <w:jc w:val="center"/>
              <w:rPr>
                <w:color w:val="000000"/>
                <w:sz w:val="26"/>
                <w:szCs w:val="26"/>
              </w:rPr>
            </w:pPr>
          </w:p>
          <w:p w:rsidR="002A206C" w:rsidRDefault="002A206C" w:rsidP="002A206C">
            <w:pPr>
              <w:jc w:val="center"/>
              <w:rPr>
                <w:color w:val="000000"/>
                <w:sz w:val="26"/>
                <w:szCs w:val="26"/>
              </w:rPr>
            </w:pPr>
          </w:p>
          <w:p w:rsidR="002A206C" w:rsidRDefault="002A206C" w:rsidP="002A206C">
            <w:pPr>
              <w:jc w:val="center"/>
              <w:rPr>
                <w:color w:val="000000"/>
                <w:sz w:val="26"/>
                <w:szCs w:val="26"/>
              </w:rPr>
            </w:pPr>
          </w:p>
          <w:p w:rsidR="002A206C" w:rsidRDefault="002A206C" w:rsidP="002A206C">
            <w:pPr>
              <w:jc w:val="center"/>
              <w:rPr>
                <w:color w:val="000000"/>
                <w:sz w:val="26"/>
                <w:szCs w:val="26"/>
              </w:rPr>
            </w:pPr>
          </w:p>
          <w:p w:rsidR="002A206C" w:rsidRDefault="002A206C" w:rsidP="002A206C">
            <w:pPr>
              <w:jc w:val="center"/>
              <w:rPr>
                <w:color w:val="000000"/>
                <w:sz w:val="26"/>
                <w:szCs w:val="26"/>
              </w:rPr>
            </w:pPr>
          </w:p>
          <w:p w:rsidR="002A206C" w:rsidRDefault="002A206C" w:rsidP="002A206C">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79 824,85</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860</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1700202570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79 824,85</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79 824,85</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79 824,85</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Расходы на выплаты персоналу казенных учреждений</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860</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1700202570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110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79 824,85</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79 824,85</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79 824,85</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Осуществление отдельных полномочий в области лесных отношений</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860</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1700251290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516 269,55</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540 712,26</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558 256,77</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860</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1700251290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442 728,40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447 071,11</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464 615,62</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Расходы на выплаты персоналу казенных учреждений</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860</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1700251290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110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442 728,40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447 071,11</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464 615,62</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Закупка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860</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1700251290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73 328,92</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93 428,92</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93 428,92</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Иные закупки товаров, работ и </w:t>
            </w:r>
            <w:r w:rsidRPr="00050126">
              <w:rPr>
                <w:color w:val="000000"/>
                <w:sz w:val="26"/>
                <w:szCs w:val="26"/>
              </w:rPr>
              <w:lastRenderedPageBreak/>
              <w:t>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2A206C" w:rsidRDefault="002A206C" w:rsidP="00050126">
            <w:pPr>
              <w:jc w:val="center"/>
              <w:rPr>
                <w:color w:val="000000"/>
                <w:sz w:val="26"/>
                <w:szCs w:val="26"/>
              </w:rPr>
            </w:pPr>
          </w:p>
          <w:p w:rsidR="002A206C" w:rsidRDefault="002A206C" w:rsidP="00050126">
            <w:pPr>
              <w:jc w:val="center"/>
              <w:rPr>
                <w:color w:val="000000"/>
                <w:sz w:val="26"/>
                <w:szCs w:val="26"/>
              </w:rPr>
            </w:pPr>
          </w:p>
          <w:p w:rsidR="002A206C" w:rsidRDefault="002A206C" w:rsidP="0005012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860</w:t>
            </w:r>
          </w:p>
        </w:tc>
        <w:tc>
          <w:tcPr>
            <w:tcW w:w="542" w:type="dxa"/>
            <w:tcBorders>
              <w:top w:val="nil"/>
              <w:left w:val="nil"/>
              <w:bottom w:val="single" w:sz="4" w:space="0" w:color="000000"/>
              <w:right w:val="single" w:sz="4" w:space="0" w:color="000000"/>
            </w:tcBorders>
            <w:shd w:val="clear" w:color="auto" w:fill="auto"/>
            <w:vAlign w:val="bottom"/>
            <w:hideMark/>
          </w:tcPr>
          <w:p w:rsidR="002A206C" w:rsidRDefault="002A206C" w:rsidP="002A206C">
            <w:pPr>
              <w:jc w:val="center"/>
              <w:rPr>
                <w:color w:val="000000"/>
                <w:sz w:val="26"/>
                <w:szCs w:val="26"/>
              </w:rPr>
            </w:pPr>
          </w:p>
          <w:p w:rsidR="002A206C" w:rsidRDefault="002A206C" w:rsidP="002A206C">
            <w:pPr>
              <w:jc w:val="center"/>
              <w:rPr>
                <w:color w:val="000000"/>
                <w:sz w:val="26"/>
                <w:szCs w:val="26"/>
              </w:rPr>
            </w:pPr>
          </w:p>
          <w:p w:rsidR="002A206C" w:rsidRDefault="002A206C" w:rsidP="002A206C">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2A206C" w:rsidRDefault="002A206C" w:rsidP="002A206C">
            <w:pPr>
              <w:jc w:val="center"/>
              <w:rPr>
                <w:color w:val="000000"/>
                <w:sz w:val="26"/>
                <w:szCs w:val="26"/>
              </w:rPr>
            </w:pPr>
          </w:p>
          <w:p w:rsidR="002A206C" w:rsidRDefault="002A206C" w:rsidP="002A206C">
            <w:pPr>
              <w:jc w:val="center"/>
              <w:rPr>
                <w:color w:val="000000"/>
                <w:sz w:val="26"/>
                <w:szCs w:val="26"/>
              </w:rPr>
            </w:pPr>
          </w:p>
          <w:p w:rsidR="002A206C" w:rsidRDefault="002A206C" w:rsidP="002A206C">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07</w:t>
            </w:r>
          </w:p>
        </w:tc>
        <w:tc>
          <w:tcPr>
            <w:tcW w:w="1701" w:type="dxa"/>
            <w:tcBorders>
              <w:top w:val="nil"/>
              <w:left w:val="nil"/>
              <w:bottom w:val="single" w:sz="4" w:space="0" w:color="000000"/>
              <w:right w:val="single" w:sz="4" w:space="0" w:color="000000"/>
            </w:tcBorders>
            <w:shd w:val="clear" w:color="auto" w:fill="auto"/>
            <w:vAlign w:val="bottom"/>
            <w:hideMark/>
          </w:tcPr>
          <w:p w:rsidR="002A206C" w:rsidRDefault="002A206C" w:rsidP="002A206C">
            <w:pPr>
              <w:jc w:val="center"/>
              <w:rPr>
                <w:color w:val="000000"/>
                <w:sz w:val="26"/>
                <w:szCs w:val="26"/>
              </w:rPr>
            </w:pPr>
          </w:p>
          <w:p w:rsidR="002A206C" w:rsidRDefault="002A206C" w:rsidP="002A206C">
            <w:pPr>
              <w:jc w:val="center"/>
              <w:rPr>
                <w:color w:val="000000"/>
                <w:sz w:val="26"/>
                <w:szCs w:val="26"/>
              </w:rPr>
            </w:pPr>
          </w:p>
          <w:p w:rsidR="002A206C" w:rsidRDefault="002A206C" w:rsidP="002A206C">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1700251290</w:t>
            </w:r>
          </w:p>
        </w:tc>
        <w:tc>
          <w:tcPr>
            <w:tcW w:w="709" w:type="dxa"/>
            <w:tcBorders>
              <w:top w:val="nil"/>
              <w:left w:val="nil"/>
              <w:bottom w:val="single" w:sz="4" w:space="0" w:color="000000"/>
              <w:right w:val="single" w:sz="4" w:space="0" w:color="000000"/>
            </w:tcBorders>
            <w:shd w:val="clear" w:color="auto" w:fill="auto"/>
            <w:vAlign w:val="bottom"/>
            <w:hideMark/>
          </w:tcPr>
          <w:p w:rsidR="002A206C" w:rsidRDefault="002A206C" w:rsidP="002A206C">
            <w:pPr>
              <w:jc w:val="center"/>
              <w:rPr>
                <w:color w:val="000000"/>
                <w:sz w:val="26"/>
                <w:szCs w:val="26"/>
              </w:rPr>
            </w:pPr>
          </w:p>
          <w:p w:rsidR="002A206C" w:rsidRDefault="002A206C" w:rsidP="002A206C">
            <w:pPr>
              <w:jc w:val="center"/>
              <w:rPr>
                <w:color w:val="000000"/>
                <w:sz w:val="26"/>
                <w:szCs w:val="26"/>
              </w:rPr>
            </w:pPr>
          </w:p>
          <w:p w:rsidR="002A206C" w:rsidRDefault="002A206C" w:rsidP="002A206C">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240</w:t>
            </w:r>
          </w:p>
        </w:tc>
        <w:tc>
          <w:tcPr>
            <w:tcW w:w="2126" w:type="dxa"/>
            <w:tcBorders>
              <w:top w:val="nil"/>
              <w:left w:val="nil"/>
              <w:bottom w:val="single" w:sz="4" w:space="0" w:color="000000"/>
              <w:right w:val="single" w:sz="4" w:space="0" w:color="000000"/>
            </w:tcBorders>
            <w:shd w:val="clear" w:color="auto" w:fill="auto"/>
            <w:vAlign w:val="bottom"/>
            <w:hideMark/>
          </w:tcPr>
          <w:p w:rsidR="002A206C" w:rsidRDefault="002A206C" w:rsidP="002A206C">
            <w:pPr>
              <w:jc w:val="center"/>
              <w:rPr>
                <w:color w:val="000000"/>
                <w:sz w:val="26"/>
                <w:szCs w:val="26"/>
              </w:rPr>
            </w:pPr>
          </w:p>
          <w:p w:rsidR="002A206C" w:rsidRDefault="002A206C" w:rsidP="002A206C">
            <w:pPr>
              <w:jc w:val="center"/>
              <w:rPr>
                <w:color w:val="000000"/>
                <w:sz w:val="26"/>
                <w:szCs w:val="26"/>
              </w:rPr>
            </w:pPr>
          </w:p>
          <w:p w:rsidR="002A206C" w:rsidRDefault="002A206C" w:rsidP="002A206C">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73 328,92</w:t>
            </w:r>
          </w:p>
        </w:tc>
        <w:tc>
          <w:tcPr>
            <w:tcW w:w="2126" w:type="dxa"/>
            <w:tcBorders>
              <w:top w:val="nil"/>
              <w:left w:val="nil"/>
              <w:bottom w:val="single" w:sz="4" w:space="0" w:color="000000"/>
              <w:right w:val="single" w:sz="4" w:space="0" w:color="000000"/>
            </w:tcBorders>
            <w:shd w:val="clear" w:color="auto" w:fill="auto"/>
            <w:vAlign w:val="bottom"/>
            <w:hideMark/>
          </w:tcPr>
          <w:p w:rsidR="002A206C" w:rsidRDefault="002A206C" w:rsidP="002A206C">
            <w:pPr>
              <w:jc w:val="center"/>
              <w:rPr>
                <w:color w:val="000000"/>
                <w:sz w:val="26"/>
                <w:szCs w:val="26"/>
              </w:rPr>
            </w:pPr>
          </w:p>
          <w:p w:rsidR="002A206C" w:rsidRDefault="002A206C" w:rsidP="002A206C">
            <w:pPr>
              <w:jc w:val="center"/>
              <w:rPr>
                <w:color w:val="000000"/>
                <w:sz w:val="26"/>
                <w:szCs w:val="26"/>
              </w:rPr>
            </w:pPr>
          </w:p>
          <w:p w:rsidR="002A206C" w:rsidRDefault="002A206C" w:rsidP="002A206C">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93 428,92</w:t>
            </w:r>
          </w:p>
        </w:tc>
        <w:tc>
          <w:tcPr>
            <w:tcW w:w="2153" w:type="dxa"/>
            <w:tcBorders>
              <w:top w:val="nil"/>
              <w:left w:val="nil"/>
              <w:bottom w:val="single" w:sz="4" w:space="0" w:color="000000"/>
              <w:right w:val="single" w:sz="4" w:space="0" w:color="000000"/>
            </w:tcBorders>
            <w:shd w:val="clear" w:color="auto" w:fill="auto"/>
            <w:vAlign w:val="bottom"/>
            <w:hideMark/>
          </w:tcPr>
          <w:p w:rsidR="002A206C" w:rsidRDefault="002A206C" w:rsidP="002A206C">
            <w:pPr>
              <w:jc w:val="center"/>
              <w:rPr>
                <w:color w:val="000000"/>
                <w:sz w:val="26"/>
                <w:szCs w:val="26"/>
              </w:rPr>
            </w:pPr>
          </w:p>
          <w:p w:rsidR="002A206C" w:rsidRDefault="002A206C" w:rsidP="002A206C">
            <w:pPr>
              <w:jc w:val="center"/>
              <w:rPr>
                <w:color w:val="000000"/>
                <w:sz w:val="26"/>
                <w:szCs w:val="26"/>
              </w:rPr>
            </w:pPr>
          </w:p>
          <w:p w:rsidR="002A206C" w:rsidRDefault="002A206C" w:rsidP="002A206C">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93 428,92</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lastRenderedPageBreak/>
              <w:t>Иные бюджетные ассигнования</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860</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1700251290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212,23</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212,23</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212,23</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Уплата налогов, сборов и иных платежей</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860</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1700251290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850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212,23</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212,23</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212,23</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Региональный проект </w:t>
            </w:r>
            <w:r w:rsidR="003B7334" w:rsidRPr="00050126">
              <w:rPr>
                <w:color w:val="000000"/>
                <w:sz w:val="26"/>
                <w:szCs w:val="26"/>
              </w:rPr>
              <w:t>«</w:t>
            </w:r>
            <w:r w:rsidRPr="00050126">
              <w:rPr>
                <w:color w:val="000000"/>
                <w:sz w:val="26"/>
                <w:szCs w:val="26"/>
              </w:rPr>
              <w:t>Сохранение лесов</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860</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170GА00000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256 224,60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57 938,10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74 097,00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Увеличение площади </w:t>
            </w:r>
            <w:proofErr w:type="spellStart"/>
            <w:r w:rsidRPr="00050126">
              <w:rPr>
                <w:color w:val="000000"/>
                <w:sz w:val="26"/>
                <w:szCs w:val="26"/>
              </w:rPr>
              <w:t>лесовосстановления</w:t>
            </w:r>
            <w:proofErr w:type="spellEnd"/>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860</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170GА54290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16 753,60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17 769,00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17 769,00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860</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170GА54290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600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16 753,60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17 769,00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17 769,00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Субсидии автономным учреждениям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860</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170GА54290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620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16 753,60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17 769,00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17 769,00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Оснащение учреждений, выполняющих мероприятия по воспроизводству лесов, специализированной лесохозяйственной техникой и оборудованием для проведения комплекса мероприятий по </w:t>
            </w:r>
            <w:proofErr w:type="spellStart"/>
            <w:r w:rsidRPr="00050126">
              <w:rPr>
                <w:color w:val="000000"/>
                <w:sz w:val="26"/>
                <w:szCs w:val="26"/>
              </w:rPr>
              <w:t>лесовосстановлению</w:t>
            </w:r>
            <w:proofErr w:type="spellEnd"/>
            <w:r w:rsidRPr="00050126">
              <w:rPr>
                <w:color w:val="000000"/>
                <w:sz w:val="26"/>
                <w:szCs w:val="26"/>
              </w:rPr>
              <w:t xml:space="preserve"> и лесоразведению</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860</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170GА54300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24 338,00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7 447,80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Закупка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860</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170GА54300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24 338,00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7 447,80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Иные закупки товаров, работ и </w:t>
            </w:r>
            <w:r w:rsidRPr="00050126">
              <w:rPr>
                <w:color w:val="000000"/>
                <w:sz w:val="26"/>
                <w:szCs w:val="26"/>
              </w:rPr>
              <w:lastRenderedPageBreak/>
              <w:t>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2A206C" w:rsidRDefault="002A206C" w:rsidP="00050126">
            <w:pPr>
              <w:jc w:val="center"/>
              <w:rPr>
                <w:color w:val="000000"/>
                <w:sz w:val="26"/>
                <w:szCs w:val="26"/>
              </w:rPr>
            </w:pPr>
          </w:p>
          <w:p w:rsidR="002A206C" w:rsidRDefault="002A206C" w:rsidP="00050126">
            <w:pPr>
              <w:jc w:val="center"/>
              <w:rPr>
                <w:color w:val="000000"/>
                <w:sz w:val="26"/>
                <w:szCs w:val="26"/>
              </w:rPr>
            </w:pPr>
          </w:p>
          <w:p w:rsidR="002A206C" w:rsidRDefault="002A206C" w:rsidP="0005012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860</w:t>
            </w:r>
          </w:p>
        </w:tc>
        <w:tc>
          <w:tcPr>
            <w:tcW w:w="542" w:type="dxa"/>
            <w:tcBorders>
              <w:top w:val="nil"/>
              <w:left w:val="nil"/>
              <w:bottom w:val="single" w:sz="4" w:space="0" w:color="000000"/>
              <w:right w:val="single" w:sz="4" w:space="0" w:color="000000"/>
            </w:tcBorders>
            <w:shd w:val="clear" w:color="auto" w:fill="auto"/>
            <w:vAlign w:val="bottom"/>
            <w:hideMark/>
          </w:tcPr>
          <w:p w:rsidR="002A206C" w:rsidRDefault="002A206C" w:rsidP="002A206C">
            <w:pPr>
              <w:jc w:val="center"/>
              <w:rPr>
                <w:color w:val="000000"/>
                <w:sz w:val="26"/>
                <w:szCs w:val="26"/>
              </w:rPr>
            </w:pPr>
          </w:p>
          <w:p w:rsidR="002A206C" w:rsidRDefault="002A206C" w:rsidP="002A206C">
            <w:pPr>
              <w:jc w:val="center"/>
              <w:rPr>
                <w:color w:val="000000"/>
                <w:sz w:val="26"/>
                <w:szCs w:val="26"/>
              </w:rPr>
            </w:pPr>
          </w:p>
          <w:p w:rsidR="002A206C" w:rsidRDefault="002A206C" w:rsidP="002A206C">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2A206C" w:rsidRDefault="002A206C" w:rsidP="002A206C">
            <w:pPr>
              <w:jc w:val="center"/>
              <w:rPr>
                <w:color w:val="000000"/>
                <w:sz w:val="26"/>
                <w:szCs w:val="26"/>
              </w:rPr>
            </w:pPr>
          </w:p>
          <w:p w:rsidR="002A206C" w:rsidRDefault="002A206C" w:rsidP="002A206C">
            <w:pPr>
              <w:jc w:val="center"/>
              <w:rPr>
                <w:color w:val="000000"/>
                <w:sz w:val="26"/>
                <w:szCs w:val="26"/>
              </w:rPr>
            </w:pPr>
          </w:p>
          <w:p w:rsidR="002A206C" w:rsidRDefault="002A206C" w:rsidP="002A206C">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07</w:t>
            </w:r>
          </w:p>
        </w:tc>
        <w:tc>
          <w:tcPr>
            <w:tcW w:w="1701" w:type="dxa"/>
            <w:tcBorders>
              <w:top w:val="nil"/>
              <w:left w:val="nil"/>
              <w:bottom w:val="single" w:sz="4" w:space="0" w:color="000000"/>
              <w:right w:val="single" w:sz="4" w:space="0" w:color="000000"/>
            </w:tcBorders>
            <w:shd w:val="clear" w:color="auto" w:fill="auto"/>
            <w:vAlign w:val="bottom"/>
            <w:hideMark/>
          </w:tcPr>
          <w:p w:rsidR="002A206C" w:rsidRDefault="002A206C" w:rsidP="002A206C">
            <w:pPr>
              <w:jc w:val="center"/>
              <w:rPr>
                <w:color w:val="000000"/>
                <w:sz w:val="26"/>
                <w:szCs w:val="26"/>
              </w:rPr>
            </w:pPr>
          </w:p>
          <w:p w:rsidR="002A206C" w:rsidRDefault="002A206C" w:rsidP="002A206C">
            <w:pPr>
              <w:jc w:val="center"/>
              <w:rPr>
                <w:color w:val="000000"/>
                <w:sz w:val="26"/>
                <w:szCs w:val="26"/>
              </w:rPr>
            </w:pPr>
          </w:p>
          <w:p w:rsidR="002A206C" w:rsidRDefault="002A206C" w:rsidP="002A206C">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170GА54300</w:t>
            </w:r>
          </w:p>
        </w:tc>
        <w:tc>
          <w:tcPr>
            <w:tcW w:w="709" w:type="dxa"/>
            <w:tcBorders>
              <w:top w:val="nil"/>
              <w:left w:val="nil"/>
              <w:bottom w:val="single" w:sz="4" w:space="0" w:color="000000"/>
              <w:right w:val="single" w:sz="4" w:space="0" w:color="000000"/>
            </w:tcBorders>
            <w:shd w:val="clear" w:color="auto" w:fill="auto"/>
            <w:vAlign w:val="bottom"/>
            <w:hideMark/>
          </w:tcPr>
          <w:p w:rsidR="002A206C" w:rsidRDefault="002A206C" w:rsidP="002A206C">
            <w:pPr>
              <w:jc w:val="center"/>
              <w:rPr>
                <w:color w:val="000000"/>
                <w:sz w:val="26"/>
                <w:szCs w:val="26"/>
              </w:rPr>
            </w:pPr>
          </w:p>
          <w:p w:rsidR="002A206C" w:rsidRDefault="002A206C" w:rsidP="002A206C">
            <w:pPr>
              <w:jc w:val="center"/>
              <w:rPr>
                <w:color w:val="000000"/>
                <w:sz w:val="26"/>
                <w:szCs w:val="26"/>
              </w:rPr>
            </w:pPr>
          </w:p>
          <w:p w:rsidR="002A206C" w:rsidRDefault="002A206C" w:rsidP="002A206C">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240</w:t>
            </w:r>
          </w:p>
        </w:tc>
        <w:tc>
          <w:tcPr>
            <w:tcW w:w="2126" w:type="dxa"/>
            <w:tcBorders>
              <w:top w:val="nil"/>
              <w:left w:val="nil"/>
              <w:bottom w:val="single" w:sz="4" w:space="0" w:color="000000"/>
              <w:right w:val="single" w:sz="4" w:space="0" w:color="000000"/>
            </w:tcBorders>
            <w:shd w:val="clear" w:color="auto" w:fill="auto"/>
            <w:vAlign w:val="bottom"/>
            <w:hideMark/>
          </w:tcPr>
          <w:p w:rsidR="002A206C" w:rsidRDefault="002A206C" w:rsidP="002A206C">
            <w:pPr>
              <w:jc w:val="center"/>
              <w:rPr>
                <w:color w:val="000000"/>
                <w:sz w:val="26"/>
                <w:szCs w:val="26"/>
              </w:rPr>
            </w:pPr>
          </w:p>
          <w:p w:rsidR="002A206C" w:rsidRDefault="002A206C" w:rsidP="002A206C">
            <w:pPr>
              <w:jc w:val="center"/>
              <w:rPr>
                <w:color w:val="000000"/>
                <w:sz w:val="26"/>
                <w:szCs w:val="26"/>
              </w:rPr>
            </w:pPr>
          </w:p>
          <w:p w:rsidR="002A206C" w:rsidRDefault="002A206C" w:rsidP="002A206C">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24 338,00</w:t>
            </w:r>
          </w:p>
        </w:tc>
        <w:tc>
          <w:tcPr>
            <w:tcW w:w="2126" w:type="dxa"/>
            <w:tcBorders>
              <w:top w:val="nil"/>
              <w:left w:val="nil"/>
              <w:bottom w:val="single" w:sz="4" w:space="0" w:color="000000"/>
              <w:right w:val="single" w:sz="4" w:space="0" w:color="000000"/>
            </w:tcBorders>
            <w:shd w:val="clear" w:color="auto" w:fill="auto"/>
            <w:vAlign w:val="bottom"/>
            <w:hideMark/>
          </w:tcPr>
          <w:p w:rsidR="002A206C" w:rsidRDefault="002A206C" w:rsidP="002A206C">
            <w:pPr>
              <w:jc w:val="center"/>
              <w:rPr>
                <w:color w:val="000000"/>
                <w:sz w:val="26"/>
                <w:szCs w:val="26"/>
              </w:rPr>
            </w:pPr>
          </w:p>
          <w:p w:rsidR="002A206C" w:rsidRDefault="002A206C" w:rsidP="002A206C">
            <w:pPr>
              <w:jc w:val="center"/>
              <w:rPr>
                <w:color w:val="000000"/>
                <w:sz w:val="26"/>
                <w:szCs w:val="26"/>
              </w:rPr>
            </w:pPr>
          </w:p>
          <w:p w:rsidR="002A206C" w:rsidRDefault="002A206C" w:rsidP="002A206C">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7 447,80</w:t>
            </w:r>
          </w:p>
        </w:tc>
        <w:tc>
          <w:tcPr>
            <w:tcW w:w="2153" w:type="dxa"/>
            <w:tcBorders>
              <w:top w:val="nil"/>
              <w:left w:val="nil"/>
              <w:bottom w:val="single" w:sz="4" w:space="0" w:color="000000"/>
              <w:right w:val="single" w:sz="4" w:space="0" w:color="000000"/>
            </w:tcBorders>
            <w:shd w:val="clear" w:color="auto" w:fill="auto"/>
            <w:vAlign w:val="bottom"/>
            <w:hideMark/>
          </w:tcPr>
          <w:p w:rsidR="002A206C" w:rsidRDefault="002A206C" w:rsidP="002A206C">
            <w:pPr>
              <w:jc w:val="center"/>
              <w:rPr>
                <w:color w:val="000000"/>
                <w:sz w:val="26"/>
                <w:szCs w:val="26"/>
              </w:rPr>
            </w:pPr>
          </w:p>
          <w:p w:rsidR="002A206C" w:rsidRDefault="002A206C" w:rsidP="002A206C">
            <w:pPr>
              <w:jc w:val="center"/>
              <w:rPr>
                <w:color w:val="000000"/>
                <w:sz w:val="26"/>
                <w:szCs w:val="26"/>
              </w:rPr>
            </w:pPr>
          </w:p>
          <w:p w:rsidR="002A206C" w:rsidRDefault="002A206C" w:rsidP="002A206C">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lastRenderedPageBreak/>
              <w:t xml:space="preserve">Оснащение специализированных учреждений органов государственной власти субъектов Российской Федерации </w:t>
            </w:r>
            <w:proofErr w:type="spellStart"/>
            <w:r w:rsidRPr="00050126">
              <w:rPr>
                <w:color w:val="000000"/>
                <w:sz w:val="26"/>
                <w:szCs w:val="26"/>
              </w:rPr>
              <w:t>лесопожарной</w:t>
            </w:r>
            <w:proofErr w:type="spellEnd"/>
            <w:r w:rsidRPr="00050126">
              <w:rPr>
                <w:color w:val="000000"/>
                <w:sz w:val="26"/>
                <w:szCs w:val="26"/>
              </w:rPr>
              <w:t xml:space="preserve"> техникой и оборудованием для проведения комплекса мероприятий по охране лесов от пожаров</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860</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170GА54320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215 133,00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32 721,30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56 328,00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Закупка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860</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170GА54320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215 133,00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32 721,30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56 328,00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860</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170GА54320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240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215 133,00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32 721,30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56 328,00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Государственная программа Хабаровского края </w:t>
            </w:r>
            <w:r w:rsidR="003B7334" w:rsidRPr="00050126">
              <w:rPr>
                <w:color w:val="000000"/>
                <w:sz w:val="26"/>
                <w:szCs w:val="26"/>
              </w:rPr>
              <w:t>«</w:t>
            </w:r>
            <w:proofErr w:type="spellStart"/>
            <w:r w:rsidRPr="00050126">
              <w:rPr>
                <w:color w:val="000000"/>
                <w:sz w:val="26"/>
                <w:szCs w:val="26"/>
              </w:rPr>
              <w:t>Энергоэффективность</w:t>
            </w:r>
            <w:proofErr w:type="spellEnd"/>
            <w:r w:rsidRPr="00050126">
              <w:rPr>
                <w:color w:val="000000"/>
                <w:sz w:val="26"/>
                <w:szCs w:val="26"/>
              </w:rPr>
              <w:t xml:space="preserve"> и развитие энергетики в Хабаровском крае</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860</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2000000000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648,79</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568,15</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566,16</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Подпрограмма </w:t>
            </w:r>
            <w:r w:rsidR="003B7334" w:rsidRPr="00050126">
              <w:rPr>
                <w:color w:val="000000"/>
                <w:sz w:val="26"/>
                <w:szCs w:val="26"/>
              </w:rPr>
              <w:t>«</w:t>
            </w:r>
            <w:r w:rsidRPr="00050126">
              <w:rPr>
                <w:color w:val="000000"/>
                <w:sz w:val="26"/>
                <w:szCs w:val="26"/>
              </w:rPr>
              <w:t>Энергосбережение и повышение энергетической эффективности</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860</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2010000000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648,79</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568,15</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566,16</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Мероприятия в области </w:t>
            </w:r>
            <w:r w:rsidRPr="00050126">
              <w:rPr>
                <w:color w:val="000000"/>
                <w:sz w:val="26"/>
                <w:szCs w:val="26"/>
              </w:rPr>
              <w:lastRenderedPageBreak/>
              <w:t xml:space="preserve">энергосбережения и повышения энергетической эффективности в бюджетном секторе в рамках подпрограммы </w:t>
            </w:r>
            <w:r w:rsidR="003B7334" w:rsidRPr="00050126">
              <w:rPr>
                <w:color w:val="000000"/>
                <w:sz w:val="26"/>
                <w:szCs w:val="26"/>
              </w:rPr>
              <w:t>«</w:t>
            </w:r>
            <w:r w:rsidRPr="00050126">
              <w:rPr>
                <w:color w:val="000000"/>
                <w:sz w:val="26"/>
                <w:szCs w:val="26"/>
              </w:rPr>
              <w:t>Энергосбережение и повышение энергетической эффективности</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2A206C" w:rsidRDefault="002A206C" w:rsidP="00050126">
            <w:pPr>
              <w:jc w:val="center"/>
              <w:rPr>
                <w:color w:val="000000"/>
                <w:sz w:val="26"/>
                <w:szCs w:val="26"/>
              </w:rPr>
            </w:pPr>
          </w:p>
          <w:p w:rsidR="002A206C" w:rsidRDefault="002A206C" w:rsidP="00050126">
            <w:pPr>
              <w:jc w:val="center"/>
              <w:rPr>
                <w:color w:val="000000"/>
                <w:sz w:val="26"/>
                <w:szCs w:val="26"/>
              </w:rPr>
            </w:pPr>
          </w:p>
          <w:p w:rsidR="002A206C" w:rsidRDefault="002A206C" w:rsidP="00050126">
            <w:pPr>
              <w:jc w:val="center"/>
              <w:rPr>
                <w:color w:val="000000"/>
                <w:sz w:val="26"/>
                <w:szCs w:val="26"/>
              </w:rPr>
            </w:pPr>
          </w:p>
          <w:p w:rsidR="002A206C" w:rsidRDefault="002A206C" w:rsidP="00050126">
            <w:pPr>
              <w:jc w:val="center"/>
              <w:rPr>
                <w:color w:val="000000"/>
                <w:sz w:val="26"/>
                <w:szCs w:val="26"/>
              </w:rPr>
            </w:pPr>
          </w:p>
          <w:p w:rsidR="002A206C" w:rsidRDefault="002A206C" w:rsidP="00050126">
            <w:pPr>
              <w:jc w:val="center"/>
              <w:rPr>
                <w:color w:val="000000"/>
                <w:sz w:val="26"/>
                <w:szCs w:val="26"/>
              </w:rPr>
            </w:pPr>
          </w:p>
          <w:p w:rsidR="002A206C" w:rsidRDefault="002A206C" w:rsidP="00050126">
            <w:pPr>
              <w:jc w:val="center"/>
              <w:rPr>
                <w:color w:val="000000"/>
                <w:sz w:val="26"/>
                <w:szCs w:val="26"/>
              </w:rPr>
            </w:pPr>
          </w:p>
          <w:p w:rsidR="002A206C" w:rsidRDefault="002A206C" w:rsidP="0005012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860</w:t>
            </w:r>
          </w:p>
        </w:tc>
        <w:tc>
          <w:tcPr>
            <w:tcW w:w="542" w:type="dxa"/>
            <w:tcBorders>
              <w:top w:val="nil"/>
              <w:left w:val="nil"/>
              <w:bottom w:val="single" w:sz="4" w:space="0" w:color="000000"/>
              <w:right w:val="single" w:sz="4" w:space="0" w:color="000000"/>
            </w:tcBorders>
            <w:shd w:val="clear" w:color="auto" w:fill="auto"/>
            <w:vAlign w:val="bottom"/>
            <w:hideMark/>
          </w:tcPr>
          <w:p w:rsidR="002A206C" w:rsidRDefault="002A206C" w:rsidP="002A206C">
            <w:pPr>
              <w:jc w:val="center"/>
              <w:rPr>
                <w:color w:val="000000"/>
                <w:sz w:val="26"/>
                <w:szCs w:val="26"/>
              </w:rPr>
            </w:pPr>
          </w:p>
          <w:p w:rsidR="002A206C" w:rsidRDefault="002A206C" w:rsidP="002A206C">
            <w:pPr>
              <w:jc w:val="center"/>
              <w:rPr>
                <w:color w:val="000000"/>
                <w:sz w:val="26"/>
                <w:szCs w:val="26"/>
              </w:rPr>
            </w:pPr>
          </w:p>
          <w:p w:rsidR="002A206C" w:rsidRDefault="002A206C" w:rsidP="002A206C">
            <w:pPr>
              <w:jc w:val="center"/>
              <w:rPr>
                <w:color w:val="000000"/>
                <w:sz w:val="26"/>
                <w:szCs w:val="26"/>
              </w:rPr>
            </w:pPr>
          </w:p>
          <w:p w:rsidR="002A206C" w:rsidRDefault="002A206C" w:rsidP="002A206C">
            <w:pPr>
              <w:jc w:val="center"/>
              <w:rPr>
                <w:color w:val="000000"/>
                <w:sz w:val="26"/>
                <w:szCs w:val="26"/>
              </w:rPr>
            </w:pPr>
          </w:p>
          <w:p w:rsidR="002A206C" w:rsidRDefault="002A206C" w:rsidP="002A206C">
            <w:pPr>
              <w:jc w:val="center"/>
              <w:rPr>
                <w:color w:val="000000"/>
                <w:sz w:val="26"/>
                <w:szCs w:val="26"/>
              </w:rPr>
            </w:pPr>
          </w:p>
          <w:p w:rsidR="002A206C" w:rsidRDefault="002A206C" w:rsidP="002A206C">
            <w:pPr>
              <w:jc w:val="center"/>
              <w:rPr>
                <w:color w:val="000000"/>
                <w:sz w:val="26"/>
                <w:szCs w:val="26"/>
              </w:rPr>
            </w:pPr>
          </w:p>
          <w:p w:rsidR="002A206C" w:rsidRDefault="002A206C" w:rsidP="002A206C">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2A206C" w:rsidRDefault="002A206C" w:rsidP="002A206C">
            <w:pPr>
              <w:jc w:val="center"/>
              <w:rPr>
                <w:color w:val="000000"/>
                <w:sz w:val="26"/>
                <w:szCs w:val="26"/>
              </w:rPr>
            </w:pPr>
          </w:p>
          <w:p w:rsidR="002A206C" w:rsidRDefault="002A206C" w:rsidP="002A206C">
            <w:pPr>
              <w:jc w:val="center"/>
              <w:rPr>
                <w:color w:val="000000"/>
                <w:sz w:val="26"/>
                <w:szCs w:val="26"/>
              </w:rPr>
            </w:pPr>
          </w:p>
          <w:p w:rsidR="002A206C" w:rsidRDefault="002A206C" w:rsidP="002A206C">
            <w:pPr>
              <w:jc w:val="center"/>
              <w:rPr>
                <w:color w:val="000000"/>
                <w:sz w:val="26"/>
                <w:szCs w:val="26"/>
              </w:rPr>
            </w:pPr>
          </w:p>
          <w:p w:rsidR="002A206C" w:rsidRDefault="002A206C" w:rsidP="002A206C">
            <w:pPr>
              <w:jc w:val="center"/>
              <w:rPr>
                <w:color w:val="000000"/>
                <w:sz w:val="26"/>
                <w:szCs w:val="26"/>
              </w:rPr>
            </w:pPr>
          </w:p>
          <w:p w:rsidR="002A206C" w:rsidRDefault="002A206C" w:rsidP="002A206C">
            <w:pPr>
              <w:jc w:val="center"/>
              <w:rPr>
                <w:color w:val="000000"/>
                <w:sz w:val="26"/>
                <w:szCs w:val="26"/>
              </w:rPr>
            </w:pPr>
          </w:p>
          <w:p w:rsidR="002A206C" w:rsidRDefault="002A206C" w:rsidP="002A206C">
            <w:pPr>
              <w:jc w:val="center"/>
              <w:rPr>
                <w:color w:val="000000"/>
                <w:sz w:val="26"/>
                <w:szCs w:val="26"/>
              </w:rPr>
            </w:pPr>
          </w:p>
          <w:p w:rsidR="002A206C" w:rsidRDefault="002A206C" w:rsidP="002A206C">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07</w:t>
            </w:r>
          </w:p>
        </w:tc>
        <w:tc>
          <w:tcPr>
            <w:tcW w:w="1701" w:type="dxa"/>
            <w:tcBorders>
              <w:top w:val="nil"/>
              <w:left w:val="nil"/>
              <w:bottom w:val="single" w:sz="4" w:space="0" w:color="000000"/>
              <w:right w:val="single" w:sz="4" w:space="0" w:color="000000"/>
            </w:tcBorders>
            <w:shd w:val="clear" w:color="auto" w:fill="auto"/>
            <w:vAlign w:val="bottom"/>
            <w:hideMark/>
          </w:tcPr>
          <w:p w:rsidR="002A206C" w:rsidRDefault="002A206C" w:rsidP="002A206C">
            <w:pPr>
              <w:jc w:val="center"/>
              <w:rPr>
                <w:color w:val="000000"/>
                <w:sz w:val="26"/>
                <w:szCs w:val="26"/>
              </w:rPr>
            </w:pPr>
          </w:p>
          <w:p w:rsidR="002A206C" w:rsidRDefault="002A206C" w:rsidP="002A206C">
            <w:pPr>
              <w:jc w:val="center"/>
              <w:rPr>
                <w:color w:val="000000"/>
                <w:sz w:val="26"/>
                <w:szCs w:val="26"/>
              </w:rPr>
            </w:pPr>
          </w:p>
          <w:p w:rsidR="002A206C" w:rsidRDefault="002A206C" w:rsidP="002A206C">
            <w:pPr>
              <w:jc w:val="center"/>
              <w:rPr>
                <w:color w:val="000000"/>
                <w:sz w:val="26"/>
                <w:szCs w:val="26"/>
              </w:rPr>
            </w:pPr>
          </w:p>
          <w:p w:rsidR="002A206C" w:rsidRDefault="002A206C" w:rsidP="002A206C">
            <w:pPr>
              <w:jc w:val="center"/>
              <w:rPr>
                <w:color w:val="000000"/>
                <w:sz w:val="26"/>
                <w:szCs w:val="26"/>
              </w:rPr>
            </w:pPr>
          </w:p>
          <w:p w:rsidR="002A206C" w:rsidRDefault="002A206C" w:rsidP="002A206C">
            <w:pPr>
              <w:jc w:val="center"/>
              <w:rPr>
                <w:color w:val="000000"/>
                <w:sz w:val="26"/>
                <w:szCs w:val="26"/>
              </w:rPr>
            </w:pPr>
          </w:p>
          <w:p w:rsidR="002A206C" w:rsidRDefault="002A206C" w:rsidP="002A206C">
            <w:pPr>
              <w:jc w:val="center"/>
              <w:rPr>
                <w:color w:val="000000"/>
                <w:sz w:val="26"/>
                <w:szCs w:val="26"/>
              </w:rPr>
            </w:pPr>
          </w:p>
          <w:p w:rsidR="002A206C" w:rsidRDefault="002A206C" w:rsidP="002A206C">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2010300000</w:t>
            </w:r>
          </w:p>
        </w:tc>
        <w:tc>
          <w:tcPr>
            <w:tcW w:w="709" w:type="dxa"/>
            <w:tcBorders>
              <w:top w:val="nil"/>
              <w:left w:val="nil"/>
              <w:bottom w:val="single" w:sz="4" w:space="0" w:color="000000"/>
              <w:right w:val="single" w:sz="4" w:space="0" w:color="000000"/>
            </w:tcBorders>
            <w:shd w:val="clear" w:color="auto" w:fill="auto"/>
            <w:vAlign w:val="bottom"/>
            <w:hideMark/>
          </w:tcPr>
          <w:p w:rsidR="002A206C" w:rsidRDefault="002A206C" w:rsidP="002A206C">
            <w:pPr>
              <w:jc w:val="center"/>
              <w:rPr>
                <w:color w:val="000000"/>
                <w:sz w:val="26"/>
                <w:szCs w:val="26"/>
              </w:rPr>
            </w:pPr>
          </w:p>
          <w:p w:rsidR="002A206C" w:rsidRDefault="002A206C" w:rsidP="002A206C">
            <w:pPr>
              <w:jc w:val="center"/>
              <w:rPr>
                <w:color w:val="000000"/>
                <w:sz w:val="26"/>
                <w:szCs w:val="26"/>
              </w:rPr>
            </w:pPr>
          </w:p>
          <w:p w:rsidR="002A206C" w:rsidRDefault="002A206C" w:rsidP="002A206C">
            <w:pPr>
              <w:jc w:val="center"/>
              <w:rPr>
                <w:color w:val="000000"/>
                <w:sz w:val="26"/>
                <w:szCs w:val="26"/>
              </w:rPr>
            </w:pPr>
          </w:p>
          <w:p w:rsidR="002A206C" w:rsidRDefault="002A206C" w:rsidP="002A206C">
            <w:pPr>
              <w:jc w:val="center"/>
              <w:rPr>
                <w:color w:val="000000"/>
                <w:sz w:val="26"/>
                <w:szCs w:val="26"/>
              </w:rPr>
            </w:pPr>
          </w:p>
          <w:p w:rsidR="002A206C" w:rsidRDefault="002A206C" w:rsidP="002A206C">
            <w:pPr>
              <w:jc w:val="center"/>
              <w:rPr>
                <w:color w:val="000000"/>
                <w:sz w:val="26"/>
                <w:szCs w:val="26"/>
              </w:rPr>
            </w:pPr>
          </w:p>
          <w:p w:rsidR="002A206C" w:rsidRDefault="002A206C" w:rsidP="002A206C">
            <w:pPr>
              <w:jc w:val="center"/>
              <w:rPr>
                <w:color w:val="000000"/>
                <w:sz w:val="26"/>
                <w:szCs w:val="26"/>
              </w:rPr>
            </w:pPr>
          </w:p>
          <w:p w:rsidR="002A206C" w:rsidRDefault="002A206C" w:rsidP="002A206C">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2A206C" w:rsidRDefault="002A206C" w:rsidP="002A206C">
            <w:pPr>
              <w:jc w:val="center"/>
              <w:rPr>
                <w:color w:val="000000"/>
                <w:sz w:val="26"/>
                <w:szCs w:val="26"/>
              </w:rPr>
            </w:pPr>
          </w:p>
          <w:p w:rsidR="002A206C" w:rsidRDefault="002A206C" w:rsidP="002A206C">
            <w:pPr>
              <w:jc w:val="center"/>
              <w:rPr>
                <w:color w:val="000000"/>
                <w:sz w:val="26"/>
                <w:szCs w:val="26"/>
              </w:rPr>
            </w:pPr>
          </w:p>
          <w:p w:rsidR="002A206C" w:rsidRDefault="002A206C" w:rsidP="002A206C">
            <w:pPr>
              <w:jc w:val="center"/>
              <w:rPr>
                <w:color w:val="000000"/>
                <w:sz w:val="26"/>
                <w:szCs w:val="26"/>
              </w:rPr>
            </w:pPr>
          </w:p>
          <w:p w:rsidR="002A206C" w:rsidRDefault="002A206C" w:rsidP="002A206C">
            <w:pPr>
              <w:jc w:val="center"/>
              <w:rPr>
                <w:color w:val="000000"/>
                <w:sz w:val="26"/>
                <w:szCs w:val="26"/>
              </w:rPr>
            </w:pPr>
          </w:p>
          <w:p w:rsidR="002A206C" w:rsidRDefault="002A206C" w:rsidP="002A206C">
            <w:pPr>
              <w:jc w:val="center"/>
              <w:rPr>
                <w:color w:val="000000"/>
                <w:sz w:val="26"/>
                <w:szCs w:val="26"/>
              </w:rPr>
            </w:pPr>
          </w:p>
          <w:p w:rsidR="002A206C" w:rsidRDefault="002A206C" w:rsidP="002A206C">
            <w:pPr>
              <w:jc w:val="center"/>
              <w:rPr>
                <w:color w:val="000000"/>
                <w:sz w:val="26"/>
                <w:szCs w:val="26"/>
              </w:rPr>
            </w:pPr>
          </w:p>
          <w:p w:rsidR="002A206C" w:rsidRDefault="002A206C" w:rsidP="002A206C">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648,79</w:t>
            </w:r>
          </w:p>
        </w:tc>
        <w:tc>
          <w:tcPr>
            <w:tcW w:w="2126" w:type="dxa"/>
            <w:tcBorders>
              <w:top w:val="nil"/>
              <w:left w:val="nil"/>
              <w:bottom w:val="single" w:sz="4" w:space="0" w:color="000000"/>
              <w:right w:val="single" w:sz="4" w:space="0" w:color="000000"/>
            </w:tcBorders>
            <w:shd w:val="clear" w:color="auto" w:fill="auto"/>
            <w:vAlign w:val="bottom"/>
            <w:hideMark/>
          </w:tcPr>
          <w:p w:rsidR="002A206C" w:rsidRDefault="002A206C" w:rsidP="002A206C">
            <w:pPr>
              <w:jc w:val="center"/>
              <w:rPr>
                <w:color w:val="000000"/>
                <w:sz w:val="26"/>
                <w:szCs w:val="26"/>
              </w:rPr>
            </w:pPr>
          </w:p>
          <w:p w:rsidR="002A206C" w:rsidRDefault="002A206C" w:rsidP="002A206C">
            <w:pPr>
              <w:jc w:val="center"/>
              <w:rPr>
                <w:color w:val="000000"/>
                <w:sz w:val="26"/>
                <w:szCs w:val="26"/>
              </w:rPr>
            </w:pPr>
          </w:p>
          <w:p w:rsidR="002A206C" w:rsidRDefault="002A206C" w:rsidP="002A206C">
            <w:pPr>
              <w:jc w:val="center"/>
              <w:rPr>
                <w:color w:val="000000"/>
                <w:sz w:val="26"/>
                <w:szCs w:val="26"/>
              </w:rPr>
            </w:pPr>
          </w:p>
          <w:p w:rsidR="002A206C" w:rsidRDefault="002A206C" w:rsidP="002A206C">
            <w:pPr>
              <w:jc w:val="center"/>
              <w:rPr>
                <w:color w:val="000000"/>
                <w:sz w:val="26"/>
                <w:szCs w:val="26"/>
              </w:rPr>
            </w:pPr>
          </w:p>
          <w:p w:rsidR="002A206C" w:rsidRDefault="002A206C" w:rsidP="002A206C">
            <w:pPr>
              <w:jc w:val="center"/>
              <w:rPr>
                <w:color w:val="000000"/>
                <w:sz w:val="26"/>
                <w:szCs w:val="26"/>
              </w:rPr>
            </w:pPr>
          </w:p>
          <w:p w:rsidR="002A206C" w:rsidRDefault="002A206C" w:rsidP="002A206C">
            <w:pPr>
              <w:jc w:val="center"/>
              <w:rPr>
                <w:color w:val="000000"/>
                <w:sz w:val="26"/>
                <w:szCs w:val="26"/>
              </w:rPr>
            </w:pPr>
          </w:p>
          <w:p w:rsidR="002A206C" w:rsidRDefault="002A206C" w:rsidP="002A206C">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568,15</w:t>
            </w:r>
          </w:p>
        </w:tc>
        <w:tc>
          <w:tcPr>
            <w:tcW w:w="2153" w:type="dxa"/>
            <w:tcBorders>
              <w:top w:val="nil"/>
              <w:left w:val="nil"/>
              <w:bottom w:val="single" w:sz="4" w:space="0" w:color="000000"/>
              <w:right w:val="single" w:sz="4" w:space="0" w:color="000000"/>
            </w:tcBorders>
            <w:shd w:val="clear" w:color="auto" w:fill="auto"/>
            <w:vAlign w:val="bottom"/>
            <w:hideMark/>
          </w:tcPr>
          <w:p w:rsidR="002A206C" w:rsidRDefault="002A206C" w:rsidP="002A206C">
            <w:pPr>
              <w:jc w:val="center"/>
              <w:rPr>
                <w:color w:val="000000"/>
                <w:sz w:val="26"/>
                <w:szCs w:val="26"/>
              </w:rPr>
            </w:pPr>
          </w:p>
          <w:p w:rsidR="002A206C" w:rsidRDefault="002A206C" w:rsidP="002A206C">
            <w:pPr>
              <w:jc w:val="center"/>
              <w:rPr>
                <w:color w:val="000000"/>
                <w:sz w:val="26"/>
                <w:szCs w:val="26"/>
              </w:rPr>
            </w:pPr>
          </w:p>
          <w:p w:rsidR="002A206C" w:rsidRDefault="002A206C" w:rsidP="002A206C">
            <w:pPr>
              <w:jc w:val="center"/>
              <w:rPr>
                <w:color w:val="000000"/>
                <w:sz w:val="26"/>
                <w:szCs w:val="26"/>
              </w:rPr>
            </w:pPr>
          </w:p>
          <w:p w:rsidR="002A206C" w:rsidRDefault="002A206C" w:rsidP="002A206C">
            <w:pPr>
              <w:jc w:val="center"/>
              <w:rPr>
                <w:color w:val="000000"/>
                <w:sz w:val="26"/>
                <w:szCs w:val="26"/>
              </w:rPr>
            </w:pPr>
          </w:p>
          <w:p w:rsidR="002A206C" w:rsidRDefault="002A206C" w:rsidP="002A206C">
            <w:pPr>
              <w:jc w:val="center"/>
              <w:rPr>
                <w:color w:val="000000"/>
                <w:sz w:val="26"/>
                <w:szCs w:val="26"/>
              </w:rPr>
            </w:pPr>
          </w:p>
          <w:p w:rsidR="002A206C" w:rsidRDefault="002A206C" w:rsidP="002A206C">
            <w:pPr>
              <w:jc w:val="center"/>
              <w:rPr>
                <w:color w:val="000000"/>
                <w:sz w:val="26"/>
                <w:szCs w:val="26"/>
              </w:rPr>
            </w:pPr>
          </w:p>
          <w:p w:rsidR="002A206C" w:rsidRDefault="002A206C" w:rsidP="002A206C">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566,16</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lastRenderedPageBreak/>
              <w:t xml:space="preserve">Энергосбережение в организациях края, подведомственных министерствам края и иным органам исполнительной власти края, в рамках подпрограммы </w:t>
            </w:r>
            <w:r w:rsidR="003B7334" w:rsidRPr="00050126">
              <w:rPr>
                <w:color w:val="000000"/>
                <w:sz w:val="26"/>
                <w:szCs w:val="26"/>
              </w:rPr>
              <w:t>«</w:t>
            </w:r>
            <w:r w:rsidRPr="00050126">
              <w:rPr>
                <w:color w:val="000000"/>
                <w:sz w:val="26"/>
                <w:szCs w:val="26"/>
              </w:rPr>
              <w:t>Энергосбережение и повышение энергетической эффективности</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860</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2010300060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648,79</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568,15</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566,16</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Закупка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860</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2010300060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648,79</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568,15</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566,16</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860</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2010300060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240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648,79</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568,15</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566,16</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Государственная программа Хабаровского края </w:t>
            </w:r>
            <w:r w:rsidR="003B7334" w:rsidRPr="00050126">
              <w:rPr>
                <w:color w:val="000000"/>
                <w:sz w:val="26"/>
                <w:szCs w:val="26"/>
              </w:rPr>
              <w:t>«</w:t>
            </w:r>
            <w:r w:rsidRPr="00050126">
              <w:rPr>
                <w:color w:val="000000"/>
                <w:sz w:val="26"/>
                <w:szCs w:val="26"/>
              </w:rPr>
              <w:t xml:space="preserve">Развитие охотничьего хозяйства, сохранение и воспроизводство животного мира, обеспечение функционирования особо </w:t>
            </w:r>
            <w:r w:rsidRPr="00050126">
              <w:rPr>
                <w:color w:val="000000"/>
                <w:sz w:val="26"/>
                <w:szCs w:val="26"/>
              </w:rPr>
              <w:lastRenderedPageBreak/>
              <w:t>охраняемых природных территорий в Хабаровском крае</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2A206C" w:rsidRDefault="002A206C" w:rsidP="00050126">
            <w:pPr>
              <w:jc w:val="center"/>
              <w:rPr>
                <w:color w:val="000000"/>
                <w:sz w:val="26"/>
                <w:szCs w:val="26"/>
              </w:rPr>
            </w:pPr>
          </w:p>
          <w:p w:rsidR="002A206C" w:rsidRDefault="002A206C" w:rsidP="00050126">
            <w:pPr>
              <w:jc w:val="center"/>
              <w:rPr>
                <w:color w:val="000000"/>
                <w:sz w:val="26"/>
                <w:szCs w:val="26"/>
              </w:rPr>
            </w:pPr>
          </w:p>
          <w:p w:rsidR="002A206C" w:rsidRDefault="002A206C" w:rsidP="00050126">
            <w:pPr>
              <w:jc w:val="center"/>
              <w:rPr>
                <w:color w:val="000000"/>
                <w:sz w:val="26"/>
                <w:szCs w:val="26"/>
              </w:rPr>
            </w:pPr>
          </w:p>
          <w:p w:rsidR="002A206C" w:rsidRDefault="002A206C" w:rsidP="00050126">
            <w:pPr>
              <w:jc w:val="center"/>
              <w:rPr>
                <w:color w:val="000000"/>
                <w:sz w:val="26"/>
                <w:szCs w:val="26"/>
              </w:rPr>
            </w:pPr>
          </w:p>
          <w:p w:rsidR="002A206C" w:rsidRDefault="002A206C" w:rsidP="00050126">
            <w:pPr>
              <w:jc w:val="center"/>
              <w:rPr>
                <w:color w:val="000000"/>
                <w:sz w:val="26"/>
                <w:szCs w:val="26"/>
              </w:rPr>
            </w:pPr>
          </w:p>
          <w:p w:rsidR="002A206C" w:rsidRDefault="002A206C" w:rsidP="00050126">
            <w:pPr>
              <w:jc w:val="center"/>
              <w:rPr>
                <w:color w:val="000000"/>
                <w:sz w:val="26"/>
                <w:szCs w:val="26"/>
              </w:rPr>
            </w:pPr>
          </w:p>
          <w:p w:rsidR="002A206C" w:rsidRDefault="002A206C" w:rsidP="0005012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860</w:t>
            </w:r>
          </w:p>
        </w:tc>
        <w:tc>
          <w:tcPr>
            <w:tcW w:w="542" w:type="dxa"/>
            <w:tcBorders>
              <w:top w:val="nil"/>
              <w:left w:val="nil"/>
              <w:bottom w:val="single" w:sz="4" w:space="0" w:color="000000"/>
              <w:right w:val="single" w:sz="4" w:space="0" w:color="000000"/>
            </w:tcBorders>
            <w:shd w:val="clear" w:color="auto" w:fill="auto"/>
            <w:vAlign w:val="bottom"/>
            <w:hideMark/>
          </w:tcPr>
          <w:p w:rsidR="002A206C" w:rsidRDefault="002A206C" w:rsidP="002A206C">
            <w:pPr>
              <w:jc w:val="center"/>
              <w:rPr>
                <w:color w:val="000000"/>
                <w:sz w:val="26"/>
                <w:szCs w:val="26"/>
              </w:rPr>
            </w:pPr>
          </w:p>
          <w:p w:rsidR="002A206C" w:rsidRDefault="002A206C" w:rsidP="002A206C">
            <w:pPr>
              <w:jc w:val="center"/>
              <w:rPr>
                <w:color w:val="000000"/>
                <w:sz w:val="26"/>
                <w:szCs w:val="26"/>
              </w:rPr>
            </w:pPr>
          </w:p>
          <w:p w:rsidR="002A206C" w:rsidRDefault="002A206C" w:rsidP="002A206C">
            <w:pPr>
              <w:jc w:val="center"/>
              <w:rPr>
                <w:color w:val="000000"/>
                <w:sz w:val="26"/>
                <w:szCs w:val="26"/>
              </w:rPr>
            </w:pPr>
          </w:p>
          <w:p w:rsidR="002A206C" w:rsidRDefault="002A206C" w:rsidP="002A206C">
            <w:pPr>
              <w:jc w:val="center"/>
              <w:rPr>
                <w:color w:val="000000"/>
                <w:sz w:val="26"/>
                <w:szCs w:val="26"/>
              </w:rPr>
            </w:pPr>
          </w:p>
          <w:p w:rsidR="002A206C" w:rsidRDefault="002A206C" w:rsidP="002A206C">
            <w:pPr>
              <w:jc w:val="center"/>
              <w:rPr>
                <w:color w:val="000000"/>
                <w:sz w:val="26"/>
                <w:szCs w:val="26"/>
              </w:rPr>
            </w:pPr>
          </w:p>
          <w:p w:rsidR="002A206C" w:rsidRDefault="002A206C" w:rsidP="002A206C">
            <w:pPr>
              <w:jc w:val="center"/>
              <w:rPr>
                <w:color w:val="000000"/>
                <w:sz w:val="26"/>
                <w:szCs w:val="26"/>
              </w:rPr>
            </w:pPr>
          </w:p>
          <w:p w:rsidR="002A206C" w:rsidRDefault="002A206C" w:rsidP="002A206C">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2A206C" w:rsidRDefault="002A206C" w:rsidP="002A206C">
            <w:pPr>
              <w:jc w:val="center"/>
              <w:rPr>
                <w:color w:val="000000"/>
                <w:sz w:val="26"/>
                <w:szCs w:val="26"/>
              </w:rPr>
            </w:pPr>
          </w:p>
          <w:p w:rsidR="002A206C" w:rsidRDefault="002A206C" w:rsidP="002A206C">
            <w:pPr>
              <w:jc w:val="center"/>
              <w:rPr>
                <w:color w:val="000000"/>
                <w:sz w:val="26"/>
                <w:szCs w:val="26"/>
              </w:rPr>
            </w:pPr>
          </w:p>
          <w:p w:rsidR="002A206C" w:rsidRDefault="002A206C" w:rsidP="002A206C">
            <w:pPr>
              <w:jc w:val="center"/>
              <w:rPr>
                <w:color w:val="000000"/>
                <w:sz w:val="26"/>
                <w:szCs w:val="26"/>
              </w:rPr>
            </w:pPr>
          </w:p>
          <w:p w:rsidR="002A206C" w:rsidRDefault="002A206C" w:rsidP="002A206C">
            <w:pPr>
              <w:jc w:val="center"/>
              <w:rPr>
                <w:color w:val="000000"/>
                <w:sz w:val="26"/>
                <w:szCs w:val="26"/>
              </w:rPr>
            </w:pPr>
          </w:p>
          <w:p w:rsidR="002A206C" w:rsidRDefault="002A206C" w:rsidP="002A206C">
            <w:pPr>
              <w:jc w:val="center"/>
              <w:rPr>
                <w:color w:val="000000"/>
                <w:sz w:val="26"/>
                <w:szCs w:val="26"/>
              </w:rPr>
            </w:pPr>
          </w:p>
          <w:p w:rsidR="002A206C" w:rsidRDefault="002A206C" w:rsidP="002A206C">
            <w:pPr>
              <w:jc w:val="center"/>
              <w:rPr>
                <w:color w:val="000000"/>
                <w:sz w:val="26"/>
                <w:szCs w:val="26"/>
              </w:rPr>
            </w:pPr>
          </w:p>
          <w:p w:rsidR="002A206C" w:rsidRDefault="002A206C" w:rsidP="002A206C">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07</w:t>
            </w:r>
          </w:p>
        </w:tc>
        <w:tc>
          <w:tcPr>
            <w:tcW w:w="1701" w:type="dxa"/>
            <w:tcBorders>
              <w:top w:val="nil"/>
              <w:left w:val="nil"/>
              <w:bottom w:val="single" w:sz="4" w:space="0" w:color="000000"/>
              <w:right w:val="single" w:sz="4" w:space="0" w:color="000000"/>
            </w:tcBorders>
            <w:shd w:val="clear" w:color="auto" w:fill="auto"/>
            <w:vAlign w:val="bottom"/>
            <w:hideMark/>
          </w:tcPr>
          <w:p w:rsidR="002A206C" w:rsidRDefault="002A206C" w:rsidP="002A206C">
            <w:pPr>
              <w:jc w:val="center"/>
              <w:rPr>
                <w:color w:val="000000"/>
                <w:sz w:val="26"/>
                <w:szCs w:val="26"/>
              </w:rPr>
            </w:pPr>
          </w:p>
          <w:p w:rsidR="002A206C" w:rsidRDefault="002A206C" w:rsidP="002A206C">
            <w:pPr>
              <w:jc w:val="center"/>
              <w:rPr>
                <w:color w:val="000000"/>
                <w:sz w:val="26"/>
                <w:szCs w:val="26"/>
              </w:rPr>
            </w:pPr>
          </w:p>
          <w:p w:rsidR="002A206C" w:rsidRDefault="002A206C" w:rsidP="002A206C">
            <w:pPr>
              <w:jc w:val="center"/>
              <w:rPr>
                <w:color w:val="000000"/>
                <w:sz w:val="26"/>
                <w:szCs w:val="26"/>
              </w:rPr>
            </w:pPr>
          </w:p>
          <w:p w:rsidR="002A206C" w:rsidRDefault="002A206C" w:rsidP="002A206C">
            <w:pPr>
              <w:jc w:val="center"/>
              <w:rPr>
                <w:color w:val="000000"/>
                <w:sz w:val="26"/>
                <w:szCs w:val="26"/>
              </w:rPr>
            </w:pPr>
          </w:p>
          <w:p w:rsidR="002A206C" w:rsidRDefault="002A206C" w:rsidP="002A206C">
            <w:pPr>
              <w:jc w:val="center"/>
              <w:rPr>
                <w:color w:val="000000"/>
                <w:sz w:val="26"/>
                <w:szCs w:val="26"/>
              </w:rPr>
            </w:pPr>
          </w:p>
          <w:p w:rsidR="002A206C" w:rsidRDefault="002A206C" w:rsidP="002A206C">
            <w:pPr>
              <w:jc w:val="center"/>
              <w:rPr>
                <w:color w:val="000000"/>
                <w:sz w:val="26"/>
                <w:szCs w:val="26"/>
              </w:rPr>
            </w:pPr>
          </w:p>
          <w:p w:rsidR="002A206C" w:rsidRDefault="002A206C" w:rsidP="002A206C">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3100000000</w:t>
            </w:r>
          </w:p>
        </w:tc>
        <w:tc>
          <w:tcPr>
            <w:tcW w:w="709" w:type="dxa"/>
            <w:tcBorders>
              <w:top w:val="nil"/>
              <w:left w:val="nil"/>
              <w:bottom w:val="single" w:sz="4" w:space="0" w:color="000000"/>
              <w:right w:val="single" w:sz="4" w:space="0" w:color="000000"/>
            </w:tcBorders>
            <w:shd w:val="clear" w:color="auto" w:fill="auto"/>
            <w:vAlign w:val="bottom"/>
            <w:hideMark/>
          </w:tcPr>
          <w:p w:rsidR="002A206C" w:rsidRDefault="002A206C" w:rsidP="002A206C">
            <w:pPr>
              <w:jc w:val="center"/>
              <w:rPr>
                <w:color w:val="000000"/>
                <w:sz w:val="26"/>
                <w:szCs w:val="26"/>
              </w:rPr>
            </w:pPr>
          </w:p>
          <w:p w:rsidR="002A206C" w:rsidRDefault="002A206C" w:rsidP="002A206C">
            <w:pPr>
              <w:jc w:val="center"/>
              <w:rPr>
                <w:color w:val="000000"/>
                <w:sz w:val="26"/>
                <w:szCs w:val="26"/>
              </w:rPr>
            </w:pPr>
          </w:p>
          <w:p w:rsidR="002A206C" w:rsidRDefault="002A206C" w:rsidP="002A206C">
            <w:pPr>
              <w:jc w:val="center"/>
              <w:rPr>
                <w:color w:val="000000"/>
                <w:sz w:val="26"/>
                <w:szCs w:val="26"/>
              </w:rPr>
            </w:pPr>
          </w:p>
          <w:p w:rsidR="002A206C" w:rsidRDefault="002A206C" w:rsidP="002A206C">
            <w:pPr>
              <w:jc w:val="center"/>
              <w:rPr>
                <w:color w:val="000000"/>
                <w:sz w:val="26"/>
                <w:szCs w:val="26"/>
              </w:rPr>
            </w:pPr>
          </w:p>
          <w:p w:rsidR="002A206C" w:rsidRDefault="002A206C" w:rsidP="002A206C">
            <w:pPr>
              <w:jc w:val="center"/>
              <w:rPr>
                <w:color w:val="000000"/>
                <w:sz w:val="26"/>
                <w:szCs w:val="26"/>
              </w:rPr>
            </w:pPr>
          </w:p>
          <w:p w:rsidR="002A206C" w:rsidRDefault="002A206C" w:rsidP="002A206C">
            <w:pPr>
              <w:jc w:val="center"/>
              <w:rPr>
                <w:color w:val="000000"/>
                <w:sz w:val="26"/>
                <w:szCs w:val="26"/>
              </w:rPr>
            </w:pPr>
          </w:p>
          <w:p w:rsidR="002A206C" w:rsidRDefault="002A206C" w:rsidP="002A206C">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2A206C" w:rsidRDefault="002A206C" w:rsidP="002A206C">
            <w:pPr>
              <w:jc w:val="center"/>
              <w:rPr>
                <w:color w:val="000000"/>
                <w:sz w:val="26"/>
                <w:szCs w:val="26"/>
              </w:rPr>
            </w:pPr>
          </w:p>
          <w:p w:rsidR="002A206C" w:rsidRDefault="002A206C" w:rsidP="002A206C">
            <w:pPr>
              <w:jc w:val="center"/>
              <w:rPr>
                <w:color w:val="000000"/>
                <w:sz w:val="26"/>
                <w:szCs w:val="26"/>
              </w:rPr>
            </w:pPr>
          </w:p>
          <w:p w:rsidR="002A206C" w:rsidRDefault="002A206C" w:rsidP="002A206C">
            <w:pPr>
              <w:jc w:val="center"/>
              <w:rPr>
                <w:color w:val="000000"/>
                <w:sz w:val="26"/>
                <w:szCs w:val="26"/>
              </w:rPr>
            </w:pPr>
          </w:p>
          <w:p w:rsidR="002A206C" w:rsidRDefault="002A206C" w:rsidP="002A206C">
            <w:pPr>
              <w:jc w:val="center"/>
              <w:rPr>
                <w:color w:val="000000"/>
                <w:sz w:val="26"/>
                <w:szCs w:val="26"/>
              </w:rPr>
            </w:pPr>
          </w:p>
          <w:p w:rsidR="002A206C" w:rsidRDefault="002A206C" w:rsidP="002A206C">
            <w:pPr>
              <w:jc w:val="center"/>
              <w:rPr>
                <w:color w:val="000000"/>
                <w:sz w:val="26"/>
                <w:szCs w:val="26"/>
              </w:rPr>
            </w:pPr>
          </w:p>
          <w:p w:rsidR="002A206C" w:rsidRDefault="002A206C" w:rsidP="002A206C">
            <w:pPr>
              <w:jc w:val="center"/>
              <w:rPr>
                <w:color w:val="000000"/>
                <w:sz w:val="26"/>
                <w:szCs w:val="26"/>
              </w:rPr>
            </w:pPr>
          </w:p>
          <w:p w:rsidR="002A206C" w:rsidRDefault="002A206C" w:rsidP="002A206C">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5 822,55</w:t>
            </w:r>
          </w:p>
        </w:tc>
        <w:tc>
          <w:tcPr>
            <w:tcW w:w="2126" w:type="dxa"/>
            <w:tcBorders>
              <w:top w:val="nil"/>
              <w:left w:val="nil"/>
              <w:bottom w:val="single" w:sz="4" w:space="0" w:color="000000"/>
              <w:right w:val="single" w:sz="4" w:space="0" w:color="000000"/>
            </w:tcBorders>
            <w:shd w:val="clear" w:color="auto" w:fill="auto"/>
            <w:vAlign w:val="bottom"/>
            <w:hideMark/>
          </w:tcPr>
          <w:p w:rsidR="002A206C" w:rsidRDefault="002A206C" w:rsidP="002A206C">
            <w:pPr>
              <w:jc w:val="center"/>
              <w:rPr>
                <w:color w:val="000000"/>
                <w:sz w:val="26"/>
                <w:szCs w:val="26"/>
              </w:rPr>
            </w:pPr>
          </w:p>
          <w:p w:rsidR="002A206C" w:rsidRDefault="002A206C" w:rsidP="002A206C">
            <w:pPr>
              <w:jc w:val="center"/>
              <w:rPr>
                <w:color w:val="000000"/>
                <w:sz w:val="26"/>
                <w:szCs w:val="26"/>
              </w:rPr>
            </w:pPr>
          </w:p>
          <w:p w:rsidR="002A206C" w:rsidRDefault="002A206C" w:rsidP="002A206C">
            <w:pPr>
              <w:jc w:val="center"/>
              <w:rPr>
                <w:color w:val="000000"/>
                <w:sz w:val="26"/>
                <w:szCs w:val="26"/>
              </w:rPr>
            </w:pPr>
          </w:p>
          <w:p w:rsidR="002A206C" w:rsidRDefault="002A206C" w:rsidP="002A206C">
            <w:pPr>
              <w:jc w:val="center"/>
              <w:rPr>
                <w:color w:val="000000"/>
                <w:sz w:val="26"/>
                <w:szCs w:val="26"/>
              </w:rPr>
            </w:pPr>
          </w:p>
          <w:p w:rsidR="002A206C" w:rsidRDefault="002A206C" w:rsidP="002A206C">
            <w:pPr>
              <w:jc w:val="center"/>
              <w:rPr>
                <w:color w:val="000000"/>
                <w:sz w:val="26"/>
                <w:szCs w:val="26"/>
              </w:rPr>
            </w:pPr>
          </w:p>
          <w:p w:rsidR="002A206C" w:rsidRDefault="002A206C" w:rsidP="002A206C">
            <w:pPr>
              <w:jc w:val="center"/>
              <w:rPr>
                <w:color w:val="000000"/>
                <w:sz w:val="26"/>
                <w:szCs w:val="26"/>
              </w:rPr>
            </w:pPr>
          </w:p>
          <w:p w:rsidR="002A206C" w:rsidRDefault="002A206C" w:rsidP="002A206C">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2A206C" w:rsidRDefault="002A206C" w:rsidP="002A206C">
            <w:pPr>
              <w:jc w:val="center"/>
              <w:rPr>
                <w:color w:val="000000"/>
                <w:sz w:val="26"/>
                <w:szCs w:val="26"/>
              </w:rPr>
            </w:pPr>
          </w:p>
          <w:p w:rsidR="002A206C" w:rsidRDefault="002A206C" w:rsidP="002A206C">
            <w:pPr>
              <w:jc w:val="center"/>
              <w:rPr>
                <w:color w:val="000000"/>
                <w:sz w:val="26"/>
                <w:szCs w:val="26"/>
              </w:rPr>
            </w:pPr>
          </w:p>
          <w:p w:rsidR="002A206C" w:rsidRDefault="002A206C" w:rsidP="002A206C">
            <w:pPr>
              <w:jc w:val="center"/>
              <w:rPr>
                <w:color w:val="000000"/>
                <w:sz w:val="26"/>
                <w:szCs w:val="26"/>
              </w:rPr>
            </w:pPr>
          </w:p>
          <w:p w:rsidR="002A206C" w:rsidRDefault="002A206C" w:rsidP="002A206C">
            <w:pPr>
              <w:jc w:val="center"/>
              <w:rPr>
                <w:color w:val="000000"/>
                <w:sz w:val="26"/>
                <w:szCs w:val="26"/>
              </w:rPr>
            </w:pPr>
          </w:p>
          <w:p w:rsidR="002A206C" w:rsidRDefault="002A206C" w:rsidP="002A206C">
            <w:pPr>
              <w:jc w:val="center"/>
              <w:rPr>
                <w:color w:val="000000"/>
                <w:sz w:val="26"/>
                <w:szCs w:val="26"/>
              </w:rPr>
            </w:pPr>
          </w:p>
          <w:p w:rsidR="002A206C" w:rsidRDefault="002A206C" w:rsidP="002A206C">
            <w:pPr>
              <w:jc w:val="center"/>
              <w:rPr>
                <w:color w:val="000000"/>
                <w:sz w:val="26"/>
                <w:szCs w:val="26"/>
              </w:rPr>
            </w:pPr>
          </w:p>
          <w:p w:rsidR="002A206C" w:rsidRDefault="002A206C" w:rsidP="002A206C">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lastRenderedPageBreak/>
              <w:t>Функционирование особо охраняемых природных территорий краевого значения</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860</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3100200000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5 822,55</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Обеспечение функционирования и охраны особо охраняемых природных территорий краевого значения</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860</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3100201260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5 822,55</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860</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3100201260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600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5 822,55</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Субсидии автономным учреждениям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860</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3100201260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620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5 822,55</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b/>
                <w:bCs/>
                <w:color w:val="000000"/>
                <w:sz w:val="26"/>
                <w:szCs w:val="26"/>
              </w:rPr>
            </w:pPr>
            <w:r w:rsidRPr="00050126">
              <w:rPr>
                <w:b/>
                <w:bCs/>
                <w:color w:val="000000"/>
                <w:sz w:val="26"/>
                <w:szCs w:val="26"/>
              </w:rPr>
              <w:t>МИНИСТЕРСТВО СТРОИТЕЛЬСТВА ХАБАРОВСКОГО КРАЯ</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861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11 032 013,95</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6 816 419,01</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4 629 917,11</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b/>
                <w:bCs/>
                <w:color w:val="000000"/>
                <w:sz w:val="26"/>
                <w:szCs w:val="26"/>
              </w:rPr>
            </w:pPr>
            <w:r w:rsidRPr="00050126">
              <w:rPr>
                <w:b/>
                <w:bCs/>
                <w:color w:val="000000"/>
                <w:sz w:val="26"/>
                <w:szCs w:val="26"/>
              </w:rPr>
              <w:t>ОБЩЕГОСУДАРСТВЕННЫЕ ВОПРОСЫ</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861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349 674,30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308 365,27</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307 346,60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b/>
                <w:bCs/>
                <w:color w:val="000000"/>
                <w:sz w:val="26"/>
                <w:szCs w:val="26"/>
              </w:rPr>
            </w:pPr>
            <w:r w:rsidRPr="00050126">
              <w:rPr>
                <w:b/>
                <w:bCs/>
                <w:color w:val="000000"/>
                <w:sz w:val="26"/>
                <w:szCs w:val="26"/>
              </w:rPr>
              <w:t>Другие общегосударственные вопросы</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861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13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349 674,30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308 365,27</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307 346,60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Государственная программа Хабаровского края </w:t>
            </w:r>
            <w:r w:rsidR="003B7334" w:rsidRPr="00050126">
              <w:rPr>
                <w:color w:val="000000"/>
                <w:sz w:val="26"/>
                <w:szCs w:val="26"/>
              </w:rPr>
              <w:t>«</w:t>
            </w:r>
            <w:r w:rsidRPr="00050126">
              <w:rPr>
                <w:color w:val="000000"/>
                <w:sz w:val="26"/>
                <w:szCs w:val="26"/>
              </w:rPr>
              <w:t>Развитие жилищного строительства в Хабаровском крае</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17 340,38</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17 340,38</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17 340,38</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Обеспечение жильем категорий граждан, установленных законодательством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0700700000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9 640,38</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9 640,38</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9 640,38</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2A206C">
            <w:pPr>
              <w:ind w:right="-79"/>
              <w:jc w:val="both"/>
              <w:rPr>
                <w:color w:val="000000"/>
                <w:sz w:val="26"/>
                <w:szCs w:val="26"/>
              </w:rPr>
            </w:pPr>
            <w:r w:rsidRPr="00050126">
              <w:rPr>
                <w:color w:val="000000"/>
                <w:sz w:val="26"/>
                <w:szCs w:val="26"/>
              </w:rPr>
              <w:t xml:space="preserve">Закон Хабаровского края от </w:t>
            </w:r>
            <w:r w:rsidRPr="00050126">
              <w:rPr>
                <w:color w:val="000000"/>
                <w:sz w:val="26"/>
                <w:szCs w:val="26"/>
              </w:rPr>
              <w:lastRenderedPageBreak/>
              <w:t>26</w:t>
            </w:r>
            <w:r w:rsidR="002A206C">
              <w:rPr>
                <w:color w:val="000000"/>
                <w:sz w:val="26"/>
                <w:szCs w:val="26"/>
              </w:rPr>
              <w:t> </w:t>
            </w:r>
            <w:r w:rsidRPr="00050126">
              <w:rPr>
                <w:color w:val="000000"/>
                <w:sz w:val="26"/>
                <w:szCs w:val="26"/>
              </w:rPr>
              <w:t xml:space="preserve">октября 2005 года № 306 </w:t>
            </w:r>
            <w:r w:rsidR="003B7334" w:rsidRPr="00050126">
              <w:rPr>
                <w:color w:val="000000"/>
                <w:sz w:val="26"/>
                <w:szCs w:val="26"/>
              </w:rPr>
              <w:t>«</w:t>
            </w:r>
            <w:r w:rsidR="002A206C">
              <w:rPr>
                <w:color w:val="000000"/>
                <w:sz w:val="26"/>
                <w:szCs w:val="26"/>
              </w:rPr>
              <w:t>О </w:t>
            </w:r>
            <w:r w:rsidRPr="00050126">
              <w:rPr>
                <w:color w:val="000000"/>
                <w:sz w:val="26"/>
                <w:szCs w:val="26"/>
              </w:rPr>
              <w:t>наделении органов местного самоуправления государственными полномочиями Хабаровского края по регистрации и учету граждан, имеющих право на получение социальных выплат для приобретения жилья в связи с переселением из районов Крайнего Севера и приравненных к ним местностей</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2A206C" w:rsidRDefault="002A206C" w:rsidP="00050126">
            <w:pPr>
              <w:jc w:val="center"/>
              <w:rPr>
                <w:color w:val="000000"/>
                <w:sz w:val="26"/>
                <w:szCs w:val="26"/>
              </w:rPr>
            </w:pPr>
          </w:p>
          <w:p w:rsidR="002A206C" w:rsidRDefault="002A206C" w:rsidP="00050126">
            <w:pPr>
              <w:jc w:val="center"/>
              <w:rPr>
                <w:color w:val="000000"/>
                <w:sz w:val="26"/>
                <w:szCs w:val="26"/>
              </w:rPr>
            </w:pPr>
          </w:p>
          <w:p w:rsidR="002A206C" w:rsidRDefault="002A206C" w:rsidP="00050126">
            <w:pPr>
              <w:jc w:val="center"/>
              <w:rPr>
                <w:color w:val="000000"/>
                <w:sz w:val="26"/>
                <w:szCs w:val="26"/>
              </w:rPr>
            </w:pPr>
          </w:p>
          <w:p w:rsidR="002A206C" w:rsidRDefault="002A206C" w:rsidP="00050126">
            <w:pPr>
              <w:jc w:val="center"/>
              <w:rPr>
                <w:color w:val="000000"/>
                <w:sz w:val="26"/>
                <w:szCs w:val="26"/>
              </w:rPr>
            </w:pPr>
          </w:p>
          <w:p w:rsidR="002A206C" w:rsidRDefault="002A206C" w:rsidP="00050126">
            <w:pPr>
              <w:jc w:val="center"/>
              <w:rPr>
                <w:color w:val="000000"/>
                <w:sz w:val="26"/>
                <w:szCs w:val="26"/>
              </w:rPr>
            </w:pPr>
          </w:p>
          <w:p w:rsidR="002A206C" w:rsidRDefault="002A206C" w:rsidP="00050126">
            <w:pPr>
              <w:jc w:val="center"/>
              <w:rPr>
                <w:color w:val="000000"/>
                <w:sz w:val="26"/>
                <w:szCs w:val="26"/>
              </w:rPr>
            </w:pPr>
          </w:p>
          <w:p w:rsidR="002A206C" w:rsidRDefault="002A206C" w:rsidP="00050126">
            <w:pPr>
              <w:jc w:val="center"/>
              <w:rPr>
                <w:color w:val="000000"/>
                <w:sz w:val="26"/>
                <w:szCs w:val="26"/>
              </w:rPr>
            </w:pPr>
          </w:p>
          <w:p w:rsidR="002A206C" w:rsidRDefault="002A206C" w:rsidP="00050126">
            <w:pPr>
              <w:jc w:val="center"/>
              <w:rPr>
                <w:color w:val="000000"/>
                <w:sz w:val="26"/>
                <w:szCs w:val="26"/>
              </w:rPr>
            </w:pPr>
          </w:p>
          <w:p w:rsidR="002A206C" w:rsidRDefault="002A206C" w:rsidP="00050126">
            <w:pPr>
              <w:jc w:val="center"/>
              <w:rPr>
                <w:color w:val="000000"/>
                <w:sz w:val="26"/>
                <w:szCs w:val="26"/>
              </w:rPr>
            </w:pPr>
          </w:p>
          <w:p w:rsidR="002A206C" w:rsidRDefault="002A206C" w:rsidP="00050126">
            <w:pPr>
              <w:jc w:val="center"/>
              <w:rPr>
                <w:color w:val="000000"/>
                <w:sz w:val="26"/>
                <w:szCs w:val="26"/>
              </w:rPr>
            </w:pPr>
          </w:p>
          <w:p w:rsidR="002A206C" w:rsidRDefault="002A206C" w:rsidP="00050126">
            <w:pPr>
              <w:jc w:val="center"/>
              <w:rPr>
                <w:color w:val="000000"/>
                <w:sz w:val="26"/>
                <w:szCs w:val="26"/>
              </w:rPr>
            </w:pPr>
          </w:p>
          <w:p w:rsidR="002A206C" w:rsidRDefault="002A206C" w:rsidP="00050126">
            <w:pPr>
              <w:jc w:val="center"/>
              <w:rPr>
                <w:color w:val="000000"/>
                <w:sz w:val="26"/>
                <w:szCs w:val="26"/>
              </w:rPr>
            </w:pPr>
          </w:p>
          <w:p w:rsidR="002A206C" w:rsidRDefault="002A206C" w:rsidP="0005012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861</w:t>
            </w:r>
          </w:p>
        </w:tc>
        <w:tc>
          <w:tcPr>
            <w:tcW w:w="542" w:type="dxa"/>
            <w:tcBorders>
              <w:top w:val="nil"/>
              <w:left w:val="nil"/>
              <w:bottom w:val="single" w:sz="4" w:space="0" w:color="000000"/>
              <w:right w:val="single" w:sz="4" w:space="0" w:color="000000"/>
            </w:tcBorders>
            <w:shd w:val="clear" w:color="auto" w:fill="auto"/>
            <w:vAlign w:val="bottom"/>
            <w:hideMark/>
          </w:tcPr>
          <w:p w:rsidR="002A206C" w:rsidRDefault="002A206C" w:rsidP="002A206C">
            <w:pPr>
              <w:jc w:val="center"/>
              <w:rPr>
                <w:color w:val="000000"/>
                <w:sz w:val="26"/>
                <w:szCs w:val="26"/>
              </w:rPr>
            </w:pPr>
          </w:p>
          <w:p w:rsidR="002A206C" w:rsidRDefault="002A206C" w:rsidP="002A206C">
            <w:pPr>
              <w:jc w:val="center"/>
              <w:rPr>
                <w:color w:val="000000"/>
                <w:sz w:val="26"/>
                <w:szCs w:val="26"/>
              </w:rPr>
            </w:pPr>
          </w:p>
          <w:p w:rsidR="002A206C" w:rsidRDefault="002A206C" w:rsidP="002A206C">
            <w:pPr>
              <w:jc w:val="center"/>
              <w:rPr>
                <w:color w:val="000000"/>
                <w:sz w:val="26"/>
                <w:szCs w:val="26"/>
              </w:rPr>
            </w:pPr>
          </w:p>
          <w:p w:rsidR="002A206C" w:rsidRDefault="002A206C" w:rsidP="002A206C">
            <w:pPr>
              <w:jc w:val="center"/>
              <w:rPr>
                <w:color w:val="000000"/>
                <w:sz w:val="26"/>
                <w:szCs w:val="26"/>
              </w:rPr>
            </w:pPr>
          </w:p>
          <w:p w:rsidR="002A206C" w:rsidRDefault="002A206C" w:rsidP="002A206C">
            <w:pPr>
              <w:jc w:val="center"/>
              <w:rPr>
                <w:color w:val="000000"/>
                <w:sz w:val="26"/>
                <w:szCs w:val="26"/>
              </w:rPr>
            </w:pPr>
          </w:p>
          <w:p w:rsidR="002A206C" w:rsidRDefault="002A206C" w:rsidP="002A206C">
            <w:pPr>
              <w:jc w:val="center"/>
              <w:rPr>
                <w:color w:val="000000"/>
                <w:sz w:val="26"/>
                <w:szCs w:val="26"/>
              </w:rPr>
            </w:pPr>
          </w:p>
          <w:p w:rsidR="002A206C" w:rsidRDefault="002A206C" w:rsidP="002A206C">
            <w:pPr>
              <w:jc w:val="center"/>
              <w:rPr>
                <w:color w:val="000000"/>
                <w:sz w:val="26"/>
                <w:szCs w:val="26"/>
              </w:rPr>
            </w:pPr>
          </w:p>
          <w:p w:rsidR="002A206C" w:rsidRDefault="002A206C" w:rsidP="002A206C">
            <w:pPr>
              <w:jc w:val="center"/>
              <w:rPr>
                <w:color w:val="000000"/>
                <w:sz w:val="26"/>
                <w:szCs w:val="26"/>
              </w:rPr>
            </w:pPr>
          </w:p>
          <w:p w:rsidR="002A206C" w:rsidRDefault="002A206C" w:rsidP="002A206C">
            <w:pPr>
              <w:jc w:val="center"/>
              <w:rPr>
                <w:color w:val="000000"/>
                <w:sz w:val="26"/>
                <w:szCs w:val="26"/>
              </w:rPr>
            </w:pPr>
          </w:p>
          <w:p w:rsidR="002A206C" w:rsidRDefault="002A206C" w:rsidP="002A206C">
            <w:pPr>
              <w:jc w:val="center"/>
              <w:rPr>
                <w:color w:val="000000"/>
                <w:sz w:val="26"/>
                <w:szCs w:val="26"/>
              </w:rPr>
            </w:pPr>
          </w:p>
          <w:p w:rsidR="002A206C" w:rsidRDefault="002A206C" w:rsidP="002A206C">
            <w:pPr>
              <w:jc w:val="center"/>
              <w:rPr>
                <w:color w:val="000000"/>
                <w:sz w:val="26"/>
                <w:szCs w:val="26"/>
              </w:rPr>
            </w:pPr>
          </w:p>
          <w:p w:rsidR="002A206C" w:rsidRDefault="002A206C" w:rsidP="002A206C">
            <w:pPr>
              <w:jc w:val="center"/>
              <w:rPr>
                <w:color w:val="000000"/>
                <w:sz w:val="26"/>
                <w:szCs w:val="26"/>
              </w:rPr>
            </w:pPr>
          </w:p>
          <w:p w:rsidR="002A206C" w:rsidRDefault="002A206C" w:rsidP="002A206C">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2A206C" w:rsidRDefault="002A206C" w:rsidP="002A206C">
            <w:pPr>
              <w:jc w:val="center"/>
              <w:rPr>
                <w:color w:val="000000"/>
                <w:sz w:val="26"/>
                <w:szCs w:val="26"/>
              </w:rPr>
            </w:pPr>
          </w:p>
          <w:p w:rsidR="002A206C" w:rsidRDefault="002A206C" w:rsidP="002A206C">
            <w:pPr>
              <w:jc w:val="center"/>
              <w:rPr>
                <w:color w:val="000000"/>
                <w:sz w:val="26"/>
                <w:szCs w:val="26"/>
              </w:rPr>
            </w:pPr>
          </w:p>
          <w:p w:rsidR="002A206C" w:rsidRDefault="002A206C" w:rsidP="002A206C">
            <w:pPr>
              <w:jc w:val="center"/>
              <w:rPr>
                <w:color w:val="000000"/>
                <w:sz w:val="26"/>
                <w:szCs w:val="26"/>
              </w:rPr>
            </w:pPr>
          </w:p>
          <w:p w:rsidR="002A206C" w:rsidRDefault="002A206C" w:rsidP="002A206C">
            <w:pPr>
              <w:jc w:val="center"/>
              <w:rPr>
                <w:color w:val="000000"/>
                <w:sz w:val="26"/>
                <w:szCs w:val="26"/>
              </w:rPr>
            </w:pPr>
          </w:p>
          <w:p w:rsidR="002A206C" w:rsidRDefault="002A206C" w:rsidP="002A206C">
            <w:pPr>
              <w:jc w:val="center"/>
              <w:rPr>
                <w:color w:val="000000"/>
                <w:sz w:val="26"/>
                <w:szCs w:val="26"/>
              </w:rPr>
            </w:pPr>
          </w:p>
          <w:p w:rsidR="002A206C" w:rsidRDefault="002A206C" w:rsidP="002A206C">
            <w:pPr>
              <w:jc w:val="center"/>
              <w:rPr>
                <w:color w:val="000000"/>
                <w:sz w:val="26"/>
                <w:szCs w:val="26"/>
              </w:rPr>
            </w:pPr>
          </w:p>
          <w:p w:rsidR="002A206C" w:rsidRDefault="002A206C" w:rsidP="002A206C">
            <w:pPr>
              <w:jc w:val="center"/>
              <w:rPr>
                <w:color w:val="000000"/>
                <w:sz w:val="26"/>
                <w:szCs w:val="26"/>
              </w:rPr>
            </w:pPr>
          </w:p>
          <w:p w:rsidR="002A206C" w:rsidRDefault="002A206C" w:rsidP="002A206C">
            <w:pPr>
              <w:jc w:val="center"/>
              <w:rPr>
                <w:color w:val="000000"/>
                <w:sz w:val="26"/>
                <w:szCs w:val="26"/>
              </w:rPr>
            </w:pPr>
          </w:p>
          <w:p w:rsidR="002A206C" w:rsidRDefault="002A206C" w:rsidP="002A206C">
            <w:pPr>
              <w:jc w:val="center"/>
              <w:rPr>
                <w:color w:val="000000"/>
                <w:sz w:val="26"/>
                <w:szCs w:val="26"/>
              </w:rPr>
            </w:pPr>
          </w:p>
          <w:p w:rsidR="002A206C" w:rsidRDefault="002A206C" w:rsidP="002A206C">
            <w:pPr>
              <w:jc w:val="center"/>
              <w:rPr>
                <w:color w:val="000000"/>
                <w:sz w:val="26"/>
                <w:szCs w:val="26"/>
              </w:rPr>
            </w:pPr>
          </w:p>
          <w:p w:rsidR="002A206C" w:rsidRDefault="002A206C" w:rsidP="002A206C">
            <w:pPr>
              <w:jc w:val="center"/>
              <w:rPr>
                <w:color w:val="000000"/>
                <w:sz w:val="26"/>
                <w:szCs w:val="26"/>
              </w:rPr>
            </w:pPr>
          </w:p>
          <w:p w:rsidR="002A206C" w:rsidRDefault="002A206C" w:rsidP="002A206C">
            <w:pPr>
              <w:jc w:val="center"/>
              <w:rPr>
                <w:color w:val="000000"/>
                <w:sz w:val="26"/>
                <w:szCs w:val="26"/>
              </w:rPr>
            </w:pPr>
          </w:p>
          <w:p w:rsidR="002A206C" w:rsidRDefault="002A206C" w:rsidP="002A206C">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13</w:t>
            </w:r>
          </w:p>
        </w:tc>
        <w:tc>
          <w:tcPr>
            <w:tcW w:w="1701" w:type="dxa"/>
            <w:tcBorders>
              <w:top w:val="nil"/>
              <w:left w:val="nil"/>
              <w:bottom w:val="single" w:sz="4" w:space="0" w:color="000000"/>
              <w:right w:val="single" w:sz="4" w:space="0" w:color="000000"/>
            </w:tcBorders>
            <w:shd w:val="clear" w:color="auto" w:fill="auto"/>
            <w:vAlign w:val="bottom"/>
            <w:hideMark/>
          </w:tcPr>
          <w:p w:rsidR="002A206C" w:rsidRDefault="002A206C" w:rsidP="002A206C">
            <w:pPr>
              <w:jc w:val="center"/>
              <w:rPr>
                <w:color w:val="000000"/>
                <w:sz w:val="26"/>
                <w:szCs w:val="26"/>
              </w:rPr>
            </w:pPr>
          </w:p>
          <w:p w:rsidR="002A206C" w:rsidRDefault="002A206C" w:rsidP="002A206C">
            <w:pPr>
              <w:jc w:val="center"/>
              <w:rPr>
                <w:color w:val="000000"/>
                <w:sz w:val="26"/>
                <w:szCs w:val="26"/>
              </w:rPr>
            </w:pPr>
          </w:p>
          <w:p w:rsidR="002A206C" w:rsidRDefault="002A206C" w:rsidP="002A206C">
            <w:pPr>
              <w:jc w:val="center"/>
              <w:rPr>
                <w:color w:val="000000"/>
                <w:sz w:val="26"/>
                <w:szCs w:val="26"/>
              </w:rPr>
            </w:pPr>
          </w:p>
          <w:p w:rsidR="002A206C" w:rsidRDefault="002A206C" w:rsidP="002A206C">
            <w:pPr>
              <w:jc w:val="center"/>
              <w:rPr>
                <w:color w:val="000000"/>
                <w:sz w:val="26"/>
                <w:szCs w:val="26"/>
              </w:rPr>
            </w:pPr>
          </w:p>
          <w:p w:rsidR="002A206C" w:rsidRDefault="002A206C" w:rsidP="002A206C">
            <w:pPr>
              <w:jc w:val="center"/>
              <w:rPr>
                <w:color w:val="000000"/>
                <w:sz w:val="26"/>
                <w:szCs w:val="26"/>
              </w:rPr>
            </w:pPr>
          </w:p>
          <w:p w:rsidR="002A206C" w:rsidRDefault="002A206C" w:rsidP="002A206C">
            <w:pPr>
              <w:jc w:val="center"/>
              <w:rPr>
                <w:color w:val="000000"/>
                <w:sz w:val="26"/>
                <w:szCs w:val="26"/>
              </w:rPr>
            </w:pPr>
          </w:p>
          <w:p w:rsidR="002A206C" w:rsidRDefault="002A206C" w:rsidP="002A206C">
            <w:pPr>
              <w:jc w:val="center"/>
              <w:rPr>
                <w:color w:val="000000"/>
                <w:sz w:val="26"/>
                <w:szCs w:val="26"/>
              </w:rPr>
            </w:pPr>
          </w:p>
          <w:p w:rsidR="002A206C" w:rsidRDefault="002A206C" w:rsidP="002A206C">
            <w:pPr>
              <w:jc w:val="center"/>
              <w:rPr>
                <w:color w:val="000000"/>
                <w:sz w:val="26"/>
                <w:szCs w:val="26"/>
              </w:rPr>
            </w:pPr>
          </w:p>
          <w:p w:rsidR="002A206C" w:rsidRDefault="002A206C" w:rsidP="002A206C">
            <w:pPr>
              <w:jc w:val="center"/>
              <w:rPr>
                <w:color w:val="000000"/>
                <w:sz w:val="26"/>
                <w:szCs w:val="26"/>
              </w:rPr>
            </w:pPr>
          </w:p>
          <w:p w:rsidR="002A206C" w:rsidRDefault="002A206C" w:rsidP="002A206C">
            <w:pPr>
              <w:jc w:val="center"/>
              <w:rPr>
                <w:color w:val="000000"/>
                <w:sz w:val="26"/>
                <w:szCs w:val="26"/>
              </w:rPr>
            </w:pPr>
          </w:p>
          <w:p w:rsidR="002A206C" w:rsidRDefault="002A206C" w:rsidP="002A206C">
            <w:pPr>
              <w:jc w:val="center"/>
              <w:rPr>
                <w:color w:val="000000"/>
                <w:sz w:val="26"/>
                <w:szCs w:val="26"/>
              </w:rPr>
            </w:pPr>
          </w:p>
          <w:p w:rsidR="002A206C" w:rsidRDefault="002A206C" w:rsidP="002A206C">
            <w:pPr>
              <w:jc w:val="center"/>
              <w:rPr>
                <w:color w:val="000000"/>
                <w:sz w:val="26"/>
                <w:szCs w:val="26"/>
              </w:rPr>
            </w:pPr>
          </w:p>
          <w:p w:rsidR="002A206C" w:rsidRDefault="002A206C" w:rsidP="002A206C">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070070П020</w:t>
            </w:r>
          </w:p>
        </w:tc>
        <w:tc>
          <w:tcPr>
            <w:tcW w:w="709" w:type="dxa"/>
            <w:tcBorders>
              <w:top w:val="nil"/>
              <w:left w:val="nil"/>
              <w:bottom w:val="single" w:sz="4" w:space="0" w:color="000000"/>
              <w:right w:val="single" w:sz="4" w:space="0" w:color="000000"/>
            </w:tcBorders>
            <w:shd w:val="clear" w:color="auto" w:fill="auto"/>
            <w:vAlign w:val="bottom"/>
            <w:hideMark/>
          </w:tcPr>
          <w:p w:rsidR="002A206C" w:rsidRDefault="002A206C" w:rsidP="002A206C">
            <w:pPr>
              <w:jc w:val="center"/>
              <w:rPr>
                <w:color w:val="000000"/>
                <w:sz w:val="26"/>
                <w:szCs w:val="26"/>
              </w:rPr>
            </w:pPr>
          </w:p>
          <w:p w:rsidR="002A206C" w:rsidRDefault="002A206C" w:rsidP="002A206C">
            <w:pPr>
              <w:jc w:val="center"/>
              <w:rPr>
                <w:color w:val="000000"/>
                <w:sz w:val="26"/>
                <w:szCs w:val="26"/>
              </w:rPr>
            </w:pPr>
          </w:p>
          <w:p w:rsidR="002A206C" w:rsidRDefault="002A206C" w:rsidP="002A206C">
            <w:pPr>
              <w:jc w:val="center"/>
              <w:rPr>
                <w:color w:val="000000"/>
                <w:sz w:val="26"/>
                <w:szCs w:val="26"/>
              </w:rPr>
            </w:pPr>
          </w:p>
          <w:p w:rsidR="002A206C" w:rsidRDefault="002A206C" w:rsidP="002A206C">
            <w:pPr>
              <w:jc w:val="center"/>
              <w:rPr>
                <w:color w:val="000000"/>
                <w:sz w:val="26"/>
                <w:szCs w:val="26"/>
              </w:rPr>
            </w:pPr>
          </w:p>
          <w:p w:rsidR="002A206C" w:rsidRDefault="002A206C" w:rsidP="002A206C">
            <w:pPr>
              <w:jc w:val="center"/>
              <w:rPr>
                <w:color w:val="000000"/>
                <w:sz w:val="26"/>
                <w:szCs w:val="26"/>
              </w:rPr>
            </w:pPr>
          </w:p>
          <w:p w:rsidR="002A206C" w:rsidRDefault="002A206C" w:rsidP="002A206C">
            <w:pPr>
              <w:jc w:val="center"/>
              <w:rPr>
                <w:color w:val="000000"/>
                <w:sz w:val="26"/>
                <w:szCs w:val="26"/>
              </w:rPr>
            </w:pPr>
          </w:p>
          <w:p w:rsidR="002A206C" w:rsidRDefault="002A206C" w:rsidP="002A206C">
            <w:pPr>
              <w:jc w:val="center"/>
              <w:rPr>
                <w:color w:val="000000"/>
                <w:sz w:val="26"/>
                <w:szCs w:val="26"/>
              </w:rPr>
            </w:pPr>
          </w:p>
          <w:p w:rsidR="002A206C" w:rsidRDefault="002A206C" w:rsidP="002A206C">
            <w:pPr>
              <w:jc w:val="center"/>
              <w:rPr>
                <w:color w:val="000000"/>
                <w:sz w:val="26"/>
                <w:szCs w:val="26"/>
              </w:rPr>
            </w:pPr>
          </w:p>
          <w:p w:rsidR="002A206C" w:rsidRDefault="002A206C" w:rsidP="002A206C">
            <w:pPr>
              <w:jc w:val="center"/>
              <w:rPr>
                <w:color w:val="000000"/>
                <w:sz w:val="26"/>
                <w:szCs w:val="26"/>
              </w:rPr>
            </w:pPr>
          </w:p>
          <w:p w:rsidR="002A206C" w:rsidRDefault="002A206C" w:rsidP="002A206C">
            <w:pPr>
              <w:jc w:val="center"/>
              <w:rPr>
                <w:color w:val="000000"/>
                <w:sz w:val="26"/>
                <w:szCs w:val="26"/>
              </w:rPr>
            </w:pPr>
          </w:p>
          <w:p w:rsidR="002A206C" w:rsidRDefault="002A206C" w:rsidP="002A206C">
            <w:pPr>
              <w:jc w:val="center"/>
              <w:rPr>
                <w:color w:val="000000"/>
                <w:sz w:val="26"/>
                <w:szCs w:val="26"/>
              </w:rPr>
            </w:pPr>
          </w:p>
          <w:p w:rsidR="002A206C" w:rsidRDefault="002A206C" w:rsidP="002A206C">
            <w:pPr>
              <w:jc w:val="center"/>
              <w:rPr>
                <w:color w:val="000000"/>
                <w:sz w:val="26"/>
                <w:szCs w:val="26"/>
              </w:rPr>
            </w:pPr>
          </w:p>
          <w:p w:rsidR="002A206C" w:rsidRDefault="002A206C" w:rsidP="002A206C">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2A206C" w:rsidRDefault="002A206C" w:rsidP="002A206C">
            <w:pPr>
              <w:jc w:val="center"/>
              <w:rPr>
                <w:color w:val="000000"/>
                <w:sz w:val="26"/>
                <w:szCs w:val="26"/>
              </w:rPr>
            </w:pPr>
          </w:p>
          <w:p w:rsidR="002A206C" w:rsidRDefault="002A206C" w:rsidP="002A206C">
            <w:pPr>
              <w:jc w:val="center"/>
              <w:rPr>
                <w:color w:val="000000"/>
                <w:sz w:val="26"/>
                <w:szCs w:val="26"/>
              </w:rPr>
            </w:pPr>
          </w:p>
          <w:p w:rsidR="002A206C" w:rsidRDefault="002A206C" w:rsidP="002A206C">
            <w:pPr>
              <w:jc w:val="center"/>
              <w:rPr>
                <w:color w:val="000000"/>
                <w:sz w:val="26"/>
                <w:szCs w:val="26"/>
              </w:rPr>
            </w:pPr>
          </w:p>
          <w:p w:rsidR="002A206C" w:rsidRDefault="002A206C" w:rsidP="002A206C">
            <w:pPr>
              <w:jc w:val="center"/>
              <w:rPr>
                <w:color w:val="000000"/>
                <w:sz w:val="26"/>
                <w:szCs w:val="26"/>
              </w:rPr>
            </w:pPr>
          </w:p>
          <w:p w:rsidR="002A206C" w:rsidRDefault="002A206C" w:rsidP="002A206C">
            <w:pPr>
              <w:jc w:val="center"/>
              <w:rPr>
                <w:color w:val="000000"/>
                <w:sz w:val="26"/>
                <w:szCs w:val="26"/>
              </w:rPr>
            </w:pPr>
          </w:p>
          <w:p w:rsidR="002A206C" w:rsidRDefault="002A206C" w:rsidP="002A206C">
            <w:pPr>
              <w:jc w:val="center"/>
              <w:rPr>
                <w:color w:val="000000"/>
                <w:sz w:val="26"/>
                <w:szCs w:val="26"/>
              </w:rPr>
            </w:pPr>
          </w:p>
          <w:p w:rsidR="002A206C" w:rsidRDefault="002A206C" w:rsidP="002A206C">
            <w:pPr>
              <w:jc w:val="center"/>
              <w:rPr>
                <w:color w:val="000000"/>
                <w:sz w:val="26"/>
                <w:szCs w:val="26"/>
              </w:rPr>
            </w:pPr>
          </w:p>
          <w:p w:rsidR="002A206C" w:rsidRDefault="002A206C" w:rsidP="002A206C">
            <w:pPr>
              <w:jc w:val="center"/>
              <w:rPr>
                <w:color w:val="000000"/>
                <w:sz w:val="26"/>
                <w:szCs w:val="26"/>
              </w:rPr>
            </w:pPr>
          </w:p>
          <w:p w:rsidR="002A206C" w:rsidRDefault="002A206C" w:rsidP="002A206C">
            <w:pPr>
              <w:jc w:val="center"/>
              <w:rPr>
                <w:color w:val="000000"/>
                <w:sz w:val="26"/>
                <w:szCs w:val="26"/>
              </w:rPr>
            </w:pPr>
          </w:p>
          <w:p w:rsidR="002A206C" w:rsidRDefault="002A206C" w:rsidP="002A206C">
            <w:pPr>
              <w:jc w:val="center"/>
              <w:rPr>
                <w:color w:val="000000"/>
                <w:sz w:val="26"/>
                <w:szCs w:val="26"/>
              </w:rPr>
            </w:pPr>
          </w:p>
          <w:p w:rsidR="002A206C" w:rsidRDefault="002A206C" w:rsidP="002A206C">
            <w:pPr>
              <w:jc w:val="center"/>
              <w:rPr>
                <w:color w:val="000000"/>
                <w:sz w:val="26"/>
                <w:szCs w:val="26"/>
              </w:rPr>
            </w:pPr>
          </w:p>
          <w:p w:rsidR="002A206C" w:rsidRDefault="002A206C" w:rsidP="002A206C">
            <w:pPr>
              <w:jc w:val="center"/>
              <w:rPr>
                <w:color w:val="000000"/>
                <w:sz w:val="26"/>
                <w:szCs w:val="26"/>
              </w:rPr>
            </w:pPr>
          </w:p>
          <w:p w:rsidR="002A206C" w:rsidRDefault="002A206C" w:rsidP="002A206C">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9 640,38</w:t>
            </w:r>
          </w:p>
        </w:tc>
        <w:tc>
          <w:tcPr>
            <w:tcW w:w="2126" w:type="dxa"/>
            <w:tcBorders>
              <w:top w:val="nil"/>
              <w:left w:val="nil"/>
              <w:bottom w:val="single" w:sz="4" w:space="0" w:color="000000"/>
              <w:right w:val="single" w:sz="4" w:space="0" w:color="000000"/>
            </w:tcBorders>
            <w:shd w:val="clear" w:color="auto" w:fill="auto"/>
            <w:vAlign w:val="bottom"/>
            <w:hideMark/>
          </w:tcPr>
          <w:p w:rsidR="002A206C" w:rsidRDefault="002A206C" w:rsidP="002A206C">
            <w:pPr>
              <w:jc w:val="center"/>
              <w:rPr>
                <w:color w:val="000000"/>
                <w:sz w:val="26"/>
                <w:szCs w:val="26"/>
              </w:rPr>
            </w:pPr>
          </w:p>
          <w:p w:rsidR="002A206C" w:rsidRDefault="002A206C" w:rsidP="002A206C">
            <w:pPr>
              <w:jc w:val="center"/>
              <w:rPr>
                <w:color w:val="000000"/>
                <w:sz w:val="26"/>
                <w:szCs w:val="26"/>
              </w:rPr>
            </w:pPr>
          </w:p>
          <w:p w:rsidR="002A206C" w:rsidRDefault="002A206C" w:rsidP="002A206C">
            <w:pPr>
              <w:jc w:val="center"/>
              <w:rPr>
                <w:color w:val="000000"/>
                <w:sz w:val="26"/>
                <w:szCs w:val="26"/>
              </w:rPr>
            </w:pPr>
          </w:p>
          <w:p w:rsidR="002A206C" w:rsidRDefault="002A206C" w:rsidP="002A206C">
            <w:pPr>
              <w:jc w:val="center"/>
              <w:rPr>
                <w:color w:val="000000"/>
                <w:sz w:val="26"/>
                <w:szCs w:val="26"/>
              </w:rPr>
            </w:pPr>
          </w:p>
          <w:p w:rsidR="002A206C" w:rsidRDefault="002A206C" w:rsidP="002A206C">
            <w:pPr>
              <w:jc w:val="center"/>
              <w:rPr>
                <w:color w:val="000000"/>
                <w:sz w:val="26"/>
                <w:szCs w:val="26"/>
              </w:rPr>
            </w:pPr>
          </w:p>
          <w:p w:rsidR="002A206C" w:rsidRDefault="002A206C" w:rsidP="002A206C">
            <w:pPr>
              <w:jc w:val="center"/>
              <w:rPr>
                <w:color w:val="000000"/>
                <w:sz w:val="26"/>
                <w:szCs w:val="26"/>
              </w:rPr>
            </w:pPr>
          </w:p>
          <w:p w:rsidR="002A206C" w:rsidRDefault="002A206C" w:rsidP="002A206C">
            <w:pPr>
              <w:jc w:val="center"/>
              <w:rPr>
                <w:color w:val="000000"/>
                <w:sz w:val="26"/>
                <w:szCs w:val="26"/>
              </w:rPr>
            </w:pPr>
          </w:p>
          <w:p w:rsidR="002A206C" w:rsidRDefault="002A206C" w:rsidP="002A206C">
            <w:pPr>
              <w:jc w:val="center"/>
              <w:rPr>
                <w:color w:val="000000"/>
                <w:sz w:val="26"/>
                <w:szCs w:val="26"/>
              </w:rPr>
            </w:pPr>
          </w:p>
          <w:p w:rsidR="002A206C" w:rsidRDefault="002A206C" w:rsidP="002A206C">
            <w:pPr>
              <w:jc w:val="center"/>
              <w:rPr>
                <w:color w:val="000000"/>
                <w:sz w:val="26"/>
                <w:szCs w:val="26"/>
              </w:rPr>
            </w:pPr>
          </w:p>
          <w:p w:rsidR="002A206C" w:rsidRDefault="002A206C" w:rsidP="002A206C">
            <w:pPr>
              <w:jc w:val="center"/>
              <w:rPr>
                <w:color w:val="000000"/>
                <w:sz w:val="26"/>
                <w:szCs w:val="26"/>
              </w:rPr>
            </w:pPr>
          </w:p>
          <w:p w:rsidR="002A206C" w:rsidRDefault="002A206C" w:rsidP="002A206C">
            <w:pPr>
              <w:jc w:val="center"/>
              <w:rPr>
                <w:color w:val="000000"/>
                <w:sz w:val="26"/>
                <w:szCs w:val="26"/>
              </w:rPr>
            </w:pPr>
          </w:p>
          <w:p w:rsidR="002A206C" w:rsidRDefault="002A206C" w:rsidP="002A206C">
            <w:pPr>
              <w:jc w:val="center"/>
              <w:rPr>
                <w:color w:val="000000"/>
                <w:sz w:val="26"/>
                <w:szCs w:val="26"/>
              </w:rPr>
            </w:pPr>
          </w:p>
          <w:p w:rsidR="002A206C" w:rsidRDefault="002A206C" w:rsidP="002A206C">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9 640,38</w:t>
            </w:r>
          </w:p>
        </w:tc>
        <w:tc>
          <w:tcPr>
            <w:tcW w:w="2153" w:type="dxa"/>
            <w:tcBorders>
              <w:top w:val="nil"/>
              <w:left w:val="nil"/>
              <w:bottom w:val="single" w:sz="4" w:space="0" w:color="000000"/>
              <w:right w:val="single" w:sz="4" w:space="0" w:color="000000"/>
            </w:tcBorders>
            <w:shd w:val="clear" w:color="auto" w:fill="auto"/>
            <w:vAlign w:val="bottom"/>
            <w:hideMark/>
          </w:tcPr>
          <w:p w:rsidR="002A206C" w:rsidRDefault="002A206C" w:rsidP="002A206C">
            <w:pPr>
              <w:jc w:val="center"/>
              <w:rPr>
                <w:color w:val="000000"/>
                <w:sz w:val="26"/>
                <w:szCs w:val="26"/>
              </w:rPr>
            </w:pPr>
          </w:p>
          <w:p w:rsidR="002A206C" w:rsidRDefault="002A206C" w:rsidP="002A206C">
            <w:pPr>
              <w:jc w:val="center"/>
              <w:rPr>
                <w:color w:val="000000"/>
                <w:sz w:val="26"/>
                <w:szCs w:val="26"/>
              </w:rPr>
            </w:pPr>
          </w:p>
          <w:p w:rsidR="002A206C" w:rsidRDefault="002A206C" w:rsidP="002A206C">
            <w:pPr>
              <w:jc w:val="center"/>
              <w:rPr>
                <w:color w:val="000000"/>
                <w:sz w:val="26"/>
                <w:szCs w:val="26"/>
              </w:rPr>
            </w:pPr>
          </w:p>
          <w:p w:rsidR="002A206C" w:rsidRDefault="002A206C" w:rsidP="002A206C">
            <w:pPr>
              <w:jc w:val="center"/>
              <w:rPr>
                <w:color w:val="000000"/>
                <w:sz w:val="26"/>
                <w:szCs w:val="26"/>
              </w:rPr>
            </w:pPr>
          </w:p>
          <w:p w:rsidR="002A206C" w:rsidRDefault="002A206C" w:rsidP="002A206C">
            <w:pPr>
              <w:jc w:val="center"/>
              <w:rPr>
                <w:color w:val="000000"/>
                <w:sz w:val="26"/>
                <w:szCs w:val="26"/>
              </w:rPr>
            </w:pPr>
          </w:p>
          <w:p w:rsidR="002A206C" w:rsidRDefault="002A206C" w:rsidP="002A206C">
            <w:pPr>
              <w:jc w:val="center"/>
              <w:rPr>
                <w:color w:val="000000"/>
                <w:sz w:val="26"/>
                <w:szCs w:val="26"/>
              </w:rPr>
            </w:pPr>
          </w:p>
          <w:p w:rsidR="002A206C" w:rsidRDefault="002A206C" w:rsidP="002A206C">
            <w:pPr>
              <w:jc w:val="center"/>
              <w:rPr>
                <w:color w:val="000000"/>
                <w:sz w:val="26"/>
                <w:szCs w:val="26"/>
              </w:rPr>
            </w:pPr>
          </w:p>
          <w:p w:rsidR="002A206C" w:rsidRDefault="002A206C" w:rsidP="002A206C">
            <w:pPr>
              <w:jc w:val="center"/>
              <w:rPr>
                <w:color w:val="000000"/>
                <w:sz w:val="26"/>
                <w:szCs w:val="26"/>
              </w:rPr>
            </w:pPr>
          </w:p>
          <w:p w:rsidR="002A206C" w:rsidRDefault="002A206C" w:rsidP="002A206C">
            <w:pPr>
              <w:jc w:val="center"/>
              <w:rPr>
                <w:color w:val="000000"/>
                <w:sz w:val="26"/>
                <w:szCs w:val="26"/>
              </w:rPr>
            </w:pPr>
          </w:p>
          <w:p w:rsidR="002A206C" w:rsidRDefault="002A206C" w:rsidP="002A206C">
            <w:pPr>
              <w:jc w:val="center"/>
              <w:rPr>
                <w:color w:val="000000"/>
                <w:sz w:val="26"/>
                <w:szCs w:val="26"/>
              </w:rPr>
            </w:pPr>
          </w:p>
          <w:p w:rsidR="002A206C" w:rsidRDefault="002A206C" w:rsidP="002A206C">
            <w:pPr>
              <w:jc w:val="center"/>
              <w:rPr>
                <w:color w:val="000000"/>
                <w:sz w:val="26"/>
                <w:szCs w:val="26"/>
              </w:rPr>
            </w:pPr>
          </w:p>
          <w:p w:rsidR="002A206C" w:rsidRDefault="002A206C" w:rsidP="002A206C">
            <w:pPr>
              <w:jc w:val="center"/>
              <w:rPr>
                <w:color w:val="000000"/>
                <w:sz w:val="26"/>
                <w:szCs w:val="26"/>
              </w:rPr>
            </w:pPr>
          </w:p>
          <w:p w:rsidR="002A206C" w:rsidRDefault="002A206C" w:rsidP="002A206C">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9 640,38</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lastRenderedPageBreak/>
              <w:t>Межбюджетные трансферты</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070070П020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500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9 640,38</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9 640,38</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9 640,38</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Субвенции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070070П020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530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9 640,38</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9 640,38</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9 640,38</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79283E">
            <w:pPr>
              <w:ind w:right="-79"/>
              <w:jc w:val="both"/>
              <w:rPr>
                <w:color w:val="000000"/>
                <w:sz w:val="26"/>
                <w:szCs w:val="26"/>
              </w:rPr>
            </w:pPr>
            <w:r w:rsidRPr="00050126">
              <w:rPr>
                <w:color w:val="000000"/>
                <w:sz w:val="26"/>
                <w:szCs w:val="26"/>
              </w:rPr>
              <w:t xml:space="preserve">Создание и обеспечение деятельности некоммерческой организации в организационно-правовой форме фонда с наименованием </w:t>
            </w:r>
            <w:r w:rsidR="003B7334" w:rsidRPr="00050126">
              <w:rPr>
                <w:color w:val="000000"/>
                <w:sz w:val="26"/>
                <w:szCs w:val="26"/>
              </w:rPr>
              <w:t>«</w:t>
            </w:r>
            <w:r w:rsidRPr="00050126">
              <w:rPr>
                <w:color w:val="000000"/>
                <w:sz w:val="26"/>
                <w:szCs w:val="26"/>
              </w:rPr>
              <w:t xml:space="preserve">Фонд Хабаровского края по защите прав граждан </w:t>
            </w:r>
            <w:r w:rsidR="0079283E">
              <w:rPr>
                <w:color w:val="000000"/>
                <w:sz w:val="26"/>
                <w:szCs w:val="26"/>
              </w:rPr>
              <w:t>–</w:t>
            </w:r>
            <w:r w:rsidRPr="00050126">
              <w:rPr>
                <w:color w:val="000000"/>
                <w:sz w:val="26"/>
                <w:szCs w:val="26"/>
              </w:rPr>
              <w:t xml:space="preserve"> участников долевого строительства при несостоятельности (банкротстве) застройщиков</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0701900000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7 700,00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7 700,00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7 700,00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79283E">
            <w:pPr>
              <w:ind w:right="-79"/>
              <w:jc w:val="both"/>
              <w:rPr>
                <w:color w:val="000000"/>
                <w:sz w:val="26"/>
                <w:szCs w:val="26"/>
              </w:rPr>
            </w:pPr>
            <w:r w:rsidRPr="00050126">
              <w:rPr>
                <w:color w:val="000000"/>
                <w:sz w:val="26"/>
                <w:szCs w:val="26"/>
              </w:rPr>
              <w:t xml:space="preserve">Субсидии из краевого бюджета некоммерческой организации в организационно-правовой форме фонда с наименованием </w:t>
            </w:r>
            <w:r w:rsidR="003B7334" w:rsidRPr="00050126">
              <w:rPr>
                <w:color w:val="000000"/>
                <w:sz w:val="26"/>
                <w:szCs w:val="26"/>
              </w:rPr>
              <w:t>«</w:t>
            </w:r>
            <w:r w:rsidRPr="00050126">
              <w:rPr>
                <w:color w:val="000000"/>
                <w:sz w:val="26"/>
                <w:szCs w:val="26"/>
              </w:rPr>
              <w:t xml:space="preserve">Фонд Хабаровского края по защите прав граждан </w:t>
            </w:r>
            <w:r w:rsidR="0079283E">
              <w:rPr>
                <w:color w:val="000000"/>
                <w:sz w:val="26"/>
                <w:szCs w:val="26"/>
              </w:rPr>
              <w:t>–</w:t>
            </w:r>
            <w:r w:rsidRPr="00050126">
              <w:rPr>
                <w:color w:val="000000"/>
                <w:sz w:val="26"/>
                <w:szCs w:val="26"/>
              </w:rPr>
              <w:t xml:space="preserve"> участников долевого строительства при несостоятельности (банкротстве) застройщиков</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79283E" w:rsidRDefault="0079283E" w:rsidP="00050126">
            <w:pPr>
              <w:jc w:val="center"/>
              <w:rPr>
                <w:color w:val="000000"/>
                <w:sz w:val="26"/>
                <w:szCs w:val="26"/>
              </w:rPr>
            </w:pPr>
          </w:p>
          <w:p w:rsidR="0079283E" w:rsidRDefault="0079283E" w:rsidP="00050126">
            <w:pPr>
              <w:jc w:val="center"/>
              <w:rPr>
                <w:color w:val="000000"/>
                <w:sz w:val="26"/>
                <w:szCs w:val="26"/>
              </w:rPr>
            </w:pPr>
          </w:p>
          <w:p w:rsidR="0079283E" w:rsidRDefault="0079283E" w:rsidP="00050126">
            <w:pPr>
              <w:jc w:val="center"/>
              <w:rPr>
                <w:color w:val="000000"/>
                <w:sz w:val="26"/>
                <w:szCs w:val="26"/>
              </w:rPr>
            </w:pPr>
          </w:p>
          <w:p w:rsidR="0079283E" w:rsidRDefault="0079283E" w:rsidP="00050126">
            <w:pPr>
              <w:jc w:val="center"/>
              <w:rPr>
                <w:color w:val="000000"/>
                <w:sz w:val="26"/>
                <w:szCs w:val="26"/>
              </w:rPr>
            </w:pPr>
          </w:p>
          <w:p w:rsidR="0079283E" w:rsidRDefault="0079283E" w:rsidP="00050126">
            <w:pPr>
              <w:jc w:val="center"/>
              <w:rPr>
                <w:color w:val="000000"/>
                <w:sz w:val="26"/>
                <w:szCs w:val="26"/>
              </w:rPr>
            </w:pPr>
          </w:p>
          <w:p w:rsidR="0079283E" w:rsidRDefault="0079283E" w:rsidP="00050126">
            <w:pPr>
              <w:jc w:val="center"/>
              <w:rPr>
                <w:color w:val="000000"/>
                <w:sz w:val="26"/>
                <w:szCs w:val="26"/>
              </w:rPr>
            </w:pPr>
          </w:p>
          <w:p w:rsidR="0079283E" w:rsidRDefault="0079283E" w:rsidP="00050126">
            <w:pPr>
              <w:jc w:val="center"/>
              <w:rPr>
                <w:color w:val="000000"/>
                <w:sz w:val="26"/>
                <w:szCs w:val="26"/>
              </w:rPr>
            </w:pPr>
          </w:p>
          <w:p w:rsidR="0079283E" w:rsidRDefault="0079283E" w:rsidP="0005012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861</w:t>
            </w:r>
          </w:p>
        </w:tc>
        <w:tc>
          <w:tcPr>
            <w:tcW w:w="542" w:type="dxa"/>
            <w:tcBorders>
              <w:top w:val="nil"/>
              <w:left w:val="nil"/>
              <w:bottom w:val="single" w:sz="4" w:space="0" w:color="000000"/>
              <w:right w:val="single" w:sz="4" w:space="0" w:color="000000"/>
            </w:tcBorders>
            <w:shd w:val="clear" w:color="auto" w:fill="auto"/>
            <w:vAlign w:val="bottom"/>
            <w:hideMark/>
          </w:tcPr>
          <w:p w:rsidR="0079283E" w:rsidRDefault="0079283E" w:rsidP="0079283E">
            <w:pPr>
              <w:jc w:val="center"/>
              <w:rPr>
                <w:color w:val="000000"/>
                <w:sz w:val="26"/>
                <w:szCs w:val="26"/>
              </w:rPr>
            </w:pPr>
          </w:p>
          <w:p w:rsidR="0079283E" w:rsidRDefault="0079283E" w:rsidP="0079283E">
            <w:pPr>
              <w:jc w:val="center"/>
              <w:rPr>
                <w:color w:val="000000"/>
                <w:sz w:val="26"/>
                <w:szCs w:val="26"/>
              </w:rPr>
            </w:pPr>
          </w:p>
          <w:p w:rsidR="0079283E" w:rsidRDefault="0079283E" w:rsidP="0079283E">
            <w:pPr>
              <w:jc w:val="center"/>
              <w:rPr>
                <w:color w:val="000000"/>
                <w:sz w:val="26"/>
                <w:szCs w:val="26"/>
              </w:rPr>
            </w:pPr>
          </w:p>
          <w:p w:rsidR="0079283E" w:rsidRDefault="0079283E" w:rsidP="0079283E">
            <w:pPr>
              <w:jc w:val="center"/>
              <w:rPr>
                <w:color w:val="000000"/>
                <w:sz w:val="26"/>
                <w:szCs w:val="26"/>
              </w:rPr>
            </w:pPr>
          </w:p>
          <w:p w:rsidR="0079283E" w:rsidRDefault="0079283E" w:rsidP="0079283E">
            <w:pPr>
              <w:jc w:val="center"/>
              <w:rPr>
                <w:color w:val="000000"/>
                <w:sz w:val="26"/>
                <w:szCs w:val="26"/>
              </w:rPr>
            </w:pPr>
          </w:p>
          <w:p w:rsidR="0079283E" w:rsidRDefault="0079283E" w:rsidP="0079283E">
            <w:pPr>
              <w:jc w:val="center"/>
              <w:rPr>
                <w:color w:val="000000"/>
                <w:sz w:val="26"/>
                <w:szCs w:val="26"/>
              </w:rPr>
            </w:pPr>
          </w:p>
          <w:p w:rsidR="0079283E" w:rsidRDefault="0079283E" w:rsidP="0079283E">
            <w:pPr>
              <w:jc w:val="center"/>
              <w:rPr>
                <w:color w:val="000000"/>
                <w:sz w:val="26"/>
                <w:szCs w:val="26"/>
              </w:rPr>
            </w:pPr>
          </w:p>
          <w:p w:rsidR="0079283E" w:rsidRDefault="0079283E" w:rsidP="0079283E">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79283E" w:rsidRDefault="0079283E" w:rsidP="0079283E">
            <w:pPr>
              <w:jc w:val="center"/>
              <w:rPr>
                <w:color w:val="000000"/>
                <w:sz w:val="26"/>
                <w:szCs w:val="26"/>
              </w:rPr>
            </w:pPr>
          </w:p>
          <w:p w:rsidR="0079283E" w:rsidRDefault="0079283E" w:rsidP="0079283E">
            <w:pPr>
              <w:jc w:val="center"/>
              <w:rPr>
                <w:color w:val="000000"/>
                <w:sz w:val="26"/>
                <w:szCs w:val="26"/>
              </w:rPr>
            </w:pPr>
          </w:p>
          <w:p w:rsidR="0079283E" w:rsidRDefault="0079283E" w:rsidP="0079283E">
            <w:pPr>
              <w:jc w:val="center"/>
              <w:rPr>
                <w:color w:val="000000"/>
                <w:sz w:val="26"/>
                <w:szCs w:val="26"/>
              </w:rPr>
            </w:pPr>
          </w:p>
          <w:p w:rsidR="0079283E" w:rsidRDefault="0079283E" w:rsidP="0079283E">
            <w:pPr>
              <w:jc w:val="center"/>
              <w:rPr>
                <w:color w:val="000000"/>
                <w:sz w:val="26"/>
                <w:szCs w:val="26"/>
              </w:rPr>
            </w:pPr>
          </w:p>
          <w:p w:rsidR="0079283E" w:rsidRDefault="0079283E" w:rsidP="0079283E">
            <w:pPr>
              <w:jc w:val="center"/>
              <w:rPr>
                <w:color w:val="000000"/>
                <w:sz w:val="26"/>
                <w:szCs w:val="26"/>
              </w:rPr>
            </w:pPr>
          </w:p>
          <w:p w:rsidR="0079283E" w:rsidRDefault="0079283E" w:rsidP="0079283E">
            <w:pPr>
              <w:jc w:val="center"/>
              <w:rPr>
                <w:color w:val="000000"/>
                <w:sz w:val="26"/>
                <w:szCs w:val="26"/>
              </w:rPr>
            </w:pPr>
          </w:p>
          <w:p w:rsidR="0079283E" w:rsidRDefault="0079283E" w:rsidP="0079283E">
            <w:pPr>
              <w:jc w:val="center"/>
              <w:rPr>
                <w:color w:val="000000"/>
                <w:sz w:val="26"/>
                <w:szCs w:val="26"/>
              </w:rPr>
            </w:pPr>
          </w:p>
          <w:p w:rsidR="0079283E" w:rsidRDefault="0079283E" w:rsidP="0079283E">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13</w:t>
            </w:r>
          </w:p>
        </w:tc>
        <w:tc>
          <w:tcPr>
            <w:tcW w:w="1701" w:type="dxa"/>
            <w:tcBorders>
              <w:top w:val="nil"/>
              <w:left w:val="nil"/>
              <w:bottom w:val="single" w:sz="4" w:space="0" w:color="000000"/>
              <w:right w:val="single" w:sz="4" w:space="0" w:color="000000"/>
            </w:tcBorders>
            <w:shd w:val="clear" w:color="auto" w:fill="auto"/>
            <w:vAlign w:val="bottom"/>
            <w:hideMark/>
          </w:tcPr>
          <w:p w:rsidR="0079283E" w:rsidRDefault="0079283E" w:rsidP="0079283E">
            <w:pPr>
              <w:jc w:val="center"/>
              <w:rPr>
                <w:color w:val="000000"/>
                <w:sz w:val="26"/>
                <w:szCs w:val="26"/>
              </w:rPr>
            </w:pPr>
          </w:p>
          <w:p w:rsidR="0079283E" w:rsidRDefault="0079283E" w:rsidP="0079283E">
            <w:pPr>
              <w:jc w:val="center"/>
              <w:rPr>
                <w:color w:val="000000"/>
                <w:sz w:val="26"/>
                <w:szCs w:val="26"/>
              </w:rPr>
            </w:pPr>
          </w:p>
          <w:p w:rsidR="0079283E" w:rsidRDefault="0079283E" w:rsidP="0079283E">
            <w:pPr>
              <w:jc w:val="center"/>
              <w:rPr>
                <w:color w:val="000000"/>
                <w:sz w:val="26"/>
                <w:szCs w:val="26"/>
              </w:rPr>
            </w:pPr>
          </w:p>
          <w:p w:rsidR="0079283E" w:rsidRDefault="0079283E" w:rsidP="0079283E">
            <w:pPr>
              <w:jc w:val="center"/>
              <w:rPr>
                <w:color w:val="000000"/>
                <w:sz w:val="26"/>
                <w:szCs w:val="26"/>
              </w:rPr>
            </w:pPr>
          </w:p>
          <w:p w:rsidR="0079283E" w:rsidRDefault="0079283E" w:rsidP="0079283E">
            <w:pPr>
              <w:jc w:val="center"/>
              <w:rPr>
                <w:color w:val="000000"/>
                <w:sz w:val="26"/>
                <w:szCs w:val="26"/>
              </w:rPr>
            </w:pPr>
          </w:p>
          <w:p w:rsidR="0079283E" w:rsidRDefault="0079283E" w:rsidP="0079283E">
            <w:pPr>
              <w:jc w:val="center"/>
              <w:rPr>
                <w:color w:val="000000"/>
                <w:sz w:val="26"/>
                <w:szCs w:val="26"/>
              </w:rPr>
            </w:pPr>
          </w:p>
          <w:p w:rsidR="0079283E" w:rsidRDefault="0079283E" w:rsidP="0079283E">
            <w:pPr>
              <w:jc w:val="center"/>
              <w:rPr>
                <w:color w:val="000000"/>
                <w:sz w:val="26"/>
                <w:szCs w:val="26"/>
              </w:rPr>
            </w:pPr>
          </w:p>
          <w:p w:rsidR="0079283E" w:rsidRDefault="0079283E" w:rsidP="0079283E">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0701904290</w:t>
            </w:r>
          </w:p>
        </w:tc>
        <w:tc>
          <w:tcPr>
            <w:tcW w:w="709" w:type="dxa"/>
            <w:tcBorders>
              <w:top w:val="nil"/>
              <w:left w:val="nil"/>
              <w:bottom w:val="single" w:sz="4" w:space="0" w:color="000000"/>
              <w:right w:val="single" w:sz="4" w:space="0" w:color="000000"/>
            </w:tcBorders>
            <w:shd w:val="clear" w:color="auto" w:fill="auto"/>
            <w:vAlign w:val="bottom"/>
            <w:hideMark/>
          </w:tcPr>
          <w:p w:rsidR="0079283E" w:rsidRDefault="0079283E" w:rsidP="0079283E">
            <w:pPr>
              <w:jc w:val="center"/>
              <w:rPr>
                <w:color w:val="000000"/>
                <w:sz w:val="26"/>
                <w:szCs w:val="26"/>
              </w:rPr>
            </w:pPr>
          </w:p>
          <w:p w:rsidR="0079283E" w:rsidRDefault="0079283E" w:rsidP="0079283E">
            <w:pPr>
              <w:jc w:val="center"/>
              <w:rPr>
                <w:color w:val="000000"/>
                <w:sz w:val="26"/>
                <w:szCs w:val="26"/>
              </w:rPr>
            </w:pPr>
          </w:p>
          <w:p w:rsidR="0079283E" w:rsidRDefault="0079283E" w:rsidP="0079283E">
            <w:pPr>
              <w:jc w:val="center"/>
              <w:rPr>
                <w:color w:val="000000"/>
                <w:sz w:val="26"/>
                <w:szCs w:val="26"/>
              </w:rPr>
            </w:pPr>
          </w:p>
          <w:p w:rsidR="0079283E" w:rsidRDefault="0079283E" w:rsidP="0079283E">
            <w:pPr>
              <w:jc w:val="center"/>
              <w:rPr>
                <w:color w:val="000000"/>
                <w:sz w:val="26"/>
                <w:szCs w:val="26"/>
              </w:rPr>
            </w:pPr>
          </w:p>
          <w:p w:rsidR="0079283E" w:rsidRDefault="0079283E" w:rsidP="0079283E">
            <w:pPr>
              <w:jc w:val="center"/>
              <w:rPr>
                <w:color w:val="000000"/>
                <w:sz w:val="26"/>
                <w:szCs w:val="26"/>
              </w:rPr>
            </w:pPr>
          </w:p>
          <w:p w:rsidR="0079283E" w:rsidRDefault="0079283E" w:rsidP="0079283E">
            <w:pPr>
              <w:jc w:val="center"/>
              <w:rPr>
                <w:color w:val="000000"/>
                <w:sz w:val="26"/>
                <w:szCs w:val="26"/>
              </w:rPr>
            </w:pPr>
          </w:p>
          <w:p w:rsidR="0079283E" w:rsidRDefault="0079283E" w:rsidP="0079283E">
            <w:pPr>
              <w:jc w:val="center"/>
              <w:rPr>
                <w:color w:val="000000"/>
                <w:sz w:val="26"/>
                <w:szCs w:val="26"/>
              </w:rPr>
            </w:pPr>
          </w:p>
          <w:p w:rsidR="0079283E" w:rsidRDefault="0079283E" w:rsidP="0079283E">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79283E" w:rsidRDefault="0079283E" w:rsidP="0079283E">
            <w:pPr>
              <w:jc w:val="center"/>
              <w:rPr>
                <w:color w:val="000000"/>
                <w:sz w:val="26"/>
                <w:szCs w:val="26"/>
              </w:rPr>
            </w:pPr>
          </w:p>
          <w:p w:rsidR="0079283E" w:rsidRDefault="0079283E" w:rsidP="0079283E">
            <w:pPr>
              <w:jc w:val="center"/>
              <w:rPr>
                <w:color w:val="000000"/>
                <w:sz w:val="26"/>
                <w:szCs w:val="26"/>
              </w:rPr>
            </w:pPr>
          </w:p>
          <w:p w:rsidR="0079283E" w:rsidRDefault="0079283E" w:rsidP="0079283E">
            <w:pPr>
              <w:jc w:val="center"/>
              <w:rPr>
                <w:color w:val="000000"/>
                <w:sz w:val="26"/>
                <w:szCs w:val="26"/>
              </w:rPr>
            </w:pPr>
          </w:p>
          <w:p w:rsidR="0079283E" w:rsidRDefault="0079283E" w:rsidP="0079283E">
            <w:pPr>
              <w:jc w:val="center"/>
              <w:rPr>
                <w:color w:val="000000"/>
                <w:sz w:val="26"/>
                <w:szCs w:val="26"/>
              </w:rPr>
            </w:pPr>
          </w:p>
          <w:p w:rsidR="0079283E" w:rsidRDefault="0079283E" w:rsidP="0079283E">
            <w:pPr>
              <w:jc w:val="center"/>
              <w:rPr>
                <w:color w:val="000000"/>
                <w:sz w:val="26"/>
                <w:szCs w:val="26"/>
              </w:rPr>
            </w:pPr>
          </w:p>
          <w:p w:rsidR="0079283E" w:rsidRDefault="0079283E" w:rsidP="0079283E">
            <w:pPr>
              <w:jc w:val="center"/>
              <w:rPr>
                <w:color w:val="000000"/>
                <w:sz w:val="26"/>
                <w:szCs w:val="26"/>
              </w:rPr>
            </w:pPr>
          </w:p>
          <w:p w:rsidR="0079283E" w:rsidRDefault="0079283E" w:rsidP="0079283E">
            <w:pPr>
              <w:jc w:val="center"/>
              <w:rPr>
                <w:color w:val="000000"/>
                <w:sz w:val="26"/>
                <w:szCs w:val="26"/>
              </w:rPr>
            </w:pPr>
          </w:p>
          <w:p w:rsidR="0079283E" w:rsidRDefault="0079283E" w:rsidP="0079283E">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7 700,00</w:t>
            </w:r>
          </w:p>
        </w:tc>
        <w:tc>
          <w:tcPr>
            <w:tcW w:w="2126" w:type="dxa"/>
            <w:tcBorders>
              <w:top w:val="nil"/>
              <w:left w:val="nil"/>
              <w:bottom w:val="single" w:sz="4" w:space="0" w:color="000000"/>
              <w:right w:val="single" w:sz="4" w:space="0" w:color="000000"/>
            </w:tcBorders>
            <w:shd w:val="clear" w:color="auto" w:fill="auto"/>
            <w:vAlign w:val="bottom"/>
            <w:hideMark/>
          </w:tcPr>
          <w:p w:rsidR="0079283E" w:rsidRDefault="0079283E" w:rsidP="0079283E">
            <w:pPr>
              <w:jc w:val="center"/>
              <w:rPr>
                <w:color w:val="000000"/>
                <w:sz w:val="26"/>
                <w:szCs w:val="26"/>
              </w:rPr>
            </w:pPr>
          </w:p>
          <w:p w:rsidR="0079283E" w:rsidRDefault="0079283E" w:rsidP="0079283E">
            <w:pPr>
              <w:jc w:val="center"/>
              <w:rPr>
                <w:color w:val="000000"/>
                <w:sz w:val="26"/>
                <w:szCs w:val="26"/>
              </w:rPr>
            </w:pPr>
          </w:p>
          <w:p w:rsidR="0079283E" w:rsidRDefault="0079283E" w:rsidP="0079283E">
            <w:pPr>
              <w:jc w:val="center"/>
              <w:rPr>
                <w:color w:val="000000"/>
                <w:sz w:val="26"/>
                <w:szCs w:val="26"/>
              </w:rPr>
            </w:pPr>
          </w:p>
          <w:p w:rsidR="0079283E" w:rsidRDefault="0079283E" w:rsidP="0079283E">
            <w:pPr>
              <w:jc w:val="center"/>
              <w:rPr>
                <w:color w:val="000000"/>
                <w:sz w:val="26"/>
                <w:szCs w:val="26"/>
              </w:rPr>
            </w:pPr>
          </w:p>
          <w:p w:rsidR="0079283E" w:rsidRDefault="0079283E" w:rsidP="0079283E">
            <w:pPr>
              <w:jc w:val="center"/>
              <w:rPr>
                <w:color w:val="000000"/>
                <w:sz w:val="26"/>
                <w:szCs w:val="26"/>
              </w:rPr>
            </w:pPr>
          </w:p>
          <w:p w:rsidR="0079283E" w:rsidRDefault="0079283E" w:rsidP="0079283E">
            <w:pPr>
              <w:jc w:val="center"/>
              <w:rPr>
                <w:color w:val="000000"/>
                <w:sz w:val="26"/>
                <w:szCs w:val="26"/>
              </w:rPr>
            </w:pPr>
          </w:p>
          <w:p w:rsidR="0079283E" w:rsidRDefault="0079283E" w:rsidP="0079283E">
            <w:pPr>
              <w:jc w:val="center"/>
              <w:rPr>
                <w:color w:val="000000"/>
                <w:sz w:val="26"/>
                <w:szCs w:val="26"/>
              </w:rPr>
            </w:pPr>
          </w:p>
          <w:p w:rsidR="0079283E" w:rsidRDefault="0079283E" w:rsidP="0079283E">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7 700,00</w:t>
            </w:r>
          </w:p>
        </w:tc>
        <w:tc>
          <w:tcPr>
            <w:tcW w:w="2153" w:type="dxa"/>
            <w:tcBorders>
              <w:top w:val="nil"/>
              <w:left w:val="nil"/>
              <w:bottom w:val="single" w:sz="4" w:space="0" w:color="000000"/>
              <w:right w:val="single" w:sz="4" w:space="0" w:color="000000"/>
            </w:tcBorders>
            <w:shd w:val="clear" w:color="auto" w:fill="auto"/>
            <w:vAlign w:val="bottom"/>
            <w:hideMark/>
          </w:tcPr>
          <w:p w:rsidR="0079283E" w:rsidRDefault="0079283E" w:rsidP="0079283E">
            <w:pPr>
              <w:jc w:val="center"/>
              <w:rPr>
                <w:color w:val="000000"/>
                <w:sz w:val="26"/>
                <w:szCs w:val="26"/>
              </w:rPr>
            </w:pPr>
          </w:p>
          <w:p w:rsidR="0079283E" w:rsidRDefault="0079283E" w:rsidP="0079283E">
            <w:pPr>
              <w:jc w:val="center"/>
              <w:rPr>
                <w:color w:val="000000"/>
                <w:sz w:val="26"/>
                <w:szCs w:val="26"/>
              </w:rPr>
            </w:pPr>
          </w:p>
          <w:p w:rsidR="0079283E" w:rsidRDefault="0079283E" w:rsidP="0079283E">
            <w:pPr>
              <w:jc w:val="center"/>
              <w:rPr>
                <w:color w:val="000000"/>
                <w:sz w:val="26"/>
                <w:szCs w:val="26"/>
              </w:rPr>
            </w:pPr>
          </w:p>
          <w:p w:rsidR="0079283E" w:rsidRDefault="0079283E" w:rsidP="0079283E">
            <w:pPr>
              <w:jc w:val="center"/>
              <w:rPr>
                <w:color w:val="000000"/>
                <w:sz w:val="26"/>
                <w:szCs w:val="26"/>
              </w:rPr>
            </w:pPr>
          </w:p>
          <w:p w:rsidR="0079283E" w:rsidRDefault="0079283E" w:rsidP="0079283E">
            <w:pPr>
              <w:jc w:val="center"/>
              <w:rPr>
                <w:color w:val="000000"/>
                <w:sz w:val="26"/>
                <w:szCs w:val="26"/>
              </w:rPr>
            </w:pPr>
          </w:p>
          <w:p w:rsidR="0079283E" w:rsidRDefault="0079283E" w:rsidP="0079283E">
            <w:pPr>
              <w:jc w:val="center"/>
              <w:rPr>
                <w:color w:val="000000"/>
                <w:sz w:val="26"/>
                <w:szCs w:val="26"/>
              </w:rPr>
            </w:pPr>
          </w:p>
          <w:p w:rsidR="0079283E" w:rsidRDefault="0079283E" w:rsidP="0079283E">
            <w:pPr>
              <w:jc w:val="center"/>
              <w:rPr>
                <w:color w:val="000000"/>
                <w:sz w:val="26"/>
                <w:szCs w:val="26"/>
              </w:rPr>
            </w:pPr>
          </w:p>
          <w:p w:rsidR="0079283E" w:rsidRDefault="0079283E" w:rsidP="0079283E">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7 700,00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0701904290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600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7 700,00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7 700,00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7 700,00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0701904290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630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7 700,00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7 700,00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7 700,00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Непрограммные расходы органов государственной власти края, государственных органов края и краевых государственных учреждений</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9900000000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332 333,92</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291 024,89</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290 006,22</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Прочие непрограммные расходы в рамках непрограммных расходов органов государственной власти края, государственных органов края и краевых государственных учреждений</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9990000000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332 333,92</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291 024,89</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290 006,22</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Обеспечение деятельности (оказание услуг) подведомственных учреждений</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9990000030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332 333,92</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291 024,89</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290 006,22</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9990000030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95 022,87</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93 413,68</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93 413,68</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Расходы на выплаты персоналу казенных учреждений</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9990000030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110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95 022,87</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93 413,68</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93 413,68</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Закупка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9990000030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21 241,58</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9 045,48</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8 686,85</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9990000030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240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21 241,58</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9 045,48</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8 686,85</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9990000030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600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215 331,37</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188 565,73</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187 905,69</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Субсидии бюджетным учреждениям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9990000030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610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215 331,37</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188 565,73</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187 905,69</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Иные бюджетные ассигнования</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9990000030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738,10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Исполнение судебных актов</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9990000030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830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500,00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Уплата налогов, сборов и иных платежей</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9990000030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850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238,10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b/>
                <w:bCs/>
                <w:color w:val="000000"/>
                <w:sz w:val="26"/>
                <w:szCs w:val="26"/>
              </w:rPr>
            </w:pPr>
            <w:r w:rsidRPr="00050126">
              <w:rPr>
                <w:b/>
                <w:bCs/>
                <w:color w:val="000000"/>
                <w:sz w:val="26"/>
                <w:szCs w:val="26"/>
              </w:rPr>
              <w:t>НАЦИОНАЛЬНАЯ БЕЗОПАСНОСТЬ И ПРАВООХРАНИТЕЛЬНАЯ ДЕЯТЕЛЬНОСТЬ</w:t>
            </w:r>
          </w:p>
        </w:tc>
        <w:tc>
          <w:tcPr>
            <w:tcW w:w="850" w:type="dxa"/>
            <w:tcBorders>
              <w:top w:val="nil"/>
              <w:left w:val="nil"/>
              <w:bottom w:val="single" w:sz="4" w:space="0" w:color="000000"/>
              <w:right w:val="single" w:sz="4" w:space="0" w:color="000000"/>
            </w:tcBorders>
            <w:shd w:val="clear" w:color="auto" w:fill="auto"/>
            <w:vAlign w:val="bottom"/>
            <w:hideMark/>
          </w:tcPr>
          <w:p w:rsidR="0079283E" w:rsidRDefault="0079283E" w:rsidP="00050126">
            <w:pPr>
              <w:jc w:val="center"/>
              <w:rPr>
                <w:b/>
                <w:bCs/>
                <w:color w:val="000000"/>
                <w:sz w:val="26"/>
                <w:szCs w:val="26"/>
              </w:rPr>
            </w:pPr>
          </w:p>
          <w:p w:rsidR="0079283E" w:rsidRDefault="0079283E" w:rsidP="00050126">
            <w:pPr>
              <w:jc w:val="center"/>
              <w:rPr>
                <w:b/>
                <w:bCs/>
                <w:color w:val="000000"/>
                <w:sz w:val="26"/>
                <w:szCs w:val="26"/>
              </w:rPr>
            </w:pPr>
          </w:p>
          <w:p w:rsidR="0079283E" w:rsidRDefault="0079283E" w:rsidP="00050126">
            <w:pPr>
              <w:jc w:val="center"/>
              <w:rPr>
                <w:b/>
                <w:bCs/>
                <w:color w:val="000000"/>
                <w:sz w:val="26"/>
                <w:szCs w:val="26"/>
              </w:rPr>
            </w:pPr>
          </w:p>
          <w:p w:rsidR="001330E6" w:rsidRPr="00050126" w:rsidRDefault="001330E6" w:rsidP="00050126">
            <w:pPr>
              <w:jc w:val="center"/>
              <w:rPr>
                <w:b/>
                <w:bCs/>
                <w:color w:val="000000"/>
                <w:sz w:val="26"/>
                <w:szCs w:val="26"/>
              </w:rPr>
            </w:pPr>
            <w:r w:rsidRPr="00050126">
              <w:rPr>
                <w:b/>
                <w:bCs/>
                <w:color w:val="000000"/>
                <w:sz w:val="26"/>
                <w:szCs w:val="26"/>
              </w:rPr>
              <w:t>861</w:t>
            </w:r>
          </w:p>
        </w:tc>
        <w:tc>
          <w:tcPr>
            <w:tcW w:w="542" w:type="dxa"/>
            <w:tcBorders>
              <w:top w:val="nil"/>
              <w:left w:val="nil"/>
              <w:bottom w:val="single" w:sz="4" w:space="0" w:color="000000"/>
              <w:right w:val="single" w:sz="4" w:space="0" w:color="000000"/>
            </w:tcBorders>
            <w:shd w:val="clear" w:color="auto" w:fill="auto"/>
            <w:vAlign w:val="bottom"/>
            <w:hideMark/>
          </w:tcPr>
          <w:p w:rsidR="0079283E" w:rsidRDefault="0079283E" w:rsidP="0079283E">
            <w:pPr>
              <w:jc w:val="center"/>
              <w:rPr>
                <w:b/>
                <w:bCs/>
                <w:color w:val="000000"/>
                <w:sz w:val="26"/>
                <w:szCs w:val="26"/>
              </w:rPr>
            </w:pPr>
          </w:p>
          <w:p w:rsidR="0079283E" w:rsidRDefault="0079283E" w:rsidP="0079283E">
            <w:pPr>
              <w:jc w:val="center"/>
              <w:rPr>
                <w:b/>
                <w:bCs/>
                <w:color w:val="000000"/>
                <w:sz w:val="26"/>
                <w:szCs w:val="26"/>
              </w:rPr>
            </w:pPr>
          </w:p>
          <w:p w:rsidR="0079283E" w:rsidRDefault="0079283E" w:rsidP="0079283E">
            <w:pPr>
              <w:jc w:val="center"/>
              <w:rPr>
                <w:b/>
                <w:bCs/>
                <w:color w:val="000000"/>
                <w:sz w:val="26"/>
                <w:szCs w:val="26"/>
              </w:rPr>
            </w:pPr>
          </w:p>
          <w:p w:rsidR="001330E6" w:rsidRPr="00050126" w:rsidRDefault="001330E6" w:rsidP="00050126">
            <w:pPr>
              <w:jc w:val="center"/>
              <w:rPr>
                <w:b/>
                <w:bCs/>
                <w:color w:val="000000"/>
                <w:sz w:val="26"/>
                <w:szCs w:val="26"/>
              </w:rPr>
            </w:pPr>
            <w:r w:rsidRPr="00050126">
              <w:rPr>
                <w:b/>
                <w:bCs/>
                <w:color w:val="000000"/>
                <w:sz w:val="26"/>
                <w:szCs w:val="26"/>
              </w:rPr>
              <w:t>03</w:t>
            </w:r>
          </w:p>
        </w:tc>
        <w:tc>
          <w:tcPr>
            <w:tcW w:w="734" w:type="dxa"/>
            <w:tcBorders>
              <w:top w:val="nil"/>
              <w:left w:val="nil"/>
              <w:bottom w:val="single" w:sz="4" w:space="0" w:color="000000"/>
              <w:right w:val="single" w:sz="4" w:space="0" w:color="000000"/>
            </w:tcBorders>
            <w:shd w:val="clear" w:color="auto" w:fill="auto"/>
            <w:vAlign w:val="bottom"/>
            <w:hideMark/>
          </w:tcPr>
          <w:p w:rsidR="0079283E" w:rsidRDefault="0079283E" w:rsidP="0079283E">
            <w:pPr>
              <w:jc w:val="center"/>
              <w:rPr>
                <w:b/>
                <w:bCs/>
                <w:color w:val="000000"/>
                <w:sz w:val="26"/>
                <w:szCs w:val="26"/>
              </w:rPr>
            </w:pPr>
          </w:p>
          <w:p w:rsidR="0079283E" w:rsidRDefault="0079283E" w:rsidP="0079283E">
            <w:pPr>
              <w:jc w:val="center"/>
              <w:rPr>
                <w:b/>
                <w:bCs/>
                <w:color w:val="000000"/>
                <w:sz w:val="26"/>
                <w:szCs w:val="26"/>
              </w:rPr>
            </w:pPr>
          </w:p>
          <w:p w:rsidR="0079283E" w:rsidRDefault="0079283E" w:rsidP="0079283E">
            <w:pPr>
              <w:jc w:val="center"/>
              <w:rPr>
                <w:b/>
                <w:bCs/>
                <w:color w:val="000000"/>
                <w:sz w:val="26"/>
                <w:szCs w:val="26"/>
              </w:rPr>
            </w:pPr>
          </w:p>
          <w:p w:rsidR="001330E6" w:rsidRPr="00050126" w:rsidRDefault="001330E6" w:rsidP="00050126">
            <w:pPr>
              <w:jc w:val="center"/>
              <w:rPr>
                <w:b/>
                <w:bCs/>
                <w:color w:val="000000"/>
                <w:sz w:val="26"/>
                <w:szCs w:val="26"/>
              </w:rPr>
            </w:pPr>
            <w:r w:rsidRPr="00050126">
              <w:rPr>
                <w:b/>
                <w:bCs/>
                <w:color w:val="000000"/>
                <w:sz w:val="26"/>
                <w:szCs w:val="26"/>
              </w:rPr>
              <w:t>00</w:t>
            </w:r>
          </w:p>
        </w:tc>
        <w:tc>
          <w:tcPr>
            <w:tcW w:w="1701" w:type="dxa"/>
            <w:tcBorders>
              <w:top w:val="nil"/>
              <w:left w:val="nil"/>
              <w:bottom w:val="single" w:sz="4" w:space="0" w:color="000000"/>
              <w:right w:val="single" w:sz="4" w:space="0" w:color="000000"/>
            </w:tcBorders>
            <w:shd w:val="clear" w:color="auto" w:fill="auto"/>
            <w:vAlign w:val="bottom"/>
            <w:hideMark/>
          </w:tcPr>
          <w:p w:rsidR="0079283E" w:rsidRDefault="0079283E" w:rsidP="0079283E">
            <w:pPr>
              <w:jc w:val="center"/>
              <w:rPr>
                <w:b/>
                <w:bCs/>
                <w:color w:val="000000"/>
                <w:sz w:val="26"/>
                <w:szCs w:val="26"/>
              </w:rPr>
            </w:pPr>
          </w:p>
          <w:p w:rsidR="0079283E" w:rsidRDefault="0079283E" w:rsidP="0079283E">
            <w:pPr>
              <w:jc w:val="center"/>
              <w:rPr>
                <w:b/>
                <w:bCs/>
                <w:color w:val="000000"/>
                <w:sz w:val="26"/>
                <w:szCs w:val="26"/>
              </w:rPr>
            </w:pPr>
          </w:p>
          <w:p w:rsidR="0079283E" w:rsidRDefault="0079283E" w:rsidP="0079283E">
            <w:pPr>
              <w:jc w:val="center"/>
              <w:rPr>
                <w:b/>
                <w:bCs/>
                <w:color w:val="000000"/>
                <w:sz w:val="26"/>
                <w:szCs w:val="26"/>
              </w:rPr>
            </w:pPr>
          </w:p>
          <w:p w:rsidR="001330E6" w:rsidRPr="00050126" w:rsidRDefault="001330E6" w:rsidP="00050126">
            <w:pPr>
              <w:jc w:val="center"/>
              <w:rPr>
                <w:b/>
                <w:bCs/>
                <w:color w:val="000000"/>
                <w:sz w:val="26"/>
                <w:szCs w:val="26"/>
              </w:rPr>
            </w:pPr>
            <w:r w:rsidRPr="00050126">
              <w:rPr>
                <w:b/>
                <w:bCs/>
                <w:color w:val="000000"/>
                <w:sz w:val="26"/>
                <w:szCs w:val="26"/>
              </w:rPr>
              <w:t>0000000000</w:t>
            </w:r>
          </w:p>
        </w:tc>
        <w:tc>
          <w:tcPr>
            <w:tcW w:w="709" w:type="dxa"/>
            <w:tcBorders>
              <w:top w:val="nil"/>
              <w:left w:val="nil"/>
              <w:bottom w:val="single" w:sz="4" w:space="0" w:color="000000"/>
              <w:right w:val="single" w:sz="4" w:space="0" w:color="000000"/>
            </w:tcBorders>
            <w:shd w:val="clear" w:color="auto" w:fill="auto"/>
            <w:vAlign w:val="bottom"/>
            <w:hideMark/>
          </w:tcPr>
          <w:p w:rsidR="0079283E" w:rsidRDefault="0079283E" w:rsidP="0079283E">
            <w:pPr>
              <w:jc w:val="center"/>
              <w:rPr>
                <w:b/>
                <w:bCs/>
                <w:color w:val="000000"/>
                <w:sz w:val="26"/>
                <w:szCs w:val="26"/>
              </w:rPr>
            </w:pPr>
          </w:p>
          <w:p w:rsidR="0079283E" w:rsidRDefault="0079283E" w:rsidP="0079283E">
            <w:pPr>
              <w:jc w:val="center"/>
              <w:rPr>
                <w:b/>
                <w:bCs/>
                <w:color w:val="000000"/>
                <w:sz w:val="26"/>
                <w:szCs w:val="26"/>
              </w:rPr>
            </w:pPr>
          </w:p>
          <w:p w:rsidR="0079283E" w:rsidRDefault="0079283E" w:rsidP="0079283E">
            <w:pPr>
              <w:jc w:val="center"/>
              <w:rPr>
                <w:b/>
                <w:bCs/>
                <w:color w:val="000000"/>
                <w:sz w:val="26"/>
                <w:szCs w:val="26"/>
              </w:rPr>
            </w:pPr>
          </w:p>
          <w:p w:rsidR="001330E6" w:rsidRPr="00050126" w:rsidRDefault="001330E6" w:rsidP="00050126">
            <w:pPr>
              <w:jc w:val="center"/>
              <w:rPr>
                <w:b/>
                <w:bCs/>
                <w:color w:val="000000"/>
                <w:sz w:val="26"/>
                <w:szCs w:val="26"/>
              </w:rPr>
            </w:pPr>
            <w:r w:rsidRPr="00050126">
              <w:rPr>
                <w:b/>
                <w:bCs/>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79283E" w:rsidRDefault="0079283E" w:rsidP="0079283E">
            <w:pPr>
              <w:jc w:val="center"/>
              <w:rPr>
                <w:b/>
                <w:bCs/>
                <w:color w:val="000000"/>
                <w:sz w:val="26"/>
                <w:szCs w:val="26"/>
              </w:rPr>
            </w:pPr>
          </w:p>
          <w:p w:rsidR="0079283E" w:rsidRDefault="0079283E" w:rsidP="0079283E">
            <w:pPr>
              <w:jc w:val="center"/>
              <w:rPr>
                <w:b/>
                <w:bCs/>
                <w:color w:val="000000"/>
                <w:sz w:val="26"/>
                <w:szCs w:val="26"/>
              </w:rPr>
            </w:pPr>
          </w:p>
          <w:p w:rsidR="0079283E" w:rsidRDefault="0079283E" w:rsidP="0079283E">
            <w:pPr>
              <w:jc w:val="center"/>
              <w:rPr>
                <w:b/>
                <w:bCs/>
                <w:color w:val="000000"/>
                <w:sz w:val="26"/>
                <w:szCs w:val="26"/>
              </w:rPr>
            </w:pPr>
          </w:p>
          <w:p w:rsidR="001330E6" w:rsidRPr="00050126" w:rsidRDefault="001330E6" w:rsidP="00050126">
            <w:pPr>
              <w:jc w:val="right"/>
              <w:rPr>
                <w:b/>
                <w:bCs/>
                <w:color w:val="000000"/>
                <w:sz w:val="26"/>
                <w:szCs w:val="26"/>
              </w:rPr>
            </w:pPr>
            <w:r w:rsidRPr="00050126">
              <w:rPr>
                <w:b/>
                <w:bCs/>
                <w:color w:val="000000"/>
                <w:sz w:val="26"/>
                <w:szCs w:val="26"/>
              </w:rPr>
              <w:t>23 469,27</w:t>
            </w:r>
          </w:p>
        </w:tc>
        <w:tc>
          <w:tcPr>
            <w:tcW w:w="2126" w:type="dxa"/>
            <w:tcBorders>
              <w:top w:val="nil"/>
              <w:left w:val="nil"/>
              <w:bottom w:val="single" w:sz="4" w:space="0" w:color="000000"/>
              <w:right w:val="single" w:sz="4" w:space="0" w:color="000000"/>
            </w:tcBorders>
            <w:shd w:val="clear" w:color="auto" w:fill="auto"/>
            <w:vAlign w:val="bottom"/>
            <w:hideMark/>
          </w:tcPr>
          <w:p w:rsidR="0079283E" w:rsidRDefault="0079283E" w:rsidP="0079283E">
            <w:pPr>
              <w:jc w:val="center"/>
              <w:rPr>
                <w:b/>
                <w:bCs/>
                <w:color w:val="000000"/>
                <w:sz w:val="26"/>
                <w:szCs w:val="26"/>
              </w:rPr>
            </w:pPr>
          </w:p>
          <w:p w:rsidR="0079283E" w:rsidRDefault="0079283E" w:rsidP="0079283E">
            <w:pPr>
              <w:jc w:val="center"/>
              <w:rPr>
                <w:b/>
                <w:bCs/>
                <w:color w:val="000000"/>
                <w:sz w:val="26"/>
                <w:szCs w:val="26"/>
              </w:rPr>
            </w:pPr>
          </w:p>
          <w:p w:rsidR="0079283E" w:rsidRDefault="0079283E" w:rsidP="0079283E">
            <w:pPr>
              <w:jc w:val="center"/>
              <w:rPr>
                <w:b/>
                <w:bCs/>
                <w:color w:val="000000"/>
                <w:sz w:val="26"/>
                <w:szCs w:val="26"/>
              </w:rPr>
            </w:pPr>
          </w:p>
          <w:p w:rsidR="001330E6" w:rsidRPr="00050126" w:rsidRDefault="001330E6" w:rsidP="00050126">
            <w:pPr>
              <w:jc w:val="right"/>
              <w:rPr>
                <w:b/>
                <w:bCs/>
                <w:color w:val="000000"/>
                <w:sz w:val="26"/>
                <w:szCs w:val="26"/>
              </w:rPr>
            </w:pPr>
            <w:r w:rsidRPr="00050126">
              <w:rPr>
                <w:b/>
                <w:bCs/>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79283E" w:rsidRDefault="0079283E" w:rsidP="0079283E">
            <w:pPr>
              <w:jc w:val="center"/>
              <w:rPr>
                <w:b/>
                <w:bCs/>
                <w:color w:val="000000"/>
                <w:sz w:val="26"/>
                <w:szCs w:val="26"/>
              </w:rPr>
            </w:pPr>
          </w:p>
          <w:p w:rsidR="0079283E" w:rsidRDefault="0079283E" w:rsidP="0079283E">
            <w:pPr>
              <w:jc w:val="center"/>
              <w:rPr>
                <w:b/>
                <w:bCs/>
                <w:color w:val="000000"/>
                <w:sz w:val="26"/>
                <w:szCs w:val="26"/>
              </w:rPr>
            </w:pPr>
          </w:p>
          <w:p w:rsidR="0079283E" w:rsidRDefault="0079283E" w:rsidP="0079283E">
            <w:pPr>
              <w:jc w:val="center"/>
              <w:rPr>
                <w:b/>
                <w:bCs/>
                <w:color w:val="000000"/>
                <w:sz w:val="26"/>
                <w:szCs w:val="26"/>
              </w:rPr>
            </w:pPr>
          </w:p>
          <w:p w:rsidR="001330E6" w:rsidRPr="00050126" w:rsidRDefault="001330E6" w:rsidP="00050126">
            <w:pPr>
              <w:jc w:val="right"/>
              <w:rPr>
                <w:b/>
                <w:bCs/>
                <w:color w:val="000000"/>
                <w:sz w:val="26"/>
                <w:szCs w:val="26"/>
              </w:rPr>
            </w:pPr>
            <w:r w:rsidRPr="00050126">
              <w:rPr>
                <w:b/>
                <w:bCs/>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b/>
                <w:bCs/>
                <w:color w:val="000000"/>
                <w:sz w:val="26"/>
                <w:szCs w:val="26"/>
              </w:rPr>
            </w:pPr>
            <w:r w:rsidRPr="00050126">
              <w:rPr>
                <w:b/>
                <w:bCs/>
                <w:color w:val="000000"/>
                <w:sz w:val="26"/>
                <w:szCs w:val="26"/>
              </w:rPr>
              <w:t>Гражданская оборона</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861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03</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23 469,27</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Государственная программа Хабаровского края </w:t>
            </w:r>
            <w:r w:rsidR="003B7334" w:rsidRPr="00050126">
              <w:rPr>
                <w:color w:val="000000"/>
                <w:sz w:val="26"/>
                <w:szCs w:val="26"/>
              </w:rPr>
              <w:t>«</w:t>
            </w:r>
            <w:r w:rsidRPr="00050126">
              <w:rPr>
                <w:color w:val="000000"/>
                <w:sz w:val="26"/>
                <w:szCs w:val="26"/>
              </w:rPr>
              <w:t>Защита населения Хабаровского края от чрезвычайных ситуаций и пожаров</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23 469,27</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Развитие Противопожарной службы Хабаровского края</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1000700000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23 469,27</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Бюджетные инвестиции в объекты капитального строительства краевой государственной собственности, включенные в перечень краевых адресных инвестиционных проектов</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1000700070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23 469,27</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Капитальные вложения в объекты государственной (муниципальной) собственности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1000700070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400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23 469,27</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Бюджетные инвестиции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1000700070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410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23 469,27</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b/>
                <w:bCs/>
                <w:color w:val="000000"/>
                <w:sz w:val="26"/>
                <w:szCs w:val="26"/>
              </w:rPr>
            </w:pPr>
            <w:r w:rsidRPr="00050126">
              <w:rPr>
                <w:b/>
                <w:bCs/>
                <w:color w:val="000000"/>
                <w:sz w:val="26"/>
                <w:szCs w:val="26"/>
              </w:rPr>
              <w:t>НАЦИОНАЛЬНАЯ ЭКОНОМИКА</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861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3 540 292,77</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2 151 467,61</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314 204,69</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b/>
                <w:bCs/>
                <w:color w:val="000000"/>
                <w:sz w:val="26"/>
                <w:szCs w:val="26"/>
              </w:rPr>
            </w:pPr>
            <w:r w:rsidRPr="00050126">
              <w:rPr>
                <w:b/>
                <w:bCs/>
                <w:color w:val="000000"/>
                <w:sz w:val="26"/>
                <w:szCs w:val="26"/>
              </w:rPr>
              <w:t>Водное хозяйство</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861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06</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3 345 218,38</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2 074 267,61</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254 257,40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Государственная программа Хабаровского края </w:t>
            </w:r>
            <w:r w:rsidR="003B7334" w:rsidRPr="00050126">
              <w:rPr>
                <w:color w:val="000000"/>
                <w:sz w:val="26"/>
                <w:szCs w:val="26"/>
              </w:rPr>
              <w:t>«</w:t>
            </w:r>
            <w:r w:rsidRPr="00050126">
              <w:rPr>
                <w:color w:val="000000"/>
                <w:sz w:val="26"/>
                <w:szCs w:val="26"/>
              </w:rPr>
              <w:t>Развитие водохозяйственного комплекса Хабаровского края</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06</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3000000000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3 345 218,38</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2 074 267,61</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254 257,40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Предотвращение негативного воздействия вод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06</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3000100000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3 345 218,38</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2 074 267,61</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254 257,40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79283E">
            <w:pPr>
              <w:ind w:right="-79"/>
              <w:jc w:val="both"/>
              <w:rPr>
                <w:color w:val="000000"/>
                <w:sz w:val="26"/>
                <w:szCs w:val="26"/>
              </w:rPr>
            </w:pPr>
            <w:r w:rsidRPr="00050126">
              <w:rPr>
                <w:color w:val="000000"/>
                <w:sz w:val="26"/>
                <w:szCs w:val="26"/>
              </w:rPr>
              <w:t>Мероприятия по развитию водохозяйственного комплекса Российской Федерации (</w:t>
            </w:r>
            <w:r w:rsidR="003B7334" w:rsidRPr="00050126">
              <w:rPr>
                <w:color w:val="000000"/>
                <w:sz w:val="26"/>
                <w:szCs w:val="26"/>
              </w:rPr>
              <w:t>«</w:t>
            </w:r>
            <w:r w:rsidRPr="00050126">
              <w:rPr>
                <w:color w:val="000000"/>
                <w:sz w:val="26"/>
                <w:szCs w:val="26"/>
              </w:rPr>
              <w:t>Инженерная защита территории г. Комсомольска-на-Амуре</w:t>
            </w:r>
            <w:r w:rsidR="003B7334" w:rsidRPr="00050126">
              <w:rPr>
                <w:color w:val="000000"/>
                <w:sz w:val="26"/>
                <w:szCs w:val="26"/>
              </w:rPr>
              <w:t>»</w:t>
            </w:r>
            <w:r w:rsidRPr="00050126">
              <w:rPr>
                <w:color w:val="000000"/>
                <w:sz w:val="26"/>
                <w:szCs w:val="26"/>
              </w:rPr>
              <w:t xml:space="preserve">. Первый этап строительства </w:t>
            </w:r>
            <w:r w:rsidR="0079283E">
              <w:rPr>
                <w:color w:val="000000"/>
                <w:sz w:val="26"/>
                <w:szCs w:val="26"/>
              </w:rPr>
              <w:t>–</w:t>
            </w:r>
            <w:r w:rsidRPr="00050126">
              <w:rPr>
                <w:color w:val="000000"/>
                <w:sz w:val="26"/>
                <w:szCs w:val="26"/>
              </w:rPr>
              <w:t xml:space="preserve"> Единый комплекс защитных гидротехнических сооружений, состоящий из этапов </w:t>
            </w:r>
            <w:r w:rsidR="003B7334" w:rsidRPr="00050126">
              <w:rPr>
                <w:color w:val="000000"/>
                <w:sz w:val="26"/>
                <w:szCs w:val="26"/>
              </w:rPr>
              <w:t>«</w:t>
            </w:r>
            <w:r w:rsidRPr="00050126">
              <w:rPr>
                <w:color w:val="000000"/>
                <w:sz w:val="26"/>
                <w:szCs w:val="26"/>
              </w:rPr>
              <w:t>Инженерная защита пос. им. Менделеева</w:t>
            </w:r>
            <w:r w:rsidR="003B7334" w:rsidRPr="00050126">
              <w:rPr>
                <w:color w:val="000000"/>
                <w:sz w:val="26"/>
                <w:szCs w:val="26"/>
              </w:rPr>
              <w:t>»</w:t>
            </w:r>
            <w:r w:rsidRPr="00050126">
              <w:rPr>
                <w:color w:val="000000"/>
                <w:sz w:val="26"/>
                <w:szCs w:val="26"/>
              </w:rPr>
              <w:t xml:space="preserve">, </w:t>
            </w:r>
            <w:r w:rsidR="003B7334" w:rsidRPr="00050126">
              <w:rPr>
                <w:color w:val="000000"/>
                <w:sz w:val="26"/>
                <w:szCs w:val="26"/>
              </w:rPr>
              <w:t>«</w:t>
            </w:r>
            <w:r w:rsidRPr="00050126">
              <w:rPr>
                <w:color w:val="000000"/>
                <w:sz w:val="26"/>
                <w:szCs w:val="26"/>
              </w:rPr>
              <w:t>Инженерная защита пос. Победа</w:t>
            </w:r>
            <w:r w:rsidR="003B7334" w:rsidRPr="00050126">
              <w:rPr>
                <w:color w:val="000000"/>
                <w:sz w:val="26"/>
                <w:szCs w:val="26"/>
              </w:rPr>
              <w:t>»</w:t>
            </w:r>
            <w:r w:rsidRPr="00050126">
              <w:rPr>
                <w:color w:val="000000"/>
                <w:sz w:val="26"/>
                <w:szCs w:val="26"/>
              </w:rPr>
              <w:t xml:space="preserve">, </w:t>
            </w:r>
            <w:r w:rsidR="003B7334" w:rsidRPr="00050126">
              <w:rPr>
                <w:color w:val="000000"/>
                <w:sz w:val="26"/>
                <w:szCs w:val="26"/>
              </w:rPr>
              <w:t>«</w:t>
            </w:r>
            <w:r w:rsidRPr="00050126">
              <w:rPr>
                <w:color w:val="000000"/>
                <w:sz w:val="26"/>
                <w:szCs w:val="26"/>
              </w:rPr>
              <w:t>Инженерная защита микрорайона Парковый и микрорайона Парус</w:t>
            </w:r>
            <w:r w:rsidR="003B7334" w:rsidRPr="00050126">
              <w:rPr>
                <w:color w:val="000000"/>
                <w:sz w:val="26"/>
                <w:szCs w:val="26"/>
              </w:rPr>
              <w:t>»</w:t>
            </w:r>
            <w:r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06</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30001R016А</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2 676 878,69</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1 334 851,38</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79283E">
            <w:pPr>
              <w:spacing w:line="312" w:lineRule="exact"/>
              <w:ind w:right="-79"/>
              <w:jc w:val="both"/>
              <w:rPr>
                <w:color w:val="000000"/>
                <w:sz w:val="26"/>
                <w:szCs w:val="26"/>
              </w:rPr>
            </w:pPr>
            <w:r w:rsidRPr="00050126">
              <w:rPr>
                <w:color w:val="000000"/>
                <w:sz w:val="26"/>
                <w:szCs w:val="26"/>
              </w:rPr>
              <w:t>Капитальные вложения в объекты государственной (муниципальной) собственности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79283E">
            <w:pPr>
              <w:spacing w:line="312" w:lineRule="exact"/>
              <w:jc w:val="center"/>
              <w:rPr>
                <w:color w:val="000000"/>
                <w:sz w:val="26"/>
                <w:szCs w:val="26"/>
              </w:rPr>
            </w:pPr>
            <w:r w:rsidRPr="00050126">
              <w:rPr>
                <w:color w:val="000000"/>
                <w:sz w:val="26"/>
                <w:szCs w:val="26"/>
              </w:rPr>
              <w:t>861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79283E">
            <w:pPr>
              <w:spacing w:line="312" w:lineRule="exact"/>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79283E">
            <w:pPr>
              <w:spacing w:line="312" w:lineRule="exact"/>
              <w:jc w:val="center"/>
              <w:rPr>
                <w:color w:val="000000"/>
                <w:sz w:val="26"/>
                <w:szCs w:val="26"/>
              </w:rPr>
            </w:pPr>
            <w:r w:rsidRPr="00050126">
              <w:rPr>
                <w:color w:val="000000"/>
                <w:sz w:val="26"/>
                <w:szCs w:val="26"/>
              </w:rPr>
              <w:t>06</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79283E">
            <w:pPr>
              <w:spacing w:line="312" w:lineRule="exact"/>
              <w:jc w:val="center"/>
              <w:rPr>
                <w:color w:val="000000"/>
                <w:sz w:val="26"/>
                <w:szCs w:val="26"/>
              </w:rPr>
            </w:pPr>
            <w:r w:rsidRPr="00050126">
              <w:rPr>
                <w:color w:val="000000"/>
                <w:sz w:val="26"/>
                <w:szCs w:val="26"/>
              </w:rPr>
              <w:t>30001R016А</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79283E">
            <w:pPr>
              <w:spacing w:line="312" w:lineRule="exact"/>
              <w:jc w:val="center"/>
              <w:rPr>
                <w:color w:val="000000"/>
                <w:sz w:val="26"/>
                <w:szCs w:val="26"/>
              </w:rPr>
            </w:pPr>
            <w:r w:rsidRPr="00050126">
              <w:rPr>
                <w:color w:val="000000"/>
                <w:sz w:val="26"/>
                <w:szCs w:val="26"/>
              </w:rPr>
              <w:t>400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79283E">
            <w:pPr>
              <w:spacing w:line="312" w:lineRule="exact"/>
              <w:jc w:val="right"/>
              <w:rPr>
                <w:color w:val="000000"/>
                <w:sz w:val="26"/>
                <w:szCs w:val="26"/>
              </w:rPr>
            </w:pPr>
            <w:r w:rsidRPr="00050126">
              <w:rPr>
                <w:color w:val="000000"/>
                <w:sz w:val="26"/>
                <w:szCs w:val="26"/>
              </w:rPr>
              <w:t>2 676 878,69</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79283E">
            <w:pPr>
              <w:spacing w:line="312" w:lineRule="exact"/>
              <w:jc w:val="right"/>
              <w:rPr>
                <w:color w:val="000000"/>
                <w:sz w:val="26"/>
                <w:szCs w:val="26"/>
              </w:rPr>
            </w:pPr>
            <w:r w:rsidRPr="00050126">
              <w:rPr>
                <w:color w:val="000000"/>
                <w:sz w:val="26"/>
                <w:szCs w:val="26"/>
              </w:rPr>
              <w:t>1 334 851,38</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79283E">
            <w:pPr>
              <w:spacing w:line="312" w:lineRule="exact"/>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79283E">
            <w:pPr>
              <w:spacing w:line="312" w:lineRule="exact"/>
              <w:ind w:right="-79"/>
              <w:jc w:val="both"/>
              <w:rPr>
                <w:color w:val="000000"/>
                <w:sz w:val="26"/>
                <w:szCs w:val="26"/>
              </w:rPr>
            </w:pPr>
            <w:r w:rsidRPr="00050126">
              <w:rPr>
                <w:color w:val="000000"/>
                <w:sz w:val="26"/>
                <w:szCs w:val="26"/>
              </w:rPr>
              <w:t>Бюджетные инвестиции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79283E">
            <w:pPr>
              <w:spacing w:line="312" w:lineRule="exact"/>
              <w:jc w:val="center"/>
              <w:rPr>
                <w:color w:val="000000"/>
                <w:sz w:val="26"/>
                <w:szCs w:val="26"/>
              </w:rPr>
            </w:pPr>
            <w:r w:rsidRPr="00050126">
              <w:rPr>
                <w:color w:val="000000"/>
                <w:sz w:val="26"/>
                <w:szCs w:val="26"/>
              </w:rPr>
              <w:t>861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79283E">
            <w:pPr>
              <w:spacing w:line="312" w:lineRule="exact"/>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79283E">
            <w:pPr>
              <w:spacing w:line="312" w:lineRule="exact"/>
              <w:jc w:val="center"/>
              <w:rPr>
                <w:color w:val="000000"/>
                <w:sz w:val="26"/>
                <w:szCs w:val="26"/>
              </w:rPr>
            </w:pPr>
            <w:r w:rsidRPr="00050126">
              <w:rPr>
                <w:color w:val="000000"/>
                <w:sz w:val="26"/>
                <w:szCs w:val="26"/>
              </w:rPr>
              <w:t>06</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79283E">
            <w:pPr>
              <w:spacing w:line="312" w:lineRule="exact"/>
              <w:jc w:val="center"/>
              <w:rPr>
                <w:color w:val="000000"/>
                <w:sz w:val="26"/>
                <w:szCs w:val="26"/>
              </w:rPr>
            </w:pPr>
            <w:r w:rsidRPr="00050126">
              <w:rPr>
                <w:color w:val="000000"/>
                <w:sz w:val="26"/>
                <w:szCs w:val="26"/>
              </w:rPr>
              <w:t>30001R016А</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79283E">
            <w:pPr>
              <w:spacing w:line="312" w:lineRule="exact"/>
              <w:jc w:val="center"/>
              <w:rPr>
                <w:color w:val="000000"/>
                <w:sz w:val="26"/>
                <w:szCs w:val="26"/>
              </w:rPr>
            </w:pPr>
            <w:r w:rsidRPr="00050126">
              <w:rPr>
                <w:color w:val="000000"/>
                <w:sz w:val="26"/>
                <w:szCs w:val="26"/>
              </w:rPr>
              <w:t>410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79283E">
            <w:pPr>
              <w:spacing w:line="312" w:lineRule="exact"/>
              <w:jc w:val="right"/>
              <w:rPr>
                <w:color w:val="000000"/>
                <w:sz w:val="26"/>
                <w:szCs w:val="26"/>
              </w:rPr>
            </w:pPr>
            <w:r w:rsidRPr="00050126">
              <w:rPr>
                <w:color w:val="000000"/>
                <w:sz w:val="26"/>
                <w:szCs w:val="26"/>
              </w:rPr>
              <w:t>2 676 878,69</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79283E">
            <w:pPr>
              <w:spacing w:line="312" w:lineRule="exact"/>
              <w:jc w:val="right"/>
              <w:rPr>
                <w:color w:val="000000"/>
                <w:sz w:val="26"/>
                <w:szCs w:val="26"/>
              </w:rPr>
            </w:pPr>
            <w:r w:rsidRPr="00050126">
              <w:rPr>
                <w:color w:val="000000"/>
                <w:sz w:val="26"/>
                <w:szCs w:val="26"/>
              </w:rPr>
              <w:t>1 334 851,38</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79283E">
            <w:pPr>
              <w:spacing w:line="312" w:lineRule="exact"/>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79283E">
            <w:pPr>
              <w:spacing w:line="312" w:lineRule="exact"/>
              <w:ind w:right="-79"/>
              <w:jc w:val="both"/>
              <w:rPr>
                <w:color w:val="000000"/>
                <w:sz w:val="26"/>
                <w:szCs w:val="26"/>
              </w:rPr>
            </w:pPr>
            <w:r w:rsidRPr="00050126">
              <w:rPr>
                <w:color w:val="000000"/>
                <w:sz w:val="26"/>
                <w:szCs w:val="26"/>
              </w:rPr>
              <w:t>Мероприятия по развитию водохозяйственного комплекса Российской Федерации (</w:t>
            </w:r>
            <w:r w:rsidR="003B7334" w:rsidRPr="00050126">
              <w:rPr>
                <w:color w:val="000000"/>
                <w:sz w:val="26"/>
                <w:szCs w:val="26"/>
              </w:rPr>
              <w:t>«</w:t>
            </w:r>
            <w:r w:rsidRPr="00050126">
              <w:rPr>
                <w:color w:val="000000"/>
                <w:sz w:val="26"/>
                <w:szCs w:val="26"/>
              </w:rPr>
              <w:t>Инженерная защита территории г. Комсомольска-на-Амуре</w:t>
            </w:r>
            <w:r w:rsidR="003B7334" w:rsidRPr="00050126">
              <w:rPr>
                <w:color w:val="000000"/>
                <w:sz w:val="26"/>
                <w:szCs w:val="26"/>
              </w:rPr>
              <w:t>»</w:t>
            </w:r>
            <w:r w:rsidRPr="00050126">
              <w:rPr>
                <w:color w:val="000000"/>
                <w:sz w:val="26"/>
                <w:szCs w:val="26"/>
              </w:rPr>
              <w:t xml:space="preserve">. Второй этап строительства </w:t>
            </w:r>
            <w:r w:rsidR="0079283E">
              <w:rPr>
                <w:color w:val="000000"/>
                <w:sz w:val="26"/>
                <w:szCs w:val="26"/>
              </w:rPr>
              <w:t>–</w:t>
            </w:r>
            <w:r w:rsidRPr="00050126">
              <w:rPr>
                <w:color w:val="000000"/>
                <w:sz w:val="26"/>
                <w:szCs w:val="26"/>
              </w:rPr>
              <w:t xml:space="preserve"> </w:t>
            </w:r>
            <w:r w:rsidR="003B7334" w:rsidRPr="00050126">
              <w:rPr>
                <w:color w:val="000000"/>
                <w:sz w:val="26"/>
                <w:szCs w:val="26"/>
              </w:rPr>
              <w:t>«</w:t>
            </w:r>
            <w:r w:rsidRPr="00050126">
              <w:rPr>
                <w:color w:val="000000"/>
                <w:sz w:val="26"/>
                <w:szCs w:val="26"/>
              </w:rPr>
              <w:t>Инженерная защита Центрального округа</w:t>
            </w:r>
            <w:r w:rsidR="003B7334" w:rsidRPr="00050126">
              <w:rPr>
                <w:color w:val="000000"/>
                <w:sz w:val="26"/>
                <w:szCs w:val="26"/>
              </w:rPr>
              <w:t>»</w:t>
            </w:r>
            <w:r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79283E">
            <w:pPr>
              <w:spacing w:line="312" w:lineRule="exact"/>
              <w:jc w:val="center"/>
              <w:rPr>
                <w:color w:val="000000"/>
                <w:sz w:val="26"/>
                <w:szCs w:val="26"/>
              </w:rPr>
            </w:pPr>
            <w:r w:rsidRPr="00050126">
              <w:rPr>
                <w:color w:val="000000"/>
                <w:sz w:val="26"/>
                <w:szCs w:val="26"/>
              </w:rPr>
              <w:t>861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79283E">
            <w:pPr>
              <w:spacing w:line="312" w:lineRule="exact"/>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79283E">
            <w:pPr>
              <w:spacing w:line="312" w:lineRule="exact"/>
              <w:jc w:val="center"/>
              <w:rPr>
                <w:color w:val="000000"/>
                <w:sz w:val="26"/>
                <w:szCs w:val="26"/>
              </w:rPr>
            </w:pPr>
            <w:r w:rsidRPr="00050126">
              <w:rPr>
                <w:color w:val="000000"/>
                <w:sz w:val="26"/>
                <w:szCs w:val="26"/>
              </w:rPr>
              <w:t>06</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79283E">
            <w:pPr>
              <w:spacing w:line="312" w:lineRule="exact"/>
              <w:jc w:val="center"/>
              <w:rPr>
                <w:color w:val="000000"/>
                <w:sz w:val="26"/>
                <w:szCs w:val="26"/>
              </w:rPr>
            </w:pPr>
            <w:r w:rsidRPr="00050126">
              <w:rPr>
                <w:color w:val="000000"/>
                <w:sz w:val="26"/>
                <w:szCs w:val="26"/>
              </w:rPr>
              <w:t>30001R016Б</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79283E">
            <w:pPr>
              <w:spacing w:line="312" w:lineRule="exact"/>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79283E">
            <w:pPr>
              <w:spacing w:line="312" w:lineRule="exact"/>
              <w:jc w:val="right"/>
              <w:rPr>
                <w:color w:val="000000"/>
                <w:sz w:val="26"/>
                <w:szCs w:val="26"/>
              </w:rPr>
            </w:pPr>
            <w:r w:rsidRPr="00050126">
              <w:rPr>
                <w:color w:val="000000"/>
                <w:sz w:val="26"/>
                <w:szCs w:val="26"/>
              </w:rPr>
              <w:t>243 560,72</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79283E">
            <w:pPr>
              <w:spacing w:line="312" w:lineRule="exact"/>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79283E">
            <w:pPr>
              <w:spacing w:line="312" w:lineRule="exact"/>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79283E">
            <w:pPr>
              <w:spacing w:line="312" w:lineRule="exact"/>
              <w:ind w:right="-79"/>
              <w:jc w:val="both"/>
              <w:rPr>
                <w:color w:val="000000"/>
                <w:sz w:val="26"/>
                <w:szCs w:val="26"/>
              </w:rPr>
            </w:pPr>
            <w:r w:rsidRPr="00050126">
              <w:rPr>
                <w:color w:val="000000"/>
                <w:sz w:val="26"/>
                <w:szCs w:val="26"/>
              </w:rPr>
              <w:t>Капитальные вложения в объекты государственной (муниципальной) собственности</w:t>
            </w:r>
          </w:p>
        </w:tc>
        <w:tc>
          <w:tcPr>
            <w:tcW w:w="850" w:type="dxa"/>
            <w:tcBorders>
              <w:top w:val="nil"/>
              <w:left w:val="nil"/>
              <w:bottom w:val="single" w:sz="4" w:space="0" w:color="000000"/>
              <w:right w:val="single" w:sz="4" w:space="0" w:color="000000"/>
            </w:tcBorders>
            <w:shd w:val="clear" w:color="auto" w:fill="auto"/>
            <w:vAlign w:val="bottom"/>
            <w:hideMark/>
          </w:tcPr>
          <w:p w:rsidR="0079283E" w:rsidRDefault="0079283E" w:rsidP="0079283E">
            <w:pPr>
              <w:spacing w:line="312" w:lineRule="exact"/>
              <w:jc w:val="center"/>
              <w:rPr>
                <w:color w:val="000000"/>
                <w:sz w:val="26"/>
                <w:szCs w:val="26"/>
              </w:rPr>
            </w:pPr>
          </w:p>
          <w:p w:rsidR="0079283E" w:rsidRDefault="0079283E" w:rsidP="0079283E">
            <w:pPr>
              <w:spacing w:line="312" w:lineRule="exact"/>
              <w:jc w:val="center"/>
              <w:rPr>
                <w:color w:val="000000"/>
                <w:sz w:val="26"/>
                <w:szCs w:val="26"/>
              </w:rPr>
            </w:pPr>
          </w:p>
          <w:p w:rsidR="001330E6" w:rsidRPr="00050126" w:rsidRDefault="001330E6" w:rsidP="0079283E">
            <w:pPr>
              <w:spacing w:line="312" w:lineRule="exact"/>
              <w:jc w:val="center"/>
              <w:rPr>
                <w:color w:val="000000"/>
                <w:sz w:val="26"/>
                <w:szCs w:val="26"/>
              </w:rPr>
            </w:pPr>
            <w:r w:rsidRPr="00050126">
              <w:rPr>
                <w:color w:val="000000"/>
                <w:sz w:val="26"/>
                <w:szCs w:val="26"/>
              </w:rPr>
              <w:t>861</w:t>
            </w:r>
          </w:p>
        </w:tc>
        <w:tc>
          <w:tcPr>
            <w:tcW w:w="542" w:type="dxa"/>
            <w:tcBorders>
              <w:top w:val="nil"/>
              <w:left w:val="nil"/>
              <w:bottom w:val="single" w:sz="4" w:space="0" w:color="000000"/>
              <w:right w:val="single" w:sz="4" w:space="0" w:color="000000"/>
            </w:tcBorders>
            <w:shd w:val="clear" w:color="auto" w:fill="auto"/>
            <w:vAlign w:val="bottom"/>
            <w:hideMark/>
          </w:tcPr>
          <w:p w:rsidR="0079283E" w:rsidRDefault="0079283E" w:rsidP="0079283E">
            <w:pPr>
              <w:spacing w:line="312" w:lineRule="exact"/>
              <w:jc w:val="center"/>
              <w:rPr>
                <w:color w:val="000000"/>
                <w:sz w:val="26"/>
                <w:szCs w:val="26"/>
              </w:rPr>
            </w:pPr>
          </w:p>
          <w:p w:rsidR="0079283E" w:rsidRDefault="0079283E" w:rsidP="0079283E">
            <w:pPr>
              <w:spacing w:line="312" w:lineRule="exact"/>
              <w:jc w:val="center"/>
              <w:rPr>
                <w:color w:val="000000"/>
                <w:sz w:val="26"/>
                <w:szCs w:val="26"/>
              </w:rPr>
            </w:pPr>
          </w:p>
          <w:p w:rsidR="001330E6" w:rsidRPr="00050126" w:rsidRDefault="001330E6" w:rsidP="0079283E">
            <w:pPr>
              <w:spacing w:line="312" w:lineRule="exact"/>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79283E" w:rsidRDefault="0079283E" w:rsidP="0079283E">
            <w:pPr>
              <w:spacing w:line="312" w:lineRule="exact"/>
              <w:jc w:val="center"/>
              <w:rPr>
                <w:color w:val="000000"/>
                <w:sz w:val="26"/>
                <w:szCs w:val="26"/>
              </w:rPr>
            </w:pPr>
          </w:p>
          <w:p w:rsidR="0079283E" w:rsidRDefault="0079283E" w:rsidP="0079283E">
            <w:pPr>
              <w:spacing w:line="312" w:lineRule="exact"/>
              <w:jc w:val="center"/>
              <w:rPr>
                <w:color w:val="000000"/>
                <w:sz w:val="26"/>
                <w:szCs w:val="26"/>
              </w:rPr>
            </w:pPr>
          </w:p>
          <w:p w:rsidR="001330E6" w:rsidRPr="00050126" w:rsidRDefault="001330E6" w:rsidP="0079283E">
            <w:pPr>
              <w:spacing w:line="312" w:lineRule="exact"/>
              <w:jc w:val="center"/>
              <w:rPr>
                <w:color w:val="000000"/>
                <w:sz w:val="26"/>
                <w:szCs w:val="26"/>
              </w:rPr>
            </w:pPr>
            <w:r w:rsidRPr="00050126">
              <w:rPr>
                <w:color w:val="000000"/>
                <w:sz w:val="26"/>
                <w:szCs w:val="26"/>
              </w:rPr>
              <w:t>06</w:t>
            </w:r>
          </w:p>
        </w:tc>
        <w:tc>
          <w:tcPr>
            <w:tcW w:w="1701" w:type="dxa"/>
            <w:tcBorders>
              <w:top w:val="nil"/>
              <w:left w:val="nil"/>
              <w:bottom w:val="single" w:sz="4" w:space="0" w:color="000000"/>
              <w:right w:val="single" w:sz="4" w:space="0" w:color="000000"/>
            </w:tcBorders>
            <w:shd w:val="clear" w:color="auto" w:fill="auto"/>
            <w:vAlign w:val="bottom"/>
            <w:hideMark/>
          </w:tcPr>
          <w:p w:rsidR="0079283E" w:rsidRDefault="0079283E" w:rsidP="0079283E">
            <w:pPr>
              <w:spacing w:line="312" w:lineRule="exact"/>
              <w:jc w:val="center"/>
              <w:rPr>
                <w:color w:val="000000"/>
                <w:sz w:val="26"/>
                <w:szCs w:val="26"/>
              </w:rPr>
            </w:pPr>
          </w:p>
          <w:p w:rsidR="0079283E" w:rsidRDefault="0079283E" w:rsidP="0079283E">
            <w:pPr>
              <w:spacing w:line="312" w:lineRule="exact"/>
              <w:jc w:val="center"/>
              <w:rPr>
                <w:color w:val="000000"/>
                <w:sz w:val="26"/>
                <w:szCs w:val="26"/>
              </w:rPr>
            </w:pPr>
          </w:p>
          <w:p w:rsidR="001330E6" w:rsidRPr="00050126" w:rsidRDefault="001330E6" w:rsidP="0079283E">
            <w:pPr>
              <w:spacing w:line="312" w:lineRule="exact"/>
              <w:jc w:val="center"/>
              <w:rPr>
                <w:color w:val="000000"/>
                <w:sz w:val="26"/>
                <w:szCs w:val="26"/>
              </w:rPr>
            </w:pPr>
            <w:r w:rsidRPr="00050126">
              <w:rPr>
                <w:color w:val="000000"/>
                <w:sz w:val="26"/>
                <w:szCs w:val="26"/>
              </w:rPr>
              <w:t>30001R016Б</w:t>
            </w:r>
          </w:p>
        </w:tc>
        <w:tc>
          <w:tcPr>
            <w:tcW w:w="709" w:type="dxa"/>
            <w:tcBorders>
              <w:top w:val="nil"/>
              <w:left w:val="nil"/>
              <w:bottom w:val="single" w:sz="4" w:space="0" w:color="000000"/>
              <w:right w:val="single" w:sz="4" w:space="0" w:color="000000"/>
            </w:tcBorders>
            <w:shd w:val="clear" w:color="auto" w:fill="auto"/>
            <w:vAlign w:val="bottom"/>
            <w:hideMark/>
          </w:tcPr>
          <w:p w:rsidR="0079283E" w:rsidRDefault="0079283E" w:rsidP="0079283E">
            <w:pPr>
              <w:spacing w:line="312" w:lineRule="exact"/>
              <w:jc w:val="center"/>
              <w:rPr>
                <w:color w:val="000000"/>
                <w:sz w:val="26"/>
                <w:szCs w:val="26"/>
              </w:rPr>
            </w:pPr>
          </w:p>
          <w:p w:rsidR="0079283E" w:rsidRDefault="0079283E" w:rsidP="0079283E">
            <w:pPr>
              <w:spacing w:line="312" w:lineRule="exact"/>
              <w:jc w:val="center"/>
              <w:rPr>
                <w:color w:val="000000"/>
                <w:sz w:val="26"/>
                <w:szCs w:val="26"/>
              </w:rPr>
            </w:pPr>
          </w:p>
          <w:p w:rsidR="001330E6" w:rsidRPr="00050126" w:rsidRDefault="001330E6" w:rsidP="0079283E">
            <w:pPr>
              <w:spacing w:line="312" w:lineRule="exact"/>
              <w:jc w:val="center"/>
              <w:rPr>
                <w:color w:val="000000"/>
                <w:sz w:val="26"/>
                <w:szCs w:val="26"/>
              </w:rPr>
            </w:pPr>
            <w:r w:rsidRPr="00050126">
              <w:rPr>
                <w:color w:val="000000"/>
                <w:sz w:val="26"/>
                <w:szCs w:val="26"/>
              </w:rPr>
              <w:t>400</w:t>
            </w:r>
          </w:p>
        </w:tc>
        <w:tc>
          <w:tcPr>
            <w:tcW w:w="2126" w:type="dxa"/>
            <w:tcBorders>
              <w:top w:val="nil"/>
              <w:left w:val="nil"/>
              <w:bottom w:val="single" w:sz="4" w:space="0" w:color="000000"/>
              <w:right w:val="single" w:sz="4" w:space="0" w:color="000000"/>
            </w:tcBorders>
            <w:shd w:val="clear" w:color="auto" w:fill="auto"/>
            <w:vAlign w:val="bottom"/>
            <w:hideMark/>
          </w:tcPr>
          <w:p w:rsidR="0079283E" w:rsidRDefault="0079283E" w:rsidP="0079283E">
            <w:pPr>
              <w:spacing w:line="312" w:lineRule="exact"/>
              <w:jc w:val="center"/>
              <w:rPr>
                <w:color w:val="000000"/>
                <w:sz w:val="26"/>
                <w:szCs w:val="26"/>
              </w:rPr>
            </w:pPr>
          </w:p>
          <w:p w:rsidR="0079283E" w:rsidRDefault="0079283E" w:rsidP="0079283E">
            <w:pPr>
              <w:spacing w:line="312" w:lineRule="exact"/>
              <w:jc w:val="center"/>
              <w:rPr>
                <w:color w:val="000000"/>
                <w:sz w:val="26"/>
                <w:szCs w:val="26"/>
              </w:rPr>
            </w:pPr>
          </w:p>
          <w:p w:rsidR="001330E6" w:rsidRPr="00050126" w:rsidRDefault="001330E6" w:rsidP="0079283E">
            <w:pPr>
              <w:spacing w:line="312" w:lineRule="exact"/>
              <w:jc w:val="right"/>
              <w:rPr>
                <w:color w:val="000000"/>
                <w:sz w:val="26"/>
                <w:szCs w:val="26"/>
              </w:rPr>
            </w:pPr>
            <w:r w:rsidRPr="00050126">
              <w:rPr>
                <w:color w:val="000000"/>
                <w:sz w:val="26"/>
                <w:szCs w:val="26"/>
              </w:rPr>
              <w:t>243 560,72</w:t>
            </w:r>
          </w:p>
        </w:tc>
        <w:tc>
          <w:tcPr>
            <w:tcW w:w="2126" w:type="dxa"/>
            <w:tcBorders>
              <w:top w:val="nil"/>
              <w:left w:val="nil"/>
              <w:bottom w:val="single" w:sz="4" w:space="0" w:color="000000"/>
              <w:right w:val="single" w:sz="4" w:space="0" w:color="000000"/>
            </w:tcBorders>
            <w:shd w:val="clear" w:color="auto" w:fill="auto"/>
            <w:vAlign w:val="bottom"/>
            <w:hideMark/>
          </w:tcPr>
          <w:p w:rsidR="0079283E" w:rsidRDefault="0079283E" w:rsidP="0079283E">
            <w:pPr>
              <w:spacing w:line="312" w:lineRule="exact"/>
              <w:jc w:val="center"/>
              <w:rPr>
                <w:color w:val="000000"/>
                <w:sz w:val="26"/>
                <w:szCs w:val="26"/>
              </w:rPr>
            </w:pPr>
          </w:p>
          <w:p w:rsidR="0079283E" w:rsidRDefault="0079283E" w:rsidP="0079283E">
            <w:pPr>
              <w:spacing w:line="312" w:lineRule="exact"/>
              <w:jc w:val="center"/>
              <w:rPr>
                <w:color w:val="000000"/>
                <w:sz w:val="26"/>
                <w:szCs w:val="26"/>
              </w:rPr>
            </w:pPr>
          </w:p>
          <w:p w:rsidR="001330E6" w:rsidRPr="00050126" w:rsidRDefault="001330E6" w:rsidP="0079283E">
            <w:pPr>
              <w:spacing w:line="312" w:lineRule="exact"/>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79283E" w:rsidRDefault="0079283E" w:rsidP="0079283E">
            <w:pPr>
              <w:spacing w:line="312" w:lineRule="exact"/>
              <w:jc w:val="center"/>
              <w:rPr>
                <w:color w:val="000000"/>
                <w:sz w:val="26"/>
                <w:szCs w:val="26"/>
              </w:rPr>
            </w:pPr>
          </w:p>
          <w:p w:rsidR="0079283E" w:rsidRDefault="0079283E" w:rsidP="0079283E">
            <w:pPr>
              <w:spacing w:line="312" w:lineRule="exact"/>
              <w:jc w:val="center"/>
              <w:rPr>
                <w:color w:val="000000"/>
                <w:sz w:val="26"/>
                <w:szCs w:val="26"/>
              </w:rPr>
            </w:pPr>
          </w:p>
          <w:p w:rsidR="001330E6" w:rsidRPr="00050126" w:rsidRDefault="001330E6" w:rsidP="0079283E">
            <w:pPr>
              <w:spacing w:line="312" w:lineRule="exact"/>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Бюджетные инвестиции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06</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30001R016Б</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410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243 560,72</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Мероприятия по развитию водохозяйственного комплекса Российской Федерации (</w:t>
            </w:r>
            <w:r w:rsidR="003B7334" w:rsidRPr="00050126">
              <w:rPr>
                <w:color w:val="000000"/>
                <w:sz w:val="26"/>
                <w:szCs w:val="26"/>
              </w:rPr>
              <w:t>«</w:t>
            </w:r>
            <w:r w:rsidRPr="00050126">
              <w:rPr>
                <w:color w:val="000000"/>
                <w:sz w:val="26"/>
                <w:szCs w:val="26"/>
              </w:rPr>
              <w:t>Инженерная защита территории г. Комсомольска-</w:t>
            </w:r>
            <w:r w:rsidR="0079283E">
              <w:rPr>
                <w:color w:val="000000"/>
                <w:sz w:val="26"/>
                <w:szCs w:val="26"/>
              </w:rPr>
              <w:t>на-Амуре Хабаровского края. III </w:t>
            </w:r>
            <w:r w:rsidRPr="00050126">
              <w:rPr>
                <w:color w:val="000000"/>
                <w:sz w:val="26"/>
                <w:szCs w:val="26"/>
              </w:rPr>
              <w:t xml:space="preserve">этап. Инженерная защита правого берега р. </w:t>
            </w:r>
            <w:proofErr w:type="spellStart"/>
            <w:r w:rsidRPr="00050126">
              <w:rPr>
                <w:color w:val="000000"/>
                <w:sz w:val="26"/>
                <w:szCs w:val="26"/>
              </w:rPr>
              <w:t>Силинка</w:t>
            </w:r>
            <w:proofErr w:type="spellEnd"/>
            <w:r w:rsidR="003B7334" w:rsidRPr="00050126">
              <w:rPr>
                <w:color w:val="000000"/>
                <w:sz w:val="26"/>
                <w:szCs w:val="26"/>
              </w:rPr>
              <w:t>»</w:t>
            </w:r>
            <w:r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06</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30001R016В</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250 714,30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282 375,00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Капитальные вложения в объекты государственной (муниципальной) собственности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06</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30001R016В</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400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250 714,30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282 375,00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Бюджетные инвестиции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06</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30001R016В</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410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250 714,30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282 375,00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Бюджетные инвестиции в объекты капитального строительства краевой государственной собственности, включенные в перечень краевых адресных инвестиционных проектов (</w:t>
            </w:r>
            <w:r w:rsidR="003B7334" w:rsidRPr="00050126">
              <w:rPr>
                <w:color w:val="000000"/>
                <w:sz w:val="26"/>
                <w:szCs w:val="26"/>
              </w:rPr>
              <w:t>«</w:t>
            </w:r>
            <w:r w:rsidRPr="00050126">
              <w:rPr>
                <w:color w:val="000000"/>
                <w:sz w:val="26"/>
                <w:szCs w:val="26"/>
              </w:rPr>
              <w:t xml:space="preserve">Инженерная защита от воздействия вод территории </w:t>
            </w:r>
            <w:proofErr w:type="spellStart"/>
            <w:r w:rsidRPr="00050126">
              <w:rPr>
                <w:color w:val="000000"/>
                <w:sz w:val="26"/>
                <w:szCs w:val="26"/>
              </w:rPr>
              <w:t>Корсаковского</w:t>
            </w:r>
            <w:proofErr w:type="spellEnd"/>
            <w:r w:rsidRPr="00050126">
              <w:rPr>
                <w:color w:val="000000"/>
                <w:sz w:val="26"/>
                <w:szCs w:val="26"/>
              </w:rPr>
              <w:t xml:space="preserve"> поселения Хабаровского муниципального района</w:t>
            </w:r>
            <w:r w:rsidR="003B7334" w:rsidRPr="00050126">
              <w:rPr>
                <w:color w:val="000000"/>
                <w:sz w:val="26"/>
                <w:szCs w:val="26"/>
              </w:rPr>
              <w:t>»</w:t>
            </w:r>
            <w:r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06</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300010007К</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24 000,00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Капитальные вложения в объекты государственной (муниципальной) собственности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06</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300010007К</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400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24 000,00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Бюджетные инвестиции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06</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300010007К</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410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24 000,00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Бюджетные инвестиции в объекты капитального строительства краевой государственной собственности, включенные в перечень краевых адресных инвестиционных проектов</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06</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3000100070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150 064,67</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457 041,23</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254 257,40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Капитальные вложения в объекты государственной (муниципальной) собственности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06</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3000100070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400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150 064,67</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457 041,23</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254 257,40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Бюджетные инвестиции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06</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3000100070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410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150 064,67</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457 041,23</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254 257,40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b/>
                <w:bCs/>
                <w:color w:val="000000"/>
                <w:sz w:val="26"/>
                <w:szCs w:val="26"/>
              </w:rPr>
            </w:pPr>
            <w:r w:rsidRPr="00050126">
              <w:rPr>
                <w:b/>
                <w:bCs/>
                <w:color w:val="000000"/>
                <w:sz w:val="26"/>
                <w:szCs w:val="26"/>
              </w:rPr>
              <w:t>Другие вопросы в области национальной экономики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861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12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195 074,39</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77 200,00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59 947,29</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Государственная программа Хабаровского края </w:t>
            </w:r>
            <w:r w:rsidR="003B7334" w:rsidRPr="00050126">
              <w:rPr>
                <w:color w:val="000000"/>
                <w:sz w:val="26"/>
                <w:szCs w:val="26"/>
              </w:rPr>
              <w:t>«</w:t>
            </w:r>
            <w:r w:rsidRPr="00050126">
              <w:rPr>
                <w:color w:val="000000"/>
                <w:sz w:val="26"/>
                <w:szCs w:val="26"/>
              </w:rPr>
              <w:t>Развитие жилищного строительства в Хабаровском крае</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81 258,96</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27 200,00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26 000,00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Содействие в разработке градостроительной документации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0700200000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5 000,00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4 000,00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3 000,00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Субсидии бюджетам муниципальных образований края на </w:t>
            </w:r>
            <w:proofErr w:type="spellStart"/>
            <w:r w:rsidRPr="00050126">
              <w:rPr>
                <w:color w:val="000000"/>
                <w:sz w:val="26"/>
                <w:szCs w:val="26"/>
              </w:rPr>
              <w:t>софинансирование</w:t>
            </w:r>
            <w:proofErr w:type="spellEnd"/>
            <w:r w:rsidRPr="00050126">
              <w:rPr>
                <w:color w:val="000000"/>
                <w:sz w:val="26"/>
                <w:szCs w:val="26"/>
              </w:rPr>
              <w:t xml:space="preserve"> расходных обязательств муниципальных образований края в целях разработки градостроительной документации муниципальных образований края</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070020С200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5 000,00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4 000,00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3 000,00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Межбюджетные трансферты</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070020С200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500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5 000,00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4 000,00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3 000,00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Субсидии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070020С200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520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5 000,00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4 000,00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3 000,00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Содействие в обеспечении жилищного строительства перспективными территориями, в том числе для малоэтажного жилищного строительства и строительства стандартного жилья</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0700300000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15 500,00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13 200,00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13 000,00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Субсидии бюджетам муниципальных образований края на </w:t>
            </w:r>
            <w:proofErr w:type="spellStart"/>
            <w:r w:rsidRPr="00050126">
              <w:rPr>
                <w:color w:val="000000"/>
                <w:sz w:val="26"/>
                <w:szCs w:val="26"/>
              </w:rPr>
              <w:t>софинансирование</w:t>
            </w:r>
            <w:proofErr w:type="spellEnd"/>
            <w:r w:rsidRPr="00050126">
              <w:rPr>
                <w:color w:val="000000"/>
                <w:sz w:val="26"/>
                <w:szCs w:val="26"/>
              </w:rPr>
              <w:t xml:space="preserve"> расходных обязательств муниципальных образований края по подготовке документации по планировке территории для предоставления земельных участков в собственность гражданам, имеющим трех и более детей</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070030С210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500,00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Межбюджетные трансферты</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070030С210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500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500,00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Субсидии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070030С210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520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500,00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Разработка проекта </w:t>
            </w:r>
            <w:r w:rsidR="003B7334" w:rsidRPr="00050126">
              <w:rPr>
                <w:color w:val="000000"/>
                <w:sz w:val="26"/>
                <w:szCs w:val="26"/>
              </w:rPr>
              <w:t>«</w:t>
            </w:r>
            <w:r w:rsidRPr="00050126">
              <w:rPr>
                <w:color w:val="000000"/>
                <w:sz w:val="26"/>
                <w:szCs w:val="26"/>
              </w:rPr>
              <w:t>Определение границ зон затопления, подтопления на территориях населенных пунктов Хабаровского края</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0700304520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15 000,00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13 200,00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13 000,00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Закупка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0700304520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15 000,00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13 200,00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13 000,00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0700304520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240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15 000,00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13 200,00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13 000,00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Содействие внедрению инновационных технологий в жилищном строительстве, в том числе расширение номенклатуры современных, конкурентоспособных строительных материалов, изделий, конструкций, отвечающих требованиям </w:t>
            </w:r>
            <w:proofErr w:type="spellStart"/>
            <w:r w:rsidRPr="00050126">
              <w:rPr>
                <w:color w:val="000000"/>
                <w:sz w:val="26"/>
                <w:szCs w:val="26"/>
              </w:rPr>
              <w:t>энергоэффективности</w:t>
            </w:r>
            <w:proofErr w:type="spellEnd"/>
            <w:r w:rsidRPr="00050126">
              <w:rPr>
                <w:color w:val="000000"/>
                <w:sz w:val="26"/>
                <w:szCs w:val="26"/>
              </w:rPr>
              <w:t xml:space="preserve"> и </w:t>
            </w:r>
            <w:proofErr w:type="spellStart"/>
            <w:r w:rsidRPr="00050126">
              <w:rPr>
                <w:color w:val="000000"/>
                <w:sz w:val="26"/>
                <w:szCs w:val="26"/>
              </w:rPr>
              <w:t>экологичности</w:t>
            </w:r>
            <w:proofErr w:type="spellEnd"/>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0701100000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10 000,00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10 000,00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10 000,00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Популяризация лучших инноваций в жилищном строительстве, организация выставочных площадок, позволяющих демонстрировать новые разработки в области проектирования, строительства, производства строительных материалов, техники, оборудования</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0701104300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10 000,00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10 000,00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10 000,00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Закупка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0701104300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10 000,00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10 000,00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10 000,00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79283E" w:rsidRDefault="0079283E" w:rsidP="00050126">
            <w:pPr>
              <w:jc w:val="center"/>
              <w:rPr>
                <w:color w:val="000000"/>
                <w:sz w:val="26"/>
                <w:szCs w:val="26"/>
              </w:rPr>
            </w:pPr>
          </w:p>
          <w:p w:rsidR="0079283E" w:rsidRDefault="0079283E" w:rsidP="00050126">
            <w:pPr>
              <w:jc w:val="center"/>
              <w:rPr>
                <w:color w:val="000000"/>
                <w:sz w:val="26"/>
                <w:szCs w:val="26"/>
              </w:rPr>
            </w:pPr>
          </w:p>
          <w:p w:rsidR="0079283E" w:rsidRDefault="0079283E" w:rsidP="0005012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861</w:t>
            </w:r>
          </w:p>
        </w:tc>
        <w:tc>
          <w:tcPr>
            <w:tcW w:w="542" w:type="dxa"/>
            <w:tcBorders>
              <w:top w:val="nil"/>
              <w:left w:val="nil"/>
              <w:bottom w:val="single" w:sz="4" w:space="0" w:color="000000"/>
              <w:right w:val="single" w:sz="4" w:space="0" w:color="000000"/>
            </w:tcBorders>
            <w:shd w:val="clear" w:color="auto" w:fill="auto"/>
            <w:vAlign w:val="bottom"/>
            <w:hideMark/>
          </w:tcPr>
          <w:p w:rsidR="0079283E" w:rsidRDefault="0079283E" w:rsidP="0079283E">
            <w:pPr>
              <w:jc w:val="center"/>
              <w:rPr>
                <w:color w:val="000000"/>
                <w:sz w:val="26"/>
                <w:szCs w:val="26"/>
              </w:rPr>
            </w:pPr>
          </w:p>
          <w:p w:rsidR="0079283E" w:rsidRDefault="0079283E" w:rsidP="0079283E">
            <w:pPr>
              <w:jc w:val="center"/>
              <w:rPr>
                <w:color w:val="000000"/>
                <w:sz w:val="26"/>
                <w:szCs w:val="26"/>
              </w:rPr>
            </w:pPr>
          </w:p>
          <w:p w:rsidR="0079283E" w:rsidRDefault="0079283E" w:rsidP="0079283E">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79283E" w:rsidRDefault="0079283E" w:rsidP="0079283E">
            <w:pPr>
              <w:jc w:val="center"/>
              <w:rPr>
                <w:color w:val="000000"/>
                <w:sz w:val="26"/>
                <w:szCs w:val="26"/>
              </w:rPr>
            </w:pPr>
          </w:p>
          <w:p w:rsidR="0079283E" w:rsidRDefault="0079283E" w:rsidP="0079283E">
            <w:pPr>
              <w:jc w:val="center"/>
              <w:rPr>
                <w:color w:val="000000"/>
                <w:sz w:val="26"/>
                <w:szCs w:val="26"/>
              </w:rPr>
            </w:pPr>
          </w:p>
          <w:p w:rsidR="0079283E" w:rsidRDefault="0079283E" w:rsidP="0079283E">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12</w:t>
            </w:r>
          </w:p>
        </w:tc>
        <w:tc>
          <w:tcPr>
            <w:tcW w:w="1701" w:type="dxa"/>
            <w:tcBorders>
              <w:top w:val="nil"/>
              <w:left w:val="nil"/>
              <w:bottom w:val="single" w:sz="4" w:space="0" w:color="000000"/>
              <w:right w:val="single" w:sz="4" w:space="0" w:color="000000"/>
            </w:tcBorders>
            <w:shd w:val="clear" w:color="auto" w:fill="auto"/>
            <w:vAlign w:val="bottom"/>
            <w:hideMark/>
          </w:tcPr>
          <w:p w:rsidR="0079283E" w:rsidRDefault="0079283E" w:rsidP="0079283E">
            <w:pPr>
              <w:jc w:val="center"/>
              <w:rPr>
                <w:color w:val="000000"/>
                <w:sz w:val="26"/>
                <w:szCs w:val="26"/>
              </w:rPr>
            </w:pPr>
          </w:p>
          <w:p w:rsidR="0079283E" w:rsidRDefault="0079283E" w:rsidP="0079283E">
            <w:pPr>
              <w:jc w:val="center"/>
              <w:rPr>
                <w:color w:val="000000"/>
                <w:sz w:val="26"/>
                <w:szCs w:val="26"/>
              </w:rPr>
            </w:pPr>
          </w:p>
          <w:p w:rsidR="0079283E" w:rsidRDefault="0079283E" w:rsidP="0079283E">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0701104300</w:t>
            </w:r>
          </w:p>
        </w:tc>
        <w:tc>
          <w:tcPr>
            <w:tcW w:w="709" w:type="dxa"/>
            <w:tcBorders>
              <w:top w:val="nil"/>
              <w:left w:val="nil"/>
              <w:bottom w:val="single" w:sz="4" w:space="0" w:color="000000"/>
              <w:right w:val="single" w:sz="4" w:space="0" w:color="000000"/>
            </w:tcBorders>
            <w:shd w:val="clear" w:color="auto" w:fill="auto"/>
            <w:vAlign w:val="bottom"/>
            <w:hideMark/>
          </w:tcPr>
          <w:p w:rsidR="0079283E" w:rsidRDefault="0079283E" w:rsidP="0079283E">
            <w:pPr>
              <w:jc w:val="center"/>
              <w:rPr>
                <w:color w:val="000000"/>
                <w:sz w:val="26"/>
                <w:szCs w:val="26"/>
              </w:rPr>
            </w:pPr>
          </w:p>
          <w:p w:rsidR="0079283E" w:rsidRDefault="0079283E" w:rsidP="0079283E">
            <w:pPr>
              <w:jc w:val="center"/>
              <w:rPr>
                <w:color w:val="000000"/>
                <w:sz w:val="26"/>
                <w:szCs w:val="26"/>
              </w:rPr>
            </w:pPr>
          </w:p>
          <w:p w:rsidR="0079283E" w:rsidRDefault="0079283E" w:rsidP="0079283E">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240</w:t>
            </w:r>
          </w:p>
        </w:tc>
        <w:tc>
          <w:tcPr>
            <w:tcW w:w="2126" w:type="dxa"/>
            <w:tcBorders>
              <w:top w:val="nil"/>
              <w:left w:val="nil"/>
              <w:bottom w:val="single" w:sz="4" w:space="0" w:color="000000"/>
              <w:right w:val="single" w:sz="4" w:space="0" w:color="000000"/>
            </w:tcBorders>
            <w:shd w:val="clear" w:color="auto" w:fill="auto"/>
            <w:vAlign w:val="bottom"/>
            <w:hideMark/>
          </w:tcPr>
          <w:p w:rsidR="0079283E" w:rsidRDefault="0079283E" w:rsidP="0079283E">
            <w:pPr>
              <w:jc w:val="center"/>
              <w:rPr>
                <w:color w:val="000000"/>
                <w:sz w:val="26"/>
                <w:szCs w:val="26"/>
              </w:rPr>
            </w:pPr>
          </w:p>
          <w:p w:rsidR="0079283E" w:rsidRDefault="0079283E" w:rsidP="0079283E">
            <w:pPr>
              <w:jc w:val="center"/>
              <w:rPr>
                <w:color w:val="000000"/>
                <w:sz w:val="26"/>
                <w:szCs w:val="26"/>
              </w:rPr>
            </w:pPr>
          </w:p>
          <w:p w:rsidR="0079283E" w:rsidRDefault="0079283E" w:rsidP="0079283E">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10 000,00</w:t>
            </w:r>
          </w:p>
        </w:tc>
        <w:tc>
          <w:tcPr>
            <w:tcW w:w="2126" w:type="dxa"/>
            <w:tcBorders>
              <w:top w:val="nil"/>
              <w:left w:val="nil"/>
              <w:bottom w:val="single" w:sz="4" w:space="0" w:color="000000"/>
              <w:right w:val="single" w:sz="4" w:space="0" w:color="000000"/>
            </w:tcBorders>
            <w:shd w:val="clear" w:color="auto" w:fill="auto"/>
            <w:vAlign w:val="bottom"/>
            <w:hideMark/>
          </w:tcPr>
          <w:p w:rsidR="0079283E" w:rsidRDefault="0079283E" w:rsidP="0079283E">
            <w:pPr>
              <w:jc w:val="center"/>
              <w:rPr>
                <w:color w:val="000000"/>
                <w:sz w:val="26"/>
                <w:szCs w:val="26"/>
              </w:rPr>
            </w:pPr>
          </w:p>
          <w:p w:rsidR="0079283E" w:rsidRDefault="0079283E" w:rsidP="0079283E">
            <w:pPr>
              <w:jc w:val="center"/>
              <w:rPr>
                <w:color w:val="000000"/>
                <w:sz w:val="26"/>
                <w:szCs w:val="26"/>
              </w:rPr>
            </w:pPr>
          </w:p>
          <w:p w:rsidR="0079283E" w:rsidRDefault="0079283E" w:rsidP="0079283E">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10 000,00</w:t>
            </w:r>
          </w:p>
        </w:tc>
        <w:tc>
          <w:tcPr>
            <w:tcW w:w="2153" w:type="dxa"/>
            <w:tcBorders>
              <w:top w:val="nil"/>
              <w:left w:val="nil"/>
              <w:bottom w:val="single" w:sz="4" w:space="0" w:color="000000"/>
              <w:right w:val="single" w:sz="4" w:space="0" w:color="000000"/>
            </w:tcBorders>
            <w:shd w:val="clear" w:color="auto" w:fill="auto"/>
            <w:vAlign w:val="bottom"/>
            <w:hideMark/>
          </w:tcPr>
          <w:p w:rsidR="0079283E" w:rsidRDefault="0079283E" w:rsidP="0079283E">
            <w:pPr>
              <w:jc w:val="center"/>
              <w:rPr>
                <w:color w:val="000000"/>
                <w:sz w:val="26"/>
                <w:szCs w:val="26"/>
              </w:rPr>
            </w:pPr>
          </w:p>
          <w:p w:rsidR="0079283E" w:rsidRDefault="0079283E" w:rsidP="0079283E">
            <w:pPr>
              <w:jc w:val="center"/>
              <w:rPr>
                <w:color w:val="000000"/>
                <w:sz w:val="26"/>
                <w:szCs w:val="26"/>
              </w:rPr>
            </w:pPr>
          </w:p>
          <w:p w:rsidR="0079283E" w:rsidRDefault="0079283E" w:rsidP="0079283E">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10 000,00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79283E">
            <w:pPr>
              <w:ind w:right="-79"/>
              <w:jc w:val="both"/>
              <w:rPr>
                <w:color w:val="000000"/>
                <w:sz w:val="26"/>
                <w:szCs w:val="26"/>
              </w:rPr>
            </w:pPr>
            <w:r w:rsidRPr="00050126">
              <w:rPr>
                <w:color w:val="000000"/>
                <w:sz w:val="26"/>
                <w:szCs w:val="26"/>
              </w:rPr>
              <w:t>Реализация долгосрочного плана комплексного социа</w:t>
            </w:r>
            <w:r w:rsidR="0079283E">
              <w:rPr>
                <w:color w:val="000000"/>
                <w:sz w:val="26"/>
                <w:szCs w:val="26"/>
              </w:rPr>
              <w:t>льно-экономического развития г. </w:t>
            </w:r>
            <w:r w:rsidRPr="00050126">
              <w:rPr>
                <w:color w:val="000000"/>
                <w:sz w:val="26"/>
                <w:szCs w:val="26"/>
              </w:rPr>
              <w:t xml:space="preserve">Комсомольска-на-Амуре, утвержденного </w:t>
            </w:r>
            <w:r w:rsidR="0079283E">
              <w:rPr>
                <w:color w:val="000000"/>
                <w:sz w:val="26"/>
                <w:szCs w:val="26"/>
              </w:rPr>
              <w:t>р</w:t>
            </w:r>
            <w:r w:rsidRPr="00050126">
              <w:rPr>
                <w:color w:val="000000"/>
                <w:sz w:val="26"/>
                <w:szCs w:val="26"/>
              </w:rPr>
              <w:t>аспоряжением Правительства Российской Федерац</w:t>
            </w:r>
            <w:r w:rsidR="0079283E">
              <w:rPr>
                <w:color w:val="000000"/>
                <w:sz w:val="26"/>
                <w:szCs w:val="26"/>
              </w:rPr>
              <w:t>ии от 18 апреля 2016 </w:t>
            </w:r>
            <w:r w:rsidRPr="00050126">
              <w:rPr>
                <w:color w:val="000000"/>
                <w:sz w:val="26"/>
                <w:szCs w:val="26"/>
              </w:rPr>
              <w:t>года № 704-р</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0701300000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50 758,96</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Бюджетные инвестиции в объекты капитального строительства краевой государственной собственности, включенные в перечень краевых адресных инвестиционных проектов</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0701300070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50 758,96</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Капитальные вложения в объекты государственной (муниципальной) собственности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0701300070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400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50 758,96</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850" w:type="dxa"/>
            <w:tcBorders>
              <w:top w:val="nil"/>
              <w:left w:val="nil"/>
              <w:bottom w:val="single" w:sz="4" w:space="0" w:color="000000"/>
              <w:right w:val="single" w:sz="4" w:space="0" w:color="000000"/>
            </w:tcBorders>
            <w:shd w:val="clear" w:color="auto" w:fill="auto"/>
            <w:vAlign w:val="bottom"/>
            <w:hideMark/>
          </w:tcPr>
          <w:p w:rsidR="0079283E" w:rsidRDefault="0079283E" w:rsidP="00050126">
            <w:pPr>
              <w:jc w:val="center"/>
              <w:rPr>
                <w:color w:val="000000"/>
                <w:sz w:val="26"/>
                <w:szCs w:val="26"/>
              </w:rPr>
            </w:pPr>
          </w:p>
          <w:p w:rsidR="0079283E" w:rsidRDefault="0079283E" w:rsidP="00050126">
            <w:pPr>
              <w:jc w:val="center"/>
              <w:rPr>
                <w:color w:val="000000"/>
                <w:sz w:val="26"/>
                <w:szCs w:val="26"/>
              </w:rPr>
            </w:pPr>
          </w:p>
          <w:p w:rsidR="0079283E" w:rsidRDefault="0079283E" w:rsidP="00050126">
            <w:pPr>
              <w:jc w:val="center"/>
              <w:rPr>
                <w:color w:val="000000"/>
                <w:sz w:val="26"/>
                <w:szCs w:val="26"/>
              </w:rPr>
            </w:pPr>
          </w:p>
          <w:p w:rsidR="0079283E" w:rsidRDefault="0079283E" w:rsidP="00050126">
            <w:pPr>
              <w:jc w:val="center"/>
              <w:rPr>
                <w:color w:val="000000"/>
                <w:sz w:val="26"/>
                <w:szCs w:val="26"/>
              </w:rPr>
            </w:pPr>
          </w:p>
          <w:p w:rsidR="0079283E" w:rsidRDefault="0079283E" w:rsidP="00050126">
            <w:pPr>
              <w:jc w:val="center"/>
              <w:rPr>
                <w:color w:val="000000"/>
                <w:sz w:val="26"/>
                <w:szCs w:val="26"/>
              </w:rPr>
            </w:pPr>
          </w:p>
          <w:p w:rsidR="0079283E" w:rsidRDefault="0079283E" w:rsidP="00050126">
            <w:pPr>
              <w:jc w:val="center"/>
              <w:rPr>
                <w:color w:val="000000"/>
                <w:sz w:val="26"/>
                <w:szCs w:val="26"/>
              </w:rPr>
            </w:pPr>
          </w:p>
          <w:p w:rsidR="0079283E" w:rsidRDefault="0079283E" w:rsidP="00050126">
            <w:pPr>
              <w:jc w:val="center"/>
              <w:rPr>
                <w:color w:val="000000"/>
                <w:sz w:val="26"/>
                <w:szCs w:val="26"/>
              </w:rPr>
            </w:pPr>
          </w:p>
          <w:p w:rsidR="0079283E" w:rsidRDefault="0079283E" w:rsidP="00050126">
            <w:pPr>
              <w:jc w:val="center"/>
              <w:rPr>
                <w:color w:val="000000"/>
                <w:sz w:val="26"/>
                <w:szCs w:val="26"/>
              </w:rPr>
            </w:pPr>
          </w:p>
          <w:p w:rsidR="0079283E" w:rsidRDefault="0079283E" w:rsidP="00050126">
            <w:pPr>
              <w:jc w:val="center"/>
              <w:rPr>
                <w:color w:val="000000"/>
                <w:sz w:val="26"/>
                <w:szCs w:val="26"/>
              </w:rPr>
            </w:pPr>
          </w:p>
          <w:p w:rsidR="0079283E" w:rsidRDefault="0079283E" w:rsidP="00050126">
            <w:pPr>
              <w:jc w:val="center"/>
              <w:rPr>
                <w:color w:val="000000"/>
                <w:sz w:val="26"/>
                <w:szCs w:val="26"/>
              </w:rPr>
            </w:pPr>
          </w:p>
          <w:p w:rsidR="0079283E" w:rsidRDefault="0079283E" w:rsidP="00050126">
            <w:pPr>
              <w:jc w:val="center"/>
              <w:rPr>
                <w:color w:val="000000"/>
                <w:sz w:val="26"/>
                <w:szCs w:val="26"/>
              </w:rPr>
            </w:pPr>
          </w:p>
          <w:p w:rsidR="0079283E" w:rsidRDefault="0079283E" w:rsidP="0005012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861</w:t>
            </w:r>
          </w:p>
        </w:tc>
        <w:tc>
          <w:tcPr>
            <w:tcW w:w="542" w:type="dxa"/>
            <w:tcBorders>
              <w:top w:val="nil"/>
              <w:left w:val="nil"/>
              <w:bottom w:val="single" w:sz="4" w:space="0" w:color="000000"/>
              <w:right w:val="single" w:sz="4" w:space="0" w:color="000000"/>
            </w:tcBorders>
            <w:shd w:val="clear" w:color="auto" w:fill="auto"/>
            <w:vAlign w:val="bottom"/>
            <w:hideMark/>
          </w:tcPr>
          <w:p w:rsidR="0079283E" w:rsidRDefault="0079283E" w:rsidP="0079283E">
            <w:pPr>
              <w:jc w:val="center"/>
              <w:rPr>
                <w:color w:val="000000"/>
                <w:sz w:val="26"/>
                <w:szCs w:val="26"/>
              </w:rPr>
            </w:pPr>
          </w:p>
          <w:p w:rsidR="0079283E" w:rsidRDefault="0079283E" w:rsidP="0079283E">
            <w:pPr>
              <w:jc w:val="center"/>
              <w:rPr>
                <w:color w:val="000000"/>
                <w:sz w:val="26"/>
                <w:szCs w:val="26"/>
              </w:rPr>
            </w:pPr>
          </w:p>
          <w:p w:rsidR="0079283E" w:rsidRDefault="0079283E" w:rsidP="0079283E">
            <w:pPr>
              <w:jc w:val="center"/>
              <w:rPr>
                <w:color w:val="000000"/>
                <w:sz w:val="26"/>
                <w:szCs w:val="26"/>
              </w:rPr>
            </w:pPr>
          </w:p>
          <w:p w:rsidR="0079283E" w:rsidRDefault="0079283E" w:rsidP="0079283E">
            <w:pPr>
              <w:jc w:val="center"/>
              <w:rPr>
                <w:color w:val="000000"/>
                <w:sz w:val="26"/>
                <w:szCs w:val="26"/>
              </w:rPr>
            </w:pPr>
          </w:p>
          <w:p w:rsidR="0079283E" w:rsidRDefault="0079283E" w:rsidP="0079283E">
            <w:pPr>
              <w:jc w:val="center"/>
              <w:rPr>
                <w:color w:val="000000"/>
                <w:sz w:val="26"/>
                <w:szCs w:val="26"/>
              </w:rPr>
            </w:pPr>
          </w:p>
          <w:p w:rsidR="0079283E" w:rsidRDefault="0079283E" w:rsidP="0079283E">
            <w:pPr>
              <w:jc w:val="center"/>
              <w:rPr>
                <w:color w:val="000000"/>
                <w:sz w:val="26"/>
                <w:szCs w:val="26"/>
              </w:rPr>
            </w:pPr>
          </w:p>
          <w:p w:rsidR="0079283E" w:rsidRDefault="0079283E" w:rsidP="0079283E">
            <w:pPr>
              <w:jc w:val="center"/>
              <w:rPr>
                <w:color w:val="000000"/>
                <w:sz w:val="26"/>
                <w:szCs w:val="26"/>
              </w:rPr>
            </w:pPr>
          </w:p>
          <w:p w:rsidR="0079283E" w:rsidRDefault="0079283E" w:rsidP="0079283E">
            <w:pPr>
              <w:jc w:val="center"/>
              <w:rPr>
                <w:color w:val="000000"/>
                <w:sz w:val="26"/>
                <w:szCs w:val="26"/>
              </w:rPr>
            </w:pPr>
          </w:p>
          <w:p w:rsidR="0079283E" w:rsidRDefault="0079283E" w:rsidP="0079283E">
            <w:pPr>
              <w:jc w:val="center"/>
              <w:rPr>
                <w:color w:val="000000"/>
                <w:sz w:val="26"/>
                <w:szCs w:val="26"/>
              </w:rPr>
            </w:pPr>
          </w:p>
          <w:p w:rsidR="0079283E" w:rsidRDefault="0079283E" w:rsidP="0079283E">
            <w:pPr>
              <w:jc w:val="center"/>
              <w:rPr>
                <w:color w:val="000000"/>
                <w:sz w:val="26"/>
                <w:szCs w:val="26"/>
              </w:rPr>
            </w:pPr>
          </w:p>
          <w:p w:rsidR="0079283E" w:rsidRDefault="0079283E" w:rsidP="0079283E">
            <w:pPr>
              <w:jc w:val="center"/>
              <w:rPr>
                <w:color w:val="000000"/>
                <w:sz w:val="26"/>
                <w:szCs w:val="26"/>
              </w:rPr>
            </w:pPr>
          </w:p>
          <w:p w:rsidR="0079283E" w:rsidRDefault="0079283E" w:rsidP="0079283E">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79283E" w:rsidRDefault="0079283E" w:rsidP="0079283E">
            <w:pPr>
              <w:jc w:val="center"/>
              <w:rPr>
                <w:color w:val="000000"/>
                <w:sz w:val="26"/>
                <w:szCs w:val="26"/>
              </w:rPr>
            </w:pPr>
          </w:p>
          <w:p w:rsidR="0079283E" w:rsidRDefault="0079283E" w:rsidP="0079283E">
            <w:pPr>
              <w:jc w:val="center"/>
              <w:rPr>
                <w:color w:val="000000"/>
                <w:sz w:val="26"/>
                <w:szCs w:val="26"/>
              </w:rPr>
            </w:pPr>
          </w:p>
          <w:p w:rsidR="0079283E" w:rsidRDefault="0079283E" w:rsidP="0079283E">
            <w:pPr>
              <w:jc w:val="center"/>
              <w:rPr>
                <w:color w:val="000000"/>
                <w:sz w:val="26"/>
                <w:szCs w:val="26"/>
              </w:rPr>
            </w:pPr>
          </w:p>
          <w:p w:rsidR="0079283E" w:rsidRDefault="0079283E" w:rsidP="0079283E">
            <w:pPr>
              <w:jc w:val="center"/>
              <w:rPr>
                <w:color w:val="000000"/>
                <w:sz w:val="26"/>
                <w:szCs w:val="26"/>
              </w:rPr>
            </w:pPr>
          </w:p>
          <w:p w:rsidR="0079283E" w:rsidRDefault="0079283E" w:rsidP="0079283E">
            <w:pPr>
              <w:jc w:val="center"/>
              <w:rPr>
                <w:color w:val="000000"/>
                <w:sz w:val="26"/>
                <w:szCs w:val="26"/>
              </w:rPr>
            </w:pPr>
          </w:p>
          <w:p w:rsidR="0079283E" w:rsidRDefault="0079283E" w:rsidP="0079283E">
            <w:pPr>
              <w:jc w:val="center"/>
              <w:rPr>
                <w:color w:val="000000"/>
                <w:sz w:val="26"/>
                <w:szCs w:val="26"/>
              </w:rPr>
            </w:pPr>
          </w:p>
          <w:p w:rsidR="0079283E" w:rsidRDefault="0079283E" w:rsidP="0079283E">
            <w:pPr>
              <w:jc w:val="center"/>
              <w:rPr>
                <w:color w:val="000000"/>
                <w:sz w:val="26"/>
                <w:szCs w:val="26"/>
              </w:rPr>
            </w:pPr>
          </w:p>
          <w:p w:rsidR="0079283E" w:rsidRDefault="0079283E" w:rsidP="0079283E">
            <w:pPr>
              <w:jc w:val="center"/>
              <w:rPr>
                <w:color w:val="000000"/>
                <w:sz w:val="26"/>
                <w:szCs w:val="26"/>
              </w:rPr>
            </w:pPr>
          </w:p>
          <w:p w:rsidR="0079283E" w:rsidRDefault="0079283E" w:rsidP="0079283E">
            <w:pPr>
              <w:jc w:val="center"/>
              <w:rPr>
                <w:color w:val="000000"/>
                <w:sz w:val="26"/>
                <w:szCs w:val="26"/>
              </w:rPr>
            </w:pPr>
          </w:p>
          <w:p w:rsidR="0079283E" w:rsidRDefault="0079283E" w:rsidP="0079283E">
            <w:pPr>
              <w:jc w:val="center"/>
              <w:rPr>
                <w:color w:val="000000"/>
                <w:sz w:val="26"/>
                <w:szCs w:val="26"/>
              </w:rPr>
            </w:pPr>
          </w:p>
          <w:p w:rsidR="0079283E" w:rsidRDefault="0079283E" w:rsidP="0079283E">
            <w:pPr>
              <w:jc w:val="center"/>
              <w:rPr>
                <w:color w:val="000000"/>
                <w:sz w:val="26"/>
                <w:szCs w:val="26"/>
              </w:rPr>
            </w:pPr>
          </w:p>
          <w:p w:rsidR="0079283E" w:rsidRDefault="0079283E" w:rsidP="0079283E">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12</w:t>
            </w:r>
          </w:p>
        </w:tc>
        <w:tc>
          <w:tcPr>
            <w:tcW w:w="1701" w:type="dxa"/>
            <w:tcBorders>
              <w:top w:val="nil"/>
              <w:left w:val="nil"/>
              <w:bottom w:val="single" w:sz="4" w:space="0" w:color="000000"/>
              <w:right w:val="single" w:sz="4" w:space="0" w:color="000000"/>
            </w:tcBorders>
            <w:shd w:val="clear" w:color="auto" w:fill="auto"/>
            <w:vAlign w:val="bottom"/>
            <w:hideMark/>
          </w:tcPr>
          <w:p w:rsidR="0079283E" w:rsidRDefault="0079283E" w:rsidP="0079283E">
            <w:pPr>
              <w:jc w:val="center"/>
              <w:rPr>
                <w:color w:val="000000"/>
                <w:sz w:val="26"/>
                <w:szCs w:val="26"/>
              </w:rPr>
            </w:pPr>
          </w:p>
          <w:p w:rsidR="0079283E" w:rsidRDefault="0079283E" w:rsidP="0079283E">
            <w:pPr>
              <w:jc w:val="center"/>
              <w:rPr>
                <w:color w:val="000000"/>
                <w:sz w:val="26"/>
                <w:szCs w:val="26"/>
              </w:rPr>
            </w:pPr>
          </w:p>
          <w:p w:rsidR="0079283E" w:rsidRDefault="0079283E" w:rsidP="0079283E">
            <w:pPr>
              <w:jc w:val="center"/>
              <w:rPr>
                <w:color w:val="000000"/>
                <w:sz w:val="26"/>
                <w:szCs w:val="26"/>
              </w:rPr>
            </w:pPr>
          </w:p>
          <w:p w:rsidR="0079283E" w:rsidRDefault="0079283E" w:rsidP="0079283E">
            <w:pPr>
              <w:jc w:val="center"/>
              <w:rPr>
                <w:color w:val="000000"/>
                <w:sz w:val="26"/>
                <w:szCs w:val="26"/>
              </w:rPr>
            </w:pPr>
          </w:p>
          <w:p w:rsidR="0079283E" w:rsidRDefault="0079283E" w:rsidP="0079283E">
            <w:pPr>
              <w:jc w:val="center"/>
              <w:rPr>
                <w:color w:val="000000"/>
                <w:sz w:val="26"/>
                <w:szCs w:val="26"/>
              </w:rPr>
            </w:pPr>
          </w:p>
          <w:p w:rsidR="0079283E" w:rsidRDefault="0079283E" w:rsidP="0079283E">
            <w:pPr>
              <w:jc w:val="center"/>
              <w:rPr>
                <w:color w:val="000000"/>
                <w:sz w:val="26"/>
                <w:szCs w:val="26"/>
              </w:rPr>
            </w:pPr>
          </w:p>
          <w:p w:rsidR="0079283E" w:rsidRDefault="0079283E" w:rsidP="0079283E">
            <w:pPr>
              <w:jc w:val="center"/>
              <w:rPr>
                <w:color w:val="000000"/>
                <w:sz w:val="26"/>
                <w:szCs w:val="26"/>
              </w:rPr>
            </w:pPr>
          </w:p>
          <w:p w:rsidR="0079283E" w:rsidRDefault="0079283E" w:rsidP="0079283E">
            <w:pPr>
              <w:jc w:val="center"/>
              <w:rPr>
                <w:color w:val="000000"/>
                <w:sz w:val="26"/>
                <w:szCs w:val="26"/>
              </w:rPr>
            </w:pPr>
          </w:p>
          <w:p w:rsidR="0079283E" w:rsidRDefault="0079283E" w:rsidP="0079283E">
            <w:pPr>
              <w:jc w:val="center"/>
              <w:rPr>
                <w:color w:val="000000"/>
                <w:sz w:val="26"/>
                <w:szCs w:val="26"/>
              </w:rPr>
            </w:pPr>
          </w:p>
          <w:p w:rsidR="0079283E" w:rsidRDefault="0079283E" w:rsidP="0079283E">
            <w:pPr>
              <w:jc w:val="center"/>
              <w:rPr>
                <w:color w:val="000000"/>
                <w:sz w:val="26"/>
                <w:szCs w:val="26"/>
              </w:rPr>
            </w:pPr>
          </w:p>
          <w:p w:rsidR="0079283E" w:rsidRDefault="0079283E" w:rsidP="0079283E">
            <w:pPr>
              <w:jc w:val="center"/>
              <w:rPr>
                <w:color w:val="000000"/>
                <w:sz w:val="26"/>
                <w:szCs w:val="26"/>
              </w:rPr>
            </w:pPr>
          </w:p>
          <w:p w:rsidR="0079283E" w:rsidRDefault="0079283E" w:rsidP="0079283E">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0701300070</w:t>
            </w:r>
          </w:p>
        </w:tc>
        <w:tc>
          <w:tcPr>
            <w:tcW w:w="709" w:type="dxa"/>
            <w:tcBorders>
              <w:top w:val="nil"/>
              <w:left w:val="nil"/>
              <w:bottom w:val="single" w:sz="4" w:space="0" w:color="000000"/>
              <w:right w:val="single" w:sz="4" w:space="0" w:color="000000"/>
            </w:tcBorders>
            <w:shd w:val="clear" w:color="auto" w:fill="auto"/>
            <w:vAlign w:val="bottom"/>
            <w:hideMark/>
          </w:tcPr>
          <w:p w:rsidR="0079283E" w:rsidRDefault="0079283E" w:rsidP="0079283E">
            <w:pPr>
              <w:jc w:val="center"/>
              <w:rPr>
                <w:color w:val="000000"/>
                <w:sz w:val="26"/>
                <w:szCs w:val="26"/>
              </w:rPr>
            </w:pPr>
          </w:p>
          <w:p w:rsidR="0079283E" w:rsidRDefault="0079283E" w:rsidP="0079283E">
            <w:pPr>
              <w:jc w:val="center"/>
              <w:rPr>
                <w:color w:val="000000"/>
                <w:sz w:val="26"/>
                <w:szCs w:val="26"/>
              </w:rPr>
            </w:pPr>
          </w:p>
          <w:p w:rsidR="0079283E" w:rsidRDefault="0079283E" w:rsidP="0079283E">
            <w:pPr>
              <w:jc w:val="center"/>
              <w:rPr>
                <w:color w:val="000000"/>
                <w:sz w:val="26"/>
                <w:szCs w:val="26"/>
              </w:rPr>
            </w:pPr>
          </w:p>
          <w:p w:rsidR="0079283E" w:rsidRDefault="0079283E" w:rsidP="0079283E">
            <w:pPr>
              <w:jc w:val="center"/>
              <w:rPr>
                <w:color w:val="000000"/>
                <w:sz w:val="26"/>
                <w:szCs w:val="26"/>
              </w:rPr>
            </w:pPr>
          </w:p>
          <w:p w:rsidR="0079283E" w:rsidRDefault="0079283E" w:rsidP="0079283E">
            <w:pPr>
              <w:jc w:val="center"/>
              <w:rPr>
                <w:color w:val="000000"/>
                <w:sz w:val="26"/>
                <w:szCs w:val="26"/>
              </w:rPr>
            </w:pPr>
          </w:p>
          <w:p w:rsidR="0079283E" w:rsidRDefault="0079283E" w:rsidP="0079283E">
            <w:pPr>
              <w:jc w:val="center"/>
              <w:rPr>
                <w:color w:val="000000"/>
                <w:sz w:val="26"/>
                <w:szCs w:val="26"/>
              </w:rPr>
            </w:pPr>
          </w:p>
          <w:p w:rsidR="0079283E" w:rsidRDefault="0079283E" w:rsidP="0079283E">
            <w:pPr>
              <w:jc w:val="center"/>
              <w:rPr>
                <w:color w:val="000000"/>
                <w:sz w:val="26"/>
                <w:szCs w:val="26"/>
              </w:rPr>
            </w:pPr>
          </w:p>
          <w:p w:rsidR="0079283E" w:rsidRDefault="0079283E" w:rsidP="0079283E">
            <w:pPr>
              <w:jc w:val="center"/>
              <w:rPr>
                <w:color w:val="000000"/>
                <w:sz w:val="26"/>
                <w:szCs w:val="26"/>
              </w:rPr>
            </w:pPr>
          </w:p>
          <w:p w:rsidR="0079283E" w:rsidRDefault="0079283E" w:rsidP="0079283E">
            <w:pPr>
              <w:jc w:val="center"/>
              <w:rPr>
                <w:color w:val="000000"/>
                <w:sz w:val="26"/>
                <w:szCs w:val="26"/>
              </w:rPr>
            </w:pPr>
          </w:p>
          <w:p w:rsidR="0079283E" w:rsidRDefault="0079283E" w:rsidP="0079283E">
            <w:pPr>
              <w:jc w:val="center"/>
              <w:rPr>
                <w:color w:val="000000"/>
                <w:sz w:val="26"/>
                <w:szCs w:val="26"/>
              </w:rPr>
            </w:pPr>
          </w:p>
          <w:p w:rsidR="0079283E" w:rsidRDefault="0079283E" w:rsidP="0079283E">
            <w:pPr>
              <w:jc w:val="center"/>
              <w:rPr>
                <w:color w:val="000000"/>
                <w:sz w:val="26"/>
                <w:szCs w:val="26"/>
              </w:rPr>
            </w:pPr>
          </w:p>
          <w:p w:rsidR="0079283E" w:rsidRDefault="0079283E" w:rsidP="0079283E">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460</w:t>
            </w:r>
          </w:p>
        </w:tc>
        <w:tc>
          <w:tcPr>
            <w:tcW w:w="2126" w:type="dxa"/>
            <w:tcBorders>
              <w:top w:val="nil"/>
              <w:left w:val="nil"/>
              <w:bottom w:val="single" w:sz="4" w:space="0" w:color="000000"/>
              <w:right w:val="single" w:sz="4" w:space="0" w:color="000000"/>
            </w:tcBorders>
            <w:shd w:val="clear" w:color="auto" w:fill="auto"/>
            <w:vAlign w:val="bottom"/>
            <w:hideMark/>
          </w:tcPr>
          <w:p w:rsidR="0079283E" w:rsidRDefault="0079283E" w:rsidP="0079283E">
            <w:pPr>
              <w:jc w:val="center"/>
              <w:rPr>
                <w:color w:val="000000"/>
                <w:sz w:val="26"/>
                <w:szCs w:val="26"/>
              </w:rPr>
            </w:pPr>
          </w:p>
          <w:p w:rsidR="0079283E" w:rsidRDefault="0079283E" w:rsidP="0079283E">
            <w:pPr>
              <w:jc w:val="center"/>
              <w:rPr>
                <w:color w:val="000000"/>
                <w:sz w:val="26"/>
                <w:szCs w:val="26"/>
              </w:rPr>
            </w:pPr>
          </w:p>
          <w:p w:rsidR="0079283E" w:rsidRDefault="0079283E" w:rsidP="0079283E">
            <w:pPr>
              <w:jc w:val="center"/>
              <w:rPr>
                <w:color w:val="000000"/>
                <w:sz w:val="26"/>
                <w:szCs w:val="26"/>
              </w:rPr>
            </w:pPr>
          </w:p>
          <w:p w:rsidR="0079283E" w:rsidRDefault="0079283E" w:rsidP="0079283E">
            <w:pPr>
              <w:jc w:val="center"/>
              <w:rPr>
                <w:color w:val="000000"/>
                <w:sz w:val="26"/>
                <w:szCs w:val="26"/>
              </w:rPr>
            </w:pPr>
          </w:p>
          <w:p w:rsidR="0079283E" w:rsidRDefault="0079283E" w:rsidP="0079283E">
            <w:pPr>
              <w:jc w:val="center"/>
              <w:rPr>
                <w:color w:val="000000"/>
                <w:sz w:val="26"/>
                <w:szCs w:val="26"/>
              </w:rPr>
            </w:pPr>
          </w:p>
          <w:p w:rsidR="0079283E" w:rsidRDefault="0079283E" w:rsidP="0079283E">
            <w:pPr>
              <w:jc w:val="center"/>
              <w:rPr>
                <w:color w:val="000000"/>
                <w:sz w:val="26"/>
                <w:szCs w:val="26"/>
              </w:rPr>
            </w:pPr>
          </w:p>
          <w:p w:rsidR="0079283E" w:rsidRDefault="0079283E" w:rsidP="0079283E">
            <w:pPr>
              <w:jc w:val="center"/>
              <w:rPr>
                <w:color w:val="000000"/>
                <w:sz w:val="26"/>
                <w:szCs w:val="26"/>
              </w:rPr>
            </w:pPr>
          </w:p>
          <w:p w:rsidR="0079283E" w:rsidRDefault="0079283E" w:rsidP="0079283E">
            <w:pPr>
              <w:jc w:val="center"/>
              <w:rPr>
                <w:color w:val="000000"/>
                <w:sz w:val="26"/>
                <w:szCs w:val="26"/>
              </w:rPr>
            </w:pPr>
          </w:p>
          <w:p w:rsidR="0079283E" w:rsidRDefault="0079283E" w:rsidP="0079283E">
            <w:pPr>
              <w:jc w:val="center"/>
              <w:rPr>
                <w:color w:val="000000"/>
                <w:sz w:val="26"/>
                <w:szCs w:val="26"/>
              </w:rPr>
            </w:pPr>
          </w:p>
          <w:p w:rsidR="0079283E" w:rsidRDefault="0079283E" w:rsidP="0079283E">
            <w:pPr>
              <w:jc w:val="center"/>
              <w:rPr>
                <w:color w:val="000000"/>
                <w:sz w:val="26"/>
                <w:szCs w:val="26"/>
              </w:rPr>
            </w:pPr>
          </w:p>
          <w:p w:rsidR="0079283E" w:rsidRDefault="0079283E" w:rsidP="0079283E">
            <w:pPr>
              <w:jc w:val="center"/>
              <w:rPr>
                <w:color w:val="000000"/>
                <w:sz w:val="26"/>
                <w:szCs w:val="26"/>
              </w:rPr>
            </w:pPr>
          </w:p>
          <w:p w:rsidR="0079283E" w:rsidRDefault="0079283E" w:rsidP="0079283E">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50 758,96</w:t>
            </w:r>
          </w:p>
        </w:tc>
        <w:tc>
          <w:tcPr>
            <w:tcW w:w="2126" w:type="dxa"/>
            <w:tcBorders>
              <w:top w:val="nil"/>
              <w:left w:val="nil"/>
              <w:bottom w:val="single" w:sz="4" w:space="0" w:color="000000"/>
              <w:right w:val="single" w:sz="4" w:space="0" w:color="000000"/>
            </w:tcBorders>
            <w:shd w:val="clear" w:color="auto" w:fill="auto"/>
            <w:vAlign w:val="bottom"/>
            <w:hideMark/>
          </w:tcPr>
          <w:p w:rsidR="0079283E" w:rsidRDefault="0079283E" w:rsidP="0079283E">
            <w:pPr>
              <w:jc w:val="center"/>
              <w:rPr>
                <w:color w:val="000000"/>
                <w:sz w:val="26"/>
                <w:szCs w:val="26"/>
              </w:rPr>
            </w:pPr>
          </w:p>
          <w:p w:rsidR="0079283E" w:rsidRDefault="0079283E" w:rsidP="0079283E">
            <w:pPr>
              <w:jc w:val="center"/>
              <w:rPr>
                <w:color w:val="000000"/>
                <w:sz w:val="26"/>
                <w:szCs w:val="26"/>
              </w:rPr>
            </w:pPr>
          </w:p>
          <w:p w:rsidR="0079283E" w:rsidRDefault="0079283E" w:rsidP="0079283E">
            <w:pPr>
              <w:jc w:val="center"/>
              <w:rPr>
                <w:color w:val="000000"/>
                <w:sz w:val="26"/>
                <w:szCs w:val="26"/>
              </w:rPr>
            </w:pPr>
          </w:p>
          <w:p w:rsidR="0079283E" w:rsidRDefault="0079283E" w:rsidP="0079283E">
            <w:pPr>
              <w:jc w:val="center"/>
              <w:rPr>
                <w:color w:val="000000"/>
                <w:sz w:val="26"/>
                <w:szCs w:val="26"/>
              </w:rPr>
            </w:pPr>
          </w:p>
          <w:p w:rsidR="0079283E" w:rsidRDefault="0079283E" w:rsidP="0079283E">
            <w:pPr>
              <w:jc w:val="center"/>
              <w:rPr>
                <w:color w:val="000000"/>
                <w:sz w:val="26"/>
                <w:szCs w:val="26"/>
              </w:rPr>
            </w:pPr>
          </w:p>
          <w:p w:rsidR="0079283E" w:rsidRDefault="0079283E" w:rsidP="0079283E">
            <w:pPr>
              <w:jc w:val="center"/>
              <w:rPr>
                <w:color w:val="000000"/>
                <w:sz w:val="26"/>
                <w:szCs w:val="26"/>
              </w:rPr>
            </w:pPr>
          </w:p>
          <w:p w:rsidR="0079283E" w:rsidRDefault="0079283E" w:rsidP="0079283E">
            <w:pPr>
              <w:jc w:val="center"/>
              <w:rPr>
                <w:color w:val="000000"/>
                <w:sz w:val="26"/>
                <w:szCs w:val="26"/>
              </w:rPr>
            </w:pPr>
          </w:p>
          <w:p w:rsidR="0079283E" w:rsidRDefault="0079283E" w:rsidP="0079283E">
            <w:pPr>
              <w:jc w:val="center"/>
              <w:rPr>
                <w:color w:val="000000"/>
                <w:sz w:val="26"/>
                <w:szCs w:val="26"/>
              </w:rPr>
            </w:pPr>
          </w:p>
          <w:p w:rsidR="0079283E" w:rsidRDefault="0079283E" w:rsidP="0079283E">
            <w:pPr>
              <w:jc w:val="center"/>
              <w:rPr>
                <w:color w:val="000000"/>
                <w:sz w:val="26"/>
                <w:szCs w:val="26"/>
              </w:rPr>
            </w:pPr>
          </w:p>
          <w:p w:rsidR="0079283E" w:rsidRDefault="0079283E" w:rsidP="0079283E">
            <w:pPr>
              <w:jc w:val="center"/>
              <w:rPr>
                <w:color w:val="000000"/>
                <w:sz w:val="26"/>
                <w:szCs w:val="26"/>
              </w:rPr>
            </w:pPr>
          </w:p>
          <w:p w:rsidR="0079283E" w:rsidRDefault="0079283E" w:rsidP="0079283E">
            <w:pPr>
              <w:jc w:val="center"/>
              <w:rPr>
                <w:color w:val="000000"/>
                <w:sz w:val="26"/>
                <w:szCs w:val="26"/>
              </w:rPr>
            </w:pPr>
          </w:p>
          <w:p w:rsidR="0079283E" w:rsidRDefault="0079283E" w:rsidP="0079283E">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79283E" w:rsidRDefault="0079283E" w:rsidP="0079283E">
            <w:pPr>
              <w:jc w:val="center"/>
              <w:rPr>
                <w:color w:val="000000"/>
                <w:sz w:val="26"/>
                <w:szCs w:val="26"/>
              </w:rPr>
            </w:pPr>
          </w:p>
          <w:p w:rsidR="0079283E" w:rsidRDefault="0079283E" w:rsidP="0079283E">
            <w:pPr>
              <w:jc w:val="center"/>
              <w:rPr>
                <w:color w:val="000000"/>
                <w:sz w:val="26"/>
                <w:szCs w:val="26"/>
              </w:rPr>
            </w:pPr>
          </w:p>
          <w:p w:rsidR="0079283E" w:rsidRDefault="0079283E" w:rsidP="0079283E">
            <w:pPr>
              <w:jc w:val="center"/>
              <w:rPr>
                <w:color w:val="000000"/>
                <w:sz w:val="26"/>
                <w:szCs w:val="26"/>
              </w:rPr>
            </w:pPr>
          </w:p>
          <w:p w:rsidR="0079283E" w:rsidRDefault="0079283E" w:rsidP="0079283E">
            <w:pPr>
              <w:jc w:val="center"/>
              <w:rPr>
                <w:color w:val="000000"/>
                <w:sz w:val="26"/>
                <w:szCs w:val="26"/>
              </w:rPr>
            </w:pPr>
          </w:p>
          <w:p w:rsidR="0079283E" w:rsidRDefault="0079283E" w:rsidP="0079283E">
            <w:pPr>
              <w:jc w:val="center"/>
              <w:rPr>
                <w:color w:val="000000"/>
                <w:sz w:val="26"/>
                <w:szCs w:val="26"/>
              </w:rPr>
            </w:pPr>
          </w:p>
          <w:p w:rsidR="0079283E" w:rsidRDefault="0079283E" w:rsidP="0079283E">
            <w:pPr>
              <w:jc w:val="center"/>
              <w:rPr>
                <w:color w:val="000000"/>
                <w:sz w:val="26"/>
                <w:szCs w:val="26"/>
              </w:rPr>
            </w:pPr>
          </w:p>
          <w:p w:rsidR="0079283E" w:rsidRDefault="0079283E" w:rsidP="0079283E">
            <w:pPr>
              <w:jc w:val="center"/>
              <w:rPr>
                <w:color w:val="000000"/>
                <w:sz w:val="26"/>
                <w:szCs w:val="26"/>
              </w:rPr>
            </w:pPr>
          </w:p>
          <w:p w:rsidR="0079283E" w:rsidRDefault="0079283E" w:rsidP="0079283E">
            <w:pPr>
              <w:jc w:val="center"/>
              <w:rPr>
                <w:color w:val="000000"/>
                <w:sz w:val="26"/>
                <w:szCs w:val="26"/>
              </w:rPr>
            </w:pPr>
          </w:p>
          <w:p w:rsidR="0079283E" w:rsidRDefault="0079283E" w:rsidP="0079283E">
            <w:pPr>
              <w:jc w:val="center"/>
              <w:rPr>
                <w:color w:val="000000"/>
                <w:sz w:val="26"/>
                <w:szCs w:val="26"/>
              </w:rPr>
            </w:pPr>
          </w:p>
          <w:p w:rsidR="0079283E" w:rsidRDefault="0079283E" w:rsidP="0079283E">
            <w:pPr>
              <w:jc w:val="center"/>
              <w:rPr>
                <w:color w:val="000000"/>
                <w:sz w:val="26"/>
                <w:szCs w:val="26"/>
              </w:rPr>
            </w:pPr>
          </w:p>
          <w:p w:rsidR="0079283E" w:rsidRDefault="0079283E" w:rsidP="0079283E">
            <w:pPr>
              <w:jc w:val="center"/>
              <w:rPr>
                <w:color w:val="000000"/>
                <w:sz w:val="26"/>
                <w:szCs w:val="26"/>
              </w:rPr>
            </w:pPr>
          </w:p>
          <w:p w:rsidR="0079283E" w:rsidRDefault="0079283E" w:rsidP="0079283E">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Государственная программа Хабаровского края </w:t>
            </w:r>
            <w:r w:rsidR="003B7334" w:rsidRPr="00050126">
              <w:rPr>
                <w:color w:val="000000"/>
                <w:sz w:val="26"/>
                <w:szCs w:val="26"/>
              </w:rPr>
              <w:t>«</w:t>
            </w:r>
            <w:r w:rsidRPr="00050126">
              <w:rPr>
                <w:color w:val="000000"/>
                <w:sz w:val="26"/>
                <w:szCs w:val="26"/>
              </w:rPr>
              <w:t>Развитие внутреннего и въездного туризма в Хабаровском крае</w:t>
            </w:r>
            <w:r w:rsidR="002E2568"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2200000000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113 815,43</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50 000,00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33 947,29</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8E3D74">
            <w:pPr>
              <w:ind w:right="-79"/>
              <w:jc w:val="both"/>
              <w:rPr>
                <w:color w:val="000000"/>
                <w:sz w:val="26"/>
                <w:szCs w:val="26"/>
              </w:rPr>
            </w:pPr>
            <w:r w:rsidRPr="00050126">
              <w:rPr>
                <w:color w:val="000000"/>
                <w:sz w:val="26"/>
                <w:szCs w:val="26"/>
              </w:rPr>
              <w:t xml:space="preserve">Создание туристско-рекреационного кластера </w:t>
            </w:r>
            <w:r w:rsidR="003B7334" w:rsidRPr="00050126">
              <w:rPr>
                <w:color w:val="000000"/>
                <w:sz w:val="26"/>
                <w:szCs w:val="26"/>
              </w:rPr>
              <w:t>«</w:t>
            </w:r>
            <w:r w:rsidRPr="00050126">
              <w:rPr>
                <w:color w:val="000000"/>
                <w:sz w:val="26"/>
                <w:szCs w:val="26"/>
              </w:rPr>
              <w:t xml:space="preserve">Амур </w:t>
            </w:r>
            <w:r w:rsidR="008E3D74">
              <w:rPr>
                <w:color w:val="000000"/>
                <w:sz w:val="26"/>
                <w:szCs w:val="26"/>
              </w:rPr>
              <w:t>–</w:t>
            </w:r>
            <w:r w:rsidRPr="00050126">
              <w:rPr>
                <w:color w:val="000000"/>
                <w:sz w:val="26"/>
                <w:szCs w:val="26"/>
              </w:rPr>
              <w:t xml:space="preserve"> Хабаровск</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2200700000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113 815,43</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50 000,00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33 947,29</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Бюджетные инвестиции в объекты капитального строительства краевой государственной собственности, включенные в перечень краевых адресных инвестиционных проектов</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2200700070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113 815,43</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50 000,00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33 947,29</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Капитальные вложения в объекты государственной (муниципальной) собственности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2200700070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400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113 815,43</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50 000,00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33 947,29</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Бюджетные инвестиции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2200700070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410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78 180,00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850" w:type="dxa"/>
            <w:tcBorders>
              <w:top w:val="nil"/>
              <w:left w:val="nil"/>
              <w:bottom w:val="single" w:sz="4" w:space="0" w:color="000000"/>
              <w:right w:val="single" w:sz="4" w:space="0" w:color="000000"/>
            </w:tcBorders>
            <w:shd w:val="clear" w:color="auto" w:fill="auto"/>
            <w:vAlign w:val="bottom"/>
            <w:hideMark/>
          </w:tcPr>
          <w:p w:rsidR="0079283E" w:rsidRDefault="0079283E" w:rsidP="00050126">
            <w:pPr>
              <w:jc w:val="center"/>
              <w:rPr>
                <w:color w:val="000000"/>
                <w:sz w:val="26"/>
                <w:szCs w:val="26"/>
              </w:rPr>
            </w:pPr>
          </w:p>
          <w:p w:rsidR="0079283E" w:rsidRDefault="0079283E" w:rsidP="00050126">
            <w:pPr>
              <w:jc w:val="center"/>
              <w:rPr>
                <w:color w:val="000000"/>
                <w:sz w:val="26"/>
                <w:szCs w:val="26"/>
              </w:rPr>
            </w:pPr>
          </w:p>
          <w:p w:rsidR="0079283E" w:rsidRDefault="0079283E" w:rsidP="00050126">
            <w:pPr>
              <w:jc w:val="center"/>
              <w:rPr>
                <w:color w:val="000000"/>
                <w:sz w:val="26"/>
                <w:szCs w:val="26"/>
              </w:rPr>
            </w:pPr>
          </w:p>
          <w:p w:rsidR="0079283E" w:rsidRDefault="0079283E" w:rsidP="00050126">
            <w:pPr>
              <w:jc w:val="center"/>
              <w:rPr>
                <w:color w:val="000000"/>
                <w:sz w:val="26"/>
                <w:szCs w:val="26"/>
              </w:rPr>
            </w:pPr>
          </w:p>
          <w:p w:rsidR="0079283E" w:rsidRDefault="0079283E" w:rsidP="00050126">
            <w:pPr>
              <w:jc w:val="center"/>
              <w:rPr>
                <w:color w:val="000000"/>
                <w:sz w:val="26"/>
                <w:szCs w:val="26"/>
              </w:rPr>
            </w:pPr>
          </w:p>
          <w:p w:rsidR="0079283E" w:rsidRDefault="0079283E" w:rsidP="00050126">
            <w:pPr>
              <w:jc w:val="center"/>
              <w:rPr>
                <w:color w:val="000000"/>
                <w:sz w:val="26"/>
                <w:szCs w:val="26"/>
              </w:rPr>
            </w:pPr>
          </w:p>
          <w:p w:rsidR="0079283E" w:rsidRDefault="0079283E" w:rsidP="00050126">
            <w:pPr>
              <w:jc w:val="center"/>
              <w:rPr>
                <w:color w:val="000000"/>
                <w:sz w:val="26"/>
                <w:szCs w:val="26"/>
              </w:rPr>
            </w:pPr>
          </w:p>
          <w:p w:rsidR="0079283E" w:rsidRDefault="0079283E" w:rsidP="00050126">
            <w:pPr>
              <w:jc w:val="center"/>
              <w:rPr>
                <w:color w:val="000000"/>
                <w:sz w:val="26"/>
                <w:szCs w:val="26"/>
              </w:rPr>
            </w:pPr>
          </w:p>
          <w:p w:rsidR="0079283E" w:rsidRDefault="0079283E" w:rsidP="00050126">
            <w:pPr>
              <w:jc w:val="center"/>
              <w:rPr>
                <w:color w:val="000000"/>
                <w:sz w:val="26"/>
                <w:szCs w:val="26"/>
              </w:rPr>
            </w:pPr>
          </w:p>
          <w:p w:rsidR="0079283E" w:rsidRDefault="0079283E" w:rsidP="00050126">
            <w:pPr>
              <w:jc w:val="center"/>
              <w:rPr>
                <w:color w:val="000000"/>
                <w:sz w:val="26"/>
                <w:szCs w:val="26"/>
              </w:rPr>
            </w:pPr>
          </w:p>
          <w:p w:rsidR="0079283E" w:rsidRDefault="0079283E" w:rsidP="00050126">
            <w:pPr>
              <w:jc w:val="center"/>
              <w:rPr>
                <w:color w:val="000000"/>
                <w:sz w:val="26"/>
                <w:szCs w:val="26"/>
              </w:rPr>
            </w:pPr>
          </w:p>
          <w:p w:rsidR="0079283E" w:rsidRDefault="0079283E" w:rsidP="0005012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861</w:t>
            </w:r>
          </w:p>
        </w:tc>
        <w:tc>
          <w:tcPr>
            <w:tcW w:w="542" w:type="dxa"/>
            <w:tcBorders>
              <w:top w:val="nil"/>
              <w:left w:val="nil"/>
              <w:bottom w:val="single" w:sz="4" w:space="0" w:color="000000"/>
              <w:right w:val="single" w:sz="4" w:space="0" w:color="000000"/>
            </w:tcBorders>
            <w:shd w:val="clear" w:color="auto" w:fill="auto"/>
            <w:vAlign w:val="bottom"/>
            <w:hideMark/>
          </w:tcPr>
          <w:p w:rsidR="0079283E" w:rsidRDefault="0079283E" w:rsidP="0079283E">
            <w:pPr>
              <w:jc w:val="center"/>
              <w:rPr>
                <w:color w:val="000000"/>
                <w:sz w:val="26"/>
                <w:szCs w:val="26"/>
              </w:rPr>
            </w:pPr>
          </w:p>
          <w:p w:rsidR="0079283E" w:rsidRDefault="0079283E" w:rsidP="0079283E">
            <w:pPr>
              <w:jc w:val="center"/>
              <w:rPr>
                <w:color w:val="000000"/>
                <w:sz w:val="26"/>
                <w:szCs w:val="26"/>
              </w:rPr>
            </w:pPr>
          </w:p>
          <w:p w:rsidR="0079283E" w:rsidRDefault="0079283E" w:rsidP="0079283E">
            <w:pPr>
              <w:jc w:val="center"/>
              <w:rPr>
                <w:color w:val="000000"/>
                <w:sz w:val="26"/>
                <w:szCs w:val="26"/>
              </w:rPr>
            </w:pPr>
          </w:p>
          <w:p w:rsidR="0079283E" w:rsidRDefault="0079283E" w:rsidP="0079283E">
            <w:pPr>
              <w:jc w:val="center"/>
              <w:rPr>
                <w:color w:val="000000"/>
                <w:sz w:val="26"/>
                <w:szCs w:val="26"/>
              </w:rPr>
            </w:pPr>
          </w:p>
          <w:p w:rsidR="0079283E" w:rsidRDefault="0079283E" w:rsidP="0079283E">
            <w:pPr>
              <w:jc w:val="center"/>
              <w:rPr>
                <w:color w:val="000000"/>
                <w:sz w:val="26"/>
                <w:szCs w:val="26"/>
              </w:rPr>
            </w:pPr>
          </w:p>
          <w:p w:rsidR="0079283E" w:rsidRDefault="0079283E" w:rsidP="0079283E">
            <w:pPr>
              <w:jc w:val="center"/>
              <w:rPr>
                <w:color w:val="000000"/>
                <w:sz w:val="26"/>
                <w:szCs w:val="26"/>
              </w:rPr>
            </w:pPr>
          </w:p>
          <w:p w:rsidR="0079283E" w:rsidRDefault="0079283E" w:rsidP="0079283E">
            <w:pPr>
              <w:jc w:val="center"/>
              <w:rPr>
                <w:color w:val="000000"/>
                <w:sz w:val="26"/>
                <w:szCs w:val="26"/>
              </w:rPr>
            </w:pPr>
          </w:p>
          <w:p w:rsidR="0079283E" w:rsidRDefault="0079283E" w:rsidP="0079283E">
            <w:pPr>
              <w:jc w:val="center"/>
              <w:rPr>
                <w:color w:val="000000"/>
                <w:sz w:val="26"/>
                <w:szCs w:val="26"/>
              </w:rPr>
            </w:pPr>
          </w:p>
          <w:p w:rsidR="0079283E" w:rsidRDefault="0079283E" w:rsidP="0079283E">
            <w:pPr>
              <w:jc w:val="center"/>
              <w:rPr>
                <w:color w:val="000000"/>
                <w:sz w:val="26"/>
                <w:szCs w:val="26"/>
              </w:rPr>
            </w:pPr>
          </w:p>
          <w:p w:rsidR="0079283E" w:rsidRDefault="0079283E" w:rsidP="0079283E">
            <w:pPr>
              <w:jc w:val="center"/>
              <w:rPr>
                <w:color w:val="000000"/>
                <w:sz w:val="26"/>
                <w:szCs w:val="26"/>
              </w:rPr>
            </w:pPr>
          </w:p>
          <w:p w:rsidR="0079283E" w:rsidRDefault="0079283E" w:rsidP="0079283E">
            <w:pPr>
              <w:jc w:val="center"/>
              <w:rPr>
                <w:color w:val="000000"/>
                <w:sz w:val="26"/>
                <w:szCs w:val="26"/>
              </w:rPr>
            </w:pPr>
          </w:p>
          <w:p w:rsidR="0079283E" w:rsidRDefault="0079283E" w:rsidP="0079283E">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79283E" w:rsidRDefault="0079283E" w:rsidP="0079283E">
            <w:pPr>
              <w:jc w:val="center"/>
              <w:rPr>
                <w:color w:val="000000"/>
                <w:sz w:val="26"/>
                <w:szCs w:val="26"/>
              </w:rPr>
            </w:pPr>
          </w:p>
          <w:p w:rsidR="0079283E" w:rsidRDefault="0079283E" w:rsidP="0079283E">
            <w:pPr>
              <w:jc w:val="center"/>
              <w:rPr>
                <w:color w:val="000000"/>
                <w:sz w:val="26"/>
                <w:szCs w:val="26"/>
              </w:rPr>
            </w:pPr>
          </w:p>
          <w:p w:rsidR="0079283E" w:rsidRDefault="0079283E" w:rsidP="0079283E">
            <w:pPr>
              <w:jc w:val="center"/>
              <w:rPr>
                <w:color w:val="000000"/>
                <w:sz w:val="26"/>
                <w:szCs w:val="26"/>
              </w:rPr>
            </w:pPr>
          </w:p>
          <w:p w:rsidR="0079283E" w:rsidRDefault="0079283E" w:rsidP="0079283E">
            <w:pPr>
              <w:jc w:val="center"/>
              <w:rPr>
                <w:color w:val="000000"/>
                <w:sz w:val="26"/>
                <w:szCs w:val="26"/>
              </w:rPr>
            </w:pPr>
          </w:p>
          <w:p w:rsidR="0079283E" w:rsidRDefault="0079283E" w:rsidP="0079283E">
            <w:pPr>
              <w:jc w:val="center"/>
              <w:rPr>
                <w:color w:val="000000"/>
                <w:sz w:val="26"/>
                <w:szCs w:val="26"/>
              </w:rPr>
            </w:pPr>
          </w:p>
          <w:p w:rsidR="0079283E" w:rsidRDefault="0079283E" w:rsidP="0079283E">
            <w:pPr>
              <w:jc w:val="center"/>
              <w:rPr>
                <w:color w:val="000000"/>
                <w:sz w:val="26"/>
                <w:szCs w:val="26"/>
              </w:rPr>
            </w:pPr>
          </w:p>
          <w:p w:rsidR="0079283E" w:rsidRDefault="0079283E" w:rsidP="0079283E">
            <w:pPr>
              <w:jc w:val="center"/>
              <w:rPr>
                <w:color w:val="000000"/>
                <w:sz w:val="26"/>
                <w:szCs w:val="26"/>
              </w:rPr>
            </w:pPr>
          </w:p>
          <w:p w:rsidR="0079283E" w:rsidRDefault="0079283E" w:rsidP="0079283E">
            <w:pPr>
              <w:jc w:val="center"/>
              <w:rPr>
                <w:color w:val="000000"/>
                <w:sz w:val="26"/>
                <w:szCs w:val="26"/>
              </w:rPr>
            </w:pPr>
          </w:p>
          <w:p w:rsidR="0079283E" w:rsidRDefault="0079283E" w:rsidP="0079283E">
            <w:pPr>
              <w:jc w:val="center"/>
              <w:rPr>
                <w:color w:val="000000"/>
                <w:sz w:val="26"/>
                <w:szCs w:val="26"/>
              </w:rPr>
            </w:pPr>
          </w:p>
          <w:p w:rsidR="0079283E" w:rsidRDefault="0079283E" w:rsidP="0079283E">
            <w:pPr>
              <w:jc w:val="center"/>
              <w:rPr>
                <w:color w:val="000000"/>
                <w:sz w:val="26"/>
                <w:szCs w:val="26"/>
              </w:rPr>
            </w:pPr>
          </w:p>
          <w:p w:rsidR="0079283E" w:rsidRDefault="0079283E" w:rsidP="0079283E">
            <w:pPr>
              <w:jc w:val="center"/>
              <w:rPr>
                <w:color w:val="000000"/>
                <w:sz w:val="26"/>
                <w:szCs w:val="26"/>
              </w:rPr>
            </w:pPr>
          </w:p>
          <w:p w:rsidR="0079283E" w:rsidRDefault="0079283E" w:rsidP="0079283E">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12</w:t>
            </w:r>
          </w:p>
        </w:tc>
        <w:tc>
          <w:tcPr>
            <w:tcW w:w="1701" w:type="dxa"/>
            <w:tcBorders>
              <w:top w:val="nil"/>
              <w:left w:val="nil"/>
              <w:bottom w:val="single" w:sz="4" w:space="0" w:color="000000"/>
              <w:right w:val="single" w:sz="4" w:space="0" w:color="000000"/>
            </w:tcBorders>
            <w:shd w:val="clear" w:color="auto" w:fill="auto"/>
            <w:vAlign w:val="bottom"/>
            <w:hideMark/>
          </w:tcPr>
          <w:p w:rsidR="0079283E" w:rsidRDefault="0079283E" w:rsidP="0079283E">
            <w:pPr>
              <w:jc w:val="center"/>
              <w:rPr>
                <w:color w:val="000000"/>
                <w:sz w:val="26"/>
                <w:szCs w:val="26"/>
              </w:rPr>
            </w:pPr>
          </w:p>
          <w:p w:rsidR="0079283E" w:rsidRDefault="0079283E" w:rsidP="0079283E">
            <w:pPr>
              <w:jc w:val="center"/>
              <w:rPr>
                <w:color w:val="000000"/>
                <w:sz w:val="26"/>
                <w:szCs w:val="26"/>
              </w:rPr>
            </w:pPr>
          </w:p>
          <w:p w:rsidR="0079283E" w:rsidRDefault="0079283E" w:rsidP="0079283E">
            <w:pPr>
              <w:jc w:val="center"/>
              <w:rPr>
                <w:color w:val="000000"/>
                <w:sz w:val="26"/>
                <w:szCs w:val="26"/>
              </w:rPr>
            </w:pPr>
          </w:p>
          <w:p w:rsidR="0079283E" w:rsidRDefault="0079283E" w:rsidP="0079283E">
            <w:pPr>
              <w:jc w:val="center"/>
              <w:rPr>
                <w:color w:val="000000"/>
                <w:sz w:val="26"/>
                <w:szCs w:val="26"/>
              </w:rPr>
            </w:pPr>
          </w:p>
          <w:p w:rsidR="0079283E" w:rsidRDefault="0079283E" w:rsidP="0079283E">
            <w:pPr>
              <w:jc w:val="center"/>
              <w:rPr>
                <w:color w:val="000000"/>
                <w:sz w:val="26"/>
                <w:szCs w:val="26"/>
              </w:rPr>
            </w:pPr>
          </w:p>
          <w:p w:rsidR="0079283E" w:rsidRDefault="0079283E" w:rsidP="0079283E">
            <w:pPr>
              <w:jc w:val="center"/>
              <w:rPr>
                <w:color w:val="000000"/>
                <w:sz w:val="26"/>
                <w:szCs w:val="26"/>
              </w:rPr>
            </w:pPr>
          </w:p>
          <w:p w:rsidR="0079283E" w:rsidRDefault="0079283E" w:rsidP="0079283E">
            <w:pPr>
              <w:jc w:val="center"/>
              <w:rPr>
                <w:color w:val="000000"/>
                <w:sz w:val="26"/>
                <w:szCs w:val="26"/>
              </w:rPr>
            </w:pPr>
          </w:p>
          <w:p w:rsidR="0079283E" w:rsidRDefault="0079283E" w:rsidP="0079283E">
            <w:pPr>
              <w:jc w:val="center"/>
              <w:rPr>
                <w:color w:val="000000"/>
                <w:sz w:val="26"/>
                <w:szCs w:val="26"/>
              </w:rPr>
            </w:pPr>
          </w:p>
          <w:p w:rsidR="0079283E" w:rsidRDefault="0079283E" w:rsidP="0079283E">
            <w:pPr>
              <w:jc w:val="center"/>
              <w:rPr>
                <w:color w:val="000000"/>
                <w:sz w:val="26"/>
                <w:szCs w:val="26"/>
              </w:rPr>
            </w:pPr>
          </w:p>
          <w:p w:rsidR="0079283E" w:rsidRDefault="0079283E" w:rsidP="0079283E">
            <w:pPr>
              <w:jc w:val="center"/>
              <w:rPr>
                <w:color w:val="000000"/>
                <w:sz w:val="26"/>
                <w:szCs w:val="26"/>
              </w:rPr>
            </w:pPr>
          </w:p>
          <w:p w:rsidR="0079283E" w:rsidRDefault="0079283E" w:rsidP="0079283E">
            <w:pPr>
              <w:jc w:val="center"/>
              <w:rPr>
                <w:color w:val="000000"/>
                <w:sz w:val="26"/>
                <w:szCs w:val="26"/>
              </w:rPr>
            </w:pPr>
          </w:p>
          <w:p w:rsidR="0079283E" w:rsidRDefault="0079283E" w:rsidP="0079283E">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2200700070</w:t>
            </w:r>
          </w:p>
        </w:tc>
        <w:tc>
          <w:tcPr>
            <w:tcW w:w="709" w:type="dxa"/>
            <w:tcBorders>
              <w:top w:val="nil"/>
              <w:left w:val="nil"/>
              <w:bottom w:val="single" w:sz="4" w:space="0" w:color="000000"/>
              <w:right w:val="single" w:sz="4" w:space="0" w:color="000000"/>
            </w:tcBorders>
            <w:shd w:val="clear" w:color="auto" w:fill="auto"/>
            <w:vAlign w:val="bottom"/>
            <w:hideMark/>
          </w:tcPr>
          <w:p w:rsidR="0079283E" w:rsidRDefault="0079283E" w:rsidP="0079283E">
            <w:pPr>
              <w:jc w:val="center"/>
              <w:rPr>
                <w:color w:val="000000"/>
                <w:sz w:val="26"/>
                <w:szCs w:val="26"/>
              </w:rPr>
            </w:pPr>
          </w:p>
          <w:p w:rsidR="0079283E" w:rsidRDefault="0079283E" w:rsidP="0079283E">
            <w:pPr>
              <w:jc w:val="center"/>
              <w:rPr>
                <w:color w:val="000000"/>
                <w:sz w:val="26"/>
                <w:szCs w:val="26"/>
              </w:rPr>
            </w:pPr>
          </w:p>
          <w:p w:rsidR="0079283E" w:rsidRDefault="0079283E" w:rsidP="0079283E">
            <w:pPr>
              <w:jc w:val="center"/>
              <w:rPr>
                <w:color w:val="000000"/>
                <w:sz w:val="26"/>
                <w:szCs w:val="26"/>
              </w:rPr>
            </w:pPr>
          </w:p>
          <w:p w:rsidR="0079283E" w:rsidRDefault="0079283E" w:rsidP="0079283E">
            <w:pPr>
              <w:jc w:val="center"/>
              <w:rPr>
                <w:color w:val="000000"/>
                <w:sz w:val="26"/>
                <w:szCs w:val="26"/>
              </w:rPr>
            </w:pPr>
          </w:p>
          <w:p w:rsidR="0079283E" w:rsidRDefault="0079283E" w:rsidP="0079283E">
            <w:pPr>
              <w:jc w:val="center"/>
              <w:rPr>
                <w:color w:val="000000"/>
                <w:sz w:val="26"/>
                <w:szCs w:val="26"/>
              </w:rPr>
            </w:pPr>
          </w:p>
          <w:p w:rsidR="0079283E" w:rsidRDefault="0079283E" w:rsidP="0079283E">
            <w:pPr>
              <w:jc w:val="center"/>
              <w:rPr>
                <w:color w:val="000000"/>
                <w:sz w:val="26"/>
                <w:szCs w:val="26"/>
              </w:rPr>
            </w:pPr>
          </w:p>
          <w:p w:rsidR="0079283E" w:rsidRDefault="0079283E" w:rsidP="0079283E">
            <w:pPr>
              <w:jc w:val="center"/>
              <w:rPr>
                <w:color w:val="000000"/>
                <w:sz w:val="26"/>
                <w:szCs w:val="26"/>
              </w:rPr>
            </w:pPr>
          </w:p>
          <w:p w:rsidR="0079283E" w:rsidRDefault="0079283E" w:rsidP="0079283E">
            <w:pPr>
              <w:jc w:val="center"/>
              <w:rPr>
                <w:color w:val="000000"/>
                <w:sz w:val="26"/>
                <w:szCs w:val="26"/>
              </w:rPr>
            </w:pPr>
          </w:p>
          <w:p w:rsidR="0079283E" w:rsidRDefault="0079283E" w:rsidP="0079283E">
            <w:pPr>
              <w:jc w:val="center"/>
              <w:rPr>
                <w:color w:val="000000"/>
                <w:sz w:val="26"/>
                <w:szCs w:val="26"/>
              </w:rPr>
            </w:pPr>
          </w:p>
          <w:p w:rsidR="0079283E" w:rsidRDefault="0079283E" w:rsidP="0079283E">
            <w:pPr>
              <w:jc w:val="center"/>
              <w:rPr>
                <w:color w:val="000000"/>
                <w:sz w:val="26"/>
                <w:szCs w:val="26"/>
              </w:rPr>
            </w:pPr>
          </w:p>
          <w:p w:rsidR="0079283E" w:rsidRDefault="0079283E" w:rsidP="0079283E">
            <w:pPr>
              <w:jc w:val="center"/>
              <w:rPr>
                <w:color w:val="000000"/>
                <w:sz w:val="26"/>
                <w:szCs w:val="26"/>
              </w:rPr>
            </w:pPr>
          </w:p>
          <w:p w:rsidR="0079283E" w:rsidRDefault="0079283E" w:rsidP="0079283E">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460</w:t>
            </w:r>
          </w:p>
        </w:tc>
        <w:tc>
          <w:tcPr>
            <w:tcW w:w="2126" w:type="dxa"/>
            <w:tcBorders>
              <w:top w:val="nil"/>
              <w:left w:val="nil"/>
              <w:bottom w:val="single" w:sz="4" w:space="0" w:color="000000"/>
              <w:right w:val="single" w:sz="4" w:space="0" w:color="000000"/>
            </w:tcBorders>
            <w:shd w:val="clear" w:color="auto" w:fill="auto"/>
            <w:vAlign w:val="bottom"/>
            <w:hideMark/>
          </w:tcPr>
          <w:p w:rsidR="0079283E" w:rsidRDefault="0079283E" w:rsidP="0079283E">
            <w:pPr>
              <w:jc w:val="center"/>
              <w:rPr>
                <w:color w:val="000000"/>
                <w:sz w:val="26"/>
                <w:szCs w:val="26"/>
              </w:rPr>
            </w:pPr>
          </w:p>
          <w:p w:rsidR="0079283E" w:rsidRDefault="0079283E" w:rsidP="0079283E">
            <w:pPr>
              <w:jc w:val="center"/>
              <w:rPr>
                <w:color w:val="000000"/>
                <w:sz w:val="26"/>
                <w:szCs w:val="26"/>
              </w:rPr>
            </w:pPr>
          </w:p>
          <w:p w:rsidR="0079283E" w:rsidRDefault="0079283E" w:rsidP="0079283E">
            <w:pPr>
              <w:jc w:val="center"/>
              <w:rPr>
                <w:color w:val="000000"/>
                <w:sz w:val="26"/>
                <w:szCs w:val="26"/>
              </w:rPr>
            </w:pPr>
          </w:p>
          <w:p w:rsidR="0079283E" w:rsidRDefault="0079283E" w:rsidP="0079283E">
            <w:pPr>
              <w:jc w:val="center"/>
              <w:rPr>
                <w:color w:val="000000"/>
                <w:sz w:val="26"/>
                <w:szCs w:val="26"/>
              </w:rPr>
            </w:pPr>
          </w:p>
          <w:p w:rsidR="0079283E" w:rsidRDefault="0079283E" w:rsidP="0079283E">
            <w:pPr>
              <w:jc w:val="center"/>
              <w:rPr>
                <w:color w:val="000000"/>
                <w:sz w:val="26"/>
                <w:szCs w:val="26"/>
              </w:rPr>
            </w:pPr>
          </w:p>
          <w:p w:rsidR="0079283E" w:rsidRDefault="0079283E" w:rsidP="0079283E">
            <w:pPr>
              <w:jc w:val="center"/>
              <w:rPr>
                <w:color w:val="000000"/>
                <w:sz w:val="26"/>
                <w:szCs w:val="26"/>
              </w:rPr>
            </w:pPr>
          </w:p>
          <w:p w:rsidR="0079283E" w:rsidRDefault="0079283E" w:rsidP="0079283E">
            <w:pPr>
              <w:jc w:val="center"/>
              <w:rPr>
                <w:color w:val="000000"/>
                <w:sz w:val="26"/>
                <w:szCs w:val="26"/>
              </w:rPr>
            </w:pPr>
          </w:p>
          <w:p w:rsidR="0079283E" w:rsidRDefault="0079283E" w:rsidP="0079283E">
            <w:pPr>
              <w:jc w:val="center"/>
              <w:rPr>
                <w:color w:val="000000"/>
                <w:sz w:val="26"/>
                <w:szCs w:val="26"/>
              </w:rPr>
            </w:pPr>
          </w:p>
          <w:p w:rsidR="0079283E" w:rsidRDefault="0079283E" w:rsidP="0079283E">
            <w:pPr>
              <w:jc w:val="center"/>
              <w:rPr>
                <w:color w:val="000000"/>
                <w:sz w:val="26"/>
                <w:szCs w:val="26"/>
              </w:rPr>
            </w:pPr>
          </w:p>
          <w:p w:rsidR="0079283E" w:rsidRDefault="0079283E" w:rsidP="0079283E">
            <w:pPr>
              <w:jc w:val="center"/>
              <w:rPr>
                <w:color w:val="000000"/>
                <w:sz w:val="26"/>
                <w:szCs w:val="26"/>
              </w:rPr>
            </w:pPr>
          </w:p>
          <w:p w:rsidR="0079283E" w:rsidRDefault="0079283E" w:rsidP="0079283E">
            <w:pPr>
              <w:jc w:val="center"/>
              <w:rPr>
                <w:color w:val="000000"/>
                <w:sz w:val="26"/>
                <w:szCs w:val="26"/>
              </w:rPr>
            </w:pPr>
          </w:p>
          <w:p w:rsidR="0079283E" w:rsidRDefault="0079283E" w:rsidP="0079283E">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35 635,43</w:t>
            </w:r>
          </w:p>
        </w:tc>
        <w:tc>
          <w:tcPr>
            <w:tcW w:w="2126" w:type="dxa"/>
            <w:tcBorders>
              <w:top w:val="nil"/>
              <w:left w:val="nil"/>
              <w:bottom w:val="single" w:sz="4" w:space="0" w:color="000000"/>
              <w:right w:val="single" w:sz="4" w:space="0" w:color="000000"/>
            </w:tcBorders>
            <w:shd w:val="clear" w:color="auto" w:fill="auto"/>
            <w:vAlign w:val="bottom"/>
            <w:hideMark/>
          </w:tcPr>
          <w:p w:rsidR="0079283E" w:rsidRDefault="0079283E" w:rsidP="0079283E">
            <w:pPr>
              <w:jc w:val="center"/>
              <w:rPr>
                <w:color w:val="000000"/>
                <w:sz w:val="26"/>
                <w:szCs w:val="26"/>
              </w:rPr>
            </w:pPr>
          </w:p>
          <w:p w:rsidR="0079283E" w:rsidRDefault="0079283E" w:rsidP="0079283E">
            <w:pPr>
              <w:jc w:val="center"/>
              <w:rPr>
                <w:color w:val="000000"/>
                <w:sz w:val="26"/>
                <w:szCs w:val="26"/>
              </w:rPr>
            </w:pPr>
          </w:p>
          <w:p w:rsidR="0079283E" w:rsidRDefault="0079283E" w:rsidP="0079283E">
            <w:pPr>
              <w:jc w:val="center"/>
              <w:rPr>
                <w:color w:val="000000"/>
                <w:sz w:val="26"/>
                <w:szCs w:val="26"/>
              </w:rPr>
            </w:pPr>
          </w:p>
          <w:p w:rsidR="0079283E" w:rsidRDefault="0079283E" w:rsidP="0079283E">
            <w:pPr>
              <w:jc w:val="center"/>
              <w:rPr>
                <w:color w:val="000000"/>
                <w:sz w:val="26"/>
                <w:szCs w:val="26"/>
              </w:rPr>
            </w:pPr>
          </w:p>
          <w:p w:rsidR="0079283E" w:rsidRDefault="0079283E" w:rsidP="0079283E">
            <w:pPr>
              <w:jc w:val="center"/>
              <w:rPr>
                <w:color w:val="000000"/>
                <w:sz w:val="26"/>
                <w:szCs w:val="26"/>
              </w:rPr>
            </w:pPr>
          </w:p>
          <w:p w:rsidR="0079283E" w:rsidRDefault="0079283E" w:rsidP="0079283E">
            <w:pPr>
              <w:jc w:val="center"/>
              <w:rPr>
                <w:color w:val="000000"/>
                <w:sz w:val="26"/>
                <w:szCs w:val="26"/>
              </w:rPr>
            </w:pPr>
          </w:p>
          <w:p w:rsidR="0079283E" w:rsidRDefault="0079283E" w:rsidP="0079283E">
            <w:pPr>
              <w:jc w:val="center"/>
              <w:rPr>
                <w:color w:val="000000"/>
                <w:sz w:val="26"/>
                <w:szCs w:val="26"/>
              </w:rPr>
            </w:pPr>
          </w:p>
          <w:p w:rsidR="0079283E" w:rsidRDefault="0079283E" w:rsidP="0079283E">
            <w:pPr>
              <w:jc w:val="center"/>
              <w:rPr>
                <w:color w:val="000000"/>
                <w:sz w:val="26"/>
                <w:szCs w:val="26"/>
              </w:rPr>
            </w:pPr>
          </w:p>
          <w:p w:rsidR="0079283E" w:rsidRDefault="0079283E" w:rsidP="0079283E">
            <w:pPr>
              <w:jc w:val="center"/>
              <w:rPr>
                <w:color w:val="000000"/>
                <w:sz w:val="26"/>
                <w:szCs w:val="26"/>
              </w:rPr>
            </w:pPr>
          </w:p>
          <w:p w:rsidR="0079283E" w:rsidRDefault="0079283E" w:rsidP="0079283E">
            <w:pPr>
              <w:jc w:val="center"/>
              <w:rPr>
                <w:color w:val="000000"/>
                <w:sz w:val="26"/>
                <w:szCs w:val="26"/>
              </w:rPr>
            </w:pPr>
          </w:p>
          <w:p w:rsidR="0079283E" w:rsidRDefault="0079283E" w:rsidP="0079283E">
            <w:pPr>
              <w:jc w:val="center"/>
              <w:rPr>
                <w:color w:val="000000"/>
                <w:sz w:val="26"/>
                <w:szCs w:val="26"/>
              </w:rPr>
            </w:pPr>
          </w:p>
          <w:p w:rsidR="0079283E" w:rsidRDefault="0079283E" w:rsidP="0079283E">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50 000,00</w:t>
            </w:r>
          </w:p>
        </w:tc>
        <w:tc>
          <w:tcPr>
            <w:tcW w:w="2153" w:type="dxa"/>
            <w:tcBorders>
              <w:top w:val="nil"/>
              <w:left w:val="nil"/>
              <w:bottom w:val="single" w:sz="4" w:space="0" w:color="000000"/>
              <w:right w:val="single" w:sz="4" w:space="0" w:color="000000"/>
            </w:tcBorders>
            <w:shd w:val="clear" w:color="auto" w:fill="auto"/>
            <w:vAlign w:val="bottom"/>
            <w:hideMark/>
          </w:tcPr>
          <w:p w:rsidR="0079283E" w:rsidRDefault="0079283E" w:rsidP="0079283E">
            <w:pPr>
              <w:jc w:val="center"/>
              <w:rPr>
                <w:color w:val="000000"/>
                <w:sz w:val="26"/>
                <w:szCs w:val="26"/>
              </w:rPr>
            </w:pPr>
          </w:p>
          <w:p w:rsidR="0079283E" w:rsidRDefault="0079283E" w:rsidP="0079283E">
            <w:pPr>
              <w:jc w:val="center"/>
              <w:rPr>
                <w:color w:val="000000"/>
                <w:sz w:val="26"/>
                <w:szCs w:val="26"/>
              </w:rPr>
            </w:pPr>
          </w:p>
          <w:p w:rsidR="0079283E" w:rsidRDefault="0079283E" w:rsidP="0079283E">
            <w:pPr>
              <w:jc w:val="center"/>
              <w:rPr>
                <w:color w:val="000000"/>
                <w:sz w:val="26"/>
                <w:szCs w:val="26"/>
              </w:rPr>
            </w:pPr>
          </w:p>
          <w:p w:rsidR="0079283E" w:rsidRDefault="0079283E" w:rsidP="0079283E">
            <w:pPr>
              <w:jc w:val="center"/>
              <w:rPr>
                <w:color w:val="000000"/>
                <w:sz w:val="26"/>
                <w:szCs w:val="26"/>
              </w:rPr>
            </w:pPr>
          </w:p>
          <w:p w:rsidR="0079283E" w:rsidRDefault="0079283E" w:rsidP="0079283E">
            <w:pPr>
              <w:jc w:val="center"/>
              <w:rPr>
                <w:color w:val="000000"/>
                <w:sz w:val="26"/>
                <w:szCs w:val="26"/>
              </w:rPr>
            </w:pPr>
          </w:p>
          <w:p w:rsidR="0079283E" w:rsidRDefault="0079283E" w:rsidP="0079283E">
            <w:pPr>
              <w:jc w:val="center"/>
              <w:rPr>
                <w:color w:val="000000"/>
                <w:sz w:val="26"/>
                <w:szCs w:val="26"/>
              </w:rPr>
            </w:pPr>
          </w:p>
          <w:p w:rsidR="0079283E" w:rsidRDefault="0079283E" w:rsidP="0079283E">
            <w:pPr>
              <w:jc w:val="center"/>
              <w:rPr>
                <w:color w:val="000000"/>
                <w:sz w:val="26"/>
                <w:szCs w:val="26"/>
              </w:rPr>
            </w:pPr>
          </w:p>
          <w:p w:rsidR="0079283E" w:rsidRDefault="0079283E" w:rsidP="0079283E">
            <w:pPr>
              <w:jc w:val="center"/>
              <w:rPr>
                <w:color w:val="000000"/>
                <w:sz w:val="26"/>
                <w:szCs w:val="26"/>
              </w:rPr>
            </w:pPr>
          </w:p>
          <w:p w:rsidR="0079283E" w:rsidRDefault="0079283E" w:rsidP="0079283E">
            <w:pPr>
              <w:jc w:val="center"/>
              <w:rPr>
                <w:color w:val="000000"/>
                <w:sz w:val="26"/>
                <w:szCs w:val="26"/>
              </w:rPr>
            </w:pPr>
          </w:p>
          <w:p w:rsidR="0079283E" w:rsidRDefault="0079283E" w:rsidP="0079283E">
            <w:pPr>
              <w:jc w:val="center"/>
              <w:rPr>
                <w:color w:val="000000"/>
                <w:sz w:val="26"/>
                <w:szCs w:val="26"/>
              </w:rPr>
            </w:pPr>
          </w:p>
          <w:p w:rsidR="0079283E" w:rsidRDefault="0079283E" w:rsidP="0079283E">
            <w:pPr>
              <w:jc w:val="center"/>
              <w:rPr>
                <w:color w:val="000000"/>
                <w:sz w:val="26"/>
                <w:szCs w:val="26"/>
              </w:rPr>
            </w:pPr>
          </w:p>
          <w:p w:rsidR="0079283E" w:rsidRDefault="0079283E" w:rsidP="0079283E">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33 947,29</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b/>
                <w:bCs/>
                <w:color w:val="000000"/>
                <w:sz w:val="26"/>
                <w:szCs w:val="26"/>
              </w:rPr>
            </w:pPr>
            <w:r w:rsidRPr="00050126">
              <w:rPr>
                <w:b/>
                <w:bCs/>
                <w:color w:val="000000"/>
                <w:sz w:val="26"/>
                <w:szCs w:val="26"/>
              </w:rPr>
              <w:t>ЖИЛИЩНО-КОММУНАЛЬНОЕ ХОЗЯЙСТВО</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861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05</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263 691,45</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208 168,34</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208 247,10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b/>
                <w:bCs/>
                <w:color w:val="000000"/>
                <w:sz w:val="26"/>
                <w:szCs w:val="26"/>
              </w:rPr>
            </w:pPr>
            <w:r w:rsidRPr="00050126">
              <w:rPr>
                <w:b/>
                <w:bCs/>
                <w:color w:val="000000"/>
                <w:sz w:val="26"/>
                <w:szCs w:val="26"/>
              </w:rPr>
              <w:t>Жилищное хозяйство</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861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05</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263 691,45</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208 168,34</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208 247,10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Государственная программа Хабаровского края </w:t>
            </w:r>
            <w:r w:rsidR="003B7334" w:rsidRPr="00050126">
              <w:rPr>
                <w:color w:val="000000"/>
                <w:sz w:val="26"/>
                <w:szCs w:val="26"/>
              </w:rPr>
              <w:t>«</w:t>
            </w:r>
            <w:r w:rsidRPr="00050126">
              <w:rPr>
                <w:color w:val="000000"/>
                <w:sz w:val="26"/>
                <w:szCs w:val="26"/>
              </w:rPr>
              <w:t>Развитие жилищного строительства в Хабаровском крае</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263 691,45</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208 168,34</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208 247,10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Обеспечение жильем категорий граждан, установленных законодательством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0700700000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15 487,50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15 593,00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15 647,10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Осуществление полномочий по обеспечению жильем отдельных категорий граждан, установленных Федеральным законом от 12 января 1995 года № 5-ФЗ </w:t>
            </w:r>
            <w:r w:rsidR="003B7334" w:rsidRPr="00050126">
              <w:rPr>
                <w:color w:val="000000"/>
                <w:sz w:val="26"/>
                <w:szCs w:val="26"/>
              </w:rPr>
              <w:t>«</w:t>
            </w:r>
            <w:r w:rsidRPr="00050126">
              <w:rPr>
                <w:color w:val="000000"/>
                <w:sz w:val="26"/>
                <w:szCs w:val="26"/>
              </w:rPr>
              <w:t>О ветеранах</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0700751350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3 146,00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3 204,50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3 254,00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Капитальные вложения в объекты государственной (муниципальной) собственности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0700751350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400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3 146,00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3 204,50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3 254,00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Бюджетные инвестиции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0700751350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410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3 146,00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3 204,50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3 254,00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Осуществление полномочий по обеспечению жильем отдельных категорий граждан, установленных Федеральным законом от 24 ноября 1995 года № 181-ФЗ </w:t>
            </w:r>
            <w:r w:rsidR="003B7334" w:rsidRPr="00050126">
              <w:rPr>
                <w:color w:val="000000"/>
                <w:sz w:val="26"/>
                <w:szCs w:val="26"/>
              </w:rPr>
              <w:t>«</w:t>
            </w:r>
            <w:r w:rsidRPr="00050126">
              <w:rPr>
                <w:color w:val="000000"/>
                <w:sz w:val="26"/>
                <w:szCs w:val="26"/>
              </w:rPr>
              <w:t>О социальной защите инвалидов в Российской Федерации</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DF44DB" w:rsidRDefault="00DF44DB" w:rsidP="00050126">
            <w:pPr>
              <w:jc w:val="center"/>
              <w:rPr>
                <w:color w:val="000000"/>
                <w:sz w:val="26"/>
                <w:szCs w:val="26"/>
              </w:rPr>
            </w:pPr>
          </w:p>
          <w:p w:rsidR="00DF44DB" w:rsidRDefault="00DF44DB" w:rsidP="00050126">
            <w:pPr>
              <w:jc w:val="center"/>
              <w:rPr>
                <w:color w:val="000000"/>
                <w:sz w:val="26"/>
                <w:szCs w:val="26"/>
              </w:rPr>
            </w:pPr>
          </w:p>
          <w:p w:rsidR="00DF44DB" w:rsidRDefault="00DF44DB" w:rsidP="00050126">
            <w:pPr>
              <w:jc w:val="center"/>
              <w:rPr>
                <w:color w:val="000000"/>
                <w:sz w:val="26"/>
                <w:szCs w:val="26"/>
              </w:rPr>
            </w:pPr>
          </w:p>
          <w:p w:rsidR="00DF44DB" w:rsidRDefault="00DF44DB" w:rsidP="00050126">
            <w:pPr>
              <w:jc w:val="center"/>
              <w:rPr>
                <w:color w:val="000000"/>
                <w:sz w:val="26"/>
                <w:szCs w:val="26"/>
              </w:rPr>
            </w:pPr>
          </w:p>
          <w:p w:rsidR="00DF44DB" w:rsidRDefault="00DF44DB" w:rsidP="00050126">
            <w:pPr>
              <w:jc w:val="center"/>
              <w:rPr>
                <w:color w:val="000000"/>
                <w:sz w:val="26"/>
                <w:szCs w:val="26"/>
              </w:rPr>
            </w:pPr>
          </w:p>
          <w:p w:rsidR="00DF44DB" w:rsidRDefault="00DF44DB" w:rsidP="00050126">
            <w:pPr>
              <w:jc w:val="center"/>
              <w:rPr>
                <w:color w:val="000000"/>
                <w:sz w:val="26"/>
                <w:szCs w:val="26"/>
              </w:rPr>
            </w:pPr>
          </w:p>
          <w:p w:rsidR="00DF44DB" w:rsidRDefault="00DF44DB" w:rsidP="0005012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861</w:t>
            </w:r>
          </w:p>
        </w:tc>
        <w:tc>
          <w:tcPr>
            <w:tcW w:w="542" w:type="dxa"/>
            <w:tcBorders>
              <w:top w:val="nil"/>
              <w:left w:val="nil"/>
              <w:bottom w:val="single" w:sz="4" w:space="0" w:color="000000"/>
              <w:right w:val="single" w:sz="4" w:space="0" w:color="000000"/>
            </w:tcBorders>
            <w:shd w:val="clear" w:color="auto" w:fill="auto"/>
            <w:vAlign w:val="bottom"/>
            <w:hideMark/>
          </w:tcPr>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05</w:t>
            </w:r>
          </w:p>
        </w:tc>
        <w:tc>
          <w:tcPr>
            <w:tcW w:w="734" w:type="dxa"/>
            <w:tcBorders>
              <w:top w:val="nil"/>
              <w:left w:val="nil"/>
              <w:bottom w:val="single" w:sz="4" w:space="0" w:color="000000"/>
              <w:right w:val="single" w:sz="4" w:space="0" w:color="000000"/>
            </w:tcBorders>
            <w:shd w:val="clear" w:color="auto" w:fill="auto"/>
            <w:vAlign w:val="bottom"/>
            <w:hideMark/>
          </w:tcPr>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0700751760</w:t>
            </w:r>
          </w:p>
        </w:tc>
        <w:tc>
          <w:tcPr>
            <w:tcW w:w="709" w:type="dxa"/>
            <w:tcBorders>
              <w:top w:val="nil"/>
              <w:left w:val="nil"/>
              <w:bottom w:val="single" w:sz="4" w:space="0" w:color="000000"/>
              <w:right w:val="single" w:sz="4" w:space="0" w:color="000000"/>
            </w:tcBorders>
            <w:shd w:val="clear" w:color="auto" w:fill="auto"/>
            <w:vAlign w:val="bottom"/>
            <w:hideMark/>
          </w:tcPr>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12 341,50</w:t>
            </w:r>
          </w:p>
        </w:tc>
        <w:tc>
          <w:tcPr>
            <w:tcW w:w="2126" w:type="dxa"/>
            <w:tcBorders>
              <w:top w:val="nil"/>
              <w:left w:val="nil"/>
              <w:bottom w:val="single" w:sz="4" w:space="0" w:color="000000"/>
              <w:right w:val="single" w:sz="4" w:space="0" w:color="000000"/>
            </w:tcBorders>
            <w:shd w:val="clear" w:color="auto" w:fill="auto"/>
            <w:vAlign w:val="bottom"/>
            <w:hideMark/>
          </w:tcPr>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12 388,50</w:t>
            </w:r>
          </w:p>
        </w:tc>
        <w:tc>
          <w:tcPr>
            <w:tcW w:w="2153" w:type="dxa"/>
            <w:tcBorders>
              <w:top w:val="nil"/>
              <w:left w:val="nil"/>
              <w:bottom w:val="single" w:sz="4" w:space="0" w:color="000000"/>
              <w:right w:val="single" w:sz="4" w:space="0" w:color="000000"/>
            </w:tcBorders>
            <w:shd w:val="clear" w:color="auto" w:fill="auto"/>
            <w:vAlign w:val="bottom"/>
            <w:hideMark/>
          </w:tcPr>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12 393,10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Капитальные вложения в объекты государственной (муниципальной) собственности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0700751760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400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12 341,50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12 388,50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12 393,10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Бюджетные инвестиции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0700751760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410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12 341,50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12 388,50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12 393,10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DF44DB">
            <w:pPr>
              <w:ind w:right="-79"/>
              <w:jc w:val="both"/>
              <w:rPr>
                <w:color w:val="000000"/>
                <w:sz w:val="26"/>
                <w:szCs w:val="26"/>
              </w:rPr>
            </w:pPr>
            <w:r w:rsidRPr="00050126">
              <w:rPr>
                <w:color w:val="000000"/>
                <w:sz w:val="26"/>
                <w:szCs w:val="26"/>
              </w:rPr>
              <w:t xml:space="preserve">Создание и обеспечение деятельности некоммерческой организации в организационно-правовой форме фонда с наименованием </w:t>
            </w:r>
            <w:r w:rsidR="003B7334" w:rsidRPr="00050126">
              <w:rPr>
                <w:color w:val="000000"/>
                <w:sz w:val="26"/>
                <w:szCs w:val="26"/>
              </w:rPr>
              <w:t>«</w:t>
            </w:r>
            <w:r w:rsidRPr="00050126">
              <w:rPr>
                <w:color w:val="000000"/>
                <w:sz w:val="26"/>
                <w:szCs w:val="26"/>
              </w:rPr>
              <w:t xml:space="preserve">Фонд Хабаровского края по защите прав граждан </w:t>
            </w:r>
            <w:r w:rsidR="00DF44DB">
              <w:rPr>
                <w:color w:val="000000"/>
                <w:sz w:val="26"/>
                <w:szCs w:val="26"/>
              </w:rPr>
              <w:t>–</w:t>
            </w:r>
            <w:r w:rsidRPr="00050126">
              <w:rPr>
                <w:color w:val="000000"/>
                <w:sz w:val="26"/>
                <w:szCs w:val="26"/>
              </w:rPr>
              <w:t xml:space="preserve"> участников долевого строительства при несостоятельности (банкротстве) застройщиков</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0701900000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57 600,00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DF44DB">
            <w:pPr>
              <w:ind w:right="-79"/>
              <w:jc w:val="both"/>
              <w:rPr>
                <w:color w:val="000000"/>
                <w:sz w:val="26"/>
                <w:szCs w:val="26"/>
              </w:rPr>
            </w:pPr>
            <w:r w:rsidRPr="00050126">
              <w:rPr>
                <w:color w:val="000000"/>
                <w:sz w:val="26"/>
                <w:szCs w:val="26"/>
              </w:rPr>
              <w:t xml:space="preserve">Субсидии из краевого бюджета в виде имущественного взноса в имущество публично-правовой компании </w:t>
            </w:r>
            <w:r w:rsidR="003B7334" w:rsidRPr="00050126">
              <w:rPr>
                <w:color w:val="000000"/>
                <w:sz w:val="26"/>
                <w:szCs w:val="26"/>
              </w:rPr>
              <w:t>«</w:t>
            </w:r>
            <w:r w:rsidRPr="00050126">
              <w:rPr>
                <w:color w:val="000000"/>
                <w:sz w:val="26"/>
                <w:szCs w:val="26"/>
              </w:rPr>
              <w:t xml:space="preserve">Фонд защиты прав граждан </w:t>
            </w:r>
            <w:r w:rsidR="00DF44DB">
              <w:rPr>
                <w:color w:val="000000"/>
                <w:sz w:val="26"/>
                <w:szCs w:val="26"/>
              </w:rPr>
              <w:t>–</w:t>
            </w:r>
            <w:r w:rsidRPr="00050126">
              <w:rPr>
                <w:color w:val="000000"/>
                <w:sz w:val="26"/>
                <w:szCs w:val="26"/>
              </w:rPr>
              <w:t xml:space="preserve"> участников долевого строительства</w:t>
            </w:r>
            <w:r w:rsidR="00003D24">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0701906730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57 600,00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Иные бюджетные ассигнования</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0701906730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57 600,00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Субсидии государственным корпорациям (компаниям), публично-правовым компаниям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0701906730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820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57 600,00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Региональный проект </w:t>
            </w:r>
            <w:r w:rsidR="003B7334" w:rsidRPr="00050126">
              <w:rPr>
                <w:color w:val="000000"/>
                <w:sz w:val="26"/>
                <w:szCs w:val="26"/>
              </w:rPr>
              <w:t>«</w:t>
            </w:r>
            <w:r w:rsidRPr="00050126">
              <w:rPr>
                <w:color w:val="000000"/>
                <w:sz w:val="26"/>
                <w:szCs w:val="26"/>
              </w:rPr>
              <w:t>Жилье</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070F100000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190 603,95</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192 575,34</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192 600,00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Субсидии бюджетам муниципальных образований края на комплексное освоение и развитие территорий края в целях жилищного строительства</w:t>
            </w:r>
          </w:p>
        </w:tc>
        <w:tc>
          <w:tcPr>
            <w:tcW w:w="850" w:type="dxa"/>
            <w:tcBorders>
              <w:top w:val="nil"/>
              <w:left w:val="nil"/>
              <w:bottom w:val="single" w:sz="4" w:space="0" w:color="000000"/>
              <w:right w:val="single" w:sz="4" w:space="0" w:color="000000"/>
            </w:tcBorders>
            <w:shd w:val="clear" w:color="auto" w:fill="auto"/>
            <w:vAlign w:val="bottom"/>
            <w:hideMark/>
          </w:tcPr>
          <w:p w:rsidR="00DF44DB" w:rsidRDefault="00DF44DB" w:rsidP="00050126">
            <w:pPr>
              <w:jc w:val="center"/>
              <w:rPr>
                <w:color w:val="000000"/>
                <w:sz w:val="26"/>
                <w:szCs w:val="26"/>
              </w:rPr>
            </w:pPr>
          </w:p>
          <w:p w:rsidR="00DF44DB" w:rsidRDefault="00DF44DB" w:rsidP="00050126">
            <w:pPr>
              <w:jc w:val="center"/>
              <w:rPr>
                <w:color w:val="000000"/>
                <w:sz w:val="26"/>
                <w:szCs w:val="26"/>
              </w:rPr>
            </w:pPr>
          </w:p>
          <w:p w:rsidR="00DF44DB" w:rsidRDefault="00DF44DB" w:rsidP="00050126">
            <w:pPr>
              <w:jc w:val="center"/>
              <w:rPr>
                <w:color w:val="000000"/>
                <w:sz w:val="26"/>
                <w:szCs w:val="26"/>
              </w:rPr>
            </w:pPr>
          </w:p>
          <w:p w:rsidR="00DF44DB" w:rsidRDefault="00DF44DB" w:rsidP="0005012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861</w:t>
            </w:r>
          </w:p>
        </w:tc>
        <w:tc>
          <w:tcPr>
            <w:tcW w:w="542" w:type="dxa"/>
            <w:tcBorders>
              <w:top w:val="nil"/>
              <w:left w:val="nil"/>
              <w:bottom w:val="single" w:sz="4" w:space="0" w:color="000000"/>
              <w:right w:val="single" w:sz="4" w:space="0" w:color="000000"/>
            </w:tcBorders>
            <w:shd w:val="clear" w:color="auto" w:fill="auto"/>
            <w:vAlign w:val="bottom"/>
            <w:hideMark/>
          </w:tcPr>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05</w:t>
            </w:r>
          </w:p>
        </w:tc>
        <w:tc>
          <w:tcPr>
            <w:tcW w:w="734" w:type="dxa"/>
            <w:tcBorders>
              <w:top w:val="nil"/>
              <w:left w:val="nil"/>
              <w:bottom w:val="single" w:sz="4" w:space="0" w:color="000000"/>
              <w:right w:val="single" w:sz="4" w:space="0" w:color="000000"/>
            </w:tcBorders>
            <w:shd w:val="clear" w:color="auto" w:fill="auto"/>
            <w:vAlign w:val="bottom"/>
            <w:hideMark/>
          </w:tcPr>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070F10С230</w:t>
            </w:r>
          </w:p>
        </w:tc>
        <w:tc>
          <w:tcPr>
            <w:tcW w:w="709" w:type="dxa"/>
            <w:tcBorders>
              <w:top w:val="nil"/>
              <w:left w:val="nil"/>
              <w:bottom w:val="single" w:sz="4" w:space="0" w:color="000000"/>
              <w:right w:val="single" w:sz="4" w:space="0" w:color="000000"/>
            </w:tcBorders>
            <w:shd w:val="clear" w:color="auto" w:fill="auto"/>
            <w:vAlign w:val="bottom"/>
            <w:hideMark/>
          </w:tcPr>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190 603,95</w:t>
            </w:r>
          </w:p>
        </w:tc>
        <w:tc>
          <w:tcPr>
            <w:tcW w:w="2126" w:type="dxa"/>
            <w:tcBorders>
              <w:top w:val="nil"/>
              <w:left w:val="nil"/>
              <w:bottom w:val="single" w:sz="4" w:space="0" w:color="000000"/>
              <w:right w:val="single" w:sz="4" w:space="0" w:color="000000"/>
            </w:tcBorders>
            <w:shd w:val="clear" w:color="auto" w:fill="auto"/>
            <w:vAlign w:val="bottom"/>
            <w:hideMark/>
          </w:tcPr>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192 575,34</w:t>
            </w:r>
          </w:p>
        </w:tc>
        <w:tc>
          <w:tcPr>
            <w:tcW w:w="2153" w:type="dxa"/>
            <w:tcBorders>
              <w:top w:val="nil"/>
              <w:left w:val="nil"/>
              <w:bottom w:val="single" w:sz="4" w:space="0" w:color="000000"/>
              <w:right w:val="single" w:sz="4" w:space="0" w:color="000000"/>
            </w:tcBorders>
            <w:shd w:val="clear" w:color="auto" w:fill="auto"/>
            <w:vAlign w:val="bottom"/>
            <w:hideMark/>
          </w:tcPr>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192 600,00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Межбюджетные трансферты</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070F10С230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500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190 603,95</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192 575,34</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192 600,00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Субсидии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070F10С230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520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190 603,95</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192 575,34</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192 600,00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b/>
                <w:bCs/>
                <w:color w:val="000000"/>
                <w:sz w:val="26"/>
                <w:szCs w:val="26"/>
              </w:rPr>
            </w:pPr>
            <w:r w:rsidRPr="00050126">
              <w:rPr>
                <w:b/>
                <w:bCs/>
                <w:color w:val="000000"/>
                <w:sz w:val="26"/>
                <w:szCs w:val="26"/>
              </w:rPr>
              <w:t>ОБРАЗОВАНИЕ</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861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1 657 206,20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728 964,85</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871 860,83</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b/>
                <w:bCs/>
                <w:color w:val="000000"/>
                <w:sz w:val="26"/>
                <w:szCs w:val="26"/>
              </w:rPr>
            </w:pPr>
            <w:r w:rsidRPr="00050126">
              <w:rPr>
                <w:b/>
                <w:bCs/>
                <w:color w:val="000000"/>
                <w:sz w:val="26"/>
                <w:szCs w:val="26"/>
              </w:rPr>
              <w:t>Дошкольное образование</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861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860 658,94</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248 148,54</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50 000,00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Государственная программа Хабаровского края </w:t>
            </w:r>
            <w:r w:rsidR="003B7334" w:rsidRPr="00050126">
              <w:rPr>
                <w:color w:val="000000"/>
                <w:sz w:val="26"/>
                <w:szCs w:val="26"/>
              </w:rPr>
              <w:t>«</w:t>
            </w:r>
            <w:r w:rsidRPr="00050126">
              <w:rPr>
                <w:color w:val="000000"/>
                <w:sz w:val="26"/>
                <w:szCs w:val="26"/>
              </w:rPr>
              <w:t>Развитие образования в Хабаровском крае</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860 658,94</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248 148,54</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50 000,00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Развитие дошкольного образования</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0300100000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15 000,00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50 000,00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Субсидии бюджетам муниципальных образований края на </w:t>
            </w:r>
            <w:proofErr w:type="spellStart"/>
            <w:r w:rsidRPr="00050126">
              <w:rPr>
                <w:color w:val="000000"/>
                <w:sz w:val="26"/>
                <w:szCs w:val="26"/>
              </w:rPr>
              <w:t>софинансирование</w:t>
            </w:r>
            <w:proofErr w:type="spellEnd"/>
            <w:r w:rsidRPr="00050126">
              <w:rPr>
                <w:color w:val="000000"/>
                <w:sz w:val="26"/>
                <w:szCs w:val="26"/>
              </w:rPr>
              <w:t xml:space="preserve"> расходных обязательств муниципальных образований края по строительству, реконструкции или техническому перевооружению объектов капитального строительства муниципальной собственности, включенных в перечень краевых адресных инвестиционных проектов, в области образования</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030010С130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15 000,00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50 000,00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Межбюджетные трансферты</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030010С130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500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15 000,00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50 000,00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Субсидии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030010С130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520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15 000,00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50 000,00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Региональный проект </w:t>
            </w:r>
            <w:r w:rsidR="003B7334" w:rsidRPr="00050126">
              <w:rPr>
                <w:color w:val="000000"/>
                <w:sz w:val="26"/>
                <w:szCs w:val="26"/>
              </w:rPr>
              <w:t>«</w:t>
            </w:r>
            <w:r w:rsidRPr="00050126">
              <w:rPr>
                <w:color w:val="000000"/>
                <w:sz w:val="26"/>
                <w:szCs w:val="26"/>
              </w:rPr>
              <w:t>Содействие занятости женщин - создание условий дошкольного образования для детей в возрасте до трех лет</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030P200000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860 658,94</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233 148,54</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A21DD0">
            <w:pPr>
              <w:ind w:right="-79"/>
              <w:jc w:val="both"/>
              <w:rPr>
                <w:color w:val="000000"/>
                <w:sz w:val="26"/>
                <w:szCs w:val="26"/>
              </w:rPr>
            </w:pPr>
            <w:r w:rsidRPr="00050126">
              <w:rPr>
                <w:color w:val="000000"/>
                <w:sz w:val="26"/>
                <w:szCs w:val="26"/>
              </w:rPr>
              <w:t xml:space="preserve">Создание дополнительных мест для детей в возрасте от 1,5 </w:t>
            </w:r>
            <w:r w:rsidR="00A21DD0">
              <w:rPr>
                <w:color w:val="000000"/>
                <w:sz w:val="26"/>
                <w:szCs w:val="26"/>
              </w:rPr>
              <w:t>до 3 </w:t>
            </w:r>
            <w:r w:rsidRPr="00050126">
              <w:rPr>
                <w:color w:val="000000"/>
                <w:sz w:val="26"/>
                <w:szCs w:val="26"/>
              </w:rPr>
              <w:t>лет в образовательных организациях, осуществляющих образовательную деятельность по образовательным программам дошкольного образования (</w:t>
            </w:r>
            <w:r w:rsidR="003B7334" w:rsidRPr="00050126">
              <w:rPr>
                <w:color w:val="000000"/>
                <w:sz w:val="26"/>
                <w:szCs w:val="26"/>
              </w:rPr>
              <w:t>«</w:t>
            </w:r>
            <w:r w:rsidR="00DF44DB">
              <w:rPr>
                <w:color w:val="000000"/>
                <w:sz w:val="26"/>
                <w:szCs w:val="26"/>
              </w:rPr>
              <w:t>Детский сад в микрорайоне № </w:t>
            </w:r>
            <w:r w:rsidRPr="00050126">
              <w:rPr>
                <w:color w:val="000000"/>
                <w:sz w:val="26"/>
                <w:szCs w:val="26"/>
              </w:rPr>
              <w:t>3 второго Привокзального района</w:t>
            </w:r>
            <w:r w:rsidR="003B7334" w:rsidRPr="00050126">
              <w:rPr>
                <w:color w:val="000000"/>
                <w:sz w:val="26"/>
                <w:szCs w:val="26"/>
              </w:rPr>
              <w:t>»</w:t>
            </w:r>
            <w:r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030P25232В</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263 619,21</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Капитальные вложения в объекты государственной (муниципальной) собственности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030P25232В</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400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263 619,21</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Бюджетные инвестиции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030P25232В</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410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263 619,21</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A21DD0">
            <w:pPr>
              <w:ind w:right="-79"/>
              <w:jc w:val="both"/>
              <w:rPr>
                <w:color w:val="000000"/>
                <w:sz w:val="26"/>
                <w:szCs w:val="26"/>
              </w:rPr>
            </w:pPr>
            <w:r w:rsidRPr="00050126">
              <w:rPr>
                <w:color w:val="000000"/>
                <w:sz w:val="26"/>
                <w:szCs w:val="26"/>
              </w:rPr>
              <w:t xml:space="preserve">Создание дополнительных мест для детей в возрасте от 1,5 </w:t>
            </w:r>
            <w:r w:rsidR="00A21DD0">
              <w:rPr>
                <w:color w:val="000000"/>
                <w:sz w:val="26"/>
                <w:szCs w:val="26"/>
              </w:rPr>
              <w:t>до 3 </w:t>
            </w:r>
            <w:r w:rsidRPr="00050126">
              <w:rPr>
                <w:color w:val="000000"/>
                <w:sz w:val="26"/>
                <w:szCs w:val="26"/>
              </w:rPr>
              <w:t>лет в образовательных организациях, осуществляющих образовательную деятельность по образовательным программам дошкольного образования (</w:t>
            </w:r>
            <w:r w:rsidR="003B7334" w:rsidRPr="00050126">
              <w:rPr>
                <w:color w:val="000000"/>
                <w:sz w:val="26"/>
                <w:szCs w:val="26"/>
              </w:rPr>
              <w:t>«</w:t>
            </w:r>
            <w:r w:rsidR="00DF44DB">
              <w:rPr>
                <w:color w:val="000000"/>
                <w:sz w:val="26"/>
                <w:szCs w:val="26"/>
              </w:rPr>
              <w:t>Детский сад на 110 мест в с. </w:t>
            </w:r>
            <w:r w:rsidRPr="00050126">
              <w:rPr>
                <w:color w:val="000000"/>
                <w:sz w:val="26"/>
                <w:szCs w:val="26"/>
              </w:rPr>
              <w:t>Мирное Хабаровского муниципального района</w:t>
            </w:r>
            <w:r w:rsidR="003B7334" w:rsidRPr="00050126">
              <w:rPr>
                <w:color w:val="000000"/>
                <w:sz w:val="26"/>
                <w:szCs w:val="26"/>
              </w:rPr>
              <w:t>»</w:t>
            </w:r>
            <w:r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030P25232И</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101 108,99</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Капитальные вложения в объекты государственной (муниципальной) собственности</w:t>
            </w:r>
          </w:p>
        </w:tc>
        <w:tc>
          <w:tcPr>
            <w:tcW w:w="850" w:type="dxa"/>
            <w:tcBorders>
              <w:top w:val="nil"/>
              <w:left w:val="nil"/>
              <w:bottom w:val="single" w:sz="4" w:space="0" w:color="000000"/>
              <w:right w:val="single" w:sz="4" w:space="0" w:color="000000"/>
            </w:tcBorders>
            <w:shd w:val="clear" w:color="auto" w:fill="auto"/>
            <w:vAlign w:val="bottom"/>
            <w:hideMark/>
          </w:tcPr>
          <w:p w:rsidR="00DF44DB" w:rsidRDefault="00DF44DB" w:rsidP="00050126">
            <w:pPr>
              <w:jc w:val="center"/>
              <w:rPr>
                <w:color w:val="000000"/>
                <w:sz w:val="26"/>
                <w:szCs w:val="26"/>
              </w:rPr>
            </w:pPr>
          </w:p>
          <w:p w:rsidR="00DF44DB" w:rsidRDefault="00DF44DB" w:rsidP="0005012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861</w:t>
            </w:r>
          </w:p>
        </w:tc>
        <w:tc>
          <w:tcPr>
            <w:tcW w:w="542" w:type="dxa"/>
            <w:tcBorders>
              <w:top w:val="nil"/>
              <w:left w:val="nil"/>
              <w:bottom w:val="single" w:sz="4" w:space="0" w:color="000000"/>
              <w:right w:val="single" w:sz="4" w:space="0" w:color="000000"/>
            </w:tcBorders>
            <w:shd w:val="clear" w:color="auto" w:fill="auto"/>
            <w:vAlign w:val="bottom"/>
            <w:hideMark/>
          </w:tcPr>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030P25232И</w:t>
            </w:r>
          </w:p>
        </w:tc>
        <w:tc>
          <w:tcPr>
            <w:tcW w:w="709" w:type="dxa"/>
            <w:tcBorders>
              <w:top w:val="nil"/>
              <w:left w:val="nil"/>
              <w:bottom w:val="single" w:sz="4" w:space="0" w:color="000000"/>
              <w:right w:val="single" w:sz="4" w:space="0" w:color="000000"/>
            </w:tcBorders>
            <w:shd w:val="clear" w:color="auto" w:fill="auto"/>
            <w:vAlign w:val="bottom"/>
            <w:hideMark/>
          </w:tcPr>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400</w:t>
            </w:r>
          </w:p>
        </w:tc>
        <w:tc>
          <w:tcPr>
            <w:tcW w:w="2126" w:type="dxa"/>
            <w:tcBorders>
              <w:top w:val="nil"/>
              <w:left w:val="nil"/>
              <w:bottom w:val="single" w:sz="4" w:space="0" w:color="000000"/>
              <w:right w:val="single" w:sz="4" w:space="0" w:color="000000"/>
            </w:tcBorders>
            <w:shd w:val="clear" w:color="auto" w:fill="auto"/>
            <w:vAlign w:val="bottom"/>
            <w:hideMark/>
          </w:tcPr>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101 108,99</w:t>
            </w:r>
          </w:p>
        </w:tc>
        <w:tc>
          <w:tcPr>
            <w:tcW w:w="2126" w:type="dxa"/>
            <w:tcBorders>
              <w:top w:val="nil"/>
              <w:left w:val="nil"/>
              <w:bottom w:val="single" w:sz="4" w:space="0" w:color="000000"/>
              <w:right w:val="single" w:sz="4" w:space="0" w:color="000000"/>
            </w:tcBorders>
            <w:shd w:val="clear" w:color="auto" w:fill="auto"/>
            <w:vAlign w:val="bottom"/>
            <w:hideMark/>
          </w:tcPr>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Бюджетные инвестиции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030P25232И</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410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101 108,99</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A21DD0">
            <w:pPr>
              <w:ind w:right="-79"/>
              <w:jc w:val="both"/>
              <w:rPr>
                <w:color w:val="000000"/>
                <w:sz w:val="26"/>
                <w:szCs w:val="26"/>
              </w:rPr>
            </w:pPr>
            <w:r w:rsidRPr="00050126">
              <w:rPr>
                <w:color w:val="000000"/>
                <w:sz w:val="26"/>
                <w:szCs w:val="26"/>
              </w:rPr>
              <w:t xml:space="preserve">Создание дополнительных мест для детей в возрасте от 1,5 </w:t>
            </w:r>
            <w:r w:rsidR="00A21DD0">
              <w:rPr>
                <w:color w:val="000000"/>
                <w:sz w:val="26"/>
                <w:szCs w:val="26"/>
              </w:rPr>
              <w:t>до 3 </w:t>
            </w:r>
            <w:r w:rsidRPr="00050126">
              <w:rPr>
                <w:color w:val="000000"/>
                <w:sz w:val="26"/>
                <w:szCs w:val="26"/>
              </w:rPr>
              <w:t>лет в образовательных организациях, осуществляющих образовательную деятельность по образовательным программам дошкольного образования (</w:t>
            </w:r>
            <w:r w:rsidR="003B7334" w:rsidRPr="00050126">
              <w:rPr>
                <w:color w:val="000000"/>
                <w:sz w:val="26"/>
                <w:szCs w:val="26"/>
              </w:rPr>
              <w:t>«</w:t>
            </w:r>
            <w:r w:rsidR="00DF44DB">
              <w:rPr>
                <w:color w:val="000000"/>
                <w:sz w:val="26"/>
                <w:szCs w:val="26"/>
              </w:rPr>
              <w:t>Детский сад на 75 мест в пос. </w:t>
            </w:r>
            <w:r w:rsidRPr="00050126">
              <w:rPr>
                <w:color w:val="000000"/>
                <w:sz w:val="26"/>
                <w:szCs w:val="26"/>
              </w:rPr>
              <w:t>Литовко Амурского муниципального района</w:t>
            </w:r>
            <w:r w:rsidR="003B7334" w:rsidRPr="00050126">
              <w:rPr>
                <w:color w:val="000000"/>
                <w:sz w:val="26"/>
                <w:szCs w:val="26"/>
              </w:rPr>
              <w:t>»</w:t>
            </w:r>
            <w:r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030P25232Л</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162 395,97</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Капитальные вложения в объекты государственной (муниципальной) собственности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030P25232Л</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400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162 395,97</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Бюджетные инвестиции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030P25232Л</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410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162 395,97</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A21DD0">
            <w:pPr>
              <w:ind w:right="-79"/>
              <w:jc w:val="both"/>
              <w:rPr>
                <w:color w:val="000000"/>
                <w:sz w:val="26"/>
                <w:szCs w:val="26"/>
              </w:rPr>
            </w:pPr>
            <w:r w:rsidRPr="00050126">
              <w:rPr>
                <w:color w:val="000000"/>
                <w:sz w:val="26"/>
                <w:szCs w:val="26"/>
              </w:rPr>
              <w:t xml:space="preserve">Создание дополнительных мест для детей в возрасте от 1,5 </w:t>
            </w:r>
            <w:r w:rsidR="00A21DD0">
              <w:rPr>
                <w:color w:val="000000"/>
                <w:sz w:val="26"/>
                <w:szCs w:val="26"/>
              </w:rPr>
              <w:t>до 3 </w:t>
            </w:r>
            <w:r w:rsidRPr="00050126">
              <w:rPr>
                <w:color w:val="000000"/>
                <w:sz w:val="26"/>
                <w:szCs w:val="26"/>
              </w:rPr>
              <w:t>лет в образовательных организациях, осуществляющих образовательную деятельность по образовательным программам дошкольного образования (</w:t>
            </w:r>
            <w:r w:rsidR="003B7334" w:rsidRPr="00050126">
              <w:rPr>
                <w:color w:val="000000"/>
                <w:sz w:val="26"/>
                <w:szCs w:val="26"/>
              </w:rPr>
              <w:t>«</w:t>
            </w:r>
            <w:r w:rsidR="00DF44DB">
              <w:rPr>
                <w:color w:val="000000"/>
                <w:sz w:val="26"/>
                <w:szCs w:val="26"/>
              </w:rPr>
              <w:t>Детский сад на 110 мест в с. </w:t>
            </w:r>
            <w:r w:rsidRPr="00050126">
              <w:rPr>
                <w:color w:val="000000"/>
                <w:sz w:val="26"/>
                <w:szCs w:val="26"/>
              </w:rPr>
              <w:t>Матвеевка Хабаровского муниципального района</w:t>
            </w:r>
            <w:r w:rsidR="003B7334" w:rsidRPr="00050126">
              <w:rPr>
                <w:color w:val="000000"/>
                <w:sz w:val="26"/>
                <w:szCs w:val="26"/>
              </w:rPr>
              <w:t>»</w:t>
            </w:r>
            <w:r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030P25232М</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136 713,36</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Капитальные вложения в объекты государственной (муниципальной) собственности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030P25232М</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400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136 713,36</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Бюджетные инвестиции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030P25232М</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410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136 713,36</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A21DD0">
            <w:pPr>
              <w:ind w:right="-79"/>
              <w:jc w:val="both"/>
              <w:rPr>
                <w:color w:val="000000"/>
                <w:sz w:val="26"/>
                <w:szCs w:val="26"/>
              </w:rPr>
            </w:pPr>
            <w:r w:rsidRPr="00050126">
              <w:rPr>
                <w:color w:val="000000"/>
                <w:sz w:val="26"/>
                <w:szCs w:val="26"/>
              </w:rPr>
              <w:t xml:space="preserve">Создание дополнительных мест для детей в возрасте от 1,5 </w:t>
            </w:r>
            <w:r w:rsidR="00A21DD0">
              <w:rPr>
                <w:color w:val="000000"/>
                <w:sz w:val="26"/>
                <w:szCs w:val="26"/>
              </w:rPr>
              <w:t>до 3 </w:t>
            </w:r>
            <w:r w:rsidRPr="00050126">
              <w:rPr>
                <w:color w:val="000000"/>
                <w:sz w:val="26"/>
                <w:szCs w:val="26"/>
              </w:rPr>
              <w:t>лет в образовательных организациях, осуществляющих образовательную деятельность по образовательным программам дошкольного образования (</w:t>
            </w:r>
            <w:r w:rsidR="003B7334" w:rsidRPr="00050126">
              <w:rPr>
                <w:color w:val="000000"/>
                <w:sz w:val="26"/>
                <w:szCs w:val="26"/>
              </w:rPr>
              <w:t>«</w:t>
            </w:r>
            <w:r w:rsidRPr="00050126">
              <w:rPr>
                <w:color w:val="000000"/>
                <w:sz w:val="26"/>
                <w:szCs w:val="26"/>
              </w:rPr>
              <w:t>Детский сад на 140 мест в селе имени Полины Осипенко</w:t>
            </w:r>
            <w:r w:rsidR="003B7334" w:rsidRPr="00050126">
              <w:rPr>
                <w:color w:val="000000"/>
                <w:sz w:val="26"/>
                <w:szCs w:val="26"/>
              </w:rPr>
              <w:t>»</w:t>
            </w:r>
            <w:r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030P25232П</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87 371,64</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129 732,87</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Капитальные вложения в объекты государственной (муниципальной) собственности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030P25232П</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400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87 371,64</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129 732,87</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Бюджетные инвестиции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030P25232П</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410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87 371,64</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129 732,87</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A21DD0">
            <w:pPr>
              <w:ind w:right="-79"/>
              <w:jc w:val="both"/>
              <w:rPr>
                <w:color w:val="000000"/>
                <w:sz w:val="26"/>
                <w:szCs w:val="26"/>
              </w:rPr>
            </w:pPr>
            <w:r w:rsidRPr="00050126">
              <w:rPr>
                <w:color w:val="000000"/>
                <w:sz w:val="26"/>
                <w:szCs w:val="26"/>
              </w:rPr>
              <w:t xml:space="preserve">Создание дополнительных мест для детей в возрасте от 1,5 </w:t>
            </w:r>
            <w:r w:rsidR="00A21DD0">
              <w:rPr>
                <w:color w:val="000000"/>
                <w:sz w:val="26"/>
                <w:szCs w:val="26"/>
              </w:rPr>
              <w:t>до 3 </w:t>
            </w:r>
            <w:r w:rsidRPr="00050126">
              <w:rPr>
                <w:color w:val="000000"/>
                <w:sz w:val="26"/>
                <w:szCs w:val="26"/>
              </w:rPr>
              <w:t>лет в образовательных организациях, осуществляющих образовательную деятельность по образовательным программам дошкольного образования (</w:t>
            </w:r>
            <w:r w:rsidR="003B7334" w:rsidRPr="00050126">
              <w:rPr>
                <w:color w:val="000000"/>
                <w:sz w:val="26"/>
                <w:szCs w:val="26"/>
              </w:rPr>
              <w:t>«</w:t>
            </w:r>
            <w:r w:rsidR="00DF44DB">
              <w:rPr>
                <w:color w:val="000000"/>
                <w:sz w:val="26"/>
                <w:szCs w:val="26"/>
              </w:rPr>
              <w:t>Детский сад на 75 мест в пос. </w:t>
            </w:r>
            <w:proofErr w:type="spellStart"/>
            <w:r w:rsidRPr="00050126">
              <w:rPr>
                <w:color w:val="000000"/>
                <w:sz w:val="26"/>
                <w:szCs w:val="26"/>
              </w:rPr>
              <w:t>Циммермановка</w:t>
            </w:r>
            <w:proofErr w:type="spellEnd"/>
            <w:r w:rsidRPr="00050126">
              <w:rPr>
                <w:color w:val="000000"/>
                <w:sz w:val="26"/>
                <w:szCs w:val="26"/>
              </w:rPr>
              <w:t xml:space="preserve"> </w:t>
            </w:r>
            <w:proofErr w:type="spellStart"/>
            <w:r w:rsidRPr="00050126">
              <w:rPr>
                <w:color w:val="000000"/>
                <w:sz w:val="26"/>
                <w:szCs w:val="26"/>
              </w:rPr>
              <w:t>Ульчского</w:t>
            </w:r>
            <w:proofErr w:type="spellEnd"/>
            <w:r w:rsidRPr="00050126">
              <w:rPr>
                <w:color w:val="000000"/>
                <w:sz w:val="26"/>
                <w:szCs w:val="26"/>
              </w:rPr>
              <w:t xml:space="preserve"> муниципального района Хабаровского края</w:t>
            </w:r>
            <w:r w:rsidR="003B7334" w:rsidRPr="00050126">
              <w:rPr>
                <w:color w:val="000000"/>
                <w:sz w:val="26"/>
                <w:szCs w:val="26"/>
              </w:rPr>
              <w:t>»</w:t>
            </w:r>
            <w:r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030P25232Ц</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109 449,77</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103 415,67</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Капитальные вложения в объекты государственной (муниципальной) собственности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030P25232Ц</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400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109 449,77</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103 415,67</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Бюджетные инвестиции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030P25232Ц</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410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109 449,77</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103 415,67</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b/>
                <w:bCs/>
                <w:color w:val="000000"/>
                <w:sz w:val="26"/>
                <w:szCs w:val="26"/>
              </w:rPr>
            </w:pPr>
            <w:r w:rsidRPr="00050126">
              <w:rPr>
                <w:b/>
                <w:bCs/>
                <w:color w:val="000000"/>
                <w:sz w:val="26"/>
                <w:szCs w:val="26"/>
              </w:rPr>
              <w:t>Общее образование</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861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751 151,54</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252 904,43</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137 910,83</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Государственная программа Хабаровского края </w:t>
            </w:r>
            <w:r w:rsidR="003B7334" w:rsidRPr="00050126">
              <w:rPr>
                <w:color w:val="000000"/>
                <w:sz w:val="26"/>
                <w:szCs w:val="26"/>
              </w:rPr>
              <w:t>«</w:t>
            </w:r>
            <w:r w:rsidRPr="00050126">
              <w:rPr>
                <w:color w:val="000000"/>
                <w:sz w:val="26"/>
                <w:szCs w:val="26"/>
              </w:rPr>
              <w:t>Развитие образования в Хабаровском крае</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507 179,54</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252 904,43</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137 910,83</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Повышение доступности и качества общего образования</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0300200000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15 000,00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50 000,00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DF44DB">
            <w:pPr>
              <w:spacing w:line="312" w:lineRule="exact"/>
              <w:ind w:right="-79"/>
              <w:jc w:val="both"/>
              <w:rPr>
                <w:color w:val="000000"/>
                <w:sz w:val="26"/>
                <w:szCs w:val="26"/>
              </w:rPr>
            </w:pPr>
            <w:r w:rsidRPr="00050126">
              <w:rPr>
                <w:color w:val="000000"/>
                <w:sz w:val="26"/>
                <w:szCs w:val="26"/>
              </w:rPr>
              <w:t xml:space="preserve">Субсидии бюджетам муниципальных образований края на </w:t>
            </w:r>
            <w:proofErr w:type="spellStart"/>
            <w:r w:rsidRPr="00050126">
              <w:rPr>
                <w:color w:val="000000"/>
                <w:sz w:val="26"/>
                <w:szCs w:val="26"/>
              </w:rPr>
              <w:t>софинансирование</w:t>
            </w:r>
            <w:proofErr w:type="spellEnd"/>
            <w:r w:rsidRPr="00050126">
              <w:rPr>
                <w:color w:val="000000"/>
                <w:sz w:val="26"/>
                <w:szCs w:val="26"/>
              </w:rPr>
              <w:t xml:space="preserve"> расходных обязательств муниципальных образований края по строительству, реконструкции или техническому перевооружению объектов капитального строительства муниципальной собственности, включенных в перечень краевых адресных инвестиционных проектов, в области образования</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DF44DB">
            <w:pPr>
              <w:spacing w:line="312" w:lineRule="exact"/>
              <w:jc w:val="center"/>
              <w:rPr>
                <w:color w:val="000000"/>
                <w:sz w:val="26"/>
                <w:szCs w:val="26"/>
              </w:rPr>
            </w:pPr>
            <w:r w:rsidRPr="00050126">
              <w:rPr>
                <w:color w:val="000000"/>
                <w:sz w:val="26"/>
                <w:szCs w:val="26"/>
              </w:rPr>
              <w:t>861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DF44DB">
            <w:pPr>
              <w:spacing w:line="312" w:lineRule="exact"/>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DF44DB">
            <w:pPr>
              <w:spacing w:line="312" w:lineRule="exact"/>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DF44DB">
            <w:pPr>
              <w:spacing w:line="312" w:lineRule="exact"/>
              <w:jc w:val="center"/>
              <w:rPr>
                <w:color w:val="000000"/>
                <w:sz w:val="26"/>
                <w:szCs w:val="26"/>
              </w:rPr>
            </w:pPr>
            <w:r w:rsidRPr="00050126">
              <w:rPr>
                <w:color w:val="000000"/>
                <w:sz w:val="26"/>
                <w:szCs w:val="26"/>
              </w:rPr>
              <w:t>030020С130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DF44DB">
            <w:pPr>
              <w:spacing w:line="312" w:lineRule="exact"/>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DF44DB">
            <w:pPr>
              <w:spacing w:line="312" w:lineRule="exact"/>
              <w:jc w:val="right"/>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DF44DB">
            <w:pPr>
              <w:spacing w:line="312" w:lineRule="exact"/>
              <w:jc w:val="right"/>
              <w:rPr>
                <w:color w:val="000000"/>
                <w:sz w:val="26"/>
                <w:szCs w:val="26"/>
              </w:rPr>
            </w:pPr>
            <w:r w:rsidRPr="00050126">
              <w:rPr>
                <w:color w:val="000000"/>
                <w:sz w:val="26"/>
                <w:szCs w:val="26"/>
              </w:rPr>
              <w:t>15 000,00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DF44DB">
            <w:pPr>
              <w:spacing w:line="312" w:lineRule="exact"/>
              <w:jc w:val="right"/>
              <w:rPr>
                <w:color w:val="000000"/>
                <w:sz w:val="26"/>
                <w:szCs w:val="26"/>
              </w:rPr>
            </w:pPr>
            <w:r w:rsidRPr="00050126">
              <w:rPr>
                <w:color w:val="000000"/>
                <w:sz w:val="26"/>
                <w:szCs w:val="26"/>
              </w:rPr>
              <w:t>50 000,00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DF44DB">
            <w:pPr>
              <w:spacing w:line="312" w:lineRule="exact"/>
              <w:ind w:right="-79"/>
              <w:jc w:val="both"/>
              <w:rPr>
                <w:color w:val="000000"/>
                <w:sz w:val="26"/>
                <w:szCs w:val="26"/>
              </w:rPr>
            </w:pPr>
            <w:r w:rsidRPr="00050126">
              <w:rPr>
                <w:color w:val="000000"/>
                <w:sz w:val="26"/>
                <w:szCs w:val="26"/>
              </w:rPr>
              <w:t>Межбюджетные трансферты</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DF44DB">
            <w:pPr>
              <w:spacing w:line="312" w:lineRule="exact"/>
              <w:jc w:val="center"/>
              <w:rPr>
                <w:color w:val="000000"/>
                <w:sz w:val="26"/>
                <w:szCs w:val="26"/>
              </w:rPr>
            </w:pPr>
            <w:r w:rsidRPr="00050126">
              <w:rPr>
                <w:color w:val="000000"/>
                <w:sz w:val="26"/>
                <w:szCs w:val="26"/>
              </w:rPr>
              <w:t>861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DF44DB">
            <w:pPr>
              <w:spacing w:line="312" w:lineRule="exact"/>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DF44DB">
            <w:pPr>
              <w:spacing w:line="312" w:lineRule="exact"/>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DF44DB">
            <w:pPr>
              <w:spacing w:line="312" w:lineRule="exact"/>
              <w:jc w:val="center"/>
              <w:rPr>
                <w:color w:val="000000"/>
                <w:sz w:val="26"/>
                <w:szCs w:val="26"/>
              </w:rPr>
            </w:pPr>
            <w:r w:rsidRPr="00050126">
              <w:rPr>
                <w:color w:val="000000"/>
                <w:sz w:val="26"/>
                <w:szCs w:val="26"/>
              </w:rPr>
              <w:t>030020С130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DF44DB">
            <w:pPr>
              <w:spacing w:line="312" w:lineRule="exact"/>
              <w:jc w:val="center"/>
              <w:rPr>
                <w:color w:val="000000"/>
                <w:sz w:val="26"/>
                <w:szCs w:val="26"/>
              </w:rPr>
            </w:pPr>
            <w:r w:rsidRPr="00050126">
              <w:rPr>
                <w:color w:val="000000"/>
                <w:sz w:val="26"/>
                <w:szCs w:val="26"/>
              </w:rPr>
              <w:t>500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DF44DB">
            <w:pPr>
              <w:spacing w:line="312" w:lineRule="exact"/>
              <w:jc w:val="right"/>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DF44DB">
            <w:pPr>
              <w:spacing w:line="312" w:lineRule="exact"/>
              <w:jc w:val="right"/>
              <w:rPr>
                <w:color w:val="000000"/>
                <w:sz w:val="26"/>
                <w:szCs w:val="26"/>
              </w:rPr>
            </w:pPr>
            <w:r w:rsidRPr="00050126">
              <w:rPr>
                <w:color w:val="000000"/>
                <w:sz w:val="26"/>
                <w:szCs w:val="26"/>
              </w:rPr>
              <w:t>15 000,00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DF44DB">
            <w:pPr>
              <w:spacing w:line="312" w:lineRule="exact"/>
              <w:jc w:val="right"/>
              <w:rPr>
                <w:color w:val="000000"/>
                <w:sz w:val="26"/>
                <w:szCs w:val="26"/>
              </w:rPr>
            </w:pPr>
            <w:r w:rsidRPr="00050126">
              <w:rPr>
                <w:color w:val="000000"/>
                <w:sz w:val="26"/>
                <w:szCs w:val="26"/>
              </w:rPr>
              <w:t>50 000,00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DF44DB">
            <w:pPr>
              <w:spacing w:line="312" w:lineRule="exact"/>
              <w:ind w:right="-79"/>
              <w:jc w:val="both"/>
              <w:rPr>
                <w:color w:val="000000"/>
                <w:sz w:val="26"/>
                <w:szCs w:val="26"/>
              </w:rPr>
            </w:pPr>
            <w:r w:rsidRPr="00050126">
              <w:rPr>
                <w:color w:val="000000"/>
                <w:sz w:val="26"/>
                <w:szCs w:val="26"/>
              </w:rPr>
              <w:t>Субсидии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DF44DB">
            <w:pPr>
              <w:spacing w:line="312" w:lineRule="exact"/>
              <w:jc w:val="center"/>
              <w:rPr>
                <w:color w:val="000000"/>
                <w:sz w:val="26"/>
                <w:szCs w:val="26"/>
              </w:rPr>
            </w:pPr>
            <w:r w:rsidRPr="00050126">
              <w:rPr>
                <w:color w:val="000000"/>
                <w:sz w:val="26"/>
                <w:szCs w:val="26"/>
              </w:rPr>
              <w:t>861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DF44DB">
            <w:pPr>
              <w:spacing w:line="312" w:lineRule="exact"/>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DF44DB">
            <w:pPr>
              <w:spacing w:line="312" w:lineRule="exact"/>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DF44DB">
            <w:pPr>
              <w:spacing w:line="312" w:lineRule="exact"/>
              <w:jc w:val="center"/>
              <w:rPr>
                <w:color w:val="000000"/>
                <w:sz w:val="26"/>
                <w:szCs w:val="26"/>
              </w:rPr>
            </w:pPr>
            <w:r w:rsidRPr="00050126">
              <w:rPr>
                <w:color w:val="000000"/>
                <w:sz w:val="26"/>
                <w:szCs w:val="26"/>
              </w:rPr>
              <w:t>030020С130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DF44DB">
            <w:pPr>
              <w:spacing w:line="312" w:lineRule="exact"/>
              <w:jc w:val="center"/>
              <w:rPr>
                <w:color w:val="000000"/>
                <w:sz w:val="26"/>
                <w:szCs w:val="26"/>
              </w:rPr>
            </w:pPr>
            <w:r w:rsidRPr="00050126">
              <w:rPr>
                <w:color w:val="000000"/>
                <w:sz w:val="26"/>
                <w:szCs w:val="26"/>
              </w:rPr>
              <w:t>520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DF44DB">
            <w:pPr>
              <w:spacing w:line="312" w:lineRule="exact"/>
              <w:jc w:val="right"/>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DF44DB">
            <w:pPr>
              <w:spacing w:line="312" w:lineRule="exact"/>
              <w:jc w:val="right"/>
              <w:rPr>
                <w:color w:val="000000"/>
                <w:sz w:val="26"/>
                <w:szCs w:val="26"/>
              </w:rPr>
            </w:pPr>
            <w:r w:rsidRPr="00050126">
              <w:rPr>
                <w:color w:val="000000"/>
                <w:sz w:val="26"/>
                <w:szCs w:val="26"/>
              </w:rPr>
              <w:t>15 000,00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DF44DB">
            <w:pPr>
              <w:spacing w:line="312" w:lineRule="exact"/>
              <w:jc w:val="right"/>
              <w:rPr>
                <w:color w:val="000000"/>
                <w:sz w:val="26"/>
                <w:szCs w:val="26"/>
              </w:rPr>
            </w:pPr>
            <w:r w:rsidRPr="00050126">
              <w:rPr>
                <w:color w:val="000000"/>
                <w:sz w:val="26"/>
                <w:szCs w:val="26"/>
              </w:rPr>
              <w:t>50 000,00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DF44DB">
            <w:pPr>
              <w:spacing w:line="312" w:lineRule="exact"/>
              <w:ind w:right="-79"/>
              <w:jc w:val="both"/>
              <w:rPr>
                <w:color w:val="000000"/>
                <w:sz w:val="26"/>
                <w:szCs w:val="26"/>
              </w:rPr>
            </w:pPr>
            <w:r w:rsidRPr="00050126">
              <w:rPr>
                <w:color w:val="000000"/>
                <w:sz w:val="26"/>
                <w:szCs w:val="26"/>
              </w:rPr>
              <w:t xml:space="preserve">Региональный проект </w:t>
            </w:r>
            <w:r w:rsidR="003B7334" w:rsidRPr="00050126">
              <w:rPr>
                <w:color w:val="000000"/>
                <w:sz w:val="26"/>
                <w:szCs w:val="26"/>
              </w:rPr>
              <w:t>«</w:t>
            </w:r>
            <w:r w:rsidRPr="00050126">
              <w:rPr>
                <w:color w:val="000000"/>
                <w:sz w:val="26"/>
                <w:szCs w:val="26"/>
              </w:rPr>
              <w:t>Современная школа</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DF44DB">
            <w:pPr>
              <w:spacing w:line="312" w:lineRule="exact"/>
              <w:jc w:val="center"/>
              <w:rPr>
                <w:color w:val="000000"/>
                <w:sz w:val="26"/>
                <w:szCs w:val="26"/>
              </w:rPr>
            </w:pPr>
            <w:r w:rsidRPr="00050126">
              <w:rPr>
                <w:color w:val="000000"/>
                <w:sz w:val="26"/>
                <w:szCs w:val="26"/>
              </w:rPr>
              <w:t>861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DF44DB">
            <w:pPr>
              <w:spacing w:line="312" w:lineRule="exact"/>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DF44DB">
            <w:pPr>
              <w:spacing w:line="312" w:lineRule="exact"/>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DF44DB">
            <w:pPr>
              <w:spacing w:line="312" w:lineRule="exact"/>
              <w:jc w:val="center"/>
              <w:rPr>
                <w:color w:val="000000"/>
                <w:sz w:val="26"/>
                <w:szCs w:val="26"/>
              </w:rPr>
            </w:pPr>
            <w:r w:rsidRPr="00050126">
              <w:rPr>
                <w:color w:val="000000"/>
                <w:sz w:val="26"/>
                <w:szCs w:val="26"/>
              </w:rPr>
              <w:t>030E100000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DF44DB">
            <w:pPr>
              <w:spacing w:line="312" w:lineRule="exact"/>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DF44DB">
            <w:pPr>
              <w:spacing w:line="312" w:lineRule="exact"/>
              <w:jc w:val="right"/>
              <w:rPr>
                <w:color w:val="000000"/>
                <w:sz w:val="26"/>
                <w:szCs w:val="26"/>
              </w:rPr>
            </w:pPr>
            <w:r w:rsidRPr="00050126">
              <w:rPr>
                <w:color w:val="000000"/>
                <w:sz w:val="26"/>
                <w:szCs w:val="26"/>
              </w:rPr>
              <w:t>507 179,54</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DF44DB">
            <w:pPr>
              <w:spacing w:line="312" w:lineRule="exact"/>
              <w:jc w:val="right"/>
              <w:rPr>
                <w:color w:val="000000"/>
                <w:sz w:val="26"/>
                <w:szCs w:val="26"/>
              </w:rPr>
            </w:pPr>
            <w:r w:rsidRPr="00050126">
              <w:rPr>
                <w:color w:val="000000"/>
                <w:sz w:val="26"/>
                <w:szCs w:val="26"/>
              </w:rPr>
              <w:t>237 904,43</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DF44DB">
            <w:pPr>
              <w:spacing w:line="312" w:lineRule="exact"/>
              <w:jc w:val="right"/>
              <w:rPr>
                <w:color w:val="000000"/>
                <w:sz w:val="26"/>
                <w:szCs w:val="26"/>
              </w:rPr>
            </w:pPr>
            <w:r w:rsidRPr="00050126">
              <w:rPr>
                <w:color w:val="000000"/>
                <w:sz w:val="26"/>
                <w:szCs w:val="26"/>
              </w:rPr>
              <w:t>87 910,83</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DF44DB">
            <w:pPr>
              <w:spacing w:line="312" w:lineRule="exact"/>
              <w:ind w:right="-79"/>
              <w:jc w:val="both"/>
              <w:rPr>
                <w:color w:val="000000"/>
                <w:sz w:val="26"/>
                <w:szCs w:val="26"/>
              </w:rPr>
            </w:pPr>
            <w:r w:rsidRPr="00050126">
              <w:rPr>
                <w:color w:val="000000"/>
                <w:sz w:val="26"/>
                <w:szCs w:val="26"/>
              </w:rPr>
              <w:t>Создание новых мест в образовательных организациях, расположенных в сельской местности и поселках городского типа (</w:t>
            </w:r>
            <w:r w:rsidR="003B7334" w:rsidRPr="00050126">
              <w:rPr>
                <w:color w:val="000000"/>
                <w:sz w:val="26"/>
                <w:szCs w:val="26"/>
              </w:rPr>
              <w:t>«</w:t>
            </w:r>
            <w:r w:rsidR="00DF44DB">
              <w:rPr>
                <w:color w:val="000000"/>
                <w:sz w:val="26"/>
                <w:szCs w:val="26"/>
              </w:rPr>
              <w:t>Школа на 150 мест в с. </w:t>
            </w:r>
            <w:r w:rsidRPr="00050126">
              <w:rPr>
                <w:color w:val="000000"/>
                <w:sz w:val="26"/>
                <w:szCs w:val="26"/>
              </w:rPr>
              <w:t xml:space="preserve">Сусанино </w:t>
            </w:r>
            <w:proofErr w:type="spellStart"/>
            <w:r w:rsidRPr="00050126">
              <w:rPr>
                <w:color w:val="000000"/>
                <w:sz w:val="26"/>
                <w:szCs w:val="26"/>
              </w:rPr>
              <w:t>Ульчского</w:t>
            </w:r>
            <w:proofErr w:type="spellEnd"/>
            <w:r w:rsidRPr="00050126">
              <w:rPr>
                <w:color w:val="000000"/>
                <w:sz w:val="26"/>
                <w:szCs w:val="26"/>
              </w:rPr>
              <w:t xml:space="preserve"> муниципального района</w:t>
            </w:r>
            <w:r w:rsidR="003B7334" w:rsidRPr="00050126">
              <w:rPr>
                <w:color w:val="000000"/>
                <w:sz w:val="26"/>
                <w:szCs w:val="26"/>
              </w:rPr>
              <w:t>»</w:t>
            </w:r>
            <w:r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DF44DB" w:rsidRDefault="00DF44DB" w:rsidP="00DF44DB">
            <w:pPr>
              <w:spacing w:line="312" w:lineRule="exact"/>
              <w:jc w:val="center"/>
              <w:rPr>
                <w:color w:val="000000"/>
                <w:sz w:val="26"/>
                <w:szCs w:val="26"/>
              </w:rPr>
            </w:pPr>
          </w:p>
          <w:p w:rsidR="00DF44DB" w:rsidRDefault="00DF44DB" w:rsidP="00DF44DB">
            <w:pPr>
              <w:spacing w:line="312" w:lineRule="exact"/>
              <w:jc w:val="center"/>
              <w:rPr>
                <w:color w:val="000000"/>
                <w:sz w:val="26"/>
                <w:szCs w:val="26"/>
              </w:rPr>
            </w:pPr>
          </w:p>
          <w:p w:rsidR="00DF44DB" w:rsidRDefault="00DF44DB" w:rsidP="00DF44DB">
            <w:pPr>
              <w:spacing w:line="312" w:lineRule="exact"/>
              <w:jc w:val="center"/>
              <w:rPr>
                <w:color w:val="000000"/>
                <w:sz w:val="26"/>
                <w:szCs w:val="26"/>
              </w:rPr>
            </w:pPr>
          </w:p>
          <w:p w:rsidR="00DF44DB" w:rsidRDefault="00DF44DB" w:rsidP="00DF44DB">
            <w:pPr>
              <w:spacing w:line="312" w:lineRule="exact"/>
              <w:jc w:val="center"/>
              <w:rPr>
                <w:color w:val="000000"/>
                <w:sz w:val="26"/>
                <w:szCs w:val="26"/>
              </w:rPr>
            </w:pPr>
          </w:p>
          <w:p w:rsidR="00DF44DB" w:rsidRDefault="00DF44DB" w:rsidP="00DF44DB">
            <w:pPr>
              <w:spacing w:line="312" w:lineRule="exact"/>
              <w:jc w:val="center"/>
              <w:rPr>
                <w:color w:val="000000"/>
                <w:sz w:val="26"/>
                <w:szCs w:val="26"/>
              </w:rPr>
            </w:pPr>
          </w:p>
          <w:p w:rsidR="00DF44DB" w:rsidRDefault="00DF44DB" w:rsidP="00DF44DB">
            <w:pPr>
              <w:spacing w:line="312" w:lineRule="exact"/>
              <w:jc w:val="center"/>
              <w:rPr>
                <w:color w:val="000000"/>
                <w:sz w:val="26"/>
                <w:szCs w:val="26"/>
              </w:rPr>
            </w:pPr>
          </w:p>
          <w:p w:rsidR="001330E6" w:rsidRPr="00050126" w:rsidRDefault="001330E6" w:rsidP="00DF44DB">
            <w:pPr>
              <w:spacing w:line="312" w:lineRule="exact"/>
              <w:jc w:val="center"/>
              <w:rPr>
                <w:color w:val="000000"/>
                <w:sz w:val="26"/>
                <w:szCs w:val="26"/>
              </w:rPr>
            </w:pPr>
            <w:r w:rsidRPr="00050126">
              <w:rPr>
                <w:color w:val="000000"/>
                <w:sz w:val="26"/>
                <w:szCs w:val="26"/>
              </w:rPr>
              <w:t>861</w:t>
            </w:r>
          </w:p>
        </w:tc>
        <w:tc>
          <w:tcPr>
            <w:tcW w:w="542" w:type="dxa"/>
            <w:tcBorders>
              <w:top w:val="nil"/>
              <w:left w:val="nil"/>
              <w:bottom w:val="single" w:sz="4" w:space="0" w:color="000000"/>
              <w:right w:val="single" w:sz="4" w:space="0" w:color="000000"/>
            </w:tcBorders>
            <w:shd w:val="clear" w:color="auto" w:fill="auto"/>
            <w:vAlign w:val="bottom"/>
            <w:hideMark/>
          </w:tcPr>
          <w:p w:rsidR="00DF44DB" w:rsidRDefault="00DF44DB" w:rsidP="00DF44DB">
            <w:pPr>
              <w:spacing w:line="312" w:lineRule="exact"/>
              <w:jc w:val="center"/>
              <w:rPr>
                <w:color w:val="000000"/>
                <w:sz w:val="26"/>
                <w:szCs w:val="26"/>
              </w:rPr>
            </w:pPr>
          </w:p>
          <w:p w:rsidR="00DF44DB" w:rsidRDefault="00DF44DB" w:rsidP="00DF44DB">
            <w:pPr>
              <w:spacing w:line="312" w:lineRule="exact"/>
              <w:jc w:val="center"/>
              <w:rPr>
                <w:color w:val="000000"/>
                <w:sz w:val="26"/>
                <w:szCs w:val="26"/>
              </w:rPr>
            </w:pPr>
          </w:p>
          <w:p w:rsidR="00DF44DB" w:rsidRDefault="00DF44DB" w:rsidP="00DF44DB">
            <w:pPr>
              <w:spacing w:line="312" w:lineRule="exact"/>
              <w:jc w:val="center"/>
              <w:rPr>
                <w:color w:val="000000"/>
                <w:sz w:val="26"/>
                <w:szCs w:val="26"/>
              </w:rPr>
            </w:pPr>
          </w:p>
          <w:p w:rsidR="00DF44DB" w:rsidRDefault="00DF44DB" w:rsidP="00DF44DB">
            <w:pPr>
              <w:spacing w:line="312" w:lineRule="exact"/>
              <w:jc w:val="center"/>
              <w:rPr>
                <w:color w:val="000000"/>
                <w:sz w:val="26"/>
                <w:szCs w:val="26"/>
              </w:rPr>
            </w:pPr>
          </w:p>
          <w:p w:rsidR="00DF44DB" w:rsidRDefault="00DF44DB" w:rsidP="00DF44DB">
            <w:pPr>
              <w:spacing w:line="312" w:lineRule="exact"/>
              <w:jc w:val="center"/>
              <w:rPr>
                <w:color w:val="000000"/>
                <w:sz w:val="26"/>
                <w:szCs w:val="26"/>
              </w:rPr>
            </w:pPr>
          </w:p>
          <w:p w:rsidR="00DF44DB" w:rsidRDefault="00DF44DB" w:rsidP="00DF44DB">
            <w:pPr>
              <w:spacing w:line="312" w:lineRule="exact"/>
              <w:jc w:val="center"/>
              <w:rPr>
                <w:color w:val="000000"/>
                <w:sz w:val="26"/>
                <w:szCs w:val="26"/>
              </w:rPr>
            </w:pPr>
          </w:p>
          <w:p w:rsidR="001330E6" w:rsidRPr="00050126" w:rsidRDefault="001330E6" w:rsidP="00DF44DB">
            <w:pPr>
              <w:spacing w:line="312" w:lineRule="exact"/>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DF44DB" w:rsidRDefault="00DF44DB" w:rsidP="00DF44DB">
            <w:pPr>
              <w:spacing w:line="312" w:lineRule="exact"/>
              <w:jc w:val="center"/>
              <w:rPr>
                <w:color w:val="000000"/>
                <w:sz w:val="26"/>
                <w:szCs w:val="26"/>
              </w:rPr>
            </w:pPr>
          </w:p>
          <w:p w:rsidR="00DF44DB" w:rsidRDefault="00DF44DB" w:rsidP="00DF44DB">
            <w:pPr>
              <w:spacing w:line="312" w:lineRule="exact"/>
              <w:jc w:val="center"/>
              <w:rPr>
                <w:color w:val="000000"/>
                <w:sz w:val="26"/>
                <w:szCs w:val="26"/>
              </w:rPr>
            </w:pPr>
          </w:p>
          <w:p w:rsidR="00DF44DB" w:rsidRDefault="00DF44DB" w:rsidP="00DF44DB">
            <w:pPr>
              <w:spacing w:line="312" w:lineRule="exact"/>
              <w:jc w:val="center"/>
              <w:rPr>
                <w:color w:val="000000"/>
                <w:sz w:val="26"/>
                <w:szCs w:val="26"/>
              </w:rPr>
            </w:pPr>
          </w:p>
          <w:p w:rsidR="00DF44DB" w:rsidRDefault="00DF44DB" w:rsidP="00DF44DB">
            <w:pPr>
              <w:spacing w:line="312" w:lineRule="exact"/>
              <w:jc w:val="center"/>
              <w:rPr>
                <w:color w:val="000000"/>
                <w:sz w:val="26"/>
                <w:szCs w:val="26"/>
              </w:rPr>
            </w:pPr>
          </w:p>
          <w:p w:rsidR="00DF44DB" w:rsidRDefault="00DF44DB" w:rsidP="00DF44DB">
            <w:pPr>
              <w:spacing w:line="312" w:lineRule="exact"/>
              <w:jc w:val="center"/>
              <w:rPr>
                <w:color w:val="000000"/>
                <w:sz w:val="26"/>
                <w:szCs w:val="26"/>
              </w:rPr>
            </w:pPr>
          </w:p>
          <w:p w:rsidR="00DF44DB" w:rsidRDefault="00DF44DB" w:rsidP="00DF44DB">
            <w:pPr>
              <w:spacing w:line="312" w:lineRule="exact"/>
              <w:jc w:val="center"/>
              <w:rPr>
                <w:color w:val="000000"/>
                <w:sz w:val="26"/>
                <w:szCs w:val="26"/>
              </w:rPr>
            </w:pPr>
          </w:p>
          <w:p w:rsidR="001330E6" w:rsidRPr="00050126" w:rsidRDefault="001330E6" w:rsidP="00DF44DB">
            <w:pPr>
              <w:spacing w:line="312" w:lineRule="exact"/>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DF44DB" w:rsidRDefault="00DF44DB" w:rsidP="00DF44DB">
            <w:pPr>
              <w:spacing w:line="312" w:lineRule="exact"/>
              <w:jc w:val="center"/>
              <w:rPr>
                <w:color w:val="000000"/>
                <w:sz w:val="26"/>
                <w:szCs w:val="26"/>
              </w:rPr>
            </w:pPr>
          </w:p>
          <w:p w:rsidR="00DF44DB" w:rsidRDefault="00DF44DB" w:rsidP="00DF44DB">
            <w:pPr>
              <w:spacing w:line="312" w:lineRule="exact"/>
              <w:jc w:val="center"/>
              <w:rPr>
                <w:color w:val="000000"/>
                <w:sz w:val="26"/>
                <w:szCs w:val="26"/>
              </w:rPr>
            </w:pPr>
          </w:p>
          <w:p w:rsidR="00DF44DB" w:rsidRDefault="00DF44DB" w:rsidP="00DF44DB">
            <w:pPr>
              <w:spacing w:line="312" w:lineRule="exact"/>
              <w:jc w:val="center"/>
              <w:rPr>
                <w:color w:val="000000"/>
                <w:sz w:val="26"/>
                <w:szCs w:val="26"/>
              </w:rPr>
            </w:pPr>
          </w:p>
          <w:p w:rsidR="00DF44DB" w:rsidRDefault="00DF44DB" w:rsidP="00DF44DB">
            <w:pPr>
              <w:spacing w:line="312" w:lineRule="exact"/>
              <w:jc w:val="center"/>
              <w:rPr>
                <w:color w:val="000000"/>
                <w:sz w:val="26"/>
                <w:szCs w:val="26"/>
              </w:rPr>
            </w:pPr>
          </w:p>
          <w:p w:rsidR="00DF44DB" w:rsidRDefault="00DF44DB" w:rsidP="00DF44DB">
            <w:pPr>
              <w:spacing w:line="312" w:lineRule="exact"/>
              <w:jc w:val="center"/>
              <w:rPr>
                <w:color w:val="000000"/>
                <w:sz w:val="26"/>
                <w:szCs w:val="26"/>
              </w:rPr>
            </w:pPr>
          </w:p>
          <w:p w:rsidR="00DF44DB" w:rsidRDefault="00DF44DB" w:rsidP="00DF44DB">
            <w:pPr>
              <w:spacing w:line="312" w:lineRule="exact"/>
              <w:jc w:val="center"/>
              <w:rPr>
                <w:color w:val="000000"/>
                <w:sz w:val="26"/>
                <w:szCs w:val="26"/>
              </w:rPr>
            </w:pPr>
          </w:p>
          <w:p w:rsidR="001330E6" w:rsidRPr="00050126" w:rsidRDefault="001330E6" w:rsidP="00DF44DB">
            <w:pPr>
              <w:spacing w:line="312" w:lineRule="exact"/>
              <w:jc w:val="center"/>
              <w:rPr>
                <w:color w:val="000000"/>
                <w:sz w:val="26"/>
                <w:szCs w:val="26"/>
              </w:rPr>
            </w:pPr>
            <w:r w:rsidRPr="00050126">
              <w:rPr>
                <w:color w:val="000000"/>
                <w:sz w:val="26"/>
                <w:szCs w:val="26"/>
              </w:rPr>
              <w:t>030E15230С</w:t>
            </w:r>
          </w:p>
        </w:tc>
        <w:tc>
          <w:tcPr>
            <w:tcW w:w="709" w:type="dxa"/>
            <w:tcBorders>
              <w:top w:val="nil"/>
              <w:left w:val="nil"/>
              <w:bottom w:val="single" w:sz="4" w:space="0" w:color="000000"/>
              <w:right w:val="single" w:sz="4" w:space="0" w:color="000000"/>
            </w:tcBorders>
            <w:shd w:val="clear" w:color="auto" w:fill="auto"/>
            <w:vAlign w:val="bottom"/>
            <w:hideMark/>
          </w:tcPr>
          <w:p w:rsidR="00DF44DB" w:rsidRDefault="00DF44DB" w:rsidP="00DF44DB">
            <w:pPr>
              <w:spacing w:line="312" w:lineRule="exact"/>
              <w:jc w:val="center"/>
              <w:rPr>
                <w:color w:val="000000"/>
                <w:sz w:val="26"/>
                <w:szCs w:val="26"/>
              </w:rPr>
            </w:pPr>
          </w:p>
          <w:p w:rsidR="00DF44DB" w:rsidRDefault="00DF44DB" w:rsidP="00DF44DB">
            <w:pPr>
              <w:spacing w:line="312" w:lineRule="exact"/>
              <w:jc w:val="center"/>
              <w:rPr>
                <w:color w:val="000000"/>
                <w:sz w:val="26"/>
                <w:szCs w:val="26"/>
              </w:rPr>
            </w:pPr>
          </w:p>
          <w:p w:rsidR="00DF44DB" w:rsidRDefault="00DF44DB" w:rsidP="00DF44DB">
            <w:pPr>
              <w:spacing w:line="312" w:lineRule="exact"/>
              <w:jc w:val="center"/>
              <w:rPr>
                <w:color w:val="000000"/>
                <w:sz w:val="26"/>
                <w:szCs w:val="26"/>
              </w:rPr>
            </w:pPr>
          </w:p>
          <w:p w:rsidR="00DF44DB" w:rsidRDefault="00DF44DB" w:rsidP="00DF44DB">
            <w:pPr>
              <w:spacing w:line="312" w:lineRule="exact"/>
              <w:jc w:val="center"/>
              <w:rPr>
                <w:color w:val="000000"/>
                <w:sz w:val="26"/>
                <w:szCs w:val="26"/>
              </w:rPr>
            </w:pPr>
          </w:p>
          <w:p w:rsidR="00DF44DB" w:rsidRDefault="00DF44DB" w:rsidP="00DF44DB">
            <w:pPr>
              <w:spacing w:line="312" w:lineRule="exact"/>
              <w:jc w:val="center"/>
              <w:rPr>
                <w:color w:val="000000"/>
                <w:sz w:val="26"/>
                <w:szCs w:val="26"/>
              </w:rPr>
            </w:pPr>
          </w:p>
          <w:p w:rsidR="00DF44DB" w:rsidRDefault="00DF44DB" w:rsidP="00DF44DB">
            <w:pPr>
              <w:spacing w:line="312" w:lineRule="exact"/>
              <w:jc w:val="center"/>
              <w:rPr>
                <w:color w:val="000000"/>
                <w:sz w:val="26"/>
                <w:szCs w:val="26"/>
              </w:rPr>
            </w:pPr>
          </w:p>
          <w:p w:rsidR="001330E6" w:rsidRPr="00050126" w:rsidRDefault="001330E6" w:rsidP="00DF44DB">
            <w:pPr>
              <w:spacing w:line="312" w:lineRule="exact"/>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DF44DB" w:rsidRDefault="00DF44DB" w:rsidP="00DF44DB">
            <w:pPr>
              <w:spacing w:line="312" w:lineRule="exact"/>
              <w:jc w:val="center"/>
              <w:rPr>
                <w:color w:val="000000"/>
                <w:sz w:val="26"/>
                <w:szCs w:val="26"/>
              </w:rPr>
            </w:pPr>
          </w:p>
          <w:p w:rsidR="00DF44DB" w:rsidRDefault="00DF44DB" w:rsidP="00DF44DB">
            <w:pPr>
              <w:spacing w:line="312" w:lineRule="exact"/>
              <w:jc w:val="center"/>
              <w:rPr>
                <w:color w:val="000000"/>
                <w:sz w:val="26"/>
                <w:szCs w:val="26"/>
              </w:rPr>
            </w:pPr>
          </w:p>
          <w:p w:rsidR="00DF44DB" w:rsidRDefault="00DF44DB" w:rsidP="00DF44DB">
            <w:pPr>
              <w:spacing w:line="312" w:lineRule="exact"/>
              <w:jc w:val="center"/>
              <w:rPr>
                <w:color w:val="000000"/>
                <w:sz w:val="26"/>
                <w:szCs w:val="26"/>
              </w:rPr>
            </w:pPr>
          </w:p>
          <w:p w:rsidR="00DF44DB" w:rsidRDefault="00DF44DB" w:rsidP="00DF44DB">
            <w:pPr>
              <w:spacing w:line="312" w:lineRule="exact"/>
              <w:jc w:val="center"/>
              <w:rPr>
                <w:color w:val="000000"/>
                <w:sz w:val="26"/>
                <w:szCs w:val="26"/>
              </w:rPr>
            </w:pPr>
          </w:p>
          <w:p w:rsidR="00DF44DB" w:rsidRDefault="00DF44DB" w:rsidP="00DF44DB">
            <w:pPr>
              <w:spacing w:line="312" w:lineRule="exact"/>
              <w:jc w:val="center"/>
              <w:rPr>
                <w:color w:val="000000"/>
                <w:sz w:val="26"/>
                <w:szCs w:val="26"/>
              </w:rPr>
            </w:pPr>
          </w:p>
          <w:p w:rsidR="00DF44DB" w:rsidRDefault="00DF44DB" w:rsidP="00DF44DB">
            <w:pPr>
              <w:spacing w:line="312" w:lineRule="exact"/>
              <w:jc w:val="center"/>
              <w:rPr>
                <w:color w:val="000000"/>
                <w:sz w:val="26"/>
                <w:szCs w:val="26"/>
              </w:rPr>
            </w:pPr>
          </w:p>
          <w:p w:rsidR="001330E6" w:rsidRPr="00050126" w:rsidRDefault="001330E6" w:rsidP="00DF44DB">
            <w:pPr>
              <w:spacing w:line="312" w:lineRule="exact"/>
              <w:jc w:val="right"/>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DF44DB" w:rsidRDefault="00DF44DB" w:rsidP="00DF44DB">
            <w:pPr>
              <w:spacing w:line="312" w:lineRule="exact"/>
              <w:jc w:val="center"/>
              <w:rPr>
                <w:color w:val="000000"/>
                <w:sz w:val="26"/>
                <w:szCs w:val="26"/>
              </w:rPr>
            </w:pPr>
          </w:p>
          <w:p w:rsidR="00DF44DB" w:rsidRDefault="00DF44DB" w:rsidP="00DF44DB">
            <w:pPr>
              <w:spacing w:line="312" w:lineRule="exact"/>
              <w:jc w:val="center"/>
              <w:rPr>
                <w:color w:val="000000"/>
                <w:sz w:val="26"/>
                <w:szCs w:val="26"/>
              </w:rPr>
            </w:pPr>
          </w:p>
          <w:p w:rsidR="00DF44DB" w:rsidRDefault="00DF44DB" w:rsidP="00DF44DB">
            <w:pPr>
              <w:spacing w:line="312" w:lineRule="exact"/>
              <w:jc w:val="center"/>
              <w:rPr>
                <w:color w:val="000000"/>
                <w:sz w:val="26"/>
                <w:szCs w:val="26"/>
              </w:rPr>
            </w:pPr>
          </w:p>
          <w:p w:rsidR="00DF44DB" w:rsidRDefault="00DF44DB" w:rsidP="00DF44DB">
            <w:pPr>
              <w:spacing w:line="312" w:lineRule="exact"/>
              <w:jc w:val="center"/>
              <w:rPr>
                <w:color w:val="000000"/>
                <w:sz w:val="26"/>
                <w:szCs w:val="26"/>
              </w:rPr>
            </w:pPr>
          </w:p>
          <w:p w:rsidR="00DF44DB" w:rsidRDefault="00DF44DB" w:rsidP="00DF44DB">
            <w:pPr>
              <w:spacing w:line="312" w:lineRule="exact"/>
              <w:jc w:val="center"/>
              <w:rPr>
                <w:color w:val="000000"/>
                <w:sz w:val="26"/>
                <w:szCs w:val="26"/>
              </w:rPr>
            </w:pPr>
          </w:p>
          <w:p w:rsidR="00DF44DB" w:rsidRDefault="00DF44DB" w:rsidP="00DF44DB">
            <w:pPr>
              <w:spacing w:line="312" w:lineRule="exact"/>
              <w:jc w:val="center"/>
              <w:rPr>
                <w:color w:val="000000"/>
                <w:sz w:val="26"/>
                <w:szCs w:val="26"/>
              </w:rPr>
            </w:pPr>
          </w:p>
          <w:p w:rsidR="001330E6" w:rsidRPr="00050126" w:rsidRDefault="001330E6" w:rsidP="00DF44DB">
            <w:pPr>
              <w:spacing w:line="312" w:lineRule="exact"/>
              <w:jc w:val="right"/>
              <w:rPr>
                <w:color w:val="000000"/>
                <w:sz w:val="26"/>
                <w:szCs w:val="26"/>
              </w:rPr>
            </w:pPr>
            <w:r w:rsidRPr="00050126">
              <w:rPr>
                <w:color w:val="000000"/>
                <w:sz w:val="26"/>
                <w:szCs w:val="26"/>
              </w:rPr>
              <w:t>90 889,18</w:t>
            </w:r>
          </w:p>
        </w:tc>
        <w:tc>
          <w:tcPr>
            <w:tcW w:w="2153" w:type="dxa"/>
            <w:tcBorders>
              <w:top w:val="nil"/>
              <w:left w:val="nil"/>
              <w:bottom w:val="single" w:sz="4" w:space="0" w:color="000000"/>
              <w:right w:val="single" w:sz="4" w:space="0" w:color="000000"/>
            </w:tcBorders>
            <w:shd w:val="clear" w:color="auto" w:fill="auto"/>
            <w:vAlign w:val="bottom"/>
            <w:hideMark/>
          </w:tcPr>
          <w:p w:rsidR="00DF44DB" w:rsidRDefault="00DF44DB" w:rsidP="00DF44DB">
            <w:pPr>
              <w:spacing w:line="312" w:lineRule="exact"/>
              <w:jc w:val="center"/>
              <w:rPr>
                <w:color w:val="000000"/>
                <w:sz w:val="26"/>
                <w:szCs w:val="26"/>
              </w:rPr>
            </w:pPr>
          </w:p>
          <w:p w:rsidR="00DF44DB" w:rsidRDefault="00DF44DB" w:rsidP="00DF44DB">
            <w:pPr>
              <w:spacing w:line="312" w:lineRule="exact"/>
              <w:jc w:val="center"/>
              <w:rPr>
                <w:color w:val="000000"/>
                <w:sz w:val="26"/>
                <w:szCs w:val="26"/>
              </w:rPr>
            </w:pPr>
          </w:p>
          <w:p w:rsidR="00DF44DB" w:rsidRDefault="00DF44DB" w:rsidP="00DF44DB">
            <w:pPr>
              <w:spacing w:line="312" w:lineRule="exact"/>
              <w:jc w:val="center"/>
              <w:rPr>
                <w:color w:val="000000"/>
                <w:sz w:val="26"/>
                <w:szCs w:val="26"/>
              </w:rPr>
            </w:pPr>
          </w:p>
          <w:p w:rsidR="00DF44DB" w:rsidRDefault="00DF44DB" w:rsidP="00DF44DB">
            <w:pPr>
              <w:spacing w:line="312" w:lineRule="exact"/>
              <w:jc w:val="center"/>
              <w:rPr>
                <w:color w:val="000000"/>
                <w:sz w:val="26"/>
                <w:szCs w:val="26"/>
              </w:rPr>
            </w:pPr>
          </w:p>
          <w:p w:rsidR="00DF44DB" w:rsidRDefault="00DF44DB" w:rsidP="00DF44DB">
            <w:pPr>
              <w:spacing w:line="312" w:lineRule="exact"/>
              <w:jc w:val="center"/>
              <w:rPr>
                <w:color w:val="000000"/>
                <w:sz w:val="26"/>
                <w:szCs w:val="26"/>
              </w:rPr>
            </w:pPr>
          </w:p>
          <w:p w:rsidR="00DF44DB" w:rsidRDefault="00DF44DB" w:rsidP="00DF44DB">
            <w:pPr>
              <w:spacing w:line="312" w:lineRule="exact"/>
              <w:jc w:val="center"/>
              <w:rPr>
                <w:color w:val="000000"/>
                <w:sz w:val="26"/>
                <w:szCs w:val="26"/>
              </w:rPr>
            </w:pPr>
          </w:p>
          <w:p w:rsidR="001330E6" w:rsidRPr="00050126" w:rsidRDefault="001330E6" w:rsidP="00DF44DB">
            <w:pPr>
              <w:spacing w:line="312" w:lineRule="exact"/>
              <w:jc w:val="right"/>
              <w:rPr>
                <w:color w:val="000000"/>
                <w:sz w:val="26"/>
                <w:szCs w:val="26"/>
              </w:rPr>
            </w:pPr>
            <w:r w:rsidRPr="00050126">
              <w:rPr>
                <w:color w:val="000000"/>
                <w:sz w:val="26"/>
                <w:szCs w:val="26"/>
              </w:rPr>
              <w:t>87 910,83</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Капитальные вложения в объекты государственной (муниципальной) собственности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030E15230С</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400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90 889,18</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87 910,83</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Бюджетные инвестиции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030E15230С</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410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90 889,18</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87 910,83</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Создание новых мест в общеобразовательных организациях (</w:t>
            </w:r>
            <w:r w:rsidR="003B7334" w:rsidRPr="00050126">
              <w:rPr>
                <w:color w:val="000000"/>
                <w:sz w:val="26"/>
                <w:szCs w:val="26"/>
              </w:rPr>
              <w:t>«</w:t>
            </w:r>
            <w:r w:rsidR="00DF44DB">
              <w:rPr>
                <w:color w:val="000000"/>
                <w:sz w:val="26"/>
                <w:szCs w:val="26"/>
              </w:rPr>
              <w:t>Школа на 300 </w:t>
            </w:r>
            <w:r w:rsidRPr="00050126">
              <w:rPr>
                <w:color w:val="000000"/>
                <w:sz w:val="26"/>
                <w:szCs w:val="26"/>
              </w:rPr>
              <w:t xml:space="preserve">мест в селе </w:t>
            </w:r>
            <w:proofErr w:type="spellStart"/>
            <w:r w:rsidRPr="00050126">
              <w:rPr>
                <w:color w:val="000000"/>
                <w:sz w:val="26"/>
                <w:szCs w:val="26"/>
              </w:rPr>
              <w:t>Найхин</w:t>
            </w:r>
            <w:proofErr w:type="spellEnd"/>
            <w:r w:rsidRPr="00050126">
              <w:rPr>
                <w:color w:val="000000"/>
                <w:sz w:val="26"/>
                <w:szCs w:val="26"/>
              </w:rPr>
              <w:t>, Нанайский район, Хабаровский край</w:t>
            </w:r>
            <w:r w:rsidR="003B7334" w:rsidRPr="00050126">
              <w:rPr>
                <w:color w:val="000000"/>
                <w:sz w:val="26"/>
                <w:szCs w:val="26"/>
              </w:rPr>
              <w:t>»</w:t>
            </w:r>
            <w:r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030E15520А</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366 411,32</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Капитальные вложения в объекты государственной (муниципальной) собственности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030E15520А</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400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366 411,32</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Бюджетные инвестиции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030E15520А</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410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366 411,32</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Создание новых мест в общеобразовательных организациях (</w:t>
            </w:r>
            <w:r w:rsidR="003B7334" w:rsidRPr="00050126">
              <w:rPr>
                <w:color w:val="000000"/>
                <w:sz w:val="26"/>
                <w:szCs w:val="26"/>
              </w:rPr>
              <w:t>«</w:t>
            </w:r>
            <w:r w:rsidRPr="00050126">
              <w:rPr>
                <w:color w:val="000000"/>
                <w:sz w:val="26"/>
                <w:szCs w:val="26"/>
              </w:rPr>
              <w:t>Строительство здания пристройки с переходом к существующему зданию МБОУ СОШ № 1 в г. Вяземский на 250 мест</w:t>
            </w:r>
            <w:r w:rsidR="003B7334" w:rsidRPr="00050126">
              <w:rPr>
                <w:color w:val="000000"/>
                <w:sz w:val="26"/>
                <w:szCs w:val="26"/>
              </w:rPr>
              <w:t>»</w:t>
            </w:r>
            <w:r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030E15520П</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140 768,22</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147 015,25</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Капитальные вложения в объекты государственной (муниципальной) собственности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030E15520П</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400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140 768,22</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147 015,25</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Бюджетные инвестиции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030E15520П</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410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140 768,22</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147 015,25</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Государственная программа Хабаровского края </w:t>
            </w:r>
            <w:r w:rsidR="003B7334" w:rsidRPr="00050126">
              <w:rPr>
                <w:color w:val="000000"/>
                <w:sz w:val="26"/>
                <w:szCs w:val="26"/>
              </w:rPr>
              <w:t>«</w:t>
            </w:r>
            <w:r w:rsidRPr="00050126">
              <w:rPr>
                <w:color w:val="000000"/>
                <w:sz w:val="26"/>
                <w:szCs w:val="26"/>
              </w:rPr>
              <w:t>Развитие сельского хозяйства и регулирование рынков сельскохозяйственной продукции, сырья и продовольствия в Хабаровском крае</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DF44DB" w:rsidRDefault="00DF44DB" w:rsidP="00050126">
            <w:pPr>
              <w:jc w:val="center"/>
              <w:rPr>
                <w:color w:val="000000"/>
                <w:sz w:val="26"/>
                <w:szCs w:val="26"/>
              </w:rPr>
            </w:pPr>
          </w:p>
          <w:p w:rsidR="00DF44DB" w:rsidRDefault="00DF44DB" w:rsidP="00050126">
            <w:pPr>
              <w:jc w:val="center"/>
              <w:rPr>
                <w:color w:val="000000"/>
                <w:sz w:val="26"/>
                <w:szCs w:val="26"/>
              </w:rPr>
            </w:pPr>
          </w:p>
          <w:p w:rsidR="00DF44DB" w:rsidRDefault="00DF44DB" w:rsidP="00050126">
            <w:pPr>
              <w:jc w:val="center"/>
              <w:rPr>
                <w:color w:val="000000"/>
                <w:sz w:val="26"/>
                <w:szCs w:val="26"/>
              </w:rPr>
            </w:pPr>
          </w:p>
          <w:p w:rsidR="00DF44DB" w:rsidRDefault="00DF44DB" w:rsidP="00050126">
            <w:pPr>
              <w:jc w:val="center"/>
              <w:rPr>
                <w:color w:val="000000"/>
                <w:sz w:val="26"/>
                <w:szCs w:val="26"/>
              </w:rPr>
            </w:pPr>
          </w:p>
          <w:p w:rsidR="00DF44DB" w:rsidRDefault="00DF44DB" w:rsidP="00050126">
            <w:pPr>
              <w:jc w:val="center"/>
              <w:rPr>
                <w:color w:val="000000"/>
                <w:sz w:val="26"/>
                <w:szCs w:val="26"/>
              </w:rPr>
            </w:pPr>
          </w:p>
          <w:p w:rsidR="00DF44DB" w:rsidRDefault="00DF44DB" w:rsidP="00050126">
            <w:pPr>
              <w:jc w:val="center"/>
              <w:rPr>
                <w:color w:val="000000"/>
                <w:sz w:val="26"/>
                <w:szCs w:val="26"/>
              </w:rPr>
            </w:pPr>
          </w:p>
          <w:p w:rsidR="00DF44DB" w:rsidRDefault="00DF44DB" w:rsidP="0005012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861</w:t>
            </w:r>
          </w:p>
        </w:tc>
        <w:tc>
          <w:tcPr>
            <w:tcW w:w="542" w:type="dxa"/>
            <w:tcBorders>
              <w:top w:val="nil"/>
              <w:left w:val="nil"/>
              <w:bottom w:val="single" w:sz="4" w:space="0" w:color="000000"/>
              <w:right w:val="single" w:sz="4" w:space="0" w:color="000000"/>
            </w:tcBorders>
            <w:shd w:val="clear" w:color="auto" w:fill="auto"/>
            <w:vAlign w:val="bottom"/>
            <w:hideMark/>
          </w:tcPr>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1900000000</w:t>
            </w:r>
          </w:p>
        </w:tc>
        <w:tc>
          <w:tcPr>
            <w:tcW w:w="709" w:type="dxa"/>
            <w:tcBorders>
              <w:top w:val="nil"/>
              <w:left w:val="nil"/>
              <w:bottom w:val="single" w:sz="4" w:space="0" w:color="000000"/>
              <w:right w:val="single" w:sz="4" w:space="0" w:color="000000"/>
            </w:tcBorders>
            <w:shd w:val="clear" w:color="auto" w:fill="auto"/>
            <w:vAlign w:val="bottom"/>
            <w:hideMark/>
          </w:tcPr>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243 972,00</w:t>
            </w:r>
          </w:p>
        </w:tc>
        <w:tc>
          <w:tcPr>
            <w:tcW w:w="2126" w:type="dxa"/>
            <w:tcBorders>
              <w:top w:val="nil"/>
              <w:left w:val="nil"/>
              <w:bottom w:val="single" w:sz="4" w:space="0" w:color="000000"/>
              <w:right w:val="single" w:sz="4" w:space="0" w:color="000000"/>
            </w:tcBorders>
            <w:shd w:val="clear" w:color="auto" w:fill="auto"/>
            <w:vAlign w:val="bottom"/>
            <w:hideMark/>
          </w:tcPr>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Подпрограмма </w:t>
            </w:r>
            <w:r w:rsidR="003B7334" w:rsidRPr="00050126">
              <w:rPr>
                <w:color w:val="000000"/>
                <w:sz w:val="26"/>
                <w:szCs w:val="26"/>
              </w:rPr>
              <w:t>«</w:t>
            </w:r>
            <w:r w:rsidRPr="00050126">
              <w:rPr>
                <w:color w:val="000000"/>
                <w:sz w:val="26"/>
                <w:szCs w:val="26"/>
              </w:rPr>
              <w:t>Комплексное развитие сельских территорий</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1970000000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243 972,00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Обеспечение комплексного развития сельских территорий (</w:t>
            </w:r>
            <w:r w:rsidR="003B7334" w:rsidRPr="00050126">
              <w:rPr>
                <w:color w:val="000000"/>
                <w:sz w:val="26"/>
                <w:szCs w:val="26"/>
              </w:rPr>
              <w:t>«</w:t>
            </w:r>
            <w:r w:rsidR="00DF44DB">
              <w:rPr>
                <w:color w:val="000000"/>
                <w:sz w:val="26"/>
                <w:szCs w:val="26"/>
              </w:rPr>
              <w:t>Школа на 250 мест в с. </w:t>
            </w:r>
            <w:r w:rsidRPr="00050126">
              <w:rPr>
                <w:color w:val="000000"/>
                <w:sz w:val="26"/>
                <w:szCs w:val="26"/>
              </w:rPr>
              <w:t>Мичуринское Хабаровского муниципального района Хабаровского края</w:t>
            </w:r>
            <w:r w:rsidR="003B7334" w:rsidRPr="00050126">
              <w:rPr>
                <w:color w:val="000000"/>
                <w:sz w:val="26"/>
                <w:szCs w:val="26"/>
              </w:rPr>
              <w:t>»</w:t>
            </w:r>
            <w:r w:rsidRPr="00050126">
              <w:rPr>
                <w:color w:val="000000"/>
                <w:sz w:val="26"/>
                <w:szCs w:val="26"/>
              </w:rPr>
              <w:t xml:space="preserve">) в рамках подпрограммы </w:t>
            </w:r>
            <w:r w:rsidR="003B7334" w:rsidRPr="00050126">
              <w:rPr>
                <w:color w:val="000000"/>
                <w:sz w:val="26"/>
                <w:szCs w:val="26"/>
              </w:rPr>
              <w:t>«</w:t>
            </w:r>
            <w:r w:rsidRPr="00050126">
              <w:rPr>
                <w:color w:val="000000"/>
                <w:sz w:val="26"/>
                <w:szCs w:val="26"/>
              </w:rPr>
              <w:t>Комплексное развитие сельских территорий</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19700R576М</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189 237,90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Капитальные вложения в объекты государственной (муниципальной) собственности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19700R576М</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400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189 237,90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Бюджетные инвестиции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19700R576М</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410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189 237,90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Бюджетные инвестиции в объекты капитального строительства краевой государственной собственности, включенные в перечень краевых адресных инвестиционных проектов</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1970000070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54 734,10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Капитальные вложения в объекты государственной (муниципальной) собственности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1970000070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400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54 734,10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Бюджетные инвестиции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1970000070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410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54 734,10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b/>
                <w:bCs/>
                <w:color w:val="000000"/>
                <w:sz w:val="26"/>
                <w:szCs w:val="26"/>
              </w:rPr>
            </w:pPr>
            <w:r w:rsidRPr="00050126">
              <w:rPr>
                <w:b/>
                <w:bCs/>
                <w:color w:val="000000"/>
                <w:sz w:val="26"/>
                <w:szCs w:val="26"/>
              </w:rPr>
              <w:t>Дополнительное образование детей</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861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45 395,72</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227 911,88</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683 950,00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Государственная программа Хабаровского края </w:t>
            </w:r>
            <w:r w:rsidR="003B7334" w:rsidRPr="00050126">
              <w:rPr>
                <w:color w:val="000000"/>
                <w:sz w:val="26"/>
                <w:szCs w:val="26"/>
              </w:rPr>
              <w:t>«</w:t>
            </w:r>
            <w:r w:rsidRPr="00050126">
              <w:rPr>
                <w:color w:val="000000"/>
                <w:sz w:val="26"/>
                <w:szCs w:val="26"/>
              </w:rPr>
              <w:t>Развитие образования в Хабаровском крае</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20 000,00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100 000,00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Повышение доступности и качества дополнительного образования детей</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0300700000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20 000,00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100 000,00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Бюджетные инвестиции в объекты капитального строительства краевой государственной собственности, включенные в перечень краевых адресных инвестиционных проектов</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0300700070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20 000,00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100 000,00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Капитальные вложения в объекты государственной (муниципальной) собственности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0300700070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400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20 000,00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100 000,00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Бюджетные инвестиции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0300700070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410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20 000,00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100 000,00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Государственная программа Хабаровского края </w:t>
            </w:r>
            <w:r w:rsidR="003B7334" w:rsidRPr="00050126">
              <w:rPr>
                <w:color w:val="000000"/>
                <w:sz w:val="26"/>
                <w:szCs w:val="26"/>
              </w:rPr>
              <w:t>«</w:t>
            </w:r>
            <w:r w:rsidRPr="00050126">
              <w:rPr>
                <w:color w:val="000000"/>
                <w:sz w:val="26"/>
                <w:szCs w:val="26"/>
              </w:rPr>
              <w:t>Развитие сельского хозяйства и регулирование рынков сельскохозяйственной продукции, сырья и продовольствия в Хабаровском крае</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1900000000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45 395,72</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207 911,88</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583 950,00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Подпрограмма </w:t>
            </w:r>
            <w:r w:rsidR="003B7334" w:rsidRPr="00050126">
              <w:rPr>
                <w:color w:val="000000"/>
                <w:sz w:val="26"/>
                <w:szCs w:val="26"/>
              </w:rPr>
              <w:t>«</w:t>
            </w:r>
            <w:r w:rsidRPr="00050126">
              <w:rPr>
                <w:color w:val="000000"/>
                <w:sz w:val="26"/>
                <w:szCs w:val="26"/>
              </w:rPr>
              <w:t>Комплексное развитие сельских территорий</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1970000000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45 395,72</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207 911,88</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583 950,00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D2412">
            <w:pPr>
              <w:ind w:right="-79"/>
              <w:jc w:val="both"/>
              <w:rPr>
                <w:color w:val="000000"/>
                <w:sz w:val="26"/>
                <w:szCs w:val="26"/>
              </w:rPr>
            </w:pPr>
            <w:r w:rsidRPr="00050126">
              <w:rPr>
                <w:color w:val="000000"/>
                <w:sz w:val="26"/>
                <w:szCs w:val="26"/>
              </w:rPr>
              <w:t>Обеспечение комплексного развития сельских территорий (</w:t>
            </w:r>
            <w:r w:rsidR="003B7334" w:rsidRPr="00050126">
              <w:rPr>
                <w:color w:val="000000"/>
                <w:sz w:val="26"/>
                <w:szCs w:val="26"/>
              </w:rPr>
              <w:t>«</w:t>
            </w:r>
            <w:r w:rsidRPr="00050126">
              <w:rPr>
                <w:color w:val="000000"/>
                <w:sz w:val="26"/>
                <w:szCs w:val="26"/>
              </w:rPr>
              <w:t>Строительств</w:t>
            </w:r>
            <w:r w:rsidR="00DF44DB">
              <w:rPr>
                <w:color w:val="000000"/>
                <w:sz w:val="26"/>
                <w:szCs w:val="26"/>
              </w:rPr>
              <w:t>о Центра детского творчества г. </w:t>
            </w:r>
            <w:r w:rsidRPr="00050126">
              <w:rPr>
                <w:color w:val="000000"/>
                <w:sz w:val="26"/>
                <w:szCs w:val="26"/>
              </w:rPr>
              <w:t>Николаевск-на-Амуре</w:t>
            </w:r>
            <w:r w:rsidR="003B7334" w:rsidRPr="00050126">
              <w:rPr>
                <w:color w:val="000000"/>
                <w:sz w:val="26"/>
                <w:szCs w:val="26"/>
              </w:rPr>
              <w:t>»</w:t>
            </w:r>
            <w:r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19700R576Т</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45 395,72</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207 911,88</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583 950,00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Капитальные вложения в объекты государственной (муниципальной) собственности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19700R576Т</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400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45 395,72</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207 911,88</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583 950,00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Бюджетные инвестиции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19700R576Т</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410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45 395,72</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207 911,88</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583 950,00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b/>
                <w:bCs/>
                <w:color w:val="000000"/>
                <w:sz w:val="26"/>
                <w:szCs w:val="26"/>
              </w:rPr>
            </w:pPr>
            <w:r w:rsidRPr="00050126">
              <w:rPr>
                <w:b/>
                <w:bCs/>
                <w:color w:val="000000"/>
                <w:sz w:val="26"/>
                <w:szCs w:val="26"/>
              </w:rPr>
              <w:t>КУЛЬТУРА, КИНЕМАТОГРАФИЯ</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861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08</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172 966,40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128 590,42</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b/>
                <w:bCs/>
                <w:color w:val="000000"/>
                <w:sz w:val="26"/>
                <w:szCs w:val="26"/>
              </w:rPr>
            </w:pPr>
            <w:r w:rsidRPr="00050126">
              <w:rPr>
                <w:b/>
                <w:bCs/>
                <w:color w:val="000000"/>
                <w:sz w:val="26"/>
                <w:szCs w:val="26"/>
              </w:rPr>
              <w:t>Культура</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861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08</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172 966,40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128 590,42</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Государственная программа Хабаровского края </w:t>
            </w:r>
            <w:r w:rsidR="003B7334" w:rsidRPr="00050126">
              <w:rPr>
                <w:color w:val="000000"/>
                <w:sz w:val="26"/>
                <w:szCs w:val="26"/>
              </w:rPr>
              <w:t>«</w:t>
            </w:r>
            <w:r w:rsidRPr="00050126">
              <w:rPr>
                <w:color w:val="000000"/>
                <w:sz w:val="26"/>
                <w:szCs w:val="26"/>
              </w:rPr>
              <w:t>Культура Хабаровского края</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08</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172 966,40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128 590,42</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Развитие культурно-досугового обслуживания населения</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08</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0400800000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121 420,00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25 910,00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Бюджетные инвестиции в объекты капитального строительства краевой государственной собственности, включенные в перечень краевых адресных инвестиционных проектов (</w:t>
            </w:r>
            <w:r w:rsidR="003B7334" w:rsidRPr="00050126">
              <w:rPr>
                <w:color w:val="000000"/>
                <w:sz w:val="26"/>
                <w:szCs w:val="26"/>
              </w:rPr>
              <w:t>«</w:t>
            </w:r>
            <w:r w:rsidRPr="00050126">
              <w:rPr>
                <w:color w:val="000000"/>
                <w:sz w:val="26"/>
                <w:szCs w:val="26"/>
              </w:rPr>
              <w:t>Строительство социально-культурного центра в п. Токи</w:t>
            </w:r>
            <w:r w:rsidR="003B7334" w:rsidRPr="00050126">
              <w:rPr>
                <w:color w:val="000000"/>
                <w:sz w:val="26"/>
                <w:szCs w:val="26"/>
              </w:rPr>
              <w:t>»</w:t>
            </w:r>
            <w:r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08</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040080007Т</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25 910,00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Капитальные вложения в объекты государственной (муниципальной) собственности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08</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040080007Т</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400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25 910,00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Бюджетные инвестиции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08</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040080007Т</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410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25 910,00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Реализация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w:t>
            </w:r>
            <w:r w:rsidR="003B7334" w:rsidRPr="00050126">
              <w:rPr>
                <w:color w:val="000000"/>
                <w:sz w:val="26"/>
                <w:szCs w:val="26"/>
              </w:rPr>
              <w:t>«</w:t>
            </w:r>
            <w:r w:rsidRPr="00050126">
              <w:rPr>
                <w:color w:val="000000"/>
                <w:sz w:val="26"/>
                <w:szCs w:val="26"/>
              </w:rPr>
              <w:t>Строительство социально-культурного центра в п. Токи</w:t>
            </w:r>
            <w:r w:rsidR="003B7334" w:rsidRPr="00050126">
              <w:rPr>
                <w:color w:val="000000"/>
                <w:sz w:val="26"/>
                <w:szCs w:val="26"/>
              </w:rPr>
              <w:t>»</w:t>
            </w:r>
            <w:r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08</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040085505Т</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121 420,00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Капитальные вложения в объекты государственной (муниципальной) собственности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08</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040085505Т</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400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121 420,00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Бюджетные инвестиции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08</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040085505Т</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410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121 420,00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Региональный проект </w:t>
            </w:r>
            <w:r w:rsidR="003B7334" w:rsidRPr="00050126">
              <w:rPr>
                <w:color w:val="000000"/>
                <w:sz w:val="26"/>
                <w:szCs w:val="26"/>
              </w:rPr>
              <w:t>«</w:t>
            </w:r>
            <w:r w:rsidRPr="00050126">
              <w:rPr>
                <w:color w:val="000000"/>
                <w:sz w:val="26"/>
                <w:szCs w:val="26"/>
              </w:rPr>
              <w:t>Культурная среда</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08</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040A100000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51 546,40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102 680,42</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Создание центров культурного развития в городах с числом жителей до 300 тысяч человек (субсидии бюджетам муниципальных образований края на </w:t>
            </w:r>
            <w:proofErr w:type="spellStart"/>
            <w:r w:rsidRPr="00050126">
              <w:rPr>
                <w:color w:val="000000"/>
                <w:sz w:val="26"/>
                <w:szCs w:val="26"/>
              </w:rPr>
              <w:t>софинансирование</w:t>
            </w:r>
            <w:proofErr w:type="spellEnd"/>
            <w:r w:rsidRPr="00050126">
              <w:rPr>
                <w:color w:val="000000"/>
                <w:sz w:val="26"/>
                <w:szCs w:val="26"/>
              </w:rPr>
              <w:t xml:space="preserve"> расходных обязательств муниципальных образований края по строительству, реконструкции объектов капитального строительства муниципальной собственности, включенных в перечень краевых адресных инвестиционных проектов, в области культуры. </w:t>
            </w:r>
            <w:r w:rsidR="003B7334" w:rsidRPr="00050126">
              <w:rPr>
                <w:color w:val="000000"/>
                <w:sz w:val="26"/>
                <w:szCs w:val="26"/>
              </w:rPr>
              <w:t>«</w:t>
            </w:r>
            <w:r w:rsidRPr="00050126">
              <w:rPr>
                <w:color w:val="000000"/>
                <w:sz w:val="26"/>
                <w:szCs w:val="26"/>
              </w:rPr>
              <w:t>Строительство Центра культурного развития по адрес</w:t>
            </w:r>
            <w:r w:rsidR="00DF44DB">
              <w:rPr>
                <w:color w:val="000000"/>
                <w:sz w:val="26"/>
                <w:szCs w:val="26"/>
              </w:rPr>
              <w:t>у: Россия, Хабаровский край, г. </w:t>
            </w:r>
            <w:r w:rsidRPr="00050126">
              <w:rPr>
                <w:color w:val="000000"/>
                <w:sz w:val="26"/>
                <w:szCs w:val="26"/>
              </w:rPr>
              <w:t>Николаевск-на-Амуре, в границах улиц Володарского и Советской</w:t>
            </w:r>
            <w:r w:rsidR="003B7334" w:rsidRPr="00050126">
              <w:rPr>
                <w:color w:val="000000"/>
                <w:sz w:val="26"/>
                <w:szCs w:val="26"/>
              </w:rPr>
              <w:t>»</w:t>
            </w:r>
            <w:r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DF44DB" w:rsidRDefault="00DF44DB" w:rsidP="00050126">
            <w:pPr>
              <w:jc w:val="center"/>
              <w:rPr>
                <w:color w:val="000000"/>
                <w:sz w:val="26"/>
                <w:szCs w:val="26"/>
              </w:rPr>
            </w:pPr>
          </w:p>
          <w:p w:rsidR="00DF44DB" w:rsidRDefault="00DF44DB" w:rsidP="00050126">
            <w:pPr>
              <w:jc w:val="center"/>
              <w:rPr>
                <w:color w:val="000000"/>
                <w:sz w:val="26"/>
                <w:szCs w:val="26"/>
              </w:rPr>
            </w:pPr>
          </w:p>
          <w:p w:rsidR="00DF44DB" w:rsidRDefault="00DF44DB" w:rsidP="00050126">
            <w:pPr>
              <w:jc w:val="center"/>
              <w:rPr>
                <w:color w:val="000000"/>
                <w:sz w:val="26"/>
                <w:szCs w:val="26"/>
              </w:rPr>
            </w:pPr>
          </w:p>
          <w:p w:rsidR="00DF44DB" w:rsidRDefault="00DF44DB" w:rsidP="00050126">
            <w:pPr>
              <w:jc w:val="center"/>
              <w:rPr>
                <w:color w:val="000000"/>
                <w:sz w:val="26"/>
                <w:szCs w:val="26"/>
              </w:rPr>
            </w:pPr>
          </w:p>
          <w:p w:rsidR="00DF44DB" w:rsidRDefault="00DF44DB" w:rsidP="00050126">
            <w:pPr>
              <w:jc w:val="center"/>
              <w:rPr>
                <w:color w:val="000000"/>
                <w:sz w:val="26"/>
                <w:szCs w:val="26"/>
              </w:rPr>
            </w:pPr>
          </w:p>
          <w:p w:rsidR="00DF44DB" w:rsidRDefault="00DF44DB" w:rsidP="00050126">
            <w:pPr>
              <w:jc w:val="center"/>
              <w:rPr>
                <w:color w:val="000000"/>
                <w:sz w:val="26"/>
                <w:szCs w:val="26"/>
              </w:rPr>
            </w:pPr>
          </w:p>
          <w:p w:rsidR="00DF44DB" w:rsidRDefault="00DF44DB" w:rsidP="00050126">
            <w:pPr>
              <w:jc w:val="center"/>
              <w:rPr>
                <w:color w:val="000000"/>
                <w:sz w:val="26"/>
                <w:szCs w:val="26"/>
              </w:rPr>
            </w:pPr>
          </w:p>
          <w:p w:rsidR="00DF44DB" w:rsidRDefault="00DF44DB" w:rsidP="00050126">
            <w:pPr>
              <w:jc w:val="center"/>
              <w:rPr>
                <w:color w:val="000000"/>
                <w:sz w:val="26"/>
                <w:szCs w:val="26"/>
              </w:rPr>
            </w:pPr>
          </w:p>
          <w:p w:rsidR="00DF44DB" w:rsidRDefault="00DF44DB" w:rsidP="00050126">
            <w:pPr>
              <w:jc w:val="center"/>
              <w:rPr>
                <w:color w:val="000000"/>
                <w:sz w:val="26"/>
                <w:szCs w:val="26"/>
              </w:rPr>
            </w:pPr>
          </w:p>
          <w:p w:rsidR="00DF44DB" w:rsidRDefault="00DF44DB" w:rsidP="00050126">
            <w:pPr>
              <w:jc w:val="center"/>
              <w:rPr>
                <w:color w:val="000000"/>
                <w:sz w:val="26"/>
                <w:szCs w:val="26"/>
              </w:rPr>
            </w:pPr>
          </w:p>
          <w:p w:rsidR="00DF44DB" w:rsidRDefault="00DF44DB" w:rsidP="00050126">
            <w:pPr>
              <w:jc w:val="center"/>
              <w:rPr>
                <w:color w:val="000000"/>
                <w:sz w:val="26"/>
                <w:szCs w:val="26"/>
              </w:rPr>
            </w:pPr>
          </w:p>
          <w:p w:rsidR="00DF44DB" w:rsidRDefault="00DF44DB" w:rsidP="00050126">
            <w:pPr>
              <w:jc w:val="center"/>
              <w:rPr>
                <w:color w:val="000000"/>
                <w:sz w:val="26"/>
                <w:szCs w:val="26"/>
              </w:rPr>
            </w:pPr>
          </w:p>
          <w:p w:rsidR="00DF44DB" w:rsidRDefault="00DF44DB" w:rsidP="00050126">
            <w:pPr>
              <w:jc w:val="center"/>
              <w:rPr>
                <w:color w:val="000000"/>
                <w:sz w:val="26"/>
                <w:szCs w:val="26"/>
              </w:rPr>
            </w:pPr>
          </w:p>
          <w:p w:rsidR="00DF44DB" w:rsidRDefault="00DF44DB" w:rsidP="00050126">
            <w:pPr>
              <w:jc w:val="center"/>
              <w:rPr>
                <w:color w:val="000000"/>
                <w:sz w:val="26"/>
                <w:szCs w:val="26"/>
              </w:rPr>
            </w:pPr>
          </w:p>
          <w:p w:rsidR="00DF44DB" w:rsidRDefault="00DF44DB" w:rsidP="00050126">
            <w:pPr>
              <w:jc w:val="center"/>
              <w:rPr>
                <w:color w:val="000000"/>
                <w:sz w:val="26"/>
                <w:szCs w:val="26"/>
              </w:rPr>
            </w:pPr>
          </w:p>
          <w:p w:rsidR="00DF44DB" w:rsidRDefault="00DF44DB" w:rsidP="00050126">
            <w:pPr>
              <w:jc w:val="center"/>
              <w:rPr>
                <w:color w:val="000000"/>
                <w:sz w:val="26"/>
                <w:szCs w:val="26"/>
              </w:rPr>
            </w:pPr>
          </w:p>
          <w:p w:rsidR="00DF44DB" w:rsidRDefault="00DF44DB" w:rsidP="00050126">
            <w:pPr>
              <w:jc w:val="center"/>
              <w:rPr>
                <w:color w:val="000000"/>
                <w:sz w:val="26"/>
                <w:szCs w:val="26"/>
              </w:rPr>
            </w:pPr>
          </w:p>
          <w:p w:rsidR="00DF44DB" w:rsidRDefault="00DF44DB" w:rsidP="00050126">
            <w:pPr>
              <w:jc w:val="center"/>
              <w:rPr>
                <w:color w:val="000000"/>
                <w:sz w:val="26"/>
                <w:szCs w:val="26"/>
              </w:rPr>
            </w:pPr>
          </w:p>
          <w:p w:rsidR="00DF44DB" w:rsidRDefault="00DF44DB" w:rsidP="00050126">
            <w:pPr>
              <w:jc w:val="center"/>
              <w:rPr>
                <w:color w:val="000000"/>
                <w:sz w:val="26"/>
                <w:szCs w:val="26"/>
              </w:rPr>
            </w:pPr>
          </w:p>
          <w:p w:rsidR="00DF44DB" w:rsidRDefault="00DF44DB" w:rsidP="0005012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861</w:t>
            </w:r>
          </w:p>
        </w:tc>
        <w:tc>
          <w:tcPr>
            <w:tcW w:w="542" w:type="dxa"/>
            <w:tcBorders>
              <w:top w:val="nil"/>
              <w:left w:val="nil"/>
              <w:bottom w:val="single" w:sz="4" w:space="0" w:color="000000"/>
              <w:right w:val="single" w:sz="4" w:space="0" w:color="000000"/>
            </w:tcBorders>
            <w:shd w:val="clear" w:color="auto" w:fill="auto"/>
            <w:vAlign w:val="bottom"/>
            <w:hideMark/>
          </w:tcPr>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08</w:t>
            </w:r>
          </w:p>
        </w:tc>
        <w:tc>
          <w:tcPr>
            <w:tcW w:w="734" w:type="dxa"/>
            <w:tcBorders>
              <w:top w:val="nil"/>
              <w:left w:val="nil"/>
              <w:bottom w:val="single" w:sz="4" w:space="0" w:color="000000"/>
              <w:right w:val="single" w:sz="4" w:space="0" w:color="000000"/>
            </w:tcBorders>
            <w:shd w:val="clear" w:color="auto" w:fill="auto"/>
            <w:vAlign w:val="bottom"/>
            <w:hideMark/>
          </w:tcPr>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040A15233Н</w:t>
            </w:r>
          </w:p>
        </w:tc>
        <w:tc>
          <w:tcPr>
            <w:tcW w:w="709" w:type="dxa"/>
            <w:tcBorders>
              <w:top w:val="nil"/>
              <w:left w:val="nil"/>
              <w:bottom w:val="single" w:sz="4" w:space="0" w:color="000000"/>
              <w:right w:val="single" w:sz="4" w:space="0" w:color="000000"/>
            </w:tcBorders>
            <w:shd w:val="clear" w:color="auto" w:fill="auto"/>
            <w:vAlign w:val="bottom"/>
            <w:hideMark/>
          </w:tcPr>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51 546,40</w:t>
            </w:r>
          </w:p>
        </w:tc>
        <w:tc>
          <w:tcPr>
            <w:tcW w:w="2126" w:type="dxa"/>
            <w:tcBorders>
              <w:top w:val="nil"/>
              <w:left w:val="nil"/>
              <w:bottom w:val="single" w:sz="4" w:space="0" w:color="000000"/>
              <w:right w:val="single" w:sz="4" w:space="0" w:color="000000"/>
            </w:tcBorders>
            <w:shd w:val="clear" w:color="auto" w:fill="auto"/>
            <w:vAlign w:val="bottom"/>
            <w:hideMark/>
          </w:tcPr>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102 680,42</w:t>
            </w:r>
          </w:p>
        </w:tc>
        <w:tc>
          <w:tcPr>
            <w:tcW w:w="2153" w:type="dxa"/>
            <w:tcBorders>
              <w:top w:val="nil"/>
              <w:left w:val="nil"/>
              <w:bottom w:val="single" w:sz="4" w:space="0" w:color="000000"/>
              <w:right w:val="single" w:sz="4" w:space="0" w:color="000000"/>
            </w:tcBorders>
            <w:shd w:val="clear" w:color="auto" w:fill="auto"/>
            <w:vAlign w:val="bottom"/>
            <w:hideMark/>
          </w:tcPr>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Межбюджетные трансферты</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08</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040A15233Н</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500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51 546,40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102 680,42</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Субсидии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08</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040A15233Н</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520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51 546,40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102 680,42</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b/>
                <w:bCs/>
                <w:color w:val="000000"/>
                <w:sz w:val="26"/>
                <w:szCs w:val="26"/>
              </w:rPr>
            </w:pPr>
            <w:r w:rsidRPr="00050126">
              <w:rPr>
                <w:b/>
                <w:bCs/>
                <w:color w:val="000000"/>
                <w:sz w:val="26"/>
                <w:szCs w:val="26"/>
              </w:rPr>
              <w:t>ЗДРАВООХРАНЕНИЕ</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861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09</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2 988 023,84</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1 516 187,77</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852 101,80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b/>
                <w:bCs/>
                <w:color w:val="000000"/>
                <w:sz w:val="26"/>
                <w:szCs w:val="26"/>
              </w:rPr>
            </w:pPr>
            <w:r w:rsidRPr="00050126">
              <w:rPr>
                <w:b/>
                <w:bCs/>
                <w:color w:val="000000"/>
                <w:sz w:val="26"/>
                <w:szCs w:val="26"/>
              </w:rPr>
              <w:t>Стационарная медицинская помощь</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861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09</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2 841 932,26</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944 278,62</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552 101,80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Государственная программа Хабаровского края </w:t>
            </w:r>
            <w:r w:rsidR="003B7334" w:rsidRPr="00050126">
              <w:rPr>
                <w:color w:val="000000"/>
                <w:sz w:val="26"/>
                <w:szCs w:val="26"/>
              </w:rPr>
              <w:t>«</w:t>
            </w:r>
            <w:r w:rsidRPr="00050126">
              <w:rPr>
                <w:color w:val="000000"/>
                <w:sz w:val="26"/>
                <w:szCs w:val="26"/>
              </w:rPr>
              <w:t>Развитие здравоохранения Хабаровского края</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2 841 932,26</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944 278,62</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552 101,80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Региональный проект </w:t>
            </w:r>
            <w:r w:rsidR="003B7334" w:rsidRPr="00050126">
              <w:rPr>
                <w:color w:val="000000"/>
                <w:sz w:val="26"/>
                <w:szCs w:val="26"/>
              </w:rPr>
              <w:t>«</w:t>
            </w:r>
            <w:r w:rsidRPr="00050126">
              <w:rPr>
                <w:color w:val="000000"/>
                <w:sz w:val="26"/>
                <w:szCs w:val="26"/>
              </w:rPr>
              <w:t>Развитие детского здравоохранения, включая создание современной инфраструктуры оказания медицинской помощи детям</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020N400000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500 000,00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227 437,62</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Новое строительство или реконструкция детских больниц (корпусов) (</w:t>
            </w:r>
            <w:r w:rsidR="003B7334" w:rsidRPr="00050126">
              <w:rPr>
                <w:color w:val="000000"/>
                <w:sz w:val="26"/>
                <w:szCs w:val="26"/>
              </w:rPr>
              <w:t>«</w:t>
            </w:r>
            <w:r w:rsidRPr="00050126">
              <w:rPr>
                <w:color w:val="000000"/>
                <w:sz w:val="26"/>
                <w:szCs w:val="26"/>
              </w:rPr>
              <w:t xml:space="preserve">Инфекционный корпус </w:t>
            </w:r>
            <w:r w:rsidR="003B7334" w:rsidRPr="00050126">
              <w:rPr>
                <w:color w:val="000000"/>
                <w:sz w:val="26"/>
                <w:szCs w:val="26"/>
              </w:rPr>
              <w:t>«</w:t>
            </w:r>
            <w:r w:rsidRPr="00050126">
              <w:rPr>
                <w:color w:val="000000"/>
                <w:sz w:val="26"/>
                <w:szCs w:val="26"/>
              </w:rPr>
              <w:t>Детской краевой клинической больницы</w:t>
            </w:r>
            <w:r w:rsidR="003B7334" w:rsidRPr="00050126">
              <w:rPr>
                <w:color w:val="000000"/>
                <w:sz w:val="26"/>
                <w:szCs w:val="26"/>
              </w:rPr>
              <w:t>»</w:t>
            </w:r>
            <w:r w:rsidR="00DF44DB">
              <w:rPr>
                <w:color w:val="000000"/>
                <w:sz w:val="26"/>
                <w:szCs w:val="26"/>
              </w:rPr>
              <w:t>, г. </w:t>
            </w:r>
            <w:r w:rsidRPr="00050126">
              <w:rPr>
                <w:color w:val="000000"/>
                <w:sz w:val="26"/>
                <w:szCs w:val="26"/>
              </w:rPr>
              <w:t>Хабаровск. Строительство</w:t>
            </w:r>
            <w:r w:rsidR="003B7334" w:rsidRPr="00050126">
              <w:rPr>
                <w:color w:val="000000"/>
                <w:sz w:val="26"/>
                <w:szCs w:val="26"/>
              </w:rPr>
              <w:t>»</w:t>
            </w:r>
            <w:r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020N45246И</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500 000,00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227 437,62</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Капитальные вложения в объекты государственной (муниципальной) собственности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020N45246И</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400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500 000,00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227 437,62</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Бюджетные инвестиции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020N45246И</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410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500 000,00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227 437,62</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Подпрограмма </w:t>
            </w:r>
            <w:r w:rsidR="003B7334" w:rsidRPr="00050126">
              <w:rPr>
                <w:color w:val="000000"/>
                <w:sz w:val="26"/>
                <w:szCs w:val="26"/>
              </w:rPr>
              <w:t>«</w:t>
            </w:r>
            <w:r w:rsidRPr="00050126">
              <w:rPr>
                <w:color w:val="000000"/>
                <w:sz w:val="26"/>
                <w:szCs w:val="26"/>
              </w:rPr>
              <w:t>Совершенствование оказания специализированной, включая высокотехнологичную, медицинской помощи</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0220000000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2 291 932,26</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716 841,00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552 101,80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DF44DB">
            <w:pPr>
              <w:ind w:right="-79"/>
              <w:jc w:val="both"/>
              <w:rPr>
                <w:color w:val="000000"/>
                <w:sz w:val="26"/>
                <w:szCs w:val="26"/>
              </w:rPr>
            </w:pPr>
            <w:r w:rsidRPr="00050126">
              <w:rPr>
                <w:color w:val="000000"/>
                <w:sz w:val="26"/>
                <w:szCs w:val="26"/>
              </w:rPr>
              <w:t>Бюджетные инвестиции в объекты капитального строительства краевой государственной собственности, включенные в перечень краевых адресных инвестиционных проектов (</w:t>
            </w:r>
            <w:r w:rsidR="003B7334" w:rsidRPr="00050126">
              <w:rPr>
                <w:color w:val="000000"/>
                <w:sz w:val="26"/>
                <w:szCs w:val="26"/>
              </w:rPr>
              <w:t>«</w:t>
            </w:r>
            <w:r w:rsidRPr="00050126">
              <w:rPr>
                <w:color w:val="000000"/>
                <w:sz w:val="26"/>
                <w:szCs w:val="26"/>
              </w:rPr>
              <w:t>Межрайон</w:t>
            </w:r>
            <w:r w:rsidR="00DF44DB">
              <w:rPr>
                <w:color w:val="000000"/>
                <w:sz w:val="26"/>
                <w:szCs w:val="26"/>
              </w:rPr>
              <w:t>ный онкологический диспансер г. </w:t>
            </w:r>
            <w:r w:rsidRPr="00050126">
              <w:rPr>
                <w:color w:val="000000"/>
                <w:sz w:val="26"/>
                <w:szCs w:val="26"/>
              </w:rPr>
              <w:t>Комсомольска-на-Амуре</w:t>
            </w:r>
            <w:r w:rsidR="003B7334" w:rsidRPr="00050126">
              <w:rPr>
                <w:color w:val="000000"/>
                <w:sz w:val="26"/>
                <w:szCs w:val="26"/>
              </w:rPr>
              <w:t>»</w:t>
            </w:r>
            <w:r w:rsidRPr="00050126">
              <w:rPr>
                <w:color w:val="000000"/>
                <w:sz w:val="26"/>
                <w:szCs w:val="26"/>
              </w:rPr>
              <w:t xml:space="preserve"> (строительство: I очередь </w:t>
            </w:r>
            <w:r w:rsidR="00DF44DB">
              <w:rPr>
                <w:color w:val="000000"/>
                <w:sz w:val="26"/>
                <w:szCs w:val="26"/>
              </w:rPr>
              <w:t>–</w:t>
            </w:r>
            <w:r w:rsidRPr="00050126">
              <w:rPr>
                <w:color w:val="000000"/>
                <w:sz w:val="26"/>
                <w:szCs w:val="26"/>
              </w:rPr>
              <w:t xml:space="preserve"> патологоанатомическое отделение, II очередь </w:t>
            </w:r>
            <w:r w:rsidR="00DF44DB">
              <w:rPr>
                <w:color w:val="000000"/>
                <w:sz w:val="26"/>
                <w:szCs w:val="26"/>
              </w:rPr>
              <w:t>– отделение радиотерапии, III </w:t>
            </w:r>
            <w:r w:rsidRPr="00050126">
              <w:rPr>
                <w:color w:val="000000"/>
                <w:sz w:val="26"/>
                <w:szCs w:val="26"/>
              </w:rPr>
              <w:t xml:space="preserve">очередь </w:t>
            </w:r>
            <w:r w:rsidR="00DF44DB">
              <w:rPr>
                <w:color w:val="000000"/>
                <w:sz w:val="26"/>
                <w:szCs w:val="26"/>
              </w:rPr>
              <w:t>–</w:t>
            </w:r>
            <w:r w:rsidRPr="00050126">
              <w:rPr>
                <w:color w:val="000000"/>
                <w:sz w:val="26"/>
                <w:szCs w:val="26"/>
              </w:rPr>
              <w:t xml:space="preserve"> поликлиника) в рамках подпрограммы </w:t>
            </w:r>
            <w:r w:rsidR="003B7334" w:rsidRPr="00050126">
              <w:rPr>
                <w:color w:val="000000"/>
                <w:sz w:val="26"/>
                <w:szCs w:val="26"/>
              </w:rPr>
              <w:t>«</w:t>
            </w:r>
            <w:r w:rsidRPr="00050126">
              <w:rPr>
                <w:color w:val="000000"/>
                <w:sz w:val="26"/>
                <w:szCs w:val="26"/>
              </w:rPr>
              <w:t>Совершенствование оказания специализированной, включая высокотехнологичную, медицинской помощи</w:t>
            </w:r>
            <w:r w:rsidR="003B7334" w:rsidRPr="00050126">
              <w:rPr>
                <w:color w:val="000000"/>
                <w:sz w:val="26"/>
                <w:szCs w:val="26"/>
              </w:rPr>
              <w:t>»</w:t>
            </w:r>
            <w:r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022000007М</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552 101,80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Капитальные вложения в объекты государственной (муниципальной) собственности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022000007М</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400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552 101,80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Бюджетные инвестиции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022000007М</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410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552 101,80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Бюджетные инвестиции в объекты капитального строительства краевой государственной собственности, включенные в перечень краевых адресных инвестиционных проектов. Лечебный корпус центральной районной больницы г. Николаевска-на-Амуре в рамках подпрограммы </w:t>
            </w:r>
            <w:r w:rsidR="003B7334" w:rsidRPr="00050126">
              <w:rPr>
                <w:color w:val="000000"/>
                <w:sz w:val="26"/>
                <w:szCs w:val="26"/>
              </w:rPr>
              <w:t>«</w:t>
            </w:r>
            <w:r w:rsidRPr="00050126">
              <w:rPr>
                <w:color w:val="000000"/>
                <w:sz w:val="26"/>
                <w:szCs w:val="26"/>
              </w:rPr>
              <w:t>Совершенствование оказания специализированной, включая высокотехнологичную, медицинской помощи</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DF44DB" w:rsidRDefault="00DF44DB" w:rsidP="00050126">
            <w:pPr>
              <w:jc w:val="center"/>
              <w:rPr>
                <w:color w:val="000000"/>
                <w:sz w:val="26"/>
                <w:szCs w:val="26"/>
              </w:rPr>
            </w:pPr>
          </w:p>
          <w:p w:rsidR="00DF44DB" w:rsidRDefault="00DF44DB" w:rsidP="00050126">
            <w:pPr>
              <w:jc w:val="center"/>
              <w:rPr>
                <w:color w:val="000000"/>
                <w:sz w:val="26"/>
                <w:szCs w:val="26"/>
              </w:rPr>
            </w:pPr>
          </w:p>
          <w:p w:rsidR="00DF44DB" w:rsidRDefault="00DF44DB" w:rsidP="00050126">
            <w:pPr>
              <w:jc w:val="center"/>
              <w:rPr>
                <w:color w:val="000000"/>
                <w:sz w:val="26"/>
                <w:szCs w:val="26"/>
              </w:rPr>
            </w:pPr>
          </w:p>
          <w:p w:rsidR="00DF44DB" w:rsidRDefault="00DF44DB" w:rsidP="00050126">
            <w:pPr>
              <w:jc w:val="center"/>
              <w:rPr>
                <w:color w:val="000000"/>
                <w:sz w:val="26"/>
                <w:szCs w:val="26"/>
              </w:rPr>
            </w:pPr>
          </w:p>
          <w:p w:rsidR="00DF44DB" w:rsidRDefault="00DF44DB" w:rsidP="00050126">
            <w:pPr>
              <w:jc w:val="center"/>
              <w:rPr>
                <w:color w:val="000000"/>
                <w:sz w:val="26"/>
                <w:szCs w:val="26"/>
              </w:rPr>
            </w:pPr>
          </w:p>
          <w:p w:rsidR="00DF44DB" w:rsidRDefault="00DF44DB" w:rsidP="00050126">
            <w:pPr>
              <w:jc w:val="center"/>
              <w:rPr>
                <w:color w:val="000000"/>
                <w:sz w:val="26"/>
                <w:szCs w:val="26"/>
              </w:rPr>
            </w:pPr>
          </w:p>
          <w:p w:rsidR="00DF44DB" w:rsidRDefault="00DF44DB" w:rsidP="00050126">
            <w:pPr>
              <w:jc w:val="center"/>
              <w:rPr>
                <w:color w:val="000000"/>
                <w:sz w:val="26"/>
                <w:szCs w:val="26"/>
              </w:rPr>
            </w:pPr>
          </w:p>
          <w:p w:rsidR="00DF44DB" w:rsidRDefault="00DF44DB" w:rsidP="00050126">
            <w:pPr>
              <w:jc w:val="center"/>
              <w:rPr>
                <w:color w:val="000000"/>
                <w:sz w:val="26"/>
                <w:szCs w:val="26"/>
              </w:rPr>
            </w:pPr>
          </w:p>
          <w:p w:rsidR="00DF44DB" w:rsidRDefault="00DF44DB" w:rsidP="00050126">
            <w:pPr>
              <w:jc w:val="center"/>
              <w:rPr>
                <w:color w:val="000000"/>
                <w:sz w:val="26"/>
                <w:szCs w:val="26"/>
              </w:rPr>
            </w:pPr>
          </w:p>
          <w:p w:rsidR="00DF44DB" w:rsidRDefault="00DF44DB" w:rsidP="00050126">
            <w:pPr>
              <w:jc w:val="center"/>
              <w:rPr>
                <w:color w:val="000000"/>
                <w:sz w:val="26"/>
                <w:szCs w:val="26"/>
              </w:rPr>
            </w:pPr>
          </w:p>
          <w:p w:rsidR="00DF44DB" w:rsidRDefault="00DF44DB" w:rsidP="00050126">
            <w:pPr>
              <w:jc w:val="center"/>
              <w:rPr>
                <w:color w:val="000000"/>
                <w:sz w:val="26"/>
                <w:szCs w:val="26"/>
              </w:rPr>
            </w:pPr>
          </w:p>
          <w:p w:rsidR="00DF44DB" w:rsidRDefault="00DF44DB" w:rsidP="00050126">
            <w:pPr>
              <w:jc w:val="center"/>
              <w:rPr>
                <w:color w:val="000000"/>
                <w:sz w:val="26"/>
                <w:szCs w:val="26"/>
              </w:rPr>
            </w:pPr>
          </w:p>
          <w:p w:rsidR="00DF44DB" w:rsidRDefault="00DF44DB" w:rsidP="0005012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861</w:t>
            </w:r>
          </w:p>
        </w:tc>
        <w:tc>
          <w:tcPr>
            <w:tcW w:w="542" w:type="dxa"/>
            <w:tcBorders>
              <w:top w:val="nil"/>
              <w:left w:val="nil"/>
              <w:bottom w:val="single" w:sz="4" w:space="0" w:color="000000"/>
              <w:right w:val="single" w:sz="4" w:space="0" w:color="000000"/>
            </w:tcBorders>
            <w:shd w:val="clear" w:color="auto" w:fill="auto"/>
            <w:vAlign w:val="bottom"/>
            <w:hideMark/>
          </w:tcPr>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09</w:t>
            </w:r>
          </w:p>
        </w:tc>
        <w:tc>
          <w:tcPr>
            <w:tcW w:w="734" w:type="dxa"/>
            <w:tcBorders>
              <w:top w:val="nil"/>
              <w:left w:val="nil"/>
              <w:bottom w:val="single" w:sz="4" w:space="0" w:color="000000"/>
              <w:right w:val="single" w:sz="4" w:space="0" w:color="000000"/>
            </w:tcBorders>
            <w:shd w:val="clear" w:color="auto" w:fill="auto"/>
            <w:vAlign w:val="bottom"/>
            <w:hideMark/>
          </w:tcPr>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022000007Н</w:t>
            </w:r>
          </w:p>
        </w:tc>
        <w:tc>
          <w:tcPr>
            <w:tcW w:w="709" w:type="dxa"/>
            <w:tcBorders>
              <w:top w:val="nil"/>
              <w:left w:val="nil"/>
              <w:bottom w:val="single" w:sz="4" w:space="0" w:color="000000"/>
              <w:right w:val="single" w:sz="4" w:space="0" w:color="000000"/>
            </w:tcBorders>
            <w:shd w:val="clear" w:color="auto" w:fill="auto"/>
            <w:vAlign w:val="bottom"/>
            <w:hideMark/>
          </w:tcPr>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292 177,76</w:t>
            </w:r>
          </w:p>
        </w:tc>
        <w:tc>
          <w:tcPr>
            <w:tcW w:w="2126" w:type="dxa"/>
            <w:tcBorders>
              <w:top w:val="nil"/>
              <w:left w:val="nil"/>
              <w:bottom w:val="single" w:sz="4" w:space="0" w:color="000000"/>
              <w:right w:val="single" w:sz="4" w:space="0" w:color="000000"/>
            </w:tcBorders>
            <w:shd w:val="clear" w:color="auto" w:fill="auto"/>
            <w:vAlign w:val="bottom"/>
            <w:hideMark/>
          </w:tcPr>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191 665,50</w:t>
            </w:r>
          </w:p>
        </w:tc>
        <w:tc>
          <w:tcPr>
            <w:tcW w:w="2153" w:type="dxa"/>
            <w:tcBorders>
              <w:top w:val="nil"/>
              <w:left w:val="nil"/>
              <w:bottom w:val="single" w:sz="4" w:space="0" w:color="000000"/>
              <w:right w:val="single" w:sz="4" w:space="0" w:color="000000"/>
            </w:tcBorders>
            <w:shd w:val="clear" w:color="auto" w:fill="auto"/>
            <w:vAlign w:val="bottom"/>
            <w:hideMark/>
          </w:tcPr>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Капитальные вложения в объекты государственной (муниципальной) собственности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022000007Н</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400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292 177,76</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191 665,50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Бюджетные инвестиции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022000007Н</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410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292 177,76</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191 665,50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Бюджетные инвестиции в объекты капитального строительства краевой государственной собственности, включенные в перечень краевых адресных инвестиционных проектов. Палатный корпус ГУЗ </w:t>
            </w:r>
            <w:r w:rsidR="003B7334" w:rsidRPr="00050126">
              <w:rPr>
                <w:color w:val="000000"/>
                <w:sz w:val="26"/>
                <w:szCs w:val="26"/>
              </w:rPr>
              <w:t>«</w:t>
            </w:r>
            <w:r w:rsidRPr="00050126">
              <w:rPr>
                <w:color w:val="000000"/>
                <w:sz w:val="26"/>
                <w:szCs w:val="26"/>
              </w:rPr>
              <w:t>Противотуберкулезный диспансер</w:t>
            </w:r>
            <w:r w:rsidR="003B7334" w:rsidRPr="00050126">
              <w:rPr>
                <w:color w:val="000000"/>
                <w:sz w:val="26"/>
                <w:szCs w:val="26"/>
              </w:rPr>
              <w:t>»</w:t>
            </w:r>
            <w:r w:rsidRPr="00050126">
              <w:rPr>
                <w:color w:val="000000"/>
                <w:sz w:val="26"/>
                <w:szCs w:val="26"/>
              </w:rPr>
              <w:t xml:space="preserve">, г. Хабаровск в рамках подпрограммы </w:t>
            </w:r>
            <w:r w:rsidR="003B7334" w:rsidRPr="00050126">
              <w:rPr>
                <w:color w:val="000000"/>
                <w:sz w:val="26"/>
                <w:szCs w:val="26"/>
              </w:rPr>
              <w:t>«</w:t>
            </w:r>
            <w:r w:rsidRPr="00050126">
              <w:rPr>
                <w:color w:val="000000"/>
                <w:sz w:val="26"/>
                <w:szCs w:val="26"/>
              </w:rPr>
              <w:t>Совершенствование оказания специализированной, включая высокотехнологичную, медицинской помощи</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022000007П</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296 502,50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Капитальные вложения в объекты государственной (муниципальной) собственности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022000007П</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400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296 502,50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Бюджетные инвестиции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022000007П</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410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296 502,50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DF44DB">
            <w:pPr>
              <w:ind w:right="-79"/>
              <w:jc w:val="both"/>
              <w:rPr>
                <w:color w:val="000000"/>
                <w:sz w:val="26"/>
                <w:szCs w:val="26"/>
              </w:rPr>
            </w:pPr>
            <w:r w:rsidRPr="00050126">
              <w:rPr>
                <w:color w:val="000000"/>
                <w:sz w:val="26"/>
                <w:szCs w:val="26"/>
              </w:rPr>
              <w:t>Реализация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w:t>
            </w:r>
            <w:r w:rsidR="003B7334" w:rsidRPr="00050126">
              <w:rPr>
                <w:color w:val="000000"/>
                <w:sz w:val="26"/>
                <w:szCs w:val="26"/>
              </w:rPr>
              <w:t>«</w:t>
            </w:r>
            <w:r w:rsidRPr="00050126">
              <w:rPr>
                <w:color w:val="000000"/>
                <w:sz w:val="26"/>
                <w:szCs w:val="26"/>
              </w:rPr>
              <w:t>Межрайон</w:t>
            </w:r>
            <w:r w:rsidR="00DF44DB">
              <w:rPr>
                <w:color w:val="000000"/>
                <w:sz w:val="26"/>
                <w:szCs w:val="26"/>
              </w:rPr>
              <w:t>ный онкологический диспансер г. </w:t>
            </w:r>
            <w:r w:rsidRPr="00050126">
              <w:rPr>
                <w:color w:val="000000"/>
                <w:sz w:val="26"/>
                <w:szCs w:val="26"/>
              </w:rPr>
              <w:t>Комсомольска-на-Амуре</w:t>
            </w:r>
            <w:r w:rsidR="003B7334" w:rsidRPr="00050126">
              <w:rPr>
                <w:color w:val="000000"/>
                <w:sz w:val="26"/>
                <w:szCs w:val="26"/>
              </w:rPr>
              <w:t>»</w:t>
            </w:r>
            <w:r w:rsidRPr="00050126">
              <w:rPr>
                <w:color w:val="000000"/>
                <w:sz w:val="26"/>
                <w:szCs w:val="26"/>
              </w:rPr>
              <w:t xml:space="preserve"> (строительство: I очередь </w:t>
            </w:r>
            <w:r w:rsidR="00DF44DB">
              <w:rPr>
                <w:color w:val="000000"/>
                <w:sz w:val="26"/>
                <w:szCs w:val="26"/>
              </w:rPr>
              <w:t>–</w:t>
            </w:r>
            <w:r w:rsidRPr="00050126">
              <w:rPr>
                <w:color w:val="000000"/>
                <w:sz w:val="26"/>
                <w:szCs w:val="26"/>
              </w:rPr>
              <w:t xml:space="preserve"> патологоанатомическое отделение, II очередь </w:t>
            </w:r>
            <w:r w:rsidR="00DF44DB">
              <w:rPr>
                <w:color w:val="000000"/>
                <w:sz w:val="26"/>
                <w:szCs w:val="26"/>
              </w:rPr>
              <w:t>– отделение радиотерапии, III </w:t>
            </w:r>
            <w:r w:rsidRPr="00050126">
              <w:rPr>
                <w:color w:val="000000"/>
                <w:sz w:val="26"/>
                <w:szCs w:val="26"/>
              </w:rPr>
              <w:t xml:space="preserve">очередь </w:t>
            </w:r>
            <w:r w:rsidR="00DF44DB">
              <w:rPr>
                <w:color w:val="000000"/>
                <w:sz w:val="26"/>
                <w:szCs w:val="26"/>
              </w:rPr>
              <w:t>–</w:t>
            </w:r>
            <w:r w:rsidRPr="00050126">
              <w:rPr>
                <w:color w:val="000000"/>
                <w:sz w:val="26"/>
                <w:szCs w:val="26"/>
              </w:rPr>
              <w:t xml:space="preserve"> поликлиника)</w:t>
            </w:r>
            <w:r w:rsidR="003B7334" w:rsidRPr="00050126">
              <w:rPr>
                <w:color w:val="000000"/>
                <w:sz w:val="26"/>
                <w:szCs w:val="26"/>
              </w:rPr>
              <w:t>»</w:t>
            </w:r>
            <w:r w:rsidRPr="00050126">
              <w:rPr>
                <w:color w:val="000000"/>
                <w:sz w:val="26"/>
                <w:szCs w:val="26"/>
              </w:rPr>
              <w:t>)</w:t>
            </w:r>
            <w:r w:rsidR="00E219C1">
              <w:rPr>
                <w:color w:val="000000"/>
                <w:sz w:val="26"/>
                <w:szCs w:val="26"/>
              </w:rPr>
              <w:t>,</w:t>
            </w:r>
            <w:r w:rsidRPr="00050126">
              <w:rPr>
                <w:color w:val="000000"/>
                <w:sz w:val="26"/>
                <w:szCs w:val="26"/>
              </w:rPr>
              <w:t xml:space="preserve"> в рамках подпрограммы </w:t>
            </w:r>
            <w:r w:rsidR="003B7334" w:rsidRPr="00050126">
              <w:rPr>
                <w:color w:val="000000"/>
                <w:sz w:val="26"/>
                <w:szCs w:val="26"/>
              </w:rPr>
              <w:t>«</w:t>
            </w:r>
            <w:r w:rsidRPr="00050126">
              <w:rPr>
                <w:color w:val="000000"/>
                <w:sz w:val="26"/>
                <w:szCs w:val="26"/>
              </w:rPr>
              <w:t>Совершенствование оказания специализированной, включая высокотехнологичную, медицинской помощи</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022005505М</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513 000,00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525 175,50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Капитальные вложения в объекты государственной (муниципальной) собственности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022005505М</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400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513 000,00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525 175,50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Бюджетные инвестиции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022005505М</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410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513 000,00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525 175,50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Реализация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w:t>
            </w:r>
            <w:r w:rsidR="003B7334" w:rsidRPr="00050126">
              <w:rPr>
                <w:color w:val="000000"/>
                <w:sz w:val="26"/>
                <w:szCs w:val="26"/>
              </w:rPr>
              <w:t>«</w:t>
            </w:r>
            <w:r w:rsidRPr="00050126">
              <w:rPr>
                <w:color w:val="000000"/>
                <w:sz w:val="26"/>
                <w:szCs w:val="26"/>
              </w:rPr>
              <w:t>Лечебный корпус центральной районной больницы г. Николаевска-на-Амуре</w:t>
            </w:r>
            <w:r w:rsidR="003B7334" w:rsidRPr="00050126">
              <w:rPr>
                <w:color w:val="000000"/>
                <w:sz w:val="26"/>
                <w:szCs w:val="26"/>
              </w:rPr>
              <w:t>»</w:t>
            </w:r>
            <w:r w:rsidRPr="00050126">
              <w:rPr>
                <w:color w:val="000000"/>
                <w:sz w:val="26"/>
                <w:szCs w:val="26"/>
              </w:rPr>
              <w:t xml:space="preserve"> в рамках подпрограммы </w:t>
            </w:r>
            <w:r w:rsidR="003B7334" w:rsidRPr="00050126">
              <w:rPr>
                <w:color w:val="000000"/>
                <w:sz w:val="26"/>
                <w:szCs w:val="26"/>
              </w:rPr>
              <w:t>«</w:t>
            </w:r>
            <w:r w:rsidRPr="00050126">
              <w:rPr>
                <w:color w:val="000000"/>
                <w:sz w:val="26"/>
                <w:szCs w:val="26"/>
              </w:rPr>
              <w:t>Совершенствование оказания специализированной, включая высокотехнологичную, медицинской помощи</w:t>
            </w:r>
            <w:r w:rsidR="003B7334" w:rsidRPr="00050126">
              <w:rPr>
                <w:color w:val="000000"/>
                <w:sz w:val="26"/>
                <w:szCs w:val="26"/>
              </w:rPr>
              <w:t>»</w:t>
            </w:r>
            <w:r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DF44DB" w:rsidRDefault="00DF44DB" w:rsidP="00050126">
            <w:pPr>
              <w:jc w:val="center"/>
              <w:rPr>
                <w:color w:val="000000"/>
                <w:sz w:val="26"/>
                <w:szCs w:val="26"/>
              </w:rPr>
            </w:pPr>
          </w:p>
          <w:p w:rsidR="00DF44DB" w:rsidRDefault="00DF44DB" w:rsidP="00050126">
            <w:pPr>
              <w:jc w:val="center"/>
              <w:rPr>
                <w:color w:val="000000"/>
                <w:sz w:val="26"/>
                <w:szCs w:val="26"/>
              </w:rPr>
            </w:pPr>
          </w:p>
          <w:p w:rsidR="00DF44DB" w:rsidRDefault="00DF44DB" w:rsidP="00050126">
            <w:pPr>
              <w:jc w:val="center"/>
              <w:rPr>
                <w:color w:val="000000"/>
                <w:sz w:val="26"/>
                <w:szCs w:val="26"/>
              </w:rPr>
            </w:pPr>
          </w:p>
          <w:p w:rsidR="00DF44DB" w:rsidRDefault="00DF44DB" w:rsidP="00050126">
            <w:pPr>
              <w:jc w:val="center"/>
              <w:rPr>
                <w:color w:val="000000"/>
                <w:sz w:val="26"/>
                <w:szCs w:val="26"/>
              </w:rPr>
            </w:pPr>
          </w:p>
          <w:p w:rsidR="00DF44DB" w:rsidRDefault="00DF44DB" w:rsidP="00050126">
            <w:pPr>
              <w:jc w:val="center"/>
              <w:rPr>
                <w:color w:val="000000"/>
                <w:sz w:val="26"/>
                <w:szCs w:val="26"/>
              </w:rPr>
            </w:pPr>
          </w:p>
          <w:p w:rsidR="00DF44DB" w:rsidRDefault="00DF44DB" w:rsidP="00050126">
            <w:pPr>
              <w:jc w:val="center"/>
              <w:rPr>
                <w:color w:val="000000"/>
                <w:sz w:val="26"/>
                <w:szCs w:val="26"/>
              </w:rPr>
            </w:pPr>
          </w:p>
          <w:p w:rsidR="00DF44DB" w:rsidRDefault="00DF44DB" w:rsidP="00050126">
            <w:pPr>
              <w:jc w:val="center"/>
              <w:rPr>
                <w:color w:val="000000"/>
                <w:sz w:val="26"/>
                <w:szCs w:val="26"/>
              </w:rPr>
            </w:pPr>
          </w:p>
          <w:p w:rsidR="00DF44DB" w:rsidRDefault="00DF44DB" w:rsidP="00050126">
            <w:pPr>
              <w:jc w:val="center"/>
              <w:rPr>
                <w:color w:val="000000"/>
                <w:sz w:val="26"/>
                <w:szCs w:val="26"/>
              </w:rPr>
            </w:pPr>
          </w:p>
          <w:p w:rsidR="00DF44DB" w:rsidRDefault="00DF44DB" w:rsidP="00050126">
            <w:pPr>
              <w:jc w:val="center"/>
              <w:rPr>
                <w:color w:val="000000"/>
                <w:sz w:val="26"/>
                <w:szCs w:val="26"/>
              </w:rPr>
            </w:pPr>
          </w:p>
          <w:p w:rsidR="00DF44DB" w:rsidRDefault="00DF44DB" w:rsidP="00050126">
            <w:pPr>
              <w:jc w:val="center"/>
              <w:rPr>
                <w:color w:val="000000"/>
                <w:sz w:val="26"/>
                <w:szCs w:val="26"/>
              </w:rPr>
            </w:pPr>
          </w:p>
          <w:p w:rsidR="00DF44DB" w:rsidRDefault="00DF44DB" w:rsidP="00050126">
            <w:pPr>
              <w:jc w:val="center"/>
              <w:rPr>
                <w:color w:val="000000"/>
                <w:sz w:val="26"/>
                <w:szCs w:val="26"/>
              </w:rPr>
            </w:pPr>
          </w:p>
          <w:p w:rsidR="00DF44DB" w:rsidRDefault="00DF44DB" w:rsidP="00050126">
            <w:pPr>
              <w:jc w:val="center"/>
              <w:rPr>
                <w:color w:val="000000"/>
                <w:sz w:val="26"/>
                <w:szCs w:val="26"/>
              </w:rPr>
            </w:pPr>
          </w:p>
          <w:p w:rsidR="00DF44DB" w:rsidRDefault="00DF44DB" w:rsidP="0005012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861</w:t>
            </w:r>
          </w:p>
        </w:tc>
        <w:tc>
          <w:tcPr>
            <w:tcW w:w="542" w:type="dxa"/>
            <w:tcBorders>
              <w:top w:val="nil"/>
              <w:left w:val="nil"/>
              <w:bottom w:val="single" w:sz="4" w:space="0" w:color="000000"/>
              <w:right w:val="single" w:sz="4" w:space="0" w:color="000000"/>
            </w:tcBorders>
            <w:shd w:val="clear" w:color="auto" w:fill="auto"/>
            <w:vAlign w:val="bottom"/>
            <w:hideMark/>
          </w:tcPr>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09</w:t>
            </w:r>
          </w:p>
        </w:tc>
        <w:tc>
          <w:tcPr>
            <w:tcW w:w="734" w:type="dxa"/>
            <w:tcBorders>
              <w:top w:val="nil"/>
              <w:left w:val="nil"/>
              <w:bottom w:val="single" w:sz="4" w:space="0" w:color="000000"/>
              <w:right w:val="single" w:sz="4" w:space="0" w:color="000000"/>
            </w:tcBorders>
            <w:shd w:val="clear" w:color="auto" w:fill="auto"/>
            <w:vAlign w:val="bottom"/>
            <w:hideMark/>
          </w:tcPr>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022005505Н</w:t>
            </w:r>
          </w:p>
        </w:tc>
        <w:tc>
          <w:tcPr>
            <w:tcW w:w="709" w:type="dxa"/>
            <w:tcBorders>
              <w:top w:val="nil"/>
              <w:left w:val="nil"/>
              <w:bottom w:val="single" w:sz="4" w:space="0" w:color="000000"/>
              <w:right w:val="single" w:sz="4" w:space="0" w:color="000000"/>
            </w:tcBorders>
            <w:shd w:val="clear" w:color="auto" w:fill="auto"/>
            <w:vAlign w:val="bottom"/>
            <w:hideMark/>
          </w:tcPr>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887 722,00</w:t>
            </w:r>
          </w:p>
        </w:tc>
        <w:tc>
          <w:tcPr>
            <w:tcW w:w="2126" w:type="dxa"/>
            <w:tcBorders>
              <w:top w:val="nil"/>
              <w:left w:val="nil"/>
              <w:bottom w:val="single" w:sz="4" w:space="0" w:color="000000"/>
              <w:right w:val="single" w:sz="4" w:space="0" w:color="000000"/>
            </w:tcBorders>
            <w:shd w:val="clear" w:color="auto" w:fill="auto"/>
            <w:vAlign w:val="bottom"/>
            <w:hideMark/>
          </w:tcPr>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Капитальные вложения в объекты государственной (муниципальной) собственности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022005505Н</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400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887 722,00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Бюджетные инвестиции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022005505Н</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410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887 722,00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Реализация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w:t>
            </w:r>
            <w:r w:rsidR="003B7334" w:rsidRPr="00050126">
              <w:rPr>
                <w:color w:val="000000"/>
                <w:sz w:val="26"/>
                <w:szCs w:val="26"/>
              </w:rPr>
              <w:t>«</w:t>
            </w:r>
            <w:r w:rsidRPr="00050126">
              <w:rPr>
                <w:color w:val="000000"/>
                <w:sz w:val="26"/>
                <w:szCs w:val="26"/>
              </w:rPr>
              <w:t xml:space="preserve">Палатный корпус ГУЗ </w:t>
            </w:r>
            <w:r w:rsidR="003B7334" w:rsidRPr="00050126">
              <w:rPr>
                <w:color w:val="000000"/>
                <w:sz w:val="26"/>
                <w:szCs w:val="26"/>
              </w:rPr>
              <w:t>«</w:t>
            </w:r>
            <w:r w:rsidRPr="00050126">
              <w:rPr>
                <w:color w:val="000000"/>
                <w:sz w:val="26"/>
                <w:szCs w:val="26"/>
              </w:rPr>
              <w:t>Противотуберкулезный диспансер</w:t>
            </w:r>
            <w:r w:rsidR="003B7334" w:rsidRPr="00050126">
              <w:rPr>
                <w:color w:val="000000"/>
                <w:sz w:val="26"/>
                <w:szCs w:val="26"/>
              </w:rPr>
              <w:t>»</w:t>
            </w:r>
            <w:r w:rsidRPr="00050126">
              <w:rPr>
                <w:color w:val="000000"/>
                <w:sz w:val="26"/>
                <w:szCs w:val="26"/>
              </w:rPr>
              <w:t>, г. Хабаровск</w:t>
            </w:r>
            <w:r w:rsidR="003B7334" w:rsidRPr="00050126">
              <w:rPr>
                <w:color w:val="000000"/>
                <w:sz w:val="26"/>
                <w:szCs w:val="26"/>
              </w:rPr>
              <w:t>»</w:t>
            </w:r>
            <w:r w:rsidRPr="00050126">
              <w:rPr>
                <w:color w:val="000000"/>
                <w:sz w:val="26"/>
                <w:szCs w:val="26"/>
              </w:rPr>
              <w:t xml:space="preserve">), в рамках подпрограммы </w:t>
            </w:r>
            <w:r w:rsidR="003B7334" w:rsidRPr="00050126">
              <w:rPr>
                <w:color w:val="000000"/>
                <w:sz w:val="26"/>
                <w:szCs w:val="26"/>
              </w:rPr>
              <w:t>«</w:t>
            </w:r>
            <w:r w:rsidRPr="00050126">
              <w:rPr>
                <w:color w:val="000000"/>
                <w:sz w:val="26"/>
                <w:szCs w:val="26"/>
              </w:rPr>
              <w:t>Совершенствование оказания специализированной, включая высокотехнологичную, медицинской помощи</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022005505П</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290 000,00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Капитальные вложения в объекты государственной (муниципальной) собственности</w:t>
            </w:r>
          </w:p>
        </w:tc>
        <w:tc>
          <w:tcPr>
            <w:tcW w:w="850" w:type="dxa"/>
            <w:tcBorders>
              <w:top w:val="nil"/>
              <w:left w:val="nil"/>
              <w:bottom w:val="single" w:sz="4" w:space="0" w:color="000000"/>
              <w:right w:val="single" w:sz="4" w:space="0" w:color="000000"/>
            </w:tcBorders>
            <w:shd w:val="clear" w:color="auto" w:fill="auto"/>
            <w:vAlign w:val="bottom"/>
            <w:hideMark/>
          </w:tcPr>
          <w:p w:rsidR="00DF44DB" w:rsidRDefault="00DF44DB" w:rsidP="00050126">
            <w:pPr>
              <w:jc w:val="center"/>
              <w:rPr>
                <w:color w:val="000000"/>
                <w:sz w:val="26"/>
                <w:szCs w:val="26"/>
              </w:rPr>
            </w:pPr>
          </w:p>
          <w:p w:rsidR="00DF44DB" w:rsidRDefault="00DF44DB" w:rsidP="0005012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861</w:t>
            </w:r>
          </w:p>
        </w:tc>
        <w:tc>
          <w:tcPr>
            <w:tcW w:w="542" w:type="dxa"/>
            <w:tcBorders>
              <w:top w:val="nil"/>
              <w:left w:val="nil"/>
              <w:bottom w:val="single" w:sz="4" w:space="0" w:color="000000"/>
              <w:right w:val="single" w:sz="4" w:space="0" w:color="000000"/>
            </w:tcBorders>
            <w:shd w:val="clear" w:color="auto" w:fill="auto"/>
            <w:vAlign w:val="bottom"/>
            <w:hideMark/>
          </w:tcPr>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09</w:t>
            </w:r>
          </w:p>
        </w:tc>
        <w:tc>
          <w:tcPr>
            <w:tcW w:w="734" w:type="dxa"/>
            <w:tcBorders>
              <w:top w:val="nil"/>
              <w:left w:val="nil"/>
              <w:bottom w:val="single" w:sz="4" w:space="0" w:color="000000"/>
              <w:right w:val="single" w:sz="4" w:space="0" w:color="000000"/>
            </w:tcBorders>
            <w:shd w:val="clear" w:color="auto" w:fill="auto"/>
            <w:vAlign w:val="bottom"/>
            <w:hideMark/>
          </w:tcPr>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022005505П</w:t>
            </w:r>
          </w:p>
        </w:tc>
        <w:tc>
          <w:tcPr>
            <w:tcW w:w="709" w:type="dxa"/>
            <w:tcBorders>
              <w:top w:val="nil"/>
              <w:left w:val="nil"/>
              <w:bottom w:val="single" w:sz="4" w:space="0" w:color="000000"/>
              <w:right w:val="single" w:sz="4" w:space="0" w:color="000000"/>
            </w:tcBorders>
            <w:shd w:val="clear" w:color="auto" w:fill="auto"/>
            <w:vAlign w:val="bottom"/>
            <w:hideMark/>
          </w:tcPr>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400</w:t>
            </w:r>
          </w:p>
        </w:tc>
        <w:tc>
          <w:tcPr>
            <w:tcW w:w="2126" w:type="dxa"/>
            <w:tcBorders>
              <w:top w:val="nil"/>
              <w:left w:val="nil"/>
              <w:bottom w:val="single" w:sz="4" w:space="0" w:color="000000"/>
              <w:right w:val="single" w:sz="4" w:space="0" w:color="000000"/>
            </w:tcBorders>
            <w:shd w:val="clear" w:color="auto" w:fill="auto"/>
            <w:vAlign w:val="bottom"/>
            <w:hideMark/>
          </w:tcPr>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290 000,00</w:t>
            </w:r>
          </w:p>
        </w:tc>
        <w:tc>
          <w:tcPr>
            <w:tcW w:w="2126" w:type="dxa"/>
            <w:tcBorders>
              <w:top w:val="nil"/>
              <w:left w:val="nil"/>
              <w:bottom w:val="single" w:sz="4" w:space="0" w:color="000000"/>
              <w:right w:val="single" w:sz="4" w:space="0" w:color="000000"/>
            </w:tcBorders>
            <w:shd w:val="clear" w:color="auto" w:fill="auto"/>
            <w:vAlign w:val="bottom"/>
            <w:hideMark/>
          </w:tcPr>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Бюджетные инвестиции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022005505П</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410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290 000,00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Бюджетные инвестиции в объекты капитального строительства краевой государственной собственности, включенные в перечень краевых адресных инвестиционных проектов</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0220000070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12 530,00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Капитальные вложения в объекты государственной (муниципальной) собственности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0220000070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400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12 530,00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Бюджетные инвестиции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0220000070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410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12 530,00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Подпрограмма </w:t>
            </w:r>
            <w:r w:rsidR="003B7334" w:rsidRPr="00050126">
              <w:rPr>
                <w:color w:val="000000"/>
                <w:sz w:val="26"/>
                <w:szCs w:val="26"/>
              </w:rPr>
              <w:t>«</w:t>
            </w:r>
            <w:r w:rsidRPr="00050126">
              <w:rPr>
                <w:color w:val="000000"/>
                <w:sz w:val="26"/>
                <w:szCs w:val="26"/>
              </w:rPr>
              <w:t>Охрана здоровья матери и ребенка</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0230000000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50 000,00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Бюджетные инвестиции в объекты капитального строительства краевой государственной собственности, включенные в перечень краевых адресных инвестиционных проектов</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0230000070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50 000,00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Капитальные вложения в объекты государственной (муниципальной) собственности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0230000070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400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50 000,00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Бюджетные инвестиции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0230000070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410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50 000,00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b/>
                <w:bCs/>
                <w:color w:val="000000"/>
                <w:sz w:val="26"/>
                <w:szCs w:val="26"/>
              </w:rPr>
            </w:pPr>
            <w:r w:rsidRPr="00050126">
              <w:rPr>
                <w:b/>
                <w:bCs/>
                <w:color w:val="000000"/>
                <w:sz w:val="26"/>
                <w:szCs w:val="26"/>
              </w:rPr>
              <w:t>Амбулаторная помощь</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861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09</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146 091,58</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571 909,15</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300 000,00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Государственная программа Хабаровского края </w:t>
            </w:r>
            <w:r w:rsidR="003B7334" w:rsidRPr="00050126">
              <w:rPr>
                <w:color w:val="000000"/>
                <w:sz w:val="26"/>
                <w:szCs w:val="26"/>
              </w:rPr>
              <w:t>«</w:t>
            </w:r>
            <w:r w:rsidRPr="00050126">
              <w:rPr>
                <w:color w:val="000000"/>
                <w:sz w:val="26"/>
                <w:szCs w:val="26"/>
              </w:rPr>
              <w:t>Развитие здравоохранения Хабаровского края</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DF44DB" w:rsidRDefault="00DF44DB" w:rsidP="00050126">
            <w:pPr>
              <w:jc w:val="center"/>
              <w:rPr>
                <w:color w:val="000000"/>
                <w:sz w:val="26"/>
                <w:szCs w:val="26"/>
              </w:rPr>
            </w:pPr>
          </w:p>
          <w:p w:rsidR="00DF44DB" w:rsidRDefault="00DF44DB" w:rsidP="00050126">
            <w:pPr>
              <w:jc w:val="center"/>
              <w:rPr>
                <w:color w:val="000000"/>
                <w:sz w:val="26"/>
                <w:szCs w:val="26"/>
              </w:rPr>
            </w:pPr>
          </w:p>
          <w:p w:rsidR="00DF44DB" w:rsidRDefault="00DF44DB" w:rsidP="0005012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861</w:t>
            </w:r>
          </w:p>
        </w:tc>
        <w:tc>
          <w:tcPr>
            <w:tcW w:w="542" w:type="dxa"/>
            <w:tcBorders>
              <w:top w:val="nil"/>
              <w:left w:val="nil"/>
              <w:bottom w:val="single" w:sz="4" w:space="0" w:color="000000"/>
              <w:right w:val="single" w:sz="4" w:space="0" w:color="000000"/>
            </w:tcBorders>
            <w:shd w:val="clear" w:color="auto" w:fill="auto"/>
            <w:vAlign w:val="bottom"/>
            <w:hideMark/>
          </w:tcPr>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09</w:t>
            </w:r>
          </w:p>
        </w:tc>
        <w:tc>
          <w:tcPr>
            <w:tcW w:w="734" w:type="dxa"/>
            <w:tcBorders>
              <w:top w:val="nil"/>
              <w:left w:val="nil"/>
              <w:bottom w:val="single" w:sz="4" w:space="0" w:color="000000"/>
              <w:right w:val="single" w:sz="4" w:space="0" w:color="000000"/>
            </w:tcBorders>
            <w:shd w:val="clear" w:color="auto" w:fill="auto"/>
            <w:vAlign w:val="bottom"/>
            <w:hideMark/>
          </w:tcPr>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0200000000</w:t>
            </w:r>
          </w:p>
        </w:tc>
        <w:tc>
          <w:tcPr>
            <w:tcW w:w="709" w:type="dxa"/>
            <w:tcBorders>
              <w:top w:val="nil"/>
              <w:left w:val="nil"/>
              <w:bottom w:val="single" w:sz="4" w:space="0" w:color="000000"/>
              <w:right w:val="single" w:sz="4" w:space="0" w:color="000000"/>
            </w:tcBorders>
            <w:shd w:val="clear" w:color="auto" w:fill="auto"/>
            <w:vAlign w:val="bottom"/>
            <w:hideMark/>
          </w:tcPr>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134 213,09</w:t>
            </w:r>
          </w:p>
        </w:tc>
        <w:tc>
          <w:tcPr>
            <w:tcW w:w="2126" w:type="dxa"/>
            <w:tcBorders>
              <w:top w:val="nil"/>
              <w:left w:val="nil"/>
              <w:bottom w:val="single" w:sz="4" w:space="0" w:color="000000"/>
              <w:right w:val="single" w:sz="4" w:space="0" w:color="000000"/>
            </w:tcBorders>
            <w:shd w:val="clear" w:color="auto" w:fill="auto"/>
            <w:vAlign w:val="bottom"/>
            <w:hideMark/>
          </w:tcPr>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263 357,56</w:t>
            </w:r>
          </w:p>
        </w:tc>
        <w:tc>
          <w:tcPr>
            <w:tcW w:w="2153" w:type="dxa"/>
            <w:tcBorders>
              <w:top w:val="nil"/>
              <w:left w:val="nil"/>
              <w:bottom w:val="single" w:sz="4" w:space="0" w:color="000000"/>
              <w:right w:val="single" w:sz="4" w:space="0" w:color="000000"/>
            </w:tcBorders>
            <w:shd w:val="clear" w:color="auto" w:fill="auto"/>
            <w:vAlign w:val="bottom"/>
            <w:hideMark/>
          </w:tcPr>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300 000,00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Подпрограмма </w:t>
            </w:r>
            <w:r w:rsidR="003B7334" w:rsidRPr="00050126">
              <w:rPr>
                <w:color w:val="000000"/>
                <w:sz w:val="26"/>
                <w:szCs w:val="26"/>
              </w:rPr>
              <w:t>«</w:t>
            </w:r>
            <w:r w:rsidRPr="00050126">
              <w:rPr>
                <w:color w:val="000000"/>
                <w:sz w:val="26"/>
                <w:szCs w:val="26"/>
              </w:rPr>
              <w:t>Профилактика заболеваний и формирование здорового образа жизни. Развитие первичной медико-санитарной помощи</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0210000000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134 213,09</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263 357,56</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300 000,00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Бюджетные инвестиции в объекты капитального строительства краевой государственной собственности, включенные в перечень краевых адресных инвестиционных проектов</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0210000070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134 213,09</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263 357,56</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300 000,00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DF44DB">
            <w:pPr>
              <w:spacing w:line="312" w:lineRule="exact"/>
              <w:ind w:right="-79"/>
              <w:jc w:val="both"/>
              <w:rPr>
                <w:color w:val="000000"/>
                <w:sz w:val="26"/>
                <w:szCs w:val="26"/>
              </w:rPr>
            </w:pPr>
            <w:r w:rsidRPr="00050126">
              <w:rPr>
                <w:color w:val="000000"/>
                <w:sz w:val="26"/>
                <w:szCs w:val="26"/>
              </w:rPr>
              <w:t>Капитальные вложения в объекты государственной (муниципальной) собственности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DF44DB">
            <w:pPr>
              <w:spacing w:line="312" w:lineRule="exact"/>
              <w:jc w:val="center"/>
              <w:rPr>
                <w:color w:val="000000"/>
                <w:sz w:val="26"/>
                <w:szCs w:val="26"/>
              </w:rPr>
            </w:pPr>
            <w:r w:rsidRPr="00050126">
              <w:rPr>
                <w:color w:val="000000"/>
                <w:sz w:val="26"/>
                <w:szCs w:val="26"/>
              </w:rPr>
              <w:t>861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DF44DB">
            <w:pPr>
              <w:spacing w:line="312" w:lineRule="exact"/>
              <w:jc w:val="center"/>
              <w:rPr>
                <w:color w:val="000000"/>
                <w:sz w:val="26"/>
                <w:szCs w:val="26"/>
              </w:rPr>
            </w:pPr>
            <w:r w:rsidRPr="00050126">
              <w:rPr>
                <w:color w:val="000000"/>
                <w:sz w:val="26"/>
                <w:szCs w:val="26"/>
              </w:rPr>
              <w:t>09</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DF44DB">
            <w:pPr>
              <w:spacing w:line="312" w:lineRule="exact"/>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DF44DB">
            <w:pPr>
              <w:spacing w:line="312" w:lineRule="exact"/>
              <w:jc w:val="center"/>
              <w:rPr>
                <w:color w:val="000000"/>
                <w:sz w:val="26"/>
                <w:szCs w:val="26"/>
              </w:rPr>
            </w:pPr>
            <w:r w:rsidRPr="00050126">
              <w:rPr>
                <w:color w:val="000000"/>
                <w:sz w:val="26"/>
                <w:szCs w:val="26"/>
              </w:rPr>
              <w:t>0210000070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DF44DB">
            <w:pPr>
              <w:spacing w:line="312" w:lineRule="exact"/>
              <w:jc w:val="center"/>
              <w:rPr>
                <w:color w:val="000000"/>
                <w:sz w:val="26"/>
                <w:szCs w:val="26"/>
              </w:rPr>
            </w:pPr>
            <w:r w:rsidRPr="00050126">
              <w:rPr>
                <w:color w:val="000000"/>
                <w:sz w:val="26"/>
                <w:szCs w:val="26"/>
              </w:rPr>
              <w:t>400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DF44DB">
            <w:pPr>
              <w:spacing w:line="312" w:lineRule="exact"/>
              <w:jc w:val="right"/>
              <w:rPr>
                <w:color w:val="000000"/>
                <w:sz w:val="26"/>
                <w:szCs w:val="26"/>
              </w:rPr>
            </w:pPr>
            <w:r w:rsidRPr="00050126">
              <w:rPr>
                <w:color w:val="000000"/>
                <w:sz w:val="26"/>
                <w:szCs w:val="26"/>
              </w:rPr>
              <w:t>134 213,09</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DF44DB">
            <w:pPr>
              <w:spacing w:line="312" w:lineRule="exact"/>
              <w:jc w:val="right"/>
              <w:rPr>
                <w:color w:val="000000"/>
                <w:sz w:val="26"/>
                <w:szCs w:val="26"/>
              </w:rPr>
            </w:pPr>
            <w:r w:rsidRPr="00050126">
              <w:rPr>
                <w:color w:val="000000"/>
                <w:sz w:val="26"/>
                <w:szCs w:val="26"/>
              </w:rPr>
              <w:t>263 357,56</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DF44DB">
            <w:pPr>
              <w:spacing w:line="312" w:lineRule="exact"/>
              <w:jc w:val="right"/>
              <w:rPr>
                <w:color w:val="000000"/>
                <w:sz w:val="26"/>
                <w:szCs w:val="26"/>
              </w:rPr>
            </w:pPr>
            <w:r w:rsidRPr="00050126">
              <w:rPr>
                <w:color w:val="000000"/>
                <w:sz w:val="26"/>
                <w:szCs w:val="26"/>
              </w:rPr>
              <w:t>300 000,00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DF44DB">
            <w:pPr>
              <w:spacing w:line="312" w:lineRule="exact"/>
              <w:ind w:right="-79"/>
              <w:jc w:val="both"/>
              <w:rPr>
                <w:color w:val="000000"/>
                <w:sz w:val="26"/>
                <w:szCs w:val="26"/>
              </w:rPr>
            </w:pPr>
            <w:r w:rsidRPr="00050126">
              <w:rPr>
                <w:color w:val="000000"/>
                <w:sz w:val="26"/>
                <w:szCs w:val="26"/>
              </w:rPr>
              <w:t>Бюджетные инвестиции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DF44DB">
            <w:pPr>
              <w:spacing w:line="312" w:lineRule="exact"/>
              <w:jc w:val="center"/>
              <w:rPr>
                <w:color w:val="000000"/>
                <w:sz w:val="26"/>
                <w:szCs w:val="26"/>
              </w:rPr>
            </w:pPr>
            <w:r w:rsidRPr="00050126">
              <w:rPr>
                <w:color w:val="000000"/>
                <w:sz w:val="26"/>
                <w:szCs w:val="26"/>
              </w:rPr>
              <w:t>861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DF44DB">
            <w:pPr>
              <w:spacing w:line="312" w:lineRule="exact"/>
              <w:jc w:val="center"/>
              <w:rPr>
                <w:color w:val="000000"/>
                <w:sz w:val="26"/>
                <w:szCs w:val="26"/>
              </w:rPr>
            </w:pPr>
            <w:r w:rsidRPr="00050126">
              <w:rPr>
                <w:color w:val="000000"/>
                <w:sz w:val="26"/>
                <w:szCs w:val="26"/>
              </w:rPr>
              <w:t>09</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DF44DB">
            <w:pPr>
              <w:spacing w:line="312" w:lineRule="exact"/>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DF44DB">
            <w:pPr>
              <w:spacing w:line="312" w:lineRule="exact"/>
              <w:jc w:val="center"/>
              <w:rPr>
                <w:color w:val="000000"/>
                <w:sz w:val="26"/>
                <w:szCs w:val="26"/>
              </w:rPr>
            </w:pPr>
            <w:r w:rsidRPr="00050126">
              <w:rPr>
                <w:color w:val="000000"/>
                <w:sz w:val="26"/>
                <w:szCs w:val="26"/>
              </w:rPr>
              <w:t>0210000070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DF44DB">
            <w:pPr>
              <w:spacing w:line="312" w:lineRule="exact"/>
              <w:jc w:val="center"/>
              <w:rPr>
                <w:color w:val="000000"/>
                <w:sz w:val="26"/>
                <w:szCs w:val="26"/>
              </w:rPr>
            </w:pPr>
            <w:r w:rsidRPr="00050126">
              <w:rPr>
                <w:color w:val="000000"/>
                <w:sz w:val="26"/>
                <w:szCs w:val="26"/>
              </w:rPr>
              <w:t>410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DF44DB">
            <w:pPr>
              <w:spacing w:line="312" w:lineRule="exact"/>
              <w:jc w:val="right"/>
              <w:rPr>
                <w:color w:val="000000"/>
                <w:sz w:val="26"/>
                <w:szCs w:val="26"/>
              </w:rPr>
            </w:pPr>
            <w:r w:rsidRPr="00050126">
              <w:rPr>
                <w:color w:val="000000"/>
                <w:sz w:val="26"/>
                <w:szCs w:val="26"/>
              </w:rPr>
              <w:t>134 213,09</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DF44DB">
            <w:pPr>
              <w:spacing w:line="312" w:lineRule="exact"/>
              <w:jc w:val="right"/>
              <w:rPr>
                <w:color w:val="000000"/>
                <w:sz w:val="26"/>
                <w:szCs w:val="26"/>
              </w:rPr>
            </w:pPr>
            <w:r w:rsidRPr="00050126">
              <w:rPr>
                <w:color w:val="000000"/>
                <w:sz w:val="26"/>
                <w:szCs w:val="26"/>
              </w:rPr>
              <w:t>263 357,56</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DF44DB">
            <w:pPr>
              <w:spacing w:line="312" w:lineRule="exact"/>
              <w:jc w:val="right"/>
              <w:rPr>
                <w:color w:val="000000"/>
                <w:sz w:val="26"/>
                <w:szCs w:val="26"/>
              </w:rPr>
            </w:pPr>
            <w:r w:rsidRPr="00050126">
              <w:rPr>
                <w:color w:val="000000"/>
                <w:sz w:val="26"/>
                <w:szCs w:val="26"/>
              </w:rPr>
              <w:t>300 000,00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DF44DB">
            <w:pPr>
              <w:spacing w:line="312" w:lineRule="exact"/>
              <w:ind w:right="-79"/>
              <w:jc w:val="both"/>
              <w:rPr>
                <w:color w:val="000000"/>
                <w:sz w:val="26"/>
                <w:szCs w:val="26"/>
              </w:rPr>
            </w:pPr>
            <w:r w:rsidRPr="00050126">
              <w:rPr>
                <w:color w:val="000000"/>
                <w:sz w:val="26"/>
                <w:szCs w:val="26"/>
              </w:rPr>
              <w:t xml:space="preserve">Государственная программа Хабаровского края </w:t>
            </w:r>
            <w:r w:rsidR="003B7334" w:rsidRPr="00050126">
              <w:rPr>
                <w:color w:val="000000"/>
                <w:sz w:val="26"/>
                <w:szCs w:val="26"/>
              </w:rPr>
              <w:t>«</w:t>
            </w:r>
            <w:r w:rsidRPr="00050126">
              <w:rPr>
                <w:color w:val="000000"/>
                <w:sz w:val="26"/>
                <w:szCs w:val="26"/>
              </w:rPr>
              <w:t>Развитие жилищного строительства в Хабаровском крае</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DF44DB">
            <w:pPr>
              <w:spacing w:line="312" w:lineRule="exact"/>
              <w:jc w:val="center"/>
              <w:rPr>
                <w:color w:val="000000"/>
                <w:sz w:val="26"/>
                <w:szCs w:val="26"/>
              </w:rPr>
            </w:pPr>
            <w:r w:rsidRPr="00050126">
              <w:rPr>
                <w:color w:val="000000"/>
                <w:sz w:val="26"/>
                <w:szCs w:val="26"/>
              </w:rPr>
              <w:t>861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DF44DB">
            <w:pPr>
              <w:spacing w:line="312" w:lineRule="exact"/>
              <w:jc w:val="center"/>
              <w:rPr>
                <w:color w:val="000000"/>
                <w:sz w:val="26"/>
                <w:szCs w:val="26"/>
              </w:rPr>
            </w:pPr>
            <w:r w:rsidRPr="00050126">
              <w:rPr>
                <w:color w:val="000000"/>
                <w:sz w:val="26"/>
                <w:szCs w:val="26"/>
              </w:rPr>
              <w:t>09</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DF44DB">
            <w:pPr>
              <w:spacing w:line="312" w:lineRule="exact"/>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DF44DB">
            <w:pPr>
              <w:spacing w:line="312" w:lineRule="exact"/>
              <w:jc w:val="center"/>
              <w:rPr>
                <w:color w:val="000000"/>
                <w:sz w:val="26"/>
                <w:szCs w:val="26"/>
              </w:rPr>
            </w:pPr>
            <w:r w:rsidRPr="00050126">
              <w:rPr>
                <w:color w:val="000000"/>
                <w:sz w:val="26"/>
                <w:szCs w:val="26"/>
              </w:rPr>
              <w:t>0700000000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DF44DB">
            <w:pPr>
              <w:spacing w:line="312" w:lineRule="exact"/>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DF44DB">
            <w:pPr>
              <w:spacing w:line="312" w:lineRule="exact"/>
              <w:jc w:val="right"/>
              <w:rPr>
                <w:color w:val="000000"/>
                <w:sz w:val="26"/>
                <w:szCs w:val="26"/>
              </w:rPr>
            </w:pPr>
            <w:r w:rsidRPr="00050126">
              <w:rPr>
                <w:color w:val="000000"/>
                <w:sz w:val="26"/>
                <w:szCs w:val="26"/>
              </w:rPr>
              <w:t>11 878,49</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DF44DB">
            <w:pPr>
              <w:spacing w:line="312" w:lineRule="exact"/>
              <w:jc w:val="right"/>
              <w:rPr>
                <w:color w:val="000000"/>
                <w:sz w:val="26"/>
                <w:szCs w:val="26"/>
              </w:rPr>
            </w:pPr>
            <w:r w:rsidRPr="00050126">
              <w:rPr>
                <w:color w:val="000000"/>
                <w:sz w:val="26"/>
                <w:szCs w:val="26"/>
              </w:rPr>
              <w:t>308 551,59</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DF44DB">
            <w:pPr>
              <w:spacing w:line="312" w:lineRule="exact"/>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DF44DB">
            <w:pPr>
              <w:spacing w:line="312" w:lineRule="exact"/>
              <w:ind w:right="-79"/>
              <w:jc w:val="both"/>
              <w:rPr>
                <w:color w:val="000000"/>
                <w:sz w:val="26"/>
                <w:szCs w:val="26"/>
              </w:rPr>
            </w:pPr>
            <w:r w:rsidRPr="00050126">
              <w:rPr>
                <w:color w:val="000000"/>
                <w:sz w:val="26"/>
                <w:szCs w:val="26"/>
              </w:rPr>
              <w:t xml:space="preserve">Региональный проект </w:t>
            </w:r>
            <w:r w:rsidR="003B7334" w:rsidRPr="00050126">
              <w:rPr>
                <w:color w:val="000000"/>
                <w:sz w:val="26"/>
                <w:szCs w:val="26"/>
              </w:rPr>
              <w:t>«</w:t>
            </w:r>
            <w:r w:rsidRPr="00050126">
              <w:rPr>
                <w:color w:val="000000"/>
                <w:sz w:val="26"/>
                <w:szCs w:val="26"/>
              </w:rPr>
              <w:t>Жилье</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DF44DB">
            <w:pPr>
              <w:spacing w:line="312" w:lineRule="exact"/>
              <w:jc w:val="center"/>
              <w:rPr>
                <w:color w:val="000000"/>
                <w:sz w:val="26"/>
                <w:szCs w:val="26"/>
              </w:rPr>
            </w:pPr>
            <w:r w:rsidRPr="00050126">
              <w:rPr>
                <w:color w:val="000000"/>
                <w:sz w:val="26"/>
                <w:szCs w:val="26"/>
              </w:rPr>
              <w:t>861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DF44DB">
            <w:pPr>
              <w:spacing w:line="312" w:lineRule="exact"/>
              <w:jc w:val="center"/>
              <w:rPr>
                <w:color w:val="000000"/>
                <w:sz w:val="26"/>
                <w:szCs w:val="26"/>
              </w:rPr>
            </w:pPr>
            <w:r w:rsidRPr="00050126">
              <w:rPr>
                <w:color w:val="000000"/>
                <w:sz w:val="26"/>
                <w:szCs w:val="26"/>
              </w:rPr>
              <w:t>09</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DF44DB">
            <w:pPr>
              <w:spacing w:line="312" w:lineRule="exact"/>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DF44DB">
            <w:pPr>
              <w:spacing w:line="312" w:lineRule="exact"/>
              <w:jc w:val="center"/>
              <w:rPr>
                <w:color w:val="000000"/>
                <w:sz w:val="26"/>
                <w:szCs w:val="26"/>
              </w:rPr>
            </w:pPr>
            <w:r w:rsidRPr="00050126">
              <w:rPr>
                <w:color w:val="000000"/>
                <w:sz w:val="26"/>
                <w:szCs w:val="26"/>
              </w:rPr>
              <w:t>070F100000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DF44DB">
            <w:pPr>
              <w:spacing w:line="312" w:lineRule="exact"/>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DF44DB">
            <w:pPr>
              <w:spacing w:line="312" w:lineRule="exact"/>
              <w:jc w:val="right"/>
              <w:rPr>
                <w:color w:val="000000"/>
                <w:sz w:val="26"/>
                <w:szCs w:val="26"/>
              </w:rPr>
            </w:pPr>
            <w:r w:rsidRPr="00050126">
              <w:rPr>
                <w:color w:val="000000"/>
                <w:sz w:val="26"/>
                <w:szCs w:val="26"/>
              </w:rPr>
              <w:t>11 878,49</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DF44DB">
            <w:pPr>
              <w:spacing w:line="312" w:lineRule="exact"/>
              <w:jc w:val="right"/>
              <w:rPr>
                <w:color w:val="000000"/>
                <w:sz w:val="26"/>
                <w:szCs w:val="26"/>
              </w:rPr>
            </w:pPr>
            <w:r w:rsidRPr="00050126">
              <w:rPr>
                <w:color w:val="000000"/>
                <w:sz w:val="26"/>
                <w:szCs w:val="26"/>
              </w:rPr>
              <w:t>308 551,59</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DF44DB">
            <w:pPr>
              <w:spacing w:line="312" w:lineRule="exact"/>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DF44DB">
            <w:pPr>
              <w:spacing w:line="312" w:lineRule="exact"/>
              <w:ind w:right="-79"/>
              <w:jc w:val="both"/>
              <w:rPr>
                <w:color w:val="000000"/>
                <w:sz w:val="26"/>
                <w:szCs w:val="26"/>
              </w:rPr>
            </w:pPr>
            <w:r w:rsidRPr="00050126">
              <w:rPr>
                <w:color w:val="000000"/>
                <w:sz w:val="26"/>
                <w:szCs w:val="26"/>
              </w:rPr>
              <w:t>Стимулирование программ развития жилищного строительства субъектов Российской Федерации (</w:t>
            </w:r>
            <w:r w:rsidR="003B7334" w:rsidRPr="00050126">
              <w:rPr>
                <w:color w:val="000000"/>
                <w:sz w:val="26"/>
                <w:szCs w:val="26"/>
              </w:rPr>
              <w:t>«</w:t>
            </w:r>
            <w:r w:rsidRPr="00050126">
              <w:rPr>
                <w:color w:val="000000"/>
                <w:sz w:val="26"/>
                <w:szCs w:val="26"/>
              </w:rPr>
              <w:t>Поликлиника для детского населения в Прибрежном микрорайоне, г. Хабаровск. Строительство</w:t>
            </w:r>
            <w:r w:rsidR="003B7334" w:rsidRPr="00050126">
              <w:rPr>
                <w:color w:val="000000"/>
                <w:sz w:val="26"/>
                <w:szCs w:val="26"/>
              </w:rPr>
              <w:t>»</w:t>
            </w:r>
            <w:r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DF44DB" w:rsidRDefault="00DF44DB" w:rsidP="00DF44DB">
            <w:pPr>
              <w:spacing w:line="312" w:lineRule="exact"/>
              <w:jc w:val="center"/>
              <w:rPr>
                <w:color w:val="000000"/>
                <w:sz w:val="26"/>
                <w:szCs w:val="26"/>
              </w:rPr>
            </w:pPr>
          </w:p>
          <w:p w:rsidR="00DF44DB" w:rsidRDefault="00DF44DB" w:rsidP="00DF44DB">
            <w:pPr>
              <w:spacing w:line="312" w:lineRule="exact"/>
              <w:jc w:val="center"/>
              <w:rPr>
                <w:color w:val="000000"/>
                <w:sz w:val="26"/>
                <w:szCs w:val="26"/>
              </w:rPr>
            </w:pPr>
          </w:p>
          <w:p w:rsidR="00DF44DB" w:rsidRDefault="00DF44DB" w:rsidP="00DF44DB">
            <w:pPr>
              <w:spacing w:line="312" w:lineRule="exact"/>
              <w:jc w:val="center"/>
              <w:rPr>
                <w:color w:val="000000"/>
                <w:sz w:val="26"/>
                <w:szCs w:val="26"/>
              </w:rPr>
            </w:pPr>
          </w:p>
          <w:p w:rsidR="00DF44DB" w:rsidRDefault="00DF44DB" w:rsidP="00DF44DB">
            <w:pPr>
              <w:spacing w:line="312" w:lineRule="exact"/>
              <w:jc w:val="center"/>
              <w:rPr>
                <w:color w:val="000000"/>
                <w:sz w:val="26"/>
                <w:szCs w:val="26"/>
              </w:rPr>
            </w:pPr>
          </w:p>
          <w:p w:rsidR="00DF44DB" w:rsidRDefault="00DF44DB" w:rsidP="00DF44DB">
            <w:pPr>
              <w:spacing w:line="312" w:lineRule="exact"/>
              <w:jc w:val="center"/>
              <w:rPr>
                <w:color w:val="000000"/>
                <w:sz w:val="26"/>
                <w:szCs w:val="26"/>
              </w:rPr>
            </w:pPr>
          </w:p>
          <w:p w:rsidR="00DF44DB" w:rsidRDefault="00DF44DB" w:rsidP="00DF44DB">
            <w:pPr>
              <w:spacing w:line="312" w:lineRule="exact"/>
              <w:jc w:val="center"/>
              <w:rPr>
                <w:color w:val="000000"/>
                <w:sz w:val="26"/>
                <w:szCs w:val="26"/>
              </w:rPr>
            </w:pPr>
          </w:p>
          <w:p w:rsidR="00DF44DB" w:rsidRDefault="00DF44DB" w:rsidP="00DF44DB">
            <w:pPr>
              <w:spacing w:line="312" w:lineRule="exact"/>
              <w:jc w:val="center"/>
              <w:rPr>
                <w:color w:val="000000"/>
                <w:sz w:val="26"/>
                <w:szCs w:val="26"/>
              </w:rPr>
            </w:pPr>
          </w:p>
          <w:p w:rsidR="001330E6" w:rsidRPr="00050126" w:rsidRDefault="001330E6" w:rsidP="00DF44DB">
            <w:pPr>
              <w:spacing w:line="312" w:lineRule="exact"/>
              <w:jc w:val="center"/>
              <w:rPr>
                <w:color w:val="000000"/>
                <w:sz w:val="26"/>
                <w:szCs w:val="26"/>
              </w:rPr>
            </w:pPr>
            <w:r w:rsidRPr="00050126">
              <w:rPr>
                <w:color w:val="000000"/>
                <w:sz w:val="26"/>
                <w:szCs w:val="26"/>
              </w:rPr>
              <w:t>861</w:t>
            </w:r>
          </w:p>
        </w:tc>
        <w:tc>
          <w:tcPr>
            <w:tcW w:w="542" w:type="dxa"/>
            <w:tcBorders>
              <w:top w:val="nil"/>
              <w:left w:val="nil"/>
              <w:bottom w:val="single" w:sz="4" w:space="0" w:color="000000"/>
              <w:right w:val="single" w:sz="4" w:space="0" w:color="000000"/>
            </w:tcBorders>
            <w:shd w:val="clear" w:color="auto" w:fill="auto"/>
            <w:vAlign w:val="bottom"/>
            <w:hideMark/>
          </w:tcPr>
          <w:p w:rsidR="00DF44DB" w:rsidRDefault="00DF44DB" w:rsidP="00DF44DB">
            <w:pPr>
              <w:spacing w:line="312" w:lineRule="exact"/>
              <w:jc w:val="center"/>
              <w:rPr>
                <w:color w:val="000000"/>
                <w:sz w:val="26"/>
                <w:szCs w:val="26"/>
              </w:rPr>
            </w:pPr>
          </w:p>
          <w:p w:rsidR="00DF44DB" w:rsidRDefault="00DF44DB" w:rsidP="00DF44DB">
            <w:pPr>
              <w:spacing w:line="312" w:lineRule="exact"/>
              <w:jc w:val="center"/>
              <w:rPr>
                <w:color w:val="000000"/>
                <w:sz w:val="26"/>
                <w:szCs w:val="26"/>
              </w:rPr>
            </w:pPr>
          </w:p>
          <w:p w:rsidR="00DF44DB" w:rsidRDefault="00DF44DB" w:rsidP="00DF44DB">
            <w:pPr>
              <w:spacing w:line="312" w:lineRule="exact"/>
              <w:jc w:val="center"/>
              <w:rPr>
                <w:color w:val="000000"/>
                <w:sz w:val="26"/>
                <w:szCs w:val="26"/>
              </w:rPr>
            </w:pPr>
          </w:p>
          <w:p w:rsidR="00DF44DB" w:rsidRDefault="00DF44DB" w:rsidP="00DF44DB">
            <w:pPr>
              <w:spacing w:line="312" w:lineRule="exact"/>
              <w:jc w:val="center"/>
              <w:rPr>
                <w:color w:val="000000"/>
                <w:sz w:val="26"/>
                <w:szCs w:val="26"/>
              </w:rPr>
            </w:pPr>
          </w:p>
          <w:p w:rsidR="00DF44DB" w:rsidRDefault="00DF44DB" w:rsidP="00DF44DB">
            <w:pPr>
              <w:spacing w:line="312" w:lineRule="exact"/>
              <w:jc w:val="center"/>
              <w:rPr>
                <w:color w:val="000000"/>
                <w:sz w:val="26"/>
                <w:szCs w:val="26"/>
              </w:rPr>
            </w:pPr>
          </w:p>
          <w:p w:rsidR="00DF44DB" w:rsidRDefault="00DF44DB" w:rsidP="00DF44DB">
            <w:pPr>
              <w:spacing w:line="312" w:lineRule="exact"/>
              <w:jc w:val="center"/>
              <w:rPr>
                <w:color w:val="000000"/>
                <w:sz w:val="26"/>
                <w:szCs w:val="26"/>
              </w:rPr>
            </w:pPr>
          </w:p>
          <w:p w:rsidR="00DF44DB" w:rsidRDefault="00DF44DB" w:rsidP="00DF44DB">
            <w:pPr>
              <w:spacing w:line="312" w:lineRule="exact"/>
              <w:jc w:val="center"/>
              <w:rPr>
                <w:color w:val="000000"/>
                <w:sz w:val="26"/>
                <w:szCs w:val="26"/>
              </w:rPr>
            </w:pPr>
          </w:p>
          <w:p w:rsidR="001330E6" w:rsidRPr="00050126" w:rsidRDefault="001330E6" w:rsidP="00DF44DB">
            <w:pPr>
              <w:spacing w:line="312" w:lineRule="exact"/>
              <w:jc w:val="center"/>
              <w:rPr>
                <w:color w:val="000000"/>
                <w:sz w:val="26"/>
                <w:szCs w:val="26"/>
              </w:rPr>
            </w:pPr>
            <w:r w:rsidRPr="00050126">
              <w:rPr>
                <w:color w:val="000000"/>
                <w:sz w:val="26"/>
                <w:szCs w:val="26"/>
              </w:rPr>
              <w:t>09</w:t>
            </w:r>
          </w:p>
        </w:tc>
        <w:tc>
          <w:tcPr>
            <w:tcW w:w="734" w:type="dxa"/>
            <w:tcBorders>
              <w:top w:val="nil"/>
              <w:left w:val="nil"/>
              <w:bottom w:val="single" w:sz="4" w:space="0" w:color="000000"/>
              <w:right w:val="single" w:sz="4" w:space="0" w:color="000000"/>
            </w:tcBorders>
            <w:shd w:val="clear" w:color="auto" w:fill="auto"/>
            <w:vAlign w:val="bottom"/>
            <w:hideMark/>
          </w:tcPr>
          <w:p w:rsidR="00DF44DB" w:rsidRDefault="00DF44DB" w:rsidP="00DF44DB">
            <w:pPr>
              <w:spacing w:line="312" w:lineRule="exact"/>
              <w:jc w:val="center"/>
              <w:rPr>
                <w:color w:val="000000"/>
                <w:sz w:val="26"/>
                <w:szCs w:val="26"/>
              </w:rPr>
            </w:pPr>
          </w:p>
          <w:p w:rsidR="00DF44DB" w:rsidRDefault="00DF44DB" w:rsidP="00DF44DB">
            <w:pPr>
              <w:spacing w:line="312" w:lineRule="exact"/>
              <w:jc w:val="center"/>
              <w:rPr>
                <w:color w:val="000000"/>
                <w:sz w:val="26"/>
                <w:szCs w:val="26"/>
              </w:rPr>
            </w:pPr>
          </w:p>
          <w:p w:rsidR="00DF44DB" w:rsidRDefault="00DF44DB" w:rsidP="00DF44DB">
            <w:pPr>
              <w:spacing w:line="312" w:lineRule="exact"/>
              <w:jc w:val="center"/>
              <w:rPr>
                <w:color w:val="000000"/>
                <w:sz w:val="26"/>
                <w:szCs w:val="26"/>
              </w:rPr>
            </w:pPr>
          </w:p>
          <w:p w:rsidR="00DF44DB" w:rsidRDefault="00DF44DB" w:rsidP="00DF44DB">
            <w:pPr>
              <w:spacing w:line="312" w:lineRule="exact"/>
              <w:jc w:val="center"/>
              <w:rPr>
                <w:color w:val="000000"/>
                <w:sz w:val="26"/>
                <w:szCs w:val="26"/>
              </w:rPr>
            </w:pPr>
          </w:p>
          <w:p w:rsidR="00DF44DB" w:rsidRDefault="00DF44DB" w:rsidP="00DF44DB">
            <w:pPr>
              <w:spacing w:line="312" w:lineRule="exact"/>
              <w:jc w:val="center"/>
              <w:rPr>
                <w:color w:val="000000"/>
                <w:sz w:val="26"/>
                <w:szCs w:val="26"/>
              </w:rPr>
            </w:pPr>
          </w:p>
          <w:p w:rsidR="00DF44DB" w:rsidRDefault="00DF44DB" w:rsidP="00DF44DB">
            <w:pPr>
              <w:spacing w:line="312" w:lineRule="exact"/>
              <w:jc w:val="center"/>
              <w:rPr>
                <w:color w:val="000000"/>
                <w:sz w:val="26"/>
                <w:szCs w:val="26"/>
              </w:rPr>
            </w:pPr>
          </w:p>
          <w:p w:rsidR="00DF44DB" w:rsidRDefault="00DF44DB" w:rsidP="00DF44DB">
            <w:pPr>
              <w:spacing w:line="312" w:lineRule="exact"/>
              <w:jc w:val="center"/>
              <w:rPr>
                <w:color w:val="000000"/>
                <w:sz w:val="26"/>
                <w:szCs w:val="26"/>
              </w:rPr>
            </w:pPr>
          </w:p>
          <w:p w:rsidR="001330E6" w:rsidRPr="00050126" w:rsidRDefault="001330E6" w:rsidP="00DF44DB">
            <w:pPr>
              <w:spacing w:line="312" w:lineRule="exact"/>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DF44DB" w:rsidRDefault="00DF44DB" w:rsidP="00DF44DB">
            <w:pPr>
              <w:spacing w:line="312" w:lineRule="exact"/>
              <w:jc w:val="center"/>
              <w:rPr>
                <w:color w:val="000000"/>
                <w:sz w:val="26"/>
                <w:szCs w:val="26"/>
              </w:rPr>
            </w:pPr>
          </w:p>
          <w:p w:rsidR="00DF44DB" w:rsidRDefault="00DF44DB" w:rsidP="00DF44DB">
            <w:pPr>
              <w:spacing w:line="312" w:lineRule="exact"/>
              <w:jc w:val="center"/>
              <w:rPr>
                <w:color w:val="000000"/>
                <w:sz w:val="26"/>
                <w:szCs w:val="26"/>
              </w:rPr>
            </w:pPr>
          </w:p>
          <w:p w:rsidR="00DF44DB" w:rsidRDefault="00DF44DB" w:rsidP="00DF44DB">
            <w:pPr>
              <w:spacing w:line="312" w:lineRule="exact"/>
              <w:jc w:val="center"/>
              <w:rPr>
                <w:color w:val="000000"/>
                <w:sz w:val="26"/>
                <w:szCs w:val="26"/>
              </w:rPr>
            </w:pPr>
          </w:p>
          <w:p w:rsidR="00DF44DB" w:rsidRDefault="00DF44DB" w:rsidP="00DF44DB">
            <w:pPr>
              <w:spacing w:line="312" w:lineRule="exact"/>
              <w:jc w:val="center"/>
              <w:rPr>
                <w:color w:val="000000"/>
                <w:sz w:val="26"/>
                <w:szCs w:val="26"/>
              </w:rPr>
            </w:pPr>
          </w:p>
          <w:p w:rsidR="00DF44DB" w:rsidRDefault="00DF44DB" w:rsidP="00DF44DB">
            <w:pPr>
              <w:spacing w:line="312" w:lineRule="exact"/>
              <w:jc w:val="center"/>
              <w:rPr>
                <w:color w:val="000000"/>
                <w:sz w:val="26"/>
                <w:szCs w:val="26"/>
              </w:rPr>
            </w:pPr>
          </w:p>
          <w:p w:rsidR="00DF44DB" w:rsidRDefault="00DF44DB" w:rsidP="00DF44DB">
            <w:pPr>
              <w:spacing w:line="312" w:lineRule="exact"/>
              <w:jc w:val="center"/>
              <w:rPr>
                <w:color w:val="000000"/>
                <w:sz w:val="26"/>
                <w:szCs w:val="26"/>
              </w:rPr>
            </w:pPr>
          </w:p>
          <w:p w:rsidR="00DF44DB" w:rsidRDefault="00DF44DB" w:rsidP="00DF44DB">
            <w:pPr>
              <w:spacing w:line="312" w:lineRule="exact"/>
              <w:jc w:val="center"/>
              <w:rPr>
                <w:color w:val="000000"/>
                <w:sz w:val="26"/>
                <w:szCs w:val="26"/>
              </w:rPr>
            </w:pPr>
          </w:p>
          <w:p w:rsidR="001330E6" w:rsidRPr="00050126" w:rsidRDefault="001330E6" w:rsidP="00DF44DB">
            <w:pPr>
              <w:spacing w:line="312" w:lineRule="exact"/>
              <w:jc w:val="center"/>
              <w:rPr>
                <w:color w:val="000000"/>
                <w:sz w:val="26"/>
                <w:szCs w:val="26"/>
              </w:rPr>
            </w:pPr>
            <w:r w:rsidRPr="00050126">
              <w:rPr>
                <w:color w:val="000000"/>
                <w:sz w:val="26"/>
                <w:szCs w:val="26"/>
              </w:rPr>
              <w:t>070F15021П</w:t>
            </w:r>
          </w:p>
        </w:tc>
        <w:tc>
          <w:tcPr>
            <w:tcW w:w="709" w:type="dxa"/>
            <w:tcBorders>
              <w:top w:val="nil"/>
              <w:left w:val="nil"/>
              <w:bottom w:val="single" w:sz="4" w:space="0" w:color="000000"/>
              <w:right w:val="single" w:sz="4" w:space="0" w:color="000000"/>
            </w:tcBorders>
            <w:shd w:val="clear" w:color="auto" w:fill="auto"/>
            <w:vAlign w:val="bottom"/>
            <w:hideMark/>
          </w:tcPr>
          <w:p w:rsidR="00DF44DB" w:rsidRDefault="00DF44DB" w:rsidP="00DF44DB">
            <w:pPr>
              <w:spacing w:line="312" w:lineRule="exact"/>
              <w:jc w:val="center"/>
              <w:rPr>
                <w:color w:val="000000"/>
                <w:sz w:val="26"/>
                <w:szCs w:val="26"/>
              </w:rPr>
            </w:pPr>
          </w:p>
          <w:p w:rsidR="00DF44DB" w:rsidRDefault="00DF44DB" w:rsidP="00DF44DB">
            <w:pPr>
              <w:spacing w:line="312" w:lineRule="exact"/>
              <w:jc w:val="center"/>
              <w:rPr>
                <w:color w:val="000000"/>
                <w:sz w:val="26"/>
                <w:szCs w:val="26"/>
              </w:rPr>
            </w:pPr>
          </w:p>
          <w:p w:rsidR="00DF44DB" w:rsidRDefault="00DF44DB" w:rsidP="00DF44DB">
            <w:pPr>
              <w:spacing w:line="312" w:lineRule="exact"/>
              <w:jc w:val="center"/>
              <w:rPr>
                <w:color w:val="000000"/>
                <w:sz w:val="26"/>
                <w:szCs w:val="26"/>
              </w:rPr>
            </w:pPr>
          </w:p>
          <w:p w:rsidR="00DF44DB" w:rsidRDefault="00DF44DB" w:rsidP="00DF44DB">
            <w:pPr>
              <w:spacing w:line="312" w:lineRule="exact"/>
              <w:jc w:val="center"/>
              <w:rPr>
                <w:color w:val="000000"/>
                <w:sz w:val="26"/>
                <w:szCs w:val="26"/>
              </w:rPr>
            </w:pPr>
          </w:p>
          <w:p w:rsidR="00DF44DB" w:rsidRDefault="00DF44DB" w:rsidP="00DF44DB">
            <w:pPr>
              <w:spacing w:line="312" w:lineRule="exact"/>
              <w:jc w:val="center"/>
              <w:rPr>
                <w:color w:val="000000"/>
                <w:sz w:val="26"/>
                <w:szCs w:val="26"/>
              </w:rPr>
            </w:pPr>
          </w:p>
          <w:p w:rsidR="00DF44DB" w:rsidRDefault="00DF44DB" w:rsidP="00DF44DB">
            <w:pPr>
              <w:spacing w:line="312" w:lineRule="exact"/>
              <w:jc w:val="center"/>
              <w:rPr>
                <w:color w:val="000000"/>
                <w:sz w:val="26"/>
                <w:szCs w:val="26"/>
              </w:rPr>
            </w:pPr>
          </w:p>
          <w:p w:rsidR="00DF44DB" w:rsidRDefault="00DF44DB" w:rsidP="00DF44DB">
            <w:pPr>
              <w:spacing w:line="312" w:lineRule="exact"/>
              <w:jc w:val="center"/>
              <w:rPr>
                <w:color w:val="000000"/>
                <w:sz w:val="26"/>
                <w:szCs w:val="26"/>
              </w:rPr>
            </w:pPr>
          </w:p>
          <w:p w:rsidR="001330E6" w:rsidRPr="00050126" w:rsidRDefault="001330E6" w:rsidP="00DF44DB">
            <w:pPr>
              <w:spacing w:line="312" w:lineRule="exact"/>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DF44DB" w:rsidRDefault="00DF44DB" w:rsidP="00DF44DB">
            <w:pPr>
              <w:spacing w:line="312" w:lineRule="exact"/>
              <w:jc w:val="center"/>
              <w:rPr>
                <w:color w:val="000000"/>
                <w:sz w:val="26"/>
                <w:szCs w:val="26"/>
              </w:rPr>
            </w:pPr>
          </w:p>
          <w:p w:rsidR="00DF44DB" w:rsidRDefault="00DF44DB" w:rsidP="00DF44DB">
            <w:pPr>
              <w:spacing w:line="312" w:lineRule="exact"/>
              <w:jc w:val="center"/>
              <w:rPr>
                <w:color w:val="000000"/>
                <w:sz w:val="26"/>
                <w:szCs w:val="26"/>
              </w:rPr>
            </w:pPr>
          </w:p>
          <w:p w:rsidR="00DF44DB" w:rsidRDefault="00DF44DB" w:rsidP="00DF44DB">
            <w:pPr>
              <w:spacing w:line="312" w:lineRule="exact"/>
              <w:jc w:val="center"/>
              <w:rPr>
                <w:color w:val="000000"/>
                <w:sz w:val="26"/>
                <w:szCs w:val="26"/>
              </w:rPr>
            </w:pPr>
          </w:p>
          <w:p w:rsidR="00DF44DB" w:rsidRDefault="00DF44DB" w:rsidP="00DF44DB">
            <w:pPr>
              <w:spacing w:line="312" w:lineRule="exact"/>
              <w:jc w:val="center"/>
              <w:rPr>
                <w:color w:val="000000"/>
                <w:sz w:val="26"/>
                <w:szCs w:val="26"/>
              </w:rPr>
            </w:pPr>
          </w:p>
          <w:p w:rsidR="00DF44DB" w:rsidRDefault="00DF44DB" w:rsidP="00DF44DB">
            <w:pPr>
              <w:spacing w:line="312" w:lineRule="exact"/>
              <w:jc w:val="center"/>
              <w:rPr>
                <w:color w:val="000000"/>
                <w:sz w:val="26"/>
                <w:szCs w:val="26"/>
              </w:rPr>
            </w:pPr>
          </w:p>
          <w:p w:rsidR="00DF44DB" w:rsidRDefault="00DF44DB" w:rsidP="00DF44DB">
            <w:pPr>
              <w:spacing w:line="312" w:lineRule="exact"/>
              <w:jc w:val="center"/>
              <w:rPr>
                <w:color w:val="000000"/>
                <w:sz w:val="26"/>
                <w:szCs w:val="26"/>
              </w:rPr>
            </w:pPr>
          </w:p>
          <w:p w:rsidR="00DF44DB" w:rsidRDefault="00DF44DB" w:rsidP="00DF44DB">
            <w:pPr>
              <w:spacing w:line="312" w:lineRule="exact"/>
              <w:jc w:val="center"/>
              <w:rPr>
                <w:color w:val="000000"/>
                <w:sz w:val="26"/>
                <w:szCs w:val="26"/>
              </w:rPr>
            </w:pPr>
          </w:p>
          <w:p w:rsidR="001330E6" w:rsidRPr="00050126" w:rsidRDefault="001330E6" w:rsidP="00DF44DB">
            <w:pPr>
              <w:spacing w:line="312" w:lineRule="exact"/>
              <w:jc w:val="right"/>
              <w:rPr>
                <w:color w:val="000000"/>
                <w:sz w:val="26"/>
                <w:szCs w:val="26"/>
              </w:rPr>
            </w:pPr>
            <w:r w:rsidRPr="00050126">
              <w:rPr>
                <w:color w:val="000000"/>
                <w:sz w:val="26"/>
                <w:szCs w:val="26"/>
              </w:rPr>
              <w:t>11 878,49</w:t>
            </w:r>
          </w:p>
        </w:tc>
        <w:tc>
          <w:tcPr>
            <w:tcW w:w="2126" w:type="dxa"/>
            <w:tcBorders>
              <w:top w:val="nil"/>
              <w:left w:val="nil"/>
              <w:bottom w:val="single" w:sz="4" w:space="0" w:color="000000"/>
              <w:right w:val="single" w:sz="4" w:space="0" w:color="000000"/>
            </w:tcBorders>
            <w:shd w:val="clear" w:color="auto" w:fill="auto"/>
            <w:vAlign w:val="bottom"/>
            <w:hideMark/>
          </w:tcPr>
          <w:p w:rsidR="00DF44DB" w:rsidRDefault="00DF44DB" w:rsidP="00DF44DB">
            <w:pPr>
              <w:spacing w:line="312" w:lineRule="exact"/>
              <w:jc w:val="center"/>
              <w:rPr>
                <w:color w:val="000000"/>
                <w:sz w:val="26"/>
                <w:szCs w:val="26"/>
              </w:rPr>
            </w:pPr>
          </w:p>
          <w:p w:rsidR="00DF44DB" w:rsidRDefault="00DF44DB" w:rsidP="00DF44DB">
            <w:pPr>
              <w:spacing w:line="312" w:lineRule="exact"/>
              <w:jc w:val="center"/>
              <w:rPr>
                <w:color w:val="000000"/>
                <w:sz w:val="26"/>
                <w:szCs w:val="26"/>
              </w:rPr>
            </w:pPr>
          </w:p>
          <w:p w:rsidR="00DF44DB" w:rsidRDefault="00DF44DB" w:rsidP="00DF44DB">
            <w:pPr>
              <w:spacing w:line="312" w:lineRule="exact"/>
              <w:jc w:val="center"/>
              <w:rPr>
                <w:color w:val="000000"/>
                <w:sz w:val="26"/>
                <w:szCs w:val="26"/>
              </w:rPr>
            </w:pPr>
          </w:p>
          <w:p w:rsidR="00DF44DB" w:rsidRDefault="00DF44DB" w:rsidP="00DF44DB">
            <w:pPr>
              <w:spacing w:line="312" w:lineRule="exact"/>
              <w:jc w:val="center"/>
              <w:rPr>
                <w:color w:val="000000"/>
                <w:sz w:val="26"/>
                <w:szCs w:val="26"/>
              </w:rPr>
            </w:pPr>
          </w:p>
          <w:p w:rsidR="00DF44DB" w:rsidRDefault="00DF44DB" w:rsidP="00DF44DB">
            <w:pPr>
              <w:spacing w:line="312" w:lineRule="exact"/>
              <w:jc w:val="center"/>
              <w:rPr>
                <w:color w:val="000000"/>
                <w:sz w:val="26"/>
                <w:szCs w:val="26"/>
              </w:rPr>
            </w:pPr>
          </w:p>
          <w:p w:rsidR="00DF44DB" w:rsidRDefault="00DF44DB" w:rsidP="00DF44DB">
            <w:pPr>
              <w:spacing w:line="312" w:lineRule="exact"/>
              <w:jc w:val="center"/>
              <w:rPr>
                <w:color w:val="000000"/>
                <w:sz w:val="26"/>
                <w:szCs w:val="26"/>
              </w:rPr>
            </w:pPr>
          </w:p>
          <w:p w:rsidR="00DF44DB" w:rsidRDefault="00DF44DB" w:rsidP="00DF44DB">
            <w:pPr>
              <w:spacing w:line="312" w:lineRule="exact"/>
              <w:jc w:val="center"/>
              <w:rPr>
                <w:color w:val="000000"/>
                <w:sz w:val="26"/>
                <w:szCs w:val="26"/>
              </w:rPr>
            </w:pPr>
          </w:p>
          <w:p w:rsidR="001330E6" w:rsidRPr="00050126" w:rsidRDefault="001330E6" w:rsidP="00DF44DB">
            <w:pPr>
              <w:spacing w:line="312" w:lineRule="exact"/>
              <w:jc w:val="right"/>
              <w:rPr>
                <w:color w:val="000000"/>
                <w:sz w:val="26"/>
                <w:szCs w:val="26"/>
              </w:rPr>
            </w:pPr>
            <w:r w:rsidRPr="00050126">
              <w:rPr>
                <w:color w:val="000000"/>
                <w:sz w:val="26"/>
                <w:szCs w:val="26"/>
              </w:rPr>
              <w:t>308 551,59</w:t>
            </w:r>
          </w:p>
        </w:tc>
        <w:tc>
          <w:tcPr>
            <w:tcW w:w="2153" w:type="dxa"/>
            <w:tcBorders>
              <w:top w:val="nil"/>
              <w:left w:val="nil"/>
              <w:bottom w:val="single" w:sz="4" w:space="0" w:color="000000"/>
              <w:right w:val="single" w:sz="4" w:space="0" w:color="000000"/>
            </w:tcBorders>
            <w:shd w:val="clear" w:color="auto" w:fill="auto"/>
            <w:vAlign w:val="bottom"/>
            <w:hideMark/>
          </w:tcPr>
          <w:p w:rsidR="00DF44DB" w:rsidRDefault="00DF44DB" w:rsidP="00DF44DB">
            <w:pPr>
              <w:spacing w:line="312" w:lineRule="exact"/>
              <w:jc w:val="center"/>
              <w:rPr>
                <w:color w:val="000000"/>
                <w:sz w:val="26"/>
                <w:szCs w:val="26"/>
              </w:rPr>
            </w:pPr>
          </w:p>
          <w:p w:rsidR="00DF44DB" w:rsidRDefault="00DF44DB" w:rsidP="00DF44DB">
            <w:pPr>
              <w:spacing w:line="312" w:lineRule="exact"/>
              <w:jc w:val="center"/>
              <w:rPr>
                <w:color w:val="000000"/>
                <w:sz w:val="26"/>
                <w:szCs w:val="26"/>
              </w:rPr>
            </w:pPr>
          </w:p>
          <w:p w:rsidR="00DF44DB" w:rsidRDefault="00DF44DB" w:rsidP="00DF44DB">
            <w:pPr>
              <w:spacing w:line="312" w:lineRule="exact"/>
              <w:jc w:val="center"/>
              <w:rPr>
                <w:color w:val="000000"/>
                <w:sz w:val="26"/>
                <w:szCs w:val="26"/>
              </w:rPr>
            </w:pPr>
          </w:p>
          <w:p w:rsidR="00DF44DB" w:rsidRDefault="00DF44DB" w:rsidP="00DF44DB">
            <w:pPr>
              <w:spacing w:line="312" w:lineRule="exact"/>
              <w:jc w:val="center"/>
              <w:rPr>
                <w:color w:val="000000"/>
                <w:sz w:val="26"/>
                <w:szCs w:val="26"/>
              </w:rPr>
            </w:pPr>
          </w:p>
          <w:p w:rsidR="00DF44DB" w:rsidRDefault="00DF44DB" w:rsidP="00DF44DB">
            <w:pPr>
              <w:spacing w:line="312" w:lineRule="exact"/>
              <w:jc w:val="center"/>
              <w:rPr>
                <w:color w:val="000000"/>
                <w:sz w:val="26"/>
                <w:szCs w:val="26"/>
              </w:rPr>
            </w:pPr>
          </w:p>
          <w:p w:rsidR="00DF44DB" w:rsidRDefault="00DF44DB" w:rsidP="00DF44DB">
            <w:pPr>
              <w:spacing w:line="312" w:lineRule="exact"/>
              <w:jc w:val="center"/>
              <w:rPr>
                <w:color w:val="000000"/>
                <w:sz w:val="26"/>
                <w:szCs w:val="26"/>
              </w:rPr>
            </w:pPr>
          </w:p>
          <w:p w:rsidR="00DF44DB" w:rsidRDefault="00DF44DB" w:rsidP="00DF44DB">
            <w:pPr>
              <w:spacing w:line="312" w:lineRule="exact"/>
              <w:jc w:val="center"/>
              <w:rPr>
                <w:color w:val="000000"/>
                <w:sz w:val="26"/>
                <w:szCs w:val="26"/>
              </w:rPr>
            </w:pPr>
          </w:p>
          <w:p w:rsidR="001330E6" w:rsidRPr="00050126" w:rsidRDefault="001330E6" w:rsidP="00DF44DB">
            <w:pPr>
              <w:spacing w:line="312" w:lineRule="exact"/>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Капитальные вложения в объекты государственной (муниципальной) собственности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070F15021П</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400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11 878,49</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308 551,59</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Бюджетные инвестиции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070F15021П</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410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11 878,49</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308 551,59</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b/>
                <w:bCs/>
                <w:color w:val="000000"/>
                <w:sz w:val="26"/>
                <w:szCs w:val="26"/>
              </w:rPr>
            </w:pPr>
            <w:r w:rsidRPr="00050126">
              <w:rPr>
                <w:b/>
                <w:bCs/>
                <w:color w:val="000000"/>
                <w:sz w:val="26"/>
                <w:szCs w:val="26"/>
              </w:rPr>
              <w:t>СОЦИАЛЬНАЯ ПОЛИТИКА</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861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963 289,91</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1 114 597,19</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1 968 355,15</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b/>
                <w:bCs/>
                <w:color w:val="000000"/>
                <w:sz w:val="26"/>
                <w:szCs w:val="26"/>
              </w:rPr>
            </w:pPr>
            <w:r w:rsidRPr="00050126">
              <w:rPr>
                <w:b/>
                <w:bCs/>
                <w:color w:val="000000"/>
                <w:sz w:val="26"/>
                <w:szCs w:val="26"/>
              </w:rPr>
              <w:t>Социальное обслуживание населения</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861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5 000,00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10 000,00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Государственная программа Хабаровского края </w:t>
            </w:r>
            <w:r w:rsidR="003B7334" w:rsidRPr="00050126">
              <w:rPr>
                <w:color w:val="000000"/>
                <w:sz w:val="26"/>
                <w:szCs w:val="26"/>
              </w:rPr>
              <w:t>«</w:t>
            </w:r>
            <w:r w:rsidRPr="00050126">
              <w:rPr>
                <w:color w:val="000000"/>
                <w:sz w:val="26"/>
                <w:szCs w:val="26"/>
              </w:rPr>
              <w:t>Развитие социальной защиты населения Хабаровского края</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5 000,00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10 000,00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Подпрограмма </w:t>
            </w:r>
            <w:r w:rsidR="003B7334" w:rsidRPr="00050126">
              <w:rPr>
                <w:color w:val="000000"/>
                <w:sz w:val="26"/>
                <w:szCs w:val="26"/>
              </w:rPr>
              <w:t>«</w:t>
            </w:r>
            <w:r w:rsidRPr="00050126">
              <w:rPr>
                <w:color w:val="000000"/>
                <w:sz w:val="26"/>
                <w:szCs w:val="26"/>
              </w:rPr>
              <w:t>Развитие системы социального обслуживания населения</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0520000000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5 000,00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10 000,00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Бюджетные инвестиции в объекты капитального строительства краевой государственной собственности, включенные в перечень краевых адресных инвестиционных проектов</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0520000070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5 000,00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10 000,00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Капитальные вложения в объекты государственной (муниципальной) собственности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0520000070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400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5 000,00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10 000,00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Бюджетные инвестиции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0520000070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410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5 000,00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10 000,00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b/>
                <w:bCs/>
                <w:color w:val="000000"/>
                <w:sz w:val="26"/>
                <w:szCs w:val="26"/>
              </w:rPr>
            </w:pPr>
            <w:r w:rsidRPr="00050126">
              <w:rPr>
                <w:b/>
                <w:bCs/>
                <w:color w:val="000000"/>
                <w:sz w:val="26"/>
                <w:szCs w:val="26"/>
              </w:rPr>
              <w:t>Социальное обеспечение населения</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861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183 823,48</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111 501,46</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110 437,12</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Государственная программа Хабаровского края </w:t>
            </w:r>
            <w:r w:rsidR="003B7334" w:rsidRPr="00050126">
              <w:rPr>
                <w:color w:val="000000"/>
                <w:sz w:val="26"/>
                <w:szCs w:val="26"/>
              </w:rPr>
              <w:t>«</w:t>
            </w:r>
            <w:r w:rsidRPr="00050126">
              <w:rPr>
                <w:color w:val="000000"/>
                <w:sz w:val="26"/>
                <w:szCs w:val="26"/>
              </w:rPr>
              <w:t>Развитие жилищного строительства в Хабаровском крае</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DF44DB" w:rsidRDefault="00DF44DB" w:rsidP="00050126">
            <w:pPr>
              <w:jc w:val="center"/>
              <w:rPr>
                <w:color w:val="000000"/>
                <w:sz w:val="26"/>
                <w:szCs w:val="26"/>
              </w:rPr>
            </w:pPr>
          </w:p>
          <w:p w:rsidR="00DF44DB" w:rsidRDefault="00DF44DB" w:rsidP="00050126">
            <w:pPr>
              <w:jc w:val="center"/>
              <w:rPr>
                <w:color w:val="000000"/>
                <w:sz w:val="26"/>
                <w:szCs w:val="26"/>
              </w:rPr>
            </w:pPr>
          </w:p>
          <w:p w:rsidR="00DF44DB" w:rsidRDefault="00DF44DB" w:rsidP="0005012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861</w:t>
            </w:r>
          </w:p>
        </w:tc>
        <w:tc>
          <w:tcPr>
            <w:tcW w:w="542" w:type="dxa"/>
            <w:tcBorders>
              <w:top w:val="nil"/>
              <w:left w:val="nil"/>
              <w:bottom w:val="single" w:sz="4" w:space="0" w:color="000000"/>
              <w:right w:val="single" w:sz="4" w:space="0" w:color="000000"/>
            </w:tcBorders>
            <w:shd w:val="clear" w:color="auto" w:fill="auto"/>
            <w:vAlign w:val="bottom"/>
            <w:hideMark/>
          </w:tcPr>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0700000000</w:t>
            </w:r>
          </w:p>
        </w:tc>
        <w:tc>
          <w:tcPr>
            <w:tcW w:w="709" w:type="dxa"/>
            <w:tcBorders>
              <w:top w:val="nil"/>
              <w:left w:val="nil"/>
              <w:bottom w:val="single" w:sz="4" w:space="0" w:color="000000"/>
              <w:right w:val="single" w:sz="4" w:space="0" w:color="000000"/>
            </w:tcBorders>
            <w:shd w:val="clear" w:color="auto" w:fill="auto"/>
            <w:vAlign w:val="bottom"/>
            <w:hideMark/>
          </w:tcPr>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183 823,48</w:t>
            </w:r>
          </w:p>
        </w:tc>
        <w:tc>
          <w:tcPr>
            <w:tcW w:w="2126" w:type="dxa"/>
            <w:tcBorders>
              <w:top w:val="nil"/>
              <w:left w:val="nil"/>
              <w:bottom w:val="single" w:sz="4" w:space="0" w:color="000000"/>
              <w:right w:val="single" w:sz="4" w:space="0" w:color="000000"/>
            </w:tcBorders>
            <w:shd w:val="clear" w:color="auto" w:fill="auto"/>
            <w:vAlign w:val="bottom"/>
            <w:hideMark/>
          </w:tcPr>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111 501,46</w:t>
            </w:r>
          </w:p>
        </w:tc>
        <w:tc>
          <w:tcPr>
            <w:tcW w:w="2153" w:type="dxa"/>
            <w:tcBorders>
              <w:top w:val="nil"/>
              <w:left w:val="nil"/>
              <w:bottom w:val="single" w:sz="4" w:space="0" w:color="000000"/>
              <w:right w:val="single" w:sz="4" w:space="0" w:color="000000"/>
            </w:tcBorders>
            <w:shd w:val="clear" w:color="auto" w:fill="auto"/>
            <w:vAlign w:val="bottom"/>
            <w:hideMark/>
          </w:tcPr>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110 437,12</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Стимулирование частной инициативы граждан в жилищном строительстве и привлечение корпоративных средств, а также развитие ипотечного жилищного кредитования</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0700400000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5 000,00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5 000,00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5 000,00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DF44DB">
            <w:pPr>
              <w:spacing w:line="312" w:lineRule="exact"/>
              <w:ind w:right="-79"/>
              <w:jc w:val="both"/>
              <w:rPr>
                <w:color w:val="000000"/>
                <w:sz w:val="26"/>
                <w:szCs w:val="26"/>
              </w:rPr>
            </w:pPr>
            <w:r w:rsidRPr="00050126">
              <w:rPr>
                <w:color w:val="000000"/>
                <w:sz w:val="26"/>
                <w:szCs w:val="26"/>
              </w:rPr>
              <w:t>Предоставление социальных выплат гражданам при строительстве (приобретении) жилья на условиях ипотеки в Хабаровском крае</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DF44DB">
            <w:pPr>
              <w:spacing w:line="312" w:lineRule="exact"/>
              <w:jc w:val="center"/>
              <w:rPr>
                <w:color w:val="000000"/>
                <w:sz w:val="26"/>
                <w:szCs w:val="26"/>
              </w:rPr>
            </w:pPr>
            <w:r w:rsidRPr="00050126">
              <w:rPr>
                <w:color w:val="000000"/>
                <w:sz w:val="26"/>
                <w:szCs w:val="26"/>
              </w:rPr>
              <w:t>861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DF44DB">
            <w:pPr>
              <w:spacing w:line="312" w:lineRule="exact"/>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DF44DB">
            <w:pPr>
              <w:spacing w:line="312" w:lineRule="exact"/>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DF44DB">
            <w:pPr>
              <w:spacing w:line="312" w:lineRule="exact"/>
              <w:jc w:val="center"/>
              <w:rPr>
                <w:color w:val="000000"/>
                <w:sz w:val="26"/>
                <w:szCs w:val="26"/>
              </w:rPr>
            </w:pPr>
            <w:r w:rsidRPr="00050126">
              <w:rPr>
                <w:color w:val="000000"/>
                <w:sz w:val="26"/>
                <w:szCs w:val="26"/>
              </w:rPr>
              <w:t>0700404020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DF44DB">
            <w:pPr>
              <w:spacing w:line="312" w:lineRule="exact"/>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DF44DB">
            <w:pPr>
              <w:spacing w:line="312" w:lineRule="exact"/>
              <w:jc w:val="right"/>
              <w:rPr>
                <w:color w:val="000000"/>
                <w:sz w:val="26"/>
                <w:szCs w:val="26"/>
              </w:rPr>
            </w:pPr>
            <w:r w:rsidRPr="00050126">
              <w:rPr>
                <w:color w:val="000000"/>
                <w:sz w:val="26"/>
                <w:szCs w:val="26"/>
              </w:rPr>
              <w:t>5 000,00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DF44DB">
            <w:pPr>
              <w:spacing w:line="312" w:lineRule="exact"/>
              <w:jc w:val="right"/>
              <w:rPr>
                <w:color w:val="000000"/>
                <w:sz w:val="26"/>
                <w:szCs w:val="26"/>
              </w:rPr>
            </w:pPr>
            <w:r w:rsidRPr="00050126">
              <w:rPr>
                <w:color w:val="000000"/>
                <w:sz w:val="26"/>
                <w:szCs w:val="26"/>
              </w:rPr>
              <w:t>5 000,00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DF44DB">
            <w:pPr>
              <w:spacing w:line="312" w:lineRule="exact"/>
              <w:jc w:val="right"/>
              <w:rPr>
                <w:color w:val="000000"/>
                <w:sz w:val="26"/>
                <w:szCs w:val="26"/>
              </w:rPr>
            </w:pPr>
            <w:r w:rsidRPr="00050126">
              <w:rPr>
                <w:color w:val="000000"/>
                <w:sz w:val="26"/>
                <w:szCs w:val="26"/>
              </w:rPr>
              <w:t>5 000,00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DF44DB">
            <w:pPr>
              <w:spacing w:line="312" w:lineRule="exact"/>
              <w:ind w:right="-79"/>
              <w:jc w:val="both"/>
              <w:rPr>
                <w:color w:val="000000"/>
                <w:sz w:val="26"/>
                <w:szCs w:val="26"/>
              </w:rPr>
            </w:pPr>
            <w:r w:rsidRPr="00050126">
              <w:rPr>
                <w:color w:val="000000"/>
                <w:sz w:val="26"/>
                <w:szCs w:val="26"/>
              </w:rPr>
              <w:t>Социальное обеспечение и иные выплаты населению</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DF44DB">
            <w:pPr>
              <w:spacing w:line="312" w:lineRule="exact"/>
              <w:jc w:val="center"/>
              <w:rPr>
                <w:color w:val="000000"/>
                <w:sz w:val="26"/>
                <w:szCs w:val="26"/>
              </w:rPr>
            </w:pPr>
            <w:r w:rsidRPr="00050126">
              <w:rPr>
                <w:color w:val="000000"/>
                <w:sz w:val="26"/>
                <w:szCs w:val="26"/>
              </w:rPr>
              <w:t>861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DF44DB">
            <w:pPr>
              <w:spacing w:line="312" w:lineRule="exact"/>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DF44DB">
            <w:pPr>
              <w:spacing w:line="312" w:lineRule="exact"/>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DF44DB">
            <w:pPr>
              <w:spacing w:line="312" w:lineRule="exact"/>
              <w:jc w:val="center"/>
              <w:rPr>
                <w:color w:val="000000"/>
                <w:sz w:val="26"/>
                <w:szCs w:val="26"/>
              </w:rPr>
            </w:pPr>
            <w:r w:rsidRPr="00050126">
              <w:rPr>
                <w:color w:val="000000"/>
                <w:sz w:val="26"/>
                <w:szCs w:val="26"/>
              </w:rPr>
              <w:t>0700404020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DF44DB">
            <w:pPr>
              <w:spacing w:line="312" w:lineRule="exact"/>
              <w:jc w:val="center"/>
              <w:rPr>
                <w:color w:val="000000"/>
                <w:sz w:val="26"/>
                <w:szCs w:val="26"/>
              </w:rPr>
            </w:pPr>
            <w:r w:rsidRPr="00050126">
              <w:rPr>
                <w:color w:val="000000"/>
                <w:sz w:val="26"/>
                <w:szCs w:val="26"/>
              </w:rPr>
              <w:t>300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DF44DB">
            <w:pPr>
              <w:spacing w:line="312" w:lineRule="exact"/>
              <w:jc w:val="right"/>
              <w:rPr>
                <w:color w:val="000000"/>
                <w:sz w:val="26"/>
                <w:szCs w:val="26"/>
              </w:rPr>
            </w:pPr>
            <w:r w:rsidRPr="00050126">
              <w:rPr>
                <w:color w:val="000000"/>
                <w:sz w:val="26"/>
                <w:szCs w:val="26"/>
              </w:rPr>
              <w:t>5 000,00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DF44DB">
            <w:pPr>
              <w:spacing w:line="312" w:lineRule="exact"/>
              <w:jc w:val="right"/>
              <w:rPr>
                <w:color w:val="000000"/>
                <w:sz w:val="26"/>
                <w:szCs w:val="26"/>
              </w:rPr>
            </w:pPr>
            <w:r w:rsidRPr="00050126">
              <w:rPr>
                <w:color w:val="000000"/>
                <w:sz w:val="26"/>
                <w:szCs w:val="26"/>
              </w:rPr>
              <w:t>5 000,00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DF44DB">
            <w:pPr>
              <w:spacing w:line="312" w:lineRule="exact"/>
              <w:jc w:val="right"/>
              <w:rPr>
                <w:color w:val="000000"/>
                <w:sz w:val="26"/>
                <w:szCs w:val="26"/>
              </w:rPr>
            </w:pPr>
            <w:r w:rsidRPr="00050126">
              <w:rPr>
                <w:color w:val="000000"/>
                <w:sz w:val="26"/>
                <w:szCs w:val="26"/>
              </w:rPr>
              <w:t>5 000,00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DF44DB">
            <w:pPr>
              <w:spacing w:line="312" w:lineRule="exact"/>
              <w:ind w:right="-79"/>
              <w:jc w:val="both"/>
              <w:rPr>
                <w:color w:val="000000"/>
                <w:sz w:val="26"/>
                <w:szCs w:val="26"/>
              </w:rPr>
            </w:pPr>
            <w:r w:rsidRPr="00050126">
              <w:rPr>
                <w:color w:val="000000"/>
                <w:sz w:val="26"/>
                <w:szCs w:val="26"/>
              </w:rPr>
              <w:t>Социальные выплаты гражданам, кроме публичных нормативных социальных выплат</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DF44DB">
            <w:pPr>
              <w:spacing w:line="312" w:lineRule="exact"/>
              <w:jc w:val="center"/>
              <w:rPr>
                <w:color w:val="000000"/>
                <w:sz w:val="26"/>
                <w:szCs w:val="26"/>
              </w:rPr>
            </w:pPr>
            <w:r w:rsidRPr="00050126">
              <w:rPr>
                <w:color w:val="000000"/>
                <w:sz w:val="26"/>
                <w:szCs w:val="26"/>
              </w:rPr>
              <w:t>861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DF44DB">
            <w:pPr>
              <w:spacing w:line="312" w:lineRule="exact"/>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DF44DB">
            <w:pPr>
              <w:spacing w:line="312" w:lineRule="exact"/>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DF44DB">
            <w:pPr>
              <w:spacing w:line="312" w:lineRule="exact"/>
              <w:jc w:val="center"/>
              <w:rPr>
                <w:color w:val="000000"/>
                <w:sz w:val="26"/>
                <w:szCs w:val="26"/>
              </w:rPr>
            </w:pPr>
            <w:r w:rsidRPr="00050126">
              <w:rPr>
                <w:color w:val="000000"/>
                <w:sz w:val="26"/>
                <w:szCs w:val="26"/>
              </w:rPr>
              <w:t>0700404020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DF44DB">
            <w:pPr>
              <w:spacing w:line="312" w:lineRule="exact"/>
              <w:jc w:val="center"/>
              <w:rPr>
                <w:color w:val="000000"/>
                <w:sz w:val="26"/>
                <w:szCs w:val="26"/>
              </w:rPr>
            </w:pPr>
            <w:r w:rsidRPr="00050126">
              <w:rPr>
                <w:color w:val="000000"/>
                <w:sz w:val="26"/>
                <w:szCs w:val="26"/>
              </w:rPr>
              <w:t>320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DF44DB">
            <w:pPr>
              <w:spacing w:line="312" w:lineRule="exact"/>
              <w:jc w:val="right"/>
              <w:rPr>
                <w:color w:val="000000"/>
                <w:sz w:val="26"/>
                <w:szCs w:val="26"/>
              </w:rPr>
            </w:pPr>
            <w:r w:rsidRPr="00050126">
              <w:rPr>
                <w:color w:val="000000"/>
                <w:sz w:val="26"/>
                <w:szCs w:val="26"/>
              </w:rPr>
              <w:t>5 000,00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DF44DB">
            <w:pPr>
              <w:spacing w:line="312" w:lineRule="exact"/>
              <w:jc w:val="right"/>
              <w:rPr>
                <w:color w:val="000000"/>
                <w:sz w:val="26"/>
                <w:szCs w:val="26"/>
              </w:rPr>
            </w:pPr>
            <w:r w:rsidRPr="00050126">
              <w:rPr>
                <w:color w:val="000000"/>
                <w:sz w:val="26"/>
                <w:szCs w:val="26"/>
              </w:rPr>
              <w:t>5 000,00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DF44DB">
            <w:pPr>
              <w:spacing w:line="312" w:lineRule="exact"/>
              <w:jc w:val="right"/>
              <w:rPr>
                <w:color w:val="000000"/>
                <w:sz w:val="26"/>
                <w:szCs w:val="26"/>
              </w:rPr>
            </w:pPr>
            <w:r w:rsidRPr="00050126">
              <w:rPr>
                <w:color w:val="000000"/>
                <w:sz w:val="26"/>
                <w:szCs w:val="26"/>
              </w:rPr>
              <w:t>5 000,00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DF44DB">
            <w:pPr>
              <w:spacing w:line="312" w:lineRule="exact"/>
              <w:ind w:right="-79"/>
              <w:jc w:val="both"/>
              <w:rPr>
                <w:color w:val="000000"/>
                <w:sz w:val="26"/>
                <w:szCs w:val="26"/>
              </w:rPr>
            </w:pPr>
            <w:r w:rsidRPr="00050126">
              <w:rPr>
                <w:color w:val="000000"/>
                <w:sz w:val="26"/>
                <w:szCs w:val="26"/>
              </w:rPr>
              <w:t>Предоставление молодым семьям социальных выплат на приобретение или строительство жилья в Хабаровском крае</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DF44DB">
            <w:pPr>
              <w:spacing w:line="312" w:lineRule="exact"/>
              <w:jc w:val="center"/>
              <w:rPr>
                <w:color w:val="000000"/>
                <w:sz w:val="26"/>
                <w:szCs w:val="26"/>
              </w:rPr>
            </w:pPr>
            <w:r w:rsidRPr="00050126">
              <w:rPr>
                <w:color w:val="000000"/>
                <w:sz w:val="26"/>
                <w:szCs w:val="26"/>
              </w:rPr>
              <w:t>861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DF44DB">
            <w:pPr>
              <w:spacing w:line="312" w:lineRule="exact"/>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DF44DB">
            <w:pPr>
              <w:spacing w:line="312" w:lineRule="exact"/>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DF44DB">
            <w:pPr>
              <w:spacing w:line="312" w:lineRule="exact"/>
              <w:jc w:val="center"/>
              <w:rPr>
                <w:color w:val="000000"/>
                <w:sz w:val="26"/>
                <w:szCs w:val="26"/>
              </w:rPr>
            </w:pPr>
            <w:r w:rsidRPr="00050126">
              <w:rPr>
                <w:color w:val="000000"/>
                <w:sz w:val="26"/>
                <w:szCs w:val="26"/>
              </w:rPr>
              <w:t>0700500000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DF44DB">
            <w:pPr>
              <w:spacing w:line="312" w:lineRule="exact"/>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DF44DB">
            <w:pPr>
              <w:spacing w:line="312" w:lineRule="exact"/>
              <w:jc w:val="right"/>
              <w:rPr>
                <w:color w:val="000000"/>
                <w:sz w:val="26"/>
                <w:szCs w:val="26"/>
              </w:rPr>
            </w:pPr>
            <w:r w:rsidRPr="00050126">
              <w:rPr>
                <w:color w:val="000000"/>
                <w:sz w:val="26"/>
                <w:szCs w:val="26"/>
              </w:rPr>
              <w:t>167 500,38</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DF44DB">
            <w:pPr>
              <w:spacing w:line="312" w:lineRule="exact"/>
              <w:jc w:val="right"/>
              <w:rPr>
                <w:color w:val="000000"/>
                <w:sz w:val="26"/>
                <w:szCs w:val="26"/>
              </w:rPr>
            </w:pPr>
            <w:r w:rsidRPr="00050126">
              <w:rPr>
                <w:color w:val="000000"/>
                <w:sz w:val="26"/>
                <w:szCs w:val="26"/>
              </w:rPr>
              <w:t>96 501,46</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DF44DB">
            <w:pPr>
              <w:spacing w:line="312" w:lineRule="exact"/>
              <w:jc w:val="right"/>
              <w:rPr>
                <w:color w:val="000000"/>
                <w:sz w:val="26"/>
                <w:szCs w:val="26"/>
              </w:rPr>
            </w:pPr>
            <w:r w:rsidRPr="00050126">
              <w:rPr>
                <w:color w:val="000000"/>
                <w:sz w:val="26"/>
                <w:szCs w:val="26"/>
              </w:rPr>
              <w:t>95 437,12</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DF44DB">
            <w:pPr>
              <w:spacing w:line="312" w:lineRule="exact"/>
              <w:ind w:right="-79"/>
              <w:jc w:val="both"/>
              <w:rPr>
                <w:color w:val="000000"/>
                <w:sz w:val="26"/>
                <w:szCs w:val="26"/>
              </w:rPr>
            </w:pPr>
            <w:r w:rsidRPr="00050126">
              <w:rPr>
                <w:color w:val="000000"/>
                <w:sz w:val="26"/>
                <w:szCs w:val="26"/>
              </w:rPr>
              <w:t xml:space="preserve">Предоставление молодым семьям </w:t>
            </w:r>
            <w:r w:rsidR="00DF44DB">
              <w:rPr>
                <w:color w:val="000000"/>
                <w:sz w:val="26"/>
                <w:szCs w:val="26"/>
              </w:rPr>
              <w:t>–</w:t>
            </w:r>
            <w:r w:rsidRPr="00050126">
              <w:rPr>
                <w:color w:val="000000"/>
                <w:sz w:val="26"/>
                <w:szCs w:val="26"/>
              </w:rPr>
              <w:t xml:space="preserve"> участникам долевого строительства жилья в крае социальных выплат на строительство жилого помещения</w:t>
            </w:r>
          </w:p>
        </w:tc>
        <w:tc>
          <w:tcPr>
            <w:tcW w:w="850" w:type="dxa"/>
            <w:tcBorders>
              <w:top w:val="nil"/>
              <w:left w:val="nil"/>
              <w:bottom w:val="single" w:sz="4" w:space="0" w:color="000000"/>
              <w:right w:val="single" w:sz="4" w:space="0" w:color="000000"/>
            </w:tcBorders>
            <w:shd w:val="clear" w:color="auto" w:fill="auto"/>
            <w:vAlign w:val="bottom"/>
            <w:hideMark/>
          </w:tcPr>
          <w:p w:rsidR="00DF44DB" w:rsidRDefault="00DF44DB" w:rsidP="00DF44DB">
            <w:pPr>
              <w:spacing w:line="312" w:lineRule="exact"/>
              <w:jc w:val="center"/>
              <w:rPr>
                <w:color w:val="000000"/>
                <w:sz w:val="26"/>
                <w:szCs w:val="26"/>
              </w:rPr>
            </w:pPr>
          </w:p>
          <w:p w:rsidR="00DF44DB" w:rsidRDefault="00DF44DB" w:rsidP="00DF44DB">
            <w:pPr>
              <w:spacing w:line="312" w:lineRule="exact"/>
              <w:jc w:val="center"/>
              <w:rPr>
                <w:color w:val="000000"/>
                <w:sz w:val="26"/>
                <w:szCs w:val="26"/>
              </w:rPr>
            </w:pPr>
          </w:p>
          <w:p w:rsidR="00DF44DB" w:rsidRDefault="00DF44DB" w:rsidP="00DF44DB">
            <w:pPr>
              <w:spacing w:line="312" w:lineRule="exact"/>
              <w:jc w:val="center"/>
              <w:rPr>
                <w:color w:val="000000"/>
                <w:sz w:val="26"/>
                <w:szCs w:val="26"/>
              </w:rPr>
            </w:pPr>
          </w:p>
          <w:p w:rsidR="00DF44DB" w:rsidRDefault="00DF44DB" w:rsidP="00DF44DB">
            <w:pPr>
              <w:spacing w:line="312" w:lineRule="exact"/>
              <w:jc w:val="center"/>
              <w:rPr>
                <w:color w:val="000000"/>
                <w:sz w:val="26"/>
                <w:szCs w:val="26"/>
              </w:rPr>
            </w:pPr>
          </w:p>
          <w:p w:rsidR="00DF44DB" w:rsidRDefault="00DF44DB" w:rsidP="00DF44DB">
            <w:pPr>
              <w:spacing w:line="312" w:lineRule="exact"/>
              <w:jc w:val="center"/>
              <w:rPr>
                <w:color w:val="000000"/>
                <w:sz w:val="26"/>
                <w:szCs w:val="26"/>
              </w:rPr>
            </w:pPr>
          </w:p>
          <w:p w:rsidR="001330E6" w:rsidRPr="00050126" w:rsidRDefault="001330E6" w:rsidP="00DF44DB">
            <w:pPr>
              <w:spacing w:line="312" w:lineRule="exact"/>
              <w:jc w:val="center"/>
              <w:rPr>
                <w:color w:val="000000"/>
                <w:sz w:val="26"/>
                <w:szCs w:val="26"/>
              </w:rPr>
            </w:pPr>
            <w:r w:rsidRPr="00050126">
              <w:rPr>
                <w:color w:val="000000"/>
                <w:sz w:val="26"/>
                <w:szCs w:val="26"/>
              </w:rPr>
              <w:t>861</w:t>
            </w:r>
          </w:p>
        </w:tc>
        <w:tc>
          <w:tcPr>
            <w:tcW w:w="542" w:type="dxa"/>
            <w:tcBorders>
              <w:top w:val="nil"/>
              <w:left w:val="nil"/>
              <w:bottom w:val="single" w:sz="4" w:space="0" w:color="000000"/>
              <w:right w:val="single" w:sz="4" w:space="0" w:color="000000"/>
            </w:tcBorders>
            <w:shd w:val="clear" w:color="auto" w:fill="auto"/>
            <w:vAlign w:val="bottom"/>
            <w:hideMark/>
          </w:tcPr>
          <w:p w:rsidR="00DF44DB" w:rsidRDefault="00DF44DB" w:rsidP="00DF44DB">
            <w:pPr>
              <w:spacing w:line="312" w:lineRule="exact"/>
              <w:jc w:val="center"/>
              <w:rPr>
                <w:color w:val="000000"/>
                <w:sz w:val="26"/>
                <w:szCs w:val="26"/>
              </w:rPr>
            </w:pPr>
          </w:p>
          <w:p w:rsidR="00DF44DB" w:rsidRDefault="00DF44DB" w:rsidP="00DF44DB">
            <w:pPr>
              <w:spacing w:line="312" w:lineRule="exact"/>
              <w:jc w:val="center"/>
              <w:rPr>
                <w:color w:val="000000"/>
                <w:sz w:val="26"/>
                <w:szCs w:val="26"/>
              </w:rPr>
            </w:pPr>
          </w:p>
          <w:p w:rsidR="00DF44DB" w:rsidRDefault="00DF44DB" w:rsidP="00DF44DB">
            <w:pPr>
              <w:spacing w:line="312" w:lineRule="exact"/>
              <w:jc w:val="center"/>
              <w:rPr>
                <w:color w:val="000000"/>
                <w:sz w:val="26"/>
                <w:szCs w:val="26"/>
              </w:rPr>
            </w:pPr>
          </w:p>
          <w:p w:rsidR="00DF44DB" w:rsidRDefault="00DF44DB" w:rsidP="00DF44DB">
            <w:pPr>
              <w:spacing w:line="312" w:lineRule="exact"/>
              <w:jc w:val="center"/>
              <w:rPr>
                <w:color w:val="000000"/>
                <w:sz w:val="26"/>
                <w:szCs w:val="26"/>
              </w:rPr>
            </w:pPr>
          </w:p>
          <w:p w:rsidR="00DF44DB" w:rsidRDefault="00DF44DB" w:rsidP="00DF44DB">
            <w:pPr>
              <w:spacing w:line="312" w:lineRule="exact"/>
              <w:jc w:val="center"/>
              <w:rPr>
                <w:color w:val="000000"/>
                <w:sz w:val="26"/>
                <w:szCs w:val="26"/>
              </w:rPr>
            </w:pPr>
          </w:p>
          <w:p w:rsidR="001330E6" w:rsidRPr="00050126" w:rsidRDefault="001330E6" w:rsidP="00DF44DB">
            <w:pPr>
              <w:spacing w:line="312" w:lineRule="exact"/>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DF44DB" w:rsidRDefault="00DF44DB" w:rsidP="00DF44DB">
            <w:pPr>
              <w:spacing w:line="312" w:lineRule="exact"/>
              <w:jc w:val="center"/>
              <w:rPr>
                <w:color w:val="000000"/>
                <w:sz w:val="26"/>
                <w:szCs w:val="26"/>
              </w:rPr>
            </w:pPr>
          </w:p>
          <w:p w:rsidR="00DF44DB" w:rsidRDefault="00DF44DB" w:rsidP="00DF44DB">
            <w:pPr>
              <w:spacing w:line="312" w:lineRule="exact"/>
              <w:jc w:val="center"/>
              <w:rPr>
                <w:color w:val="000000"/>
                <w:sz w:val="26"/>
                <w:szCs w:val="26"/>
              </w:rPr>
            </w:pPr>
          </w:p>
          <w:p w:rsidR="00DF44DB" w:rsidRDefault="00DF44DB" w:rsidP="00DF44DB">
            <w:pPr>
              <w:spacing w:line="312" w:lineRule="exact"/>
              <w:jc w:val="center"/>
              <w:rPr>
                <w:color w:val="000000"/>
                <w:sz w:val="26"/>
                <w:szCs w:val="26"/>
              </w:rPr>
            </w:pPr>
          </w:p>
          <w:p w:rsidR="00DF44DB" w:rsidRDefault="00DF44DB" w:rsidP="00DF44DB">
            <w:pPr>
              <w:spacing w:line="312" w:lineRule="exact"/>
              <w:jc w:val="center"/>
              <w:rPr>
                <w:color w:val="000000"/>
                <w:sz w:val="26"/>
                <w:szCs w:val="26"/>
              </w:rPr>
            </w:pPr>
          </w:p>
          <w:p w:rsidR="00DF44DB" w:rsidRDefault="00DF44DB" w:rsidP="00DF44DB">
            <w:pPr>
              <w:spacing w:line="312" w:lineRule="exact"/>
              <w:jc w:val="center"/>
              <w:rPr>
                <w:color w:val="000000"/>
                <w:sz w:val="26"/>
                <w:szCs w:val="26"/>
              </w:rPr>
            </w:pPr>
          </w:p>
          <w:p w:rsidR="001330E6" w:rsidRPr="00050126" w:rsidRDefault="001330E6" w:rsidP="00DF44DB">
            <w:pPr>
              <w:spacing w:line="312" w:lineRule="exact"/>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DF44DB" w:rsidRDefault="00DF44DB" w:rsidP="00DF44DB">
            <w:pPr>
              <w:spacing w:line="312" w:lineRule="exact"/>
              <w:jc w:val="center"/>
              <w:rPr>
                <w:color w:val="000000"/>
                <w:sz w:val="26"/>
                <w:szCs w:val="26"/>
              </w:rPr>
            </w:pPr>
          </w:p>
          <w:p w:rsidR="00DF44DB" w:rsidRDefault="00DF44DB" w:rsidP="00DF44DB">
            <w:pPr>
              <w:spacing w:line="312" w:lineRule="exact"/>
              <w:jc w:val="center"/>
              <w:rPr>
                <w:color w:val="000000"/>
                <w:sz w:val="26"/>
                <w:szCs w:val="26"/>
              </w:rPr>
            </w:pPr>
          </w:p>
          <w:p w:rsidR="00DF44DB" w:rsidRDefault="00DF44DB" w:rsidP="00DF44DB">
            <w:pPr>
              <w:spacing w:line="312" w:lineRule="exact"/>
              <w:jc w:val="center"/>
              <w:rPr>
                <w:color w:val="000000"/>
                <w:sz w:val="26"/>
                <w:szCs w:val="26"/>
              </w:rPr>
            </w:pPr>
          </w:p>
          <w:p w:rsidR="00DF44DB" w:rsidRDefault="00DF44DB" w:rsidP="00DF44DB">
            <w:pPr>
              <w:spacing w:line="312" w:lineRule="exact"/>
              <w:jc w:val="center"/>
              <w:rPr>
                <w:color w:val="000000"/>
                <w:sz w:val="26"/>
                <w:szCs w:val="26"/>
              </w:rPr>
            </w:pPr>
          </w:p>
          <w:p w:rsidR="00DF44DB" w:rsidRDefault="00DF44DB" w:rsidP="00DF44DB">
            <w:pPr>
              <w:spacing w:line="312" w:lineRule="exact"/>
              <w:jc w:val="center"/>
              <w:rPr>
                <w:color w:val="000000"/>
                <w:sz w:val="26"/>
                <w:szCs w:val="26"/>
              </w:rPr>
            </w:pPr>
          </w:p>
          <w:p w:rsidR="001330E6" w:rsidRPr="00050126" w:rsidRDefault="001330E6" w:rsidP="00DF44DB">
            <w:pPr>
              <w:spacing w:line="312" w:lineRule="exact"/>
              <w:jc w:val="center"/>
              <w:rPr>
                <w:color w:val="000000"/>
                <w:sz w:val="26"/>
                <w:szCs w:val="26"/>
              </w:rPr>
            </w:pPr>
            <w:r w:rsidRPr="00050126">
              <w:rPr>
                <w:color w:val="000000"/>
                <w:sz w:val="26"/>
                <w:szCs w:val="26"/>
              </w:rPr>
              <w:t>0700504130</w:t>
            </w:r>
          </w:p>
        </w:tc>
        <w:tc>
          <w:tcPr>
            <w:tcW w:w="709" w:type="dxa"/>
            <w:tcBorders>
              <w:top w:val="nil"/>
              <w:left w:val="nil"/>
              <w:bottom w:val="single" w:sz="4" w:space="0" w:color="000000"/>
              <w:right w:val="single" w:sz="4" w:space="0" w:color="000000"/>
            </w:tcBorders>
            <w:shd w:val="clear" w:color="auto" w:fill="auto"/>
            <w:vAlign w:val="bottom"/>
            <w:hideMark/>
          </w:tcPr>
          <w:p w:rsidR="00DF44DB" w:rsidRDefault="00DF44DB" w:rsidP="00DF44DB">
            <w:pPr>
              <w:spacing w:line="312" w:lineRule="exact"/>
              <w:jc w:val="center"/>
              <w:rPr>
                <w:color w:val="000000"/>
                <w:sz w:val="26"/>
                <w:szCs w:val="26"/>
              </w:rPr>
            </w:pPr>
          </w:p>
          <w:p w:rsidR="00DF44DB" w:rsidRDefault="00DF44DB" w:rsidP="00DF44DB">
            <w:pPr>
              <w:spacing w:line="312" w:lineRule="exact"/>
              <w:jc w:val="center"/>
              <w:rPr>
                <w:color w:val="000000"/>
                <w:sz w:val="26"/>
                <w:szCs w:val="26"/>
              </w:rPr>
            </w:pPr>
          </w:p>
          <w:p w:rsidR="00DF44DB" w:rsidRDefault="00DF44DB" w:rsidP="00DF44DB">
            <w:pPr>
              <w:spacing w:line="312" w:lineRule="exact"/>
              <w:jc w:val="center"/>
              <w:rPr>
                <w:color w:val="000000"/>
                <w:sz w:val="26"/>
                <w:szCs w:val="26"/>
              </w:rPr>
            </w:pPr>
          </w:p>
          <w:p w:rsidR="00DF44DB" w:rsidRDefault="00DF44DB" w:rsidP="00DF44DB">
            <w:pPr>
              <w:spacing w:line="312" w:lineRule="exact"/>
              <w:jc w:val="center"/>
              <w:rPr>
                <w:color w:val="000000"/>
                <w:sz w:val="26"/>
                <w:szCs w:val="26"/>
              </w:rPr>
            </w:pPr>
          </w:p>
          <w:p w:rsidR="00DF44DB" w:rsidRDefault="00DF44DB" w:rsidP="00DF44DB">
            <w:pPr>
              <w:spacing w:line="312" w:lineRule="exact"/>
              <w:jc w:val="center"/>
              <w:rPr>
                <w:color w:val="000000"/>
                <w:sz w:val="26"/>
                <w:szCs w:val="26"/>
              </w:rPr>
            </w:pPr>
          </w:p>
          <w:p w:rsidR="001330E6" w:rsidRPr="00050126" w:rsidRDefault="001330E6" w:rsidP="00DF44DB">
            <w:pPr>
              <w:spacing w:line="312" w:lineRule="exact"/>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DF44DB" w:rsidRDefault="00DF44DB" w:rsidP="00DF44DB">
            <w:pPr>
              <w:spacing w:line="312" w:lineRule="exact"/>
              <w:jc w:val="center"/>
              <w:rPr>
                <w:color w:val="000000"/>
                <w:sz w:val="26"/>
                <w:szCs w:val="26"/>
              </w:rPr>
            </w:pPr>
          </w:p>
          <w:p w:rsidR="00DF44DB" w:rsidRDefault="00DF44DB" w:rsidP="00DF44DB">
            <w:pPr>
              <w:spacing w:line="312" w:lineRule="exact"/>
              <w:jc w:val="center"/>
              <w:rPr>
                <w:color w:val="000000"/>
                <w:sz w:val="26"/>
                <w:szCs w:val="26"/>
              </w:rPr>
            </w:pPr>
          </w:p>
          <w:p w:rsidR="00DF44DB" w:rsidRDefault="00DF44DB" w:rsidP="00DF44DB">
            <w:pPr>
              <w:spacing w:line="312" w:lineRule="exact"/>
              <w:jc w:val="center"/>
              <w:rPr>
                <w:color w:val="000000"/>
                <w:sz w:val="26"/>
                <w:szCs w:val="26"/>
              </w:rPr>
            </w:pPr>
          </w:p>
          <w:p w:rsidR="00DF44DB" w:rsidRDefault="00DF44DB" w:rsidP="00DF44DB">
            <w:pPr>
              <w:spacing w:line="312" w:lineRule="exact"/>
              <w:jc w:val="center"/>
              <w:rPr>
                <w:color w:val="000000"/>
                <w:sz w:val="26"/>
                <w:szCs w:val="26"/>
              </w:rPr>
            </w:pPr>
          </w:p>
          <w:p w:rsidR="00DF44DB" w:rsidRDefault="00DF44DB" w:rsidP="00DF44DB">
            <w:pPr>
              <w:spacing w:line="312" w:lineRule="exact"/>
              <w:jc w:val="center"/>
              <w:rPr>
                <w:color w:val="000000"/>
                <w:sz w:val="26"/>
                <w:szCs w:val="26"/>
              </w:rPr>
            </w:pPr>
          </w:p>
          <w:p w:rsidR="001330E6" w:rsidRPr="00050126" w:rsidRDefault="001330E6" w:rsidP="00DF44DB">
            <w:pPr>
              <w:spacing w:line="312" w:lineRule="exact"/>
              <w:jc w:val="right"/>
              <w:rPr>
                <w:color w:val="000000"/>
                <w:sz w:val="26"/>
                <w:szCs w:val="26"/>
              </w:rPr>
            </w:pPr>
            <w:r w:rsidRPr="00050126">
              <w:rPr>
                <w:color w:val="000000"/>
                <w:sz w:val="26"/>
                <w:szCs w:val="26"/>
              </w:rPr>
              <w:t>167 500,38</w:t>
            </w:r>
          </w:p>
        </w:tc>
        <w:tc>
          <w:tcPr>
            <w:tcW w:w="2126" w:type="dxa"/>
            <w:tcBorders>
              <w:top w:val="nil"/>
              <w:left w:val="nil"/>
              <w:bottom w:val="single" w:sz="4" w:space="0" w:color="000000"/>
              <w:right w:val="single" w:sz="4" w:space="0" w:color="000000"/>
            </w:tcBorders>
            <w:shd w:val="clear" w:color="auto" w:fill="auto"/>
            <w:vAlign w:val="bottom"/>
            <w:hideMark/>
          </w:tcPr>
          <w:p w:rsidR="00DF44DB" w:rsidRDefault="00DF44DB" w:rsidP="00DF44DB">
            <w:pPr>
              <w:spacing w:line="312" w:lineRule="exact"/>
              <w:jc w:val="center"/>
              <w:rPr>
                <w:color w:val="000000"/>
                <w:sz w:val="26"/>
                <w:szCs w:val="26"/>
              </w:rPr>
            </w:pPr>
          </w:p>
          <w:p w:rsidR="00DF44DB" w:rsidRDefault="00DF44DB" w:rsidP="00DF44DB">
            <w:pPr>
              <w:spacing w:line="312" w:lineRule="exact"/>
              <w:jc w:val="center"/>
              <w:rPr>
                <w:color w:val="000000"/>
                <w:sz w:val="26"/>
                <w:szCs w:val="26"/>
              </w:rPr>
            </w:pPr>
          </w:p>
          <w:p w:rsidR="00DF44DB" w:rsidRDefault="00DF44DB" w:rsidP="00DF44DB">
            <w:pPr>
              <w:spacing w:line="312" w:lineRule="exact"/>
              <w:jc w:val="center"/>
              <w:rPr>
                <w:color w:val="000000"/>
                <w:sz w:val="26"/>
                <w:szCs w:val="26"/>
              </w:rPr>
            </w:pPr>
          </w:p>
          <w:p w:rsidR="00DF44DB" w:rsidRDefault="00DF44DB" w:rsidP="00DF44DB">
            <w:pPr>
              <w:spacing w:line="312" w:lineRule="exact"/>
              <w:jc w:val="center"/>
              <w:rPr>
                <w:color w:val="000000"/>
                <w:sz w:val="26"/>
                <w:szCs w:val="26"/>
              </w:rPr>
            </w:pPr>
          </w:p>
          <w:p w:rsidR="00DF44DB" w:rsidRDefault="00DF44DB" w:rsidP="00DF44DB">
            <w:pPr>
              <w:spacing w:line="312" w:lineRule="exact"/>
              <w:jc w:val="center"/>
              <w:rPr>
                <w:color w:val="000000"/>
                <w:sz w:val="26"/>
                <w:szCs w:val="26"/>
              </w:rPr>
            </w:pPr>
          </w:p>
          <w:p w:rsidR="001330E6" w:rsidRPr="00050126" w:rsidRDefault="001330E6" w:rsidP="00DF44DB">
            <w:pPr>
              <w:spacing w:line="312" w:lineRule="exact"/>
              <w:jc w:val="right"/>
              <w:rPr>
                <w:color w:val="000000"/>
                <w:sz w:val="26"/>
                <w:szCs w:val="26"/>
              </w:rPr>
            </w:pPr>
            <w:r w:rsidRPr="00050126">
              <w:rPr>
                <w:color w:val="000000"/>
                <w:sz w:val="26"/>
                <w:szCs w:val="26"/>
              </w:rPr>
              <w:t>96 501,46</w:t>
            </w:r>
          </w:p>
        </w:tc>
        <w:tc>
          <w:tcPr>
            <w:tcW w:w="2153" w:type="dxa"/>
            <w:tcBorders>
              <w:top w:val="nil"/>
              <w:left w:val="nil"/>
              <w:bottom w:val="single" w:sz="4" w:space="0" w:color="000000"/>
              <w:right w:val="single" w:sz="4" w:space="0" w:color="000000"/>
            </w:tcBorders>
            <w:shd w:val="clear" w:color="auto" w:fill="auto"/>
            <w:vAlign w:val="bottom"/>
            <w:hideMark/>
          </w:tcPr>
          <w:p w:rsidR="00DF44DB" w:rsidRDefault="00DF44DB" w:rsidP="00DF44DB">
            <w:pPr>
              <w:spacing w:line="312" w:lineRule="exact"/>
              <w:jc w:val="center"/>
              <w:rPr>
                <w:color w:val="000000"/>
                <w:sz w:val="26"/>
                <w:szCs w:val="26"/>
              </w:rPr>
            </w:pPr>
          </w:p>
          <w:p w:rsidR="00DF44DB" w:rsidRDefault="00DF44DB" w:rsidP="00DF44DB">
            <w:pPr>
              <w:spacing w:line="312" w:lineRule="exact"/>
              <w:jc w:val="center"/>
              <w:rPr>
                <w:color w:val="000000"/>
                <w:sz w:val="26"/>
                <w:szCs w:val="26"/>
              </w:rPr>
            </w:pPr>
          </w:p>
          <w:p w:rsidR="00DF44DB" w:rsidRDefault="00DF44DB" w:rsidP="00DF44DB">
            <w:pPr>
              <w:spacing w:line="312" w:lineRule="exact"/>
              <w:jc w:val="center"/>
              <w:rPr>
                <w:color w:val="000000"/>
                <w:sz w:val="26"/>
                <w:szCs w:val="26"/>
              </w:rPr>
            </w:pPr>
          </w:p>
          <w:p w:rsidR="00DF44DB" w:rsidRDefault="00DF44DB" w:rsidP="00DF44DB">
            <w:pPr>
              <w:spacing w:line="312" w:lineRule="exact"/>
              <w:jc w:val="center"/>
              <w:rPr>
                <w:color w:val="000000"/>
                <w:sz w:val="26"/>
                <w:szCs w:val="26"/>
              </w:rPr>
            </w:pPr>
          </w:p>
          <w:p w:rsidR="00DF44DB" w:rsidRDefault="00DF44DB" w:rsidP="00DF44DB">
            <w:pPr>
              <w:spacing w:line="312" w:lineRule="exact"/>
              <w:jc w:val="center"/>
              <w:rPr>
                <w:color w:val="000000"/>
                <w:sz w:val="26"/>
                <w:szCs w:val="26"/>
              </w:rPr>
            </w:pPr>
          </w:p>
          <w:p w:rsidR="001330E6" w:rsidRPr="00050126" w:rsidRDefault="001330E6" w:rsidP="00DF44DB">
            <w:pPr>
              <w:spacing w:line="312" w:lineRule="exact"/>
              <w:jc w:val="right"/>
              <w:rPr>
                <w:color w:val="000000"/>
                <w:sz w:val="26"/>
                <w:szCs w:val="26"/>
              </w:rPr>
            </w:pPr>
            <w:r w:rsidRPr="00050126">
              <w:rPr>
                <w:color w:val="000000"/>
                <w:sz w:val="26"/>
                <w:szCs w:val="26"/>
              </w:rPr>
              <w:t>95 437,12</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Социальное обеспечение и иные выплаты населению</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0700504130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300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167 500,38</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96 501,46</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95 437,12</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Социальные выплаты гражданам, кроме публичных нормативных социальных выплат</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0700504130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320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167 500,38</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96 501,46</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95 437,12</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Предоставление гражданам социальных выплат, в том числе дополнительных, на погашение остатка основного (части) долга по жилищному (ипотечному) кредиту при рождении (усыновлении, удочерении) ребенка</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0700600000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11 323,10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10 000,00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10 000,00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Предоставление гражданам государственной поддержки на погашение остатка основного долга по жилищному (ипотечному) кредиту, оформленному (рефинансированному) на строительство (приобретение) жилого помещения, при рождении (усыновлении, удочерении) третьего ребенка или последующих детей</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0700604270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1 323,10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Социальное обеспечение и иные выплаты населению</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0700604270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300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1 323,10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Социальные выплаты гражданам, кроме публичных нормативных социальных выплат</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0700604270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320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1 323,10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Предоставление гражданам дополнительной социальной выплаты на погашение части основного долга по жилищному (ипотечному) кредиту при рождении (усыновлении, удочерении) ребенка</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0700604280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10 000,00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10 000,00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10 000,00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Социальное обеспечение и иные выплаты населению</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0700604280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300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10 000,00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10 000,00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10 000,00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Социальные выплаты гражданам, кроме публичных нормативных социальных выплат</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0700604280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320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10 000,00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10 000,00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10 000,00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b/>
                <w:bCs/>
                <w:color w:val="000000"/>
                <w:sz w:val="26"/>
                <w:szCs w:val="26"/>
              </w:rPr>
            </w:pPr>
            <w:r w:rsidRPr="00050126">
              <w:rPr>
                <w:b/>
                <w:bCs/>
                <w:color w:val="000000"/>
                <w:sz w:val="26"/>
                <w:szCs w:val="26"/>
              </w:rPr>
              <w:t>Охрана семьи и детства</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861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04</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774 466,43</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993 095,73</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1 857 918,03</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Государственная программа Хабаровского края </w:t>
            </w:r>
            <w:r w:rsidR="003B7334" w:rsidRPr="00050126">
              <w:rPr>
                <w:color w:val="000000"/>
                <w:sz w:val="26"/>
                <w:szCs w:val="26"/>
              </w:rPr>
              <w:t>«</w:t>
            </w:r>
            <w:r w:rsidRPr="00050126">
              <w:rPr>
                <w:color w:val="000000"/>
                <w:sz w:val="26"/>
                <w:szCs w:val="26"/>
              </w:rPr>
              <w:t>Развитие жилищного строительства в Хабаровском крае</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774 466,43</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993 095,73</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1 857 918,03</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Предоставление молодым семьям социальных выплат на приобретение или строительство жилья в Хабаровском крае</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0700500000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353 137,80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313 260,70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309 747,80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Реализация мероприятий по обеспечению жильем молодых семей (субсидии бюджетам муниципальных образований края на предоставление социальных выплат молодым семьям на приобретение жилого помещения или создание объекта индивидуального жилищного строительства)</w:t>
            </w:r>
          </w:p>
        </w:tc>
        <w:tc>
          <w:tcPr>
            <w:tcW w:w="850" w:type="dxa"/>
            <w:tcBorders>
              <w:top w:val="nil"/>
              <w:left w:val="nil"/>
              <w:bottom w:val="single" w:sz="4" w:space="0" w:color="000000"/>
              <w:right w:val="single" w:sz="4" w:space="0" w:color="000000"/>
            </w:tcBorders>
            <w:shd w:val="clear" w:color="auto" w:fill="auto"/>
            <w:vAlign w:val="bottom"/>
            <w:hideMark/>
          </w:tcPr>
          <w:p w:rsidR="00DF44DB" w:rsidRDefault="00DF44DB" w:rsidP="00050126">
            <w:pPr>
              <w:jc w:val="center"/>
              <w:rPr>
                <w:color w:val="000000"/>
                <w:sz w:val="26"/>
                <w:szCs w:val="26"/>
              </w:rPr>
            </w:pPr>
          </w:p>
          <w:p w:rsidR="00DF44DB" w:rsidRDefault="00DF44DB" w:rsidP="00050126">
            <w:pPr>
              <w:jc w:val="center"/>
              <w:rPr>
                <w:color w:val="000000"/>
                <w:sz w:val="26"/>
                <w:szCs w:val="26"/>
              </w:rPr>
            </w:pPr>
          </w:p>
          <w:p w:rsidR="00DF44DB" w:rsidRDefault="00DF44DB" w:rsidP="00050126">
            <w:pPr>
              <w:jc w:val="center"/>
              <w:rPr>
                <w:color w:val="000000"/>
                <w:sz w:val="26"/>
                <w:szCs w:val="26"/>
              </w:rPr>
            </w:pPr>
          </w:p>
          <w:p w:rsidR="00DF44DB" w:rsidRDefault="00DF44DB" w:rsidP="00050126">
            <w:pPr>
              <w:jc w:val="center"/>
              <w:rPr>
                <w:color w:val="000000"/>
                <w:sz w:val="26"/>
                <w:szCs w:val="26"/>
              </w:rPr>
            </w:pPr>
          </w:p>
          <w:p w:rsidR="00DF44DB" w:rsidRDefault="00DF44DB" w:rsidP="00050126">
            <w:pPr>
              <w:jc w:val="center"/>
              <w:rPr>
                <w:color w:val="000000"/>
                <w:sz w:val="26"/>
                <w:szCs w:val="26"/>
              </w:rPr>
            </w:pPr>
          </w:p>
          <w:p w:rsidR="00DF44DB" w:rsidRDefault="00DF44DB" w:rsidP="00050126">
            <w:pPr>
              <w:jc w:val="center"/>
              <w:rPr>
                <w:color w:val="000000"/>
                <w:sz w:val="26"/>
                <w:szCs w:val="26"/>
              </w:rPr>
            </w:pPr>
          </w:p>
          <w:p w:rsidR="00DF44DB" w:rsidRDefault="00DF44DB" w:rsidP="00050126">
            <w:pPr>
              <w:jc w:val="center"/>
              <w:rPr>
                <w:color w:val="000000"/>
                <w:sz w:val="26"/>
                <w:szCs w:val="26"/>
              </w:rPr>
            </w:pPr>
          </w:p>
          <w:p w:rsidR="00DF44DB" w:rsidRDefault="00DF44DB" w:rsidP="00050126">
            <w:pPr>
              <w:jc w:val="center"/>
              <w:rPr>
                <w:color w:val="000000"/>
                <w:sz w:val="26"/>
                <w:szCs w:val="26"/>
              </w:rPr>
            </w:pPr>
          </w:p>
          <w:p w:rsidR="00DF44DB" w:rsidRDefault="00DF44DB" w:rsidP="0005012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861</w:t>
            </w:r>
          </w:p>
        </w:tc>
        <w:tc>
          <w:tcPr>
            <w:tcW w:w="542" w:type="dxa"/>
            <w:tcBorders>
              <w:top w:val="nil"/>
              <w:left w:val="nil"/>
              <w:bottom w:val="single" w:sz="4" w:space="0" w:color="000000"/>
              <w:right w:val="single" w:sz="4" w:space="0" w:color="000000"/>
            </w:tcBorders>
            <w:shd w:val="clear" w:color="auto" w:fill="auto"/>
            <w:vAlign w:val="bottom"/>
            <w:hideMark/>
          </w:tcPr>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04</w:t>
            </w:r>
          </w:p>
        </w:tc>
        <w:tc>
          <w:tcPr>
            <w:tcW w:w="1701" w:type="dxa"/>
            <w:tcBorders>
              <w:top w:val="nil"/>
              <w:left w:val="nil"/>
              <w:bottom w:val="single" w:sz="4" w:space="0" w:color="000000"/>
              <w:right w:val="single" w:sz="4" w:space="0" w:color="000000"/>
            </w:tcBorders>
            <w:shd w:val="clear" w:color="auto" w:fill="auto"/>
            <w:vAlign w:val="bottom"/>
            <w:hideMark/>
          </w:tcPr>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07005R497М</w:t>
            </w:r>
          </w:p>
        </w:tc>
        <w:tc>
          <w:tcPr>
            <w:tcW w:w="709" w:type="dxa"/>
            <w:tcBorders>
              <w:top w:val="nil"/>
              <w:left w:val="nil"/>
              <w:bottom w:val="single" w:sz="4" w:space="0" w:color="000000"/>
              <w:right w:val="single" w:sz="4" w:space="0" w:color="000000"/>
            </w:tcBorders>
            <w:shd w:val="clear" w:color="auto" w:fill="auto"/>
            <w:vAlign w:val="bottom"/>
            <w:hideMark/>
          </w:tcPr>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353 137,80</w:t>
            </w:r>
          </w:p>
        </w:tc>
        <w:tc>
          <w:tcPr>
            <w:tcW w:w="2126" w:type="dxa"/>
            <w:tcBorders>
              <w:top w:val="nil"/>
              <w:left w:val="nil"/>
              <w:bottom w:val="single" w:sz="4" w:space="0" w:color="000000"/>
              <w:right w:val="single" w:sz="4" w:space="0" w:color="000000"/>
            </w:tcBorders>
            <w:shd w:val="clear" w:color="auto" w:fill="auto"/>
            <w:vAlign w:val="bottom"/>
            <w:hideMark/>
          </w:tcPr>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313 260,70</w:t>
            </w:r>
          </w:p>
        </w:tc>
        <w:tc>
          <w:tcPr>
            <w:tcW w:w="2153" w:type="dxa"/>
            <w:tcBorders>
              <w:top w:val="nil"/>
              <w:left w:val="nil"/>
              <w:bottom w:val="single" w:sz="4" w:space="0" w:color="000000"/>
              <w:right w:val="single" w:sz="4" w:space="0" w:color="000000"/>
            </w:tcBorders>
            <w:shd w:val="clear" w:color="auto" w:fill="auto"/>
            <w:vAlign w:val="bottom"/>
            <w:hideMark/>
          </w:tcPr>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DF44DB" w:rsidRDefault="00DF44DB" w:rsidP="00DF44DB">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309 747,80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Межбюджетные трансферты</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07005R497М</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500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353 137,80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313 260,70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309 747,80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Субсидии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07005R497М</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520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353 137,80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313 260,70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309 747,80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Обеспечение жильем категорий граждан, установленных законодательством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0700700000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421 328,63</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679 835,03</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1 548 170,23</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DF44DB">
            <w:pPr>
              <w:ind w:right="-79"/>
              <w:jc w:val="both"/>
              <w:rPr>
                <w:color w:val="000000"/>
                <w:sz w:val="26"/>
                <w:szCs w:val="26"/>
              </w:rPr>
            </w:pPr>
            <w:r w:rsidRPr="00050126">
              <w:rPr>
                <w:color w:val="000000"/>
                <w:sz w:val="26"/>
                <w:szCs w:val="26"/>
              </w:rPr>
              <w:t xml:space="preserve">Предоставление жилых помещений детям-сиротам и детям, оставшимся без попечения родителей, лицам из их числа по договорам найма специализированных </w:t>
            </w:r>
            <w:r w:rsidR="00DF44DB">
              <w:rPr>
                <w:color w:val="000000"/>
                <w:sz w:val="26"/>
                <w:szCs w:val="26"/>
              </w:rPr>
              <w:t>жилых помещений (Жилой дом в с. </w:t>
            </w:r>
            <w:proofErr w:type="spellStart"/>
            <w:r w:rsidRPr="00050126">
              <w:rPr>
                <w:color w:val="000000"/>
                <w:sz w:val="26"/>
                <w:szCs w:val="26"/>
              </w:rPr>
              <w:t>Хурба</w:t>
            </w:r>
            <w:proofErr w:type="spellEnd"/>
            <w:r w:rsidRPr="00050126">
              <w:rPr>
                <w:color w:val="000000"/>
                <w:sz w:val="26"/>
                <w:szCs w:val="26"/>
              </w:rPr>
              <w:t xml:space="preserve"> Комсомольского муниципального района)</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07007R082Д</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63 450,88</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Капитальные вложения в объекты государственной (муниципальной) собственности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07007R082Д</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400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63 450,88</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Бюджетные инвестиции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07007R082Д</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410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63 450,88</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DF44DB">
            <w:pPr>
              <w:ind w:right="-79"/>
              <w:jc w:val="both"/>
              <w:rPr>
                <w:color w:val="000000"/>
                <w:sz w:val="26"/>
                <w:szCs w:val="26"/>
              </w:rPr>
            </w:pPr>
            <w:r w:rsidRPr="00050126">
              <w:rPr>
                <w:color w:val="000000"/>
                <w:sz w:val="26"/>
                <w:szCs w:val="26"/>
              </w:rPr>
              <w:t xml:space="preserve">Предоставление жилых помещений детям-сиротам и детям, оставшимся без попечения родителей, лицам из их числа по договорам найма специализированных жилых </w:t>
            </w:r>
            <w:r w:rsidR="00DF44DB">
              <w:rPr>
                <w:color w:val="000000"/>
                <w:sz w:val="26"/>
                <w:szCs w:val="26"/>
              </w:rPr>
              <w:t xml:space="preserve">помещений (Жилой дом в </w:t>
            </w:r>
            <w:proofErr w:type="spellStart"/>
            <w:r w:rsidR="00DF44DB">
              <w:rPr>
                <w:color w:val="000000"/>
                <w:sz w:val="26"/>
                <w:szCs w:val="26"/>
              </w:rPr>
              <w:t>сп</w:t>
            </w:r>
            <w:proofErr w:type="spellEnd"/>
            <w:r w:rsidR="00DF44DB">
              <w:rPr>
                <w:color w:val="000000"/>
                <w:sz w:val="26"/>
                <w:szCs w:val="26"/>
              </w:rPr>
              <w:t>. </w:t>
            </w:r>
            <w:r w:rsidRPr="00050126">
              <w:rPr>
                <w:color w:val="000000"/>
                <w:sz w:val="26"/>
                <w:szCs w:val="26"/>
              </w:rPr>
              <w:t xml:space="preserve">Лермонтовка </w:t>
            </w:r>
            <w:proofErr w:type="spellStart"/>
            <w:r w:rsidRPr="00050126">
              <w:rPr>
                <w:color w:val="000000"/>
                <w:sz w:val="26"/>
                <w:szCs w:val="26"/>
              </w:rPr>
              <w:t>Бикинского</w:t>
            </w:r>
            <w:proofErr w:type="spellEnd"/>
            <w:r w:rsidRPr="00050126">
              <w:rPr>
                <w:color w:val="000000"/>
                <w:sz w:val="26"/>
                <w:szCs w:val="26"/>
              </w:rPr>
              <w:t xml:space="preserve"> муниципального района)</w:t>
            </w:r>
          </w:p>
        </w:tc>
        <w:tc>
          <w:tcPr>
            <w:tcW w:w="850" w:type="dxa"/>
            <w:tcBorders>
              <w:top w:val="nil"/>
              <w:left w:val="nil"/>
              <w:bottom w:val="single" w:sz="4" w:space="0" w:color="000000"/>
              <w:right w:val="single" w:sz="4" w:space="0" w:color="000000"/>
            </w:tcBorders>
            <w:shd w:val="clear" w:color="auto" w:fill="auto"/>
            <w:vAlign w:val="bottom"/>
            <w:hideMark/>
          </w:tcPr>
          <w:p w:rsidR="00F83E9F" w:rsidRDefault="00F83E9F" w:rsidP="00050126">
            <w:pPr>
              <w:jc w:val="center"/>
              <w:rPr>
                <w:color w:val="000000"/>
                <w:sz w:val="26"/>
                <w:szCs w:val="26"/>
              </w:rPr>
            </w:pPr>
          </w:p>
          <w:p w:rsidR="00F83E9F" w:rsidRDefault="00F83E9F" w:rsidP="00050126">
            <w:pPr>
              <w:jc w:val="center"/>
              <w:rPr>
                <w:color w:val="000000"/>
                <w:sz w:val="26"/>
                <w:szCs w:val="26"/>
              </w:rPr>
            </w:pPr>
          </w:p>
          <w:p w:rsidR="00F83E9F" w:rsidRDefault="00F83E9F" w:rsidP="00050126">
            <w:pPr>
              <w:jc w:val="center"/>
              <w:rPr>
                <w:color w:val="000000"/>
                <w:sz w:val="26"/>
                <w:szCs w:val="26"/>
              </w:rPr>
            </w:pPr>
          </w:p>
          <w:p w:rsidR="00F83E9F" w:rsidRDefault="00F83E9F" w:rsidP="00050126">
            <w:pPr>
              <w:jc w:val="center"/>
              <w:rPr>
                <w:color w:val="000000"/>
                <w:sz w:val="26"/>
                <w:szCs w:val="26"/>
              </w:rPr>
            </w:pPr>
          </w:p>
          <w:p w:rsidR="00F83E9F" w:rsidRDefault="00F83E9F" w:rsidP="00050126">
            <w:pPr>
              <w:jc w:val="center"/>
              <w:rPr>
                <w:color w:val="000000"/>
                <w:sz w:val="26"/>
                <w:szCs w:val="26"/>
              </w:rPr>
            </w:pPr>
          </w:p>
          <w:p w:rsidR="00F83E9F" w:rsidRDefault="00F83E9F" w:rsidP="00050126">
            <w:pPr>
              <w:jc w:val="center"/>
              <w:rPr>
                <w:color w:val="000000"/>
                <w:sz w:val="26"/>
                <w:szCs w:val="26"/>
              </w:rPr>
            </w:pPr>
          </w:p>
          <w:p w:rsidR="00F83E9F" w:rsidRDefault="00F83E9F" w:rsidP="00050126">
            <w:pPr>
              <w:jc w:val="center"/>
              <w:rPr>
                <w:color w:val="000000"/>
                <w:sz w:val="26"/>
                <w:szCs w:val="26"/>
              </w:rPr>
            </w:pPr>
          </w:p>
          <w:p w:rsidR="00F83E9F" w:rsidRDefault="00F83E9F" w:rsidP="0005012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861</w:t>
            </w:r>
          </w:p>
        </w:tc>
        <w:tc>
          <w:tcPr>
            <w:tcW w:w="542" w:type="dxa"/>
            <w:tcBorders>
              <w:top w:val="nil"/>
              <w:left w:val="nil"/>
              <w:bottom w:val="single" w:sz="4" w:space="0" w:color="000000"/>
              <w:right w:val="single" w:sz="4" w:space="0" w:color="000000"/>
            </w:tcBorders>
            <w:shd w:val="clear" w:color="auto" w:fill="auto"/>
            <w:vAlign w:val="bottom"/>
            <w:hideMark/>
          </w:tcPr>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04</w:t>
            </w:r>
          </w:p>
        </w:tc>
        <w:tc>
          <w:tcPr>
            <w:tcW w:w="1701" w:type="dxa"/>
            <w:tcBorders>
              <w:top w:val="nil"/>
              <w:left w:val="nil"/>
              <w:bottom w:val="single" w:sz="4" w:space="0" w:color="000000"/>
              <w:right w:val="single" w:sz="4" w:space="0" w:color="000000"/>
            </w:tcBorders>
            <w:shd w:val="clear" w:color="auto" w:fill="auto"/>
            <w:vAlign w:val="bottom"/>
            <w:hideMark/>
          </w:tcPr>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07007R082Л</w:t>
            </w:r>
          </w:p>
        </w:tc>
        <w:tc>
          <w:tcPr>
            <w:tcW w:w="709" w:type="dxa"/>
            <w:tcBorders>
              <w:top w:val="nil"/>
              <w:left w:val="nil"/>
              <w:bottom w:val="single" w:sz="4" w:space="0" w:color="000000"/>
              <w:right w:val="single" w:sz="4" w:space="0" w:color="000000"/>
            </w:tcBorders>
            <w:shd w:val="clear" w:color="auto" w:fill="auto"/>
            <w:vAlign w:val="bottom"/>
            <w:hideMark/>
          </w:tcPr>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60 000,00</w:t>
            </w:r>
          </w:p>
        </w:tc>
        <w:tc>
          <w:tcPr>
            <w:tcW w:w="2126" w:type="dxa"/>
            <w:tcBorders>
              <w:top w:val="nil"/>
              <w:left w:val="nil"/>
              <w:bottom w:val="single" w:sz="4" w:space="0" w:color="000000"/>
              <w:right w:val="single" w:sz="4" w:space="0" w:color="000000"/>
            </w:tcBorders>
            <w:shd w:val="clear" w:color="auto" w:fill="auto"/>
            <w:vAlign w:val="bottom"/>
            <w:hideMark/>
          </w:tcPr>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Капитальные вложения в объекты государственной (муниципальной) собственности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07007R082Л</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400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60 000,00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Бюджетные инвестиции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07007R082Л</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410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60 000,00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F83E9F">
            <w:pPr>
              <w:spacing w:line="312" w:lineRule="exact"/>
              <w:ind w:right="-79"/>
              <w:jc w:val="both"/>
              <w:rPr>
                <w:color w:val="000000"/>
                <w:sz w:val="26"/>
                <w:szCs w:val="26"/>
              </w:rPr>
            </w:pPr>
            <w:r w:rsidRPr="00050126">
              <w:rPr>
                <w:color w:val="000000"/>
                <w:sz w:val="26"/>
                <w:szCs w:val="26"/>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(строительство (реконструкция) жилых помещений в соответствии с краевым законодательством и нормативными правовыми актами Правительства Хабаровского края)</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F83E9F">
            <w:pPr>
              <w:spacing w:line="312" w:lineRule="exact"/>
              <w:jc w:val="center"/>
              <w:rPr>
                <w:color w:val="000000"/>
                <w:sz w:val="26"/>
                <w:szCs w:val="26"/>
              </w:rPr>
            </w:pPr>
            <w:r w:rsidRPr="00050126">
              <w:rPr>
                <w:color w:val="000000"/>
                <w:sz w:val="26"/>
                <w:szCs w:val="26"/>
              </w:rPr>
              <w:t>861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F83E9F">
            <w:pPr>
              <w:spacing w:line="312" w:lineRule="exact"/>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F83E9F">
            <w:pPr>
              <w:spacing w:line="312" w:lineRule="exact"/>
              <w:jc w:val="center"/>
              <w:rPr>
                <w:color w:val="000000"/>
                <w:sz w:val="26"/>
                <w:szCs w:val="26"/>
              </w:rPr>
            </w:pPr>
            <w:r w:rsidRPr="00050126">
              <w:rPr>
                <w:color w:val="000000"/>
                <w:sz w:val="26"/>
                <w:szCs w:val="26"/>
              </w:rPr>
              <w:t>04</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F83E9F">
            <w:pPr>
              <w:spacing w:line="312" w:lineRule="exact"/>
              <w:jc w:val="center"/>
              <w:rPr>
                <w:color w:val="000000"/>
                <w:sz w:val="26"/>
                <w:szCs w:val="26"/>
              </w:rPr>
            </w:pPr>
            <w:r w:rsidRPr="00050126">
              <w:rPr>
                <w:color w:val="000000"/>
                <w:sz w:val="26"/>
                <w:szCs w:val="26"/>
              </w:rPr>
              <w:t>07007R082С</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F83E9F">
            <w:pPr>
              <w:spacing w:line="312" w:lineRule="exact"/>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F83E9F">
            <w:pPr>
              <w:spacing w:line="312" w:lineRule="exact"/>
              <w:jc w:val="right"/>
              <w:rPr>
                <w:color w:val="000000"/>
                <w:sz w:val="26"/>
                <w:szCs w:val="26"/>
              </w:rPr>
            </w:pPr>
            <w:r w:rsidRPr="00050126">
              <w:rPr>
                <w:color w:val="000000"/>
                <w:sz w:val="26"/>
                <w:szCs w:val="26"/>
              </w:rPr>
              <w:t>148 443,35</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F83E9F">
            <w:pPr>
              <w:spacing w:line="312" w:lineRule="exact"/>
              <w:jc w:val="right"/>
              <w:rPr>
                <w:color w:val="000000"/>
                <w:sz w:val="26"/>
                <w:szCs w:val="26"/>
              </w:rPr>
            </w:pPr>
            <w:r w:rsidRPr="00050126">
              <w:rPr>
                <w:color w:val="000000"/>
                <w:sz w:val="26"/>
                <w:szCs w:val="26"/>
              </w:rPr>
              <w:t>272 478,75</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F83E9F">
            <w:pPr>
              <w:spacing w:line="312" w:lineRule="exact"/>
              <w:jc w:val="right"/>
              <w:rPr>
                <w:color w:val="000000"/>
                <w:sz w:val="26"/>
                <w:szCs w:val="26"/>
              </w:rPr>
            </w:pPr>
            <w:r w:rsidRPr="00050126">
              <w:rPr>
                <w:color w:val="000000"/>
                <w:sz w:val="26"/>
                <w:szCs w:val="26"/>
              </w:rPr>
              <w:t>270 622,50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F83E9F">
            <w:pPr>
              <w:spacing w:line="312" w:lineRule="exact"/>
              <w:ind w:right="-79"/>
              <w:jc w:val="both"/>
              <w:rPr>
                <w:color w:val="000000"/>
                <w:sz w:val="26"/>
                <w:szCs w:val="26"/>
              </w:rPr>
            </w:pPr>
            <w:r w:rsidRPr="00050126">
              <w:rPr>
                <w:color w:val="000000"/>
                <w:sz w:val="26"/>
                <w:szCs w:val="26"/>
              </w:rPr>
              <w:t>Капитальные вложения в объекты государственной (муниципальной) собственности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F83E9F">
            <w:pPr>
              <w:spacing w:line="312" w:lineRule="exact"/>
              <w:jc w:val="center"/>
              <w:rPr>
                <w:color w:val="000000"/>
                <w:sz w:val="26"/>
                <w:szCs w:val="26"/>
              </w:rPr>
            </w:pPr>
            <w:r w:rsidRPr="00050126">
              <w:rPr>
                <w:color w:val="000000"/>
                <w:sz w:val="26"/>
                <w:szCs w:val="26"/>
              </w:rPr>
              <w:t>861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F83E9F">
            <w:pPr>
              <w:spacing w:line="312" w:lineRule="exact"/>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F83E9F">
            <w:pPr>
              <w:spacing w:line="312" w:lineRule="exact"/>
              <w:jc w:val="center"/>
              <w:rPr>
                <w:color w:val="000000"/>
                <w:sz w:val="26"/>
                <w:szCs w:val="26"/>
              </w:rPr>
            </w:pPr>
            <w:r w:rsidRPr="00050126">
              <w:rPr>
                <w:color w:val="000000"/>
                <w:sz w:val="26"/>
                <w:szCs w:val="26"/>
              </w:rPr>
              <w:t>04</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F83E9F">
            <w:pPr>
              <w:spacing w:line="312" w:lineRule="exact"/>
              <w:jc w:val="center"/>
              <w:rPr>
                <w:color w:val="000000"/>
                <w:sz w:val="26"/>
                <w:szCs w:val="26"/>
              </w:rPr>
            </w:pPr>
            <w:r w:rsidRPr="00050126">
              <w:rPr>
                <w:color w:val="000000"/>
                <w:sz w:val="26"/>
                <w:szCs w:val="26"/>
              </w:rPr>
              <w:t>07007R082С</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F83E9F">
            <w:pPr>
              <w:spacing w:line="312" w:lineRule="exact"/>
              <w:jc w:val="center"/>
              <w:rPr>
                <w:color w:val="000000"/>
                <w:sz w:val="26"/>
                <w:szCs w:val="26"/>
              </w:rPr>
            </w:pPr>
            <w:r w:rsidRPr="00050126">
              <w:rPr>
                <w:color w:val="000000"/>
                <w:sz w:val="26"/>
                <w:szCs w:val="26"/>
              </w:rPr>
              <w:t>400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F83E9F">
            <w:pPr>
              <w:spacing w:line="312" w:lineRule="exact"/>
              <w:jc w:val="right"/>
              <w:rPr>
                <w:color w:val="000000"/>
                <w:sz w:val="26"/>
                <w:szCs w:val="26"/>
              </w:rPr>
            </w:pPr>
            <w:r w:rsidRPr="00050126">
              <w:rPr>
                <w:color w:val="000000"/>
                <w:sz w:val="26"/>
                <w:szCs w:val="26"/>
              </w:rPr>
              <w:t>148 443,35</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F83E9F">
            <w:pPr>
              <w:spacing w:line="312" w:lineRule="exact"/>
              <w:jc w:val="right"/>
              <w:rPr>
                <w:color w:val="000000"/>
                <w:sz w:val="26"/>
                <w:szCs w:val="26"/>
              </w:rPr>
            </w:pPr>
            <w:r w:rsidRPr="00050126">
              <w:rPr>
                <w:color w:val="000000"/>
                <w:sz w:val="26"/>
                <w:szCs w:val="26"/>
              </w:rPr>
              <w:t>272 478,75</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F83E9F">
            <w:pPr>
              <w:spacing w:line="312" w:lineRule="exact"/>
              <w:jc w:val="right"/>
              <w:rPr>
                <w:color w:val="000000"/>
                <w:sz w:val="26"/>
                <w:szCs w:val="26"/>
              </w:rPr>
            </w:pPr>
            <w:r w:rsidRPr="00050126">
              <w:rPr>
                <w:color w:val="000000"/>
                <w:sz w:val="26"/>
                <w:szCs w:val="26"/>
              </w:rPr>
              <w:t>270 622,50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F83E9F">
            <w:pPr>
              <w:spacing w:line="312" w:lineRule="exact"/>
              <w:ind w:right="-79"/>
              <w:jc w:val="both"/>
              <w:rPr>
                <w:color w:val="000000"/>
                <w:sz w:val="26"/>
                <w:szCs w:val="26"/>
              </w:rPr>
            </w:pPr>
            <w:r w:rsidRPr="00050126">
              <w:rPr>
                <w:color w:val="000000"/>
                <w:sz w:val="26"/>
                <w:szCs w:val="26"/>
              </w:rPr>
              <w:t>Бюджетные инвестиции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F83E9F">
            <w:pPr>
              <w:spacing w:line="312" w:lineRule="exact"/>
              <w:jc w:val="center"/>
              <w:rPr>
                <w:color w:val="000000"/>
                <w:sz w:val="26"/>
                <w:szCs w:val="26"/>
              </w:rPr>
            </w:pPr>
            <w:r w:rsidRPr="00050126">
              <w:rPr>
                <w:color w:val="000000"/>
                <w:sz w:val="26"/>
                <w:szCs w:val="26"/>
              </w:rPr>
              <w:t>861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F83E9F">
            <w:pPr>
              <w:spacing w:line="312" w:lineRule="exact"/>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F83E9F">
            <w:pPr>
              <w:spacing w:line="312" w:lineRule="exact"/>
              <w:jc w:val="center"/>
              <w:rPr>
                <w:color w:val="000000"/>
                <w:sz w:val="26"/>
                <w:szCs w:val="26"/>
              </w:rPr>
            </w:pPr>
            <w:r w:rsidRPr="00050126">
              <w:rPr>
                <w:color w:val="000000"/>
                <w:sz w:val="26"/>
                <w:szCs w:val="26"/>
              </w:rPr>
              <w:t>04</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F83E9F">
            <w:pPr>
              <w:spacing w:line="312" w:lineRule="exact"/>
              <w:jc w:val="center"/>
              <w:rPr>
                <w:color w:val="000000"/>
                <w:sz w:val="26"/>
                <w:szCs w:val="26"/>
              </w:rPr>
            </w:pPr>
            <w:r w:rsidRPr="00050126">
              <w:rPr>
                <w:color w:val="000000"/>
                <w:sz w:val="26"/>
                <w:szCs w:val="26"/>
              </w:rPr>
              <w:t>07007R082С</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F83E9F">
            <w:pPr>
              <w:spacing w:line="312" w:lineRule="exact"/>
              <w:jc w:val="center"/>
              <w:rPr>
                <w:color w:val="000000"/>
                <w:sz w:val="26"/>
                <w:szCs w:val="26"/>
              </w:rPr>
            </w:pPr>
            <w:r w:rsidRPr="00050126">
              <w:rPr>
                <w:color w:val="000000"/>
                <w:sz w:val="26"/>
                <w:szCs w:val="26"/>
              </w:rPr>
              <w:t>410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F83E9F">
            <w:pPr>
              <w:spacing w:line="312" w:lineRule="exact"/>
              <w:jc w:val="right"/>
              <w:rPr>
                <w:color w:val="000000"/>
                <w:sz w:val="26"/>
                <w:szCs w:val="26"/>
              </w:rPr>
            </w:pPr>
            <w:r w:rsidRPr="00050126">
              <w:rPr>
                <w:color w:val="000000"/>
                <w:sz w:val="26"/>
                <w:szCs w:val="26"/>
              </w:rPr>
              <w:t>148 443,35</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F83E9F">
            <w:pPr>
              <w:spacing w:line="312" w:lineRule="exact"/>
              <w:jc w:val="right"/>
              <w:rPr>
                <w:color w:val="000000"/>
                <w:sz w:val="26"/>
                <w:szCs w:val="26"/>
              </w:rPr>
            </w:pPr>
            <w:r w:rsidRPr="00050126">
              <w:rPr>
                <w:color w:val="000000"/>
                <w:sz w:val="26"/>
                <w:szCs w:val="26"/>
              </w:rPr>
              <w:t>272 478,75</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F83E9F">
            <w:pPr>
              <w:spacing w:line="312" w:lineRule="exact"/>
              <w:jc w:val="right"/>
              <w:rPr>
                <w:color w:val="000000"/>
                <w:sz w:val="26"/>
                <w:szCs w:val="26"/>
              </w:rPr>
            </w:pPr>
            <w:r w:rsidRPr="00050126">
              <w:rPr>
                <w:color w:val="000000"/>
                <w:sz w:val="26"/>
                <w:szCs w:val="26"/>
              </w:rPr>
              <w:t>270 622,50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F83E9F">
            <w:pPr>
              <w:spacing w:line="312" w:lineRule="exact"/>
              <w:ind w:right="-79"/>
              <w:jc w:val="both"/>
              <w:rPr>
                <w:color w:val="000000"/>
                <w:sz w:val="26"/>
                <w:szCs w:val="26"/>
              </w:rPr>
            </w:pPr>
            <w:r w:rsidRPr="00050126">
              <w:rPr>
                <w:color w:val="000000"/>
                <w:sz w:val="26"/>
                <w:szCs w:val="26"/>
              </w:rPr>
              <w:t>Бюджетные инвестиции в объекты капитального строительства краевой государственной собственности, включенные в перечень краевых адресных инвестиционных проектов</w:t>
            </w:r>
          </w:p>
        </w:tc>
        <w:tc>
          <w:tcPr>
            <w:tcW w:w="850" w:type="dxa"/>
            <w:tcBorders>
              <w:top w:val="nil"/>
              <w:left w:val="nil"/>
              <w:bottom w:val="single" w:sz="4" w:space="0" w:color="000000"/>
              <w:right w:val="single" w:sz="4" w:space="0" w:color="000000"/>
            </w:tcBorders>
            <w:shd w:val="clear" w:color="auto" w:fill="auto"/>
            <w:vAlign w:val="bottom"/>
            <w:hideMark/>
          </w:tcPr>
          <w:p w:rsidR="00F83E9F" w:rsidRDefault="00F83E9F" w:rsidP="00F83E9F">
            <w:pPr>
              <w:spacing w:line="312" w:lineRule="exact"/>
              <w:jc w:val="center"/>
              <w:rPr>
                <w:color w:val="000000"/>
                <w:sz w:val="26"/>
                <w:szCs w:val="26"/>
              </w:rPr>
            </w:pPr>
          </w:p>
          <w:p w:rsidR="00F83E9F" w:rsidRDefault="00F83E9F" w:rsidP="00F83E9F">
            <w:pPr>
              <w:spacing w:line="312" w:lineRule="exact"/>
              <w:jc w:val="center"/>
              <w:rPr>
                <w:color w:val="000000"/>
                <w:sz w:val="26"/>
                <w:szCs w:val="26"/>
              </w:rPr>
            </w:pPr>
          </w:p>
          <w:p w:rsidR="00F83E9F" w:rsidRDefault="00F83E9F" w:rsidP="00F83E9F">
            <w:pPr>
              <w:spacing w:line="312" w:lineRule="exact"/>
              <w:jc w:val="center"/>
              <w:rPr>
                <w:color w:val="000000"/>
                <w:sz w:val="26"/>
                <w:szCs w:val="26"/>
              </w:rPr>
            </w:pPr>
          </w:p>
          <w:p w:rsidR="00F83E9F" w:rsidRDefault="00F83E9F" w:rsidP="00F83E9F">
            <w:pPr>
              <w:spacing w:line="312" w:lineRule="exact"/>
              <w:jc w:val="center"/>
              <w:rPr>
                <w:color w:val="000000"/>
                <w:sz w:val="26"/>
                <w:szCs w:val="26"/>
              </w:rPr>
            </w:pPr>
          </w:p>
          <w:p w:rsidR="00F83E9F" w:rsidRDefault="00F83E9F" w:rsidP="00F83E9F">
            <w:pPr>
              <w:spacing w:line="312" w:lineRule="exact"/>
              <w:jc w:val="center"/>
              <w:rPr>
                <w:color w:val="000000"/>
                <w:sz w:val="26"/>
                <w:szCs w:val="26"/>
              </w:rPr>
            </w:pPr>
          </w:p>
          <w:p w:rsidR="00F83E9F" w:rsidRDefault="00F83E9F" w:rsidP="00F83E9F">
            <w:pPr>
              <w:spacing w:line="312" w:lineRule="exact"/>
              <w:jc w:val="center"/>
              <w:rPr>
                <w:color w:val="000000"/>
                <w:sz w:val="26"/>
                <w:szCs w:val="26"/>
              </w:rPr>
            </w:pPr>
          </w:p>
          <w:p w:rsidR="001330E6" w:rsidRPr="00050126" w:rsidRDefault="001330E6" w:rsidP="00F83E9F">
            <w:pPr>
              <w:spacing w:line="312" w:lineRule="exact"/>
              <w:jc w:val="center"/>
              <w:rPr>
                <w:color w:val="000000"/>
                <w:sz w:val="26"/>
                <w:szCs w:val="26"/>
              </w:rPr>
            </w:pPr>
            <w:r w:rsidRPr="00050126">
              <w:rPr>
                <w:color w:val="000000"/>
                <w:sz w:val="26"/>
                <w:szCs w:val="26"/>
              </w:rPr>
              <w:t>861</w:t>
            </w:r>
          </w:p>
        </w:tc>
        <w:tc>
          <w:tcPr>
            <w:tcW w:w="542" w:type="dxa"/>
            <w:tcBorders>
              <w:top w:val="nil"/>
              <w:left w:val="nil"/>
              <w:bottom w:val="single" w:sz="4" w:space="0" w:color="000000"/>
              <w:right w:val="single" w:sz="4" w:space="0" w:color="000000"/>
            </w:tcBorders>
            <w:shd w:val="clear" w:color="auto" w:fill="auto"/>
            <w:vAlign w:val="bottom"/>
            <w:hideMark/>
          </w:tcPr>
          <w:p w:rsidR="00F83E9F" w:rsidRDefault="00F83E9F" w:rsidP="00F83E9F">
            <w:pPr>
              <w:spacing w:line="312" w:lineRule="exact"/>
              <w:jc w:val="center"/>
              <w:rPr>
                <w:color w:val="000000"/>
                <w:sz w:val="26"/>
                <w:szCs w:val="26"/>
              </w:rPr>
            </w:pPr>
          </w:p>
          <w:p w:rsidR="00F83E9F" w:rsidRDefault="00F83E9F" w:rsidP="00F83E9F">
            <w:pPr>
              <w:spacing w:line="312" w:lineRule="exact"/>
              <w:jc w:val="center"/>
              <w:rPr>
                <w:color w:val="000000"/>
                <w:sz w:val="26"/>
                <w:szCs w:val="26"/>
              </w:rPr>
            </w:pPr>
          </w:p>
          <w:p w:rsidR="00F83E9F" w:rsidRDefault="00F83E9F" w:rsidP="00F83E9F">
            <w:pPr>
              <w:spacing w:line="312" w:lineRule="exact"/>
              <w:jc w:val="center"/>
              <w:rPr>
                <w:color w:val="000000"/>
                <w:sz w:val="26"/>
                <w:szCs w:val="26"/>
              </w:rPr>
            </w:pPr>
          </w:p>
          <w:p w:rsidR="00F83E9F" w:rsidRDefault="00F83E9F" w:rsidP="00F83E9F">
            <w:pPr>
              <w:spacing w:line="312" w:lineRule="exact"/>
              <w:jc w:val="center"/>
              <w:rPr>
                <w:color w:val="000000"/>
                <w:sz w:val="26"/>
                <w:szCs w:val="26"/>
              </w:rPr>
            </w:pPr>
          </w:p>
          <w:p w:rsidR="00F83E9F" w:rsidRDefault="00F83E9F" w:rsidP="00F83E9F">
            <w:pPr>
              <w:spacing w:line="312" w:lineRule="exact"/>
              <w:jc w:val="center"/>
              <w:rPr>
                <w:color w:val="000000"/>
                <w:sz w:val="26"/>
                <w:szCs w:val="26"/>
              </w:rPr>
            </w:pPr>
          </w:p>
          <w:p w:rsidR="00F83E9F" w:rsidRDefault="00F83E9F" w:rsidP="00F83E9F">
            <w:pPr>
              <w:spacing w:line="312" w:lineRule="exact"/>
              <w:jc w:val="center"/>
              <w:rPr>
                <w:color w:val="000000"/>
                <w:sz w:val="26"/>
                <w:szCs w:val="26"/>
              </w:rPr>
            </w:pPr>
          </w:p>
          <w:p w:rsidR="001330E6" w:rsidRPr="00050126" w:rsidRDefault="001330E6" w:rsidP="00F83E9F">
            <w:pPr>
              <w:spacing w:line="312" w:lineRule="exact"/>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F83E9F" w:rsidRDefault="00F83E9F" w:rsidP="00F83E9F">
            <w:pPr>
              <w:spacing w:line="312" w:lineRule="exact"/>
              <w:jc w:val="center"/>
              <w:rPr>
                <w:color w:val="000000"/>
                <w:sz w:val="26"/>
                <w:szCs w:val="26"/>
              </w:rPr>
            </w:pPr>
          </w:p>
          <w:p w:rsidR="00F83E9F" w:rsidRDefault="00F83E9F" w:rsidP="00F83E9F">
            <w:pPr>
              <w:spacing w:line="312" w:lineRule="exact"/>
              <w:jc w:val="center"/>
              <w:rPr>
                <w:color w:val="000000"/>
                <w:sz w:val="26"/>
                <w:szCs w:val="26"/>
              </w:rPr>
            </w:pPr>
          </w:p>
          <w:p w:rsidR="00F83E9F" w:rsidRDefault="00F83E9F" w:rsidP="00F83E9F">
            <w:pPr>
              <w:spacing w:line="312" w:lineRule="exact"/>
              <w:jc w:val="center"/>
              <w:rPr>
                <w:color w:val="000000"/>
                <w:sz w:val="26"/>
                <w:szCs w:val="26"/>
              </w:rPr>
            </w:pPr>
          </w:p>
          <w:p w:rsidR="00F83E9F" w:rsidRDefault="00F83E9F" w:rsidP="00F83E9F">
            <w:pPr>
              <w:spacing w:line="312" w:lineRule="exact"/>
              <w:jc w:val="center"/>
              <w:rPr>
                <w:color w:val="000000"/>
                <w:sz w:val="26"/>
                <w:szCs w:val="26"/>
              </w:rPr>
            </w:pPr>
          </w:p>
          <w:p w:rsidR="00F83E9F" w:rsidRDefault="00F83E9F" w:rsidP="00F83E9F">
            <w:pPr>
              <w:spacing w:line="312" w:lineRule="exact"/>
              <w:jc w:val="center"/>
              <w:rPr>
                <w:color w:val="000000"/>
                <w:sz w:val="26"/>
                <w:szCs w:val="26"/>
              </w:rPr>
            </w:pPr>
          </w:p>
          <w:p w:rsidR="00F83E9F" w:rsidRDefault="00F83E9F" w:rsidP="00F83E9F">
            <w:pPr>
              <w:spacing w:line="312" w:lineRule="exact"/>
              <w:jc w:val="center"/>
              <w:rPr>
                <w:color w:val="000000"/>
                <w:sz w:val="26"/>
                <w:szCs w:val="26"/>
              </w:rPr>
            </w:pPr>
          </w:p>
          <w:p w:rsidR="001330E6" w:rsidRPr="00050126" w:rsidRDefault="001330E6" w:rsidP="00F83E9F">
            <w:pPr>
              <w:spacing w:line="312" w:lineRule="exact"/>
              <w:jc w:val="center"/>
              <w:rPr>
                <w:color w:val="000000"/>
                <w:sz w:val="26"/>
                <w:szCs w:val="26"/>
              </w:rPr>
            </w:pPr>
            <w:r w:rsidRPr="00050126">
              <w:rPr>
                <w:color w:val="000000"/>
                <w:sz w:val="26"/>
                <w:szCs w:val="26"/>
              </w:rPr>
              <w:t>04</w:t>
            </w:r>
          </w:p>
        </w:tc>
        <w:tc>
          <w:tcPr>
            <w:tcW w:w="1701" w:type="dxa"/>
            <w:tcBorders>
              <w:top w:val="nil"/>
              <w:left w:val="nil"/>
              <w:bottom w:val="single" w:sz="4" w:space="0" w:color="000000"/>
              <w:right w:val="single" w:sz="4" w:space="0" w:color="000000"/>
            </w:tcBorders>
            <w:shd w:val="clear" w:color="auto" w:fill="auto"/>
            <w:vAlign w:val="bottom"/>
            <w:hideMark/>
          </w:tcPr>
          <w:p w:rsidR="00F83E9F" w:rsidRDefault="00F83E9F" w:rsidP="00F83E9F">
            <w:pPr>
              <w:spacing w:line="312" w:lineRule="exact"/>
              <w:jc w:val="center"/>
              <w:rPr>
                <w:color w:val="000000"/>
                <w:sz w:val="26"/>
                <w:szCs w:val="26"/>
              </w:rPr>
            </w:pPr>
          </w:p>
          <w:p w:rsidR="00F83E9F" w:rsidRDefault="00F83E9F" w:rsidP="00F83E9F">
            <w:pPr>
              <w:spacing w:line="312" w:lineRule="exact"/>
              <w:jc w:val="center"/>
              <w:rPr>
                <w:color w:val="000000"/>
                <w:sz w:val="26"/>
                <w:szCs w:val="26"/>
              </w:rPr>
            </w:pPr>
          </w:p>
          <w:p w:rsidR="00F83E9F" w:rsidRDefault="00F83E9F" w:rsidP="00F83E9F">
            <w:pPr>
              <w:spacing w:line="312" w:lineRule="exact"/>
              <w:jc w:val="center"/>
              <w:rPr>
                <w:color w:val="000000"/>
                <w:sz w:val="26"/>
                <w:szCs w:val="26"/>
              </w:rPr>
            </w:pPr>
          </w:p>
          <w:p w:rsidR="00F83E9F" w:rsidRDefault="00F83E9F" w:rsidP="00F83E9F">
            <w:pPr>
              <w:spacing w:line="312" w:lineRule="exact"/>
              <w:jc w:val="center"/>
              <w:rPr>
                <w:color w:val="000000"/>
                <w:sz w:val="26"/>
                <w:szCs w:val="26"/>
              </w:rPr>
            </w:pPr>
          </w:p>
          <w:p w:rsidR="00F83E9F" w:rsidRDefault="00F83E9F" w:rsidP="00F83E9F">
            <w:pPr>
              <w:spacing w:line="312" w:lineRule="exact"/>
              <w:jc w:val="center"/>
              <w:rPr>
                <w:color w:val="000000"/>
                <w:sz w:val="26"/>
                <w:szCs w:val="26"/>
              </w:rPr>
            </w:pPr>
          </w:p>
          <w:p w:rsidR="00F83E9F" w:rsidRDefault="00F83E9F" w:rsidP="00F83E9F">
            <w:pPr>
              <w:spacing w:line="312" w:lineRule="exact"/>
              <w:jc w:val="center"/>
              <w:rPr>
                <w:color w:val="000000"/>
                <w:sz w:val="26"/>
                <w:szCs w:val="26"/>
              </w:rPr>
            </w:pPr>
          </w:p>
          <w:p w:rsidR="001330E6" w:rsidRPr="00050126" w:rsidRDefault="001330E6" w:rsidP="00F83E9F">
            <w:pPr>
              <w:spacing w:line="312" w:lineRule="exact"/>
              <w:jc w:val="center"/>
              <w:rPr>
                <w:color w:val="000000"/>
                <w:sz w:val="26"/>
                <w:szCs w:val="26"/>
              </w:rPr>
            </w:pPr>
            <w:r w:rsidRPr="00050126">
              <w:rPr>
                <w:color w:val="000000"/>
                <w:sz w:val="26"/>
                <w:szCs w:val="26"/>
              </w:rPr>
              <w:t>0700700070</w:t>
            </w:r>
          </w:p>
        </w:tc>
        <w:tc>
          <w:tcPr>
            <w:tcW w:w="709" w:type="dxa"/>
            <w:tcBorders>
              <w:top w:val="nil"/>
              <w:left w:val="nil"/>
              <w:bottom w:val="single" w:sz="4" w:space="0" w:color="000000"/>
              <w:right w:val="single" w:sz="4" w:space="0" w:color="000000"/>
            </w:tcBorders>
            <w:shd w:val="clear" w:color="auto" w:fill="auto"/>
            <w:vAlign w:val="bottom"/>
            <w:hideMark/>
          </w:tcPr>
          <w:p w:rsidR="00F83E9F" w:rsidRDefault="00F83E9F" w:rsidP="00F83E9F">
            <w:pPr>
              <w:spacing w:line="312" w:lineRule="exact"/>
              <w:jc w:val="center"/>
              <w:rPr>
                <w:color w:val="000000"/>
                <w:sz w:val="26"/>
                <w:szCs w:val="26"/>
              </w:rPr>
            </w:pPr>
          </w:p>
          <w:p w:rsidR="00F83E9F" w:rsidRDefault="00F83E9F" w:rsidP="00F83E9F">
            <w:pPr>
              <w:spacing w:line="312" w:lineRule="exact"/>
              <w:jc w:val="center"/>
              <w:rPr>
                <w:color w:val="000000"/>
                <w:sz w:val="26"/>
                <w:szCs w:val="26"/>
              </w:rPr>
            </w:pPr>
          </w:p>
          <w:p w:rsidR="00F83E9F" w:rsidRDefault="00F83E9F" w:rsidP="00F83E9F">
            <w:pPr>
              <w:spacing w:line="312" w:lineRule="exact"/>
              <w:jc w:val="center"/>
              <w:rPr>
                <w:color w:val="000000"/>
                <w:sz w:val="26"/>
                <w:szCs w:val="26"/>
              </w:rPr>
            </w:pPr>
          </w:p>
          <w:p w:rsidR="00F83E9F" w:rsidRDefault="00F83E9F" w:rsidP="00F83E9F">
            <w:pPr>
              <w:spacing w:line="312" w:lineRule="exact"/>
              <w:jc w:val="center"/>
              <w:rPr>
                <w:color w:val="000000"/>
                <w:sz w:val="26"/>
                <w:szCs w:val="26"/>
              </w:rPr>
            </w:pPr>
          </w:p>
          <w:p w:rsidR="00F83E9F" w:rsidRDefault="00F83E9F" w:rsidP="00F83E9F">
            <w:pPr>
              <w:spacing w:line="312" w:lineRule="exact"/>
              <w:jc w:val="center"/>
              <w:rPr>
                <w:color w:val="000000"/>
                <w:sz w:val="26"/>
                <w:szCs w:val="26"/>
              </w:rPr>
            </w:pPr>
          </w:p>
          <w:p w:rsidR="00F83E9F" w:rsidRDefault="00F83E9F" w:rsidP="00F83E9F">
            <w:pPr>
              <w:spacing w:line="312" w:lineRule="exact"/>
              <w:jc w:val="center"/>
              <w:rPr>
                <w:color w:val="000000"/>
                <w:sz w:val="26"/>
                <w:szCs w:val="26"/>
              </w:rPr>
            </w:pPr>
          </w:p>
          <w:p w:rsidR="001330E6" w:rsidRPr="00050126" w:rsidRDefault="001330E6" w:rsidP="00F83E9F">
            <w:pPr>
              <w:spacing w:line="312" w:lineRule="exact"/>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F83E9F" w:rsidRDefault="00F83E9F" w:rsidP="00F83E9F">
            <w:pPr>
              <w:spacing w:line="312" w:lineRule="exact"/>
              <w:jc w:val="center"/>
              <w:rPr>
                <w:color w:val="000000"/>
                <w:sz w:val="26"/>
                <w:szCs w:val="26"/>
              </w:rPr>
            </w:pPr>
          </w:p>
          <w:p w:rsidR="00F83E9F" w:rsidRDefault="00F83E9F" w:rsidP="00F83E9F">
            <w:pPr>
              <w:spacing w:line="312" w:lineRule="exact"/>
              <w:jc w:val="center"/>
              <w:rPr>
                <w:color w:val="000000"/>
                <w:sz w:val="26"/>
                <w:szCs w:val="26"/>
              </w:rPr>
            </w:pPr>
          </w:p>
          <w:p w:rsidR="00F83E9F" w:rsidRDefault="00F83E9F" w:rsidP="00F83E9F">
            <w:pPr>
              <w:spacing w:line="312" w:lineRule="exact"/>
              <w:jc w:val="center"/>
              <w:rPr>
                <w:color w:val="000000"/>
                <w:sz w:val="26"/>
                <w:szCs w:val="26"/>
              </w:rPr>
            </w:pPr>
          </w:p>
          <w:p w:rsidR="00F83E9F" w:rsidRDefault="00F83E9F" w:rsidP="00F83E9F">
            <w:pPr>
              <w:spacing w:line="312" w:lineRule="exact"/>
              <w:jc w:val="center"/>
              <w:rPr>
                <w:color w:val="000000"/>
                <w:sz w:val="26"/>
                <w:szCs w:val="26"/>
              </w:rPr>
            </w:pPr>
          </w:p>
          <w:p w:rsidR="00F83E9F" w:rsidRDefault="00F83E9F" w:rsidP="00F83E9F">
            <w:pPr>
              <w:spacing w:line="312" w:lineRule="exact"/>
              <w:jc w:val="center"/>
              <w:rPr>
                <w:color w:val="000000"/>
                <w:sz w:val="26"/>
                <w:szCs w:val="26"/>
              </w:rPr>
            </w:pPr>
          </w:p>
          <w:p w:rsidR="00F83E9F" w:rsidRDefault="00F83E9F" w:rsidP="00F83E9F">
            <w:pPr>
              <w:spacing w:line="312" w:lineRule="exact"/>
              <w:jc w:val="center"/>
              <w:rPr>
                <w:color w:val="000000"/>
                <w:sz w:val="26"/>
                <w:szCs w:val="26"/>
              </w:rPr>
            </w:pPr>
          </w:p>
          <w:p w:rsidR="001330E6" w:rsidRPr="00050126" w:rsidRDefault="001330E6" w:rsidP="00F83E9F">
            <w:pPr>
              <w:spacing w:line="312" w:lineRule="exact"/>
              <w:jc w:val="right"/>
              <w:rPr>
                <w:color w:val="000000"/>
                <w:sz w:val="26"/>
                <w:szCs w:val="26"/>
              </w:rPr>
            </w:pPr>
            <w:r w:rsidRPr="00050126">
              <w:rPr>
                <w:color w:val="000000"/>
                <w:sz w:val="26"/>
                <w:szCs w:val="26"/>
              </w:rPr>
              <w:t>149 434,40</w:t>
            </w:r>
          </w:p>
        </w:tc>
        <w:tc>
          <w:tcPr>
            <w:tcW w:w="2126" w:type="dxa"/>
            <w:tcBorders>
              <w:top w:val="nil"/>
              <w:left w:val="nil"/>
              <w:bottom w:val="single" w:sz="4" w:space="0" w:color="000000"/>
              <w:right w:val="single" w:sz="4" w:space="0" w:color="000000"/>
            </w:tcBorders>
            <w:shd w:val="clear" w:color="auto" w:fill="auto"/>
            <w:vAlign w:val="bottom"/>
            <w:hideMark/>
          </w:tcPr>
          <w:p w:rsidR="00F83E9F" w:rsidRDefault="00F83E9F" w:rsidP="00F83E9F">
            <w:pPr>
              <w:spacing w:line="312" w:lineRule="exact"/>
              <w:jc w:val="center"/>
              <w:rPr>
                <w:color w:val="000000"/>
                <w:sz w:val="26"/>
                <w:szCs w:val="26"/>
              </w:rPr>
            </w:pPr>
          </w:p>
          <w:p w:rsidR="00F83E9F" w:rsidRDefault="00F83E9F" w:rsidP="00F83E9F">
            <w:pPr>
              <w:spacing w:line="312" w:lineRule="exact"/>
              <w:jc w:val="center"/>
              <w:rPr>
                <w:color w:val="000000"/>
                <w:sz w:val="26"/>
                <w:szCs w:val="26"/>
              </w:rPr>
            </w:pPr>
          </w:p>
          <w:p w:rsidR="00F83E9F" w:rsidRDefault="00F83E9F" w:rsidP="00F83E9F">
            <w:pPr>
              <w:spacing w:line="312" w:lineRule="exact"/>
              <w:jc w:val="center"/>
              <w:rPr>
                <w:color w:val="000000"/>
                <w:sz w:val="26"/>
                <w:szCs w:val="26"/>
              </w:rPr>
            </w:pPr>
          </w:p>
          <w:p w:rsidR="00F83E9F" w:rsidRDefault="00F83E9F" w:rsidP="00F83E9F">
            <w:pPr>
              <w:spacing w:line="312" w:lineRule="exact"/>
              <w:jc w:val="center"/>
              <w:rPr>
                <w:color w:val="000000"/>
                <w:sz w:val="26"/>
                <w:szCs w:val="26"/>
              </w:rPr>
            </w:pPr>
          </w:p>
          <w:p w:rsidR="00F83E9F" w:rsidRDefault="00F83E9F" w:rsidP="00F83E9F">
            <w:pPr>
              <w:spacing w:line="312" w:lineRule="exact"/>
              <w:jc w:val="center"/>
              <w:rPr>
                <w:color w:val="000000"/>
                <w:sz w:val="26"/>
                <w:szCs w:val="26"/>
              </w:rPr>
            </w:pPr>
          </w:p>
          <w:p w:rsidR="00F83E9F" w:rsidRDefault="00F83E9F" w:rsidP="00F83E9F">
            <w:pPr>
              <w:spacing w:line="312" w:lineRule="exact"/>
              <w:jc w:val="center"/>
              <w:rPr>
                <w:color w:val="000000"/>
                <w:sz w:val="26"/>
                <w:szCs w:val="26"/>
              </w:rPr>
            </w:pPr>
          </w:p>
          <w:p w:rsidR="001330E6" w:rsidRPr="00050126" w:rsidRDefault="001330E6" w:rsidP="00F83E9F">
            <w:pPr>
              <w:spacing w:line="312" w:lineRule="exact"/>
              <w:jc w:val="right"/>
              <w:rPr>
                <w:color w:val="000000"/>
                <w:sz w:val="26"/>
                <w:szCs w:val="26"/>
              </w:rPr>
            </w:pPr>
            <w:r w:rsidRPr="00050126">
              <w:rPr>
                <w:color w:val="000000"/>
                <w:sz w:val="26"/>
                <w:szCs w:val="26"/>
              </w:rPr>
              <w:t>407 356,28</w:t>
            </w:r>
          </w:p>
        </w:tc>
        <w:tc>
          <w:tcPr>
            <w:tcW w:w="2153" w:type="dxa"/>
            <w:tcBorders>
              <w:top w:val="nil"/>
              <w:left w:val="nil"/>
              <w:bottom w:val="single" w:sz="4" w:space="0" w:color="000000"/>
              <w:right w:val="single" w:sz="4" w:space="0" w:color="000000"/>
            </w:tcBorders>
            <w:shd w:val="clear" w:color="auto" w:fill="auto"/>
            <w:vAlign w:val="bottom"/>
            <w:hideMark/>
          </w:tcPr>
          <w:p w:rsidR="00F83E9F" w:rsidRDefault="00F83E9F" w:rsidP="00F83E9F">
            <w:pPr>
              <w:spacing w:line="312" w:lineRule="exact"/>
              <w:jc w:val="center"/>
              <w:rPr>
                <w:color w:val="000000"/>
                <w:sz w:val="26"/>
                <w:szCs w:val="26"/>
              </w:rPr>
            </w:pPr>
          </w:p>
          <w:p w:rsidR="00F83E9F" w:rsidRDefault="00F83E9F" w:rsidP="00F83E9F">
            <w:pPr>
              <w:spacing w:line="312" w:lineRule="exact"/>
              <w:jc w:val="center"/>
              <w:rPr>
                <w:color w:val="000000"/>
                <w:sz w:val="26"/>
                <w:szCs w:val="26"/>
              </w:rPr>
            </w:pPr>
          </w:p>
          <w:p w:rsidR="00F83E9F" w:rsidRDefault="00F83E9F" w:rsidP="00F83E9F">
            <w:pPr>
              <w:spacing w:line="312" w:lineRule="exact"/>
              <w:jc w:val="center"/>
              <w:rPr>
                <w:color w:val="000000"/>
                <w:sz w:val="26"/>
                <w:szCs w:val="26"/>
              </w:rPr>
            </w:pPr>
          </w:p>
          <w:p w:rsidR="00F83E9F" w:rsidRDefault="00F83E9F" w:rsidP="00F83E9F">
            <w:pPr>
              <w:spacing w:line="312" w:lineRule="exact"/>
              <w:jc w:val="center"/>
              <w:rPr>
                <w:color w:val="000000"/>
                <w:sz w:val="26"/>
                <w:szCs w:val="26"/>
              </w:rPr>
            </w:pPr>
          </w:p>
          <w:p w:rsidR="00F83E9F" w:rsidRDefault="00F83E9F" w:rsidP="00F83E9F">
            <w:pPr>
              <w:spacing w:line="312" w:lineRule="exact"/>
              <w:jc w:val="center"/>
              <w:rPr>
                <w:color w:val="000000"/>
                <w:sz w:val="26"/>
                <w:szCs w:val="26"/>
              </w:rPr>
            </w:pPr>
          </w:p>
          <w:p w:rsidR="00F83E9F" w:rsidRDefault="00F83E9F" w:rsidP="00F83E9F">
            <w:pPr>
              <w:spacing w:line="312" w:lineRule="exact"/>
              <w:jc w:val="center"/>
              <w:rPr>
                <w:color w:val="000000"/>
                <w:sz w:val="26"/>
                <w:szCs w:val="26"/>
              </w:rPr>
            </w:pPr>
          </w:p>
          <w:p w:rsidR="001330E6" w:rsidRPr="00050126" w:rsidRDefault="001330E6" w:rsidP="00F83E9F">
            <w:pPr>
              <w:spacing w:line="312" w:lineRule="exact"/>
              <w:jc w:val="right"/>
              <w:rPr>
                <w:color w:val="000000"/>
                <w:sz w:val="26"/>
                <w:szCs w:val="26"/>
              </w:rPr>
            </w:pPr>
            <w:r w:rsidRPr="00050126">
              <w:rPr>
                <w:color w:val="000000"/>
                <w:sz w:val="26"/>
                <w:szCs w:val="26"/>
              </w:rPr>
              <w:t>1 277 547,73</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Капитальные вложения в объекты государственной (муниципальной) собственности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0700700070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400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149 434,40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407 356,28</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1 277 547,73</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Бюджетные инвестиции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0700700070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410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149 434,40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407 356,28</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1 277 547,73</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b/>
                <w:bCs/>
                <w:color w:val="000000"/>
                <w:sz w:val="26"/>
                <w:szCs w:val="26"/>
              </w:rPr>
            </w:pPr>
            <w:r w:rsidRPr="00050126">
              <w:rPr>
                <w:b/>
                <w:bCs/>
                <w:color w:val="000000"/>
                <w:sz w:val="26"/>
                <w:szCs w:val="26"/>
              </w:rPr>
              <w:t>ФИЗИЧЕСКАЯ КУЛЬТУРА И СПОРТ</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861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11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1 073 399,81</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660 077,56</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107 800,94</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b/>
                <w:bCs/>
                <w:color w:val="000000"/>
                <w:sz w:val="26"/>
                <w:szCs w:val="26"/>
              </w:rPr>
            </w:pPr>
            <w:r w:rsidRPr="00050126">
              <w:rPr>
                <w:b/>
                <w:bCs/>
                <w:color w:val="000000"/>
                <w:sz w:val="26"/>
                <w:szCs w:val="26"/>
              </w:rPr>
              <w:t>Массовый спорт</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861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11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1 073 399,81</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660 077,56</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107 800,94</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Государственная программа Хабаровского края </w:t>
            </w:r>
            <w:r w:rsidR="003B7334" w:rsidRPr="00050126">
              <w:rPr>
                <w:color w:val="000000"/>
                <w:sz w:val="26"/>
                <w:szCs w:val="26"/>
              </w:rPr>
              <w:t>«</w:t>
            </w:r>
            <w:r w:rsidRPr="00050126">
              <w:rPr>
                <w:color w:val="000000"/>
                <w:sz w:val="26"/>
                <w:szCs w:val="26"/>
              </w:rPr>
              <w:t>Развитие физической культуры и спорта в Хабаровском крае</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1100000000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1 073 399,81</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660 077,56</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107 800,94</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Развитие инфраструктуры сферы физической культуры и спорта</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1100400000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654 241,66</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Субсидии местным бюджетам на строительство, реконструкцию или техническое перевооружение объектов капитального строительства муниципальной собственности, включенных в перечень краевых адресных инвестиционных проектов (</w:t>
            </w:r>
            <w:r w:rsidR="003B7334" w:rsidRPr="00050126">
              <w:rPr>
                <w:color w:val="000000"/>
                <w:sz w:val="26"/>
                <w:szCs w:val="26"/>
              </w:rPr>
              <w:t>«</w:t>
            </w:r>
            <w:r w:rsidRPr="00050126">
              <w:rPr>
                <w:color w:val="000000"/>
                <w:sz w:val="26"/>
                <w:szCs w:val="26"/>
              </w:rPr>
              <w:t xml:space="preserve">Реконструкция стадиона в </w:t>
            </w:r>
            <w:proofErr w:type="spellStart"/>
            <w:r w:rsidRPr="00050126">
              <w:rPr>
                <w:color w:val="000000"/>
                <w:sz w:val="26"/>
                <w:szCs w:val="26"/>
              </w:rPr>
              <w:t>р.п</w:t>
            </w:r>
            <w:proofErr w:type="spellEnd"/>
            <w:r w:rsidRPr="00050126">
              <w:rPr>
                <w:color w:val="000000"/>
                <w:sz w:val="26"/>
                <w:szCs w:val="26"/>
              </w:rPr>
              <w:t>. Ванино</w:t>
            </w:r>
            <w:r w:rsidR="003B7334" w:rsidRPr="00050126">
              <w:rPr>
                <w:color w:val="000000"/>
                <w:sz w:val="26"/>
                <w:szCs w:val="26"/>
              </w:rPr>
              <w:t>»</w:t>
            </w:r>
            <w:r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110040С52Д</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1 015,00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Межбюджетные трансферты</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110040С52Д</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500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1 015,00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Субсидии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110040С52Д</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520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1 015,00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Бюджетные инвестиции в объекты капитального строительства краевой государственной собственности, включенные в перечень краевых адресных инвестиционных проектов. Регионал</w:t>
            </w:r>
            <w:r w:rsidR="00F83E9F">
              <w:rPr>
                <w:color w:val="000000"/>
                <w:sz w:val="26"/>
                <w:szCs w:val="26"/>
              </w:rPr>
              <w:t>ьный центр развития спорта в г. </w:t>
            </w:r>
            <w:r w:rsidR="00756C8E">
              <w:rPr>
                <w:color w:val="000000"/>
                <w:sz w:val="26"/>
                <w:szCs w:val="26"/>
              </w:rPr>
              <w:t>Комсомольске-на-Амуре. 4 </w:t>
            </w:r>
            <w:r w:rsidRPr="00050126">
              <w:rPr>
                <w:color w:val="000000"/>
                <w:sz w:val="26"/>
                <w:szCs w:val="26"/>
              </w:rPr>
              <w:t>этап. Центр игровых видов спорта и единоборств (строительство)</w:t>
            </w:r>
          </w:p>
        </w:tc>
        <w:tc>
          <w:tcPr>
            <w:tcW w:w="850" w:type="dxa"/>
            <w:tcBorders>
              <w:top w:val="nil"/>
              <w:left w:val="nil"/>
              <w:bottom w:val="single" w:sz="4" w:space="0" w:color="000000"/>
              <w:right w:val="single" w:sz="4" w:space="0" w:color="000000"/>
            </w:tcBorders>
            <w:shd w:val="clear" w:color="auto" w:fill="auto"/>
            <w:vAlign w:val="bottom"/>
            <w:hideMark/>
          </w:tcPr>
          <w:p w:rsidR="00F83E9F" w:rsidRDefault="00F83E9F" w:rsidP="00050126">
            <w:pPr>
              <w:jc w:val="center"/>
              <w:rPr>
                <w:color w:val="000000"/>
                <w:sz w:val="26"/>
                <w:szCs w:val="26"/>
              </w:rPr>
            </w:pPr>
          </w:p>
          <w:p w:rsidR="00F83E9F" w:rsidRDefault="00F83E9F" w:rsidP="00050126">
            <w:pPr>
              <w:jc w:val="center"/>
              <w:rPr>
                <w:color w:val="000000"/>
                <w:sz w:val="26"/>
                <w:szCs w:val="26"/>
              </w:rPr>
            </w:pPr>
          </w:p>
          <w:p w:rsidR="00F83E9F" w:rsidRDefault="00F83E9F" w:rsidP="00050126">
            <w:pPr>
              <w:jc w:val="center"/>
              <w:rPr>
                <w:color w:val="000000"/>
                <w:sz w:val="26"/>
                <w:szCs w:val="26"/>
              </w:rPr>
            </w:pPr>
          </w:p>
          <w:p w:rsidR="00F83E9F" w:rsidRDefault="00F83E9F" w:rsidP="00050126">
            <w:pPr>
              <w:jc w:val="center"/>
              <w:rPr>
                <w:color w:val="000000"/>
                <w:sz w:val="26"/>
                <w:szCs w:val="26"/>
              </w:rPr>
            </w:pPr>
          </w:p>
          <w:p w:rsidR="00F83E9F" w:rsidRDefault="00F83E9F" w:rsidP="00050126">
            <w:pPr>
              <w:jc w:val="center"/>
              <w:rPr>
                <w:color w:val="000000"/>
                <w:sz w:val="26"/>
                <w:szCs w:val="26"/>
              </w:rPr>
            </w:pPr>
          </w:p>
          <w:p w:rsidR="00F83E9F" w:rsidRDefault="00F83E9F" w:rsidP="00050126">
            <w:pPr>
              <w:jc w:val="center"/>
              <w:rPr>
                <w:color w:val="000000"/>
                <w:sz w:val="26"/>
                <w:szCs w:val="26"/>
              </w:rPr>
            </w:pPr>
          </w:p>
          <w:p w:rsidR="00F83E9F" w:rsidRDefault="00F83E9F" w:rsidP="00050126">
            <w:pPr>
              <w:jc w:val="center"/>
              <w:rPr>
                <w:color w:val="000000"/>
                <w:sz w:val="26"/>
                <w:szCs w:val="26"/>
              </w:rPr>
            </w:pPr>
          </w:p>
          <w:p w:rsidR="00F83E9F" w:rsidRDefault="00F83E9F" w:rsidP="00050126">
            <w:pPr>
              <w:jc w:val="center"/>
              <w:rPr>
                <w:color w:val="000000"/>
                <w:sz w:val="26"/>
                <w:szCs w:val="26"/>
              </w:rPr>
            </w:pPr>
          </w:p>
          <w:p w:rsidR="00F83E9F" w:rsidRDefault="00F83E9F" w:rsidP="00050126">
            <w:pPr>
              <w:jc w:val="center"/>
              <w:rPr>
                <w:color w:val="000000"/>
                <w:sz w:val="26"/>
                <w:szCs w:val="26"/>
              </w:rPr>
            </w:pPr>
          </w:p>
          <w:p w:rsidR="00F83E9F" w:rsidRDefault="00F83E9F" w:rsidP="00050126">
            <w:pPr>
              <w:jc w:val="center"/>
              <w:rPr>
                <w:color w:val="000000"/>
                <w:sz w:val="26"/>
                <w:szCs w:val="26"/>
              </w:rPr>
            </w:pPr>
          </w:p>
          <w:p w:rsidR="00F83E9F" w:rsidRDefault="00F83E9F" w:rsidP="0005012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861</w:t>
            </w:r>
          </w:p>
        </w:tc>
        <w:tc>
          <w:tcPr>
            <w:tcW w:w="542" w:type="dxa"/>
            <w:tcBorders>
              <w:top w:val="nil"/>
              <w:left w:val="nil"/>
              <w:bottom w:val="single" w:sz="4" w:space="0" w:color="000000"/>
              <w:right w:val="single" w:sz="4" w:space="0" w:color="000000"/>
            </w:tcBorders>
            <w:shd w:val="clear" w:color="auto" w:fill="auto"/>
            <w:vAlign w:val="bottom"/>
            <w:hideMark/>
          </w:tcPr>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11</w:t>
            </w:r>
          </w:p>
        </w:tc>
        <w:tc>
          <w:tcPr>
            <w:tcW w:w="734" w:type="dxa"/>
            <w:tcBorders>
              <w:top w:val="nil"/>
              <w:left w:val="nil"/>
              <w:bottom w:val="single" w:sz="4" w:space="0" w:color="000000"/>
              <w:right w:val="single" w:sz="4" w:space="0" w:color="000000"/>
            </w:tcBorders>
            <w:shd w:val="clear" w:color="auto" w:fill="auto"/>
            <w:vAlign w:val="bottom"/>
            <w:hideMark/>
          </w:tcPr>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110040007Е</w:t>
            </w:r>
          </w:p>
        </w:tc>
        <w:tc>
          <w:tcPr>
            <w:tcW w:w="709" w:type="dxa"/>
            <w:tcBorders>
              <w:top w:val="nil"/>
              <w:left w:val="nil"/>
              <w:bottom w:val="single" w:sz="4" w:space="0" w:color="000000"/>
              <w:right w:val="single" w:sz="4" w:space="0" w:color="000000"/>
            </w:tcBorders>
            <w:shd w:val="clear" w:color="auto" w:fill="auto"/>
            <w:vAlign w:val="bottom"/>
            <w:hideMark/>
          </w:tcPr>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42 969,66</w:t>
            </w:r>
          </w:p>
        </w:tc>
        <w:tc>
          <w:tcPr>
            <w:tcW w:w="2126" w:type="dxa"/>
            <w:tcBorders>
              <w:top w:val="nil"/>
              <w:left w:val="nil"/>
              <w:bottom w:val="single" w:sz="4" w:space="0" w:color="000000"/>
              <w:right w:val="single" w:sz="4" w:space="0" w:color="000000"/>
            </w:tcBorders>
            <w:shd w:val="clear" w:color="auto" w:fill="auto"/>
            <w:vAlign w:val="bottom"/>
            <w:hideMark/>
          </w:tcPr>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Капитальные вложения в объекты государственной (муниципальной) собственности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110040007Е</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400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42 969,66</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Бюджетные инвестиции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110040007Е</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410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42 969,66</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Реализация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w:t>
            </w:r>
            <w:r w:rsidR="003B7334" w:rsidRPr="00050126">
              <w:rPr>
                <w:color w:val="000000"/>
                <w:sz w:val="26"/>
                <w:szCs w:val="26"/>
              </w:rPr>
              <w:t>«</w:t>
            </w:r>
            <w:r w:rsidRPr="00050126">
              <w:rPr>
                <w:color w:val="000000"/>
                <w:sz w:val="26"/>
                <w:szCs w:val="26"/>
              </w:rPr>
              <w:t>Регионал</w:t>
            </w:r>
            <w:r w:rsidR="00F83E9F">
              <w:rPr>
                <w:color w:val="000000"/>
                <w:sz w:val="26"/>
                <w:szCs w:val="26"/>
              </w:rPr>
              <w:t>ьный центр развития спорта в г. Комсомольске-на-Амуре. 3 </w:t>
            </w:r>
            <w:r w:rsidRPr="00050126">
              <w:rPr>
                <w:color w:val="000000"/>
                <w:sz w:val="26"/>
                <w:szCs w:val="26"/>
              </w:rPr>
              <w:t xml:space="preserve">этап. Центр </w:t>
            </w:r>
            <w:proofErr w:type="spellStart"/>
            <w:r w:rsidRPr="00050126">
              <w:rPr>
                <w:color w:val="000000"/>
                <w:sz w:val="26"/>
                <w:szCs w:val="26"/>
              </w:rPr>
              <w:t>сложнокоординационных</w:t>
            </w:r>
            <w:proofErr w:type="spellEnd"/>
            <w:r w:rsidRPr="00050126">
              <w:rPr>
                <w:color w:val="000000"/>
                <w:sz w:val="26"/>
                <w:szCs w:val="26"/>
              </w:rPr>
              <w:t xml:space="preserve"> видов спорта (строительство)</w:t>
            </w:r>
            <w:r w:rsidR="003B7334" w:rsidRPr="00050126">
              <w:rPr>
                <w:color w:val="000000"/>
                <w:sz w:val="26"/>
                <w:szCs w:val="26"/>
              </w:rPr>
              <w:t>»</w:t>
            </w:r>
            <w:r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110045505P</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150 000,00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Капитальные вложения в объекты государственной (муниципальной) собственности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110045505P</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400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150 000,00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Бюджетные инвестиции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110045505P</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410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150 000,00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Реализация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(субсидии бюджетам муниципальных образований края на строительство, реконструкцию или техническое перевооружение объектов капитального строительства муниципальной собственности, включенных в перечень краевых адресных инвестиционных проектов. </w:t>
            </w:r>
            <w:r w:rsidR="003B7334" w:rsidRPr="00050126">
              <w:rPr>
                <w:color w:val="000000"/>
                <w:sz w:val="26"/>
                <w:szCs w:val="26"/>
              </w:rPr>
              <w:t>«</w:t>
            </w:r>
            <w:r w:rsidRPr="00050126">
              <w:rPr>
                <w:color w:val="000000"/>
                <w:sz w:val="26"/>
                <w:szCs w:val="26"/>
              </w:rPr>
              <w:t xml:space="preserve">Реконструкция стадиона в </w:t>
            </w:r>
            <w:proofErr w:type="spellStart"/>
            <w:r w:rsidRPr="00050126">
              <w:rPr>
                <w:color w:val="000000"/>
                <w:sz w:val="26"/>
                <w:szCs w:val="26"/>
              </w:rPr>
              <w:t>р.п</w:t>
            </w:r>
            <w:proofErr w:type="spellEnd"/>
            <w:r w:rsidRPr="00050126">
              <w:rPr>
                <w:color w:val="000000"/>
                <w:sz w:val="26"/>
                <w:szCs w:val="26"/>
              </w:rPr>
              <w:t>. Ванино</w:t>
            </w:r>
            <w:r w:rsidR="003B7334" w:rsidRPr="00050126">
              <w:rPr>
                <w:color w:val="000000"/>
                <w:sz w:val="26"/>
                <w:szCs w:val="26"/>
              </w:rPr>
              <w:t>»</w:t>
            </w:r>
            <w:r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F83E9F" w:rsidRDefault="00F83E9F" w:rsidP="00050126">
            <w:pPr>
              <w:jc w:val="center"/>
              <w:rPr>
                <w:color w:val="000000"/>
                <w:sz w:val="26"/>
                <w:szCs w:val="26"/>
              </w:rPr>
            </w:pPr>
          </w:p>
          <w:p w:rsidR="00F83E9F" w:rsidRDefault="00F83E9F" w:rsidP="00050126">
            <w:pPr>
              <w:jc w:val="center"/>
              <w:rPr>
                <w:color w:val="000000"/>
                <w:sz w:val="26"/>
                <w:szCs w:val="26"/>
              </w:rPr>
            </w:pPr>
          </w:p>
          <w:p w:rsidR="00F83E9F" w:rsidRDefault="00F83E9F" w:rsidP="00050126">
            <w:pPr>
              <w:jc w:val="center"/>
              <w:rPr>
                <w:color w:val="000000"/>
                <w:sz w:val="26"/>
                <w:szCs w:val="26"/>
              </w:rPr>
            </w:pPr>
          </w:p>
          <w:p w:rsidR="00F83E9F" w:rsidRDefault="00F83E9F" w:rsidP="00050126">
            <w:pPr>
              <w:jc w:val="center"/>
              <w:rPr>
                <w:color w:val="000000"/>
                <w:sz w:val="26"/>
                <w:szCs w:val="26"/>
              </w:rPr>
            </w:pPr>
          </w:p>
          <w:p w:rsidR="00F83E9F" w:rsidRDefault="00F83E9F" w:rsidP="00050126">
            <w:pPr>
              <w:jc w:val="center"/>
              <w:rPr>
                <w:color w:val="000000"/>
                <w:sz w:val="26"/>
                <w:szCs w:val="26"/>
              </w:rPr>
            </w:pPr>
          </w:p>
          <w:p w:rsidR="00F83E9F" w:rsidRDefault="00F83E9F" w:rsidP="00050126">
            <w:pPr>
              <w:jc w:val="center"/>
              <w:rPr>
                <w:color w:val="000000"/>
                <w:sz w:val="26"/>
                <w:szCs w:val="26"/>
              </w:rPr>
            </w:pPr>
          </w:p>
          <w:p w:rsidR="00F83E9F" w:rsidRDefault="00F83E9F" w:rsidP="00050126">
            <w:pPr>
              <w:jc w:val="center"/>
              <w:rPr>
                <w:color w:val="000000"/>
                <w:sz w:val="26"/>
                <w:szCs w:val="26"/>
              </w:rPr>
            </w:pPr>
          </w:p>
          <w:p w:rsidR="00F83E9F" w:rsidRDefault="00F83E9F" w:rsidP="00050126">
            <w:pPr>
              <w:jc w:val="center"/>
              <w:rPr>
                <w:color w:val="000000"/>
                <w:sz w:val="26"/>
                <w:szCs w:val="26"/>
              </w:rPr>
            </w:pPr>
          </w:p>
          <w:p w:rsidR="00F83E9F" w:rsidRDefault="00F83E9F" w:rsidP="00050126">
            <w:pPr>
              <w:jc w:val="center"/>
              <w:rPr>
                <w:color w:val="000000"/>
                <w:sz w:val="26"/>
                <w:szCs w:val="26"/>
              </w:rPr>
            </w:pPr>
          </w:p>
          <w:p w:rsidR="00F83E9F" w:rsidRDefault="00F83E9F" w:rsidP="00050126">
            <w:pPr>
              <w:jc w:val="center"/>
              <w:rPr>
                <w:color w:val="000000"/>
                <w:sz w:val="26"/>
                <w:szCs w:val="26"/>
              </w:rPr>
            </w:pPr>
          </w:p>
          <w:p w:rsidR="00F83E9F" w:rsidRDefault="00F83E9F" w:rsidP="00050126">
            <w:pPr>
              <w:jc w:val="center"/>
              <w:rPr>
                <w:color w:val="000000"/>
                <w:sz w:val="26"/>
                <w:szCs w:val="26"/>
              </w:rPr>
            </w:pPr>
          </w:p>
          <w:p w:rsidR="00F83E9F" w:rsidRDefault="00F83E9F" w:rsidP="00050126">
            <w:pPr>
              <w:jc w:val="center"/>
              <w:rPr>
                <w:color w:val="000000"/>
                <w:sz w:val="26"/>
                <w:szCs w:val="26"/>
              </w:rPr>
            </w:pPr>
          </w:p>
          <w:p w:rsidR="00F83E9F" w:rsidRDefault="00F83E9F" w:rsidP="00050126">
            <w:pPr>
              <w:jc w:val="center"/>
              <w:rPr>
                <w:color w:val="000000"/>
                <w:sz w:val="26"/>
                <w:szCs w:val="26"/>
              </w:rPr>
            </w:pPr>
          </w:p>
          <w:p w:rsidR="00F83E9F" w:rsidRDefault="00F83E9F" w:rsidP="00050126">
            <w:pPr>
              <w:jc w:val="center"/>
              <w:rPr>
                <w:color w:val="000000"/>
                <w:sz w:val="26"/>
                <w:szCs w:val="26"/>
              </w:rPr>
            </w:pPr>
          </w:p>
          <w:p w:rsidR="00F83E9F" w:rsidRDefault="00F83E9F" w:rsidP="00050126">
            <w:pPr>
              <w:jc w:val="center"/>
              <w:rPr>
                <w:color w:val="000000"/>
                <w:sz w:val="26"/>
                <w:szCs w:val="26"/>
              </w:rPr>
            </w:pPr>
          </w:p>
          <w:p w:rsidR="00F83E9F" w:rsidRDefault="00F83E9F" w:rsidP="0005012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861</w:t>
            </w:r>
          </w:p>
        </w:tc>
        <w:tc>
          <w:tcPr>
            <w:tcW w:w="542" w:type="dxa"/>
            <w:tcBorders>
              <w:top w:val="nil"/>
              <w:left w:val="nil"/>
              <w:bottom w:val="single" w:sz="4" w:space="0" w:color="000000"/>
              <w:right w:val="single" w:sz="4" w:space="0" w:color="000000"/>
            </w:tcBorders>
            <w:shd w:val="clear" w:color="auto" w:fill="auto"/>
            <w:vAlign w:val="bottom"/>
            <w:hideMark/>
          </w:tcPr>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11</w:t>
            </w:r>
          </w:p>
        </w:tc>
        <w:tc>
          <w:tcPr>
            <w:tcW w:w="734" w:type="dxa"/>
            <w:tcBorders>
              <w:top w:val="nil"/>
              <w:left w:val="nil"/>
              <w:bottom w:val="single" w:sz="4" w:space="0" w:color="000000"/>
              <w:right w:val="single" w:sz="4" w:space="0" w:color="000000"/>
            </w:tcBorders>
            <w:shd w:val="clear" w:color="auto" w:fill="auto"/>
            <w:vAlign w:val="bottom"/>
            <w:hideMark/>
          </w:tcPr>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110045505Д</w:t>
            </w:r>
          </w:p>
        </w:tc>
        <w:tc>
          <w:tcPr>
            <w:tcW w:w="709" w:type="dxa"/>
            <w:tcBorders>
              <w:top w:val="nil"/>
              <w:left w:val="nil"/>
              <w:bottom w:val="single" w:sz="4" w:space="0" w:color="000000"/>
              <w:right w:val="single" w:sz="4" w:space="0" w:color="000000"/>
            </w:tcBorders>
            <w:shd w:val="clear" w:color="auto" w:fill="auto"/>
            <w:vAlign w:val="bottom"/>
            <w:hideMark/>
          </w:tcPr>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17 700,00</w:t>
            </w:r>
          </w:p>
        </w:tc>
        <w:tc>
          <w:tcPr>
            <w:tcW w:w="2126" w:type="dxa"/>
            <w:tcBorders>
              <w:top w:val="nil"/>
              <w:left w:val="nil"/>
              <w:bottom w:val="single" w:sz="4" w:space="0" w:color="000000"/>
              <w:right w:val="single" w:sz="4" w:space="0" w:color="000000"/>
            </w:tcBorders>
            <w:shd w:val="clear" w:color="auto" w:fill="auto"/>
            <w:vAlign w:val="bottom"/>
            <w:hideMark/>
          </w:tcPr>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Межбюджетные трансферты</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110045505Д</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500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17 700,00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Субсидии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110045505Д</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520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17 700,00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Реализация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w:t>
            </w:r>
            <w:r w:rsidR="003B7334" w:rsidRPr="00050126">
              <w:rPr>
                <w:color w:val="000000"/>
                <w:sz w:val="26"/>
                <w:szCs w:val="26"/>
              </w:rPr>
              <w:t>«</w:t>
            </w:r>
            <w:r w:rsidRPr="00050126">
              <w:rPr>
                <w:color w:val="000000"/>
                <w:sz w:val="26"/>
                <w:szCs w:val="26"/>
              </w:rPr>
              <w:t>Регионал</w:t>
            </w:r>
            <w:r w:rsidR="00F83E9F">
              <w:rPr>
                <w:color w:val="000000"/>
                <w:sz w:val="26"/>
                <w:szCs w:val="26"/>
              </w:rPr>
              <w:t>ьный центр развития спорта в г. Комсомольске-на-Амуре. 4 </w:t>
            </w:r>
            <w:r w:rsidRPr="00050126">
              <w:rPr>
                <w:color w:val="000000"/>
                <w:sz w:val="26"/>
                <w:szCs w:val="26"/>
              </w:rPr>
              <w:t>этап. Центр игровых видов спорта и единоборств (строительство)</w:t>
            </w:r>
            <w:r w:rsidR="003B7334" w:rsidRPr="00050126">
              <w:rPr>
                <w:color w:val="000000"/>
                <w:sz w:val="26"/>
                <w:szCs w:val="26"/>
              </w:rPr>
              <w:t>»</w:t>
            </w:r>
            <w:r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110045505Е</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442 557,00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Капитальные вложения в объекты государственной (муниципальной) собственности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110045505Е</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400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442 557,00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Бюджетные инвестиции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110045505Е</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410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442 557,00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F83E9F">
            <w:pPr>
              <w:ind w:right="-79"/>
              <w:jc w:val="both"/>
              <w:rPr>
                <w:color w:val="000000"/>
                <w:sz w:val="26"/>
                <w:szCs w:val="26"/>
              </w:rPr>
            </w:pPr>
            <w:r w:rsidRPr="00050126">
              <w:rPr>
                <w:color w:val="000000"/>
                <w:sz w:val="26"/>
                <w:szCs w:val="26"/>
              </w:rPr>
              <w:t xml:space="preserve">Региональный проект </w:t>
            </w:r>
            <w:r w:rsidR="003B7334" w:rsidRPr="00050126">
              <w:rPr>
                <w:color w:val="000000"/>
                <w:sz w:val="26"/>
                <w:szCs w:val="26"/>
              </w:rPr>
              <w:t>«</w:t>
            </w:r>
            <w:r w:rsidRPr="00050126">
              <w:rPr>
                <w:color w:val="000000"/>
                <w:sz w:val="26"/>
                <w:szCs w:val="26"/>
              </w:rPr>
              <w:t xml:space="preserve">Спорт </w:t>
            </w:r>
            <w:r w:rsidR="00F83E9F">
              <w:rPr>
                <w:color w:val="000000"/>
                <w:sz w:val="26"/>
                <w:szCs w:val="26"/>
              </w:rPr>
              <w:t>–</w:t>
            </w:r>
            <w:r w:rsidRPr="00050126">
              <w:rPr>
                <w:color w:val="000000"/>
                <w:sz w:val="26"/>
                <w:szCs w:val="26"/>
              </w:rPr>
              <w:t xml:space="preserve"> норма жизни</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110P500000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419 158,15</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660 077,56</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107 800,94</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Создание и модернизация объектов спортивной инфраструктуры региональной собственности (муниципальной собственности) для занятий физической культурой и спортом (субсидии бюджетам муниципальных образований края на строительство, реконструкцию или техническое перевооружение объектов капитального строительства муниципальной собственности, включенных в перечень краевых адресных инвестиционных проектов. </w:t>
            </w:r>
            <w:r w:rsidR="003B7334" w:rsidRPr="00050126">
              <w:rPr>
                <w:color w:val="000000"/>
                <w:sz w:val="26"/>
                <w:szCs w:val="26"/>
              </w:rPr>
              <w:t>«</w:t>
            </w:r>
            <w:r w:rsidRPr="00050126">
              <w:rPr>
                <w:color w:val="000000"/>
                <w:sz w:val="26"/>
                <w:szCs w:val="26"/>
              </w:rPr>
              <w:t xml:space="preserve">Стадион </w:t>
            </w:r>
            <w:r w:rsidR="003B7334" w:rsidRPr="00050126">
              <w:rPr>
                <w:color w:val="000000"/>
                <w:sz w:val="26"/>
                <w:szCs w:val="26"/>
              </w:rPr>
              <w:t>«</w:t>
            </w:r>
            <w:r w:rsidRPr="00050126">
              <w:rPr>
                <w:color w:val="000000"/>
                <w:sz w:val="26"/>
                <w:szCs w:val="26"/>
              </w:rPr>
              <w:t>Авангард</w:t>
            </w:r>
            <w:r w:rsidR="003B7334" w:rsidRPr="00050126">
              <w:rPr>
                <w:color w:val="000000"/>
                <w:sz w:val="26"/>
                <w:szCs w:val="26"/>
              </w:rPr>
              <w:t>»</w:t>
            </w:r>
            <w:r w:rsidRPr="00050126">
              <w:rPr>
                <w:color w:val="000000"/>
                <w:sz w:val="26"/>
                <w:szCs w:val="26"/>
              </w:rPr>
              <w:t>. Реконструкция</w:t>
            </w:r>
            <w:r w:rsidR="003B7334" w:rsidRPr="00050126">
              <w:rPr>
                <w:color w:val="000000"/>
                <w:sz w:val="26"/>
                <w:szCs w:val="26"/>
              </w:rPr>
              <w:t>»</w:t>
            </w:r>
            <w:r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110P55139А</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273 924,13</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112 673,82</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107 800,94</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Межбюджетные трансферты</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110P55139А</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500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273 924,13</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112 673,82</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107 800,94</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Субсидии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110P55139А</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520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273 924,13</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112 673,82</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107 800,94</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Создание и модернизация объектов спортивной инфраструктуры региональной собственности (муниципальной собственности) для занятий физической культурой и спортом (</w:t>
            </w:r>
            <w:r w:rsidR="003B7334" w:rsidRPr="00050126">
              <w:rPr>
                <w:color w:val="000000"/>
                <w:sz w:val="26"/>
                <w:szCs w:val="26"/>
              </w:rPr>
              <w:t>«</w:t>
            </w:r>
            <w:r w:rsidRPr="00050126">
              <w:rPr>
                <w:color w:val="000000"/>
                <w:sz w:val="26"/>
                <w:szCs w:val="26"/>
              </w:rPr>
              <w:t>Крытый футбольный манеж в г. Хабаровске</w:t>
            </w:r>
            <w:r w:rsidR="003B7334" w:rsidRPr="00050126">
              <w:rPr>
                <w:color w:val="000000"/>
                <w:sz w:val="26"/>
                <w:szCs w:val="26"/>
              </w:rPr>
              <w:t>»</w:t>
            </w:r>
            <w:r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F83E9F" w:rsidRDefault="00F83E9F" w:rsidP="00050126">
            <w:pPr>
              <w:jc w:val="center"/>
              <w:rPr>
                <w:color w:val="000000"/>
                <w:sz w:val="26"/>
                <w:szCs w:val="26"/>
              </w:rPr>
            </w:pPr>
          </w:p>
          <w:p w:rsidR="00F83E9F" w:rsidRDefault="00F83E9F" w:rsidP="00050126">
            <w:pPr>
              <w:jc w:val="center"/>
              <w:rPr>
                <w:color w:val="000000"/>
                <w:sz w:val="26"/>
                <w:szCs w:val="26"/>
              </w:rPr>
            </w:pPr>
          </w:p>
          <w:p w:rsidR="00F83E9F" w:rsidRDefault="00F83E9F" w:rsidP="00050126">
            <w:pPr>
              <w:jc w:val="center"/>
              <w:rPr>
                <w:color w:val="000000"/>
                <w:sz w:val="26"/>
                <w:szCs w:val="26"/>
              </w:rPr>
            </w:pPr>
          </w:p>
          <w:p w:rsidR="00F83E9F" w:rsidRDefault="00F83E9F" w:rsidP="00050126">
            <w:pPr>
              <w:jc w:val="center"/>
              <w:rPr>
                <w:color w:val="000000"/>
                <w:sz w:val="26"/>
                <w:szCs w:val="26"/>
              </w:rPr>
            </w:pPr>
          </w:p>
          <w:p w:rsidR="00F83E9F" w:rsidRDefault="00F83E9F" w:rsidP="00050126">
            <w:pPr>
              <w:jc w:val="center"/>
              <w:rPr>
                <w:color w:val="000000"/>
                <w:sz w:val="26"/>
                <w:szCs w:val="26"/>
              </w:rPr>
            </w:pPr>
          </w:p>
          <w:p w:rsidR="00F83E9F" w:rsidRDefault="00F83E9F" w:rsidP="00050126">
            <w:pPr>
              <w:jc w:val="center"/>
              <w:rPr>
                <w:color w:val="000000"/>
                <w:sz w:val="26"/>
                <w:szCs w:val="26"/>
              </w:rPr>
            </w:pPr>
          </w:p>
          <w:p w:rsidR="00F83E9F" w:rsidRDefault="00F83E9F" w:rsidP="0005012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861</w:t>
            </w:r>
          </w:p>
        </w:tc>
        <w:tc>
          <w:tcPr>
            <w:tcW w:w="542" w:type="dxa"/>
            <w:tcBorders>
              <w:top w:val="nil"/>
              <w:left w:val="nil"/>
              <w:bottom w:val="single" w:sz="4" w:space="0" w:color="000000"/>
              <w:right w:val="single" w:sz="4" w:space="0" w:color="000000"/>
            </w:tcBorders>
            <w:shd w:val="clear" w:color="auto" w:fill="auto"/>
            <w:vAlign w:val="bottom"/>
            <w:hideMark/>
          </w:tcPr>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11</w:t>
            </w:r>
          </w:p>
        </w:tc>
        <w:tc>
          <w:tcPr>
            <w:tcW w:w="734" w:type="dxa"/>
            <w:tcBorders>
              <w:top w:val="nil"/>
              <w:left w:val="nil"/>
              <w:bottom w:val="single" w:sz="4" w:space="0" w:color="000000"/>
              <w:right w:val="single" w:sz="4" w:space="0" w:color="000000"/>
            </w:tcBorders>
            <w:shd w:val="clear" w:color="auto" w:fill="auto"/>
            <w:vAlign w:val="bottom"/>
            <w:hideMark/>
          </w:tcPr>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110P55139К</w:t>
            </w:r>
          </w:p>
        </w:tc>
        <w:tc>
          <w:tcPr>
            <w:tcW w:w="709" w:type="dxa"/>
            <w:tcBorders>
              <w:top w:val="nil"/>
              <w:left w:val="nil"/>
              <w:bottom w:val="single" w:sz="4" w:space="0" w:color="000000"/>
              <w:right w:val="single" w:sz="4" w:space="0" w:color="000000"/>
            </w:tcBorders>
            <w:shd w:val="clear" w:color="auto" w:fill="auto"/>
            <w:vAlign w:val="bottom"/>
            <w:hideMark/>
          </w:tcPr>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111 695,88</w:t>
            </w:r>
          </w:p>
        </w:tc>
        <w:tc>
          <w:tcPr>
            <w:tcW w:w="2126" w:type="dxa"/>
            <w:tcBorders>
              <w:top w:val="nil"/>
              <w:left w:val="nil"/>
              <w:bottom w:val="single" w:sz="4" w:space="0" w:color="000000"/>
              <w:right w:val="single" w:sz="4" w:space="0" w:color="000000"/>
            </w:tcBorders>
            <w:shd w:val="clear" w:color="auto" w:fill="auto"/>
            <w:vAlign w:val="bottom"/>
            <w:hideMark/>
          </w:tcPr>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409 063,94</w:t>
            </w:r>
          </w:p>
        </w:tc>
        <w:tc>
          <w:tcPr>
            <w:tcW w:w="2153" w:type="dxa"/>
            <w:tcBorders>
              <w:top w:val="nil"/>
              <w:left w:val="nil"/>
              <w:bottom w:val="single" w:sz="4" w:space="0" w:color="000000"/>
              <w:right w:val="single" w:sz="4" w:space="0" w:color="000000"/>
            </w:tcBorders>
            <w:shd w:val="clear" w:color="auto" w:fill="auto"/>
            <w:vAlign w:val="bottom"/>
            <w:hideMark/>
          </w:tcPr>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Капитальные вложения в объекты государственной (муниципальной) собственности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110P55139К</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400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111 695,88</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409 063,94</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Бюджетные инвестиции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110P55139К</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410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111 695,88</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409 063,94</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Создание и модернизация объектов спортивной инфраструктуры региональной собственности (муниципальной собственности) для занятий физической культурой и спортом (</w:t>
            </w:r>
            <w:r w:rsidR="003B7334" w:rsidRPr="00050126">
              <w:rPr>
                <w:color w:val="000000"/>
                <w:sz w:val="26"/>
                <w:szCs w:val="26"/>
              </w:rPr>
              <w:t>«</w:t>
            </w:r>
            <w:r w:rsidRPr="00050126">
              <w:rPr>
                <w:color w:val="000000"/>
                <w:sz w:val="26"/>
                <w:szCs w:val="26"/>
              </w:rPr>
              <w:t>Физкультурно-оздоровительный комплекс с искусственным льдом (к</w:t>
            </w:r>
            <w:r w:rsidR="00F83E9F">
              <w:rPr>
                <w:color w:val="000000"/>
                <w:sz w:val="26"/>
                <w:szCs w:val="26"/>
              </w:rPr>
              <w:t>е</w:t>
            </w:r>
            <w:r w:rsidRPr="00050126">
              <w:rPr>
                <w:color w:val="000000"/>
                <w:sz w:val="26"/>
                <w:szCs w:val="26"/>
              </w:rPr>
              <w:t>рлинг-центр) в г. Хабаровске</w:t>
            </w:r>
            <w:r w:rsidR="003B7334" w:rsidRPr="00050126">
              <w:rPr>
                <w:color w:val="000000"/>
                <w:sz w:val="26"/>
                <w:szCs w:val="26"/>
              </w:rPr>
              <w:t>»</w:t>
            </w:r>
            <w:r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110P55139Л</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138 339,80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Капитальные вложения в объекты государственной (муниципальной) собственности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110P55139Л</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400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138 339,80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Бюджетные инвестиции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110P55139Л</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410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138 339,80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Реализация федеральной целевой программы </w:t>
            </w:r>
            <w:r w:rsidR="003B7334" w:rsidRPr="00050126">
              <w:rPr>
                <w:color w:val="000000"/>
                <w:sz w:val="26"/>
                <w:szCs w:val="26"/>
              </w:rPr>
              <w:t>«</w:t>
            </w:r>
            <w:r w:rsidRPr="00050126">
              <w:rPr>
                <w:color w:val="000000"/>
                <w:sz w:val="26"/>
                <w:szCs w:val="26"/>
              </w:rPr>
              <w:t>Развитие физической культуры и спорта в Российской Федерации на 2016 – 2020 годы</w:t>
            </w:r>
            <w:r w:rsidR="003B7334" w:rsidRPr="00050126">
              <w:rPr>
                <w:color w:val="000000"/>
                <w:sz w:val="26"/>
                <w:szCs w:val="26"/>
              </w:rPr>
              <w:t>»</w:t>
            </w:r>
            <w:r w:rsidRPr="00050126">
              <w:rPr>
                <w:color w:val="000000"/>
                <w:sz w:val="26"/>
                <w:szCs w:val="26"/>
              </w:rPr>
              <w:t xml:space="preserve"> (субсидии бюджетам муниципальных образований края на строительство, реконструкцию или техническое перевооружение объектов капитального строительства муниципальной собственности, включенных в перечень краевых адресных инвестиционных проектов. </w:t>
            </w:r>
            <w:r w:rsidR="003B7334" w:rsidRPr="00050126">
              <w:rPr>
                <w:color w:val="000000"/>
                <w:sz w:val="26"/>
                <w:szCs w:val="26"/>
              </w:rPr>
              <w:t>«</w:t>
            </w:r>
            <w:r w:rsidRPr="00050126">
              <w:rPr>
                <w:color w:val="000000"/>
                <w:sz w:val="26"/>
                <w:szCs w:val="26"/>
              </w:rPr>
              <w:t>Физкультурно-оздоровительный комплекс с плавательным бассейном</w:t>
            </w:r>
            <w:r w:rsidR="003B7334" w:rsidRPr="00050126">
              <w:rPr>
                <w:color w:val="000000"/>
                <w:sz w:val="26"/>
                <w:szCs w:val="26"/>
              </w:rPr>
              <w:t>»</w:t>
            </w:r>
            <w:r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F83E9F" w:rsidRDefault="00F83E9F" w:rsidP="00050126">
            <w:pPr>
              <w:jc w:val="center"/>
              <w:rPr>
                <w:color w:val="000000"/>
                <w:sz w:val="26"/>
                <w:szCs w:val="26"/>
              </w:rPr>
            </w:pPr>
          </w:p>
          <w:p w:rsidR="00F83E9F" w:rsidRDefault="00F83E9F" w:rsidP="00050126">
            <w:pPr>
              <w:jc w:val="center"/>
              <w:rPr>
                <w:color w:val="000000"/>
                <w:sz w:val="26"/>
                <w:szCs w:val="26"/>
              </w:rPr>
            </w:pPr>
          </w:p>
          <w:p w:rsidR="00F83E9F" w:rsidRDefault="00F83E9F" w:rsidP="00050126">
            <w:pPr>
              <w:jc w:val="center"/>
              <w:rPr>
                <w:color w:val="000000"/>
                <w:sz w:val="26"/>
                <w:szCs w:val="26"/>
              </w:rPr>
            </w:pPr>
          </w:p>
          <w:p w:rsidR="00F83E9F" w:rsidRDefault="00F83E9F" w:rsidP="00050126">
            <w:pPr>
              <w:jc w:val="center"/>
              <w:rPr>
                <w:color w:val="000000"/>
                <w:sz w:val="26"/>
                <w:szCs w:val="26"/>
              </w:rPr>
            </w:pPr>
          </w:p>
          <w:p w:rsidR="00F83E9F" w:rsidRDefault="00F83E9F" w:rsidP="00050126">
            <w:pPr>
              <w:jc w:val="center"/>
              <w:rPr>
                <w:color w:val="000000"/>
                <w:sz w:val="26"/>
                <w:szCs w:val="26"/>
              </w:rPr>
            </w:pPr>
          </w:p>
          <w:p w:rsidR="00F83E9F" w:rsidRDefault="00F83E9F" w:rsidP="00050126">
            <w:pPr>
              <w:jc w:val="center"/>
              <w:rPr>
                <w:color w:val="000000"/>
                <w:sz w:val="26"/>
                <w:szCs w:val="26"/>
              </w:rPr>
            </w:pPr>
          </w:p>
          <w:p w:rsidR="00F83E9F" w:rsidRDefault="00F83E9F" w:rsidP="00050126">
            <w:pPr>
              <w:jc w:val="center"/>
              <w:rPr>
                <w:color w:val="000000"/>
                <w:sz w:val="26"/>
                <w:szCs w:val="26"/>
              </w:rPr>
            </w:pPr>
          </w:p>
          <w:p w:rsidR="00F83E9F" w:rsidRDefault="00F83E9F" w:rsidP="00050126">
            <w:pPr>
              <w:jc w:val="center"/>
              <w:rPr>
                <w:color w:val="000000"/>
                <w:sz w:val="26"/>
                <w:szCs w:val="26"/>
              </w:rPr>
            </w:pPr>
          </w:p>
          <w:p w:rsidR="00F83E9F" w:rsidRDefault="00F83E9F" w:rsidP="00050126">
            <w:pPr>
              <w:jc w:val="center"/>
              <w:rPr>
                <w:color w:val="000000"/>
                <w:sz w:val="26"/>
                <w:szCs w:val="26"/>
              </w:rPr>
            </w:pPr>
          </w:p>
          <w:p w:rsidR="00F83E9F" w:rsidRDefault="00F83E9F" w:rsidP="00050126">
            <w:pPr>
              <w:jc w:val="center"/>
              <w:rPr>
                <w:color w:val="000000"/>
                <w:sz w:val="26"/>
                <w:szCs w:val="26"/>
              </w:rPr>
            </w:pPr>
          </w:p>
          <w:p w:rsidR="00F83E9F" w:rsidRDefault="00F83E9F" w:rsidP="00050126">
            <w:pPr>
              <w:jc w:val="center"/>
              <w:rPr>
                <w:color w:val="000000"/>
                <w:sz w:val="26"/>
                <w:szCs w:val="26"/>
              </w:rPr>
            </w:pPr>
          </w:p>
          <w:p w:rsidR="00F83E9F" w:rsidRDefault="00F83E9F" w:rsidP="00050126">
            <w:pPr>
              <w:jc w:val="center"/>
              <w:rPr>
                <w:color w:val="000000"/>
                <w:sz w:val="26"/>
                <w:szCs w:val="26"/>
              </w:rPr>
            </w:pPr>
          </w:p>
          <w:p w:rsidR="00F83E9F" w:rsidRDefault="00F83E9F" w:rsidP="00050126">
            <w:pPr>
              <w:jc w:val="center"/>
              <w:rPr>
                <w:color w:val="000000"/>
                <w:sz w:val="26"/>
                <w:szCs w:val="26"/>
              </w:rPr>
            </w:pPr>
          </w:p>
          <w:p w:rsidR="00F83E9F" w:rsidRDefault="00F83E9F" w:rsidP="00050126">
            <w:pPr>
              <w:jc w:val="center"/>
              <w:rPr>
                <w:color w:val="000000"/>
                <w:sz w:val="26"/>
                <w:szCs w:val="26"/>
              </w:rPr>
            </w:pPr>
          </w:p>
          <w:p w:rsidR="00F83E9F" w:rsidRDefault="00F83E9F" w:rsidP="0005012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861</w:t>
            </w:r>
          </w:p>
        </w:tc>
        <w:tc>
          <w:tcPr>
            <w:tcW w:w="542" w:type="dxa"/>
            <w:tcBorders>
              <w:top w:val="nil"/>
              <w:left w:val="nil"/>
              <w:bottom w:val="single" w:sz="4" w:space="0" w:color="000000"/>
              <w:right w:val="single" w:sz="4" w:space="0" w:color="000000"/>
            </w:tcBorders>
            <w:shd w:val="clear" w:color="auto" w:fill="auto"/>
            <w:vAlign w:val="bottom"/>
            <w:hideMark/>
          </w:tcPr>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11</w:t>
            </w:r>
          </w:p>
        </w:tc>
        <w:tc>
          <w:tcPr>
            <w:tcW w:w="734" w:type="dxa"/>
            <w:tcBorders>
              <w:top w:val="nil"/>
              <w:left w:val="nil"/>
              <w:bottom w:val="single" w:sz="4" w:space="0" w:color="000000"/>
              <w:right w:val="single" w:sz="4" w:space="0" w:color="000000"/>
            </w:tcBorders>
            <w:shd w:val="clear" w:color="auto" w:fill="auto"/>
            <w:vAlign w:val="bottom"/>
            <w:hideMark/>
          </w:tcPr>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110P55495В</w:t>
            </w:r>
          </w:p>
        </w:tc>
        <w:tc>
          <w:tcPr>
            <w:tcW w:w="709" w:type="dxa"/>
            <w:tcBorders>
              <w:top w:val="nil"/>
              <w:left w:val="nil"/>
              <w:bottom w:val="single" w:sz="4" w:space="0" w:color="000000"/>
              <w:right w:val="single" w:sz="4" w:space="0" w:color="000000"/>
            </w:tcBorders>
            <w:shd w:val="clear" w:color="auto" w:fill="auto"/>
            <w:vAlign w:val="bottom"/>
            <w:hideMark/>
          </w:tcPr>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25 917,60</w:t>
            </w:r>
          </w:p>
        </w:tc>
        <w:tc>
          <w:tcPr>
            <w:tcW w:w="2126" w:type="dxa"/>
            <w:tcBorders>
              <w:top w:val="nil"/>
              <w:left w:val="nil"/>
              <w:bottom w:val="single" w:sz="4" w:space="0" w:color="000000"/>
              <w:right w:val="single" w:sz="4" w:space="0" w:color="000000"/>
            </w:tcBorders>
            <w:shd w:val="clear" w:color="auto" w:fill="auto"/>
            <w:vAlign w:val="bottom"/>
            <w:hideMark/>
          </w:tcPr>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Межбюджетные трансферты</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110P55495В</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500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25 917,60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Субсидии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110P55495В</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520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25 917,60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D34BBF">
            <w:pPr>
              <w:ind w:right="-79"/>
              <w:jc w:val="both"/>
              <w:rPr>
                <w:color w:val="000000"/>
                <w:sz w:val="26"/>
                <w:szCs w:val="26"/>
              </w:rPr>
            </w:pPr>
            <w:r w:rsidRPr="00050126">
              <w:rPr>
                <w:color w:val="000000"/>
                <w:sz w:val="26"/>
                <w:szCs w:val="26"/>
              </w:rPr>
              <w:t xml:space="preserve">Реализация федеральной целевой программы </w:t>
            </w:r>
            <w:r w:rsidR="003B7334" w:rsidRPr="00050126">
              <w:rPr>
                <w:color w:val="000000"/>
                <w:sz w:val="26"/>
                <w:szCs w:val="26"/>
              </w:rPr>
              <w:t>«</w:t>
            </w:r>
            <w:r w:rsidRPr="00050126">
              <w:rPr>
                <w:color w:val="000000"/>
                <w:sz w:val="26"/>
                <w:szCs w:val="26"/>
              </w:rPr>
              <w:t>Развитие физической культуры и спорта в Российской Федерации на 2016 – 2020 годы</w:t>
            </w:r>
            <w:r w:rsidR="003B7334" w:rsidRPr="00050126">
              <w:rPr>
                <w:color w:val="000000"/>
                <w:sz w:val="26"/>
                <w:szCs w:val="26"/>
              </w:rPr>
              <w:t>»</w:t>
            </w:r>
            <w:r w:rsidRPr="00050126">
              <w:rPr>
                <w:color w:val="000000"/>
                <w:sz w:val="26"/>
                <w:szCs w:val="26"/>
              </w:rPr>
              <w:t xml:space="preserve"> (субсидии бюджетам муниципальных образований края на строительство, реконструкцию или техническое перевооружение объектов капитального строительства муниципальной собственности, включенных в перечень краевых адресных инвестиционных проектов. Строительство теннисных кортов в сельском поселении </w:t>
            </w:r>
            <w:r w:rsidR="003B7334" w:rsidRPr="00050126">
              <w:rPr>
                <w:color w:val="000000"/>
                <w:sz w:val="26"/>
                <w:szCs w:val="26"/>
              </w:rPr>
              <w:t>«</w:t>
            </w:r>
            <w:r w:rsidRPr="00050126">
              <w:rPr>
                <w:color w:val="000000"/>
                <w:sz w:val="26"/>
                <w:szCs w:val="26"/>
              </w:rPr>
              <w:t>Село Троицкое</w:t>
            </w:r>
            <w:r w:rsidR="003B7334" w:rsidRPr="00050126">
              <w:rPr>
                <w:color w:val="000000"/>
                <w:sz w:val="26"/>
                <w:szCs w:val="26"/>
              </w:rPr>
              <w:t>»</w:t>
            </w:r>
            <w:r w:rsidRPr="00050126">
              <w:rPr>
                <w:color w:val="000000"/>
                <w:sz w:val="26"/>
                <w:szCs w:val="26"/>
              </w:rPr>
              <w:t xml:space="preserve"> Нанайского района Хабаровского края)</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110P55495Т</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7 620,54</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Межбюджетные трансферты</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110P55495Т</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500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7 620,54</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Субсидии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110P55495Т</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520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7 620,54</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b/>
                <w:bCs/>
                <w:color w:val="000000"/>
                <w:sz w:val="26"/>
                <w:szCs w:val="26"/>
              </w:rPr>
            </w:pPr>
            <w:r w:rsidRPr="00050126">
              <w:rPr>
                <w:b/>
                <w:bCs/>
                <w:color w:val="000000"/>
                <w:sz w:val="26"/>
                <w:szCs w:val="26"/>
              </w:rPr>
              <w:t>КОМИТЕТ ПО ТРУДУ И ЗАНЯТОСТИ НАСЕЛЕНИЯ ПРАВИТЕЛЬСТВА ХАБАРОВСКОГО КРАЯ</w:t>
            </w:r>
          </w:p>
        </w:tc>
        <w:tc>
          <w:tcPr>
            <w:tcW w:w="850" w:type="dxa"/>
            <w:tcBorders>
              <w:top w:val="nil"/>
              <w:left w:val="nil"/>
              <w:bottom w:val="single" w:sz="4" w:space="0" w:color="000000"/>
              <w:right w:val="single" w:sz="4" w:space="0" w:color="000000"/>
            </w:tcBorders>
            <w:shd w:val="clear" w:color="auto" w:fill="auto"/>
            <w:vAlign w:val="bottom"/>
            <w:hideMark/>
          </w:tcPr>
          <w:p w:rsidR="00F83E9F" w:rsidRDefault="00F83E9F" w:rsidP="00050126">
            <w:pPr>
              <w:jc w:val="center"/>
              <w:rPr>
                <w:b/>
                <w:bCs/>
                <w:color w:val="000000"/>
                <w:sz w:val="26"/>
                <w:szCs w:val="26"/>
              </w:rPr>
            </w:pPr>
          </w:p>
          <w:p w:rsidR="00F83E9F" w:rsidRDefault="00F83E9F" w:rsidP="00050126">
            <w:pPr>
              <w:jc w:val="center"/>
              <w:rPr>
                <w:b/>
                <w:bCs/>
                <w:color w:val="000000"/>
                <w:sz w:val="26"/>
                <w:szCs w:val="26"/>
              </w:rPr>
            </w:pPr>
          </w:p>
          <w:p w:rsidR="00F83E9F" w:rsidRDefault="00F83E9F" w:rsidP="00050126">
            <w:pPr>
              <w:jc w:val="center"/>
              <w:rPr>
                <w:b/>
                <w:bCs/>
                <w:color w:val="000000"/>
                <w:sz w:val="26"/>
                <w:szCs w:val="26"/>
              </w:rPr>
            </w:pPr>
          </w:p>
          <w:p w:rsidR="001330E6" w:rsidRPr="00050126" w:rsidRDefault="001330E6" w:rsidP="00050126">
            <w:pPr>
              <w:jc w:val="center"/>
              <w:rPr>
                <w:b/>
                <w:bCs/>
                <w:color w:val="000000"/>
                <w:sz w:val="26"/>
                <w:szCs w:val="26"/>
              </w:rPr>
            </w:pPr>
            <w:r w:rsidRPr="00050126">
              <w:rPr>
                <w:b/>
                <w:bCs/>
                <w:color w:val="000000"/>
                <w:sz w:val="26"/>
                <w:szCs w:val="26"/>
              </w:rPr>
              <w:t>862</w:t>
            </w:r>
          </w:p>
        </w:tc>
        <w:tc>
          <w:tcPr>
            <w:tcW w:w="542" w:type="dxa"/>
            <w:tcBorders>
              <w:top w:val="nil"/>
              <w:left w:val="nil"/>
              <w:bottom w:val="single" w:sz="4" w:space="0" w:color="000000"/>
              <w:right w:val="single" w:sz="4" w:space="0" w:color="000000"/>
            </w:tcBorders>
            <w:shd w:val="clear" w:color="auto" w:fill="auto"/>
            <w:vAlign w:val="bottom"/>
            <w:hideMark/>
          </w:tcPr>
          <w:p w:rsidR="00F83E9F" w:rsidRDefault="00F83E9F" w:rsidP="00F83E9F">
            <w:pPr>
              <w:jc w:val="center"/>
              <w:rPr>
                <w:b/>
                <w:bCs/>
                <w:color w:val="000000"/>
                <w:sz w:val="26"/>
                <w:szCs w:val="26"/>
              </w:rPr>
            </w:pPr>
          </w:p>
          <w:p w:rsidR="00F83E9F" w:rsidRDefault="00F83E9F" w:rsidP="00F83E9F">
            <w:pPr>
              <w:jc w:val="center"/>
              <w:rPr>
                <w:b/>
                <w:bCs/>
                <w:color w:val="000000"/>
                <w:sz w:val="26"/>
                <w:szCs w:val="26"/>
              </w:rPr>
            </w:pPr>
          </w:p>
          <w:p w:rsidR="00F83E9F" w:rsidRDefault="00F83E9F" w:rsidP="00F83E9F">
            <w:pPr>
              <w:jc w:val="center"/>
              <w:rPr>
                <w:b/>
                <w:bCs/>
                <w:color w:val="000000"/>
                <w:sz w:val="26"/>
                <w:szCs w:val="26"/>
              </w:rPr>
            </w:pPr>
          </w:p>
          <w:p w:rsidR="001330E6" w:rsidRPr="00050126" w:rsidRDefault="001330E6" w:rsidP="00050126">
            <w:pPr>
              <w:jc w:val="center"/>
              <w:rPr>
                <w:b/>
                <w:bCs/>
                <w:color w:val="000000"/>
                <w:sz w:val="26"/>
                <w:szCs w:val="26"/>
              </w:rPr>
            </w:pPr>
            <w:r w:rsidRPr="00050126">
              <w:rPr>
                <w:b/>
                <w:bCs/>
                <w:color w:val="000000"/>
                <w:sz w:val="26"/>
                <w:szCs w:val="26"/>
              </w:rPr>
              <w:t>00</w:t>
            </w:r>
          </w:p>
        </w:tc>
        <w:tc>
          <w:tcPr>
            <w:tcW w:w="734" w:type="dxa"/>
            <w:tcBorders>
              <w:top w:val="nil"/>
              <w:left w:val="nil"/>
              <w:bottom w:val="single" w:sz="4" w:space="0" w:color="000000"/>
              <w:right w:val="single" w:sz="4" w:space="0" w:color="000000"/>
            </w:tcBorders>
            <w:shd w:val="clear" w:color="auto" w:fill="auto"/>
            <w:vAlign w:val="bottom"/>
            <w:hideMark/>
          </w:tcPr>
          <w:p w:rsidR="00F83E9F" w:rsidRDefault="00F83E9F" w:rsidP="00F83E9F">
            <w:pPr>
              <w:jc w:val="center"/>
              <w:rPr>
                <w:b/>
                <w:bCs/>
                <w:color w:val="000000"/>
                <w:sz w:val="26"/>
                <w:szCs w:val="26"/>
              </w:rPr>
            </w:pPr>
          </w:p>
          <w:p w:rsidR="00F83E9F" w:rsidRDefault="00F83E9F" w:rsidP="00F83E9F">
            <w:pPr>
              <w:jc w:val="center"/>
              <w:rPr>
                <w:b/>
                <w:bCs/>
                <w:color w:val="000000"/>
                <w:sz w:val="26"/>
                <w:szCs w:val="26"/>
              </w:rPr>
            </w:pPr>
          </w:p>
          <w:p w:rsidR="00F83E9F" w:rsidRDefault="00F83E9F" w:rsidP="00F83E9F">
            <w:pPr>
              <w:jc w:val="center"/>
              <w:rPr>
                <w:b/>
                <w:bCs/>
                <w:color w:val="000000"/>
                <w:sz w:val="26"/>
                <w:szCs w:val="26"/>
              </w:rPr>
            </w:pPr>
          </w:p>
          <w:p w:rsidR="001330E6" w:rsidRPr="00050126" w:rsidRDefault="001330E6" w:rsidP="00050126">
            <w:pPr>
              <w:jc w:val="center"/>
              <w:rPr>
                <w:b/>
                <w:bCs/>
                <w:color w:val="000000"/>
                <w:sz w:val="26"/>
                <w:szCs w:val="26"/>
              </w:rPr>
            </w:pPr>
            <w:r w:rsidRPr="00050126">
              <w:rPr>
                <w:b/>
                <w:bCs/>
                <w:color w:val="000000"/>
                <w:sz w:val="26"/>
                <w:szCs w:val="26"/>
              </w:rPr>
              <w:t>00</w:t>
            </w:r>
          </w:p>
        </w:tc>
        <w:tc>
          <w:tcPr>
            <w:tcW w:w="1701" w:type="dxa"/>
            <w:tcBorders>
              <w:top w:val="nil"/>
              <w:left w:val="nil"/>
              <w:bottom w:val="single" w:sz="4" w:space="0" w:color="000000"/>
              <w:right w:val="single" w:sz="4" w:space="0" w:color="000000"/>
            </w:tcBorders>
            <w:shd w:val="clear" w:color="auto" w:fill="auto"/>
            <w:vAlign w:val="bottom"/>
            <w:hideMark/>
          </w:tcPr>
          <w:p w:rsidR="00F83E9F" w:rsidRDefault="00F83E9F" w:rsidP="00F83E9F">
            <w:pPr>
              <w:jc w:val="center"/>
              <w:rPr>
                <w:b/>
                <w:bCs/>
                <w:color w:val="000000"/>
                <w:sz w:val="26"/>
                <w:szCs w:val="26"/>
              </w:rPr>
            </w:pPr>
          </w:p>
          <w:p w:rsidR="00F83E9F" w:rsidRDefault="00F83E9F" w:rsidP="00F83E9F">
            <w:pPr>
              <w:jc w:val="center"/>
              <w:rPr>
                <w:b/>
                <w:bCs/>
                <w:color w:val="000000"/>
                <w:sz w:val="26"/>
                <w:szCs w:val="26"/>
              </w:rPr>
            </w:pPr>
          </w:p>
          <w:p w:rsidR="00F83E9F" w:rsidRDefault="00F83E9F" w:rsidP="00F83E9F">
            <w:pPr>
              <w:jc w:val="center"/>
              <w:rPr>
                <w:b/>
                <w:bCs/>
                <w:color w:val="000000"/>
                <w:sz w:val="26"/>
                <w:szCs w:val="26"/>
              </w:rPr>
            </w:pPr>
          </w:p>
          <w:p w:rsidR="001330E6" w:rsidRPr="00050126" w:rsidRDefault="001330E6" w:rsidP="00050126">
            <w:pPr>
              <w:jc w:val="center"/>
              <w:rPr>
                <w:b/>
                <w:bCs/>
                <w:color w:val="000000"/>
                <w:sz w:val="26"/>
                <w:szCs w:val="26"/>
              </w:rPr>
            </w:pPr>
            <w:r w:rsidRPr="00050126">
              <w:rPr>
                <w:b/>
                <w:bCs/>
                <w:color w:val="000000"/>
                <w:sz w:val="26"/>
                <w:szCs w:val="26"/>
              </w:rPr>
              <w:t>0000000000</w:t>
            </w:r>
          </w:p>
        </w:tc>
        <w:tc>
          <w:tcPr>
            <w:tcW w:w="709" w:type="dxa"/>
            <w:tcBorders>
              <w:top w:val="nil"/>
              <w:left w:val="nil"/>
              <w:bottom w:val="single" w:sz="4" w:space="0" w:color="000000"/>
              <w:right w:val="single" w:sz="4" w:space="0" w:color="000000"/>
            </w:tcBorders>
            <w:shd w:val="clear" w:color="auto" w:fill="auto"/>
            <w:vAlign w:val="bottom"/>
            <w:hideMark/>
          </w:tcPr>
          <w:p w:rsidR="00F83E9F" w:rsidRDefault="00F83E9F" w:rsidP="00F83E9F">
            <w:pPr>
              <w:jc w:val="center"/>
              <w:rPr>
                <w:b/>
                <w:bCs/>
                <w:color w:val="000000"/>
                <w:sz w:val="26"/>
                <w:szCs w:val="26"/>
              </w:rPr>
            </w:pPr>
          </w:p>
          <w:p w:rsidR="00F83E9F" w:rsidRDefault="00F83E9F" w:rsidP="00F83E9F">
            <w:pPr>
              <w:jc w:val="center"/>
              <w:rPr>
                <w:b/>
                <w:bCs/>
                <w:color w:val="000000"/>
                <w:sz w:val="26"/>
                <w:szCs w:val="26"/>
              </w:rPr>
            </w:pPr>
          </w:p>
          <w:p w:rsidR="00F83E9F" w:rsidRDefault="00F83E9F" w:rsidP="00F83E9F">
            <w:pPr>
              <w:jc w:val="center"/>
              <w:rPr>
                <w:b/>
                <w:bCs/>
                <w:color w:val="000000"/>
                <w:sz w:val="26"/>
                <w:szCs w:val="26"/>
              </w:rPr>
            </w:pPr>
          </w:p>
          <w:p w:rsidR="001330E6" w:rsidRPr="00050126" w:rsidRDefault="001330E6" w:rsidP="00050126">
            <w:pPr>
              <w:jc w:val="center"/>
              <w:rPr>
                <w:b/>
                <w:bCs/>
                <w:color w:val="000000"/>
                <w:sz w:val="26"/>
                <w:szCs w:val="26"/>
              </w:rPr>
            </w:pPr>
            <w:r w:rsidRPr="00050126">
              <w:rPr>
                <w:b/>
                <w:bCs/>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F83E9F" w:rsidRDefault="00F83E9F" w:rsidP="00F83E9F">
            <w:pPr>
              <w:jc w:val="center"/>
              <w:rPr>
                <w:b/>
                <w:bCs/>
                <w:color w:val="000000"/>
                <w:sz w:val="26"/>
                <w:szCs w:val="26"/>
              </w:rPr>
            </w:pPr>
          </w:p>
          <w:p w:rsidR="00F83E9F" w:rsidRDefault="00F83E9F" w:rsidP="00F83E9F">
            <w:pPr>
              <w:jc w:val="center"/>
              <w:rPr>
                <w:b/>
                <w:bCs/>
                <w:color w:val="000000"/>
                <w:sz w:val="26"/>
                <w:szCs w:val="26"/>
              </w:rPr>
            </w:pPr>
          </w:p>
          <w:p w:rsidR="00F83E9F" w:rsidRDefault="00F83E9F" w:rsidP="00F83E9F">
            <w:pPr>
              <w:jc w:val="center"/>
              <w:rPr>
                <w:b/>
                <w:bCs/>
                <w:color w:val="000000"/>
                <w:sz w:val="26"/>
                <w:szCs w:val="26"/>
              </w:rPr>
            </w:pPr>
          </w:p>
          <w:p w:rsidR="001330E6" w:rsidRPr="00050126" w:rsidRDefault="001330E6" w:rsidP="00050126">
            <w:pPr>
              <w:jc w:val="right"/>
              <w:rPr>
                <w:b/>
                <w:bCs/>
                <w:color w:val="000000"/>
                <w:sz w:val="26"/>
                <w:szCs w:val="26"/>
              </w:rPr>
            </w:pPr>
            <w:r w:rsidRPr="00050126">
              <w:rPr>
                <w:b/>
                <w:bCs/>
                <w:color w:val="000000"/>
                <w:sz w:val="26"/>
                <w:szCs w:val="26"/>
              </w:rPr>
              <w:t>1 287 666,36</w:t>
            </w:r>
          </w:p>
        </w:tc>
        <w:tc>
          <w:tcPr>
            <w:tcW w:w="2126" w:type="dxa"/>
            <w:tcBorders>
              <w:top w:val="nil"/>
              <w:left w:val="nil"/>
              <w:bottom w:val="single" w:sz="4" w:space="0" w:color="000000"/>
              <w:right w:val="single" w:sz="4" w:space="0" w:color="000000"/>
            </w:tcBorders>
            <w:shd w:val="clear" w:color="auto" w:fill="auto"/>
            <w:vAlign w:val="bottom"/>
            <w:hideMark/>
          </w:tcPr>
          <w:p w:rsidR="00F83E9F" w:rsidRDefault="00F83E9F" w:rsidP="00F83E9F">
            <w:pPr>
              <w:jc w:val="center"/>
              <w:rPr>
                <w:b/>
                <w:bCs/>
                <w:color w:val="000000"/>
                <w:sz w:val="26"/>
                <w:szCs w:val="26"/>
              </w:rPr>
            </w:pPr>
          </w:p>
          <w:p w:rsidR="00F83E9F" w:rsidRDefault="00F83E9F" w:rsidP="00F83E9F">
            <w:pPr>
              <w:jc w:val="center"/>
              <w:rPr>
                <w:b/>
                <w:bCs/>
                <w:color w:val="000000"/>
                <w:sz w:val="26"/>
                <w:szCs w:val="26"/>
              </w:rPr>
            </w:pPr>
          </w:p>
          <w:p w:rsidR="00F83E9F" w:rsidRDefault="00F83E9F" w:rsidP="00F83E9F">
            <w:pPr>
              <w:jc w:val="center"/>
              <w:rPr>
                <w:b/>
                <w:bCs/>
                <w:color w:val="000000"/>
                <w:sz w:val="26"/>
                <w:szCs w:val="26"/>
              </w:rPr>
            </w:pPr>
          </w:p>
          <w:p w:rsidR="001330E6" w:rsidRPr="00050126" w:rsidRDefault="001330E6" w:rsidP="00050126">
            <w:pPr>
              <w:jc w:val="right"/>
              <w:rPr>
                <w:b/>
                <w:bCs/>
                <w:color w:val="000000"/>
                <w:sz w:val="26"/>
                <w:szCs w:val="26"/>
              </w:rPr>
            </w:pPr>
            <w:r w:rsidRPr="00050126">
              <w:rPr>
                <w:b/>
                <w:bCs/>
                <w:color w:val="000000"/>
                <w:sz w:val="26"/>
                <w:szCs w:val="26"/>
              </w:rPr>
              <w:t>978 109,80</w:t>
            </w:r>
          </w:p>
        </w:tc>
        <w:tc>
          <w:tcPr>
            <w:tcW w:w="2153" w:type="dxa"/>
            <w:tcBorders>
              <w:top w:val="nil"/>
              <w:left w:val="nil"/>
              <w:bottom w:val="single" w:sz="4" w:space="0" w:color="000000"/>
              <w:right w:val="single" w:sz="4" w:space="0" w:color="000000"/>
            </w:tcBorders>
            <w:shd w:val="clear" w:color="auto" w:fill="auto"/>
            <w:vAlign w:val="bottom"/>
            <w:hideMark/>
          </w:tcPr>
          <w:p w:rsidR="00F83E9F" w:rsidRDefault="00F83E9F" w:rsidP="00F83E9F">
            <w:pPr>
              <w:jc w:val="center"/>
              <w:rPr>
                <w:b/>
                <w:bCs/>
                <w:color w:val="000000"/>
                <w:sz w:val="26"/>
                <w:szCs w:val="26"/>
              </w:rPr>
            </w:pPr>
          </w:p>
          <w:p w:rsidR="00F83E9F" w:rsidRDefault="00F83E9F" w:rsidP="00F83E9F">
            <w:pPr>
              <w:jc w:val="center"/>
              <w:rPr>
                <w:b/>
                <w:bCs/>
                <w:color w:val="000000"/>
                <w:sz w:val="26"/>
                <w:szCs w:val="26"/>
              </w:rPr>
            </w:pPr>
          </w:p>
          <w:p w:rsidR="00F83E9F" w:rsidRDefault="00F83E9F" w:rsidP="00F83E9F">
            <w:pPr>
              <w:jc w:val="center"/>
              <w:rPr>
                <w:b/>
                <w:bCs/>
                <w:color w:val="000000"/>
                <w:sz w:val="26"/>
                <w:szCs w:val="26"/>
              </w:rPr>
            </w:pPr>
          </w:p>
          <w:p w:rsidR="001330E6" w:rsidRPr="00050126" w:rsidRDefault="001330E6" w:rsidP="00050126">
            <w:pPr>
              <w:jc w:val="right"/>
              <w:rPr>
                <w:b/>
                <w:bCs/>
                <w:color w:val="000000"/>
                <w:sz w:val="26"/>
                <w:szCs w:val="26"/>
              </w:rPr>
            </w:pPr>
            <w:r w:rsidRPr="00050126">
              <w:rPr>
                <w:b/>
                <w:bCs/>
                <w:color w:val="000000"/>
                <w:sz w:val="26"/>
                <w:szCs w:val="26"/>
              </w:rPr>
              <w:t>1 003 901,43</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b/>
                <w:bCs/>
                <w:color w:val="000000"/>
                <w:sz w:val="26"/>
                <w:szCs w:val="26"/>
              </w:rPr>
            </w:pPr>
            <w:r w:rsidRPr="00050126">
              <w:rPr>
                <w:b/>
                <w:bCs/>
                <w:color w:val="000000"/>
                <w:sz w:val="26"/>
                <w:szCs w:val="26"/>
              </w:rPr>
              <w:t>ОБЩЕГОСУДАРСТВЕННЫЕ ВОПРОСЫ</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862</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16 471,74</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16 471,74</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16 471,74</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b/>
                <w:bCs/>
                <w:color w:val="000000"/>
                <w:sz w:val="26"/>
                <w:szCs w:val="26"/>
              </w:rPr>
            </w:pPr>
            <w:r w:rsidRPr="00050126">
              <w:rPr>
                <w:b/>
                <w:bCs/>
                <w:color w:val="000000"/>
                <w:sz w:val="26"/>
                <w:szCs w:val="26"/>
              </w:rPr>
              <w:t>Другие общегосударственные вопросы</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862</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13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16 471,74</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16 471,74</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16 471,74</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Государственная программа Хабаровского края </w:t>
            </w:r>
            <w:r w:rsidR="003B7334" w:rsidRPr="00050126">
              <w:rPr>
                <w:color w:val="000000"/>
                <w:sz w:val="26"/>
                <w:szCs w:val="26"/>
              </w:rPr>
              <w:t>«</w:t>
            </w:r>
            <w:r w:rsidRPr="00050126">
              <w:rPr>
                <w:color w:val="000000"/>
                <w:sz w:val="26"/>
                <w:szCs w:val="26"/>
              </w:rPr>
              <w:t>Развитие рынка труда и содействие занятости населения Хабаровского края</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862</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2300000000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16 471,74</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16 471,74</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16 471,74</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Предоставление субвенций местным бюджетам для осуществления органами местного самоуправления отдельных государственных полномочий по государственному управлению охраной труда</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862</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2300400000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16 371,74</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16 371,74</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16 371,74</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F83E9F" w:rsidP="00050126">
            <w:pPr>
              <w:ind w:right="-79"/>
              <w:jc w:val="both"/>
              <w:rPr>
                <w:color w:val="000000"/>
                <w:sz w:val="26"/>
                <w:szCs w:val="26"/>
              </w:rPr>
            </w:pPr>
            <w:r>
              <w:rPr>
                <w:color w:val="000000"/>
                <w:sz w:val="26"/>
                <w:szCs w:val="26"/>
              </w:rPr>
              <w:t>Закон Хабаровского края от 25 </w:t>
            </w:r>
            <w:r w:rsidR="001330E6" w:rsidRPr="00050126">
              <w:rPr>
                <w:color w:val="000000"/>
                <w:sz w:val="26"/>
                <w:szCs w:val="26"/>
              </w:rPr>
              <w:t xml:space="preserve">ноября 2009 года № 276 </w:t>
            </w:r>
            <w:r w:rsidR="003B7334" w:rsidRPr="00050126">
              <w:rPr>
                <w:color w:val="000000"/>
                <w:sz w:val="26"/>
                <w:szCs w:val="26"/>
              </w:rPr>
              <w:t>«</w:t>
            </w:r>
            <w:r>
              <w:rPr>
                <w:color w:val="000000"/>
                <w:sz w:val="26"/>
                <w:szCs w:val="26"/>
              </w:rPr>
              <w:t>О </w:t>
            </w:r>
            <w:r w:rsidR="001330E6" w:rsidRPr="00050126">
              <w:rPr>
                <w:color w:val="000000"/>
                <w:sz w:val="26"/>
                <w:szCs w:val="26"/>
              </w:rPr>
              <w:t>наделении органов местного самоуправления Хабаровского края отдельными государственными полномочиями Хабаровского края по государственному управлению охраной труда</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862</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230040П310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16 371,74</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16 371,74</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16 371,74</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Межбюджетные трансферты</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862</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230040П310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500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16 371,74</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16 371,74</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16 371,74</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Субвенции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862</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230040П310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530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16 371,74</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16 371,74</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16 371,74</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Подпрограмма </w:t>
            </w:r>
            <w:r w:rsidR="003B7334" w:rsidRPr="00050126">
              <w:rPr>
                <w:color w:val="000000"/>
                <w:sz w:val="26"/>
                <w:szCs w:val="26"/>
              </w:rPr>
              <w:t>«</w:t>
            </w:r>
            <w:r w:rsidRPr="00050126">
              <w:rPr>
                <w:color w:val="000000"/>
                <w:sz w:val="26"/>
                <w:szCs w:val="26"/>
              </w:rPr>
              <w:t>Развитие системы социально-трудовых отношений в Хабаровском крае</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862</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2330000000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100,00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100,00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100,00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Выполнение прочих расходных обязательств края в рамках подпрограммы </w:t>
            </w:r>
            <w:r w:rsidR="003B7334" w:rsidRPr="00050126">
              <w:rPr>
                <w:color w:val="000000"/>
                <w:sz w:val="26"/>
                <w:szCs w:val="26"/>
              </w:rPr>
              <w:t>«</w:t>
            </w:r>
            <w:r w:rsidRPr="00050126">
              <w:rPr>
                <w:color w:val="000000"/>
                <w:sz w:val="26"/>
                <w:szCs w:val="26"/>
              </w:rPr>
              <w:t>Развитие системы социально-трудовых отношений в Хабаровском крае</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862</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2330000040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100,00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100,00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100,00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Закупка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862</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2330000040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100,00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100,00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100,00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862</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2330000040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240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100,00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100,00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100,00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b/>
                <w:bCs/>
                <w:color w:val="000000"/>
                <w:sz w:val="26"/>
                <w:szCs w:val="26"/>
              </w:rPr>
            </w:pPr>
            <w:r w:rsidRPr="00050126">
              <w:rPr>
                <w:b/>
                <w:bCs/>
                <w:color w:val="000000"/>
                <w:sz w:val="26"/>
                <w:szCs w:val="26"/>
              </w:rPr>
              <w:t>НАЦИОНАЛЬНАЯ БЕЗОПАСНОСТЬ И ПРАВООХРАНИТЕЛЬНАЯ ДЕЯТЕЛЬНОСТЬ</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862</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03</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20 060,26</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18 352,27</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19 106,61</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b/>
                <w:bCs/>
                <w:color w:val="000000"/>
                <w:sz w:val="26"/>
                <w:szCs w:val="26"/>
              </w:rPr>
            </w:pPr>
            <w:r w:rsidRPr="00050126">
              <w:rPr>
                <w:b/>
                <w:bCs/>
                <w:color w:val="000000"/>
                <w:sz w:val="26"/>
                <w:szCs w:val="26"/>
              </w:rPr>
              <w:t>Миграционная политика</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862</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03</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11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20 060,26</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18 352,27</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19 106,61</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Государственная программа Хабаровского края </w:t>
            </w:r>
            <w:r w:rsidR="003B7334" w:rsidRPr="00050126">
              <w:rPr>
                <w:color w:val="000000"/>
                <w:sz w:val="26"/>
                <w:szCs w:val="26"/>
              </w:rPr>
              <w:t>«</w:t>
            </w:r>
            <w:r w:rsidRPr="00050126">
              <w:rPr>
                <w:color w:val="000000"/>
                <w:sz w:val="26"/>
                <w:szCs w:val="26"/>
              </w:rPr>
              <w:t>Оказание содействия добровольному переселению в Хабаровский край соотечественников, проживающих за рубежом</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862</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20 060,26</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18 352,27</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19 106,61</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Создание правовых, организационных, социально-экономических и информационных условий, способствующих добровольному переселению в Хабаровский край соотечественников, проживающих за рубежом, для постоянного проживания, включению в трудовые и социальные связи</w:t>
            </w:r>
          </w:p>
        </w:tc>
        <w:tc>
          <w:tcPr>
            <w:tcW w:w="850" w:type="dxa"/>
            <w:tcBorders>
              <w:top w:val="nil"/>
              <w:left w:val="nil"/>
              <w:bottom w:val="single" w:sz="4" w:space="0" w:color="000000"/>
              <w:right w:val="single" w:sz="4" w:space="0" w:color="000000"/>
            </w:tcBorders>
            <w:shd w:val="clear" w:color="auto" w:fill="auto"/>
            <w:vAlign w:val="bottom"/>
            <w:hideMark/>
          </w:tcPr>
          <w:p w:rsidR="00F83E9F" w:rsidRDefault="00F83E9F" w:rsidP="00050126">
            <w:pPr>
              <w:jc w:val="center"/>
              <w:rPr>
                <w:color w:val="000000"/>
                <w:sz w:val="26"/>
                <w:szCs w:val="26"/>
              </w:rPr>
            </w:pPr>
          </w:p>
          <w:p w:rsidR="00F83E9F" w:rsidRDefault="00F83E9F" w:rsidP="00050126">
            <w:pPr>
              <w:jc w:val="center"/>
              <w:rPr>
                <w:color w:val="000000"/>
                <w:sz w:val="26"/>
                <w:szCs w:val="26"/>
              </w:rPr>
            </w:pPr>
          </w:p>
          <w:p w:rsidR="00F83E9F" w:rsidRDefault="00F83E9F" w:rsidP="00050126">
            <w:pPr>
              <w:jc w:val="center"/>
              <w:rPr>
                <w:color w:val="000000"/>
                <w:sz w:val="26"/>
                <w:szCs w:val="26"/>
              </w:rPr>
            </w:pPr>
          </w:p>
          <w:p w:rsidR="00F83E9F" w:rsidRDefault="00F83E9F" w:rsidP="00050126">
            <w:pPr>
              <w:jc w:val="center"/>
              <w:rPr>
                <w:color w:val="000000"/>
                <w:sz w:val="26"/>
                <w:szCs w:val="26"/>
              </w:rPr>
            </w:pPr>
          </w:p>
          <w:p w:rsidR="00F83E9F" w:rsidRDefault="00F83E9F" w:rsidP="00050126">
            <w:pPr>
              <w:jc w:val="center"/>
              <w:rPr>
                <w:color w:val="000000"/>
                <w:sz w:val="26"/>
                <w:szCs w:val="26"/>
              </w:rPr>
            </w:pPr>
          </w:p>
          <w:p w:rsidR="00F83E9F" w:rsidRDefault="00F83E9F" w:rsidP="00050126">
            <w:pPr>
              <w:jc w:val="center"/>
              <w:rPr>
                <w:color w:val="000000"/>
                <w:sz w:val="26"/>
                <w:szCs w:val="26"/>
              </w:rPr>
            </w:pPr>
          </w:p>
          <w:p w:rsidR="00F83E9F" w:rsidRDefault="00F83E9F" w:rsidP="00050126">
            <w:pPr>
              <w:jc w:val="center"/>
              <w:rPr>
                <w:color w:val="000000"/>
                <w:sz w:val="26"/>
                <w:szCs w:val="26"/>
              </w:rPr>
            </w:pPr>
          </w:p>
          <w:p w:rsidR="00F83E9F" w:rsidRDefault="00F83E9F" w:rsidP="00050126">
            <w:pPr>
              <w:jc w:val="center"/>
              <w:rPr>
                <w:color w:val="000000"/>
                <w:sz w:val="26"/>
                <w:szCs w:val="26"/>
              </w:rPr>
            </w:pPr>
          </w:p>
          <w:p w:rsidR="00F83E9F" w:rsidRDefault="00F83E9F" w:rsidP="00050126">
            <w:pPr>
              <w:jc w:val="center"/>
              <w:rPr>
                <w:color w:val="000000"/>
                <w:sz w:val="26"/>
                <w:szCs w:val="26"/>
              </w:rPr>
            </w:pPr>
          </w:p>
          <w:p w:rsidR="00F83E9F" w:rsidRDefault="00F83E9F" w:rsidP="0005012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862</w:t>
            </w:r>
          </w:p>
        </w:tc>
        <w:tc>
          <w:tcPr>
            <w:tcW w:w="542" w:type="dxa"/>
            <w:tcBorders>
              <w:top w:val="nil"/>
              <w:left w:val="nil"/>
              <w:bottom w:val="single" w:sz="4" w:space="0" w:color="000000"/>
              <w:right w:val="single" w:sz="4" w:space="0" w:color="000000"/>
            </w:tcBorders>
            <w:shd w:val="clear" w:color="auto" w:fill="auto"/>
            <w:vAlign w:val="bottom"/>
            <w:hideMark/>
          </w:tcPr>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03</w:t>
            </w:r>
          </w:p>
        </w:tc>
        <w:tc>
          <w:tcPr>
            <w:tcW w:w="734" w:type="dxa"/>
            <w:tcBorders>
              <w:top w:val="nil"/>
              <w:left w:val="nil"/>
              <w:bottom w:val="single" w:sz="4" w:space="0" w:color="000000"/>
              <w:right w:val="single" w:sz="4" w:space="0" w:color="000000"/>
            </w:tcBorders>
            <w:shd w:val="clear" w:color="auto" w:fill="auto"/>
            <w:vAlign w:val="bottom"/>
            <w:hideMark/>
          </w:tcPr>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11</w:t>
            </w:r>
          </w:p>
        </w:tc>
        <w:tc>
          <w:tcPr>
            <w:tcW w:w="1701" w:type="dxa"/>
            <w:tcBorders>
              <w:top w:val="nil"/>
              <w:left w:val="nil"/>
              <w:bottom w:val="single" w:sz="4" w:space="0" w:color="000000"/>
              <w:right w:val="single" w:sz="4" w:space="0" w:color="000000"/>
            </w:tcBorders>
            <w:shd w:val="clear" w:color="auto" w:fill="auto"/>
            <w:vAlign w:val="bottom"/>
            <w:hideMark/>
          </w:tcPr>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0100100000</w:t>
            </w:r>
          </w:p>
        </w:tc>
        <w:tc>
          <w:tcPr>
            <w:tcW w:w="709" w:type="dxa"/>
            <w:tcBorders>
              <w:top w:val="nil"/>
              <w:left w:val="nil"/>
              <w:bottom w:val="single" w:sz="4" w:space="0" w:color="000000"/>
              <w:right w:val="single" w:sz="4" w:space="0" w:color="000000"/>
            </w:tcBorders>
            <w:shd w:val="clear" w:color="auto" w:fill="auto"/>
            <w:vAlign w:val="bottom"/>
            <w:hideMark/>
          </w:tcPr>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200,00</w:t>
            </w:r>
          </w:p>
        </w:tc>
        <w:tc>
          <w:tcPr>
            <w:tcW w:w="2126" w:type="dxa"/>
            <w:tcBorders>
              <w:top w:val="nil"/>
              <w:left w:val="nil"/>
              <w:bottom w:val="single" w:sz="4" w:space="0" w:color="000000"/>
              <w:right w:val="single" w:sz="4" w:space="0" w:color="000000"/>
            </w:tcBorders>
            <w:shd w:val="clear" w:color="auto" w:fill="auto"/>
            <w:vAlign w:val="bottom"/>
            <w:hideMark/>
          </w:tcPr>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450,00</w:t>
            </w:r>
          </w:p>
        </w:tc>
        <w:tc>
          <w:tcPr>
            <w:tcW w:w="2153" w:type="dxa"/>
            <w:tcBorders>
              <w:top w:val="nil"/>
              <w:left w:val="nil"/>
              <w:bottom w:val="single" w:sz="4" w:space="0" w:color="000000"/>
              <w:right w:val="single" w:sz="4" w:space="0" w:color="000000"/>
            </w:tcBorders>
            <w:shd w:val="clear" w:color="auto" w:fill="auto"/>
            <w:vAlign w:val="bottom"/>
            <w:hideMark/>
          </w:tcPr>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650,00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Мероприятия по информированию о ходе реализации программы</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862</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01001R0860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150,00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400,00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600,00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Закупка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862</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01001R0860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150,00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400,00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600,00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F83E9F">
            <w:pPr>
              <w:spacing w:line="312" w:lineRule="exact"/>
              <w:ind w:right="-79"/>
              <w:jc w:val="both"/>
              <w:rPr>
                <w:color w:val="000000"/>
                <w:sz w:val="26"/>
                <w:szCs w:val="26"/>
              </w:rPr>
            </w:pPr>
            <w:r w:rsidRPr="00050126">
              <w:rPr>
                <w:color w:val="000000"/>
                <w:sz w:val="26"/>
                <w:szCs w:val="26"/>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F83E9F">
            <w:pPr>
              <w:spacing w:line="312" w:lineRule="exact"/>
              <w:jc w:val="center"/>
              <w:rPr>
                <w:color w:val="000000"/>
                <w:sz w:val="26"/>
                <w:szCs w:val="26"/>
              </w:rPr>
            </w:pPr>
            <w:r w:rsidRPr="00050126">
              <w:rPr>
                <w:color w:val="000000"/>
                <w:sz w:val="26"/>
                <w:szCs w:val="26"/>
              </w:rPr>
              <w:t>862</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F83E9F">
            <w:pPr>
              <w:spacing w:line="312" w:lineRule="exact"/>
              <w:jc w:val="center"/>
              <w:rPr>
                <w:color w:val="000000"/>
                <w:sz w:val="26"/>
                <w:szCs w:val="26"/>
              </w:rPr>
            </w:pPr>
            <w:r w:rsidRPr="00050126">
              <w:rPr>
                <w:color w:val="000000"/>
                <w:sz w:val="26"/>
                <w:szCs w:val="26"/>
              </w:rPr>
              <w:t>03</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F83E9F">
            <w:pPr>
              <w:spacing w:line="312" w:lineRule="exact"/>
              <w:jc w:val="center"/>
              <w:rPr>
                <w:color w:val="000000"/>
                <w:sz w:val="26"/>
                <w:szCs w:val="26"/>
              </w:rPr>
            </w:pPr>
            <w:r w:rsidRPr="00050126">
              <w:rPr>
                <w:color w:val="000000"/>
                <w:sz w:val="26"/>
                <w:szCs w:val="26"/>
              </w:rPr>
              <w:t>11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F83E9F">
            <w:pPr>
              <w:spacing w:line="312" w:lineRule="exact"/>
              <w:jc w:val="center"/>
              <w:rPr>
                <w:color w:val="000000"/>
                <w:sz w:val="26"/>
                <w:szCs w:val="26"/>
              </w:rPr>
            </w:pPr>
            <w:r w:rsidRPr="00050126">
              <w:rPr>
                <w:color w:val="000000"/>
                <w:sz w:val="26"/>
                <w:szCs w:val="26"/>
              </w:rPr>
              <w:t>01001R0860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F83E9F">
            <w:pPr>
              <w:spacing w:line="312" w:lineRule="exact"/>
              <w:jc w:val="center"/>
              <w:rPr>
                <w:color w:val="000000"/>
                <w:sz w:val="26"/>
                <w:szCs w:val="26"/>
              </w:rPr>
            </w:pPr>
            <w:r w:rsidRPr="00050126">
              <w:rPr>
                <w:color w:val="000000"/>
                <w:sz w:val="26"/>
                <w:szCs w:val="26"/>
              </w:rPr>
              <w:t>240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F83E9F">
            <w:pPr>
              <w:spacing w:line="312" w:lineRule="exact"/>
              <w:jc w:val="right"/>
              <w:rPr>
                <w:color w:val="000000"/>
                <w:sz w:val="26"/>
                <w:szCs w:val="26"/>
              </w:rPr>
            </w:pPr>
            <w:r w:rsidRPr="00050126">
              <w:rPr>
                <w:color w:val="000000"/>
                <w:sz w:val="26"/>
                <w:szCs w:val="26"/>
              </w:rPr>
              <w:t>150,00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F83E9F">
            <w:pPr>
              <w:spacing w:line="312" w:lineRule="exact"/>
              <w:jc w:val="right"/>
              <w:rPr>
                <w:color w:val="000000"/>
                <w:sz w:val="26"/>
                <w:szCs w:val="26"/>
              </w:rPr>
            </w:pPr>
            <w:r w:rsidRPr="00050126">
              <w:rPr>
                <w:color w:val="000000"/>
                <w:sz w:val="26"/>
                <w:szCs w:val="26"/>
              </w:rPr>
              <w:t>400,00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F83E9F">
            <w:pPr>
              <w:spacing w:line="312" w:lineRule="exact"/>
              <w:jc w:val="right"/>
              <w:rPr>
                <w:color w:val="000000"/>
                <w:sz w:val="26"/>
                <w:szCs w:val="26"/>
              </w:rPr>
            </w:pPr>
            <w:r w:rsidRPr="00050126">
              <w:rPr>
                <w:color w:val="000000"/>
                <w:sz w:val="26"/>
                <w:szCs w:val="26"/>
              </w:rPr>
              <w:t>600,00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F83E9F">
            <w:pPr>
              <w:spacing w:line="312" w:lineRule="exact"/>
              <w:ind w:right="-79"/>
              <w:jc w:val="both"/>
              <w:rPr>
                <w:color w:val="000000"/>
                <w:sz w:val="26"/>
                <w:szCs w:val="26"/>
              </w:rPr>
            </w:pPr>
            <w:r w:rsidRPr="00050126">
              <w:rPr>
                <w:color w:val="000000"/>
                <w:sz w:val="26"/>
                <w:szCs w:val="26"/>
              </w:rPr>
              <w:t>Мероприятия по информированию о ходе реализации программы</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F83E9F">
            <w:pPr>
              <w:spacing w:line="312" w:lineRule="exact"/>
              <w:jc w:val="center"/>
              <w:rPr>
                <w:color w:val="000000"/>
                <w:sz w:val="26"/>
                <w:szCs w:val="26"/>
              </w:rPr>
            </w:pPr>
            <w:r w:rsidRPr="00050126">
              <w:rPr>
                <w:color w:val="000000"/>
                <w:sz w:val="26"/>
                <w:szCs w:val="26"/>
              </w:rPr>
              <w:t>862</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F83E9F">
            <w:pPr>
              <w:spacing w:line="312" w:lineRule="exact"/>
              <w:jc w:val="center"/>
              <w:rPr>
                <w:color w:val="000000"/>
                <w:sz w:val="26"/>
                <w:szCs w:val="26"/>
              </w:rPr>
            </w:pPr>
            <w:r w:rsidRPr="00050126">
              <w:rPr>
                <w:color w:val="000000"/>
                <w:sz w:val="26"/>
                <w:szCs w:val="26"/>
              </w:rPr>
              <w:t>03</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F83E9F">
            <w:pPr>
              <w:spacing w:line="312" w:lineRule="exact"/>
              <w:jc w:val="center"/>
              <w:rPr>
                <w:color w:val="000000"/>
                <w:sz w:val="26"/>
                <w:szCs w:val="26"/>
              </w:rPr>
            </w:pPr>
            <w:r w:rsidRPr="00050126">
              <w:rPr>
                <w:color w:val="000000"/>
                <w:sz w:val="26"/>
                <w:szCs w:val="26"/>
              </w:rPr>
              <w:t>11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F83E9F">
            <w:pPr>
              <w:spacing w:line="312" w:lineRule="exact"/>
              <w:jc w:val="center"/>
              <w:rPr>
                <w:color w:val="000000"/>
                <w:sz w:val="26"/>
                <w:szCs w:val="26"/>
              </w:rPr>
            </w:pPr>
            <w:r w:rsidRPr="00050126">
              <w:rPr>
                <w:color w:val="000000"/>
                <w:sz w:val="26"/>
                <w:szCs w:val="26"/>
              </w:rPr>
              <w:t>0100101320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F83E9F">
            <w:pPr>
              <w:spacing w:line="312" w:lineRule="exact"/>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F83E9F">
            <w:pPr>
              <w:spacing w:line="312" w:lineRule="exact"/>
              <w:jc w:val="right"/>
              <w:rPr>
                <w:color w:val="000000"/>
                <w:sz w:val="26"/>
                <w:szCs w:val="26"/>
              </w:rPr>
            </w:pPr>
            <w:r w:rsidRPr="00050126">
              <w:rPr>
                <w:color w:val="000000"/>
                <w:sz w:val="26"/>
                <w:szCs w:val="26"/>
              </w:rPr>
              <w:t>50,00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F83E9F">
            <w:pPr>
              <w:spacing w:line="312" w:lineRule="exact"/>
              <w:jc w:val="right"/>
              <w:rPr>
                <w:color w:val="000000"/>
                <w:sz w:val="26"/>
                <w:szCs w:val="26"/>
              </w:rPr>
            </w:pPr>
            <w:r w:rsidRPr="00050126">
              <w:rPr>
                <w:color w:val="000000"/>
                <w:sz w:val="26"/>
                <w:szCs w:val="26"/>
              </w:rPr>
              <w:t>50,00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F83E9F">
            <w:pPr>
              <w:spacing w:line="312" w:lineRule="exact"/>
              <w:jc w:val="right"/>
              <w:rPr>
                <w:color w:val="000000"/>
                <w:sz w:val="26"/>
                <w:szCs w:val="26"/>
              </w:rPr>
            </w:pPr>
            <w:r w:rsidRPr="00050126">
              <w:rPr>
                <w:color w:val="000000"/>
                <w:sz w:val="26"/>
                <w:szCs w:val="26"/>
              </w:rPr>
              <w:t>50,00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F83E9F">
            <w:pPr>
              <w:spacing w:line="312" w:lineRule="exact"/>
              <w:ind w:right="-79"/>
              <w:jc w:val="both"/>
              <w:rPr>
                <w:color w:val="000000"/>
                <w:sz w:val="26"/>
                <w:szCs w:val="26"/>
              </w:rPr>
            </w:pPr>
            <w:r w:rsidRPr="00050126">
              <w:rPr>
                <w:color w:val="000000"/>
                <w:sz w:val="26"/>
                <w:szCs w:val="26"/>
              </w:rPr>
              <w:t>Закупка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F83E9F">
            <w:pPr>
              <w:spacing w:line="312" w:lineRule="exact"/>
              <w:jc w:val="center"/>
              <w:rPr>
                <w:color w:val="000000"/>
                <w:sz w:val="26"/>
                <w:szCs w:val="26"/>
              </w:rPr>
            </w:pPr>
            <w:r w:rsidRPr="00050126">
              <w:rPr>
                <w:color w:val="000000"/>
                <w:sz w:val="26"/>
                <w:szCs w:val="26"/>
              </w:rPr>
              <w:t>862</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F83E9F">
            <w:pPr>
              <w:spacing w:line="312" w:lineRule="exact"/>
              <w:jc w:val="center"/>
              <w:rPr>
                <w:color w:val="000000"/>
                <w:sz w:val="26"/>
                <w:szCs w:val="26"/>
              </w:rPr>
            </w:pPr>
            <w:r w:rsidRPr="00050126">
              <w:rPr>
                <w:color w:val="000000"/>
                <w:sz w:val="26"/>
                <w:szCs w:val="26"/>
              </w:rPr>
              <w:t>03</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F83E9F">
            <w:pPr>
              <w:spacing w:line="312" w:lineRule="exact"/>
              <w:jc w:val="center"/>
              <w:rPr>
                <w:color w:val="000000"/>
                <w:sz w:val="26"/>
                <w:szCs w:val="26"/>
              </w:rPr>
            </w:pPr>
            <w:r w:rsidRPr="00050126">
              <w:rPr>
                <w:color w:val="000000"/>
                <w:sz w:val="26"/>
                <w:szCs w:val="26"/>
              </w:rPr>
              <w:t>11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F83E9F">
            <w:pPr>
              <w:spacing w:line="312" w:lineRule="exact"/>
              <w:jc w:val="center"/>
              <w:rPr>
                <w:color w:val="000000"/>
                <w:sz w:val="26"/>
                <w:szCs w:val="26"/>
              </w:rPr>
            </w:pPr>
            <w:r w:rsidRPr="00050126">
              <w:rPr>
                <w:color w:val="000000"/>
                <w:sz w:val="26"/>
                <w:szCs w:val="26"/>
              </w:rPr>
              <w:t>0100101320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F83E9F">
            <w:pPr>
              <w:spacing w:line="312" w:lineRule="exact"/>
              <w:jc w:val="center"/>
              <w:rPr>
                <w:color w:val="000000"/>
                <w:sz w:val="26"/>
                <w:szCs w:val="26"/>
              </w:rPr>
            </w:pPr>
            <w:r w:rsidRPr="00050126">
              <w:rPr>
                <w:color w:val="000000"/>
                <w:sz w:val="26"/>
                <w:szCs w:val="26"/>
              </w:rPr>
              <w:t>200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F83E9F">
            <w:pPr>
              <w:spacing w:line="312" w:lineRule="exact"/>
              <w:jc w:val="right"/>
              <w:rPr>
                <w:color w:val="000000"/>
                <w:sz w:val="26"/>
                <w:szCs w:val="26"/>
              </w:rPr>
            </w:pPr>
            <w:r w:rsidRPr="00050126">
              <w:rPr>
                <w:color w:val="000000"/>
                <w:sz w:val="26"/>
                <w:szCs w:val="26"/>
              </w:rPr>
              <w:t>50,00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F83E9F">
            <w:pPr>
              <w:spacing w:line="312" w:lineRule="exact"/>
              <w:jc w:val="right"/>
              <w:rPr>
                <w:color w:val="000000"/>
                <w:sz w:val="26"/>
                <w:szCs w:val="26"/>
              </w:rPr>
            </w:pPr>
            <w:r w:rsidRPr="00050126">
              <w:rPr>
                <w:color w:val="000000"/>
                <w:sz w:val="26"/>
                <w:szCs w:val="26"/>
              </w:rPr>
              <w:t>50,00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F83E9F">
            <w:pPr>
              <w:spacing w:line="312" w:lineRule="exact"/>
              <w:jc w:val="right"/>
              <w:rPr>
                <w:color w:val="000000"/>
                <w:sz w:val="26"/>
                <w:szCs w:val="26"/>
              </w:rPr>
            </w:pPr>
            <w:r w:rsidRPr="00050126">
              <w:rPr>
                <w:color w:val="000000"/>
                <w:sz w:val="26"/>
                <w:szCs w:val="26"/>
              </w:rPr>
              <w:t>50,00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F83E9F">
            <w:pPr>
              <w:spacing w:line="312" w:lineRule="exact"/>
              <w:ind w:right="-79"/>
              <w:jc w:val="both"/>
              <w:rPr>
                <w:color w:val="000000"/>
                <w:sz w:val="26"/>
                <w:szCs w:val="26"/>
              </w:rPr>
            </w:pPr>
            <w:r w:rsidRPr="00050126">
              <w:rPr>
                <w:color w:val="000000"/>
                <w:sz w:val="26"/>
                <w:szCs w:val="26"/>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F83E9F" w:rsidRDefault="00F83E9F" w:rsidP="00F83E9F">
            <w:pPr>
              <w:spacing w:line="312" w:lineRule="exact"/>
              <w:jc w:val="center"/>
              <w:rPr>
                <w:color w:val="000000"/>
                <w:sz w:val="26"/>
                <w:szCs w:val="26"/>
              </w:rPr>
            </w:pPr>
          </w:p>
          <w:p w:rsidR="00F83E9F" w:rsidRDefault="00F83E9F" w:rsidP="00F83E9F">
            <w:pPr>
              <w:spacing w:line="312" w:lineRule="exact"/>
              <w:jc w:val="center"/>
              <w:rPr>
                <w:color w:val="000000"/>
                <w:sz w:val="26"/>
                <w:szCs w:val="26"/>
              </w:rPr>
            </w:pPr>
          </w:p>
          <w:p w:rsidR="00F83E9F" w:rsidRDefault="00F83E9F" w:rsidP="00F83E9F">
            <w:pPr>
              <w:spacing w:line="312" w:lineRule="exact"/>
              <w:jc w:val="center"/>
              <w:rPr>
                <w:color w:val="000000"/>
                <w:sz w:val="26"/>
                <w:szCs w:val="26"/>
              </w:rPr>
            </w:pPr>
          </w:p>
          <w:p w:rsidR="001330E6" w:rsidRPr="00050126" w:rsidRDefault="001330E6" w:rsidP="00F83E9F">
            <w:pPr>
              <w:spacing w:line="312" w:lineRule="exact"/>
              <w:jc w:val="center"/>
              <w:rPr>
                <w:color w:val="000000"/>
                <w:sz w:val="26"/>
                <w:szCs w:val="26"/>
              </w:rPr>
            </w:pPr>
            <w:r w:rsidRPr="00050126">
              <w:rPr>
                <w:color w:val="000000"/>
                <w:sz w:val="26"/>
                <w:szCs w:val="26"/>
              </w:rPr>
              <w:t>862</w:t>
            </w:r>
          </w:p>
        </w:tc>
        <w:tc>
          <w:tcPr>
            <w:tcW w:w="542" w:type="dxa"/>
            <w:tcBorders>
              <w:top w:val="nil"/>
              <w:left w:val="nil"/>
              <w:bottom w:val="single" w:sz="4" w:space="0" w:color="000000"/>
              <w:right w:val="single" w:sz="4" w:space="0" w:color="000000"/>
            </w:tcBorders>
            <w:shd w:val="clear" w:color="auto" w:fill="auto"/>
            <w:vAlign w:val="bottom"/>
            <w:hideMark/>
          </w:tcPr>
          <w:p w:rsidR="00F83E9F" w:rsidRDefault="00F83E9F" w:rsidP="00F83E9F">
            <w:pPr>
              <w:spacing w:line="312" w:lineRule="exact"/>
              <w:jc w:val="center"/>
              <w:rPr>
                <w:color w:val="000000"/>
                <w:sz w:val="26"/>
                <w:szCs w:val="26"/>
              </w:rPr>
            </w:pPr>
          </w:p>
          <w:p w:rsidR="00F83E9F" w:rsidRDefault="00F83E9F" w:rsidP="00F83E9F">
            <w:pPr>
              <w:spacing w:line="312" w:lineRule="exact"/>
              <w:jc w:val="center"/>
              <w:rPr>
                <w:color w:val="000000"/>
                <w:sz w:val="26"/>
                <w:szCs w:val="26"/>
              </w:rPr>
            </w:pPr>
          </w:p>
          <w:p w:rsidR="00F83E9F" w:rsidRDefault="00F83E9F" w:rsidP="00F83E9F">
            <w:pPr>
              <w:spacing w:line="312" w:lineRule="exact"/>
              <w:jc w:val="center"/>
              <w:rPr>
                <w:color w:val="000000"/>
                <w:sz w:val="26"/>
                <w:szCs w:val="26"/>
              </w:rPr>
            </w:pPr>
          </w:p>
          <w:p w:rsidR="001330E6" w:rsidRPr="00050126" w:rsidRDefault="001330E6" w:rsidP="00F83E9F">
            <w:pPr>
              <w:spacing w:line="312" w:lineRule="exact"/>
              <w:jc w:val="center"/>
              <w:rPr>
                <w:color w:val="000000"/>
                <w:sz w:val="26"/>
                <w:szCs w:val="26"/>
              </w:rPr>
            </w:pPr>
            <w:r w:rsidRPr="00050126">
              <w:rPr>
                <w:color w:val="000000"/>
                <w:sz w:val="26"/>
                <w:szCs w:val="26"/>
              </w:rPr>
              <w:t>03</w:t>
            </w:r>
          </w:p>
        </w:tc>
        <w:tc>
          <w:tcPr>
            <w:tcW w:w="734" w:type="dxa"/>
            <w:tcBorders>
              <w:top w:val="nil"/>
              <w:left w:val="nil"/>
              <w:bottom w:val="single" w:sz="4" w:space="0" w:color="000000"/>
              <w:right w:val="single" w:sz="4" w:space="0" w:color="000000"/>
            </w:tcBorders>
            <w:shd w:val="clear" w:color="auto" w:fill="auto"/>
            <w:vAlign w:val="bottom"/>
            <w:hideMark/>
          </w:tcPr>
          <w:p w:rsidR="00F83E9F" w:rsidRDefault="00F83E9F" w:rsidP="00F83E9F">
            <w:pPr>
              <w:spacing w:line="312" w:lineRule="exact"/>
              <w:jc w:val="center"/>
              <w:rPr>
                <w:color w:val="000000"/>
                <w:sz w:val="26"/>
                <w:szCs w:val="26"/>
              </w:rPr>
            </w:pPr>
          </w:p>
          <w:p w:rsidR="00F83E9F" w:rsidRDefault="00F83E9F" w:rsidP="00F83E9F">
            <w:pPr>
              <w:spacing w:line="312" w:lineRule="exact"/>
              <w:jc w:val="center"/>
              <w:rPr>
                <w:color w:val="000000"/>
                <w:sz w:val="26"/>
                <w:szCs w:val="26"/>
              </w:rPr>
            </w:pPr>
          </w:p>
          <w:p w:rsidR="00F83E9F" w:rsidRDefault="00F83E9F" w:rsidP="00F83E9F">
            <w:pPr>
              <w:spacing w:line="312" w:lineRule="exact"/>
              <w:jc w:val="center"/>
              <w:rPr>
                <w:color w:val="000000"/>
                <w:sz w:val="26"/>
                <w:szCs w:val="26"/>
              </w:rPr>
            </w:pPr>
          </w:p>
          <w:p w:rsidR="001330E6" w:rsidRPr="00050126" w:rsidRDefault="001330E6" w:rsidP="00F83E9F">
            <w:pPr>
              <w:spacing w:line="312" w:lineRule="exact"/>
              <w:jc w:val="center"/>
              <w:rPr>
                <w:color w:val="000000"/>
                <w:sz w:val="26"/>
                <w:szCs w:val="26"/>
              </w:rPr>
            </w:pPr>
            <w:r w:rsidRPr="00050126">
              <w:rPr>
                <w:color w:val="000000"/>
                <w:sz w:val="26"/>
                <w:szCs w:val="26"/>
              </w:rPr>
              <w:t>11</w:t>
            </w:r>
          </w:p>
        </w:tc>
        <w:tc>
          <w:tcPr>
            <w:tcW w:w="1701" w:type="dxa"/>
            <w:tcBorders>
              <w:top w:val="nil"/>
              <w:left w:val="nil"/>
              <w:bottom w:val="single" w:sz="4" w:space="0" w:color="000000"/>
              <w:right w:val="single" w:sz="4" w:space="0" w:color="000000"/>
            </w:tcBorders>
            <w:shd w:val="clear" w:color="auto" w:fill="auto"/>
            <w:vAlign w:val="bottom"/>
            <w:hideMark/>
          </w:tcPr>
          <w:p w:rsidR="00F83E9F" w:rsidRDefault="00F83E9F" w:rsidP="00F83E9F">
            <w:pPr>
              <w:spacing w:line="312" w:lineRule="exact"/>
              <w:jc w:val="center"/>
              <w:rPr>
                <w:color w:val="000000"/>
                <w:sz w:val="26"/>
                <w:szCs w:val="26"/>
              </w:rPr>
            </w:pPr>
          </w:p>
          <w:p w:rsidR="00F83E9F" w:rsidRDefault="00F83E9F" w:rsidP="00F83E9F">
            <w:pPr>
              <w:spacing w:line="312" w:lineRule="exact"/>
              <w:jc w:val="center"/>
              <w:rPr>
                <w:color w:val="000000"/>
                <w:sz w:val="26"/>
                <w:szCs w:val="26"/>
              </w:rPr>
            </w:pPr>
          </w:p>
          <w:p w:rsidR="00F83E9F" w:rsidRDefault="00F83E9F" w:rsidP="00F83E9F">
            <w:pPr>
              <w:spacing w:line="312" w:lineRule="exact"/>
              <w:jc w:val="center"/>
              <w:rPr>
                <w:color w:val="000000"/>
                <w:sz w:val="26"/>
                <w:szCs w:val="26"/>
              </w:rPr>
            </w:pPr>
          </w:p>
          <w:p w:rsidR="001330E6" w:rsidRPr="00050126" w:rsidRDefault="001330E6" w:rsidP="00F83E9F">
            <w:pPr>
              <w:spacing w:line="312" w:lineRule="exact"/>
              <w:jc w:val="center"/>
              <w:rPr>
                <w:color w:val="000000"/>
                <w:sz w:val="26"/>
                <w:szCs w:val="26"/>
              </w:rPr>
            </w:pPr>
            <w:r w:rsidRPr="00050126">
              <w:rPr>
                <w:color w:val="000000"/>
                <w:sz w:val="26"/>
                <w:szCs w:val="26"/>
              </w:rPr>
              <w:t>0100101320</w:t>
            </w:r>
          </w:p>
        </w:tc>
        <w:tc>
          <w:tcPr>
            <w:tcW w:w="709" w:type="dxa"/>
            <w:tcBorders>
              <w:top w:val="nil"/>
              <w:left w:val="nil"/>
              <w:bottom w:val="single" w:sz="4" w:space="0" w:color="000000"/>
              <w:right w:val="single" w:sz="4" w:space="0" w:color="000000"/>
            </w:tcBorders>
            <w:shd w:val="clear" w:color="auto" w:fill="auto"/>
            <w:vAlign w:val="bottom"/>
            <w:hideMark/>
          </w:tcPr>
          <w:p w:rsidR="00F83E9F" w:rsidRDefault="00F83E9F" w:rsidP="00F83E9F">
            <w:pPr>
              <w:spacing w:line="312" w:lineRule="exact"/>
              <w:jc w:val="center"/>
              <w:rPr>
                <w:color w:val="000000"/>
                <w:sz w:val="26"/>
                <w:szCs w:val="26"/>
              </w:rPr>
            </w:pPr>
          </w:p>
          <w:p w:rsidR="00F83E9F" w:rsidRDefault="00F83E9F" w:rsidP="00F83E9F">
            <w:pPr>
              <w:spacing w:line="312" w:lineRule="exact"/>
              <w:jc w:val="center"/>
              <w:rPr>
                <w:color w:val="000000"/>
                <w:sz w:val="26"/>
                <w:szCs w:val="26"/>
              </w:rPr>
            </w:pPr>
          </w:p>
          <w:p w:rsidR="00F83E9F" w:rsidRDefault="00F83E9F" w:rsidP="00F83E9F">
            <w:pPr>
              <w:spacing w:line="312" w:lineRule="exact"/>
              <w:jc w:val="center"/>
              <w:rPr>
                <w:color w:val="000000"/>
                <w:sz w:val="26"/>
                <w:szCs w:val="26"/>
              </w:rPr>
            </w:pPr>
          </w:p>
          <w:p w:rsidR="001330E6" w:rsidRPr="00050126" w:rsidRDefault="001330E6" w:rsidP="00F83E9F">
            <w:pPr>
              <w:spacing w:line="312" w:lineRule="exact"/>
              <w:jc w:val="center"/>
              <w:rPr>
                <w:color w:val="000000"/>
                <w:sz w:val="26"/>
                <w:szCs w:val="26"/>
              </w:rPr>
            </w:pPr>
            <w:r w:rsidRPr="00050126">
              <w:rPr>
                <w:color w:val="000000"/>
                <w:sz w:val="26"/>
                <w:szCs w:val="26"/>
              </w:rPr>
              <w:t>240</w:t>
            </w:r>
          </w:p>
        </w:tc>
        <w:tc>
          <w:tcPr>
            <w:tcW w:w="2126" w:type="dxa"/>
            <w:tcBorders>
              <w:top w:val="nil"/>
              <w:left w:val="nil"/>
              <w:bottom w:val="single" w:sz="4" w:space="0" w:color="000000"/>
              <w:right w:val="single" w:sz="4" w:space="0" w:color="000000"/>
            </w:tcBorders>
            <w:shd w:val="clear" w:color="auto" w:fill="auto"/>
            <w:vAlign w:val="bottom"/>
            <w:hideMark/>
          </w:tcPr>
          <w:p w:rsidR="00F83E9F" w:rsidRDefault="00F83E9F" w:rsidP="00F83E9F">
            <w:pPr>
              <w:spacing w:line="312" w:lineRule="exact"/>
              <w:jc w:val="center"/>
              <w:rPr>
                <w:color w:val="000000"/>
                <w:sz w:val="26"/>
                <w:szCs w:val="26"/>
              </w:rPr>
            </w:pPr>
          </w:p>
          <w:p w:rsidR="00F83E9F" w:rsidRDefault="00F83E9F" w:rsidP="00F83E9F">
            <w:pPr>
              <w:spacing w:line="312" w:lineRule="exact"/>
              <w:jc w:val="center"/>
              <w:rPr>
                <w:color w:val="000000"/>
                <w:sz w:val="26"/>
                <w:szCs w:val="26"/>
              </w:rPr>
            </w:pPr>
          </w:p>
          <w:p w:rsidR="00F83E9F" w:rsidRDefault="00F83E9F" w:rsidP="00F83E9F">
            <w:pPr>
              <w:spacing w:line="312" w:lineRule="exact"/>
              <w:jc w:val="center"/>
              <w:rPr>
                <w:color w:val="000000"/>
                <w:sz w:val="26"/>
                <w:szCs w:val="26"/>
              </w:rPr>
            </w:pPr>
          </w:p>
          <w:p w:rsidR="001330E6" w:rsidRPr="00050126" w:rsidRDefault="001330E6" w:rsidP="00F83E9F">
            <w:pPr>
              <w:spacing w:line="312" w:lineRule="exact"/>
              <w:jc w:val="right"/>
              <w:rPr>
                <w:color w:val="000000"/>
                <w:sz w:val="26"/>
                <w:szCs w:val="26"/>
              </w:rPr>
            </w:pPr>
            <w:r w:rsidRPr="00050126">
              <w:rPr>
                <w:color w:val="000000"/>
                <w:sz w:val="26"/>
                <w:szCs w:val="26"/>
              </w:rPr>
              <w:t>50,00</w:t>
            </w:r>
          </w:p>
        </w:tc>
        <w:tc>
          <w:tcPr>
            <w:tcW w:w="2126" w:type="dxa"/>
            <w:tcBorders>
              <w:top w:val="nil"/>
              <w:left w:val="nil"/>
              <w:bottom w:val="single" w:sz="4" w:space="0" w:color="000000"/>
              <w:right w:val="single" w:sz="4" w:space="0" w:color="000000"/>
            </w:tcBorders>
            <w:shd w:val="clear" w:color="auto" w:fill="auto"/>
            <w:vAlign w:val="bottom"/>
            <w:hideMark/>
          </w:tcPr>
          <w:p w:rsidR="00F83E9F" w:rsidRDefault="00F83E9F" w:rsidP="00F83E9F">
            <w:pPr>
              <w:spacing w:line="312" w:lineRule="exact"/>
              <w:jc w:val="center"/>
              <w:rPr>
                <w:color w:val="000000"/>
                <w:sz w:val="26"/>
                <w:szCs w:val="26"/>
              </w:rPr>
            </w:pPr>
          </w:p>
          <w:p w:rsidR="00F83E9F" w:rsidRDefault="00F83E9F" w:rsidP="00F83E9F">
            <w:pPr>
              <w:spacing w:line="312" w:lineRule="exact"/>
              <w:jc w:val="center"/>
              <w:rPr>
                <w:color w:val="000000"/>
                <w:sz w:val="26"/>
                <w:szCs w:val="26"/>
              </w:rPr>
            </w:pPr>
          </w:p>
          <w:p w:rsidR="00F83E9F" w:rsidRDefault="00F83E9F" w:rsidP="00F83E9F">
            <w:pPr>
              <w:spacing w:line="312" w:lineRule="exact"/>
              <w:jc w:val="center"/>
              <w:rPr>
                <w:color w:val="000000"/>
                <w:sz w:val="26"/>
                <w:szCs w:val="26"/>
              </w:rPr>
            </w:pPr>
          </w:p>
          <w:p w:rsidR="001330E6" w:rsidRPr="00050126" w:rsidRDefault="001330E6" w:rsidP="00F83E9F">
            <w:pPr>
              <w:spacing w:line="312" w:lineRule="exact"/>
              <w:jc w:val="right"/>
              <w:rPr>
                <w:color w:val="000000"/>
                <w:sz w:val="26"/>
                <w:szCs w:val="26"/>
              </w:rPr>
            </w:pPr>
            <w:r w:rsidRPr="00050126">
              <w:rPr>
                <w:color w:val="000000"/>
                <w:sz w:val="26"/>
                <w:szCs w:val="26"/>
              </w:rPr>
              <w:t>50,00</w:t>
            </w:r>
          </w:p>
        </w:tc>
        <w:tc>
          <w:tcPr>
            <w:tcW w:w="2153" w:type="dxa"/>
            <w:tcBorders>
              <w:top w:val="nil"/>
              <w:left w:val="nil"/>
              <w:bottom w:val="single" w:sz="4" w:space="0" w:color="000000"/>
              <w:right w:val="single" w:sz="4" w:space="0" w:color="000000"/>
            </w:tcBorders>
            <w:shd w:val="clear" w:color="auto" w:fill="auto"/>
            <w:vAlign w:val="bottom"/>
            <w:hideMark/>
          </w:tcPr>
          <w:p w:rsidR="00F83E9F" w:rsidRDefault="00F83E9F" w:rsidP="00F83E9F">
            <w:pPr>
              <w:spacing w:line="312" w:lineRule="exact"/>
              <w:jc w:val="center"/>
              <w:rPr>
                <w:color w:val="000000"/>
                <w:sz w:val="26"/>
                <w:szCs w:val="26"/>
              </w:rPr>
            </w:pPr>
          </w:p>
          <w:p w:rsidR="00F83E9F" w:rsidRDefault="00F83E9F" w:rsidP="00F83E9F">
            <w:pPr>
              <w:spacing w:line="312" w:lineRule="exact"/>
              <w:jc w:val="center"/>
              <w:rPr>
                <w:color w:val="000000"/>
                <w:sz w:val="26"/>
                <w:szCs w:val="26"/>
              </w:rPr>
            </w:pPr>
          </w:p>
          <w:p w:rsidR="00F83E9F" w:rsidRDefault="00F83E9F" w:rsidP="00F83E9F">
            <w:pPr>
              <w:spacing w:line="312" w:lineRule="exact"/>
              <w:jc w:val="center"/>
              <w:rPr>
                <w:color w:val="000000"/>
                <w:sz w:val="26"/>
                <w:szCs w:val="26"/>
              </w:rPr>
            </w:pPr>
          </w:p>
          <w:p w:rsidR="001330E6" w:rsidRPr="00050126" w:rsidRDefault="001330E6" w:rsidP="00F83E9F">
            <w:pPr>
              <w:spacing w:line="312" w:lineRule="exact"/>
              <w:jc w:val="right"/>
              <w:rPr>
                <w:color w:val="000000"/>
                <w:sz w:val="26"/>
                <w:szCs w:val="26"/>
              </w:rPr>
            </w:pPr>
            <w:r w:rsidRPr="00050126">
              <w:rPr>
                <w:color w:val="000000"/>
                <w:sz w:val="26"/>
                <w:szCs w:val="26"/>
              </w:rPr>
              <w:t>50,00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Обеспечение предоставления дополнительных гарантий и мер поддержки участникам программы, в том числе связанных с предоставлением временного жилья, оказанием помощи в жилищном обустройстве</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862</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0100400000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19 730,26</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17 772,27</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18 326,61</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Обеспечение предоставления дополнительных гарантий и мер поддержки участникам программы, в том числе связанных с предоставлением временного жилья</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862</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01004R0860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11 319,91</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11 150,00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12 050,98</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Закупка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862</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01004R0860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8 646,70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8 453,50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8 571,60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862</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01004R0860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240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8 646,70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8 453,50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8 571,60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Социальное обеспечение и иные выплаты населению</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862</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01004R0860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300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2 673,21</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2 696,50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3 479,38</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Иные выплаты населению</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862</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01004R0860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360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2 673,21</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2 696,50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3 479,38</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Обеспечение деятельности (оказание услуг) подведомственных учреждений</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862</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0100400030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8 410,35</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6 622,27</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6 275,63</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862</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0100400030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7 998,27</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6 260,28</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5 913,62</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Расходы на выплаты персоналу казенных учреждений</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862</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0100400030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110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7 998,27</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6 260,28</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5 913,62</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Закупка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862</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0100400030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218,98</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168,89</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168,91</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862</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0100400030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240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218,98</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168,89</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168,91</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Иные бюджетные ассигнования</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862</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0100400030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193,10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193,10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193,10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Уплата налогов, сборов и иных платежей</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862</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0100400030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850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193,10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193,10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193,10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Обеспечение потребности экономики Хабаровского края в специалистах, оказание содействия в трудоустройстве и дополнительном профессиональном образовании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862</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0100700000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130,00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130,00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130,00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Мероприятия по компенсации расходов участников программы и членов их семей на переаттестацию и других документов об образовании</w:t>
            </w:r>
          </w:p>
        </w:tc>
        <w:tc>
          <w:tcPr>
            <w:tcW w:w="850" w:type="dxa"/>
            <w:tcBorders>
              <w:top w:val="nil"/>
              <w:left w:val="nil"/>
              <w:bottom w:val="single" w:sz="4" w:space="0" w:color="000000"/>
              <w:right w:val="single" w:sz="4" w:space="0" w:color="000000"/>
            </w:tcBorders>
            <w:shd w:val="clear" w:color="auto" w:fill="auto"/>
            <w:vAlign w:val="bottom"/>
            <w:hideMark/>
          </w:tcPr>
          <w:p w:rsidR="00F83E9F" w:rsidRDefault="00F83E9F" w:rsidP="00050126">
            <w:pPr>
              <w:jc w:val="center"/>
              <w:rPr>
                <w:color w:val="000000"/>
                <w:sz w:val="26"/>
                <w:szCs w:val="26"/>
              </w:rPr>
            </w:pPr>
          </w:p>
          <w:p w:rsidR="00F83E9F" w:rsidRDefault="00F83E9F" w:rsidP="00050126">
            <w:pPr>
              <w:jc w:val="center"/>
              <w:rPr>
                <w:color w:val="000000"/>
                <w:sz w:val="26"/>
                <w:szCs w:val="26"/>
              </w:rPr>
            </w:pPr>
          </w:p>
          <w:p w:rsidR="00F83E9F" w:rsidRDefault="00F83E9F" w:rsidP="00050126">
            <w:pPr>
              <w:jc w:val="center"/>
              <w:rPr>
                <w:color w:val="000000"/>
                <w:sz w:val="26"/>
                <w:szCs w:val="26"/>
              </w:rPr>
            </w:pPr>
          </w:p>
          <w:p w:rsidR="00F83E9F" w:rsidRDefault="00F83E9F" w:rsidP="0005012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862</w:t>
            </w:r>
          </w:p>
        </w:tc>
        <w:tc>
          <w:tcPr>
            <w:tcW w:w="542" w:type="dxa"/>
            <w:tcBorders>
              <w:top w:val="nil"/>
              <w:left w:val="nil"/>
              <w:bottom w:val="single" w:sz="4" w:space="0" w:color="000000"/>
              <w:right w:val="single" w:sz="4" w:space="0" w:color="000000"/>
            </w:tcBorders>
            <w:shd w:val="clear" w:color="auto" w:fill="auto"/>
            <w:vAlign w:val="bottom"/>
            <w:hideMark/>
          </w:tcPr>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03</w:t>
            </w:r>
          </w:p>
        </w:tc>
        <w:tc>
          <w:tcPr>
            <w:tcW w:w="734" w:type="dxa"/>
            <w:tcBorders>
              <w:top w:val="nil"/>
              <w:left w:val="nil"/>
              <w:bottom w:val="single" w:sz="4" w:space="0" w:color="000000"/>
              <w:right w:val="single" w:sz="4" w:space="0" w:color="000000"/>
            </w:tcBorders>
            <w:shd w:val="clear" w:color="auto" w:fill="auto"/>
            <w:vAlign w:val="bottom"/>
            <w:hideMark/>
          </w:tcPr>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11</w:t>
            </w:r>
          </w:p>
        </w:tc>
        <w:tc>
          <w:tcPr>
            <w:tcW w:w="1701" w:type="dxa"/>
            <w:tcBorders>
              <w:top w:val="nil"/>
              <w:left w:val="nil"/>
              <w:bottom w:val="single" w:sz="4" w:space="0" w:color="000000"/>
              <w:right w:val="single" w:sz="4" w:space="0" w:color="000000"/>
            </w:tcBorders>
            <w:shd w:val="clear" w:color="auto" w:fill="auto"/>
            <w:vAlign w:val="bottom"/>
            <w:hideMark/>
          </w:tcPr>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01007R0860</w:t>
            </w:r>
          </w:p>
        </w:tc>
        <w:tc>
          <w:tcPr>
            <w:tcW w:w="709" w:type="dxa"/>
            <w:tcBorders>
              <w:top w:val="nil"/>
              <w:left w:val="nil"/>
              <w:bottom w:val="single" w:sz="4" w:space="0" w:color="000000"/>
              <w:right w:val="single" w:sz="4" w:space="0" w:color="000000"/>
            </w:tcBorders>
            <w:shd w:val="clear" w:color="auto" w:fill="auto"/>
            <w:vAlign w:val="bottom"/>
            <w:hideMark/>
          </w:tcPr>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130,00</w:t>
            </w:r>
          </w:p>
        </w:tc>
        <w:tc>
          <w:tcPr>
            <w:tcW w:w="2126" w:type="dxa"/>
            <w:tcBorders>
              <w:top w:val="nil"/>
              <w:left w:val="nil"/>
              <w:bottom w:val="single" w:sz="4" w:space="0" w:color="000000"/>
              <w:right w:val="single" w:sz="4" w:space="0" w:color="000000"/>
            </w:tcBorders>
            <w:shd w:val="clear" w:color="auto" w:fill="auto"/>
            <w:vAlign w:val="bottom"/>
            <w:hideMark/>
          </w:tcPr>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130,00</w:t>
            </w:r>
          </w:p>
        </w:tc>
        <w:tc>
          <w:tcPr>
            <w:tcW w:w="2153" w:type="dxa"/>
            <w:tcBorders>
              <w:top w:val="nil"/>
              <w:left w:val="nil"/>
              <w:bottom w:val="single" w:sz="4" w:space="0" w:color="000000"/>
              <w:right w:val="single" w:sz="4" w:space="0" w:color="000000"/>
            </w:tcBorders>
            <w:shd w:val="clear" w:color="auto" w:fill="auto"/>
            <w:vAlign w:val="bottom"/>
            <w:hideMark/>
          </w:tcPr>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130,00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Социальное обеспечение и иные выплаты населению</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862</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01007R0860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300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130,00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130,00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130,00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Иные выплаты населению</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862</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01007R0860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360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130,00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130,00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130,00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b/>
                <w:bCs/>
                <w:color w:val="000000"/>
                <w:sz w:val="26"/>
                <w:szCs w:val="26"/>
              </w:rPr>
            </w:pPr>
            <w:r w:rsidRPr="00050126">
              <w:rPr>
                <w:b/>
                <w:bCs/>
                <w:color w:val="000000"/>
                <w:sz w:val="26"/>
                <w:szCs w:val="26"/>
              </w:rPr>
              <w:t>НАЦИОНАЛЬНАЯ ЭКОНОМИКА</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862</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502 617,82</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460 997,89</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480 867,08</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b/>
                <w:bCs/>
                <w:color w:val="000000"/>
                <w:sz w:val="26"/>
                <w:szCs w:val="26"/>
              </w:rPr>
            </w:pPr>
            <w:r w:rsidRPr="00050126">
              <w:rPr>
                <w:b/>
                <w:bCs/>
                <w:color w:val="000000"/>
                <w:sz w:val="26"/>
                <w:szCs w:val="26"/>
              </w:rPr>
              <w:t>Общеэкономические вопросы</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862</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502 617,82</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460 997,89</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480 867,08</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Государственная программа Хабаровского края </w:t>
            </w:r>
            <w:r w:rsidR="003B7334" w:rsidRPr="00050126">
              <w:rPr>
                <w:color w:val="000000"/>
                <w:sz w:val="26"/>
                <w:szCs w:val="26"/>
              </w:rPr>
              <w:t>«</w:t>
            </w:r>
            <w:r w:rsidRPr="00050126">
              <w:rPr>
                <w:color w:val="000000"/>
                <w:sz w:val="26"/>
                <w:szCs w:val="26"/>
              </w:rPr>
              <w:t>Развитие рынка труда и содействие занятости населения Хабаровского края</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862</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2300000000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502 617,82</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460 997,89</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480 867,08</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Обеспечение деятельности краевых государственных казенных учреждений центров занятости населения Хабаровского края по реализации государственных полномочий в сфере занятости населения</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862</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2300200000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274 632,46</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229 226,53</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222 946,96</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Обеспечение деятельности (оказание услуг) подведомственных учреждений</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862</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2300200030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274 632,46</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229 226,53</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222 946,96</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nil"/>
              <w:bottom w:val="single" w:sz="4" w:space="0" w:color="000000"/>
              <w:right w:val="single" w:sz="4" w:space="0" w:color="000000"/>
            </w:tcBorders>
            <w:shd w:val="clear" w:color="auto" w:fill="auto"/>
            <w:vAlign w:val="bottom"/>
            <w:hideMark/>
          </w:tcPr>
          <w:p w:rsidR="00F83E9F" w:rsidRDefault="00F83E9F" w:rsidP="00050126">
            <w:pPr>
              <w:jc w:val="center"/>
              <w:rPr>
                <w:color w:val="000000"/>
                <w:sz w:val="26"/>
                <w:szCs w:val="26"/>
              </w:rPr>
            </w:pPr>
          </w:p>
          <w:p w:rsidR="00F83E9F" w:rsidRDefault="00F83E9F" w:rsidP="00050126">
            <w:pPr>
              <w:jc w:val="center"/>
              <w:rPr>
                <w:color w:val="000000"/>
                <w:sz w:val="26"/>
                <w:szCs w:val="26"/>
              </w:rPr>
            </w:pPr>
          </w:p>
          <w:p w:rsidR="00F83E9F" w:rsidRDefault="00F83E9F" w:rsidP="00050126">
            <w:pPr>
              <w:jc w:val="center"/>
              <w:rPr>
                <w:color w:val="000000"/>
                <w:sz w:val="26"/>
                <w:szCs w:val="26"/>
              </w:rPr>
            </w:pPr>
          </w:p>
          <w:p w:rsidR="00F83E9F" w:rsidRDefault="00F83E9F" w:rsidP="00050126">
            <w:pPr>
              <w:jc w:val="center"/>
              <w:rPr>
                <w:color w:val="000000"/>
                <w:sz w:val="26"/>
                <w:szCs w:val="26"/>
              </w:rPr>
            </w:pPr>
          </w:p>
          <w:p w:rsidR="00F83E9F" w:rsidRDefault="00F83E9F" w:rsidP="00050126">
            <w:pPr>
              <w:jc w:val="center"/>
              <w:rPr>
                <w:color w:val="000000"/>
                <w:sz w:val="26"/>
                <w:szCs w:val="26"/>
              </w:rPr>
            </w:pPr>
          </w:p>
          <w:p w:rsidR="00F83E9F" w:rsidRDefault="00F83E9F" w:rsidP="00050126">
            <w:pPr>
              <w:jc w:val="center"/>
              <w:rPr>
                <w:color w:val="000000"/>
                <w:sz w:val="26"/>
                <w:szCs w:val="26"/>
              </w:rPr>
            </w:pPr>
          </w:p>
          <w:p w:rsidR="00F83E9F" w:rsidRDefault="00F83E9F" w:rsidP="0005012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862</w:t>
            </w:r>
          </w:p>
        </w:tc>
        <w:tc>
          <w:tcPr>
            <w:tcW w:w="542" w:type="dxa"/>
            <w:tcBorders>
              <w:top w:val="nil"/>
              <w:left w:val="nil"/>
              <w:bottom w:val="single" w:sz="4" w:space="0" w:color="000000"/>
              <w:right w:val="single" w:sz="4" w:space="0" w:color="000000"/>
            </w:tcBorders>
            <w:shd w:val="clear" w:color="auto" w:fill="auto"/>
            <w:vAlign w:val="bottom"/>
            <w:hideMark/>
          </w:tcPr>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2300200030</w:t>
            </w:r>
          </w:p>
        </w:tc>
        <w:tc>
          <w:tcPr>
            <w:tcW w:w="709" w:type="dxa"/>
            <w:tcBorders>
              <w:top w:val="nil"/>
              <w:left w:val="nil"/>
              <w:bottom w:val="single" w:sz="4" w:space="0" w:color="000000"/>
              <w:right w:val="single" w:sz="4" w:space="0" w:color="000000"/>
            </w:tcBorders>
            <w:shd w:val="clear" w:color="auto" w:fill="auto"/>
            <w:vAlign w:val="bottom"/>
            <w:hideMark/>
          </w:tcPr>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100</w:t>
            </w:r>
          </w:p>
        </w:tc>
        <w:tc>
          <w:tcPr>
            <w:tcW w:w="2126" w:type="dxa"/>
            <w:tcBorders>
              <w:top w:val="nil"/>
              <w:left w:val="nil"/>
              <w:bottom w:val="single" w:sz="4" w:space="0" w:color="000000"/>
              <w:right w:val="single" w:sz="4" w:space="0" w:color="000000"/>
            </w:tcBorders>
            <w:shd w:val="clear" w:color="auto" w:fill="auto"/>
            <w:vAlign w:val="bottom"/>
            <w:hideMark/>
          </w:tcPr>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248 482,30</w:t>
            </w:r>
          </w:p>
        </w:tc>
        <w:tc>
          <w:tcPr>
            <w:tcW w:w="2126" w:type="dxa"/>
            <w:tcBorders>
              <w:top w:val="nil"/>
              <w:left w:val="nil"/>
              <w:bottom w:val="single" w:sz="4" w:space="0" w:color="000000"/>
              <w:right w:val="single" w:sz="4" w:space="0" w:color="000000"/>
            </w:tcBorders>
            <w:shd w:val="clear" w:color="auto" w:fill="auto"/>
            <w:vAlign w:val="bottom"/>
            <w:hideMark/>
          </w:tcPr>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203 522,51</w:t>
            </w:r>
          </w:p>
        </w:tc>
        <w:tc>
          <w:tcPr>
            <w:tcW w:w="2153" w:type="dxa"/>
            <w:tcBorders>
              <w:top w:val="nil"/>
              <w:left w:val="nil"/>
              <w:bottom w:val="single" w:sz="4" w:space="0" w:color="000000"/>
              <w:right w:val="single" w:sz="4" w:space="0" w:color="000000"/>
            </w:tcBorders>
            <w:shd w:val="clear" w:color="auto" w:fill="auto"/>
            <w:vAlign w:val="bottom"/>
            <w:hideMark/>
          </w:tcPr>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197 242,98</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Расходы на выплаты персоналу казенных учреждений</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862</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2300200030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110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248 482,30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203 522,51</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197 242,98</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Закупка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862</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2300200030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25 519,29</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25 073,15</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25 073,11</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862</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2300200030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240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25 519,29</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25 073,15</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25 073,11</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Иные бюджетные ассигнования</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862</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2300200030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630,87</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630,87</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630,87</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Исполнение судебных актов</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862</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2300200030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830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Уплата налогов, сборов и иных платежей</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862</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2300200030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850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627,87</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627,87</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627,87</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Программа Хабаровского края </w:t>
            </w:r>
            <w:r w:rsidR="003B7334" w:rsidRPr="00050126">
              <w:rPr>
                <w:color w:val="000000"/>
                <w:sz w:val="26"/>
                <w:szCs w:val="26"/>
              </w:rPr>
              <w:t>«</w:t>
            </w:r>
            <w:r w:rsidRPr="00050126">
              <w:rPr>
                <w:color w:val="000000"/>
                <w:sz w:val="26"/>
                <w:szCs w:val="26"/>
              </w:rPr>
              <w:t>Повышение мобильности трудовых ресурсов</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862</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2300500000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78 000,00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100 000,00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130 000,00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Субсидия на реализацию дополнительных мероприятий в сфере занятости населения на основное мероприятие по осуществлению функций уполномоченного органа реализации программы Хабаровского края </w:t>
            </w:r>
            <w:r w:rsidR="003B7334" w:rsidRPr="00050126">
              <w:rPr>
                <w:color w:val="000000"/>
                <w:sz w:val="26"/>
                <w:szCs w:val="26"/>
              </w:rPr>
              <w:t>«</w:t>
            </w:r>
            <w:r w:rsidRPr="00050126">
              <w:rPr>
                <w:color w:val="000000"/>
                <w:sz w:val="26"/>
                <w:szCs w:val="26"/>
              </w:rPr>
              <w:t>Повышение мобильности трудовых ресурсов</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862</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23005R4780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78 000,00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100 000,00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130 000,00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Иные бюджетные ассигнования</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862</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23005R4780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78 000,00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100 000,00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130 000,00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Субсидии юридическим лицам (кроме некоммерческих организаций), индивидуальным предпринимателям, физическим </w:t>
            </w:r>
            <w:r w:rsidR="00947C88">
              <w:rPr>
                <w:color w:val="000000"/>
                <w:sz w:val="26"/>
                <w:szCs w:val="26"/>
              </w:rPr>
              <w:t xml:space="preserve">лицам – производителям </w:t>
            </w:r>
            <w:r w:rsidRPr="00050126">
              <w:rPr>
                <w:color w:val="000000"/>
                <w:sz w:val="26"/>
                <w:szCs w:val="26"/>
              </w:rPr>
              <w:t>товаров, работ, услуг</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862</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23005R4780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810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78 000,00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100 000,00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130 000,00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Стимулирование работодателей к оборудованию (оснащению) рабочих мест для трудоустройства инвалидов</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862</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2300600000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700,00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900,00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900,00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Гранты в форме субсидии работодателям на оборудование (оснащение) рабочих мест для приема на работу инвалидов</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862</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2300601950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700,00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900,00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900,00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862</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2300601950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600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500,00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300,00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300,00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Субсидии бюджетным учреждениям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862</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2300601950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610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200,00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100,00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100,00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Субсидии автономным учреждениям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862</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2300601950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620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200,00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100,00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100,00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862</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2300601950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630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100,00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100,00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100,00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Иные бюджетные ассигнования</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862</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2300601950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200,00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600,00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600,00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Субсидии юридическим лицам (кроме некоммерческих организаций), индивидуальным предпринимателям, физическим </w:t>
            </w:r>
            <w:r w:rsidR="00947C88">
              <w:rPr>
                <w:color w:val="000000"/>
                <w:sz w:val="26"/>
                <w:szCs w:val="26"/>
              </w:rPr>
              <w:t xml:space="preserve">лицам – производителям </w:t>
            </w:r>
            <w:r w:rsidRPr="00050126">
              <w:rPr>
                <w:color w:val="000000"/>
                <w:sz w:val="26"/>
                <w:szCs w:val="26"/>
              </w:rPr>
              <w:t>товаров, работ, услуг</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862</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2300601950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810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200,00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600,00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600,00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Региональный проект </w:t>
            </w:r>
            <w:r w:rsidR="003B7334" w:rsidRPr="00050126">
              <w:rPr>
                <w:color w:val="000000"/>
                <w:sz w:val="26"/>
                <w:szCs w:val="26"/>
              </w:rPr>
              <w:t>«</w:t>
            </w:r>
            <w:r w:rsidRPr="00050126">
              <w:rPr>
                <w:color w:val="000000"/>
                <w:sz w:val="26"/>
                <w:szCs w:val="26"/>
              </w:rPr>
              <w:t>Поддержка занятости и эффективность рынка труда для обеспечения роста производительности труда</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862</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230L300000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48 033,71</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25 215,36</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21 891,34</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Повышение эффективности службы занятости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862</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230L352910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30 000,00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10 000,00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3 000,00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Закупка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862</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230L352910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30 000,00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10 000,00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3 000,00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862</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230L352910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240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30 000,00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10 000,00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3 000,00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Переобучение, повышение квалификации работников предприятий в целях поддержки занятости и повышения эффективности рынка труда</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862</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230L355690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18 033,71</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15 215,36</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18 891,34</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Иные бюджетные ассигнования</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862</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230L355690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18 033,71</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15 215,36</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18 891,34</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Субсидии юридическим лицам (кроме некоммерческих организаций), индивидуальным предпринимателям, физическим </w:t>
            </w:r>
            <w:r w:rsidR="00947C88">
              <w:rPr>
                <w:color w:val="000000"/>
                <w:sz w:val="26"/>
                <w:szCs w:val="26"/>
              </w:rPr>
              <w:t xml:space="preserve">лицам – производителям </w:t>
            </w:r>
            <w:r w:rsidRPr="00050126">
              <w:rPr>
                <w:color w:val="000000"/>
                <w:sz w:val="26"/>
                <w:szCs w:val="26"/>
              </w:rPr>
              <w:t>товаров, работ, услуг</w:t>
            </w:r>
          </w:p>
        </w:tc>
        <w:tc>
          <w:tcPr>
            <w:tcW w:w="850" w:type="dxa"/>
            <w:tcBorders>
              <w:top w:val="nil"/>
              <w:left w:val="nil"/>
              <w:bottom w:val="single" w:sz="4" w:space="0" w:color="000000"/>
              <w:right w:val="single" w:sz="4" w:space="0" w:color="000000"/>
            </w:tcBorders>
            <w:shd w:val="clear" w:color="auto" w:fill="auto"/>
            <w:vAlign w:val="bottom"/>
            <w:hideMark/>
          </w:tcPr>
          <w:p w:rsidR="00F83E9F" w:rsidRDefault="00F83E9F" w:rsidP="00050126">
            <w:pPr>
              <w:jc w:val="center"/>
              <w:rPr>
                <w:color w:val="000000"/>
                <w:sz w:val="26"/>
                <w:szCs w:val="26"/>
              </w:rPr>
            </w:pPr>
          </w:p>
          <w:p w:rsidR="00F83E9F" w:rsidRDefault="00F83E9F" w:rsidP="00050126">
            <w:pPr>
              <w:jc w:val="center"/>
              <w:rPr>
                <w:color w:val="000000"/>
                <w:sz w:val="26"/>
                <w:szCs w:val="26"/>
              </w:rPr>
            </w:pPr>
          </w:p>
          <w:p w:rsidR="00F83E9F" w:rsidRDefault="00F83E9F" w:rsidP="00050126">
            <w:pPr>
              <w:jc w:val="center"/>
              <w:rPr>
                <w:color w:val="000000"/>
                <w:sz w:val="26"/>
                <w:szCs w:val="26"/>
              </w:rPr>
            </w:pPr>
          </w:p>
          <w:p w:rsidR="00F83E9F" w:rsidRDefault="00F83E9F" w:rsidP="00050126">
            <w:pPr>
              <w:jc w:val="center"/>
              <w:rPr>
                <w:color w:val="000000"/>
                <w:sz w:val="26"/>
                <w:szCs w:val="26"/>
              </w:rPr>
            </w:pPr>
          </w:p>
          <w:p w:rsidR="00F83E9F" w:rsidRDefault="00F83E9F" w:rsidP="0005012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862</w:t>
            </w:r>
          </w:p>
        </w:tc>
        <w:tc>
          <w:tcPr>
            <w:tcW w:w="542" w:type="dxa"/>
            <w:tcBorders>
              <w:top w:val="nil"/>
              <w:left w:val="nil"/>
              <w:bottom w:val="single" w:sz="4" w:space="0" w:color="000000"/>
              <w:right w:val="single" w:sz="4" w:space="0" w:color="000000"/>
            </w:tcBorders>
            <w:shd w:val="clear" w:color="auto" w:fill="auto"/>
            <w:vAlign w:val="bottom"/>
            <w:hideMark/>
          </w:tcPr>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230L355690</w:t>
            </w:r>
          </w:p>
        </w:tc>
        <w:tc>
          <w:tcPr>
            <w:tcW w:w="709" w:type="dxa"/>
            <w:tcBorders>
              <w:top w:val="nil"/>
              <w:left w:val="nil"/>
              <w:bottom w:val="single" w:sz="4" w:space="0" w:color="000000"/>
              <w:right w:val="single" w:sz="4" w:space="0" w:color="000000"/>
            </w:tcBorders>
            <w:shd w:val="clear" w:color="auto" w:fill="auto"/>
            <w:vAlign w:val="bottom"/>
            <w:hideMark/>
          </w:tcPr>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810</w:t>
            </w:r>
          </w:p>
        </w:tc>
        <w:tc>
          <w:tcPr>
            <w:tcW w:w="2126" w:type="dxa"/>
            <w:tcBorders>
              <w:top w:val="nil"/>
              <w:left w:val="nil"/>
              <w:bottom w:val="single" w:sz="4" w:space="0" w:color="000000"/>
              <w:right w:val="single" w:sz="4" w:space="0" w:color="000000"/>
            </w:tcBorders>
            <w:shd w:val="clear" w:color="auto" w:fill="auto"/>
            <w:vAlign w:val="bottom"/>
            <w:hideMark/>
          </w:tcPr>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18 033,71</w:t>
            </w:r>
          </w:p>
        </w:tc>
        <w:tc>
          <w:tcPr>
            <w:tcW w:w="2126" w:type="dxa"/>
            <w:tcBorders>
              <w:top w:val="nil"/>
              <w:left w:val="nil"/>
              <w:bottom w:val="single" w:sz="4" w:space="0" w:color="000000"/>
              <w:right w:val="single" w:sz="4" w:space="0" w:color="000000"/>
            </w:tcBorders>
            <w:shd w:val="clear" w:color="auto" w:fill="auto"/>
            <w:vAlign w:val="bottom"/>
            <w:hideMark/>
          </w:tcPr>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15 215,36</w:t>
            </w:r>
          </w:p>
        </w:tc>
        <w:tc>
          <w:tcPr>
            <w:tcW w:w="2153" w:type="dxa"/>
            <w:tcBorders>
              <w:top w:val="nil"/>
              <w:left w:val="nil"/>
              <w:bottom w:val="single" w:sz="4" w:space="0" w:color="000000"/>
              <w:right w:val="single" w:sz="4" w:space="0" w:color="000000"/>
            </w:tcBorders>
            <w:shd w:val="clear" w:color="auto" w:fill="auto"/>
            <w:vAlign w:val="bottom"/>
            <w:hideMark/>
          </w:tcPr>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18 891,34</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7C461A">
            <w:pPr>
              <w:ind w:right="-79"/>
              <w:jc w:val="both"/>
              <w:rPr>
                <w:color w:val="000000"/>
                <w:sz w:val="26"/>
                <w:szCs w:val="26"/>
              </w:rPr>
            </w:pPr>
            <w:r w:rsidRPr="00050126">
              <w:rPr>
                <w:color w:val="000000"/>
                <w:sz w:val="26"/>
                <w:szCs w:val="26"/>
              </w:rPr>
              <w:t xml:space="preserve">Региональный проект </w:t>
            </w:r>
            <w:r w:rsidR="003B7334" w:rsidRPr="00050126">
              <w:rPr>
                <w:color w:val="000000"/>
                <w:sz w:val="26"/>
                <w:szCs w:val="26"/>
              </w:rPr>
              <w:t>«</w:t>
            </w:r>
            <w:r w:rsidRPr="00050126">
              <w:rPr>
                <w:color w:val="000000"/>
                <w:sz w:val="26"/>
                <w:szCs w:val="26"/>
              </w:rPr>
              <w:t xml:space="preserve">Содействие занятости женщин </w:t>
            </w:r>
            <w:r w:rsidR="007C461A">
              <w:rPr>
                <w:color w:val="000000"/>
                <w:sz w:val="26"/>
                <w:szCs w:val="26"/>
              </w:rPr>
              <w:t>–</w:t>
            </w:r>
            <w:r w:rsidRPr="00050126">
              <w:rPr>
                <w:color w:val="000000"/>
                <w:sz w:val="26"/>
                <w:szCs w:val="26"/>
              </w:rPr>
              <w:t xml:space="preserve"> создание условий дошкольного образования для детей в возрасте до трех лет, а также женщин, имеющих детей дошкольного возраста, не состоящих в трудовых отношениях и обратившихся в органы службы занятости</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862</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230P200000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28 686,30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37 199,40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37 199,40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Переобучение и повышение квалификации женщин в период отпуска по уходу за ребенком в возрасте до трех лет, а также женщин, имеющих детей дошкольного возраста, не состоящих в трудовых отношениях и обратившихся в органы службы занятости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862</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230P254610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28 686,30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37 199,40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37 199,40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Закупка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862</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230P254610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30,83</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30,83</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30,83</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862</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230P254610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240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30,83</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30,83</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30,83</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Социальное обеспечение и иные выплаты населению</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862</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230P254610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300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28 655,47</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37 168,57</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37 168,57</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Социальные выплаты гражданам, кроме публичных нормативных социальных выплат</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862</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230P254610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320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21 344,10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29 857,20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29 857,20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Стипендии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862</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230P254610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340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7 311,37</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7 311,37</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7 311,37</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Региональный проект </w:t>
            </w:r>
            <w:r w:rsidR="003B7334" w:rsidRPr="00050126">
              <w:rPr>
                <w:color w:val="000000"/>
                <w:sz w:val="26"/>
                <w:szCs w:val="26"/>
              </w:rPr>
              <w:t>«</w:t>
            </w:r>
            <w:r w:rsidRPr="00050126">
              <w:rPr>
                <w:color w:val="000000"/>
                <w:sz w:val="26"/>
                <w:szCs w:val="26"/>
              </w:rPr>
              <w:t>Старшее поколение</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862</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230P300000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40 662,30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40 662,30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40 662,30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Организация профессионального обучения и дополнительного профессионального образования лиц в возрасте 50 лет и старше, а также лиц </w:t>
            </w:r>
            <w:proofErr w:type="spellStart"/>
            <w:r w:rsidRPr="00050126">
              <w:rPr>
                <w:color w:val="000000"/>
                <w:sz w:val="26"/>
                <w:szCs w:val="26"/>
              </w:rPr>
              <w:t>предпенсионного</w:t>
            </w:r>
            <w:proofErr w:type="spellEnd"/>
            <w:r w:rsidRPr="00050126">
              <w:rPr>
                <w:color w:val="000000"/>
                <w:sz w:val="26"/>
                <w:szCs w:val="26"/>
              </w:rPr>
              <w:t xml:space="preserve"> возраста</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862</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230P352940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40 662,30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40 662,30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40 662,30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Закупка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862</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230P352940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160,00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160,00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160,00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862</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230P352940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240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160,00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160,00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160,00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Социальное обеспечение и иные выплаты населению</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862</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230P352940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300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36 302,30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36 302,30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36 302,30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Социальные выплаты гражданам, кроме публичных нормативных социальных выплат</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862</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230P352940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320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30 397,30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30 397,30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30 397,30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Стипендии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862</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230P352940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340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5 905,00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5 905,00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5 905,00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Иные бюджетные ассигнования</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862</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230P352940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4 200,00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4 200,00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4 200,00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Субсидии юридическим лицам (кроме некоммерческих организаций), индивидуальным предпринимателям, физическим </w:t>
            </w:r>
            <w:r w:rsidR="00947C88">
              <w:rPr>
                <w:color w:val="000000"/>
                <w:sz w:val="26"/>
                <w:szCs w:val="26"/>
              </w:rPr>
              <w:t xml:space="preserve">лицам – производителям </w:t>
            </w:r>
            <w:r w:rsidRPr="00050126">
              <w:rPr>
                <w:color w:val="000000"/>
                <w:sz w:val="26"/>
                <w:szCs w:val="26"/>
              </w:rPr>
              <w:t>товаров, работ, услуг</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862</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230P352940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810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4 200,00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4 200,00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4 200,00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Подпрограмма </w:t>
            </w:r>
            <w:r w:rsidR="003B7334" w:rsidRPr="00050126">
              <w:rPr>
                <w:color w:val="000000"/>
                <w:sz w:val="26"/>
                <w:szCs w:val="26"/>
              </w:rPr>
              <w:t>«</w:t>
            </w:r>
            <w:r w:rsidRPr="00050126">
              <w:rPr>
                <w:color w:val="000000"/>
                <w:sz w:val="26"/>
                <w:szCs w:val="26"/>
              </w:rPr>
              <w:t>Содействие занятости населения Хабаровского края</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862</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2310000000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31 779,05</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27 670,30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27 143,08</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Мероприятия в рамках подпрограммы </w:t>
            </w:r>
            <w:r w:rsidR="003B7334" w:rsidRPr="00050126">
              <w:rPr>
                <w:color w:val="000000"/>
                <w:sz w:val="26"/>
                <w:szCs w:val="26"/>
              </w:rPr>
              <w:t>«</w:t>
            </w:r>
            <w:r w:rsidRPr="00050126">
              <w:rPr>
                <w:color w:val="000000"/>
                <w:sz w:val="26"/>
                <w:szCs w:val="26"/>
              </w:rPr>
              <w:t>Содействие занятости населения Хабаровского края</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862</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2310001280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31 779,05</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27 670,30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27 143,08</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F83E9F">
            <w:pPr>
              <w:spacing w:line="312" w:lineRule="exact"/>
              <w:ind w:right="-79"/>
              <w:jc w:val="both"/>
              <w:rPr>
                <w:color w:val="000000"/>
                <w:sz w:val="26"/>
                <w:szCs w:val="26"/>
              </w:rPr>
            </w:pPr>
            <w:r w:rsidRPr="00050126">
              <w:rPr>
                <w:color w:val="000000"/>
                <w:sz w:val="26"/>
                <w:szCs w:val="26"/>
              </w:rPr>
              <w:t>Закупка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F83E9F">
            <w:pPr>
              <w:spacing w:line="312" w:lineRule="exact"/>
              <w:jc w:val="center"/>
              <w:rPr>
                <w:color w:val="000000"/>
                <w:sz w:val="26"/>
                <w:szCs w:val="26"/>
              </w:rPr>
            </w:pPr>
            <w:r w:rsidRPr="00050126">
              <w:rPr>
                <w:color w:val="000000"/>
                <w:sz w:val="26"/>
                <w:szCs w:val="26"/>
              </w:rPr>
              <w:t>862</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F83E9F">
            <w:pPr>
              <w:spacing w:line="312" w:lineRule="exact"/>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F83E9F">
            <w:pPr>
              <w:spacing w:line="312" w:lineRule="exact"/>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F83E9F">
            <w:pPr>
              <w:spacing w:line="312" w:lineRule="exact"/>
              <w:jc w:val="center"/>
              <w:rPr>
                <w:color w:val="000000"/>
                <w:sz w:val="26"/>
                <w:szCs w:val="26"/>
              </w:rPr>
            </w:pPr>
            <w:r w:rsidRPr="00050126">
              <w:rPr>
                <w:color w:val="000000"/>
                <w:sz w:val="26"/>
                <w:szCs w:val="26"/>
              </w:rPr>
              <w:t>2310001280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F83E9F">
            <w:pPr>
              <w:spacing w:line="312" w:lineRule="exact"/>
              <w:jc w:val="center"/>
              <w:rPr>
                <w:color w:val="000000"/>
                <w:sz w:val="26"/>
                <w:szCs w:val="26"/>
              </w:rPr>
            </w:pPr>
            <w:r w:rsidRPr="00050126">
              <w:rPr>
                <w:color w:val="000000"/>
                <w:sz w:val="26"/>
                <w:szCs w:val="26"/>
              </w:rPr>
              <w:t>200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F83E9F">
            <w:pPr>
              <w:spacing w:line="312" w:lineRule="exact"/>
              <w:jc w:val="right"/>
              <w:rPr>
                <w:color w:val="000000"/>
                <w:sz w:val="26"/>
                <w:szCs w:val="26"/>
              </w:rPr>
            </w:pPr>
            <w:r w:rsidRPr="00050126">
              <w:rPr>
                <w:color w:val="000000"/>
                <w:sz w:val="26"/>
                <w:szCs w:val="26"/>
              </w:rPr>
              <w:t>13 485,10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F83E9F">
            <w:pPr>
              <w:spacing w:line="312" w:lineRule="exact"/>
              <w:jc w:val="right"/>
              <w:rPr>
                <w:color w:val="000000"/>
                <w:sz w:val="26"/>
                <w:szCs w:val="26"/>
              </w:rPr>
            </w:pPr>
            <w:r w:rsidRPr="00050126">
              <w:rPr>
                <w:color w:val="000000"/>
                <w:sz w:val="26"/>
                <w:szCs w:val="26"/>
              </w:rPr>
              <w:t>12 556,60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F83E9F">
            <w:pPr>
              <w:spacing w:line="312" w:lineRule="exact"/>
              <w:jc w:val="right"/>
              <w:rPr>
                <w:color w:val="000000"/>
                <w:sz w:val="26"/>
                <w:szCs w:val="26"/>
              </w:rPr>
            </w:pPr>
            <w:r w:rsidRPr="00050126">
              <w:rPr>
                <w:color w:val="000000"/>
                <w:sz w:val="26"/>
                <w:szCs w:val="26"/>
              </w:rPr>
              <w:t>12 029,38</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F83E9F">
            <w:pPr>
              <w:spacing w:line="312" w:lineRule="exact"/>
              <w:ind w:right="-79"/>
              <w:jc w:val="both"/>
              <w:rPr>
                <w:color w:val="000000"/>
                <w:sz w:val="26"/>
                <w:szCs w:val="26"/>
              </w:rPr>
            </w:pPr>
            <w:r w:rsidRPr="00050126">
              <w:rPr>
                <w:color w:val="000000"/>
                <w:sz w:val="26"/>
                <w:szCs w:val="26"/>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F83E9F">
            <w:pPr>
              <w:spacing w:line="312" w:lineRule="exact"/>
              <w:jc w:val="center"/>
              <w:rPr>
                <w:color w:val="000000"/>
                <w:sz w:val="26"/>
                <w:szCs w:val="26"/>
              </w:rPr>
            </w:pPr>
            <w:r w:rsidRPr="00050126">
              <w:rPr>
                <w:color w:val="000000"/>
                <w:sz w:val="26"/>
                <w:szCs w:val="26"/>
              </w:rPr>
              <w:t>862</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F83E9F">
            <w:pPr>
              <w:spacing w:line="312" w:lineRule="exact"/>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F83E9F">
            <w:pPr>
              <w:spacing w:line="312" w:lineRule="exact"/>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F83E9F">
            <w:pPr>
              <w:spacing w:line="312" w:lineRule="exact"/>
              <w:jc w:val="center"/>
              <w:rPr>
                <w:color w:val="000000"/>
                <w:sz w:val="26"/>
                <w:szCs w:val="26"/>
              </w:rPr>
            </w:pPr>
            <w:r w:rsidRPr="00050126">
              <w:rPr>
                <w:color w:val="000000"/>
                <w:sz w:val="26"/>
                <w:szCs w:val="26"/>
              </w:rPr>
              <w:t>2310001280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F83E9F">
            <w:pPr>
              <w:spacing w:line="312" w:lineRule="exact"/>
              <w:jc w:val="center"/>
              <w:rPr>
                <w:color w:val="000000"/>
                <w:sz w:val="26"/>
                <w:szCs w:val="26"/>
              </w:rPr>
            </w:pPr>
            <w:r w:rsidRPr="00050126">
              <w:rPr>
                <w:color w:val="000000"/>
                <w:sz w:val="26"/>
                <w:szCs w:val="26"/>
              </w:rPr>
              <w:t>240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F83E9F">
            <w:pPr>
              <w:spacing w:line="312" w:lineRule="exact"/>
              <w:jc w:val="right"/>
              <w:rPr>
                <w:color w:val="000000"/>
                <w:sz w:val="26"/>
                <w:szCs w:val="26"/>
              </w:rPr>
            </w:pPr>
            <w:r w:rsidRPr="00050126">
              <w:rPr>
                <w:color w:val="000000"/>
                <w:sz w:val="26"/>
                <w:szCs w:val="26"/>
              </w:rPr>
              <w:t>13 485,10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F83E9F">
            <w:pPr>
              <w:spacing w:line="312" w:lineRule="exact"/>
              <w:jc w:val="right"/>
              <w:rPr>
                <w:color w:val="000000"/>
                <w:sz w:val="26"/>
                <w:szCs w:val="26"/>
              </w:rPr>
            </w:pPr>
            <w:r w:rsidRPr="00050126">
              <w:rPr>
                <w:color w:val="000000"/>
                <w:sz w:val="26"/>
                <w:szCs w:val="26"/>
              </w:rPr>
              <w:t>12 556,60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F83E9F">
            <w:pPr>
              <w:spacing w:line="312" w:lineRule="exact"/>
              <w:jc w:val="right"/>
              <w:rPr>
                <w:color w:val="000000"/>
                <w:sz w:val="26"/>
                <w:szCs w:val="26"/>
              </w:rPr>
            </w:pPr>
            <w:r w:rsidRPr="00050126">
              <w:rPr>
                <w:color w:val="000000"/>
                <w:sz w:val="26"/>
                <w:szCs w:val="26"/>
              </w:rPr>
              <w:t>12 029,38</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F83E9F">
            <w:pPr>
              <w:spacing w:line="312" w:lineRule="exact"/>
              <w:ind w:right="-79"/>
              <w:jc w:val="both"/>
              <w:rPr>
                <w:color w:val="000000"/>
                <w:sz w:val="26"/>
                <w:szCs w:val="26"/>
              </w:rPr>
            </w:pPr>
            <w:r w:rsidRPr="00050126">
              <w:rPr>
                <w:color w:val="000000"/>
                <w:sz w:val="26"/>
                <w:szCs w:val="26"/>
              </w:rPr>
              <w:t>Социальное обеспечение и иные выплаты населению</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F83E9F">
            <w:pPr>
              <w:spacing w:line="312" w:lineRule="exact"/>
              <w:jc w:val="center"/>
              <w:rPr>
                <w:color w:val="000000"/>
                <w:sz w:val="26"/>
                <w:szCs w:val="26"/>
              </w:rPr>
            </w:pPr>
            <w:r w:rsidRPr="00050126">
              <w:rPr>
                <w:color w:val="000000"/>
                <w:sz w:val="26"/>
                <w:szCs w:val="26"/>
              </w:rPr>
              <w:t>862</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F83E9F">
            <w:pPr>
              <w:spacing w:line="312" w:lineRule="exact"/>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F83E9F">
            <w:pPr>
              <w:spacing w:line="312" w:lineRule="exact"/>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F83E9F">
            <w:pPr>
              <w:spacing w:line="312" w:lineRule="exact"/>
              <w:jc w:val="center"/>
              <w:rPr>
                <w:color w:val="000000"/>
                <w:sz w:val="26"/>
                <w:szCs w:val="26"/>
              </w:rPr>
            </w:pPr>
            <w:r w:rsidRPr="00050126">
              <w:rPr>
                <w:color w:val="000000"/>
                <w:sz w:val="26"/>
                <w:szCs w:val="26"/>
              </w:rPr>
              <w:t>2310001280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F83E9F">
            <w:pPr>
              <w:spacing w:line="312" w:lineRule="exact"/>
              <w:jc w:val="center"/>
              <w:rPr>
                <w:color w:val="000000"/>
                <w:sz w:val="26"/>
                <w:szCs w:val="26"/>
              </w:rPr>
            </w:pPr>
            <w:r w:rsidRPr="00050126">
              <w:rPr>
                <w:color w:val="000000"/>
                <w:sz w:val="26"/>
                <w:szCs w:val="26"/>
              </w:rPr>
              <w:t>300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F83E9F">
            <w:pPr>
              <w:spacing w:line="312" w:lineRule="exact"/>
              <w:jc w:val="right"/>
              <w:rPr>
                <w:color w:val="000000"/>
                <w:sz w:val="26"/>
                <w:szCs w:val="26"/>
              </w:rPr>
            </w:pPr>
            <w:r w:rsidRPr="00050126">
              <w:rPr>
                <w:color w:val="000000"/>
                <w:sz w:val="26"/>
                <w:szCs w:val="26"/>
              </w:rPr>
              <w:t>18 293,95</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F83E9F">
            <w:pPr>
              <w:spacing w:line="312" w:lineRule="exact"/>
              <w:jc w:val="right"/>
              <w:rPr>
                <w:color w:val="000000"/>
                <w:sz w:val="26"/>
                <w:szCs w:val="26"/>
              </w:rPr>
            </w:pPr>
            <w:r w:rsidRPr="00050126">
              <w:rPr>
                <w:color w:val="000000"/>
                <w:sz w:val="26"/>
                <w:szCs w:val="26"/>
              </w:rPr>
              <w:t>15 113,70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F83E9F">
            <w:pPr>
              <w:spacing w:line="312" w:lineRule="exact"/>
              <w:jc w:val="right"/>
              <w:rPr>
                <w:color w:val="000000"/>
                <w:sz w:val="26"/>
                <w:szCs w:val="26"/>
              </w:rPr>
            </w:pPr>
            <w:r w:rsidRPr="00050126">
              <w:rPr>
                <w:color w:val="000000"/>
                <w:sz w:val="26"/>
                <w:szCs w:val="26"/>
              </w:rPr>
              <w:t>15 113,70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F83E9F">
            <w:pPr>
              <w:spacing w:line="312" w:lineRule="exact"/>
              <w:ind w:right="-79"/>
              <w:jc w:val="both"/>
              <w:rPr>
                <w:color w:val="000000"/>
                <w:sz w:val="26"/>
                <w:szCs w:val="26"/>
              </w:rPr>
            </w:pPr>
            <w:r w:rsidRPr="00050126">
              <w:rPr>
                <w:color w:val="000000"/>
                <w:sz w:val="26"/>
                <w:szCs w:val="26"/>
              </w:rPr>
              <w:t>Социальные выплаты гражданам, кроме публичных нормативных социальных выплат</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F83E9F">
            <w:pPr>
              <w:spacing w:line="312" w:lineRule="exact"/>
              <w:jc w:val="center"/>
              <w:rPr>
                <w:color w:val="000000"/>
                <w:sz w:val="26"/>
                <w:szCs w:val="26"/>
              </w:rPr>
            </w:pPr>
            <w:r w:rsidRPr="00050126">
              <w:rPr>
                <w:color w:val="000000"/>
                <w:sz w:val="26"/>
                <w:szCs w:val="26"/>
              </w:rPr>
              <w:t>862</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F83E9F">
            <w:pPr>
              <w:spacing w:line="312" w:lineRule="exact"/>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F83E9F">
            <w:pPr>
              <w:spacing w:line="312" w:lineRule="exact"/>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F83E9F">
            <w:pPr>
              <w:spacing w:line="312" w:lineRule="exact"/>
              <w:jc w:val="center"/>
              <w:rPr>
                <w:color w:val="000000"/>
                <w:sz w:val="26"/>
                <w:szCs w:val="26"/>
              </w:rPr>
            </w:pPr>
            <w:r w:rsidRPr="00050126">
              <w:rPr>
                <w:color w:val="000000"/>
                <w:sz w:val="26"/>
                <w:szCs w:val="26"/>
              </w:rPr>
              <w:t>2310001280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F83E9F">
            <w:pPr>
              <w:spacing w:line="312" w:lineRule="exact"/>
              <w:jc w:val="center"/>
              <w:rPr>
                <w:color w:val="000000"/>
                <w:sz w:val="26"/>
                <w:szCs w:val="26"/>
              </w:rPr>
            </w:pPr>
            <w:r w:rsidRPr="00050126">
              <w:rPr>
                <w:color w:val="000000"/>
                <w:sz w:val="26"/>
                <w:szCs w:val="26"/>
              </w:rPr>
              <w:t>320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F83E9F">
            <w:pPr>
              <w:spacing w:line="312" w:lineRule="exact"/>
              <w:jc w:val="right"/>
              <w:rPr>
                <w:color w:val="000000"/>
                <w:sz w:val="26"/>
                <w:szCs w:val="26"/>
              </w:rPr>
            </w:pPr>
            <w:r w:rsidRPr="00050126">
              <w:rPr>
                <w:color w:val="000000"/>
                <w:sz w:val="26"/>
                <w:szCs w:val="26"/>
              </w:rPr>
              <w:t>18 293,95</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F83E9F">
            <w:pPr>
              <w:spacing w:line="312" w:lineRule="exact"/>
              <w:jc w:val="right"/>
              <w:rPr>
                <w:color w:val="000000"/>
                <w:sz w:val="26"/>
                <w:szCs w:val="26"/>
              </w:rPr>
            </w:pPr>
            <w:r w:rsidRPr="00050126">
              <w:rPr>
                <w:color w:val="000000"/>
                <w:sz w:val="26"/>
                <w:szCs w:val="26"/>
              </w:rPr>
              <w:t>15 113,70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F83E9F">
            <w:pPr>
              <w:spacing w:line="312" w:lineRule="exact"/>
              <w:jc w:val="right"/>
              <w:rPr>
                <w:color w:val="000000"/>
                <w:sz w:val="26"/>
                <w:szCs w:val="26"/>
              </w:rPr>
            </w:pPr>
            <w:r w:rsidRPr="00050126">
              <w:rPr>
                <w:color w:val="000000"/>
                <w:sz w:val="26"/>
                <w:szCs w:val="26"/>
              </w:rPr>
              <w:t>15 113,70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F83E9F">
            <w:pPr>
              <w:spacing w:line="312" w:lineRule="exact"/>
              <w:ind w:right="-79"/>
              <w:jc w:val="both"/>
              <w:rPr>
                <w:color w:val="000000"/>
                <w:sz w:val="26"/>
                <w:szCs w:val="26"/>
              </w:rPr>
            </w:pPr>
            <w:r w:rsidRPr="00050126">
              <w:rPr>
                <w:color w:val="000000"/>
                <w:sz w:val="26"/>
                <w:szCs w:val="26"/>
              </w:rPr>
              <w:t xml:space="preserve">Подпрограмма </w:t>
            </w:r>
            <w:r w:rsidR="003B7334" w:rsidRPr="00050126">
              <w:rPr>
                <w:color w:val="000000"/>
                <w:sz w:val="26"/>
                <w:szCs w:val="26"/>
              </w:rPr>
              <w:t>«</w:t>
            </w:r>
            <w:r w:rsidRPr="00050126">
              <w:rPr>
                <w:color w:val="000000"/>
                <w:sz w:val="26"/>
                <w:szCs w:val="26"/>
              </w:rPr>
              <w:t>Улучшение условий и охраны труда в Хабаровском крае</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F83E9F" w:rsidRDefault="00F83E9F" w:rsidP="00F83E9F">
            <w:pPr>
              <w:spacing w:line="312" w:lineRule="exact"/>
              <w:jc w:val="center"/>
              <w:rPr>
                <w:color w:val="000000"/>
                <w:sz w:val="26"/>
                <w:szCs w:val="26"/>
              </w:rPr>
            </w:pPr>
          </w:p>
          <w:p w:rsidR="00F83E9F" w:rsidRDefault="00F83E9F" w:rsidP="00F83E9F">
            <w:pPr>
              <w:spacing w:line="312" w:lineRule="exact"/>
              <w:jc w:val="center"/>
              <w:rPr>
                <w:color w:val="000000"/>
                <w:sz w:val="26"/>
                <w:szCs w:val="26"/>
              </w:rPr>
            </w:pPr>
          </w:p>
          <w:p w:rsidR="001330E6" w:rsidRPr="00050126" w:rsidRDefault="001330E6" w:rsidP="00F83E9F">
            <w:pPr>
              <w:spacing w:line="312" w:lineRule="exact"/>
              <w:jc w:val="center"/>
              <w:rPr>
                <w:color w:val="000000"/>
                <w:sz w:val="26"/>
                <w:szCs w:val="26"/>
              </w:rPr>
            </w:pPr>
            <w:r w:rsidRPr="00050126">
              <w:rPr>
                <w:color w:val="000000"/>
                <w:sz w:val="26"/>
                <w:szCs w:val="26"/>
              </w:rPr>
              <w:t>862</w:t>
            </w:r>
          </w:p>
        </w:tc>
        <w:tc>
          <w:tcPr>
            <w:tcW w:w="542" w:type="dxa"/>
            <w:tcBorders>
              <w:top w:val="nil"/>
              <w:left w:val="nil"/>
              <w:bottom w:val="single" w:sz="4" w:space="0" w:color="000000"/>
              <w:right w:val="single" w:sz="4" w:space="0" w:color="000000"/>
            </w:tcBorders>
            <w:shd w:val="clear" w:color="auto" w:fill="auto"/>
            <w:vAlign w:val="bottom"/>
            <w:hideMark/>
          </w:tcPr>
          <w:p w:rsidR="00F83E9F" w:rsidRDefault="00F83E9F" w:rsidP="00F83E9F">
            <w:pPr>
              <w:spacing w:line="312" w:lineRule="exact"/>
              <w:jc w:val="center"/>
              <w:rPr>
                <w:color w:val="000000"/>
                <w:sz w:val="26"/>
                <w:szCs w:val="26"/>
              </w:rPr>
            </w:pPr>
          </w:p>
          <w:p w:rsidR="00F83E9F" w:rsidRDefault="00F83E9F" w:rsidP="00F83E9F">
            <w:pPr>
              <w:spacing w:line="312" w:lineRule="exact"/>
              <w:jc w:val="center"/>
              <w:rPr>
                <w:color w:val="000000"/>
                <w:sz w:val="26"/>
                <w:szCs w:val="26"/>
              </w:rPr>
            </w:pPr>
          </w:p>
          <w:p w:rsidR="001330E6" w:rsidRPr="00050126" w:rsidRDefault="001330E6" w:rsidP="00F83E9F">
            <w:pPr>
              <w:spacing w:line="312" w:lineRule="exact"/>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F83E9F" w:rsidRDefault="00F83E9F" w:rsidP="00F83E9F">
            <w:pPr>
              <w:spacing w:line="312" w:lineRule="exact"/>
              <w:jc w:val="center"/>
              <w:rPr>
                <w:color w:val="000000"/>
                <w:sz w:val="26"/>
                <w:szCs w:val="26"/>
              </w:rPr>
            </w:pPr>
          </w:p>
          <w:p w:rsidR="00F83E9F" w:rsidRDefault="00F83E9F" w:rsidP="00F83E9F">
            <w:pPr>
              <w:spacing w:line="312" w:lineRule="exact"/>
              <w:jc w:val="center"/>
              <w:rPr>
                <w:color w:val="000000"/>
                <w:sz w:val="26"/>
                <w:szCs w:val="26"/>
              </w:rPr>
            </w:pPr>
          </w:p>
          <w:p w:rsidR="001330E6" w:rsidRPr="00050126" w:rsidRDefault="001330E6" w:rsidP="00F83E9F">
            <w:pPr>
              <w:spacing w:line="312" w:lineRule="exact"/>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F83E9F" w:rsidRDefault="00F83E9F" w:rsidP="00F83E9F">
            <w:pPr>
              <w:spacing w:line="312" w:lineRule="exact"/>
              <w:jc w:val="center"/>
              <w:rPr>
                <w:color w:val="000000"/>
                <w:sz w:val="26"/>
                <w:szCs w:val="26"/>
              </w:rPr>
            </w:pPr>
          </w:p>
          <w:p w:rsidR="00F83E9F" w:rsidRDefault="00F83E9F" w:rsidP="00F83E9F">
            <w:pPr>
              <w:spacing w:line="312" w:lineRule="exact"/>
              <w:jc w:val="center"/>
              <w:rPr>
                <w:color w:val="000000"/>
                <w:sz w:val="26"/>
                <w:szCs w:val="26"/>
              </w:rPr>
            </w:pPr>
          </w:p>
          <w:p w:rsidR="001330E6" w:rsidRPr="00050126" w:rsidRDefault="001330E6" w:rsidP="00F83E9F">
            <w:pPr>
              <w:spacing w:line="312" w:lineRule="exact"/>
              <w:jc w:val="center"/>
              <w:rPr>
                <w:color w:val="000000"/>
                <w:sz w:val="26"/>
                <w:szCs w:val="26"/>
              </w:rPr>
            </w:pPr>
            <w:r w:rsidRPr="00050126">
              <w:rPr>
                <w:color w:val="000000"/>
                <w:sz w:val="26"/>
                <w:szCs w:val="26"/>
              </w:rPr>
              <w:t>2320000000</w:t>
            </w:r>
          </w:p>
        </w:tc>
        <w:tc>
          <w:tcPr>
            <w:tcW w:w="709" w:type="dxa"/>
            <w:tcBorders>
              <w:top w:val="nil"/>
              <w:left w:val="nil"/>
              <w:bottom w:val="single" w:sz="4" w:space="0" w:color="000000"/>
              <w:right w:val="single" w:sz="4" w:space="0" w:color="000000"/>
            </w:tcBorders>
            <w:shd w:val="clear" w:color="auto" w:fill="auto"/>
            <w:vAlign w:val="bottom"/>
            <w:hideMark/>
          </w:tcPr>
          <w:p w:rsidR="00F83E9F" w:rsidRDefault="00F83E9F" w:rsidP="00F83E9F">
            <w:pPr>
              <w:spacing w:line="312" w:lineRule="exact"/>
              <w:jc w:val="center"/>
              <w:rPr>
                <w:color w:val="000000"/>
                <w:sz w:val="26"/>
                <w:szCs w:val="26"/>
              </w:rPr>
            </w:pPr>
          </w:p>
          <w:p w:rsidR="00F83E9F" w:rsidRDefault="00F83E9F" w:rsidP="00F83E9F">
            <w:pPr>
              <w:spacing w:line="312" w:lineRule="exact"/>
              <w:jc w:val="center"/>
              <w:rPr>
                <w:color w:val="000000"/>
                <w:sz w:val="26"/>
                <w:szCs w:val="26"/>
              </w:rPr>
            </w:pPr>
          </w:p>
          <w:p w:rsidR="001330E6" w:rsidRPr="00050126" w:rsidRDefault="001330E6" w:rsidP="00F83E9F">
            <w:pPr>
              <w:spacing w:line="312" w:lineRule="exact"/>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F83E9F" w:rsidRDefault="00F83E9F" w:rsidP="00F83E9F">
            <w:pPr>
              <w:spacing w:line="312" w:lineRule="exact"/>
              <w:jc w:val="center"/>
              <w:rPr>
                <w:color w:val="000000"/>
                <w:sz w:val="26"/>
                <w:szCs w:val="26"/>
              </w:rPr>
            </w:pPr>
          </w:p>
          <w:p w:rsidR="00F83E9F" w:rsidRDefault="00F83E9F" w:rsidP="00F83E9F">
            <w:pPr>
              <w:spacing w:line="312" w:lineRule="exact"/>
              <w:jc w:val="center"/>
              <w:rPr>
                <w:color w:val="000000"/>
                <w:sz w:val="26"/>
                <w:szCs w:val="26"/>
              </w:rPr>
            </w:pPr>
          </w:p>
          <w:p w:rsidR="001330E6" w:rsidRPr="00050126" w:rsidRDefault="001330E6" w:rsidP="00F83E9F">
            <w:pPr>
              <w:spacing w:line="312" w:lineRule="exact"/>
              <w:jc w:val="right"/>
              <w:rPr>
                <w:color w:val="000000"/>
                <w:sz w:val="26"/>
                <w:szCs w:val="26"/>
              </w:rPr>
            </w:pPr>
            <w:r w:rsidRPr="00050126">
              <w:rPr>
                <w:color w:val="000000"/>
                <w:sz w:val="26"/>
                <w:szCs w:val="26"/>
              </w:rPr>
              <w:t>124,00</w:t>
            </w:r>
          </w:p>
        </w:tc>
        <w:tc>
          <w:tcPr>
            <w:tcW w:w="2126" w:type="dxa"/>
            <w:tcBorders>
              <w:top w:val="nil"/>
              <w:left w:val="nil"/>
              <w:bottom w:val="single" w:sz="4" w:space="0" w:color="000000"/>
              <w:right w:val="single" w:sz="4" w:space="0" w:color="000000"/>
            </w:tcBorders>
            <w:shd w:val="clear" w:color="auto" w:fill="auto"/>
            <w:vAlign w:val="bottom"/>
            <w:hideMark/>
          </w:tcPr>
          <w:p w:rsidR="00F83E9F" w:rsidRDefault="00F83E9F" w:rsidP="00F83E9F">
            <w:pPr>
              <w:spacing w:line="312" w:lineRule="exact"/>
              <w:jc w:val="center"/>
              <w:rPr>
                <w:color w:val="000000"/>
                <w:sz w:val="26"/>
                <w:szCs w:val="26"/>
              </w:rPr>
            </w:pPr>
          </w:p>
          <w:p w:rsidR="00F83E9F" w:rsidRDefault="00F83E9F" w:rsidP="00F83E9F">
            <w:pPr>
              <w:spacing w:line="312" w:lineRule="exact"/>
              <w:jc w:val="center"/>
              <w:rPr>
                <w:color w:val="000000"/>
                <w:sz w:val="26"/>
                <w:szCs w:val="26"/>
              </w:rPr>
            </w:pPr>
          </w:p>
          <w:p w:rsidR="001330E6" w:rsidRPr="00050126" w:rsidRDefault="001330E6" w:rsidP="00F83E9F">
            <w:pPr>
              <w:spacing w:line="312" w:lineRule="exact"/>
              <w:jc w:val="right"/>
              <w:rPr>
                <w:color w:val="000000"/>
                <w:sz w:val="26"/>
                <w:szCs w:val="26"/>
              </w:rPr>
            </w:pPr>
            <w:r w:rsidRPr="00050126">
              <w:rPr>
                <w:color w:val="000000"/>
                <w:sz w:val="26"/>
                <w:szCs w:val="26"/>
              </w:rPr>
              <w:t>124,00</w:t>
            </w:r>
          </w:p>
        </w:tc>
        <w:tc>
          <w:tcPr>
            <w:tcW w:w="2153" w:type="dxa"/>
            <w:tcBorders>
              <w:top w:val="nil"/>
              <w:left w:val="nil"/>
              <w:bottom w:val="single" w:sz="4" w:space="0" w:color="000000"/>
              <w:right w:val="single" w:sz="4" w:space="0" w:color="000000"/>
            </w:tcBorders>
            <w:shd w:val="clear" w:color="auto" w:fill="auto"/>
            <w:vAlign w:val="bottom"/>
            <w:hideMark/>
          </w:tcPr>
          <w:p w:rsidR="00F83E9F" w:rsidRDefault="00F83E9F" w:rsidP="00F83E9F">
            <w:pPr>
              <w:spacing w:line="312" w:lineRule="exact"/>
              <w:jc w:val="center"/>
              <w:rPr>
                <w:color w:val="000000"/>
                <w:sz w:val="26"/>
                <w:szCs w:val="26"/>
              </w:rPr>
            </w:pPr>
          </w:p>
          <w:p w:rsidR="00F83E9F" w:rsidRDefault="00F83E9F" w:rsidP="00F83E9F">
            <w:pPr>
              <w:spacing w:line="312" w:lineRule="exact"/>
              <w:jc w:val="center"/>
              <w:rPr>
                <w:color w:val="000000"/>
                <w:sz w:val="26"/>
                <w:szCs w:val="26"/>
              </w:rPr>
            </w:pPr>
          </w:p>
          <w:p w:rsidR="001330E6" w:rsidRPr="00050126" w:rsidRDefault="001330E6" w:rsidP="00F83E9F">
            <w:pPr>
              <w:spacing w:line="312" w:lineRule="exact"/>
              <w:jc w:val="right"/>
              <w:rPr>
                <w:color w:val="000000"/>
                <w:sz w:val="26"/>
                <w:szCs w:val="26"/>
              </w:rPr>
            </w:pPr>
            <w:r w:rsidRPr="00050126">
              <w:rPr>
                <w:color w:val="000000"/>
                <w:sz w:val="26"/>
                <w:szCs w:val="26"/>
              </w:rPr>
              <w:t>124,00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Мероприятия по улучшению условий и охраны труда в рамках подпрограммы </w:t>
            </w:r>
            <w:r w:rsidR="003B7334" w:rsidRPr="00050126">
              <w:rPr>
                <w:color w:val="000000"/>
                <w:sz w:val="26"/>
                <w:szCs w:val="26"/>
              </w:rPr>
              <w:t>«</w:t>
            </w:r>
            <w:r w:rsidRPr="00050126">
              <w:rPr>
                <w:color w:val="000000"/>
                <w:sz w:val="26"/>
                <w:szCs w:val="26"/>
              </w:rPr>
              <w:t>Улучшение условий и охраны труда в Хабаровском крае</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862</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2320001270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124,00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124,00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124,00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Закупка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862</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2320001270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124,00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124,00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124,00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862</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2320001270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240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124,00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124,00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124,00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b/>
                <w:bCs/>
                <w:color w:val="000000"/>
                <w:sz w:val="26"/>
                <w:szCs w:val="26"/>
              </w:rPr>
            </w:pPr>
            <w:r w:rsidRPr="00050126">
              <w:rPr>
                <w:b/>
                <w:bCs/>
                <w:color w:val="000000"/>
                <w:sz w:val="26"/>
                <w:szCs w:val="26"/>
              </w:rPr>
              <w:t>СОЦИАЛЬНАЯ ПОЛИТИКА</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862</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748 516,54</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482 287,90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487 456,00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b/>
                <w:bCs/>
                <w:color w:val="000000"/>
                <w:sz w:val="26"/>
                <w:szCs w:val="26"/>
              </w:rPr>
            </w:pPr>
            <w:r w:rsidRPr="00050126">
              <w:rPr>
                <w:b/>
                <w:bCs/>
                <w:color w:val="000000"/>
                <w:sz w:val="26"/>
                <w:szCs w:val="26"/>
              </w:rPr>
              <w:t>Пенсионное обеспечение</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862</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17 954,66</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17 848,16</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17 848,16</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Государственная программа Хабаровского края </w:t>
            </w:r>
            <w:r w:rsidR="003B7334" w:rsidRPr="00050126">
              <w:rPr>
                <w:color w:val="000000"/>
                <w:sz w:val="26"/>
                <w:szCs w:val="26"/>
              </w:rPr>
              <w:t>«</w:t>
            </w:r>
            <w:r w:rsidRPr="00050126">
              <w:rPr>
                <w:color w:val="000000"/>
                <w:sz w:val="26"/>
                <w:szCs w:val="26"/>
              </w:rPr>
              <w:t>Развитие рынка труда и содействие занятости населения Хабаровского края</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862</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2300000000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17 954,66</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17 848,16</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17 848,16</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Осуществление социальных выплат гражданам, признанным в установленном порядке безработными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862</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2300100000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17 954,66</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17 848,16</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17 848,16</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Социальные выплаты безработным гражданам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862</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2300152900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17 954,66</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17 848,16</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17 848,16</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Межбюджетные трансферты</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862</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2300152900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500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17 954,66</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17 848,16</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17 848,16</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Межбюджетные трансферты бюджету Пенсионного фонда Российской Федерации</w:t>
            </w:r>
          </w:p>
        </w:tc>
        <w:tc>
          <w:tcPr>
            <w:tcW w:w="850" w:type="dxa"/>
            <w:tcBorders>
              <w:top w:val="nil"/>
              <w:left w:val="nil"/>
              <w:bottom w:val="single" w:sz="4" w:space="0" w:color="000000"/>
              <w:right w:val="single" w:sz="4" w:space="0" w:color="000000"/>
            </w:tcBorders>
            <w:shd w:val="clear" w:color="auto" w:fill="auto"/>
            <w:vAlign w:val="bottom"/>
            <w:hideMark/>
          </w:tcPr>
          <w:p w:rsidR="00F83E9F" w:rsidRDefault="00F83E9F" w:rsidP="00050126">
            <w:pPr>
              <w:jc w:val="center"/>
              <w:rPr>
                <w:color w:val="000000"/>
                <w:sz w:val="26"/>
                <w:szCs w:val="26"/>
              </w:rPr>
            </w:pPr>
          </w:p>
          <w:p w:rsidR="00F83E9F" w:rsidRDefault="00F83E9F" w:rsidP="0005012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862</w:t>
            </w:r>
          </w:p>
        </w:tc>
        <w:tc>
          <w:tcPr>
            <w:tcW w:w="542" w:type="dxa"/>
            <w:tcBorders>
              <w:top w:val="nil"/>
              <w:left w:val="nil"/>
              <w:bottom w:val="single" w:sz="4" w:space="0" w:color="000000"/>
              <w:right w:val="single" w:sz="4" w:space="0" w:color="000000"/>
            </w:tcBorders>
            <w:shd w:val="clear" w:color="auto" w:fill="auto"/>
            <w:vAlign w:val="bottom"/>
            <w:hideMark/>
          </w:tcPr>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2300152900</w:t>
            </w:r>
          </w:p>
        </w:tc>
        <w:tc>
          <w:tcPr>
            <w:tcW w:w="709" w:type="dxa"/>
            <w:tcBorders>
              <w:top w:val="nil"/>
              <w:left w:val="nil"/>
              <w:bottom w:val="single" w:sz="4" w:space="0" w:color="000000"/>
              <w:right w:val="single" w:sz="4" w:space="0" w:color="000000"/>
            </w:tcBorders>
            <w:shd w:val="clear" w:color="auto" w:fill="auto"/>
            <w:vAlign w:val="bottom"/>
            <w:hideMark/>
          </w:tcPr>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570</w:t>
            </w:r>
          </w:p>
        </w:tc>
        <w:tc>
          <w:tcPr>
            <w:tcW w:w="2126" w:type="dxa"/>
            <w:tcBorders>
              <w:top w:val="nil"/>
              <w:left w:val="nil"/>
              <w:bottom w:val="single" w:sz="4" w:space="0" w:color="000000"/>
              <w:right w:val="single" w:sz="4" w:space="0" w:color="000000"/>
            </w:tcBorders>
            <w:shd w:val="clear" w:color="auto" w:fill="auto"/>
            <w:vAlign w:val="bottom"/>
            <w:hideMark/>
          </w:tcPr>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17 954,66</w:t>
            </w:r>
          </w:p>
        </w:tc>
        <w:tc>
          <w:tcPr>
            <w:tcW w:w="2126" w:type="dxa"/>
            <w:tcBorders>
              <w:top w:val="nil"/>
              <w:left w:val="nil"/>
              <w:bottom w:val="single" w:sz="4" w:space="0" w:color="000000"/>
              <w:right w:val="single" w:sz="4" w:space="0" w:color="000000"/>
            </w:tcBorders>
            <w:shd w:val="clear" w:color="auto" w:fill="auto"/>
            <w:vAlign w:val="bottom"/>
            <w:hideMark/>
          </w:tcPr>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17 848,16</w:t>
            </w:r>
          </w:p>
        </w:tc>
        <w:tc>
          <w:tcPr>
            <w:tcW w:w="2153" w:type="dxa"/>
            <w:tcBorders>
              <w:top w:val="nil"/>
              <w:left w:val="nil"/>
              <w:bottom w:val="single" w:sz="4" w:space="0" w:color="000000"/>
              <w:right w:val="single" w:sz="4" w:space="0" w:color="000000"/>
            </w:tcBorders>
            <w:shd w:val="clear" w:color="auto" w:fill="auto"/>
            <w:vAlign w:val="bottom"/>
            <w:hideMark/>
          </w:tcPr>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17 848,16</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b/>
                <w:bCs/>
                <w:color w:val="000000"/>
                <w:sz w:val="26"/>
                <w:szCs w:val="26"/>
              </w:rPr>
            </w:pPr>
            <w:r w:rsidRPr="00050126">
              <w:rPr>
                <w:b/>
                <w:bCs/>
                <w:color w:val="000000"/>
                <w:sz w:val="26"/>
                <w:szCs w:val="26"/>
              </w:rPr>
              <w:t>Социальное обеспечение населения</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862</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728 823,94</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464 274,14</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469 607,84</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Государственная программа Хабаровского края </w:t>
            </w:r>
            <w:r w:rsidR="003B7334" w:rsidRPr="00050126">
              <w:rPr>
                <w:color w:val="000000"/>
                <w:sz w:val="26"/>
                <w:szCs w:val="26"/>
              </w:rPr>
              <w:t>«</w:t>
            </w:r>
            <w:r w:rsidRPr="00050126">
              <w:rPr>
                <w:color w:val="000000"/>
                <w:sz w:val="26"/>
                <w:szCs w:val="26"/>
              </w:rPr>
              <w:t>Развитие рынка труда и содействие занятости населения Хабаровского края</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862</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2300000000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728 823,94</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464 274,14</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469 607,84</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Осуществление социальных выплат гражданам, признанным в установленном порядке безработными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862</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2300100000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728 823,94</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464 274,14</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469 607,84</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Социальные выплаты безработным гражданам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862</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2300152900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728 823,94</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464 274,14</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469 607,84</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Закупка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862</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2300152900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8 189,24</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8 189,24</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8 189,24</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862</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2300152900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240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8 189,24</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8 189,24</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8 189,24</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Социальное обеспечение и иные выплаты населению</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862</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2300152900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300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720 634,70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456 084,90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461 418,60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Социальные выплаты гражданам, кроме публичных нормативных социальных выплат</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862</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2300152900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320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713 134,70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448 584,90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453 918,60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Стипендии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862</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2300152900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340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7 500,00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7 500,00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7 500,00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b/>
                <w:bCs/>
                <w:color w:val="000000"/>
                <w:sz w:val="26"/>
                <w:szCs w:val="26"/>
              </w:rPr>
            </w:pPr>
            <w:r w:rsidRPr="00050126">
              <w:rPr>
                <w:b/>
                <w:bCs/>
                <w:color w:val="000000"/>
                <w:sz w:val="26"/>
                <w:szCs w:val="26"/>
              </w:rPr>
              <w:t>Другие вопросы в области социальной политики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862</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06</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1 737,94</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165,60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Государственная программа Хабаровского края </w:t>
            </w:r>
            <w:r w:rsidR="003B7334" w:rsidRPr="00050126">
              <w:rPr>
                <w:color w:val="000000"/>
                <w:sz w:val="26"/>
                <w:szCs w:val="26"/>
              </w:rPr>
              <w:t>«</w:t>
            </w:r>
            <w:r w:rsidRPr="00050126">
              <w:rPr>
                <w:color w:val="000000"/>
                <w:sz w:val="26"/>
                <w:szCs w:val="26"/>
              </w:rPr>
              <w:t>Доступная среда</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862</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06</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2800000000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1 737,94</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165,60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Подпрограмма </w:t>
            </w:r>
            <w:r w:rsidR="003B7334" w:rsidRPr="00050126">
              <w:rPr>
                <w:color w:val="000000"/>
                <w:sz w:val="26"/>
                <w:szCs w:val="26"/>
              </w:rPr>
              <w:t>«</w:t>
            </w:r>
            <w:r w:rsidRPr="00050126">
              <w:rPr>
                <w:color w:val="000000"/>
                <w:sz w:val="26"/>
                <w:szCs w:val="26"/>
              </w:rPr>
              <w:t xml:space="preserve">Формирование системы комплексной реабилитации и </w:t>
            </w:r>
            <w:proofErr w:type="spellStart"/>
            <w:r w:rsidRPr="00050126">
              <w:rPr>
                <w:color w:val="000000"/>
                <w:sz w:val="26"/>
                <w:szCs w:val="26"/>
              </w:rPr>
              <w:t>абилитации</w:t>
            </w:r>
            <w:proofErr w:type="spellEnd"/>
            <w:r w:rsidRPr="00050126">
              <w:rPr>
                <w:color w:val="000000"/>
                <w:sz w:val="26"/>
                <w:szCs w:val="26"/>
              </w:rPr>
              <w:t xml:space="preserve"> инвалидов, в том числе детей-инвалидов</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862</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06</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2810000000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1 737,94</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165,60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Реализация мероприятий субъектов Российской Федерации в сфере реабилитации и </w:t>
            </w:r>
            <w:proofErr w:type="spellStart"/>
            <w:r w:rsidRPr="00050126">
              <w:rPr>
                <w:color w:val="000000"/>
                <w:sz w:val="26"/>
                <w:szCs w:val="26"/>
              </w:rPr>
              <w:t>абилитации</w:t>
            </w:r>
            <w:proofErr w:type="spellEnd"/>
            <w:r w:rsidRPr="00050126">
              <w:rPr>
                <w:color w:val="000000"/>
                <w:sz w:val="26"/>
                <w:szCs w:val="26"/>
              </w:rPr>
              <w:t xml:space="preserve"> инвалидов (на формирование условий для развития системы комплексной реабилитации и </w:t>
            </w:r>
            <w:proofErr w:type="spellStart"/>
            <w:r w:rsidRPr="00050126">
              <w:rPr>
                <w:color w:val="000000"/>
                <w:sz w:val="26"/>
                <w:szCs w:val="26"/>
              </w:rPr>
              <w:t>абилитации</w:t>
            </w:r>
            <w:proofErr w:type="spellEnd"/>
            <w:r w:rsidRPr="00050126">
              <w:rPr>
                <w:color w:val="000000"/>
                <w:sz w:val="26"/>
                <w:szCs w:val="26"/>
              </w:rPr>
              <w:t xml:space="preserve"> инвалидов, в том числе детей-инвалидов, в рамках подпрограммы </w:t>
            </w:r>
            <w:r w:rsidR="003B7334" w:rsidRPr="00050126">
              <w:rPr>
                <w:color w:val="000000"/>
                <w:sz w:val="26"/>
                <w:szCs w:val="26"/>
              </w:rPr>
              <w:t>«</w:t>
            </w:r>
            <w:r w:rsidRPr="00050126">
              <w:rPr>
                <w:color w:val="000000"/>
                <w:sz w:val="26"/>
                <w:szCs w:val="26"/>
              </w:rPr>
              <w:t xml:space="preserve">Формирование системы комплексной реабилитации и </w:t>
            </w:r>
            <w:proofErr w:type="spellStart"/>
            <w:r w:rsidRPr="00050126">
              <w:rPr>
                <w:color w:val="000000"/>
                <w:sz w:val="26"/>
                <w:szCs w:val="26"/>
              </w:rPr>
              <w:t>абилитации</w:t>
            </w:r>
            <w:proofErr w:type="spellEnd"/>
            <w:r w:rsidRPr="00050126">
              <w:rPr>
                <w:color w:val="000000"/>
                <w:sz w:val="26"/>
                <w:szCs w:val="26"/>
              </w:rPr>
              <w:t xml:space="preserve"> инвалидов, в том числе детей-инвалидов</w:t>
            </w:r>
            <w:r w:rsidR="003B7334" w:rsidRPr="00050126">
              <w:rPr>
                <w:color w:val="000000"/>
                <w:sz w:val="26"/>
                <w:szCs w:val="26"/>
              </w:rPr>
              <w:t>»</w:t>
            </w:r>
            <w:r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862</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06</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28100R5141</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1 572,34</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Закупка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862</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06</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28100R5141</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1 572,34</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F83E9F" w:rsidRDefault="00F83E9F" w:rsidP="00050126">
            <w:pPr>
              <w:jc w:val="center"/>
              <w:rPr>
                <w:color w:val="000000"/>
                <w:sz w:val="26"/>
                <w:szCs w:val="26"/>
              </w:rPr>
            </w:pPr>
          </w:p>
          <w:p w:rsidR="00F83E9F" w:rsidRDefault="00F83E9F" w:rsidP="00050126">
            <w:pPr>
              <w:jc w:val="center"/>
              <w:rPr>
                <w:color w:val="000000"/>
                <w:sz w:val="26"/>
                <w:szCs w:val="26"/>
              </w:rPr>
            </w:pPr>
          </w:p>
          <w:p w:rsidR="00F83E9F" w:rsidRDefault="00F83E9F" w:rsidP="0005012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862</w:t>
            </w:r>
          </w:p>
        </w:tc>
        <w:tc>
          <w:tcPr>
            <w:tcW w:w="542" w:type="dxa"/>
            <w:tcBorders>
              <w:top w:val="nil"/>
              <w:left w:val="nil"/>
              <w:bottom w:val="single" w:sz="4" w:space="0" w:color="000000"/>
              <w:right w:val="single" w:sz="4" w:space="0" w:color="000000"/>
            </w:tcBorders>
            <w:shd w:val="clear" w:color="auto" w:fill="auto"/>
            <w:vAlign w:val="bottom"/>
            <w:hideMark/>
          </w:tcPr>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06</w:t>
            </w:r>
          </w:p>
        </w:tc>
        <w:tc>
          <w:tcPr>
            <w:tcW w:w="1701" w:type="dxa"/>
            <w:tcBorders>
              <w:top w:val="nil"/>
              <w:left w:val="nil"/>
              <w:bottom w:val="single" w:sz="4" w:space="0" w:color="000000"/>
              <w:right w:val="single" w:sz="4" w:space="0" w:color="000000"/>
            </w:tcBorders>
            <w:shd w:val="clear" w:color="auto" w:fill="auto"/>
            <w:vAlign w:val="bottom"/>
            <w:hideMark/>
          </w:tcPr>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28100R5141</w:t>
            </w:r>
          </w:p>
        </w:tc>
        <w:tc>
          <w:tcPr>
            <w:tcW w:w="709" w:type="dxa"/>
            <w:tcBorders>
              <w:top w:val="nil"/>
              <w:left w:val="nil"/>
              <w:bottom w:val="single" w:sz="4" w:space="0" w:color="000000"/>
              <w:right w:val="single" w:sz="4" w:space="0" w:color="000000"/>
            </w:tcBorders>
            <w:shd w:val="clear" w:color="auto" w:fill="auto"/>
            <w:vAlign w:val="bottom"/>
            <w:hideMark/>
          </w:tcPr>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240</w:t>
            </w:r>
          </w:p>
        </w:tc>
        <w:tc>
          <w:tcPr>
            <w:tcW w:w="2126" w:type="dxa"/>
            <w:tcBorders>
              <w:top w:val="nil"/>
              <w:left w:val="nil"/>
              <w:bottom w:val="single" w:sz="4" w:space="0" w:color="000000"/>
              <w:right w:val="single" w:sz="4" w:space="0" w:color="000000"/>
            </w:tcBorders>
            <w:shd w:val="clear" w:color="auto" w:fill="auto"/>
            <w:vAlign w:val="bottom"/>
            <w:hideMark/>
          </w:tcPr>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1 572,34</w:t>
            </w:r>
          </w:p>
        </w:tc>
        <w:tc>
          <w:tcPr>
            <w:tcW w:w="2126" w:type="dxa"/>
            <w:tcBorders>
              <w:top w:val="nil"/>
              <w:left w:val="nil"/>
              <w:bottom w:val="single" w:sz="4" w:space="0" w:color="000000"/>
              <w:right w:val="single" w:sz="4" w:space="0" w:color="000000"/>
            </w:tcBorders>
            <w:shd w:val="clear" w:color="auto" w:fill="auto"/>
            <w:vAlign w:val="bottom"/>
            <w:hideMark/>
          </w:tcPr>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Реализация мероприятий субъектов Российской Федерации в сфере реабилитации и </w:t>
            </w:r>
            <w:proofErr w:type="spellStart"/>
            <w:r w:rsidRPr="00050126">
              <w:rPr>
                <w:color w:val="000000"/>
                <w:sz w:val="26"/>
                <w:szCs w:val="26"/>
              </w:rPr>
              <w:t>абилитации</w:t>
            </w:r>
            <w:proofErr w:type="spellEnd"/>
            <w:r w:rsidRPr="00050126">
              <w:rPr>
                <w:color w:val="000000"/>
                <w:sz w:val="26"/>
                <w:szCs w:val="26"/>
              </w:rPr>
              <w:t xml:space="preserve"> инвалидов (на подготовку кадров системы комплексной реабилитации и </w:t>
            </w:r>
            <w:proofErr w:type="spellStart"/>
            <w:r w:rsidRPr="00050126">
              <w:rPr>
                <w:color w:val="000000"/>
                <w:sz w:val="26"/>
                <w:szCs w:val="26"/>
              </w:rPr>
              <w:t>абилитации</w:t>
            </w:r>
            <w:proofErr w:type="spellEnd"/>
            <w:r w:rsidRPr="00050126">
              <w:rPr>
                <w:color w:val="000000"/>
                <w:sz w:val="26"/>
                <w:szCs w:val="26"/>
              </w:rPr>
              <w:t xml:space="preserve"> инвалидов, в том числе детей-инвалидов, ранней помощи, а также сопровождаемого проживания инвалидов в рамках подпрограммы </w:t>
            </w:r>
            <w:r w:rsidR="003B7334" w:rsidRPr="00050126">
              <w:rPr>
                <w:color w:val="000000"/>
                <w:sz w:val="26"/>
                <w:szCs w:val="26"/>
              </w:rPr>
              <w:t>«</w:t>
            </w:r>
            <w:r w:rsidRPr="00050126">
              <w:rPr>
                <w:color w:val="000000"/>
                <w:sz w:val="26"/>
                <w:szCs w:val="26"/>
              </w:rPr>
              <w:t xml:space="preserve">Формирование системы комплексной реабилитации и </w:t>
            </w:r>
            <w:proofErr w:type="spellStart"/>
            <w:r w:rsidRPr="00050126">
              <w:rPr>
                <w:color w:val="000000"/>
                <w:sz w:val="26"/>
                <w:szCs w:val="26"/>
              </w:rPr>
              <w:t>абилитации</w:t>
            </w:r>
            <w:proofErr w:type="spellEnd"/>
            <w:r w:rsidRPr="00050126">
              <w:rPr>
                <w:color w:val="000000"/>
                <w:sz w:val="26"/>
                <w:szCs w:val="26"/>
              </w:rPr>
              <w:t xml:space="preserve"> инвалидов, в том числе детей-инвалидов</w:t>
            </w:r>
            <w:r w:rsidR="003B7334" w:rsidRPr="00050126">
              <w:rPr>
                <w:color w:val="000000"/>
                <w:sz w:val="26"/>
                <w:szCs w:val="26"/>
              </w:rPr>
              <w:t>»</w:t>
            </w:r>
            <w:r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862</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06</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28100R5143</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165,60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165,60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Закупка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862</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06</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28100R5143</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165,60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165,60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862</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06</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28100R5143</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240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165,60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165,60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b/>
                <w:bCs/>
                <w:color w:val="000000"/>
                <w:sz w:val="26"/>
                <w:szCs w:val="26"/>
              </w:rPr>
            </w:pPr>
            <w:r w:rsidRPr="00050126">
              <w:rPr>
                <w:b/>
                <w:bCs/>
                <w:color w:val="000000"/>
                <w:sz w:val="26"/>
                <w:szCs w:val="26"/>
              </w:rPr>
              <w:t>МИНИСТЕРСТВО ЭКОНОМИЧЕСКОГО РАЗВИТИЯ ХАБАРОВСКОГО КРАЯ</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864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208 109,69</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142 744,65</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175 354,10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b/>
                <w:bCs/>
                <w:color w:val="000000"/>
                <w:sz w:val="26"/>
                <w:szCs w:val="26"/>
              </w:rPr>
            </w:pPr>
            <w:r w:rsidRPr="00050126">
              <w:rPr>
                <w:b/>
                <w:bCs/>
                <w:color w:val="000000"/>
                <w:sz w:val="26"/>
                <w:szCs w:val="26"/>
              </w:rPr>
              <w:t>ОБЩЕГОСУДАРСТВЕННЫЕ ВОПРОСЫ</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864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126 019,66</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87 850,00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117 548,49</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b/>
                <w:bCs/>
                <w:color w:val="000000"/>
                <w:sz w:val="26"/>
                <w:szCs w:val="26"/>
              </w:rPr>
            </w:pPr>
            <w:r w:rsidRPr="00050126">
              <w:rPr>
                <w:b/>
                <w:bCs/>
                <w:color w:val="000000"/>
                <w:sz w:val="26"/>
                <w:szCs w:val="26"/>
              </w:rPr>
              <w:t>Другие общегосударственные вопросы</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864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13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126 019,66</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87 850,00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117 548,49</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Государственная программа Хабаровского края </w:t>
            </w:r>
            <w:r w:rsidR="003B7334" w:rsidRPr="00050126">
              <w:rPr>
                <w:color w:val="000000"/>
                <w:sz w:val="26"/>
                <w:szCs w:val="26"/>
              </w:rPr>
              <w:t>«</w:t>
            </w:r>
            <w:r w:rsidRPr="00050126">
              <w:rPr>
                <w:color w:val="000000"/>
                <w:sz w:val="26"/>
                <w:szCs w:val="26"/>
              </w:rPr>
              <w:t>Содействие развитию местного самоуправления в Хабаровском крае</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2900000000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300,00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350,00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350,00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Стимулирование органов местного самоуправления к повышению эффективности деятельности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2900100000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300,00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350,00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350,00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Проведение заседаний Совета по вопросам экономического развития муниципальных образований края при министерстве экономического развития края</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2900101470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300,00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350,00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350,00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Закупка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2900101470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300,00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350,00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350,00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2900101470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240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300,00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350,00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350,00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Государственная программа Хабаровского края </w:t>
            </w:r>
            <w:r w:rsidR="003B7334" w:rsidRPr="00050126">
              <w:rPr>
                <w:color w:val="000000"/>
                <w:sz w:val="26"/>
                <w:szCs w:val="26"/>
              </w:rPr>
              <w:t>«</w:t>
            </w:r>
            <w:r w:rsidRPr="00050126">
              <w:rPr>
                <w:color w:val="000000"/>
                <w:sz w:val="26"/>
                <w:szCs w:val="26"/>
              </w:rPr>
              <w:t xml:space="preserve">Развитие международной, межрегиональной и </w:t>
            </w:r>
            <w:proofErr w:type="spellStart"/>
            <w:r w:rsidRPr="00050126">
              <w:rPr>
                <w:color w:val="000000"/>
                <w:sz w:val="26"/>
                <w:szCs w:val="26"/>
              </w:rPr>
              <w:t>выставочно-конгрессной</w:t>
            </w:r>
            <w:proofErr w:type="spellEnd"/>
            <w:r w:rsidRPr="00050126">
              <w:rPr>
                <w:color w:val="000000"/>
                <w:sz w:val="26"/>
                <w:szCs w:val="26"/>
              </w:rPr>
              <w:t xml:space="preserve"> деятельности Хабаровского края</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F83E9F" w:rsidRDefault="00F83E9F" w:rsidP="00050126">
            <w:pPr>
              <w:jc w:val="center"/>
              <w:rPr>
                <w:color w:val="000000"/>
                <w:sz w:val="26"/>
                <w:szCs w:val="26"/>
              </w:rPr>
            </w:pPr>
          </w:p>
          <w:p w:rsidR="00F83E9F" w:rsidRDefault="00F83E9F" w:rsidP="00050126">
            <w:pPr>
              <w:jc w:val="center"/>
              <w:rPr>
                <w:color w:val="000000"/>
                <w:sz w:val="26"/>
                <w:szCs w:val="26"/>
              </w:rPr>
            </w:pPr>
          </w:p>
          <w:p w:rsidR="00F83E9F" w:rsidRDefault="00F83E9F" w:rsidP="00050126">
            <w:pPr>
              <w:jc w:val="center"/>
              <w:rPr>
                <w:color w:val="000000"/>
                <w:sz w:val="26"/>
                <w:szCs w:val="26"/>
              </w:rPr>
            </w:pPr>
          </w:p>
          <w:p w:rsidR="00F83E9F" w:rsidRDefault="00F83E9F" w:rsidP="00050126">
            <w:pPr>
              <w:jc w:val="center"/>
              <w:rPr>
                <w:color w:val="000000"/>
                <w:sz w:val="26"/>
                <w:szCs w:val="26"/>
              </w:rPr>
            </w:pPr>
          </w:p>
          <w:p w:rsidR="00F83E9F" w:rsidRDefault="00F83E9F" w:rsidP="0005012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864</w:t>
            </w:r>
          </w:p>
        </w:tc>
        <w:tc>
          <w:tcPr>
            <w:tcW w:w="542" w:type="dxa"/>
            <w:tcBorders>
              <w:top w:val="nil"/>
              <w:left w:val="nil"/>
              <w:bottom w:val="single" w:sz="4" w:space="0" w:color="000000"/>
              <w:right w:val="single" w:sz="4" w:space="0" w:color="000000"/>
            </w:tcBorders>
            <w:shd w:val="clear" w:color="auto" w:fill="auto"/>
            <w:vAlign w:val="bottom"/>
            <w:hideMark/>
          </w:tcPr>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13</w:t>
            </w:r>
          </w:p>
        </w:tc>
        <w:tc>
          <w:tcPr>
            <w:tcW w:w="1701" w:type="dxa"/>
            <w:tcBorders>
              <w:top w:val="nil"/>
              <w:left w:val="nil"/>
              <w:bottom w:val="single" w:sz="4" w:space="0" w:color="000000"/>
              <w:right w:val="single" w:sz="4" w:space="0" w:color="000000"/>
            </w:tcBorders>
            <w:shd w:val="clear" w:color="auto" w:fill="auto"/>
            <w:vAlign w:val="bottom"/>
            <w:hideMark/>
          </w:tcPr>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3400000000</w:t>
            </w:r>
          </w:p>
        </w:tc>
        <w:tc>
          <w:tcPr>
            <w:tcW w:w="709" w:type="dxa"/>
            <w:tcBorders>
              <w:top w:val="nil"/>
              <w:left w:val="nil"/>
              <w:bottom w:val="single" w:sz="4" w:space="0" w:color="000000"/>
              <w:right w:val="single" w:sz="4" w:space="0" w:color="000000"/>
            </w:tcBorders>
            <w:shd w:val="clear" w:color="auto" w:fill="auto"/>
            <w:vAlign w:val="bottom"/>
            <w:hideMark/>
          </w:tcPr>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125 719,66</w:t>
            </w:r>
          </w:p>
        </w:tc>
        <w:tc>
          <w:tcPr>
            <w:tcW w:w="2126" w:type="dxa"/>
            <w:tcBorders>
              <w:top w:val="nil"/>
              <w:left w:val="nil"/>
              <w:bottom w:val="single" w:sz="4" w:space="0" w:color="000000"/>
              <w:right w:val="single" w:sz="4" w:space="0" w:color="000000"/>
            </w:tcBorders>
            <w:shd w:val="clear" w:color="auto" w:fill="auto"/>
            <w:vAlign w:val="bottom"/>
            <w:hideMark/>
          </w:tcPr>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87 500,00</w:t>
            </w:r>
          </w:p>
        </w:tc>
        <w:tc>
          <w:tcPr>
            <w:tcW w:w="2153" w:type="dxa"/>
            <w:tcBorders>
              <w:top w:val="nil"/>
              <w:left w:val="nil"/>
              <w:bottom w:val="single" w:sz="4" w:space="0" w:color="000000"/>
              <w:right w:val="single" w:sz="4" w:space="0" w:color="000000"/>
            </w:tcBorders>
            <w:shd w:val="clear" w:color="auto" w:fill="auto"/>
            <w:vAlign w:val="bottom"/>
            <w:hideMark/>
          </w:tcPr>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117 198,49</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Диверсификация товарной структуры краевого экспорта</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3400100000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360,00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360,00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360,00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Диверсификация товарной структуры краевого экспорта</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3400102870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360,00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360,00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360,00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3400102870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600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360,00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360,00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360,00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3400102870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630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360,00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360,00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360,00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Активизация внешнеторгового сотрудничества края</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3400200000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14 842,44</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15 426,91</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14 484,06</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F83E9F">
            <w:pPr>
              <w:spacing w:line="312" w:lineRule="exact"/>
              <w:ind w:right="-79"/>
              <w:jc w:val="both"/>
              <w:rPr>
                <w:color w:val="000000"/>
                <w:sz w:val="26"/>
                <w:szCs w:val="26"/>
              </w:rPr>
            </w:pPr>
            <w:r w:rsidRPr="00050126">
              <w:rPr>
                <w:color w:val="000000"/>
                <w:sz w:val="26"/>
                <w:szCs w:val="26"/>
              </w:rPr>
              <w:t>Субсидии некоммерческим организациям, не являющимся государственными (муниципальными) учреждениями, для активизации внешнеторгового сотрудничества края</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F83E9F">
            <w:pPr>
              <w:spacing w:line="312" w:lineRule="exact"/>
              <w:jc w:val="center"/>
              <w:rPr>
                <w:color w:val="000000"/>
                <w:sz w:val="26"/>
                <w:szCs w:val="26"/>
              </w:rPr>
            </w:pPr>
            <w:r w:rsidRPr="00050126">
              <w:rPr>
                <w:color w:val="000000"/>
                <w:sz w:val="26"/>
                <w:szCs w:val="26"/>
              </w:rPr>
              <w:t>864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F83E9F">
            <w:pPr>
              <w:spacing w:line="312" w:lineRule="exact"/>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F83E9F">
            <w:pPr>
              <w:spacing w:line="312" w:lineRule="exact"/>
              <w:jc w:val="center"/>
              <w:rPr>
                <w:color w:val="000000"/>
                <w:sz w:val="26"/>
                <w:szCs w:val="26"/>
              </w:rPr>
            </w:pPr>
            <w:r w:rsidRPr="00050126">
              <w:rPr>
                <w:color w:val="000000"/>
                <w:sz w:val="26"/>
                <w:szCs w:val="26"/>
              </w:rPr>
              <w:t>13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F83E9F">
            <w:pPr>
              <w:spacing w:line="312" w:lineRule="exact"/>
              <w:jc w:val="center"/>
              <w:rPr>
                <w:color w:val="000000"/>
                <w:sz w:val="26"/>
                <w:szCs w:val="26"/>
              </w:rPr>
            </w:pPr>
            <w:r w:rsidRPr="00050126">
              <w:rPr>
                <w:color w:val="000000"/>
                <w:sz w:val="26"/>
                <w:szCs w:val="26"/>
              </w:rPr>
              <w:t>3400202880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F83E9F">
            <w:pPr>
              <w:spacing w:line="312" w:lineRule="exact"/>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F83E9F">
            <w:pPr>
              <w:spacing w:line="312" w:lineRule="exact"/>
              <w:jc w:val="right"/>
              <w:rPr>
                <w:color w:val="000000"/>
                <w:sz w:val="26"/>
                <w:szCs w:val="26"/>
              </w:rPr>
            </w:pPr>
            <w:r w:rsidRPr="00050126">
              <w:rPr>
                <w:color w:val="000000"/>
                <w:sz w:val="26"/>
                <w:szCs w:val="26"/>
              </w:rPr>
              <w:t>14 842,44</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F83E9F">
            <w:pPr>
              <w:spacing w:line="312" w:lineRule="exact"/>
              <w:jc w:val="right"/>
              <w:rPr>
                <w:color w:val="000000"/>
                <w:sz w:val="26"/>
                <w:szCs w:val="26"/>
              </w:rPr>
            </w:pPr>
            <w:r w:rsidRPr="00050126">
              <w:rPr>
                <w:color w:val="000000"/>
                <w:sz w:val="26"/>
                <w:szCs w:val="26"/>
              </w:rPr>
              <w:t>15 426,91</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F83E9F">
            <w:pPr>
              <w:spacing w:line="312" w:lineRule="exact"/>
              <w:jc w:val="right"/>
              <w:rPr>
                <w:color w:val="000000"/>
                <w:sz w:val="26"/>
                <w:szCs w:val="26"/>
              </w:rPr>
            </w:pPr>
            <w:r w:rsidRPr="00050126">
              <w:rPr>
                <w:color w:val="000000"/>
                <w:sz w:val="26"/>
                <w:szCs w:val="26"/>
              </w:rPr>
              <w:t>14 484,06</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F83E9F">
            <w:pPr>
              <w:spacing w:line="312" w:lineRule="exact"/>
              <w:ind w:right="-79"/>
              <w:jc w:val="both"/>
              <w:rPr>
                <w:color w:val="000000"/>
                <w:sz w:val="26"/>
                <w:szCs w:val="26"/>
              </w:rPr>
            </w:pPr>
            <w:r w:rsidRPr="00050126">
              <w:rPr>
                <w:color w:val="000000"/>
                <w:sz w:val="26"/>
                <w:szCs w:val="26"/>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000000"/>
              <w:right w:val="single" w:sz="4" w:space="0" w:color="000000"/>
            </w:tcBorders>
            <w:shd w:val="clear" w:color="auto" w:fill="auto"/>
            <w:vAlign w:val="bottom"/>
            <w:hideMark/>
          </w:tcPr>
          <w:p w:rsidR="00F83E9F" w:rsidRDefault="00F83E9F" w:rsidP="00F83E9F">
            <w:pPr>
              <w:spacing w:line="312" w:lineRule="exact"/>
              <w:jc w:val="center"/>
              <w:rPr>
                <w:color w:val="000000"/>
                <w:sz w:val="26"/>
                <w:szCs w:val="26"/>
              </w:rPr>
            </w:pPr>
          </w:p>
          <w:p w:rsidR="00F83E9F" w:rsidRDefault="00F83E9F" w:rsidP="00F83E9F">
            <w:pPr>
              <w:spacing w:line="312" w:lineRule="exact"/>
              <w:jc w:val="center"/>
              <w:rPr>
                <w:color w:val="000000"/>
                <w:sz w:val="26"/>
                <w:szCs w:val="26"/>
              </w:rPr>
            </w:pPr>
          </w:p>
          <w:p w:rsidR="00F83E9F" w:rsidRDefault="00F83E9F" w:rsidP="00F83E9F">
            <w:pPr>
              <w:spacing w:line="312" w:lineRule="exact"/>
              <w:jc w:val="center"/>
              <w:rPr>
                <w:color w:val="000000"/>
                <w:sz w:val="26"/>
                <w:szCs w:val="26"/>
              </w:rPr>
            </w:pPr>
          </w:p>
          <w:p w:rsidR="001330E6" w:rsidRPr="00050126" w:rsidRDefault="001330E6" w:rsidP="00F83E9F">
            <w:pPr>
              <w:spacing w:line="312" w:lineRule="exact"/>
              <w:jc w:val="center"/>
              <w:rPr>
                <w:color w:val="000000"/>
                <w:sz w:val="26"/>
                <w:szCs w:val="26"/>
              </w:rPr>
            </w:pPr>
            <w:r w:rsidRPr="00050126">
              <w:rPr>
                <w:color w:val="000000"/>
                <w:sz w:val="26"/>
                <w:szCs w:val="26"/>
              </w:rPr>
              <w:t>864</w:t>
            </w:r>
          </w:p>
        </w:tc>
        <w:tc>
          <w:tcPr>
            <w:tcW w:w="542" w:type="dxa"/>
            <w:tcBorders>
              <w:top w:val="nil"/>
              <w:left w:val="nil"/>
              <w:bottom w:val="single" w:sz="4" w:space="0" w:color="000000"/>
              <w:right w:val="single" w:sz="4" w:space="0" w:color="000000"/>
            </w:tcBorders>
            <w:shd w:val="clear" w:color="auto" w:fill="auto"/>
            <w:vAlign w:val="bottom"/>
            <w:hideMark/>
          </w:tcPr>
          <w:p w:rsidR="00F83E9F" w:rsidRDefault="00F83E9F" w:rsidP="00F83E9F">
            <w:pPr>
              <w:spacing w:line="312" w:lineRule="exact"/>
              <w:jc w:val="center"/>
              <w:rPr>
                <w:color w:val="000000"/>
                <w:sz w:val="26"/>
                <w:szCs w:val="26"/>
              </w:rPr>
            </w:pPr>
          </w:p>
          <w:p w:rsidR="00F83E9F" w:rsidRDefault="00F83E9F" w:rsidP="00F83E9F">
            <w:pPr>
              <w:spacing w:line="312" w:lineRule="exact"/>
              <w:jc w:val="center"/>
              <w:rPr>
                <w:color w:val="000000"/>
                <w:sz w:val="26"/>
                <w:szCs w:val="26"/>
              </w:rPr>
            </w:pPr>
          </w:p>
          <w:p w:rsidR="00F83E9F" w:rsidRDefault="00F83E9F" w:rsidP="00F83E9F">
            <w:pPr>
              <w:spacing w:line="312" w:lineRule="exact"/>
              <w:jc w:val="center"/>
              <w:rPr>
                <w:color w:val="000000"/>
                <w:sz w:val="26"/>
                <w:szCs w:val="26"/>
              </w:rPr>
            </w:pPr>
          </w:p>
          <w:p w:rsidR="001330E6" w:rsidRPr="00050126" w:rsidRDefault="001330E6" w:rsidP="00F83E9F">
            <w:pPr>
              <w:spacing w:line="312" w:lineRule="exact"/>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F83E9F" w:rsidRDefault="00F83E9F" w:rsidP="00F83E9F">
            <w:pPr>
              <w:spacing w:line="312" w:lineRule="exact"/>
              <w:jc w:val="center"/>
              <w:rPr>
                <w:color w:val="000000"/>
                <w:sz w:val="26"/>
                <w:szCs w:val="26"/>
              </w:rPr>
            </w:pPr>
          </w:p>
          <w:p w:rsidR="00F83E9F" w:rsidRDefault="00F83E9F" w:rsidP="00F83E9F">
            <w:pPr>
              <w:spacing w:line="312" w:lineRule="exact"/>
              <w:jc w:val="center"/>
              <w:rPr>
                <w:color w:val="000000"/>
                <w:sz w:val="26"/>
                <w:szCs w:val="26"/>
              </w:rPr>
            </w:pPr>
          </w:p>
          <w:p w:rsidR="00F83E9F" w:rsidRDefault="00F83E9F" w:rsidP="00F83E9F">
            <w:pPr>
              <w:spacing w:line="312" w:lineRule="exact"/>
              <w:jc w:val="center"/>
              <w:rPr>
                <w:color w:val="000000"/>
                <w:sz w:val="26"/>
                <w:szCs w:val="26"/>
              </w:rPr>
            </w:pPr>
          </w:p>
          <w:p w:rsidR="001330E6" w:rsidRPr="00050126" w:rsidRDefault="001330E6" w:rsidP="00F83E9F">
            <w:pPr>
              <w:spacing w:line="312" w:lineRule="exact"/>
              <w:jc w:val="center"/>
              <w:rPr>
                <w:color w:val="000000"/>
                <w:sz w:val="26"/>
                <w:szCs w:val="26"/>
              </w:rPr>
            </w:pPr>
            <w:r w:rsidRPr="00050126">
              <w:rPr>
                <w:color w:val="000000"/>
                <w:sz w:val="26"/>
                <w:szCs w:val="26"/>
              </w:rPr>
              <w:t>13</w:t>
            </w:r>
          </w:p>
        </w:tc>
        <w:tc>
          <w:tcPr>
            <w:tcW w:w="1701" w:type="dxa"/>
            <w:tcBorders>
              <w:top w:val="nil"/>
              <w:left w:val="nil"/>
              <w:bottom w:val="single" w:sz="4" w:space="0" w:color="000000"/>
              <w:right w:val="single" w:sz="4" w:space="0" w:color="000000"/>
            </w:tcBorders>
            <w:shd w:val="clear" w:color="auto" w:fill="auto"/>
            <w:vAlign w:val="bottom"/>
            <w:hideMark/>
          </w:tcPr>
          <w:p w:rsidR="00F83E9F" w:rsidRDefault="00F83E9F" w:rsidP="00F83E9F">
            <w:pPr>
              <w:spacing w:line="312" w:lineRule="exact"/>
              <w:jc w:val="center"/>
              <w:rPr>
                <w:color w:val="000000"/>
                <w:sz w:val="26"/>
                <w:szCs w:val="26"/>
              </w:rPr>
            </w:pPr>
          </w:p>
          <w:p w:rsidR="00F83E9F" w:rsidRDefault="00F83E9F" w:rsidP="00F83E9F">
            <w:pPr>
              <w:spacing w:line="312" w:lineRule="exact"/>
              <w:jc w:val="center"/>
              <w:rPr>
                <w:color w:val="000000"/>
                <w:sz w:val="26"/>
                <w:szCs w:val="26"/>
              </w:rPr>
            </w:pPr>
          </w:p>
          <w:p w:rsidR="00F83E9F" w:rsidRDefault="00F83E9F" w:rsidP="00F83E9F">
            <w:pPr>
              <w:spacing w:line="312" w:lineRule="exact"/>
              <w:jc w:val="center"/>
              <w:rPr>
                <w:color w:val="000000"/>
                <w:sz w:val="26"/>
                <w:szCs w:val="26"/>
              </w:rPr>
            </w:pPr>
          </w:p>
          <w:p w:rsidR="001330E6" w:rsidRPr="00050126" w:rsidRDefault="001330E6" w:rsidP="00F83E9F">
            <w:pPr>
              <w:spacing w:line="312" w:lineRule="exact"/>
              <w:jc w:val="center"/>
              <w:rPr>
                <w:color w:val="000000"/>
                <w:sz w:val="26"/>
                <w:szCs w:val="26"/>
              </w:rPr>
            </w:pPr>
            <w:r w:rsidRPr="00050126">
              <w:rPr>
                <w:color w:val="000000"/>
                <w:sz w:val="26"/>
                <w:szCs w:val="26"/>
              </w:rPr>
              <w:t>3400202880</w:t>
            </w:r>
          </w:p>
        </w:tc>
        <w:tc>
          <w:tcPr>
            <w:tcW w:w="709" w:type="dxa"/>
            <w:tcBorders>
              <w:top w:val="nil"/>
              <w:left w:val="nil"/>
              <w:bottom w:val="single" w:sz="4" w:space="0" w:color="000000"/>
              <w:right w:val="single" w:sz="4" w:space="0" w:color="000000"/>
            </w:tcBorders>
            <w:shd w:val="clear" w:color="auto" w:fill="auto"/>
            <w:vAlign w:val="bottom"/>
            <w:hideMark/>
          </w:tcPr>
          <w:p w:rsidR="00F83E9F" w:rsidRDefault="00F83E9F" w:rsidP="00F83E9F">
            <w:pPr>
              <w:spacing w:line="312" w:lineRule="exact"/>
              <w:jc w:val="center"/>
              <w:rPr>
                <w:color w:val="000000"/>
                <w:sz w:val="26"/>
                <w:szCs w:val="26"/>
              </w:rPr>
            </w:pPr>
          </w:p>
          <w:p w:rsidR="00F83E9F" w:rsidRDefault="00F83E9F" w:rsidP="00F83E9F">
            <w:pPr>
              <w:spacing w:line="312" w:lineRule="exact"/>
              <w:jc w:val="center"/>
              <w:rPr>
                <w:color w:val="000000"/>
                <w:sz w:val="26"/>
                <w:szCs w:val="26"/>
              </w:rPr>
            </w:pPr>
          </w:p>
          <w:p w:rsidR="00F83E9F" w:rsidRDefault="00F83E9F" w:rsidP="00F83E9F">
            <w:pPr>
              <w:spacing w:line="312" w:lineRule="exact"/>
              <w:jc w:val="center"/>
              <w:rPr>
                <w:color w:val="000000"/>
                <w:sz w:val="26"/>
                <w:szCs w:val="26"/>
              </w:rPr>
            </w:pPr>
          </w:p>
          <w:p w:rsidR="001330E6" w:rsidRPr="00050126" w:rsidRDefault="001330E6" w:rsidP="00F83E9F">
            <w:pPr>
              <w:spacing w:line="312" w:lineRule="exact"/>
              <w:jc w:val="center"/>
              <w:rPr>
                <w:color w:val="000000"/>
                <w:sz w:val="26"/>
                <w:szCs w:val="26"/>
              </w:rPr>
            </w:pPr>
            <w:r w:rsidRPr="00050126">
              <w:rPr>
                <w:color w:val="000000"/>
                <w:sz w:val="26"/>
                <w:szCs w:val="26"/>
              </w:rPr>
              <w:t>600</w:t>
            </w:r>
          </w:p>
        </w:tc>
        <w:tc>
          <w:tcPr>
            <w:tcW w:w="2126" w:type="dxa"/>
            <w:tcBorders>
              <w:top w:val="nil"/>
              <w:left w:val="nil"/>
              <w:bottom w:val="single" w:sz="4" w:space="0" w:color="000000"/>
              <w:right w:val="single" w:sz="4" w:space="0" w:color="000000"/>
            </w:tcBorders>
            <w:shd w:val="clear" w:color="auto" w:fill="auto"/>
            <w:vAlign w:val="bottom"/>
            <w:hideMark/>
          </w:tcPr>
          <w:p w:rsidR="00F83E9F" w:rsidRDefault="00F83E9F" w:rsidP="00F83E9F">
            <w:pPr>
              <w:spacing w:line="312" w:lineRule="exact"/>
              <w:jc w:val="center"/>
              <w:rPr>
                <w:color w:val="000000"/>
                <w:sz w:val="26"/>
                <w:szCs w:val="26"/>
              </w:rPr>
            </w:pPr>
          </w:p>
          <w:p w:rsidR="00F83E9F" w:rsidRDefault="00F83E9F" w:rsidP="00F83E9F">
            <w:pPr>
              <w:spacing w:line="312" w:lineRule="exact"/>
              <w:jc w:val="center"/>
              <w:rPr>
                <w:color w:val="000000"/>
                <w:sz w:val="26"/>
                <w:szCs w:val="26"/>
              </w:rPr>
            </w:pPr>
          </w:p>
          <w:p w:rsidR="00F83E9F" w:rsidRDefault="00F83E9F" w:rsidP="00F83E9F">
            <w:pPr>
              <w:spacing w:line="312" w:lineRule="exact"/>
              <w:jc w:val="center"/>
              <w:rPr>
                <w:color w:val="000000"/>
                <w:sz w:val="26"/>
                <w:szCs w:val="26"/>
              </w:rPr>
            </w:pPr>
          </w:p>
          <w:p w:rsidR="001330E6" w:rsidRPr="00050126" w:rsidRDefault="001330E6" w:rsidP="00F83E9F">
            <w:pPr>
              <w:spacing w:line="312" w:lineRule="exact"/>
              <w:jc w:val="right"/>
              <w:rPr>
                <w:color w:val="000000"/>
                <w:sz w:val="26"/>
                <w:szCs w:val="26"/>
              </w:rPr>
            </w:pPr>
            <w:r w:rsidRPr="00050126">
              <w:rPr>
                <w:color w:val="000000"/>
                <w:sz w:val="26"/>
                <w:szCs w:val="26"/>
              </w:rPr>
              <w:t>14 842,44</w:t>
            </w:r>
          </w:p>
        </w:tc>
        <w:tc>
          <w:tcPr>
            <w:tcW w:w="2126" w:type="dxa"/>
            <w:tcBorders>
              <w:top w:val="nil"/>
              <w:left w:val="nil"/>
              <w:bottom w:val="single" w:sz="4" w:space="0" w:color="000000"/>
              <w:right w:val="single" w:sz="4" w:space="0" w:color="000000"/>
            </w:tcBorders>
            <w:shd w:val="clear" w:color="auto" w:fill="auto"/>
            <w:vAlign w:val="bottom"/>
            <w:hideMark/>
          </w:tcPr>
          <w:p w:rsidR="00F83E9F" w:rsidRDefault="00F83E9F" w:rsidP="00F83E9F">
            <w:pPr>
              <w:spacing w:line="312" w:lineRule="exact"/>
              <w:jc w:val="center"/>
              <w:rPr>
                <w:color w:val="000000"/>
                <w:sz w:val="26"/>
                <w:szCs w:val="26"/>
              </w:rPr>
            </w:pPr>
          </w:p>
          <w:p w:rsidR="00F83E9F" w:rsidRDefault="00F83E9F" w:rsidP="00F83E9F">
            <w:pPr>
              <w:spacing w:line="312" w:lineRule="exact"/>
              <w:jc w:val="center"/>
              <w:rPr>
                <w:color w:val="000000"/>
                <w:sz w:val="26"/>
                <w:szCs w:val="26"/>
              </w:rPr>
            </w:pPr>
          </w:p>
          <w:p w:rsidR="00F83E9F" w:rsidRDefault="00F83E9F" w:rsidP="00F83E9F">
            <w:pPr>
              <w:spacing w:line="312" w:lineRule="exact"/>
              <w:jc w:val="center"/>
              <w:rPr>
                <w:color w:val="000000"/>
                <w:sz w:val="26"/>
                <w:szCs w:val="26"/>
              </w:rPr>
            </w:pPr>
          </w:p>
          <w:p w:rsidR="001330E6" w:rsidRPr="00050126" w:rsidRDefault="001330E6" w:rsidP="00F83E9F">
            <w:pPr>
              <w:spacing w:line="312" w:lineRule="exact"/>
              <w:jc w:val="right"/>
              <w:rPr>
                <w:color w:val="000000"/>
                <w:sz w:val="26"/>
                <w:szCs w:val="26"/>
              </w:rPr>
            </w:pPr>
            <w:r w:rsidRPr="00050126">
              <w:rPr>
                <w:color w:val="000000"/>
                <w:sz w:val="26"/>
                <w:szCs w:val="26"/>
              </w:rPr>
              <w:t>15 426,91</w:t>
            </w:r>
          </w:p>
        </w:tc>
        <w:tc>
          <w:tcPr>
            <w:tcW w:w="2153" w:type="dxa"/>
            <w:tcBorders>
              <w:top w:val="nil"/>
              <w:left w:val="nil"/>
              <w:bottom w:val="single" w:sz="4" w:space="0" w:color="000000"/>
              <w:right w:val="single" w:sz="4" w:space="0" w:color="000000"/>
            </w:tcBorders>
            <w:shd w:val="clear" w:color="auto" w:fill="auto"/>
            <w:vAlign w:val="bottom"/>
            <w:hideMark/>
          </w:tcPr>
          <w:p w:rsidR="00F83E9F" w:rsidRDefault="00F83E9F" w:rsidP="00F83E9F">
            <w:pPr>
              <w:spacing w:line="312" w:lineRule="exact"/>
              <w:jc w:val="center"/>
              <w:rPr>
                <w:color w:val="000000"/>
                <w:sz w:val="26"/>
                <w:szCs w:val="26"/>
              </w:rPr>
            </w:pPr>
          </w:p>
          <w:p w:rsidR="00F83E9F" w:rsidRDefault="00F83E9F" w:rsidP="00F83E9F">
            <w:pPr>
              <w:spacing w:line="312" w:lineRule="exact"/>
              <w:jc w:val="center"/>
              <w:rPr>
                <w:color w:val="000000"/>
                <w:sz w:val="26"/>
                <w:szCs w:val="26"/>
              </w:rPr>
            </w:pPr>
          </w:p>
          <w:p w:rsidR="00F83E9F" w:rsidRDefault="00F83E9F" w:rsidP="00F83E9F">
            <w:pPr>
              <w:spacing w:line="312" w:lineRule="exact"/>
              <w:jc w:val="center"/>
              <w:rPr>
                <w:color w:val="000000"/>
                <w:sz w:val="26"/>
                <w:szCs w:val="26"/>
              </w:rPr>
            </w:pPr>
          </w:p>
          <w:p w:rsidR="001330E6" w:rsidRPr="00050126" w:rsidRDefault="001330E6" w:rsidP="00F83E9F">
            <w:pPr>
              <w:spacing w:line="312" w:lineRule="exact"/>
              <w:jc w:val="right"/>
              <w:rPr>
                <w:color w:val="000000"/>
                <w:sz w:val="26"/>
                <w:szCs w:val="26"/>
              </w:rPr>
            </w:pPr>
            <w:r w:rsidRPr="00050126">
              <w:rPr>
                <w:color w:val="000000"/>
                <w:sz w:val="26"/>
                <w:szCs w:val="26"/>
              </w:rPr>
              <w:t>14 484,06</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3400202880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630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14 842,44</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15 426,91</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14 484,06</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Развитие </w:t>
            </w:r>
            <w:proofErr w:type="spellStart"/>
            <w:r w:rsidRPr="00050126">
              <w:rPr>
                <w:color w:val="000000"/>
                <w:sz w:val="26"/>
                <w:szCs w:val="26"/>
              </w:rPr>
              <w:t>выставочно</w:t>
            </w:r>
            <w:proofErr w:type="spellEnd"/>
            <w:r w:rsidRPr="00050126">
              <w:rPr>
                <w:color w:val="000000"/>
                <w:sz w:val="26"/>
                <w:szCs w:val="26"/>
              </w:rPr>
              <w:t xml:space="preserve">-ярмарочной и </w:t>
            </w:r>
            <w:proofErr w:type="spellStart"/>
            <w:r w:rsidRPr="00050126">
              <w:rPr>
                <w:color w:val="000000"/>
                <w:sz w:val="26"/>
                <w:szCs w:val="26"/>
              </w:rPr>
              <w:t>конгрессной</w:t>
            </w:r>
            <w:proofErr w:type="spellEnd"/>
            <w:r w:rsidRPr="00050126">
              <w:rPr>
                <w:color w:val="000000"/>
                <w:sz w:val="26"/>
                <w:szCs w:val="26"/>
              </w:rPr>
              <w:t xml:space="preserve"> деятельности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3400300000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52 900,00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44 400,00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44 200,00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Развитие </w:t>
            </w:r>
            <w:proofErr w:type="spellStart"/>
            <w:r w:rsidRPr="00050126">
              <w:rPr>
                <w:color w:val="000000"/>
                <w:sz w:val="26"/>
                <w:szCs w:val="26"/>
              </w:rPr>
              <w:t>выставочно</w:t>
            </w:r>
            <w:proofErr w:type="spellEnd"/>
            <w:r w:rsidRPr="00050126">
              <w:rPr>
                <w:color w:val="000000"/>
                <w:sz w:val="26"/>
                <w:szCs w:val="26"/>
              </w:rPr>
              <w:t xml:space="preserve">-ярмарочной и </w:t>
            </w:r>
            <w:proofErr w:type="spellStart"/>
            <w:r w:rsidRPr="00050126">
              <w:rPr>
                <w:color w:val="000000"/>
                <w:sz w:val="26"/>
                <w:szCs w:val="26"/>
              </w:rPr>
              <w:t>конгрессной</w:t>
            </w:r>
            <w:proofErr w:type="spellEnd"/>
            <w:r w:rsidRPr="00050126">
              <w:rPr>
                <w:color w:val="000000"/>
                <w:sz w:val="26"/>
                <w:szCs w:val="26"/>
              </w:rPr>
              <w:t xml:space="preserve"> деятельности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3400302890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52 900,00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44 400,00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44 200,00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3400302890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600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52 900,00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44 400,00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44 200,00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3400302890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630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52 900,00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44 400,00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44 200,00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Развитие культурно-гуманитарных связей края с иностранными партнерами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3400400000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1 200,00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1 200,00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1 200,00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Проведение мероприятий в сфере культуры, образования, науки, спорта, экологического образования, в том числе среди молодежи</w:t>
            </w:r>
          </w:p>
        </w:tc>
        <w:tc>
          <w:tcPr>
            <w:tcW w:w="850" w:type="dxa"/>
            <w:tcBorders>
              <w:top w:val="nil"/>
              <w:left w:val="nil"/>
              <w:bottom w:val="single" w:sz="4" w:space="0" w:color="000000"/>
              <w:right w:val="single" w:sz="4" w:space="0" w:color="000000"/>
            </w:tcBorders>
            <w:shd w:val="clear" w:color="auto" w:fill="auto"/>
            <w:vAlign w:val="bottom"/>
            <w:hideMark/>
          </w:tcPr>
          <w:p w:rsidR="00F83E9F" w:rsidRDefault="00F83E9F" w:rsidP="00050126">
            <w:pPr>
              <w:jc w:val="center"/>
              <w:rPr>
                <w:color w:val="000000"/>
                <w:sz w:val="26"/>
                <w:szCs w:val="26"/>
              </w:rPr>
            </w:pPr>
          </w:p>
          <w:p w:rsidR="00F83E9F" w:rsidRDefault="00F83E9F" w:rsidP="00050126">
            <w:pPr>
              <w:jc w:val="center"/>
              <w:rPr>
                <w:color w:val="000000"/>
                <w:sz w:val="26"/>
                <w:szCs w:val="26"/>
              </w:rPr>
            </w:pPr>
          </w:p>
          <w:p w:rsidR="00F83E9F" w:rsidRDefault="00F83E9F" w:rsidP="00050126">
            <w:pPr>
              <w:jc w:val="center"/>
              <w:rPr>
                <w:color w:val="000000"/>
                <w:sz w:val="26"/>
                <w:szCs w:val="26"/>
              </w:rPr>
            </w:pPr>
          </w:p>
          <w:p w:rsidR="00F83E9F" w:rsidRDefault="00F83E9F" w:rsidP="0005012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864</w:t>
            </w:r>
          </w:p>
        </w:tc>
        <w:tc>
          <w:tcPr>
            <w:tcW w:w="542" w:type="dxa"/>
            <w:tcBorders>
              <w:top w:val="nil"/>
              <w:left w:val="nil"/>
              <w:bottom w:val="single" w:sz="4" w:space="0" w:color="000000"/>
              <w:right w:val="single" w:sz="4" w:space="0" w:color="000000"/>
            </w:tcBorders>
            <w:shd w:val="clear" w:color="auto" w:fill="auto"/>
            <w:vAlign w:val="bottom"/>
            <w:hideMark/>
          </w:tcPr>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13</w:t>
            </w:r>
          </w:p>
        </w:tc>
        <w:tc>
          <w:tcPr>
            <w:tcW w:w="1701" w:type="dxa"/>
            <w:tcBorders>
              <w:top w:val="nil"/>
              <w:left w:val="nil"/>
              <w:bottom w:val="single" w:sz="4" w:space="0" w:color="000000"/>
              <w:right w:val="single" w:sz="4" w:space="0" w:color="000000"/>
            </w:tcBorders>
            <w:shd w:val="clear" w:color="auto" w:fill="auto"/>
            <w:vAlign w:val="bottom"/>
            <w:hideMark/>
          </w:tcPr>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3400401810</w:t>
            </w:r>
          </w:p>
        </w:tc>
        <w:tc>
          <w:tcPr>
            <w:tcW w:w="709" w:type="dxa"/>
            <w:tcBorders>
              <w:top w:val="nil"/>
              <w:left w:val="nil"/>
              <w:bottom w:val="single" w:sz="4" w:space="0" w:color="000000"/>
              <w:right w:val="single" w:sz="4" w:space="0" w:color="000000"/>
            </w:tcBorders>
            <w:shd w:val="clear" w:color="auto" w:fill="auto"/>
            <w:vAlign w:val="bottom"/>
            <w:hideMark/>
          </w:tcPr>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1 200,00</w:t>
            </w:r>
          </w:p>
        </w:tc>
        <w:tc>
          <w:tcPr>
            <w:tcW w:w="2126" w:type="dxa"/>
            <w:tcBorders>
              <w:top w:val="nil"/>
              <w:left w:val="nil"/>
              <w:bottom w:val="single" w:sz="4" w:space="0" w:color="000000"/>
              <w:right w:val="single" w:sz="4" w:space="0" w:color="000000"/>
            </w:tcBorders>
            <w:shd w:val="clear" w:color="auto" w:fill="auto"/>
            <w:vAlign w:val="bottom"/>
            <w:hideMark/>
          </w:tcPr>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1 200,00</w:t>
            </w:r>
          </w:p>
        </w:tc>
        <w:tc>
          <w:tcPr>
            <w:tcW w:w="2153" w:type="dxa"/>
            <w:tcBorders>
              <w:top w:val="nil"/>
              <w:left w:val="nil"/>
              <w:bottom w:val="single" w:sz="4" w:space="0" w:color="000000"/>
              <w:right w:val="single" w:sz="4" w:space="0" w:color="000000"/>
            </w:tcBorders>
            <w:shd w:val="clear" w:color="auto" w:fill="auto"/>
            <w:vAlign w:val="bottom"/>
            <w:hideMark/>
          </w:tcPr>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1 200,00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Иные бюджетные ассигнования</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3400401810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1 200,00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1 200,00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1 200,00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Предоставление платежей, взносов, безвозмездных перечислений субъектам международного права</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3400401810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1 200,00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1 200,00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1 200,00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Региональный проект </w:t>
            </w:r>
            <w:r w:rsidR="003B7334" w:rsidRPr="00050126">
              <w:rPr>
                <w:color w:val="000000"/>
                <w:sz w:val="26"/>
                <w:szCs w:val="26"/>
              </w:rPr>
              <w:t>«</w:t>
            </w:r>
            <w:r w:rsidRPr="00050126">
              <w:rPr>
                <w:color w:val="000000"/>
                <w:sz w:val="26"/>
                <w:szCs w:val="26"/>
              </w:rPr>
              <w:t>Акселерация субъектов малого и среднего предпринимательства</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340I500000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56 417,22</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26 113,09</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56 954,43</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Государственная поддержка малого и среднего предпринимательства в субъектах Российской Федерации (субсидия некоммерческим организациям, не являющимся государственными (муниципальными) учреждениями, на развитие центра координации поддержки </w:t>
            </w:r>
            <w:proofErr w:type="spellStart"/>
            <w:r w:rsidRPr="00050126">
              <w:rPr>
                <w:color w:val="000000"/>
                <w:sz w:val="26"/>
                <w:szCs w:val="26"/>
              </w:rPr>
              <w:t>экспортно</w:t>
            </w:r>
            <w:proofErr w:type="spellEnd"/>
            <w:r w:rsidRPr="00050126">
              <w:rPr>
                <w:color w:val="000000"/>
                <w:sz w:val="26"/>
                <w:szCs w:val="26"/>
              </w:rPr>
              <w:t xml:space="preserve"> ориентированных субъектов малого и среднего предпринимательства для активизации внешнеторгового сотрудничества края)</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340I555273</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56 417,22</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26 113,09</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56 954,43</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000000"/>
              <w:right w:val="single" w:sz="4" w:space="0" w:color="000000"/>
            </w:tcBorders>
            <w:shd w:val="clear" w:color="auto" w:fill="auto"/>
            <w:vAlign w:val="bottom"/>
            <w:hideMark/>
          </w:tcPr>
          <w:p w:rsidR="00F83E9F" w:rsidRDefault="00F83E9F" w:rsidP="00050126">
            <w:pPr>
              <w:jc w:val="center"/>
              <w:rPr>
                <w:color w:val="000000"/>
                <w:sz w:val="26"/>
                <w:szCs w:val="26"/>
              </w:rPr>
            </w:pPr>
          </w:p>
          <w:p w:rsidR="00F83E9F" w:rsidRDefault="00F83E9F" w:rsidP="00050126">
            <w:pPr>
              <w:jc w:val="center"/>
              <w:rPr>
                <w:color w:val="000000"/>
                <w:sz w:val="26"/>
                <w:szCs w:val="26"/>
              </w:rPr>
            </w:pPr>
          </w:p>
          <w:p w:rsidR="00F83E9F" w:rsidRDefault="00F83E9F" w:rsidP="0005012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864</w:t>
            </w:r>
          </w:p>
        </w:tc>
        <w:tc>
          <w:tcPr>
            <w:tcW w:w="542" w:type="dxa"/>
            <w:tcBorders>
              <w:top w:val="nil"/>
              <w:left w:val="nil"/>
              <w:bottom w:val="single" w:sz="4" w:space="0" w:color="000000"/>
              <w:right w:val="single" w:sz="4" w:space="0" w:color="000000"/>
            </w:tcBorders>
            <w:shd w:val="clear" w:color="auto" w:fill="auto"/>
            <w:vAlign w:val="bottom"/>
            <w:hideMark/>
          </w:tcPr>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13</w:t>
            </w:r>
          </w:p>
        </w:tc>
        <w:tc>
          <w:tcPr>
            <w:tcW w:w="1701" w:type="dxa"/>
            <w:tcBorders>
              <w:top w:val="nil"/>
              <w:left w:val="nil"/>
              <w:bottom w:val="single" w:sz="4" w:space="0" w:color="000000"/>
              <w:right w:val="single" w:sz="4" w:space="0" w:color="000000"/>
            </w:tcBorders>
            <w:shd w:val="clear" w:color="auto" w:fill="auto"/>
            <w:vAlign w:val="bottom"/>
            <w:hideMark/>
          </w:tcPr>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340I555273</w:t>
            </w:r>
          </w:p>
        </w:tc>
        <w:tc>
          <w:tcPr>
            <w:tcW w:w="709" w:type="dxa"/>
            <w:tcBorders>
              <w:top w:val="nil"/>
              <w:left w:val="nil"/>
              <w:bottom w:val="single" w:sz="4" w:space="0" w:color="000000"/>
              <w:right w:val="single" w:sz="4" w:space="0" w:color="000000"/>
            </w:tcBorders>
            <w:shd w:val="clear" w:color="auto" w:fill="auto"/>
            <w:vAlign w:val="bottom"/>
            <w:hideMark/>
          </w:tcPr>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600</w:t>
            </w:r>
          </w:p>
        </w:tc>
        <w:tc>
          <w:tcPr>
            <w:tcW w:w="2126" w:type="dxa"/>
            <w:tcBorders>
              <w:top w:val="nil"/>
              <w:left w:val="nil"/>
              <w:bottom w:val="single" w:sz="4" w:space="0" w:color="000000"/>
              <w:right w:val="single" w:sz="4" w:space="0" w:color="000000"/>
            </w:tcBorders>
            <w:shd w:val="clear" w:color="auto" w:fill="auto"/>
            <w:vAlign w:val="bottom"/>
            <w:hideMark/>
          </w:tcPr>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56 417,22</w:t>
            </w:r>
          </w:p>
        </w:tc>
        <w:tc>
          <w:tcPr>
            <w:tcW w:w="2126" w:type="dxa"/>
            <w:tcBorders>
              <w:top w:val="nil"/>
              <w:left w:val="nil"/>
              <w:bottom w:val="single" w:sz="4" w:space="0" w:color="000000"/>
              <w:right w:val="single" w:sz="4" w:space="0" w:color="000000"/>
            </w:tcBorders>
            <w:shd w:val="clear" w:color="auto" w:fill="auto"/>
            <w:vAlign w:val="bottom"/>
            <w:hideMark/>
          </w:tcPr>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26 113,09</w:t>
            </w:r>
          </w:p>
        </w:tc>
        <w:tc>
          <w:tcPr>
            <w:tcW w:w="2153" w:type="dxa"/>
            <w:tcBorders>
              <w:top w:val="nil"/>
              <w:left w:val="nil"/>
              <w:bottom w:val="single" w:sz="4" w:space="0" w:color="000000"/>
              <w:right w:val="single" w:sz="4" w:space="0" w:color="000000"/>
            </w:tcBorders>
            <w:shd w:val="clear" w:color="auto" w:fill="auto"/>
            <w:vAlign w:val="bottom"/>
            <w:hideMark/>
          </w:tcPr>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F83E9F" w:rsidRDefault="00F83E9F" w:rsidP="00F83E9F">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56 954,43</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340I555273</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630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56 417,22</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26 113,09</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56 954,43</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b/>
                <w:bCs/>
                <w:color w:val="000000"/>
                <w:sz w:val="26"/>
                <w:szCs w:val="26"/>
              </w:rPr>
            </w:pPr>
            <w:r w:rsidRPr="00050126">
              <w:rPr>
                <w:b/>
                <w:bCs/>
                <w:color w:val="000000"/>
                <w:sz w:val="26"/>
                <w:szCs w:val="26"/>
              </w:rPr>
              <w:t>НАЦИОНАЛЬНАЯ ЭКОНОМИКА</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864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46 914,72</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24 590,65</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27 624,08</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b/>
                <w:bCs/>
                <w:color w:val="000000"/>
                <w:sz w:val="26"/>
                <w:szCs w:val="26"/>
              </w:rPr>
            </w:pPr>
            <w:r w:rsidRPr="00050126">
              <w:rPr>
                <w:b/>
                <w:bCs/>
                <w:color w:val="000000"/>
                <w:sz w:val="26"/>
                <w:szCs w:val="26"/>
              </w:rPr>
              <w:t>Прикладные научные исследования в области национальной экономики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864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11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26 532,52</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24 590,65</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27 624,08</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Государственная программа Хабаровского края </w:t>
            </w:r>
            <w:r w:rsidR="003B7334" w:rsidRPr="00050126">
              <w:rPr>
                <w:color w:val="000000"/>
                <w:sz w:val="26"/>
                <w:szCs w:val="26"/>
              </w:rPr>
              <w:t>«</w:t>
            </w:r>
            <w:r w:rsidRPr="00050126">
              <w:rPr>
                <w:color w:val="000000"/>
                <w:sz w:val="26"/>
                <w:szCs w:val="26"/>
              </w:rPr>
              <w:t>Стратегическое планирование и повышение производительности труда в Хабаровском крае</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3200000000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26 532,52</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24 590,65</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27 624,08</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Совершенствование системы прогнозирования и стратегического планирования в Хабаровском крае</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3200100000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900,00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1 000,00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1 000,00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Выполнение прочих расходных обязательств края</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3200100040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900,00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1 000,00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1 000,00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Закупка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3200100040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900,00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1 000,00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1 000,00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3200100040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240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900,00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1 000,00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1 000,00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Региональный проект </w:t>
            </w:r>
            <w:r w:rsidR="003B7334" w:rsidRPr="00050126">
              <w:rPr>
                <w:color w:val="000000"/>
                <w:sz w:val="26"/>
                <w:szCs w:val="26"/>
              </w:rPr>
              <w:t>«</w:t>
            </w:r>
            <w:r w:rsidRPr="00050126">
              <w:rPr>
                <w:color w:val="000000"/>
                <w:sz w:val="26"/>
                <w:szCs w:val="26"/>
              </w:rPr>
              <w:t>Системные меры по повышению производительности труда</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320L100000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1 000,00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500,00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500,00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Обучение основам повышения производительности труда</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320L101980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1 000,00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500,00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500,00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320L101980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600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1 000,00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500,00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500,00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320L101980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630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1 000,00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500,00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500,00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Региональный проект </w:t>
            </w:r>
            <w:r w:rsidR="003B7334" w:rsidRPr="00050126">
              <w:rPr>
                <w:color w:val="000000"/>
                <w:sz w:val="26"/>
                <w:szCs w:val="26"/>
              </w:rPr>
              <w:t>«</w:t>
            </w:r>
            <w:r w:rsidRPr="00050126">
              <w:rPr>
                <w:color w:val="000000"/>
                <w:sz w:val="26"/>
                <w:szCs w:val="26"/>
              </w:rPr>
              <w:t>Адресная поддержка повышения производительности труда</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320L200000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24 632,52</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23 090,65</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26 124,08</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Субсидии в виде имущественного взноса на создание и ведение уставной деятельности автономной некоммерческой организации </w:t>
            </w:r>
            <w:r w:rsidR="003B7334" w:rsidRPr="00050126">
              <w:rPr>
                <w:color w:val="000000"/>
                <w:sz w:val="26"/>
                <w:szCs w:val="26"/>
              </w:rPr>
              <w:t>«</w:t>
            </w:r>
            <w:r w:rsidRPr="00050126">
              <w:rPr>
                <w:color w:val="000000"/>
                <w:sz w:val="26"/>
                <w:szCs w:val="26"/>
              </w:rPr>
              <w:t>Региональный центр компетенций Хабаровского края в сфере производительности труда</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4811FF" w:rsidRDefault="004811FF" w:rsidP="00050126">
            <w:pPr>
              <w:jc w:val="center"/>
              <w:rPr>
                <w:color w:val="000000"/>
                <w:sz w:val="26"/>
                <w:szCs w:val="26"/>
              </w:rPr>
            </w:pPr>
          </w:p>
          <w:p w:rsidR="004811FF" w:rsidRDefault="004811FF" w:rsidP="00050126">
            <w:pPr>
              <w:jc w:val="center"/>
              <w:rPr>
                <w:color w:val="000000"/>
                <w:sz w:val="26"/>
                <w:szCs w:val="26"/>
              </w:rPr>
            </w:pPr>
          </w:p>
          <w:p w:rsidR="004811FF" w:rsidRDefault="004811FF" w:rsidP="00050126">
            <w:pPr>
              <w:jc w:val="center"/>
              <w:rPr>
                <w:color w:val="000000"/>
                <w:sz w:val="26"/>
                <w:szCs w:val="26"/>
              </w:rPr>
            </w:pPr>
          </w:p>
          <w:p w:rsidR="004811FF" w:rsidRDefault="004811FF" w:rsidP="00050126">
            <w:pPr>
              <w:jc w:val="center"/>
              <w:rPr>
                <w:color w:val="000000"/>
                <w:sz w:val="26"/>
                <w:szCs w:val="26"/>
              </w:rPr>
            </w:pPr>
          </w:p>
          <w:p w:rsidR="004811FF" w:rsidRDefault="004811FF" w:rsidP="00050126">
            <w:pPr>
              <w:jc w:val="center"/>
              <w:rPr>
                <w:color w:val="000000"/>
                <w:sz w:val="26"/>
                <w:szCs w:val="26"/>
              </w:rPr>
            </w:pPr>
          </w:p>
          <w:p w:rsidR="004811FF" w:rsidRDefault="004811FF" w:rsidP="00050126">
            <w:pPr>
              <w:jc w:val="center"/>
              <w:rPr>
                <w:color w:val="000000"/>
                <w:sz w:val="26"/>
                <w:szCs w:val="26"/>
              </w:rPr>
            </w:pPr>
          </w:p>
          <w:p w:rsidR="004811FF" w:rsidRDefault="004811FF" w:rsidP="00050126">
            <w:pPr>
              <w:jc w:val="center"/>
              <w:rPr>
                <w:color w:val="000000"/>
                <w:sz w:val="26"/>
                <w:szCs w:val="26"/>
              </w:rPr>
            </w:pPr>
          </w:p>
          <w:p w:rsidR="004811FF" w:rsidRDefault="004811FF" w:rsidP="0005012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864</w:t>
            </w:r>
          </w:p>
        </w:tc>
        <w:tc>
          <w:tcPr>
            <w:tcW w:w="542" w:type="dxa"/>
            <w:tcBorders>
              <w:top w:val="nil"/>
              <w:left w:val="nil"/>
              <w:bottom w:val="single" w:sz="4" w:space="0" w:color="000000"/>
              <w:right w:val="single" w:sz="4" w:space="0" w:color="000000"/>
            </w:tcBorders>
            <w:shd w:val="clear" w:color="auto" w:fill="auto"/>
            <w:vAlign w:val="bottom"/>
            <w:hideMark/>
          </w:tcPr>
          <w:p w:rsidR="004811FF" w:rsidRDefault="004811FF" w:rsidP="004811FF">
            <w:pPr>
              <w:jc w:val="center"/>
              <w:rPr>
                <w:color w:val="000000"/>
                <w:sz w:val="26"/>
                <w:szCs w:val="26"/>
              </w:rPr>
            </w:pPr>
          </w:p>
          <w:p w:rsidR="004811FF" w:rsidRDefault="004811FF" w:rsidP="004811FF">
            <w:pPr>
              <w:jc w:val="center"/>
              <w:rPr>
                <w:color w:val="000000"/>
                <w:sz w:val="26"/>
                <w:szCs w:val="26"/>
              </w:rPr>
            </w:pPr>
          </w:p>
          <w:p w:rsidR="004811FF" w:rsidRDefault="004811FF" w:rsidP="004811FF">
            <w:pPr>
              <w:jc w:val="center"/>
              <w:rPr>
                <w:color w:val="000000"/>
                <w:sz w:val="26"/>
                <w:szCs w:val="26"/>
              </w:rPr>
            </w:pPr>
          </w:p>
          <w:p w:rsidR="004811FF" w:rsidRDefault="004811FF" w:rsidP="004811FF">
            <w:pPr>
              <w:jc w:val="center"/>
              <w:rPr>
                <w:color w:val="000000"/>
                <w:sz w:val="26"/>
                <w:szCs w:val="26"/>
              </w:rPr>
            </w:pPr>
          </w:p>
          <w:p w:rsidR="004811FF" w:rsidRDefault="004811FF" w:rsidP="004811FF">
            <w:pPr>
              <w:jc w:val="center"/>
              <w:rPr>
                <w:color w:val="000000"/>
                <w:sz w:val="26"/>
                <w:szCs w:val="26"/>
              </w:rPr>
            </w:pPr>
          </w:p>
          <w:p w:rsidR="004811FF" w:rsidRDefault="004811FF" w:rsidP="004811FF">
            <w:pPr>
              <w:jc w:val="center"/>
              <w:rPr>
                <w:color w:val="000000"/>
                <w:sz w:val="26"/>
                <w:szCs w:val="26"/>
              </w:rPr>
            </w:pPr>
          </w:p>
          <w:p w:rsidR="004811FF" w:rsidRDefault="004811FF" w:rsidP="004811FF">
            <w:pPr>
              <w:jc w:val="center"/>
              <w:rPr>
                <w:color w:val="000000"/>
                <w:sz w:val="26"/>
                <w:szCs w:val="26"/>
              </w:rPr>
            </w:pPr>
          </w:p>
          <w:p w:rsidR="004811FF" w:rsidRDefault="004811FF" w:rsidP="004811FF">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4811FF" w:rsidRDefault="004811FF" w:rsidP="004811FF">
            <w:pPr>
              <w:jc w:val="center"/>
              <w:rPr>
                <w:color w:val="000000"/>
                <w:sz w:val="26"/>
                <w:szCs w:val="26"/>
              </w:rPr>
            </w:pPr>
          </w:p>
          <w:p w:rsidR="004811FF" w:rsidRDefault="004811FF" w:rsidP="004811FF">
            <w:pPr>
              <w:jc w:val="center"/>
              <w:rPr>
                <w:color w:val="000000"/>
                <w:sz w:val="26"/>
                <w:szCs w:val="26"/>
              </w:rPr>
            </w:pPr>
          </w:p>
          <w:p w:rsidR="004811FF" w:rsidRDefault="004811FF" w:rsidP="004811FF">
            <w:pPr>
              <w:jc w:val="center"/>
              <w:rPr>
                <w:color w:val="000000"/>
                <w:sz w:val="26"/>
                <w:szCs w:val="26"/>
              </w:rPr>
            </w:pPr>
          </w:p>
          <w:p w:rsidR="004811FF" w:rsidRDefault="004811FF" w:rsidP="004811FF">
            <w:pPr>
              <w:jc w:val="center"/>
              <w:rPr>
                <w:color w:val="000000"/>
                <w:sz w:val="26"/>
                <w:szCs w:val="26"/>
              </w:rPr>
            </w:pPr>
          </w:p>
          <w:p w:rsidR="004811FF" w:rsidRDefault="004811FF" w:rsidP="004811FF">
            <w:pPr>
              <w:jc w:val="center"/>
              <w:rPr>
                <w:color w:val="000000"/>
                <w:sz w:val="26"/>
                <w:szCs w:val="26"/>
              </w:rPr>
            </w:pPr>
          </w:p>
          <w:p w:rsidR="004811FF" w:rsidRDefault="004811FF" w:rsidP="004811FF">
            <w:pPr>
              <w:jc w:val="center"/>
              <w:rPr>
                <w:color w:val="000000"/>
                <w:sz w:val="26"/>
                <w:szCs w:val="26"/>
              </w:rPr>
            </w:pPr>
          </w:p>
          <w:p w:rsidR="004811FF" w:rsidRDefault="004811FF" w:rsidP="004811FF">
            <w:pPr>
              <w:jc w:val="center"/>
              <w:rPr>
                <w:color w:val="000000"/>
                <w:sz w:val="26"/>
                <w:szCs w:val="26"/>
              </w:rPr>
            </w:pPr>
          </w:p>
          <w:p w:rsidR="004811FF" w:rsidRDefault="004811FF" w:rsidP="004811FF">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11</w:t>
            </w:r>
          </w:p>
        </w:tc>
        <w:tc>
          <w:tcPr>
            <w:tcW w:w="1701" w:type="dxa"/>
            <w:tcBorders>
              <w:top w:val="nil"/>
              <w:left w:val="nil"/>
              <w:bottom w:val="single" w:sz="4" w:space="0" w:color="000000"/>
              <w:right w:val="single" w:sz="4" w:space="0" w:color="000000"/>
            </w:tcBorders>
            <w:shd w:val="clear" w:color="auto" w:fill="auto"/>
            <w:vAlign w:val="bottom"/>
            <w:hideMark/>
          </w:tcPr>
          <w:p w:rsidR="004811FF" w:rsidRDefault="004811FF" w:rsidP="004811FF">
            <w:pPr>
              <w:jc w:val="center"/>
              <w:rPr>
                <w:color w:val="000000"/>
                <w:sz w:val="26"/>
                <w:szCs w:val="26"/>
              </w:rPr>
            </w:pPr>
          </w:p>
          <w:p w:rsidR="004811FF" w:rsidRDefault="004811FF" w:rsidP="004811FF">
            <w:pPr>
              <w:jc w:val="center"/>
              <w:rPr>
                <w:color w:val="000000"/>
                <w:sz w:val="26"/>
                <w:szCs w:val="26"/>
              </w:rPr>
            </w:pPr>
          </w:p>
          <w:p w:rsidR="004811FF" w:rsidRDefault="004811FF" w:rsidP="004811FF">
            <w:pPr>
              <w:jc w:val="center"/>
              <w:rPr>
                <w:color w:val="000000"/>
                <w:sz w:val="26"/>
                <w:szCs w:val="26"/>
              </w:rPr>
            </w:pPr>
          </w:p>
          <w:p w:rsidR="004811FF" w:rsidRDefault="004811FF" w:rsidP="004811FF">
            <w:pPr>
              <w:jc w:val="center"/>
              <w:rPr>
                <w:color w:val="000000"/>
                <w:sz w:val="26"/>
                <w:szCs w:val="26"/>
              </w:rPr>
            </w:pPr>
          </w:p>
          <w:p w:rsidR="004811FF" w:rsidRDefault="004811FF" w:rsidP="004811FF">
            <w:pPr>
              <w:jc w:val="center"/>
              <w:rPr>
                <w:color w:val="000000"/>
                <w:sz w:val="26"/>
                <w:szCs w:val="26"/>
              </w:rPr>
            </w:pPr>
          </w:p>
          <w:p w:rsidR="004811FF" w:rsidRDefault="004811FF" w:rsidP="004811FF">
            <w:pPr>
              <w:jc w:val="center"/>
              <w:rPr>
                <w:color w:val="000000"/>
                <w:sz w:val="26"/>
                <w:szCs w:val="26"/>
              </w:rPr>
            </w:pPr>
          </w:p>
          <w:p w:rsidR="004811FF" w:rsidRDefault="004811FF" w:rsidP="004811FF">
            <w:pPr>
              <w:jc w:val="center"/>
              <w:rPr>
                <w:color w:val="000000"/>
                <w:sz w:val="26"/>
                <w:szCs w:val="26"/>
              </w:rPr>
            </w:pPr>
          </w:p>
          <w:p w:rsidR="004811FF" w:rsidRDefault="004811FF" w:rsidP="004811FF">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320L201990</w:t>
            </w:r>
          </w:p>
        </w:tc>
        <w:tc>
          <w:tcPr>
            <w:tcW w:w="709" w:type="dxa"/>
            <w:tcBorders>
              <w:top w:val="nil"/>
              <w:left w:val="nil"/>
              <w:bottom w:val="single" w:sz="4" w:space="0" w:color="000000"/>
              <w:right w:val="single" w:sz="4" w:space="0" w:color="000000"/>
            </w:tcBorders>
            <w:shd w:val="clear" w:color="auto" w:fill="auto"/>
            <w:vAlign w:val="bottom"/>
            <w:hideMark/>
          </w:tcPr>
          <w:p w:rsidR="004811FF" w:rsidRDefault="004811FF" w:rsidP="004811FF">
            <w:pPr>
              <w:jc w:val="center"/>
              <w:rPr>
                <w:color w:val="000000"/>
                <w:sz w:val="26"/>
                <w:szCs w:val="26"/>
              </w:rPr>
            </w:pPr>
          </w:p>
          <w:p w:rsidR="004811FF" w:rsidRDefault="004811FF" w:rsidP="004811FF">
            <w:pPr>
              <w:jc w:val="center"/>
              <w:rPr>
                <w:color w:val="000000"/>
                <w:sz w:val="26"/>
                <w:szCs w:val="26"/>
              </w:rPr>
            </w:pPr>
          </w:p>
          <w:p w:rsidR="004811FF" w:rsidRDefault="004811FF" w:rsidP="004811FF">
            <w:pPr>
              <w:jc w:val="center"/>
              <w:rPr>
                <w:color w:val="000000"/>
                <w:sz w:val="26"/>
                <w:szCs w:val="26"/>
              </w:rPr>
            </w:pPr>
          </w:p>
          <w:p w:rsidR="004811FF" w:rsidRDefault="004811FF" w:rsidP="004811FF">
            <w:pPr>
              <w:jc w:val="center"/>
              <w:rPr>
                <w:color w:val="000000"/>
                <w:sz w:val="26"/>
                <w:szCs w:val="26"/>
              </w:rPr>
            </w:pPr>
          </w:p>
          <w:p w:rsidR="004811FF" w:rsidRDefault="004811FF" w:rsidP="004811FF">
            <w:pPr>
              <w:jc w:val="center"/>
              <w:rPr>
                <w:color w:val="000000"/>
                <w:sz w:val="26"/>
                <w:szCs w:val="26"/>
              </w:rPr>
            </w:pPr>
          </w:p>
          <w:p w:rsidR="004811FF" w:rsidRDefault="004811FF" w:rsidP="004811FF">
            <w:pPr>
              <w:jc w:val="center"/>
              <w:rPr>
                <w:color w:val="000000"/>
                <w:sz w:val="26"/>
                <w:szCs w:val="26"/>
              </w:rPr>
            </w:pPr>
          </w:p>
          <w:p w:rsidR="004811FF" w:rsidRDefault="004811FF" w:rsidP="004811FF">
            <w:pPr>
              <w:jc w:val="center"/>
              <w:rPr>
                <w:color w:val="000000"/>
                <w:sz w:val="26"/>
                <w:szCs w:val="26"/>
              </w:rPr>
            </w:pPr>
          </w:p>
          <w:p w:rsidR="004811FF" w:rsidRDefault="004811FF" w:rsidP="004811FF">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4811FF" w:rsidRDefault="004811FF" w:rsidP="004811FF">
            <w:pPr>
              <w:jc w:val="center"/>
              <w:rPr>
                <w:color w:val="000000"/>
                <w:sz w:val="26"/>
                <w:szCs w:val="26"/>
              </w:rPr>
            </w:pPr>
          </w:p>
          <w:p w:rsidR="004811FF" w:rsidRDefault="004811FF" w:rsidP="004811FF">
            <w:pPr>
              <w:jc w:val="center"/>
              <w:rPr>
                <w:color w:val="000000"/>
                <w:sz w:val="26"/>
                <w:szCs w:val="26"/>
              </w:rPr>
            </w:pPr>
          </w:p>
          <w:p w:rsidR="004811FF" w:rsidRDefault="004811FF" w:rsidP="004811FF">
            <w:pPr>
              <w:jc w:val="center"/>
              <w:rPr>
                <w:color w:val="000000"/>
                <w:sz w:val="26"/>
                <w:szCs w:val="26"/>
              </w:rPr>
            </w:pPr>
          </w:p>
          <w:p w:rsidR="004811FF" w:rsidRDefault="004811FF" w:rsidP="004811FF">
            <w:pPr>
              <w:jc w:val="center"/>
              <w:rPr>
                <w:color w:val="000000"/>
                <w:sz w:val="26"/>
                <w:szCs w:val="26"/>
              </w:rPr>
            </w:pPr>
          </w:p>
          <w:p w:rsidR="004811FF" w:rsidRDefault="004811FF" w:rsidP="004811FF">
            <w:pPr>
              <w:jc w:val="center"/>
              <w:rPr>
                <w:color w:val="000000"/>
                <w:sz w:val="26"/>
                <w:szCs w:val="26"/>
              </w:rPr>
            </w:pPr>
          </w:p>
          <w:p w:rsidR="004811FF" w:rsidRDefault="004811FF" w:rsidP="004811FF">
            <w:pPr>
              <w:jc w:val="center"/>
              <w:rPr>
                <w:color w:val="000000"/>
                <w:sz w:val="26"/>
                <w:szCs w:val="26"/>
              </w:rPr>
            </w:pPr>
          </w:p>
          <w:p w:rsidR="004811FF" w:rsidRDefault="004811FF" w:rsidP="004811FF">
            <w:pPr>
              <w:jc w:val="center"/>
              <w:rPr>
                <w:color w:val="000000"/>
                <w:sz w:val="26"/>
                <w:szCs w:val="26"/>
              </w:rPr>
            </w:pPr>
          </w:p>
          <w:p w:rsidR="004811FF" w:rsidRDefault="004811FF" w:rsidP="004811FF">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24 632,52</w:t>
            </w:r>
          </w:p>
        </w:tc>
        <w:tc>
          <w:tcPr>
            <w:tcW w:w="2126" w:type="dxa"/>
            <w:tcBorders>
              <w:top w:val="nil"/>
              <w:left w:val="nil"/>
              <w:bottom w:val="single" w:sz="4" w:space="0" w:color="000000"/>
              <w:right w:val="single" w:sz="4" w:space="0" w:color="000000"/>
            </w:tcBorders>
            <w:shd w:val="clear" w:color="auto" w:fill="auto"/>
            <w:vAlign w:val="bottom"/>
            <w:hideMark/>
          </w:tcPr>
          <w:p w:rsidR="004811FF" w:rsidRDefault="004811FF" w:rsidP="004811FF">
            <w:pPr>
              <w:jc w:val="center"/>
              <w:rPr>
                <w:color w:val="000000"/>
                <w:sz w:val="26"/>
                <w:szCs w:val="26"/>
              </w:rPr>
            </w:pPr>
          </w:p>
          <w:p w:rsidR="004811FF" w:rsidRDefault="004811FF" w:rsidP="004811FF">
            <w:pPr>
              <w:jc w:val="center"/>
              <w:rPr>
                <w:color w:val="000000"/>
                <w:sz w:val="26"/>
                <w:szCs w:val="26"/>
              </w:rPr>
            </w:pPr>
          </w:p>
          <w:p w:rsidR="004811FF" w:rsidRDefault="004811FF" w:rsidP="004811FF">
            <w:pPr>
              <w:jc w:val="center"/>
              <w:rPr>
                <w:color w:val="000000"/>
                <w:sz w:val="26"/>
                <w:szCs w:val="26"/>
              </w:rPr>
            </w:pPr>
          </w:p>
          <w:p w:rsidR="004811FF" w:rsidRDefault="004811FF" w:rsidP="004811FF">
            <w:pPr>
              <w:jc w:val="center"/>
              <w:rPr>
                <w:color w:val="000000"/>
                <w:sz w:val="26"/>
                <w:szCs w:val="26"/>
              </w:rPr>
            </w:pPr>
          </w:p>
          <w:p w:rsidR="004811FF" w:rsidRDefault="004811FF" w:rsidP="004811FF">
            <w:pPr>
              <w:jc w:val="center"/>
              <w:rPr>
                <w:color w:val="000000"/>
                <w:sz w:val="26"/>
                <w:szCs w:val="26"/>
              </w:rPr>
            </w:pPr>
          </w:p>
          <w:p w:rsidR="004811FF" w:rsidRDefault="004811FF" w:rsidP="004811FF">
            <w:pPr>
              <w:jc w:val="center"/>
              <w:rPr>
                <w:color w:val="000000"/>
                <w:sz w:val="26"/>
                <w:szCs w:val="26"/>
              </w:rPr>
            </w:pPr>
          </w:p>
          <w:p w:rsidR="004811FF" w:rsidRDefault="004811FF" w:rsidP="004811FF">
            <w:pPr>
              <w:jc w:val="center"/>
              <w:rPr>
                <w:color w:val="000000"/>
                <w:sz w:val="26"/>
                <w:szCs w:val="26"/>
              </w:rPr>
            </w:pPr>
          </w:p>
          <w:p w:rsidR="004811FF" w:rsidRDefault="004811FF" w:rsidP="004811FF">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23 090,65</w:t>
            </w:r>
          </w:p>
        </w:tc>
        <w:tc>
          <w:tcPr>
            <w:tcW w:w="2153" w:type="dxa"/>
            <w:tcBorders>
              <w:top w:val="nil"/>
              <w:left w:val="nil"/>
              <w:bottom w:val="single" w:sz="4" w:space="0" w:color="000000"/>
              <w:right w:val="single" w:sz="4" w:space="0" w:color="000000"/>
            </w:tcBorders>
            <w:shd w:val="clear" w:color="auto" w:fill="auto"/>
            <w:vAlign w:val="bottom"/>
            <w:hideMark/>
          </w:tcPr>
          <w:p w:rsidR="004811FF" w:rsidRDefault="004811FF" w:rsidP="004811FF">
            <w:pPr>
              <w:jc w:val="center"/>
              <w:rPr>
                <w:color w:val="000000"/>
                <w:sz w:val="26"/>
                <w:szCs w:val="26"/>
              </w:rPr>
            </w:pPr>
          </w:p>
          <w:p w:rsidR="004811FF" w:rsidRDefault="004811FF" w:rsidP="004811FF">
            <w:pPr>
              <w:jc w:val="center"/>
              <w:rPr>
                <w:color w:val="000000"/>
                <w:sz w:val="26"/>
                <w:szCs w:val="26"/>
              </w:rPr>
            </w:pPr>
          </w:p>
          <w:p w:rsidR="004811FF" w:rsidRDefault="004811FF" w:rsidP="004811FF">
            <w:pPr>
              <w:jc w:val="center"/>
              <w:rPr>
                <w:color w:val="000000"/>
                <w:sz w:val="26"/>
                <w:szCs w:val="26"/>
              </w:rPr>
            </w:pPr>
          </w:p>
          <w:p w:rsidR="004811FF" w:rsidRDefault="004811FF" w:rsidP="004811FF">
            <w:pPr>
              <w:jc w:val="center"/>
              <w:rPr>
                <w:color w:val="000000"/>
                <w:sz w:val="26"/>
                <w:szCs w:val="26"/>
              </w:rPr>
            </w:pPr>
          </w:p>
          <w:p w:rsidR="004811FF" w:rsidRDefault="004811FF" w:rsidP="004811FF">
            <w:pPr>
              <w:jc w:val="center"/>
              <w:rPr>
                <w:color w:val="000000"/>
                <w:sz w:val="26"/>
                <w:szCs w:val="26"/>
              </w:rPr>
            </w:pPr>
          </w:p>
          <w:p w:rsidR="004811FF" w:rsidRDefault="004811FF" w:rsidP="004811FF">
            <w:pPr>
              <w:jc w:val="center"/>
              <w:rPr>
                <w:color w:val="000000"/>
                <w:sz w:val="26"/>
                <w:szCs w:val="26"/>
              </w:rPr>
            </w:pPr>
          </w:p>
          <w:p w:rsidR="004811FF" w:rsidRDefault="004811FF" w:rsidP="004811FF">
            <w:pPr>
              <w:jc w:val="center"/>
              <w:rPr>
                <w:color w:val="000000"/>
                <w:sz w:val="26"/>
                <w:szCs w:val="26"/>
              </w:rPr>
            </w:pPr>
          </w:p>
          <w:p w:rsidR="004811FF" w:rsidRDefault="004811FF" w:rsidP="004811FF">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26 124,08</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320L201990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600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24 632,52</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23 090,65</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26 124,08</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4811FF">
            <w:pPr>
              <w:spacing w:line="312" w:lineRule="exact"/>
              <w:ind w:right="-79"/>
              <w:jc w:val="both"/>
              <w:rPr>
                <w:color w:val="000000"/>
                <w:sz w:val="26"/>
                <w:szCs w:val="26"/>
              </w:rPr>
            </w:pPr>
            <w:r w:rsidRPr="00050126">
              <w:rPr>
                <w:color w:val="000000"/>
                <w:sz w:val="26"/>
                <w:szCs w:val="2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4811FF">
            <w:pPr>
              <w:spacing w:line="312" w:lineRule="exact"/>
              <w:jc w:val="center"/>
              <w:rPr>
                <w:color w:val="000000"/>
                <w:sz w:val="26"/>
                <w:szCs w:val="26"/>
              </w:rPr>
            </w:pPr>
            <w:r w:rsidRPr="00050126">
              <w:rPr>
                <w:color w:val="000000"/>
                <w:sz w:val="26"/>
                <w:szCs w:val="26"/>
              </w:rPr>
              <w:t>864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4811FF">
            <w:pPr>
              <w:spacing w:line="312" w:lineRule="exact"/>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4811FF">
            <w:pPr>
              <w:spacing w:line="312" w:lineRule="exact"/>
              <w:jc w:val="center"/>
              <w:rPr>
                <w:color w:val="000000"/>
                <w:sz w:val="26"/>
                <w:szCs w:val="26"/>
              </w:rPr>
            </w:pPr>
            <w:r w:rsidRPr="00050126">
              <w:rPr>
                <w:color w:val="000000"/>
                <w:sz w:val="26"/>
                <w:szCs w:val="26"/>
              </w:rPr>
              <w:t>11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4811FF">
            <w:pPr>
              <w:spacing w:line="312" w:lineRule="exact"/>
              <w:jc w:val="center"/>
              <w:rPr>
                <w:color w:val="000000"/>
                <w:sz w:val="26"/>
                <w:szCs w:val="26"/>
              </w:rPr>
            </w:pPr>
            <w:r w:rsidRPr="00050126">
              <w:rPr>
                <w:color w:val="000000"/>
                <w:sz w:val="26"/>
                <w:szCs w:val="26"/>
              </w:rPr>
              <w:t>320L201990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4811FF">
            <w:pPr>
              <w:spacing w:line="312" w:lineRule="exact"/>
              <w:jc w:val="center"/>
              <w:rPr>
                <w:color w:val="000000"/>
                <w:sz w:val="26"/>
                <w:szCs w:val="26"/>
              </w:rPr>
            </w:pPr>
            <w:r w:rsidRPr="00050126">
              <w:rPr>
                <w:color w:val="000000"/>
                <w:sz w:val="26"/>
                <w:szCs w:val="26"/>
              </w:rPr>
              <w:t>630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4811FF">
            <w:pPr>
              <w:spacing w:line="312" w:lineRule="exact"/>
              <w:jc w:val="right"/>
              <w:rPr>
                <w:color w:val="000000"/>
                <w:sz w:val="26"/>
                <w:szCs w:val="26"/>
              </w:rPr>
            </w:pPr>
            <w:r w:rsidRPr="00050126">
              <w:rPr>
                <w:color w:val="000000"/>
                <w:sz w:val="26"/>
                <w:szCs w:val="26"/>
              </w:rPr>
              <w:t>24 632,52</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4811FF">
            <w:pPr>
              <w:spacing w:line="312" w:lineRule="exact"/>
              <w:jc w:val="right"/>
              <w:rPr>
                <w:color w:val="000000"/>
                <w:sz w:val="26"/>
                <w:szCs w:val="26"/>
              </w:rPr>
            </w:pPr>
            <w:r w:rsidRPr="00050126">
              <w:rPr>
                <w:color w:val="000000"/>
                <w:sz w:val="26"/>
                <w:szCs w:val="26"/>
              </w:rPr>
              <w:t>23 090,65</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4811FF">
            <w:pPr>
              <w:spacing w:line="312" w:lineRule="exact"/>
              <w:jc w:val="right"/>
              <w:rPr>
                <w:color w:val="000000"/>
                <w:sz w:val="26"/>
                <w:szCs w:val="26"/>
              </w:rPr>
            </w:pPr>
            <w:r w:rsidRPr="00050126">
              <w:rPr>
                <w:color w:val="000000"/>
                <w:sz w:val="26"/>
                <w:szCs w:val="26"/>
              </w:rPr>
              <w:t>26 124,08</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4811FF">
            <w:pPr>
              <w:spacing w:line="312" w:lineRule="exact"/>
              <w:ind w:right="-79"/>
              <w:jc w:val="both"/>
              <w:rPr>
                <w:b/>
                <w:bCs/>
                <w:color w:val="000000"/>
                <w:sz w:val="26"/>
                <w:szCs w:val="26"/>
              </w:rPr>
            </w:pPr>
            <w:r w:rsidRPr="00050126">
              <w:rPr>
                <w:b/>
                <w:bCs/>
                <w:color w:val="000000"/>
                <w:sz w:val="26"/>
                <w:szCs w:val="26"/>
              </w:rPr>
              <w:t>Другие вопросы в области национальной экономики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4811FF">
            <w:pPr>
              <w:spacing w:line="312" w:lineRule="exact"/>
              <w:jc w:val="center"/>
              <w:rPr>
                <w:b/>
                <w:bCs/>
                <w:color w:val="000000"/>
                <w:sz w:val="26"/>
                <w:szCs w:val="26"/>
              </w:rPr>
            </w:pPr>
            <w:r w:rsidRPr="00050126">
              <w:rPr>
                <w:b/>
                <w:bCs/>
                <w:color w:val="000000"/>
                <w:sz w:val="26"/>
                <w:szCs w:val="26"/>
              </w:rPr>
              <w:t>864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4811FF">
            <w:pPr>
              <w:spacing w:line="312" w:lineRule="exact"/>
              <w:jc w:val="center"/>
              <w:rPr>
                <w:b/>
                <w:bCs/>
                <w:color w:val="000000"/>
                <w:sz w:val="26"/>
                <w:szCs w:val="26"/>
              </w:rPr>
            </w:pPr>
            <w:r w:rsidRPr="00050126">
              <w:rPr>
                <w:b/>
                <w:bCs/>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4811FF">
            <w:pPr>
              <w:spacing w:line="312" w:lineRule="exact"/>
              <w:jc w:val="center"/>
              <w:rPr>
                <w:b/>
                <w:bCs/>
                <w:color w:val="000000"/>
                <w:sz w:val="26"/>
                <w:szCs w:val="26"/>
              </w:rPr>
            </w:pPr>
            <w:r w:rsidRPr="00050126">
              <w:rPr>
                <w:b/>
                <w:bCs/>
                <w:color w:val="000000"/>
                <w:sz w:val="26"/>
                <w:szCs w:val="26"/>
              </w:rPr>
              <w:t>12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4811FF">
            <w:pPr>
              <w:spacing w:line="312" w:lineRule="exact"/>
              <w:jc w:val="center"/>
              <w:rPr>
                <w:b/>
                <w:bCs/>
                <w:color w:val="000000"/>
                <w:sz w:val="26"/>
                <w:szCs w:val="26"/>
              </w:rPr>
            </w:pPr>
            <w:r w:rsidRPr="00050126">
              <w:rPr>
                <w:b/>
                <w:bCs/>
                <w:color w:val="000000"/>
                <w:sz w:val="26"/>
                <w:szCs w:val="26"/>
              </w:rPr>
              <w:t>0000000000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4811FF">
            <w:pPr>
              <w:spacing w:line="312" w:lineRule="exact"/>
              <w:jc w:val="center"/>
              <w:rPr>
                <w:b/>
                <w:bCs/>
                <w:color w:val="000000"/>
                <w:sz w:val="26"/>
                <w:szCs w:val="26"/>
              </w:rPr>
            </w:pPr>
            <w:r w:rsidRPr="00050126">
              <w:rPr>
                <w:b/>
                <w:bCs/>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4811FF">
            <w:pPr>
              <w:spacing w:line="312" w:lineRule="exact"/>
              <w:jc w:val="right"/>
              <w:rPr>
                <w:b/>
                <w:bCs/>
                <w:color w:val="000000"/>
                <w:sz w:val="26"/>
                <w:szCs w:val="26"/>
              </w:rPr>
            </w:pPr>
            <w:r w:rsidRPr="00050126">
              <w:rPr>
                <w:b/>
                <w:bCs/>
                <w:color w:val="000000"/>
                <w:sz w:val="26"/>
                <w:szCs w:val="26"/>
              </w:rPr>
              <w:t>20 382,20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4811FF">
            <w:pPr>
              <w:spacing w:line="312" w:lineRule="exact"/>
              <w:jc w:val="right"/>
              <w:rPr>
                <w:b/>
                <w:bCs/>
                <w:color w:val="000000"/>
                <w:sz w:val="26"/>
                <w:szCs w:val="26"/>
              </w:rPr>
            </w:pPr>
            <w:r w:rsidRPr="00050126">
              <w:rPr>
                <w:b/>
                <w:bCs/>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4811FF">
            <w:pPr>
              <w:spacing w:line="312" w:lineRule="exact"/>
              <w:jc w:val="right"/>
              <w:rPr>
                <w:b/>
                <w:bCs/>
                <w:color w:val="000000"/>
                <w:sz w:val="26"/>
                <w:szCs w:val="26"/>
              </w:rPr>
            </w:pPr>
            <w:r w:rsidRPr="00050126">
              <w:rPr>
                <w:b/>
                <w:bCs/>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4811FF">
            <w:pPr>
              <w:spacing w:line="312" w:lineRule="exact"/>
              <w:ind w:right="-79"/>
              <w:jc w:val="both"/>
              <w:rPr>
                <w:color w:val="000000"/>
                <w:sz w:val="26"/>
                <w:szCs w:val="26"/>
              </w:rPr>
            </w:pPr>
            <w:r w:rsidRPr="00050126">
              <w:rPr>
                <w:color w:val="000000"/>
                <w:sz w:val="26"/>
                <w:szCs w:val="26"/>
              </w:rPr>
              <w:t xml:space="preserve">Государственная программа Хабаровского края </w:t>
            </w:r>
            <w:r w:rsidR="003B7334" w:rsidRPr="00050126">
              <w:rPr>
                <w:color w:val="000000"/>
                <w:sz w:val="26"/>
                <w:szCs w:val="26"/>
              </w:rPr>
              <w:t>«</w:t>
            </w:r>
            <w:r w:rsidRPr="00050126">
              <w:rPr>
                <w:color w:val="000000"/>
                <w:sz w:val="26"/>
                <w:szCs w:val="26"/>
              </w:rPr>
              <w:t>Развитие малого и среднего предпринимательства в Хабаровском крае</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4811FF">
            <w:pPr>
              <w:spacing w:line="312" w:lineRule="exact"/>
              <w:jc w:val="center"/>
              <w:rPr>
                <w:color w:val="000000"/>
                <w:sz w:val="26"/>
                <w:szCs w:val="26"/>
              </w:rPr>
            </w:pPr>
            <w:r w:rsidRPr="00050126">
              <w:rPr>
                <w:color w:val="000000"/>
                <w:sz w:val="26"/>
                <w:szCs w:val="26"/>
              </w:rPr>
              <w:t>864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4811FF">
            <w:pPr>
              <w:spacing w:line="312" w:lineRule="exact"/>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4811FF">
            <w:pPr>
              <w:spacing w:line="312" w:lineRule="exact"/>
              <w:jc w:val="center"/>
              <w:rPr>
                <w:color w:val="000000"/>
                <w:sz w:val="26"/>
                <w:szCs w:val="26"/>
              </w:rPr>
            </w:pPr>
            <w:r w:rsidRPr="00050126">
              <w:rPr>
                <w:color w:val="000000"/>
                <w:sz w:val="26"/>
                <w:szCs w:val="26"/>
              </w:rPr>
              <w:t>12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4811FF">
            <w:pPr>
              <w:spacing w:line="312" w:lineRule="exact"/>
              <w:jc w:val="center"/>
              <w:rPr>
                <w:color w:val="000000"/>
                <w:sz w:val="26"/>
                <w:szCs w:val="26"/>
              </w:rPr>
            </w:pPr>
            <w:r w:rsidRPr="00050126">
              <w:rPr>
                <w:color w:val="000000"/>
                <w:sz w:val="26"/>
                <w:szCs w:val="26"/>
              </w:rPr>
              <w:t>1500000000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4811FF">
            <w:pPr>
              <w:spacing w:line="312" w:lineRule="exact"/>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4811FF">
            <w:pPr>
              <w:spacing w:line="312" w:lineRule="exact"/>
              <w:jc w:val="right"/>
              <w:rPr>
                <w:color w:val="000000"/>
                <w:sz w:val="26"/>
                <w:szCs w:val="26"/>
              </w:rPr>
            </w:pPr>
            <w:r w:rsidRPr="00050126">
              <w:rPr>
                <w:color w:val="000000"/>
                <w:sz w:val="26"/>
                <w:szCs w:val="26"/>
              </w:rPr>
              <w:t>200,00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4811FF">
            <w:pPr>
              <w:spacing w:line="312" w:lineRule="exact"/>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4811FF">
            <w:pPr>
              <w:spacing w:line="312" w:lineRule="exact"/>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4811FF">
            <w:pPr>
              <w:spacing w:line="312" w:lineRule="exact"/>
              <w:ind w:right="-79"/>
              <w:jc w:val="both"/>
              <w:rPr>
                <w:color w:val="000000"/>
                <w:sz w:val="26"/>
                <w:szCs w:val="26"/>
              </w:rPr>
            </w:pPr>
            <w:r w:rsidRPr="00050126">
              <w:rPr>
                <w:color w:val="000000"/>
                <w:sz w:val="26"/>
                <w:szCs w:val="26"/>
              </w:rPr>
              <w:t>Формирование благоприятных условий ведения предпринимательской деятельности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4811FF">
            <w:pPr>
              <w:spacing w:line="312" w:lineRule="exact"/>
              <w:jc w:val="center"/>
              <w:rPr>
                <w:color w:val="000000"/>
                <w:sz w:val="26"/>
                <w:szCs w:val="26"/>
              </w:rPr>
            </w:pPr>
            <w:r w:rsidRPr="00050126">
              <w:rPr>
                <w:color w:val="000000"/>
                <w:sz w:val="26"/>
                <w:szCs w:val="26"/>
              </w:rPr>
              <w:t>864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4811FF">
            <w:pPr>
              <w:spacing w:line="312" w:lineRule="exact"/>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4811FF">
            <w:pPr>
              <w:spacing w:line="312" w:lineRule="exact"/>
              <w:jc w:val="center"/>
              <w:rPr>
                <w:color w:val="000000"/>
                <w:sz w:val="26"/>
                <w:szCs w:val="26"/>
              </w:rPr>
            </w:pPr>
            <w:r w:rsidRPr="00050126">
              <w:rPr>
                <w:color w:val="000000"/>
                <w:sz w:val="26"/>
                <w:szCs w:val="26"/>
              </w:rPr>
              <w:t>12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4811FF">
            <w:pPr>
              <w:spacing w:line="312" w:lineRule="exact"/>
              <w:jc w:val="center"/>
              <w:rPr>
                <w:color w:val="000000"/>
                <w:sz w:val="26"/>
                <w:szCs w:val="26"/>
              </w:rPr>
            </w:pPr>
            <w:r w:rsidRPr="00050126">
              <w:rPr>
                <w:color w:val="000000"/>
                <w:sz w:val="26"/>
                <w:szCs w:val="26"/>
              </w:rPr>
              <w:t>1500700000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4811FF">
            <w:pPr>
              <w:spacing w:line="312" w:lineRule="exact"/>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4811FF">
            <w:pPr>
              <w:spacing w:line="312" w:lineRule="exact"/>
              <w:jc w:val="right"/>
              <w:rPr>
                <w:color w:val="000000"/>
                <w:sz w:val="26"/>
                <w:szCs w:val="26"/>
              </w:rPr>
            </w:pPr>
            <w:r w:rsidRPr="00050126">
              <w:rPr>
                <w:color w:val="000000"/>
                <w:sz w:val="26"/>
                <w:szCs w:val="26"/>
              </w:rPr>
              <w:t>200,00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4811FF">
            <w:pPr>
              <w:spacing w:line="312" w:lineRule="exact"/>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4811FF">
            <w:pPr>
              <w:spacing w:line="312" w:lineRule="exact"/>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4811FF">
            <w:pPr>
              <w:spacing w:line="312" w:lineRule="exact"/>
              <w:ind w:right="-79"/>
              <w:jc w:val="both"/>
              <w:rPr>
                <w:color w:val="000000"/>
                <w:sz w:val="26"/>
                <w:szCs w:val="26"/>
              </w:rPr>
            </w:pPr>
            <w:r w:rsidRPr="00050126">
              <w:rPr>
                <w:color w:val="000000"/>
                <w:sz w:val="26"/>
                <w:szCs w:val="26"/>
              </w:rPr>
              <w:t>Развитие малого и среднего предпринимательства</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4811FF">
            <w:pPr>
              <w:spacing w:line="312" w:lineRule="exact"/>
              <w:jc w:val="center"/>
              <w:rPr>
                <w:color w:val="000000"/>
                <w:sz w:val="26"/>
                <w:szCs w:val="26"/>
              </w:rPr>
            </w:pPr>
            <w:r w:rsidRPr="00050126">
              <w:rPr>
                <w:color w:val="000000"/>
                <w:sz w:val="26"/>
                <w:szCs w:val="26"/>
              </w:rPr>
              <w:t>864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4811FF">
            <w:pPr>
              <w:spacing w:line="312" w:lineRule="exact"/>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4811FF">
            <w:pPr>
              <w:spacing w:line="312" w:lineRule="exact"/>
              <w:jc w:val="center"/>
              <w:rPr>
                <w:color w:val="000000"/>
                <w:sz w:val="26"/>
                <w:szCs w:val="26"/>
              </w:rPr>
            </w:pPr>
            <w:r w:rsidRPr="00050126">
              <w:rPr>
                <w:color w:val="000000"/>
                <w:sz w:val="26"/>
                <w:szCs w:val="26"/>
              </w:rPr>
              <w:t>12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4811FF">
            <w:pPr>
              <w:spacing w:line="312" w:lineRule="exact"/>
              <w:jc w:val="center"/>
              <w:rPr>
                <w:color w:val="000000"/>
                <w:sz w:val="26"/>
                <w:szCs w:val="26"/>
              </w:rPr>
            </w:pPr>
            <w:r w:rsidRPr="00050126">
              <w:rPr>
                <w:color w:val="000000"/>
                <w:sz w:val="26"/>
                <w:szCs w:val="26"/>
              </w:rPr>
              <w:t>1500702350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4811FF">
            <w:pPr>
              <w:spacing w:line="312" w:lineRule="exact"/>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4811FF">
            <w:pPr>
              <w:spacing w:line="312" w:lineRule="exact"/>
              <w:jc w:val="right"/>
              <w:rPr>
                <w:color w:val="000000"/>
                <w:sz w:val="26"/>
                <w:szCs w:val="26"/>
              </w:rPr>
            </w:pPr>
            <w:r w:rsidRPr="00050126">
              <w:rPr>
                <w:color w:val="000000"/>
                <w:sz w:val="26"/>
                <w:szCs w:val="26"/>
              </w:rPr>
              <w:t>200,00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4811FF">
            <w:pPr>
              <w:spacing w:line="312" w:lineRule="exact"/>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4811FF">
            <w:pPr>
              <w:spacing w:line="312" w:lineRule="exact"/>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4811FF">
            <w:pPr>
              <w:spacing w:line="312" w:lineRule="exact"/>
              <w:ind w:right="-79"/>
              <w:jc w:val="both"/>
              <w:rPr>
                <w:color w:val="000000"/>
                <w:sz w:val="26"/>
                <w:szCs w:val="26"/>
              </w:rPr>
            </w:pPr>
            <w:r w:rsidRPr="00050126">
              <w:rPr>
                <w:color w:val="000000"/>
                <w:sz w:val="26"/>
                <w:szCs w:val="26"/>
              </w:rPr>
              <w:t>Закупка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4811FF" w:rsidRDefault="004811FF" w:rsidP="004811FF">
            <w:pPr>
              <w:spacing w:line="312" w:lineRule="exact"/>
              <w:jc w:val="center"/>
              <w:rPr>
                <w:color w:val="000000"/>
                <w:sz w:val="26"/>
                <w:szCs w:val="26"/>
              </w:rPr>
            </w:pPr>
          </w:p>
          <w:p w:rsidR="004811FF" w:rsidRDefault="004811FF" w:rsidP="004811FF">
            <w:pPr>
              <w:spacing w:line="312" w:lineRule="exact"/>
              <w:jc w:val="center"/>
              <w:rPr>
                <w:color w:val="000000"/>
                <w:sz w:val="26"/>
                <w:szCs w:val="26"/>
              </w:rPr>
            </w:pPr>
          </w:p>
          <w:p w:rsidR="004811FF" w:rsidRDefault="004811FF" w:rsidP="004811FF">
            <w:pPr>
              <w:spacing w:line="312" w:lineRule="exact"/>
              <w:jc w:val="center"/>
              <w:rPr>
                <w:color w:val="000000"/>
                <w:sz w:val="26"/>
                <w:szCs w:val="26"/>
              </w:rPr>
            </w:pPr>
          </w:p>
          <w:p w:rsidR="001330E6" w:rsidRPr="00050126" w:rsidRDefault="001330E6" w:rsidP="004811FF">
            <w:pPr>
              <w:spacing w:line="312" w:lineRule="exact"/>
              <w:jc w:val="center"/>
              <w:rPr>
                <w:color w:val="000000"/>
                <w:sz w:val="26"/>
                <w:szCs w:val="26"/>
              </w:rPr>
            </w:pPr>
            <w:r w:rsidRPr="00050126">
              <w:rPr>
                <w:color w:val="000000"/>
                <w:sz w:val="26"/>
                <w:szCs w:val="26"/>
              </w:rPr>
              <w:t>864</w:t>
            </w:r>
          </w:p>
        </w:tc>
        <w:tc>
          <w:tcPr>
            <w:tcW w:w="542" w:type="dxa"/>
            <w:tcBorders>
              <w:top w:val="nil"/>
              <w:left w:val="nil"/>
              <w:bottom w:val="single" w:sz="4" w:space="0" w:color="000000"/>
              <w:right w:val="single" w:sz="4" w:space="0" w:color="000000"/>
            </w:tcBorders>
            <w:shd w:val="clear" w:color="auto" w:fill="auto"/>
            <w:vAlign w:val="bottom"/>
            <w:hideMark/>
          </w:tcPr>
          <w:p w:rsidR="004811FF" w:rsidRDefault="004811FF" w:rsidP="004811FF">
            <w:pPr>
              <w:spacing w:line="312" w:lineRule="exact"/>
              <w:jc w:val="center"/>
              <w:rPr>
                <w:color w:val="000000"/>
                <w:sz w:val="26"/>
                <w:szCs w:val="26"/>
              </w:rPr>
            </w:pPr>
          </w:p>
          <w:p w:rsidR="004811FF" w:rsidRDefault="004811FF" w:rsidP="004811FF">
            <w:pPr>
              <w:spacing w:line="312" w:lineRule="exact"/>
              <w:jc w:val="center"/>
              <w:rPr>
                <w:color w:val="000000"/>
                <w:sz w:val="26"/>
                <w:szCs w:val="26"/>
              </w:rPr>
            </w:pPr>
          </w:p>
          <w:p w:rsidR="004811FF" w:rsidRDefault="004811FF" w:rsidP="004811FF">
            <w:pPr>
              <w:spacing w:line="312" w:lineRule="exact"/>
              <w:jc w:val="center"/>
              <w:rPr>
                <w:color w:val="000000"/>
                <w:sz w:val="26"/>
                <w:szCs w:val="26"/>
              </w:rPr>
            </w:pPr>
          </w:p>
          <w:p w:rsidR="001330E6" w:rsidRPr="00050126" w:rsidRDefault="001330E6" w:rsidP="004811FF">
            <w:pPr>
              <w:spacing w:line="312" w:lineRule="exact"/>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4811FF" w:rsidRDefault="004811FF" w:rsidP="004811FF">
            <w:pPr>
              <w:spacing w:line="312" w:lineRule="exact"/>
              <w:jc w:val="center"/>
              <w:rPr>
                <w:color w:val="000000"/>
                <w:sz w:val="26"/>
                <w:szCs w:val="26"/>
              </w:rPr>
            </w:pPr>
          </w:p>
          <w:p w:rsidR="004811FF" w:rsidRDefault="004811FF" w:rsidP="004811FF">
            <w:pPr>
              <w:spacing w:line="312" w:lineRule="exact"/>
              <w:jc w:val="center"/>
              <w:rPr>
                <w:color w:val="000000"/>
                <w:sz w:val="26"/>
                <w:szCs w:val="26"/>
              </w:rPr>
            </w:pPr>
          </w:p>
          <w:p w:rsidR="004811FF" w:rsidRDefault="004811FF" w:rsidP="004811FF">
            <w:pPr>
              <w:spacing w:line="312" w:lineRule="exact"/>
              <w:jc w:val="center"/>
              <w:rPr>
                <w:color w:val="000000"/>
                <w:sz w:val="26"/>
                <w:szCs w:val="26"/>
              </w:rPr>
            </w:pPr>
          </w:p>
          <w:p w:rsidR="001330E6" w:rsidRPr="00050126" w:rsidRDefault="001330E6" w:rsidP="004811FF">
            <w:pPr>
              <w:spacing w:line="312" w:lineRule="exact"/>
              <w:jc w:val="center"/>
              <w:rPr>
                <w:color w:val="000000"/>
                <w:sz w:val="26"/>
                <w:szCs w:val="26"/>
              </w:rPr>
            </w:pPr>
            <w:r w:rsidRPr="00050126">
              <w:rPr>
                <w:color w:val="000000"/>
                <w:sz w:val="26"/>
                <w:szCs w:val="26"/>
              </w:rPr>
              <w:t>12</w:t>
            </w:r>
          </w:p>
        </w:tc>
        <w:tc>
          <w:tcPr>
            <w:tcW w:w="1701" w:type="dxa"/>
            <w:tcBorders>
              <w:top w:val="nil"/>
              <w:left w:val="nil"/>
              <w:bottom w:val="single" w:sz="4" w:space="0" w:color="000000"/>
              <w:right w:val="single" w:sz="4" w:space="0" w:color="000000"/>
            </w:tcBorders>
            <w:shd w:val="clear" w:color="auto" w:fill="auto"/>
            <w:vAlign w:val="bottom"/>
            <w:hideMark/>
          </w:tcPr>
          <w:p w:rsidR="004811FF" w:rsidRDefault="004811FF" w:rsidP="004811FF">
            <w:pPr>
              <w:spacing w:line="312" w:lineRule="exact"/>
              <w:jc w:val="center"/>
              <w:rPr>
                <w:color w:val="000000"/>
                <w:sz w:val="26"/>
                <w:szCs w:val="26"/>
              </w:rPr>
            </w:pPr>
          </w:p>
          <w:p w:rsidR="004811FF" w:rsidRDefault="004811FF" w:rsidP="004811FF">
            <w:pPr>
              <w:spacing w:line="312" w:lineRule="exact"/>
              <w:jc w:val="center"/>
              <w:rPr>
                <w:color w:val="000000"/>
                <w:sz w:val="26"/>
                <w:szCs w:val="26"/>
              </w:rPr>
            </w:pPr>
          </w:p>
          <w:p w:rsidR="004811FF" w:rsidRDefault="004811FF" w:rsidP="004811FF">
            <w:pPr>
              <w:spacing w:line="312" w:lineRule="exact"/>
              <w:jc w:val="center"/>
              <w:rPr>
                <w:color w:val="000000"/>
                <w:sz w:val="26"/>
                <w:szCs w:val="26"/>
              </w:rPr>
            </w:pPr>
          </w:p>
          <w:p w:rsidR="001330E6" w:rsidRPr="00050126" w:rsidRDefault="001330E6" w:rsidP="004811FF">
            <w:pPr>
              <w:spacing w:line="312" w:lineRule="exact"/>
              <w:jc w:val="center"/>
              <w:rPr>
                <w:color w:val="000000"/>
                <w:sz w:val="26"/>
                <w:szCs w:val="26"/>
              </w:rPr>
            </w:pPr>
            <w:r w:rsidRPr="00050126">
              <w:rPr>
                <w:color w:val="000000"/>
                <w:sz w:val="26"/>
                <w:szCs w:val="26"/>
              </w:rPr>
              <w:t>1500702350</w:t>
            </w:r>
          </w:p>
        </w:tc>
        <w:tc>
          <w:tcPr>
            <w:tcW w:w="709" w:type="dxa"/>
            <w:tcBorders>
              <w:top w:val="nil"/>
              <w:left w:val="nil"/>
              <w:bottom w:val="single" w:sz="4" w:space="0" w:color="000000"/>
              <w:right w:val="single" w:sz="4" w:space="0" w:color="000000"/>
            </w:tcBorders>
            <w:shd w:val="clear" w:color="auto" w:fill="auto"/>
            <w:vAlign w:val="bottom"/>
            <w:hideMark/>
          </w:tcPr>
          <w:p w:rsidR="004811FF" w:rsidRDefault="004811FF" w:rsidP="004811FF">
            <w:pPr>
              <w:spacing w:line="312" w:lineRule="exact"/>
              <w:jc w:val="center"/>
              <w:rPr>
                <w:color w:val="000000"/>
                <w:sz w:val="26"/>
                <w:szCs w:val="26"/>
              </w:rPr>
            </w:pPr>
          </w:p>
          <w:p w:rsidR="004811FF" w:rsidRDefault="004811FF" w:rsidP="004811FF">
            <w:pPr>
              <w:spacing w:line="312" w:lineRule="exact"/>
              <w:jc w:val="center"/>
              <w:rPr>
                <w:color w:val="000000"/>
                <w:sz w:val="26"/>
                <w:szCs w:val="26"/>
              </w:rPr>
            </w:pPr>
          </w:p>
          <w:p w:rsidR="004811FF" w:rsidRDefault="004811FF" w:rsidP="004811FF">
            <w:pPr>
              <w:spacing w:line="312" w:lineRule="exact"/>
              <w:jc w:val="center"/>
              <w:rPr>
                <w:color w:val="000000"/>
                <w:sz w:val="26"/>
                <w:szCs w:val="26"/>
              </w:rPr>
            </w:pPr>
          </w:p>
          <w:p w:rsidR="001330E6" w:rsidRPr="00050126" w:rsidRDefault="001330E6" w:rsidP="004811FF">
            <w:pPr>
              <w:spacing w:line="312" w:lineRule="exact"/>
              <w:jc w:val="center"/>
              <w:rPr>
                <w:color w:val="000000"/>
                <w:sz w:val="26"/>
                <w:szCs w:val="26"/>
              </w:rPr>
            </w:pPr>
            <w:r w:rsidRPr="00050126">
              <w:rPr>
                <w:color w:val="000000"/>
                <w:sz w:val="26"/>
                <w:szCs w:val="26"/>
              </w:rPr>
              <w:t>200</w:t>
            </w:r>
          </w:p>
        </w:tc>
        <w:tc>
          <w:tcPr>
            <w:tcW w:w="2126" w:type="dxa"/>
            <w:tcBorders>
              <w:top w:val="nil"/>
              <w:left w:val="nil"/>
              <w:bottom w:val="single" w:sz="4" w:space="0" w:color="000000"/>
              <w:right w:val="single" w:sz="4" w:space="0" w:color="000000"/>
            </w:tcBorders>
            <w:shd w:val="clear" w:color="auto" w:fill="auto"/>
            <w:vAlign w:val="bottom"/>
            <w:hideMark/>
          </w:tcPr>
          <w:p w:rsidR="004811FF" w:rsidRDefault="004811FF" w:rsidP="004811FF">
            <w:pPr>
              <w:spacing w:line="312" w:lineRule="exact"/>
              <w:jc w:val="center"/>
              <w:rPr>
                <w:color w:val="000000"/>
                <w:sz w:val="26"/>
                <w:szCs w:val="26"/>
              </w:rPr>
            </w:pPr>
          </w:p>
          <w:p w:rsidR="004811FF" w:rsidRDefault="004811FF" w:rsidP="004811FF">
            <w:pPr>
              <w:spacing w:line="312" w:lineRule="exact"/>
              <w:jc w:val="center"/>
              <w:rPr>
                <w:color w:val="000000"/>
                <w:sz w:val="26"/>
                <w:szCs w:val="26"/>
              </w:rPr>
            </w:pPr>
          </w:p>
          <w:p w:rsidR="004811FF" w:rsidRDefault="004811FF" w:rsidP="004811FF">
            <w:pPr>
              <w:spacing w:line="312" w:lineRule="exact"/>
              <w:jc w:val="center"/>
              <w:rPr>
                <w:color w:val="000000"/>
                <w:sz w:val="26"/>
                <w:szCs w:val="26"/>
              </w:rPr>
            </w:pPr>
          </w:p>
          <w:p w:rsidR="001330E6" w:rsidRPr="00050126" w:rsidRDefault="001330E6" w:rsidP="004811FF">
            <w:pPr>
              <w:spacing w:line="312" w:lineRule="exact"/>
              <w:jc w:val="right"/>
              <w:rPr>
                <w:color w:val="000000"/>
                <w:sz w:val="26"/>
                <w:szCs w:val="26"/>
              </w:rPr>
            </w:pPr>
            <w:r w:rsidRPr="00050126">
              <w:rPr>
                <w:color w:val="000000"/>
                <w:sz w:val="26"/>
                <w:szCs w:val="26"/>
              </w:rPr>
              <w:t>200,00</w:t>
            </w:r>
          </w:p>
        </w:tc>
        <w:tc>
          <w:tcPr>
            <w:tcW w:w="2126" w:type="dxa"/>
            <w:tcBorders>
              <w:top w:val="nil"/>
              <w:left w:val="nil"/>
              <w:bottom w:val="single" w:sz="4" w:space="0" w:color="000000"/>
              <w:right w:val="single" w:sz="4" w:space="0" w:color="000000"/>
            </w:tcBorders>
            <w:shd w:val="clear" w:color="auto" w:fill="auto"/>
            <w:vAlign w:val="bottom"/>
            <w:hideMark/>
          </w:tcPr>
          <w:p w:rsidR="004811FF" w:rsidRDefault="004811FF" w:rsidP="004811FF">
            <w:pPr>
              <w:spacing w:line="312" w:lineRule="exact"/>
              <w:jc w:val="center"/>
              <w:rPr>
                <w:color w:val="000000"/>
                <w:sz w:val="26"/>
                <w:szCs w:val="26"/>
              </w:rPr>
            </w:pPr>
          </w:p>
          <w:p w:rsidR="004811FF" w:rsidRDefault="004811FF" w:rsidP="004811FF">
            <w:pPr>
              <w:spacing w:line="312" w:lineRule="exact"/>
              <w:jc w:val="center"/>
              <w:rPr>
                <w:color w:val="000000"/>
                <w:sz w:val="26"/>
                <w:szCs w:val="26"/>
              </w:rPr>
            </w:pPr>
          </w:p>
          <w:p w:rsidR="004811FF" w:rsidRDefault="004811FF" w:rsidP="004811FF">
            <w:pPr>
              <w:spacing w:line="312" w:lineRule="exact"/>
              <w:jc w:val="center"/>
              <w:rPr>
                <w:color w:val="000000"/>
                <w:sz w:val="26"/>
                <w:szCs w:val="26"/>
              </w:rPr>
            </w:pPr>
          </w:p>
          <w:p w:rsidR="001330E6" w:rsidRPr="00050126" w:rsidRDefault="001330E6" w:rsidP="004811FF">
            <w:pPr>
              <w:spacing w:line="312" w:lineRule="exact"/>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4811FF" w:rsidRDefault="004811FF" w:rsidP="004811FF">
            <w:pPr>
              <w:spacing w:line="312" w:lineRule="exact"/>
              <w:jc w:val="center"/>
              <w:rPr>
                <w:color w:val="000000"/>
                <w:sz w:val="26"/>
                <w:szCs w:val="26"/>
              </w:rPr>
            </w:pPr>
          </w:p>
          <w:p w:rsidR="004811FF" w:rsidRDefault="004811FF" w:rsidP="004811FF">
            <w:pPr>
              <w:spacing w:line="312" w:lineRule="exact"/>
              <w:jc w:val="center"/>
              <w:rPr>
                <w:color w:val="000000"/>
                <w:sz w:val="26"/>
                <w:szCs w:val="26"/>
              </w:rPr>
            </w:pPr>
          </w:p>
          <w:p w:rsidR="004811FF" w:rsidRDefault="004811FF" w:rsidP="004811FF">
            <w:pPr>
              <w:spacing w:line="312" w:lineRule="exact"/>
              <w:jc w:val="center"/>
              <w:rPr>
                <w:color w:val="000000"/>
                <w:sz w:val="26"/>
                <w:szCs w:val="26"/>
              </w:rPr>
            </w:pPr>
          </w:p>
          <w:p w:rsidR="001330E6" w:rsidRPr="00050126" w:rsidRDefault="001330E6" w:rsidP="004811FF">
            <w:pPr>
              <w:spacing w:line="312" w:lineRule="exact"/>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1500702350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240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200,00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Непрограммные расходы органов государственной власти края, государственных органов края и краевых государственных учреждений</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9900000000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20 182,20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Прочие непрограммные расходы в рамках непрограммных расходов органов государственной власти края, государственных органов края и краевых государственных учреждений</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9990000000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20 182,20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Проведение Всероссийской переписи населения 2020 года</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9990054690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20 182,20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Межбюджетные трансферты</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9990054690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500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20 182,20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Субвенции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9990054690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530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20 182,20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b/>
                <w:bCs/>
                <w:color w:val="000000"/>
                <w:sz w:val="26"/>
                <w:szCs w:val="26"/>
              </w:rPr>
            </w:pPr>
            <w:r w:rsidRPr="00050126">
              <w:rPr>
                <w:b/>
                <w:bCs/>
                <w:color w:val="000000"/>
                <w:sz w:val="26"/>
                <w:szCs w:val="26"/>
              </w:rPr>
              <w:t>МЕЖБЮДЖЕТНЫЕ ТРАНСФЕРТЫ ОБЩЕГО ХАРАКТЕРА БЮДЖЕТАМ БЮДЖЕТНОЙ СИСТЕМЫ РОССИЙСКОЙ ФЕДЕРАЦИИ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864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14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35 175,31</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30 304,00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30 181,53</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b/>
                <w:bCs/>
                <w:color w:val="000000"/>
                <w:sz w:val="26"/>
                <w:szCs w:val="26"/>
              </w:rPr>
            </w:pPr>
            <w:r w:rsidRPr="00050126">
              <w:rPr>
                <w:b/>
                <w:bCs/>
                <w:color w:val="000000"/>
                <w:sz w:val="26"/>
                <w:szCs w:val="26"/>
              </w:rPr>
              <w:t>Прочие межбюджетные трансферты общего характера</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864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14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35 175,31</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30 304,00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30 181,53</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Государственная программа Хабаровского края </w:t>
            </w:r>
            <w:r w:rsidR="003B7334" w:rsidRPr="00050126">
              <w:rPr>
                <w:color w:val="000000"/>
                <w:sz w:val="26"/>
                <w:szCs w:val="26"/>
              </w:rPr>
              <w:t>«</w:t>
            </w:r>
            <w:r w:rsidRPr="00050126">
              <w:rPr>
                <w:color w:val="000000"/>
                <w:sz w:val="26"/>
                <w:szCs w:val="26"/>
              </w:rPr>
              <w:t>Содействие развитию местного самоуправления в Хабаровском крае</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4811FF" w:rsidRDefault="004811FF" w:rsidP="00050126">
            <w:pPr>
              <w:jc w:val="center"/>
              <w:rPr>
                <w:color w:val="000000"/>
                <w:sz w:val="26"/>
                <w:szCs w:val="26"/>
              </w:rPr>
            </w:pPr>
          </w:p>
          <w:p w:rsidR="004811FF" w:rsidRDefault="004811FF" w:rsidP="00050126">
            <w:pPr>
              <w:jc w:val="center"/>
              <w:rPr>
                <w:color w:val="000000"/>
                <w:sz w:val="26"/>
                <w:szCs w:val="26"/>
              </w:rPr>
            </w:pPr>
          </w:p>
          <w:p w:rsidR="004811FF" w:rsidRDefault="004811FF" w:rsidP="00050126">
            <w:pPr>
              <w:jc w:val="center"/>
              <w:rPr>
                <w:color w:val="000000"/>
                <w:sz w:val="26"/>
                <w:szCs w:val="26"/>
              </w:rPr>
            </w:pPr>
          </w:p>
          <w:p w:rsidR="004811FF" w:rsidRDefault="004811FF" w:rsidP="0005012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864</w:t>
            </w:r>
          </w:p>
        </w:tc>
        <w:tc>
          <w:tcPr>
            <w:tcW w:w="542" w:type="dxa"/>
            <w:tcBorders>
              <w:top w:val="nil"/>
              <w:left w:val="nil"/>
              <w:bottom w:val="single" w:sz="4" w:space="0" w:color="000000"/>
              <w:right w:val="single" w:sz="4" w:space="0" w:color="000000"/>
            </w:tcBorders>
            <w:shd w:val="clear" w:color="auto" w:fill="auto"/>
            <w:vAlign w:val="bottom"/>
            <w:hideMark/>
          </w:tcPr>
          <w:p w:rsidR="004811FF" w:rsidRDefault="004811FF" w:rsidP="004811FF">
            <w:pPr>
              <w:jc w:val="center"/>
              <w:rPr>
                <w:color w:val="000000"/>
                <w:sz w:val="26"/>
                <w:szCs w:val="26"/>
              </w:rPr>
            </w:pPr>
          </w:p>
          <w:p w:rsidR="004811FF" w:rsidRDefault="004811FF" w:rsidP="004811FF">
            <w:pPr>
              <w:jc w:val="center"/>
              <w:rPr>
                <w:color w:val="000000"/>
                <w:sz w:val="26"/>
                <w:szCs w:val="26"/>
              </w:rPr>
            </w:pPr>
          </w:p>
          <w:p w:rsidR="004811FF" w:rsidRDefault="004811FF" w:rsidP="004811FF">
            <w:pPr>
              <w:jc w:val="center"/>
              <w:rPr>
                <w:color w:val="000000"/>
                <w:sz w:val="26"/>
                <w:szCs w:val="26"/>
              </w:rPr>
            </w:pPr>
          </w:p>
          <w:p w:rsidR="004811FF" w:rsidRDefault="004811FF" w:rsidP="004811FF">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14</w:t>
            </w:r>
          </w:p>
        </w:tc>
        <w:tc>
          <w:tcPr>
            <w:tcW w:w="734" w:type="dxa"/>
            <w:tcBorders>
              <w:top w:val="nil"/>
              <w:left w:val="nil"/>
              <w:bottom w:val="single" w:sz="4" w:space="0" w:color="000000"/>
              <w:right w:val="single" w:sz="4" w:space="0" w:color="000000"/>
            </w:tcBorders>
            <w:shd w:val="clear" w:color="auto" w:fill="auto"/>
            <w:vAlign w:val="bottom"/>
            <w:hideMark/>
          </w:tcPr>
          <w:p w:rsidR="004811FF" w:rsidRDefault="004811FF" w:rsidP="004811FF">
            <w:pPr>
              <w:jc w:val="center"/>
              <w:rPr>
                <w:color w:val="000000"/>
                <w:sz w:val="26"/>
                <w:szCs w:val="26"/>
              </w:rPr>
            </w:pPr>
          </w:p>
          <w:p w:rsidR="004811FF" w:rsidRDefault="004811FF" w:rsidP="004811FF">
            <w:pPr>
              <w:jc w:val="center"/>
              <w:rPr>
                <w:color w:val="000000"/>
                <w:sz w:val="26"/>
                <w:szCs w:val="26"/>
              </w:rPr>
            </w:pPr>
          </w:p>
          <w:p w:rsidR="004811FF" w:rsidRDefault="004811FF" w:rsidP="004811FF">
            <w:pPr>
              <w:jc w:val="center"/>
              <w:rPr>
                <w:color w:val="000000"/>
                <w:sz w:val="26"/>
                <w:szCs w:val="26"/>
              </w:rPr>
            </w:pPr>
          </w:p>
          <w:p w:rsidR="004811FF" w:rsidRDefault="004811FF" w:rsidP="004811FF">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4811FF" w:rsidRDefault="004811FF" w:rsidP="004811FF">
            <w:pPr>
              <w:jc w:val="center"/>
              <w:rPr>
                <w:color w:val="000000"/>
                <w:sz w:val="26"/>
                <w:szCs w:val="26"/>
              </w:rPr>
            </w:pPr>
          </w:p>
          <w:p w:rsidR="004811FF" w:rsidRDefault="004811FF" w:rsidP="004811FF">
            <w:pPr>
              <w:jc w:val="center"/>
              <w:rPr>
                <w:color w:val="000000"/>
                <w:sz w:val="26"/>
                <w:szCs w:val="26"/>
              </w:rPr>
            </w:pPr>
          </w:p>
          <w:p w:rsidR="004811FF" w:rsidRDefault="004811FF" w:rsidP="004811FF">
            <w:pPr>
              <w:jc w:val="center"/>
              <w:rPr>
                <w:color w:val="000000"/>
                <w:sz w:val="26"/>
                <w:szCs w:val="26"/>
              </w:rPr>
            </w:pPr>
          </w:p>
          <w:p w:rsidR="004811FF" w:rsidRDefault="004811FF" w:rsidP="004811FF">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2900000000</w:t>
            </w:r>
          </w:p>
        </w:tc>
        <w:tc>
          <w:tcPr>
            <w:tcW w:w="709" w:type="dxa"/>
            <w:tcBorders>
              <w:top w:val="nil"/>
              <w:left w:val="nil"/>
              <w:bottom w:val="single" w:sz="4" w:space="0" w:color="000000"/>
              <w:right w:val="single" w:sz="4" w:space="0" w:color="000000"/>
            </w:tcBorders>
            <w:shd w:val="clear" w:color="auto" w:fill="auto"/>
            <w:vAlign w:val="bottom"/>
            <w:hideMark/>
          </w:tcPr>
          <w:p w:rsidR="004811FF" w:rsidRDefault="004811FF" w:rsidP="004811FF">
            <w:pPr>
              <w:jc w:val="center"/>
              <w:rPr>
                <w:color w:val="000000"/>
                <w:sz w:val="26"/>
                <w:szCs w:val="26"/>
              </w:rPr>
            </w:pPr>
          </w:p>
          <w:p w:rsidR="004811FF" w:rsidRDefault="004811FF" w:rsidP="004811FF">
            <w:pPr>
              <w:jc w:val="center"/>
              <w:rPr>
                <w:color w:val="000000"/>
                <w:sz w:val="26"/>
                <w:szCs w:val="26"/>
              </w:rPr>
            </w:pPr>
          </w:p>
          <w:p w:rsidR="004811FF" w:rsidRDefault="004811FF" w:rsidP="004811FF">
            <w:pPr>
              <w:jc w:val="center"/>
              <w:rPr>
                <w:color w:val="000000"/>
                <w:sz w:val="26"/>
                <w:szCs w:val="26"/>
              </w:rPr>
            </w:pPr>
          </w:p>
          <w:p w:rsidR="004811FF" w:rsidRDefault="004811FF" w:rsidP="004811FF">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4811FF" w:rsidRDefault="004811FF" w:rsidP="004811FF">
            <w:pPr>
              <w:jc w:val="center"/>
              <w:rPr>
                <w:color w:val="000000"/>
                <w:sz w:val="26"/>
                <w:szCs w:val="26"/>
              </w:rPr>
            </w:pPr>
          </w:p>
          <w:p w:rsidR="004811FF" w:rsidRDefault="004811FF" w:rsidP="004811FF">
            <w:pPr>
              <w:jc w:val="center"/>
              <w:rPr>
                <w:color w:val="000000"/>
                <w:sz w:val="26"/>
                <w:szCs w:val="26"/>
              </w:rPr>
            </w:pPr>
          </w:p>
          <w:p w:rsidR="004811FF" w:rsidRDefault="004811FF" w:rsidP="004811FF">
            <w:pPr>
              <w:jc w:val="center"/>
              <w:rPr>
                <w:color w:val="000000"/>
                <w:sz w:val="26"/>
                <w:szCs w:val="26"/>
              </w:rPr>
            </w:pPr>
          </w:p>
          <w:p w:rsidR="004811FF" w:rsidRDefault="004811FF" w:rsidP="004811FF">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35 175,31</w:t>
            </w:r>
          </w:p>
        </w:tc>
        <w:tc>
          <w:tcPr>
            <w:tcW w:w="2126" w:type="dxa"/>
            <w:tcBorders>
              <w:top w:val="nil"/>
              <w:left w:val="nil"/>
              <w:bottom w:val="single" w:sz="4" w:space="0" w:color="000000"/>
              <w:right w:val="single" w:sz="4" w:space="0" w:color="000000"/>
            </w:tcBorders>
            <w:shd w:val="clear" w:color="auto" w:fill="auto"/>
            <w:vAlign w:val="bottom"/>
            <w:hideMark/>
          </w:tcPr>
          <w:p w:rsidR="004811FF" w:rsidRDefault="004811FF" w:rsidP="004811FF">
            <w:pPr>
              <w:jc w:val="center"/>
              <w:rPr>
                <w:color w:val="000000"/>
                <w:sz w:val="26"/>
                <w:szCs w:val="26"/>
              </w:rPr>
            </w:pPr>
          </w:p>
          <w:p w:rsidR="004811FF" w:rsidRDefault="004811FF" w:rsidP="004811FF">
            <w:pPr>
              <w:jc w:val="center"/>
              <w:rPr>
                <w:color w:val="000000"/>
                <w:sz w:val="26"/>
                <w:szCs w:val="26"/>
              </w:rPr>
            </w:pPr>
          </w:p>
          <w:p w:rsidR="004811FF" w:rsidRDefault="004811FF" w:rsidP="004811FF">
            <w:pPr>
              <w:jc w:val="center"/>
              <w:rPr>
                <w:color w:val="000000"/>
                <w:sz w:val="26"/>
                <w:szCs w:val="26"/>
              </w:rPr>
            </w:pPr>
          </w:p>
          <w:p w:rsidR="004811FF" w:rsidRDefault="004811FF" w:rsidP="004811FF">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30 304,00</w:t>
            </w:r>
          </w:p>
        </w:tc>
        <w:tc>
          <w:tcPr>
            <w:tcW w:w="2153" w:type="dxa"/>
            <w:tcBorders>
              <w:top w:val="nil"/>
              <w:left w:val="nil"/>
              <w:bottom w:val="single" w:sz="4" w:space="0" w:color="000000"/>
              <w:right w:val="single" w:sz="4" w:space="0" w:color="000000"/>
            </w:tcBorders>
            <w:shd w:val="clear" w:color="auto" w:fill="auto"/>
            <w:vAlign w:val="bottom"/>
            <w:hideMark/>
          </w:tcPr>
          <w:p w:rsidR="004811FF" w:rsidRDefault="004811FF" w:rsidP="004811FF">
            <w:pPr>
              <w:jc w:val="center"/>
              <w:rPr>
                <w:color w:val="000000"/>
                <w:sz w:val="26"/>
                <w:szCs w:val="26"/>
              </w:rPr>
            </w:pPr>
          </w:p>
          <w:p w:rsidR="004811FF" w:rsidRDefault="004811FF" w:rsidP="004811FF">
            <w:pPr>
              <w:jc w:val="center"/>
              <w:rPr>
                <w:color w:val="000000"/>
                <w:sz w:val="26"/>
                <w:szCs w:val="26"/>
              </w:rPr>
            </w:pPr>
          </w:p>
          <w:p w:rsidR="004811FF" w:rsidRDefault="004811FF" w:rsidP="004811FF">
            <w:pPr>
              <w:jc w:val="center"/>
              <w:rPr>
                <w:color w:val="000000"/>
                <w:sz w:val="26"/>
                <w:szCs w:val="26"/>
              </w:rPr>
            </w:pPr>
          </w:p>
          <w:p w:rsidR="004811FF" w:rsidRDefault="004811FF" w:rsidP="004811FF">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30 181,53</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Стимулирование органов местного самоуправления к повышению эффективности деятельности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2900100000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35 175,31</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30 304,00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30 181,53</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Гранты городским округам и муниципальным районам Хабаровского края в целях поощрения за достижение наилучших значений показателей социально-экономического развития муниципальных образований, в том числе по увеличению налогового потенциала</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290010И170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35 175,31</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30 304,00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30 181,53</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Межбюджетные трансферты</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290010И170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500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35 175,31</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30 304,00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30 181,53</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Иные межбюджетные трансферты</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290010И170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540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35 175,31</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30 304,00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30 181,53</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b/>
                <w:bCs/>
                <w:color w:val="000000"/>
                <w:sz w:val="26"/>
                <w:szCs w:val="26"/>
              </w:rPr>
            </w:pPr>
            <w:r w:rsidRPr="00050126">
              <w:rPr>
                <w:b/>
                <w:bCs/>
                <w:color w:val="000000"/>
                <w:sz w:val="26"/>
                <w:szCs w:val="26"/>
              </w:rPr>
              <w:t>МИНИСТЕРСТВО ПРОМЫШЛЕННОСТИ ХАБАРОВСКОГО КРАЯ</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868</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26 599,85</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23 293,49</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23 211,96</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b/>
                <w:bCs/>
                <w:color w:val="000000"/>
                <w:sz w:val="26"/>
                <w:szCs w:val="26"/>
              </w:rPr>
            </w:pPr>
            <w:r w:rsidRPr="00050126">
              <w:rPr>
                <w:b/>
                <w:bCs/>
                <w:color w:val="000000"/>
                <w:sz w:val="26"/>
                <w:szCs w:val="26"/>
              </w:rPr>
              <w:t>НАЦИОНАЛЬНАЯ ЭКОНОМИКА</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868</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26 599,85</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23 293,49</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23 211,96</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b/>
                <w:bCs/>
                <w:color w:val="000000"/>
                <w:sz w:val="26"/>
                <w:szCs w:val="26"/>
              </w:rPr>
            </w:pPr>
            <w:r w:rsidRPr="00050126">
              <w:rPr>
                <w:b/>
                <w:bCs/>
                <w:color w:val="000000"/>
                <w:sz w:val="26"/>
                <w:szCs w:val="26"/>
              </w:rPr>
              <w:t>Другие вопросы в области национальной экономики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868</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12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26 599,85</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23 293,49</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23 211,96</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Государственная программа Хабаровского края </w:t>
            </w:r>
            <w:r w:rsidR="003B7334" w:rsidRPr="00050126">
              <w:rPr>
                <w:color w:val="000000"/>
                <w:sz w:val="26"/>
                <w:szCs w:val="26"/>
              </w:rPr>
              <w:t>«</w:t>
            </w:r>
            <w:r w:rsidRPr="00050126">
              <w:rPr>
                <w:color w:val="000000"/>
                <w:sz w:val="26"/>
                <w:szCs w:val="26"/>
              </w:rPr>
              <w:t>Развитие промышленного производства в Хабаровском крае</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4811FF" w:rsidRDefault="004811FF" w:rsidP="00050126">
            <w:pPr>
              <w:jc w:val="center"/>
              <w:rPr>
                <w:color w:val="000000"/>
                <w:sz w:val="26"/>
                <w:szCs w:val="26"/>
              </w:rPr>
            </w:pPr>
          </w:p>
          <w:p w:rsidR="004811FF" w:rsidRDefault="004811FF" w:rsidP="00050126">
            <w:pPr>
              <w:jc w:val="center"/>
              <w:rPr>
                <w:color w:val="000000"/>
                <w:sz w:val="26"/>
                <w:szCs w:val="26"/>
              </w:rPr>
            </w:pPr>
          </w:p>
          <w:p w:rsidR="004811FF" w:rsidRDefault="004811FF" w:rsidP="0005012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868</w:t>
            </w:r>
          </w:p>
        </w:tc>
        <w:tc>
          <w:tcPr>
            <w:tcW w:w="542" w:type="dxa"/>
            <w:tcBorders>
              <w:top w:val="nil"/>
              <w:left w:val="nil"/>
              <w:bottom w:val="single" w:sz="4" w:space="0" w:color="000000"/>
              <w:right w:val="single" w:sz="4" w:space="0" w:color="000000"/>
            </w:tcBorders>
            <w:shd w:val="clear" w:color="auto" w:fill="auto"/>
            <w:vAlign w:val="bottom"/>
            <w:hideMark/>
          </w:tcPr>
          <w:p w:rsidR="004811FF" w:rsidRDefault="004811FF" w:rsidP="004811FF">
            <w:pPr>
              <w:jc w:val="center"/>
              <w:rPr>
                <w:color w:val="000000"/>
                <w:sz w:val="26"/>
                <w:szCs w:val="26"/>
              </w:rPr>
            </w:pPr>
          </w:p>
          <w:p w:rsidR="004811FF" w:rsidRDefault="004811FF" w:rsidP="004811FF">
            <w:pPr>
              <w:jc w:val="center"/>
              <w:rPr>
                <w:color w:val="000000"/>
                <w:sz w:val="26"/>
                <w:szCs w:val="26"/>
              </w:rPr>
            </w:pPr>
          </w:p>
          <w:p w:rsidR="004811FF" w:rsidRDefault="004811FF" w:rsidP="004811FF">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4811FF" w:rsidRDefault="004811FF" w:rsidP="004811FF">
            <w:pPr>
              <w:jc w:val="center"/>
              <w:rPr>
                <w:color w:val="000000"/>
                <w:sz w:val="26"/>
                <w:szCs w:val="26"/>
              </w:rPr>
            </w:pPr>
          </w:p>
          <w:p w:rsidR="004811FF" w:rsidRDefault="004811FF" w:rsidP="004811FF">
            <w:pPr>
              <w:jc w:val="center"/>
              <w:rPr>
                <w:color w:val="000000"/>
                <w:sz w:val="26"/>
                <w:szCs w:val="26"/>
              </w:rPr>
            </w:pPr>
          </w:p>
          <w:p w:rsidR="004811FF" w:rsidRDefault="004811FF" w:rsidP="004811FF">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12</w:t>
            </w:r>
          </w:p>
        </w:tc>
        <w:tc>
          <w:tcPr>
            <w:tcW w:w="1701" w:type="dxa"/>
            <w:tcBorders>
              <w:top w:val="nil"/>
              <w:left w:val="nil"/>
              <w:bottom w:val="single" w:sz="4" w:space="0" w:color="000000"/>
              <w:right w:val="single" w:sz="4" w:space="0" w:color="000000"/>
            </w:tcBorders>
            <w:shd w:val="clear" w:color="auto" w:fill="auto"/>
            <w:vAlign w:val="bottom"/>
            <w:hideMark/>
          </w:tcPr>
          <w:p w:rsidR="004811FF" w:rsidRDefault="004811FF" w:rsidP="004811FF">
            <w:pPr>
              <w:jc w:val="center"/>
              <w:rPr>
                <w:color w:val="000000"/>
                <w:sz w:val="26"/>
                <w:szCs w:val="26"/>
              </w:rPr>
            </w:pPr>
          </w:p>
          <w:p w:rsidR="004811FF" w:rsidRDefault="004811FF" w:rsidP="004811FF">
            <w:pPr>
              <w:jc w:val="center"/>
              <w:rPr>
                <w:color w:val="000000"/>
                <w:sz w:val="26"/>
                <w:szCs w:val="26"/>
              </w:rPr>
            </w:pPr>
          </w:p>
          <w:p w:rsidR="004811FF" w:rsidRDefault="004811FF" w:rsidP="004811FF">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3500000000</w:t>
            </w:r>
          </w:p>
        </w:tc>
        <w:tc>
          <w:tcPr>
            <w:tcW w:w="709" w:type="dxa"/>
            <w:tcBorders>
              <w:top w:val="nil"/>
              <w:left w:val="nil"/>
              <w:bottom w:val="single" w:sz="4" w:space="0" w:color="000000"/>
              <w:right w:val="single" w:sz="4" w:space="0" w:color="000000"/>
            </w:tcBorders>
            <w:shd w:val="clear" w:color="auto" w:fill="auto"/>
            <w:vAlign w:val="bottom"/>
            <w:hideMark/>
          </w:tcPr>
          <w:p w:rsidR="004811FF" w:rsidRDefault="004811FF" w:rsidP="004811FF">
            <w:pPr>
              <w:jc w:val="center"/>
              <w:rPr>
                <w:color w:val="000000"/>
                <w:sz w:val="26"/>
                <w:szCs w:val="26"/>
              </w:rPr>
            </w:pPr>
          </w:p>
          <w:p w:rsidR="004811FF" w:rsidRDefault="004811FF" w:rsidP="004811FF">
            <w:pPr>
              <w:jc w:val="center"/>
              <w:rPr>
                <w:color w:val="000000"/>
                <w:sz w:val="26"/>
                <w:szCs w:val="26"/>
              </w:rPr>
            </w:pPr>
          </w:p>
          <w:p w:rsidR="004811FF" w:rsidRDefault="004811FF" w:rsidP="004811FF">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4811FF" w:rsidRDefault="004811FF" w:rsidP="004811FF">
            <w:pPr>
              <w:jc w:val="center"/>
              <w:rPr>
                <w:color w:val="000000"/>
                <w:sz w:val="26"/>
                <w:szCs w:val="26"/>
              </w:rPr>
            </w:pPr>
          </w:p>
          <w:p w:rsidR="004811FF" w:rsidRDefault="004811FF" w:rsidP="004811FF">
            <w:pPr>
              <w:jc w:val="center"/>
              <w:rPr>
                <w:color w:val="000000"/>
                <w:sz w:val="26"/>
                <w:szCs w:val="26"/>
              </w:rPr>
            </w:pPr>
          </w:p>
          <w:p w:rsidR="004811FF" w:rsidRDefault="004811FF" w:rsidP="004811FF">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26 599,85</w:t>
            </w:r>
          </w:p>
        </w:tc>
        <w:tc>
          <w:tcPr>
            <w:tcW w:w="2126" w:type="dxa"/>
            <w:tcBorders>
              <w:top w:val="nil"/>
              <w:left w:val="nil"/>
              <w:bottom w:val="single" w:sz="4" w:space="0" w:color="000000"/>
              <w:right w:val="single" w:sz="4" w:space="0" w:color="000000"/>
            </w:tcBorders>
            <w:shd w:val="clear" w:color="auto" w:fill="auto"/>
            <w:vAlign w:val="bottom"/>
            <w:hideMark/>
          </w:tcPr>
          <w:p w:rsidR="004811FF" w:rsidRDefault="004811FF" w:rsidP="004811FF">
            <w:pPr>
              <w:jc w:val="center"/>
              <w:rPr>
                <w:color w:val="000000"/>
                <w:sz w:val="26"/>
                <w:szCs w:val="26"/>
              </w:rPr>
            </w:pPr>
          </w:p>
          <w:p w:rsidR="004811FF" w:rsidRDefault="004811FF" w:rsidP="004811FF">
            <w:pPr>
              <w:jc w:val="center"/>
              <w:rPr>
                <w:color w:val="000000"/>
                <w:sz w:val="26"/>
                <w:szCs w:val="26"/>
              </w:rPr>
            </w:pPr>
          </w:p>
          <w:p w:rsidR="004811FF" w:rsidRDefault="004811FF" w:rsidP="004811FF">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23 293,49</w:t>
            </w:r>
          </w:p>
        </w:tc>
        <w:tc>
          <w:tcPr>
            <w:tcW w:w="2153" w:type="dxa"/>
            <w:tcBorders>
              <w:top w:val="nil"/>
              <w:left w:val="nil"/>
              <w:bottom w:val="single" w:sz="4" w:space="0" w:color="000000"/>
              <w:right w:val="single" w:sz="4" w:space="0" w:color="000000"/>
            </w:tcBorders>
            <w:shd w:val="clear" w:color="auto" w:fill="auto"/>
            <w:vAlign w:val="bottom"/>
            <w:hideMark/>
          </w:tcPr>
          <w:p w:rsidR="004811FF" w:rsidRDefault="004811FF" w:rsidP="004811FF">
            <w:pPr>
              <w:jc w:val="center"/>
              <w:rPr>
                <w:color w:val="000000"/>
                <w:sz w:val="26"/>
                <w:szCs w:val="26"/>
              </w:rPr>
            </w:pPr>
          </w:p>
          <w:p w:rsidR="004811FF" w:rsidRDefault="004811FF" w:rsidP="004811FF">
            <w:pPr>
              <w:jc w:val="center"/>
              <w:rPr>
                <w:color w:val="000000"/>
                <w:sz w:val="26"/>
                <w:szCs w:val="26"/>
              </w:rPr>
            </w:pPr>
          </w:p>
          <w:p w:rsidR="004811FF" w:rsidRDefault="004811FF" w:rsidP="004811FF">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23 211,96</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Предоставление Фондом развития промышленности Хабаровского края финансовой поддержки субъектам промышленной деятельности и обеспечение деятельности Фонда развития промышленности Хабаровского края</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868</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3500200000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26 599,85</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23 293,49</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23 211,96</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Субсидии Фонду развития промышленности Хабаровского края</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868</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3500202980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26 599,85</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23 293,49</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23 211,96</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868</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3500202980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600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26 599,85</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23 293,49</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23 211,96</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868</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3500202980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630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26 599,85</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23 293,49</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23 211,96</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b/>
                <w:bCs/>
                <w:color w:val="000000"/>
                <w:sz w:val="26"/>
                <w:szCs w:val="26"/>
              </w:rPr>
            </w:pPr>
            <w:r w:rsidRPr="00050126">
              <w:rPr>
                <w:b/>
                <w:bCs/>
                <w:color w:val="000000"/>
                <w:sz w:val="26"/>
                <w:szCs w:val="26"/>
              </w:rPr>
              <w:t>КОНТРОЛЬНО-СЧЕТНАЯ ПАЛАТА ХАБАРОВСКОГО КРАЯ</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869</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66 598,34</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58 320,19</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58 116,05</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b/>
                <w:bCs/>
                <w:color w:val="000000"/>
                <w:sz w:val="26"/>
                <w:szCs w:val="26"/>
              </w:rPr>
            </w:pPr>
            <w:r w:rsidRPr="00050126">
              <w:rPr>
                <w:b/>
                <w:bCs/>
                <w:color w:val="000000"/>
                <w:sz w:val="26"/>
                <w:szCs w:val="26"/>
              </w:rPr>
              <w:t>ОБЩЕГОСУДАРСТВЕННЫЕ ВОПРОСЫ</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869</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66 598,34</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58 320,19</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58 116,05</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b/>
                <w:bCs/>
                <w:color w:val="000000"/>
                <w:sz w:val="26"/>
                <w:szCs w:val="26"/>
              </w:rPr>
            </w:pPr>
            <w:r w:rsidRPr="00050126">
              <w:rPr>
                <w:b/>
                <w:bCs/>
                <w:color w:val="000000"/>
                <w:sz w:val="26"/>
                <w:szCs w:val="26"/>
              </w:rPr>
              <w:t>Обеспечение деятельности финансовых, налоговых и таможенных органов и органов финансового (финансово-бюджетного) надзора</w:t>
            </w:r>
          </w:p>
        </w:tc>
        <w:tc>
          <w:tcPr>
            <w:tcW w:w="850" w:type="dxa"/>
            <w:tcBorders>
              <w:top w:val="nil"/>
              <w:left w:val="nil"/>
              <w:bottom w:val="single" w:sz="4" w:space="0" w:color="000000"/>
              <w:right w:val="single" w:sz="4" w:space="0" w:color="000000"/>
            </w:tcBorders>
            <w:shd w:val="clear" w:color="auto" w:fill="auto"/>
            <w:vAlign w:val="bottom"/>
            <w:hideMark/>
          </w:tcPr>
          <w:p w:rsidR="004811FF" w:rsidRDefault="004811FF" w:rsidP="00050126">
            <w:pPr>
              <w:jc w:val="center"/>
              <w:rPr>
                <w:b/>
                <w:bCs/>
                <w:color w:val="000000"/>
                <w:sz w:val="26"/>
                <w:szCs w:val="26"/>
              </w:rPr>
            </w:pPr>
          </w:p>
          <w:p w:rsidR="004811FF" w:rsidRDefault="004811FF" w:rsidP="00050126">
            <w:pPr>
              <w:jc w:val="center"/>
              <w:rPr>
                <w:b/>
                <w:bCs/>
                <w:color w:val="000000"/>
                <w:sz w:val="26"/>
                <w:szCs w:val="26"/>
              </w:rPr>
            </w:pPr>
          </w:p>
          <w:p w:rsidR="004811FF" w:rsidRDefault="004811FF" w:rsidP="00050126">
            <w:pPr>
              <w:jc w:val="center"/>
              <w:rPr>
                <w:b/>
                <w:bCs/>
                <w:color w:val="000000"/>
                <w:sz w:val="26"/>
                <w:szCs w:val="26"/>
              </w:rPr>
            </w:pPr>
          </w:p>
          <w:p w:rsidR="004811FF" w:rsidRDefault="004811FF" w:rsidP="00050126">
            <w:pPr>
              <w:jc w:val="center"/>
              <w:rPr>
                <w:b/>
                <w:bCs/>
                <w:color w:val="000000"/>
                <w:sz w:val="26"/>
                <w:szCs w:val="26"/>
              </w:rPr>
            </w:pPr>
          </w:p>
          <w:p w:rsidR="001330E6" w:rsidRPr="00050126" w:rsidRDefault="001330E6" w:rsidP="00050126">
            <w:pPr>
              <w:jc w:val="center"/>
              <w:rPr>
                <w:b/>
                <w:bCs/>
                <w:color w:val="000000"/>
                <w:sz w:val="26"/>
                <w:szCs w:val="26"/>
              </w:rPr>
            </w:pPr>
            <w:r w:rsidRPr="00050126">
              <w:rPr>
                <w:b/>
                <w:bCs/>
                <w:color w:val="000000"/>
                <w:sz w:val="26"/>
                <w:szCs w:val="26"/>
              </w:rPr>
              <w:t>869</w:t>
            </w:r>
          </w:p>
        </w:tc>
        <w:tc>
          <w:tcPr>
            <w:tcW w:w="542" w:type="dxa"/>
            <w:tcBorders>
              <w:top w:val="nil"/>
              <w:left w:val="nil"/>
              <w:bottom w:val="single" w:sz="4" w:space="0" w:color="000000"/>
              <w:right w:val="single" w:sz="4" w:space="0" w:color="000000"/>
            </w:tcBorders>
            <w:shd w:val="clear" w:color="auto" w:fill="auto"/>
            <w:vAlign w:val="bottom"/>
            <w:hideMark/>
          </w:tcPr>
          <w:p w:rsidR="004811FF" w:rsidRDefault="004811FF" w:rsidP="004811FF">
            <w:pPr>
              <w:jc w:val="center"/>
              <w:rPr>
                <w:b/>
                <w:bCs/>
                <w:color w:val="000000"/>
                <w:sz w:val="26"/>
                <w:szCs w:val="26"/>
              </w:rPr>
            </w:pPr>
          </w:p>
          <w:p w:rsidR="004811FF" w:rsidRDefault="004811FF" w:rsidP="004811FF">
            <w:pPr>
              <w:jc w:val="center"/>
              <w:rPr>
                <w:b/>
                <w:bCs/>
                <w:color w:val="000000"/>
                <w:sz w:val="26"/>
                <w:szCs w:val="26"/>
              </w:rPr>
            </w:pPr>
          </w:p>
          <w:p w:rsidR="004811FF" w:rsidRDefault="004811FF" w:rsidP="004811FF">
            <w:pPr>
              <w:jc w:val="center"/>
              <w:rPr>
                <w:b/>
                <w:bCs/>
                <w:color w:val="000000"/>
                <w:sz w:val="26"/>
                <w:szCs w:val="26"/>
              </w:rPr>
            </w:pPr>
          </w:p>
          <w:p w:rsidR="004811FF" w:rsidRDefault="004811FF" w:rsidP="004811FF">
            <w:pPr>
              <w:jc w:val="center"/>
              <w:rPr>
                <w:b/>
                <w:bCs/>
                <w:color w:val="000000"/>
                <w:sz w:val="26"/>
                <w:szCs w:val="26"/>
              </w:rPr>
            </w:pPr>
          </w:p>
          <w:p w:rsidR="001330E6" w:rsidRPr="00050126" w:rsidRDefault="001330E6" w:rsidP="00050126">
            <w:pPr>
              <w:jc w:val="center"/>
              <w:rPr>
                <w:b/>
                <w:bCs/>
                <w:color w:val="000000"/>
                <w:sz w:val="26"/>
                <w:szCs w:val="26"/>
              </w:rPr>
            </w:pPr>
            <w:r w:rsidRPr="00050126">
              <w:rPr>
                <w:b/>
                <w:bCs/>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4811FF" w:rsidRDefault="004811FF" w:rsidP="004811FF">
            <w:pPr>
              <w:jc w:val="center"/>
              <w:rPr>
                <w:b/>
                <w:bCs/>
                <w:color w:val="000000"/>
                <w:sz w:val="26"/>
                <w:szCs w:val="26"/>
              </w:rPr>
            </w:pPr>
          </w:p>
          <w:p w:rsidR="004811FF" w:rsidRDefault="004811FF" w:rsidP="004811FF">
            <w:pPr>
              <w:jc w:val="center"/>
              <w:rPr>
                <w:b/>
                <w:bCs/>
                <w:color w:val="000000"/>
                <w:sz w:val="26"/>
                <w:szCs w:val="26"/>
              </w:rPr>
            </w:pPr>
          </w:p>
          <w:p w:rsidR="004811FF" w:rsidRDefault="004811FF" w:rsidP="004811FF">
            <w:pPr>
              <w:jc w:val="center"/>
              <w:rPr>
                <w:b/>
                <w:bCs/>
                <w:color w:val="000000"/>
                <w:sz w:val="26"/>
                <w:szCs w:val="26"/>
              </w:rPr>
            </w:pPr>
          </w:p>
          <w:p w:rsidR="004811FF" w:rsidRDefault="004811FF" w:rsidP="004811FF">
            <w:pPr>
              <w:jc w:val="center"/>
              <w:rPr>
                <w:b/>
                <w:bCs/>
                <w:color w:val="000000"/>
                <w:sz w:val="26"/>
                <w:szCs w:val="26"/>
              </w:rPr>
            </w:pPr>
          </w:p>
          <w:p w:rsidR="001330E6" w:rsidRPr="00050126" w:rsidRDefault="001330E6" w:rsidP="00050126">
            <w:pPr>
              <w:jc w:val="center"/>
              <w:rPr>
                <w:b/>
                <w:bCs/>
                <w:color w:val="000000"/>
                <w:sz w:val="26"/>
                <w:szCs w:val="26"/>
              </w:rPr>
            </w:pPr>
            <w:r w:rsidRPr="00050126">
              <w:rPr>
                <w:b/>
                <w:bCs/>
                <w:color w:val="000000"/>
                <w:sz w:val="26"/>
                <w:szCs w:val="26"/>
              </w:rPr>
              <w:t>06</w:t>
            </w:r>
          </w:p>
        </w:tc>
        <w:tc>
          <w:tcPr>
            <w:tcW w:w="1701" w:type="dxa"/>
            <w:tcBorders>
              <w:top w:val="nil"/>
              <w:left w:val="nil"/>
              <w:bottom w:val="single" w:sz="4" w:space="0" w:color="000000"/>
              <w:right w:val="single" w:sz="4" w:space="0" w:color="000000"/>
            </w:tcBorders>
            <w:shd w:val="clear" w:color="auto" w:fill="auto"/>
            <w:vAlign w:val="bottom"/>
            <w:hideMark/>
          </w:tcPr>
          <w:p w:rsidR="004811FF" w:rsidRDefault="004811FF" w:rsidP="004811FF">
            <w:pPr>
              <w:jc w:val="center"/>
              <w:rPr>
                <w:b/>
                <w:bCs/>
                <w:color w:val="000000"/>
                <w:sz w:val="26"/>
                <w:szCs w:val="26"/>
              </w:rPr>
            </w:pPr>
          </w:p>
          <w:p w:rsidR="004811FF" w:rsidRDefault="004811FF" w:rsidP="004811FF">
            <w:pPr>
              <w:jc w:val="center"/>
              <w:rPr>
                <w:b/>
                <w:bCs/>
                <w:color w:val="000000"/>
                <w:sz w:val="26"/>
                <w:szCs w:val="26"/>
              </w:rPr>
            </w:pPr>
          </w:p>
          <w:p w:rsidR="004811FF" w:rsidRDefault="004811FF" w:rsidP="004811FF">
            <w:pPr>
              <w:jc w:val="center"/>
              <w:rPr>
                <w:b/>
                <w:bCs/>
                <w:color w:val="000000"/>
                <w:sz w:val="26"/>
                <w:szCs w:val="26"/>
              </w:rPr>
            </w:pPr>
          </w:p>
          <w:p w:rsidR="004811FF" w:rsidRDefault="004811FF" w:rsidP="004811FF">
            <w:pPr>
              <w:jc w:val="center"/>
              <w:rPr>
                <w:b/>
                <w:bCs/>
                <w:color w:val="000000"/>
                <w:sz w:val="26"/>
                <w:szCs w:val="26"/>
              </w:rPr>
            </w:pPr>
          </w:p>
          <w:p w:rsidR="001330E6" w:rsidRPr="00050126" w:rsidRDefault="001330E6" w:rsidP="00050126">
            <w:pPr>
              <w:jc w:val="center"/>
              <w:rPr>
                <w:b/>
                <w:bCs/>
                <w:color w:val="000000"/>
                <w:sz w:val="26"/>
                <w:szCs w:val="26"/>
              </w:rPr>
            </w:pPr>
            <w:r w:rsidRPr="00050126">
              <w:rPr>
                <w:b/>
                <w:bCs/>
                <w:color w:val="000000"/>
                <w:sz w:val="26"/>
                <w:szCs w:val="26"/>
              </w:rPr>
              <w:t>0000000000</w:t>
            </w:r>
          </w:p>
        </w:tc>
        <w:tc>
          <w:tcPr>
            <w:tcW w:w="709" w:type="dxa"/>
            <w:tcBorders>
              <w:top w:val="nil"/>
              <w:left w:val="nil"/>
              <w:bottom w:val="single" w:sz="4" w:space="0" w:color="000000"/>
              <w:right w:val="single" w:sz="4" w:space="0" w:color="000000"/>
            </w:tcBorders>
            <w:shd w:val="clear" w:color="auto" w:fill="auto"/>
            <w:vAlign w:val="bottom"/>
            <w:hideMark/>
          </w:tcPr>
          <w:p w:rsidR="004811FF" w:rsidRDefault="004811FF" w:rsidP="004811FF">
            <w:pPr>
              <w:jc w:val="center"/>
              <w:rPr>
                <w:b/>
                <w:bCs/>
                <w:color w:val="000000"/>
                <w:sz w:val="26"/>
                <w:szCs w:val="26"/>
              </w:rPr>
            </w:pPr>
          </w:p>
          <w:p w:rsidR="004811FF" w:rsidRDefault="004811FF" w:rsidP="004811FF">
            <w:pPr>
              <w:jc w:val="center"/>
              <w:rPr>
                <w:b/>
                <w:bCs/>
                <w:color w:val="000000"/>
                <w:sz w:val="26"/>
                <w:szCs w:val="26"/>
              </w:rPr>
            </w:pPr>
          </w:p>
          <w:p w:rsidR="004811FF" w:rsidRDefault="004811FF" w:rsidP="004811FF">
            <w:pPr>
              <w:jc w:val="center"/>
              <w:rPr>
                <w:b/>
                <w:bCs/>
                <w:color w:val="000000"/>
                <w:sz w:val="26"/>
                <w:szCs w:val="26"/>
              </w:rPr>
            </w:pPr>
          </w:p>
          <w:p w:rsidR="004811FF" w:rsidRDefault="004811FF" w:rsidP="004811FF">
            <w:pPr>
              <w:jc w:val="center"/>
              <w:rPr>
                <w:b/>
                <w:bCs/>
                <w:color w:val="000000"/>
                <w:sz w:val="26"/>
                <w:szCs w:val="26"/>
              </w:rPr>
            </w:pPr>
          </w:p>
          <w:p w:rsidR="001330E6" w:rsidRPr="00050126" w:rsidRDefault="001330E6" w:rsidP="00050126">
            <w:pPr>
              <w:jc w:val="center"/>
              <w:rPr>
                <w:b/>
                <w:bCs/>
                <w:color w:val="000000"/>
                <w:sz w:val="26"/>
                <w:szCs w:val="26"/>
              </w:rPr>
            </w:pPr>
            <w:r w:rsidRPr="00050126">
              <w:rPr>
                <w:b/>
                <w:bCs/>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4811FF" w:rsidRDefault="004811FF" w:rsidP="004811FF">
            <w:pPr>
              <w:jc w:val="center"/>
              <w:rPr>
                <w:b/>
                <w:bCs/>
                <w:color w:val="000000"/>
                <w:sz w:val="26"/>
                <w:szCs w:val="26"/>
              </w:rPr>
            </w:pPr>
          </w:p>
          <w:p w:rsidR="004811FF" w:rsidRDefault="004811FF" w:rsidP="004811FF">
            <w:pPr>
              <w:jc w:val="center"/>
              <w:rPr>
                <w:b/>
                <w:bCs/>
                <w:color w:val="000000"/>
                <w:sz w:val="26"/>
                <w:szCs w:val="26"/>
              </w:rPr>
            </w:pPr>
          </w:p>
          <w:p w:rsidR="004811FF" w:rsidRDefault="004811FF" w:rsidP="004811FF">
            <w:pPr>
              <w:jc w:val="center"/>
              <w:rPr>
                <w:b/>
                <w:bCs/>
                <w:color w:val="000000"/>
                <w:sz w:val="26"/>
                <w:szCs w:val="26"/>
              </w:rPr>
            </w:pPr>
          </w:p>
          <w:p w:rsidR="004811FF" w:rsidRDefault="004811FF" w:rsidP="004811FF">
            <w:pPr>
              <w:jc w:val="center"/>
              <w:rPr>
                <w:b/>
                <w:bCs/>
                <w:color w:val="000000"/>
                <w:sz w:val="26"/>
                <w:szCs w:val="26"/>
              </w:rPr>
            </w:pPr>
          </w:p>
          <w:p w:rsidR="001330E6" w:rsidRPr="00050126" w:rsidRDefault="001330E6" w:rsidP="00050126">
            <w:pPr>
              <w:jc w:val="right"/>
              <w:rPr>
                <w:b/>
                <w:bCs/>
                <w:color w:val="000000"/>
                <w:sz w:val="26"/>
                <w:szCs w:val="26"/>
              </w:rPr>
            </w:pPr>
            <w:r w:rsidRPr="00050126">
              <w:rPr>
                <w:b/>
                <w:bCs/>
                <w:color w:val="000000"/>
                <w:sz w:val="26"/>
                <w:szCs w:val="26"/>
              </w:rPr>
              <w:t>66 598,34</w:t>
            </w:r>
          </w:p>
        </w:tc>
        <w:tc>
          <w:tcPr>
            <w:tcW w:w="2126" w:type="dxa"/>
            <w:tcBorders>
              <w:top w:val="nil"/>
              <w:left w:val="nil"/>
              <w:bottom w:val="single" w:sz="4" w:space="0" w:color="000000"/>
              <w:right w:val="single" w:sz="4" w:space="0" w:color="000000"/>
            </w:tcBorders>
            <w:shd w:val="clear" w:color="auto" w:fill="auto"/>
            <w:vAlign w:val="bottom"/>
            <w:hideMark/>
          </w:tcPr>
          <w:p w:rsidR="004811FF" w:rsidRDefault="004811FF" w:rsidP="004811FF">
            <w:pPr>
              <w:jc w:val="center"/>
              <w:rPr>
                <w:b/>
                <w:bCs/>
                <w:color w:val="000000"/>
                <w:sz w:val="26"/>
                <w:szCs w:val="26"/>
              </w:rPr>
            </w:pPr>
          </w:p>
          <w:p w:rsidR="004811FF" w:rsidRDefault="004811FF" w:rsidP="004811FF">
            <w:pPr>
              <w:jc w:val="center"/>
              <w:rPr>
                <w:b/>
                <w:bCs/>
                <w:color w:val="000000"/>
                <w:sz w:val="26"/>
                <w:szCs w:val="26"/>
              </w:rPr>
            </w:pPr>
          </w:p>
          <w:p w:rsidR="004811FF" w:rsidRDefault="004811FF" w:rsidP="004811FF">
            <w:pPr>
              <w:jc w:val="center"/>
              <w:rPr>
                <w:b/>
                <w:bCs/>
                <w:color w:val="000000"/>
                <w:sz w:val="26"/>
                <w:szCs w:val="26"/>
              </w:rPr>
            </w:pPr>
          </w:p>
          <w:p w:rsidR="004811FF" w:rsidRDefault="004811FF" w:rsidP="004811FF">
            <w:pPr>
              <w:jc w:val="center"/>
              <w:rPr>
                <w:b/>
                <w:bCs/>
                <w:color w:val="000000"/>
                <w:sz w:val="26"/>
                <w:szCs w:val="26"/>
              </w:rPr>
            </w:pPr>
          </w:p>
          <w:p w:rsidR="001330E6" w:rsidRPr="00050126" w:rsidRDefault="001330E6" w:rsidP="00050126">
            <w:pPr>
              <w:jc w:val="right"/>
              <w:rPr>
                <w:b/>
                <w:bCs/>
                <w:color w:val="000000"/>
                <w:sz w:val="26"/>
                <w:szCs w:val="26"/>
              </w:rPr>
            </w:pPr>
            <w:r w:rsidRPr="00050126">
              <w:rPr>
                <w:b/>
                <w:bCs/>
                <w:color w:val="000000"/>
                <w:sz w:val="26"/>
                <w:szCs w:val="26"/>
              </w:rPr>
              <w:t>58 320,19</w:t>
            </w:r>
          </w:p>
        </w:tc>
        <w:tc>
          <w:tcPr>
            <w:tcW w:w="2153" w:type="dxa"/>
            <w:tcBorders>
              <w:top w:val="nil"/>
              <w:left w:val="nil"/>
              <w:bottom w:val="single" w:sz="4" w:space="0" w:color="000000"/>
              <w:right w:val="single" w:sz="4" w:space="0" w:color="000000"/>
            </w:tcBorders>
            <w:shd w:val="clear" w:color="auto" w:fill="auto"/>
            <w:vAlign w:val="bottom"/>
            <w:hideMark/>
          </w:tcPr>
          <w:p w:rsidR="004811FF" w:rsidRDefault="004811FF" w:rsidP="004811FF">
            <w:pPr>
              <w:jc w:val="center"/>
              <w:rPr>
                <w:b/>
                <w:bCs/>
                <w:color w:val="000000"/>
                <w:sz w:val="26"/>
                <w:szCs w:val="26"/>
              </w:rPr>
            </w:pPr>
          </w:p>
          <w:p w:rsidR="004811FF" w:rsidRDefault="004811FF" w:rsidP="004811FF">
            <w:pPr>
              <w:jc w:val="center"/>
              <w:rPr>
                <w:b/>
                <w:bCs/>
                <w:color w:val="000000"/>
                <w:sz w:val="26"/>
                <w:szCs w:val="26"/>
              </w:rPr>
            </w:pPr>
          </w:p>
          <w:p w:rsidR="004811FF" w:rsidRDefault="004811FF" w:rsidP="004811FF">
            <w:pPr>
              <w:jc w:val="center"/>
              <w:rPr>
                <w:b/>
                <w:bCs/>
                <w:color w:val="000000"/>
                <w:sz w:val="26"/>
                <w:szCs w:val="26"/>
              </w:rPr>
            </w:pPr>
          </w:p>
          <w:p w:rsidR="004811FF" w:rsidRDefault="004811FF" w:rsidP="004811FF">
            <w:pPr>
              <w:jc w:val="center"/>
              <w:rPr>
                <w:b/>
                <w:bCs/>
                <w:color w:val="000000"/>
                <w:sz w:val="26"/>
                <w:szCs w:val="26"/>
              </w:rPr>
            </w:pPr>
          </w:p>
          <w:p w:rsidR="001330E6" w:rsidRPr="00050126" w:rsidRDefault="001330E6" w:rsidP="00050126">
            <w:pPr>
              <w:jc w:val="right"/>
              <w:rPr>
                <w:b/>
                <w:bCs/>
                <w:color w:val="000000"/>
                <w:sz w:val="26"/>
                <w:szCs w:val="26"/>
              </w:rPr>
            </w:pPr>
            <w:r w:rsidRPr="00050126">
              <w:rPr>
                <w:b/>
                <w:bCs/>
                <w:color w:val="000000"/>
                <w:sz w:val="26"/>
                <w:szCs w:val="26"/>
              </w:rPr>
              <w:t>58 116,05</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Обеспечение деятельности Контрольно-счетной палаты Хабаровского края</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869</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06</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7500000000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66 598,34</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58 320,19</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58 116,05</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Председатель Контрольно-счетной палаты Хабаровского края и его заместитель</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869</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06</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7510000000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7 747,39</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6 849,47</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6 824,58</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Расходы на выплаты по оплате труда работников органов государственной власти края и государственных органов края</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869</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06</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7510000010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7 747,39</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6 849,47</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6 824,58</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4811FF">
            <w:pPr>
              <w:spacing w:line="312" w:lineRule="exact"/>
              <w:ind w:right="-79"/>
              <w:jc w:val="both"/>
              <w:rPr>
                <w:color w:val="000000"/>
                <w:sz w:val="26"/>
                <w:szCs w:val="26"/>
              </w:rPr>
            </w:pPr>
            <w:r w:rsidRPr="00050126">
              <w:rPr>
                <w:color w:val="000000"/>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4811FF">
            <w:pPr>
              <w:spacing w:line="312" w:lineRule="exact"/>
              <w:jc w:val="center"/>
              <w:rPr>
                <w:color w:val="000000"/>
                <w:sz w:val="26"/>
                <w:szCs w:val="26"/>
              </w:rPr>
            </w:pPr>
            <w:r w:rsidRPr="00050126">
              <w:rPr>
                <w:color w:val="000000"/>
                <w:sz w:val="26"/>
                <w:szCs w:val="26"/>
              </w:rPr>
              <w:t>869</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4811FF">
            <w:pPr>
              <w:spacing w:line="312" w:lineRule="exact"/>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4811FF">
            <w:pPr>
              <w:spacing w:line="312" w:lineRule="exact"/>
              <w:jc w:val="center"/>
              <w:rPr>
                <w:color w:val="000000"/>
                <w:sz w:val="26"/>
                <w:szCs w:val="26"/>
              </w:rPr>
            </w:pPr>
            <w:r w:rsidRPr="00050126">
              <w:rPr>
                <w:color w:val="000000"/>
                <w:sz w:val="26"/>
                <w:szCs w:val="26"/>
              </w:rPr>
              <w:t>06</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4811FF">
            <w:pPr>
              <w:spacing w:line="312" w:lineRule="exact"/>
              <w:jc w:val="center"/>
              <w:rPr>
                <w:color w:val="000000"/>
                <w:sz w:val="26"/>
                <w:szCs w:val="26"/>
              </w:rPr>
            </w:pPr>
            <w:r w:rsidRPr="00050126">
              <w:rPr>
                <w:color w:val="000000"/>
                <w:sz w:val="26"/>
                <w:szCs w:val="26"/>
              </w:rPr>
              <w:t>7510000010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4811FF">
            <w:pPr>
              <w:spacing w:line="312" w:lineRule="exact"/>
              <w:jc w:val="center"/>
              <w:rPr>
                <w:color w:val="000000"/>
                <w:sz w:val="26"/>
                <w:szCs w:val="26"/>
              </w:rPr>
            </w:pPr>
            <w:r w:rsidRPr="00050126">
              <w:rPr>
                <w:color w:val="000000"/>
                <w:sz w:val="26"/>
                <w:szCs w:val="26"/>
              </w:rPr>
              <w:t>100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4811FF">
            <w:pPr>
              <w:spacing w:line="312" w:lineRule="exact"/>
              <w:jc w:val="right"/>
              <w:rPr>
                <w:color w:val="000000"/>
                <w:sz w:val="26"/>
                <w:szCs w:val="26"/>
              </w:rPr>
            </w:pPr>
            <w:r w:rsidRPr="00050126">
              <w:rPr>
                <w:color w:val="000000"/>
                <w:sz w:val="26"/>
                <w:szCs w:val="26"/>
              </w:rPr>
              <w:t>7 747,39</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4811FF">
            <w:pPr>
              <w:spacing w:line="312" w:lineRule="exact"/>
              <w:jc w:val="right"/>
              <w:rPr>
                <w:color w:val="000000"/>
                <w:sz w:val="26"/>
                <w:szCs w:val="26"/>
              </w:rPr>
            </w:pPr>
            <w:r w:rsidRPr="00050126">
              <w:rPr>
                <w:color w:val="000000"/>
                <w:sz w:val="26"/>
                <w:szCs w:val="26"/>
              </w:rPr>
              <w:t>6 849,47</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4811FF">
            <w:pPr>
              <w:spacing w:line="312" w:lineRule="exact"/>
              <w:jc w:val="right"/>
              <w:rPr>
                <w:color w:val="000000"/>
                <w:sz w:val="26"/>
                <w:szCs w:val="26"/>
              </w:rPr>
            </w:pPr>
            <w:r w:rsidRPr="00050126">
              <w:rPr>
                <w:color w:val="000000"/>
                <w:sz w:val="26"/>
                <w:szCs w:val="26"/>
              </w:rPr>
              <w:t>6 824,58</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4811FF">
            <w:pPr>
              <w:spacing w:line="312" w:lineRule="exact"/>
              <w:ind w:right="-79"/>
              <w:jc w:val="both"/>
              <w:rPr>
                <w:color w:val="000000"/>
                <w:sz w:val="26"/>
                <w:szCs w:val="26"/>
              </w:rPr>
            </w:pPr>
            <w:r w:rsidRPr="00050126">
              <w:rPr>
                <w:color w:val="000000"/>
                <w:sz w:val="26"/>
                <w:szCs w:val="26"/>
              </w:rPr>
              <w:t>Расходы на выплаты персоналу государственных (муниципальных) органов</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4811FF">
            <w:pPr>
              <w:spacing w:line="312" w:lineRule="exact"/>
              <w:jc w:val="center"/>
              <w:rPr>
                <w:color w:val="000000"/>
                <w:sz w:val="26"/>
                <w:szCs w:val="26"/>
              </w:rPr>
            </w:pPr>
            <w:r w:rsidRPr="00050126">
              <w:rPr>
                <w:color w:val="000000"/>
                <w:sz w:val="26"/>
                <w:szCs w:val="26"/>
              </w:rPr>
              <w:t>869</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4811FF">
            <w:pPr>
              <w:spacing w:line="312" w:lineRule="exact"/>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4811FF">
            <w:pPr>
              <w:spacing w:line="312" w:lineRule="exact"/>
              <w:jc w:val="center"/>
              <w:rPr>
                <w:color w:val="000000"/>
                <w:sz w:val="26"/>
                <w:szCs w:val="26"/>
              </w:rPr>
            </w:pPr>
            <w:r w:rsidRPr="00050126">
              <w:rPr>
                <w:color w:val="000000"/>
                <w:sz w:val="26"/>
                <w:szCs w:val="26"/>
              </w:rPr>
              <w:t>06</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4811FF">
            <w:pPr>
              <w:spacing w:line="312" w:lineRule="exact"/>
              <w:jc w:val="center"/>
              <w:rPr>
                <w:color w:val="000000"/>
                <w:sz w:val="26"/>
                <w:szCs w:val="26"/>
              </w:rPr>
            </w:pPr>
            <w:r w:rsidRPr="00050126">
              <w:rPr>
                <w:color w:val="000000"/>
                <w:sz w:val="26"/>
                <w:szCs w:val="26"/>
              </w:rPr>
              <w:t>7510000010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4811FF">
            <w:pPr>
              <w:spacing w:line="312" w:lineRule="exact"/>
              <w:jc w:val="center"/>
              <w:rPr>
                <w:color w:val="000000"/>
                <w:sz w:val="26"/>
                <w:szCs w:val="26"/>
              </w:rPr>
            </w:pPr>
            <w:r w:rsidRPr="00050126">
              <w:rPr>
                <w:color w:val="000000"/>
                <w:sz w:val="26"/>
                <w:szCs w:val="26"/>
              </w:rPr>
              <w:t>120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4811FF">
            <w:pPr>
              <w:spacing w:line="312" w:lineRule="exact"/>
              <w:jc w:val="right"/>
              <w:rPr>
                <w:color w:val="000000"/>
                <w:sz w:val="26"/>
                <w:szCs w:val="26"/>
              </w:rPr>
            </w:pPr>
            <w:r w:rsidRPr="00050126">
              <w:rPr>
                <w:color w:val="000000"/>
                <w:sz w:val="26"/>
                <w:szCs w:val="26"/>
              </w:rPr>
              <w:t>7 747,39</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4811FF">
            <w:pPr>
              <w:spacing w:line="312" w:lineRule="exact"/>
              <w:jc w:val="right"/>
              <w:rPr>
                <w:color w:val="000000"/>
                <w:sz w:val="26"/>
                <w:szCs w:val="26"/>
              </w:rPr>
            </w:pPr>
            <w:r w:rsidRPr="00050126">
              <w:rPr>
                <w:color w:val="000000"/>
                <w:sz w:val="26"/>
                <w:szCs w:val="26"/>
              </w:rPr>
              <w:t>6 849,47</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4811FF">
            <w:pPr>
              <w:spacing w:line="312" w:lineRule="exact"/>
              <w:jc w:val="right"/>
              <w:rPr>
                <w:color w:val="000000"/>
                <w:sz w:val="26"/>
                <w:szCs w:val="26"/>
              </w:rPr>
            </w:pPr>
            <w:r w:rsidRPr="00050126">
              <w:rPr>
                <w:color w:val="000000"/>
                <w:sz w:val="26"/>
                <w:szCs w:val="26"/>
              </w:rPr>
              <w:t>6 824,58</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4811FF">
            <w:pPr>
              <w:spacing w:line="312" w:lineRule="exact"/>
              <w:ind w:right="-79"/>
              <w:jc w:val="both"/>
              <w:rPr>
                <w:color w:val="000000"/>
                <w:sz w:val="26"/>
                <w:szCs w:val="26"/>
              </w:rPr>
            </w:pPr>
            <w:r w:rsidRPr="00050126">
              <w:rPr>
                <w:color w:val="000000"/>
                <w:sz w:val="26"/>
                <w:szCs w:val="26"/>
              </w:rPr>
              <w:t>Аппарат Контрольно-счетной палаты Хабаровского края</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4811FF">
            <w:pPr>
              <w:spacing w:line="312" w:lineRule="exact"/>
              <w:jc w:val="center"/>
              <w:rPr>
                <w:color w:val="000000"/>
                <w:sz w:val="26"/>
                <w:szCs w:val="26"/>
              </w:rPr>
            </w:pPr>
            <w:r w:rsidRPr="00050126">
              <w:rPr>
                <w:color w:val="000000"/>
                <w:sz w:val="26"/>
                <w:szCs w:val="26"/>
              </w:rPr>
              <w:t>869</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4811FF">
            <w:pPr>
              <w:spacing w:line="312" w:lineRule="exact"/>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4811FF">
            <w:pPr>
              <w:spacing w:line="312" w:lineRule="exact"/>
              <w:jc w:val="center"/>
              <w:rPr>
                <w:color w:val="000000"/>
                <w:sz w:val="26"/>
                <w:szCs w:val="26"/>
              </w:rPr>
            </w:pPr>
            <w:r w:rsidRPr="00050126">
              <w:rPr>
                <w:color w:val="000000"/>
                <w:sz w:val="26"/>
                <w:szCs w:val="26"/>
              </w:rPr>
              <w:t>06</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4811FF">
            <w:pPr>
              <w:spacing w:line="312" w:lineRule="exact"/>
              <w:jc w:val="center"/>
              <w:rPr>
                <w:color w:val="000000"/>
                <w:sz w:val="26"/>
                <w:szCs w:val="26"/>
              </w:rPr>
            </w:pPr>
            <w:r w:rsidRPr="00050126">
              <w:rPr>
                <w:color w:val="000000"/>
                <w:sz w:val="26"/>
                <w:szCs w:val="26"/>
              </w:rPr>
              <w:t>7520000000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4811FF">
            <w:pPr>
              <w:spacing w:line="312" w:lineRule="exact"/>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4811FF">
            <w:pPr>
              <w:spacing w:line="312" w:lineRule="exact"/>
              <w:jc w:val="right"/>
              <w:rPr>
                <w:color w:val="000000"/>
                <w:sz w:val="26"/>
                <w:szCs w:val="26"/>
              </w:rPr>
            </w:pPr>
            <w:r w:rsidRPr="00050126">
              <w:rPr>
                <w:color w:val="000000"/>
                <w:sz w:val="26"/>
                <w:szCs w:val="26"/>
              </w:rPr>
              <w:t>49 851,15</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4811FF">
            <w:pPr>
              <w:spacing w:line="312" w:lineRule="exact"/>
              <w:jc w:val="right"/>
              <w:rPr>
                <w:color w:val="000000"/>
                <w:sz w:val="26"/>
                <w:szCs w:val="26"/>
              </w:rPr>
            </w:pPr>
            <w:r w:rsidRPr="00050126">
              <w:rPr>
                <w:color w:val="000000"/>
                <w:sz w:val="26"/>
                <w:szCs w:val="26"/>
              </w:rPr>
              <w:t>43 514,01</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4811FF">
            <w:pPr>
              <w:spacing w:line="312" w:lineRule="exact"/>
              <w:jc w:val="right"/>
              <w:rPr>
                <w:color w:val="000000"/>
                <w:sz w:val="26"/>
                <w:szCs w:val="26"/>
              </w:rPr>
            </w:pPr>
            <w:r w:rsidRPr="00050126">
              <w:rPr>
                <w:color w:val="000000"/>
                <w:sz w:val="26"/>
                <w:szCs w:val="26"/>
              </w:rPr>
              <w:t>43 363,67</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4811FF">
            <w:pPr>
              <w:spacing w:line="312" w:lineRule="exact"/>
              <w:ind w:right="-79"/>
              <w:jc w:val="both"/>
              <w:rPr>
                <w:color w:val="000000"/>
                <w:sz w:val="26"/>
                <w:szCs w:val="26"/>
              </w:rPr>
            </w:pPr>
            <w:r w:rsidRPr="00050126">
              <w:rPr>
                <w:color w:val="000000"/>
                <w:sz w:val="26"/>
                <w:szCs w:val="26"/>
              </w:rPr>
              <w:t>Расходы на выплаты по оплате труда работников органов государственной власти края и государственных органов края</w:t>
            </w:r>
          </w:p>
        </w:tc>
        <w:tc>
          <w:tcPr>
            <w:tcW w:w="850" w:type="dxa"/>
            <w:tcBorders>
              <w:top w:val="nil"/>
              <w:left w:val="nil"/>
              <w:bottom w:val="single" w:sz="4" w:space="0" w:color="000000"/>
              <w:right w:val="single" w:sz="4" w:space="0" w:color="000000"/>
            </w:tcBorders>
            <w:shd w:val="clear" w:color="auto" w:fill="auto"/>
            <w:vAlign w:val="bottom"/>
            <w:hideMark/>
          </w:tcPr>
          <w:p w:rsidR="004811FF" w:rsidRDefault="004811FF" w:rsidP="004811FF">
            <w:pPr>
              <w:spacing w:line="312" w:lineRule="exact"/>
              <w:jc w:val="center"/>
              <w:rPr>
                <w:color w:val="000000"/>
                <w:sz w:val="26"/>
                <w:szCs w:val="26"/>
              </w:rPr>
            </w:pPr>
          </w:p>
          <w:p w:rsidR="004811FF" w:rsidRDefault="004811FF" w:rsidP="004811FF">
            <w:pPr>
              <w:spacing w:line="312" w:lineRule="exact"/>
              <w:jc w:val="center"/>
              <w:rPr>
                <w:color w:val="000000"/>
                <w:sz w:val="26"/>
                <w:szCs w:val="26"/>
              </w:rPr>
            </w:pPr>
          </w:p>
          <w:p w:rsidR="004811FF" w:rsidRDefault="004811FF" w:rsidP="004811FF">
            <w:pPr>
              <w:spacing w:line="312" w:lineRule="exact"/>
              <w:jc w:val="center"/>
              <w:rPr>
                <w:color w:val="000000"/>
                <w:sz w:val="26"/>
                <w:szCs w:val="26"/>
              </w:rPr>
            </w:pPr>
          </w:p>
          <w:p w:rsidR="001330E6" w:rsidRPr="00050126" w:rsidRDefault="001330E6" w:rsidP="004811FF">
            <w:pPr>
              <w:spacing w:line="312" w:lineRule="exact"/>
              <w:jc w:val="center"/>
              <w:rPr>
                <w:color w:val="000000"/>
                <w:sz w:val="26"/>
                <w:szCs w:val="26"/>
              </w:rPr>
            </w:pPr>
            <w:r w:rsidRPr="00050126">
              <w:rPr>
                <w:color w:val="000000"/>
                <w:sz w:val="26"/>
                <w:szCs w:val="26"/>
              </w:rPr>
              <w:t>869</w:t>
            </w:r>
          </w:p>
        </w:tc>
        <w:tc>
          <w:tcPr>
            <w:tcW w:w="542" w:type="dxa"/>
            <w:tcBorders>
              <w:top w:val="nil"/>
              <w:left w:val="nil"/>
              <w:bottom w:val="single" w:sz="4" w:space="0" w:color="000000"/>
              <w:right w:val="single" w:sz="4" w:space="0" w:color="000000"/>
            </w:tcBorders>
            <w:shd w:val="clear" w:color="auto" w:fill="auto"/>
            <w:vAlign w:val="bottom"/>
            <w:hideMark/>
          </w:tcPr>
          <w:p w:rsidR="004811FF" w:rsidRDefault="004811FF" w:rsidP="004811FF">
            <w:pPr>
              <w:spacing w:line="312" w:lineRule="exact"/>
              <w:jc w:val="center"/>
              <w:rPr>
                <w:color w:val="000000"/>
                <w:sz w:val="26"/>
                <w:szCs w:val="26"/>
              </w:rPr>
            </w:pPr>
          </w:p>
          <w:p w:rsidR="004811FF" w:rsidRDefault="004811FF" w:rsidP="004811FF">
            <w:pPr>
              <w:spacing w:line="312" w:lineRule="exact"/>
              <w:jc w:val="center"/>
              <w:rPr>
                <w:color w:val="000000"/>
                <w:sz w:val="26"/>
                <w:szCs w:val="26"/>
              </w:rPr>
            </w:pPr>
          </w:p>
          <w:p w:rsidR="004811FF" w:rsidRDefault="004811FF" w:rsidP="004811FF">
            <w:pPr>
              <w:spacing w:line="312" w:lineRule="exact"/>
              <w:jc w:val="center"/>
              <w:rPr>
                <w:color w:val="000000"/>
                <w:sz w:val="26"/>
                <w:szCs w:val="26"/>
              </w:rPr>
            </w:pPr>
          </w:p>
          <w:p w:rsidR="001330E6" w:rsidRPr="00050126" w:rsidRDefault="001330E6" w:rsidP="004811FF">
            <w:pPr>
              <w:spacing w:line="312" w:lineRule="exact"/>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4811FF" w:rsidRDefault="004811FF" w:rsidP="004811FF">
            <w:pPr>
              <w:spacing w:line="312" w:lineRule="exact"/>
              <w:jc w:val="center"/>
              <w:rPr>
                <w:color w:val="000000"/>
                <w:sz w:val="26"/>
                <w:szCs w:val="26"/>
              </w:rPr>
            </w:pPr>
          </w:p>
          <w:p w:rsidR="004811FF" w:rsidRDefault="004811FF" w:rsidP="004811FF">
            <w:pPr>
              <w:spacing w:line="312" w:lineRule="exact"/>
              <w:jc w:val="center"/>
              <w:rPr>
                <w:color w:val="000000"/>
                <w:sz w:val="26"/>
                <w:szCs w:val="26"/>
              </w:rPr>
            </w:pPr>
          </w:p>
          <w:p w:rsidR="004811FF" w:rsidRDefault="004811FF" w:rsidP="004811FF">
            <w:pPr>
              <w:spacing w:line="312" w:lineRule="exact"/>
              <w:jc w:val="center"/>
              <w:rPr>
                <w:color w:val="000000"/>
                <w:sz w:val="26"/>
                <w:szCs w:val="26"/>
              </w:rPr>
            </w:pPr>
          </w:p>
          <w:p w:rsidR="001330E6" w:rsidRPr="00050126" w:rsidRDefault="001330E6" w:rsidP="004811FF">
            <w:pPr>
              <w:spacing w:line="312" w:lineRule="exact"/>
              <w:jc w:val="center"/>
              <w:rPr>
                <w:color w:val="000000"/>
                <w:sz w:val="26"/>
                <w:szCs w:val="26"/>
              </w:rPr>
            </w:pPr>
            <w:r w:rsidRPr="00050126">
              <w:rPr>
                <w:color w:val="000000"/>
                <w:sz w:val="26"/>
                <w:szCs w:val="26"/>
              </w:rPr>
              <w:t>06</w:t>
            </w:r>
          </w:p>
        </w:tc>
        <w:tc>
          <w:tcPr>
            <w:tcW w:w="1701" w:type="dxa"/>
            <w:tcBorders>
              <w:top w:val="nil"/>
              <w:left w:val="nil"/>
              <w:bottom w:val="single" w:sz="4" w:space="0" w:color="000000"/>
              <w:right w:val="single" w:sz="4" w:space="0" w:color="000000"/>
            </w:tcBorders>
            <w:shd w:val="clear" w:color="auto" w:fill="auto"/>
            <w:vAlign w:val="bottom"/>
            <w:hideMark/>
          </w:tcPr>
          <w:p w:rsidR="004811FF" w:rsidRDefault="004811FF" w:rsidP="004811FF">
            <w:pPr>
              <w:spacing w:line="312" w:lineRule="exact"/>
              <w:jc w:val="center"/>
              <w:rPr>
                <w:color w:val="000000"/>
                <w:sz w:val="26"/>
                <w:szCs w:val="26"/>
              </w:rPr>
            </w:pPr>
          </w:p>
          <w:p w:rsidR="004811FF" w:rsidRDefault="004811FF" w:rsidP="004811FF">
            <w:pPr>
              <w:spacing w:line="312" w:lineRule="exact"/>
              <w:jc w:val="center"/>
              <w:rPr>
                <w:color w:val="000000"/>
                <w:sz w:val="26"/>
                <w:szCs w:val="26"/>
              </w:rPr>
            </w:pPr>
          </w:p>
          <w:p w:rsidR="004811FF" w:rsidRDefault="004811FF" w:rsidP="004811FF">
            <w:pPr>
              <w:spacing w:line="312" w:lineRule="exact"/>
              <w:jc w:val="center"/>
              <w:rPr>
                <w:color w:val="000000"/>
                <w:sz w:val="26"/>
                <w:szCs w:val="26"/>
              </w:rPr>
            </w:pPr>
          </w:p>
          <w:p w:rsidR="001330E6" w:rsidRPr="00050126" w:rsidRDefault="001330E6" w:rsidP="004811FF">
            <w:pPr>
              <w:spacing w:line="312" w:lineRule="exact"/>
              <w:jc w:val="center"/>
              <w:rPr>
                <w:color w:val="000000"/>
                <w:sz w:val="26"/>
                <w:szCs w:val="26"/>
              </w:rPr>
            </w:pPr>
            <w:r w:rsidRPr="00050126">
              <w:rPr>
                <w:color w:val="000000"/>
                <w:sz w:val="26"/>
                <w:szCs w:val="26"/>
              </w:rPr>
              <w:t>7520000010</w:t>
            </w:r>
          </w:p>
        </w:tc>
        <w:tc>
          <w:tcPr>
            <w:tcW w:w="709" w:type="dxa"/>
            <w:tcBorders>
              <w:top w:val="nil"/>
              <w:left w:val="nil"/>
              <w:bottom w:val="single" w:sz="4" w:space="0" w:color="000000"/>
              <w:right w:val="single" w:sz="4" w:space="0" w:color="000000"/>
            </w:tcBorders>
            <w:shd w:val="clear" w:color="auto" w:fill="auto"/>
            <w:vAlign w:val="bottom"/>
            <w:hideMark/>
          </w:tcPr>
          <w:p w:rsidR="004811FF" w:rsidRDefault="004811FF" w:rsidP="004811FF">
            <w:pPr>
              <w:spacing w:line="312" w:lineRule="exact"/>
              <w:jc w:val="center"/>
              <w:rPr>
                <w:color w:val="000000"/>
                <w:sz w:val="26"/>
                <w:szCs w:val="26"/>
              </w:rPr>
            </w:pPr>
          </w:p>
          <w:p w:rsidR="004811FF" w:rsidRDefault="004811FF" w:rsidP="004811FF">
            <w:pPr>
              <w:spacing w:line="312" w:lineRule="exact"/>
              <w:jc w:val="center"/>
              <w:rPr>
                <w:color w:val="000000"/>
                <w:sz w:val="26"/>
                <w:szCs w:val="26"/>
              </w:rPr>
            </w:pPr>
          </w:p>
          <w:p w:rsidR="004811FF" w:rsidRDefault="004811FF" w:rsidP="004811FF">
            <w:pPr>
              <w:spacing w:line="312" w:lineRule="exact"/>
              <w:jc w:val="center"/>
              <w:rPr>
                <w:color w:val="000000"/>
                <w:sz w:val="26"/>
                <w:szCs w:val="26"/>
              </w:rPr>
            </w:pPr>
          </w:p>
          <w:p w:rsidR="001330E6" w:rsidRPr="00050126" w:rsidRDefault="001330E6" w:rsidP="004811FF">
            <w:pPr>
              <w:spacing w:line="312" w:lineRule="exact"/>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4811FF" w:rsidRDefault="004811FF" w:rsidP="004811FF">
            <w:pPr>
              <w:spacing w:line="312" w:lineRule="exact"/>
              <w:jc w:val="center"/>
              <w:rPr>
                <w:color w:val="000000"/>
                <w:sz w:val="26"/>
                <w:szCs w:val="26"/>
              </w:rPr>
            </w:pPr>
          </w:p>
          <w:p w:rsidR="004811FF" w:rsidRDefault="004811FF" w:rsidP="004811FF">
            <w:pPr>
              <w:spacing w:line="312" w:lineRule="exact"/>
              <w:jc w:val="center"/>
              <w:rPr>
                <w:color w:val="000000"/>
                <w:sz w:val="26"/>
                <w:szCs w:val="26"/>
              </w:rPr>
            </w:pPr>
          </w:p>
          <w:p w:rsidR="004811FF" w:rsidRDefault="004811FF" w:rsidP="004811FF">
            <w:pPr>
              <w:spacing w:line="312" w:lineRule="exact"/>
              <w:jc w:val="center"/>
              <w:rPr>
                <w:color w:val="000000"/>
                <w:sz w:val="26"/>
                <w:szCs w:val="26"/>
              </w:rPr>
            </w:pPr>
          </w:p>
          <w:p w:rsidR="001330E6" w:rsidRPr="00050126" w:rsidRDefault="001330E6" w:rsidP="004811FF">
            <w:pPr>
              <w:spacing w:line="312" w:lineRule="exact"/>
              <w:jc w:val="right"/>
              <w:rPr>
                <w:color w:val="000000"/>
                <w:sz w:val="26"/>
                <w:szCs w:val="26"/>
              </w:rPr>
            </w:pPr>
            <w:r w:rsidRPr="00050126">
              <w:rPr>
                <w:color w:val="000000"/>
                <w:sz w:val="26"/>
                <w:szCs w:val="26"/>
              </w:rPr>
              <w:t>49 221,08</w:t>
            </w:r>
          </w:p>
        </w:tc>
        <w:tc>
          <w:tcPr>
            <w:tcW w:w="2126" w:type="dxa"/>
            <w:tcBorders>
              <w:top w:val="nil"/>
              <w:left w:val="nil"/>
              <w:bottom w:val="single" w:sz="4" w:space="0" w:color="000000"/>
              <w:right w:val="single" w:sz="4" w:space="0" w:color="000000"/>
            </w:tcBorders>
            <w:shd w:val="clear" w:color="auto" w:fill="auto"/>
            <w:vAlign w:val="bottom"/>
            <w:hideMark/>
          </w:tcPr>
          <w:p w:rsidR="004811FF" w:rsidRDefault="004811FF" w:rsidP="004811FF">
            <w:pPr>
              <w:spacing w:line="312" w:lineRule="exact"/>
              <w:jc w:val="center"/>
              <w:rPr>
                <w:color w:val="000000"/>
                <w:sz w:val="26"/>
                <w:szCs w:val="26"/>
              </w:rPr>
            </w:pPr>
          </w:p>
          <w:p w:rsidR="004811FF" w:rsidRDefault="004811FF" w:rsidP="004811FF">
            <w:pPr>
              <w:spacing w:line="312" w:lineRule="exact"/>
              <w:jc w:val="center"/>
              <w:rPr>
                <w:color w:val="000000"/>
                <w:sz w:val="26"/>
                <w:szCs w:val="26"/>
              </w:rPr>
            </w:pPr>
          </w:p>
          <w:p w:rsidR="004811FF" w:rsidRDefault="004811FF" w:rsidP="004811FF">
            <w:pPr>
              <w:spacing w:line="312" w:lineRule="exact"/>
              <w:jc w:val="center"/>
              <w:rPr>
                <w:color w:val="000000"/>
                <w:sz w:val="26"/>
                <w:szCs w:val="26"/>
              </w:rPr>
            </w:pPr>
          </w:p>
          <w:p w:rsidR="001330E6" w:rsidRPr="00050126" w:rsidRDefault="001330E6" w:rsidP="004811FF">
            <w:pPr>
              <w:spacing w:line="312" w:lineRule="exact"/>
              <w:jc w:val="right"/>
              <w:rPr>
                <w:color w:val="000000"/>
                <w:sz w:val="26"/>
                <w:szCs w:val="26"/>
              </w:rPr>
            </w:pPr>
            <w:r w:rsidRPr="00050126">
              <w:rPr>
                <w:color w:val="000000"/>
                <w:sz w:val="26"/>
                <w:szCs w:val="26"/>
              </w:rPr>
              <w:t>43 514,01</w:t>
            </w:r>
          </w:p>
        </w:tc>
        <w:tc>
          <w:tcPr>
            <w:tcW w:w="2153" w:type="dxa"/>
            <w:tcBorders>
              <w:top w:val="nil"/>
              <w:left w:val="nil"/>
              <w:bottom w:val="single" w:sz="4" w:space="0" w:color="000000"/>
              <w:right w:val="single" w:sz="4" w:space="0" w:color="000000"/>
            </w:tcBorders>
            <w:shd w:val="clear" w:color="auto" w:fill="auto"/>
            <w:vAlign w:val="bottom"/>
            <w:hideMark/>
          </w:tcPr>
          <w:p w:rsidR="004811FF" w:rsidRDefault="004811FF" w:rsidP="004811FF">
            <w:pPr>
              <w:spacing w:line="312" w:lineRule="exact"/>
              <w:jc w:val="center"/>
              <w:rPr>
                <w:color w:val="000000"/>
                <w:sz w:val="26"/>
                <w:szCs w:val="26"/>
              </w:rPr>
            </w:pPr>
          </w:p>
          <w:p w:rsidR="004811FF" w:rsidRDefault="004811FF" w:rsidP="004811FF">
            <w:pPr>
              <w:spacing w:line="312" w:lineRule="exact"/>
              <w:jc w:val="center"/>
              <w:rPr>
                <w:color w:val="000000"/>
                <w:sz w:val="26"/>
                <w:szCs w:val="26"/>
              </w:rPr>
            </w:pPr>
          </w:p>
          <w:p w:rsidR="004811FF" w:rsidRDefault="004811FF" w:rsidP="004811FF">
            <w:pPr>
              <w:spacing w:line="312" w:lineRule="exact"/>
              <w:jc w:val="center"/>
              <w:rPr>
                <w:color w:val="000000"/>
                <w:sz w:val="26"/>
                <w:szCs w:val="26"/>
              </w:rPr>
            </w:pPr>
          </w:p>
          <w:p w:rsidR="001330E6" w:rsidRPr="00050126" w:rsidRDefault="001330E6" w:rsidP="004811FF">
            <w:pPr>
              <w:spacing w:line="312" w:lineRule="exact"/>
              <w:jc w:val="right"/>
              <w:rPr>
                <w:color w:val="000000"/>
                <w:sz w:val="26"/>
                <w:szCs w:val="26"/>
              </w:rPr>
            </w:pPr>
            <w:r w:rsidRPr="00050126">
              <w:rPr>
                <w:color w:val="000000"/>
                <w:sz w:val="26"/>
                <w:szCs w:val="26"/>
              </w:rPr>
              <w:t>43 363,67</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869</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06</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7520000010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49 221,08</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43 514,01</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43 363,67</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Расходы на выплаты персоналу государственных (муниципальных) органов</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869</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06</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7520000010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120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49 221,08</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43 514,01</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43 363,67</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Расходы на обеспечение функций органов государственной власти края и государственных органов края</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869</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06</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7520000020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630,07</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Закупка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869</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06</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7520000020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630,07</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4811FF">
            <w:pPr>
              <w:spacing w:line="312" w:lineRule="exact"/>
              <w:ind w:right="-79"/>
              <w:jc w:val="both"/>
              <w:rPr>
                <w:color w:val="000000"/>
                <w:sz w:val="26"/>
                <w:szCs w:val="26"/>
              </w:rPr>
            </w:pPr>
            <w:r w:rsidRPr="00050126">
              <w:rPr>
                <w:color w:val="000000"/>
                <w:sz w:val="26"/>
                <w:szCs w:val="26"/>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4811FF">
            <w:pPr>
              <w:spacing w:line="312" w:lineRule="exact"/>
              <w:jc w:val="center"/>
              <w:rPr>
                <w:color w:val="000000"/>
                <w:sz w:val="26"/>
                <w:szCs w:val="26"/>
              </w:rPr>
            </w:pPr>
            <w:r w:rsidRPr="00050126">
              <w:rPr>
                <w:color w:val="000000"/>
                <w:sz w:val="26"/>
                <w:szCs w:val="26"/>
              </w:rPr>
              <w:t>869</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4811FF">
            <w:pPr>
              <w:spacing w:line="312" w:lineRule="exact"/>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4811FF">
            <w:pPr>
              <w:spacing w:line="312" w:lineRule="exact"/>
              <w:jc w:val="center"/>
              <w:rPr>
                <w:color w:val="000000"/>
                <w:sz w:val="26"/>
                <w:szCs w:val="26"/>
              </w:rPr>
            </w:pPr>
            <w:r w:rsidRPr="00050126">
              <w:rPr>
                <w:color w:val="000000"/>
                <w:sz w:val="26"/>
                <w:szCs w:val="26"/>
              </w:rPr>
              <w:t>06</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4811FF">
            <w:pPr>
              <w:spacing w:line="312" w:lineRule="exact"/>
              <w:jc w:val="center"/>
              <w:rPr>
                <w:color w:val="000000"/>
                <w:sz w:val="26"/>
                <w:szCs w:val="26"/>
              </w:rPr>
            </w:pPr>
            <w:r w:rsidRPr="00050126">
              <w:rPr>
                <w:color w:val="000000"/>
                <w:sz w:val="26"/>
                <w:szCs w:val="26"/>
              </w:rPr>
              <w:t>7520000020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4811FF">
            <w:pPr>
              <w:spacing w:line="312" w:lineRule="exact"/>
              <w:jc w:val="center"/>
              <w:rPr>
                <w:color w:val="000000"/>
                <w:sz w:val="26"/>
                <w:szCs w:val="26"/>
              </w:rPr>
            </w:pPr>
            <w:r w:rsidRPr="00050126">
              <w:rPr>
                <w:color w:val="000000"/>
                <w:sz w:val="26"/>
                <w:szCs w:val="26"/>
              </w:rPr>
              <w:t>240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4811FF">
            <w:pPr>
              <w:spacing w:line="312" w:lineRule="exact"/>
              <w:jc w:val="right"/>
              <w:rPr>
                <w:color w:val="000000"/>
                <w:sz w:val="26"/>
                <w:szCs w:val="26"/>
              </w:rPr>
            </w:pPr>
            <w:r w:rsidRPr="00050126">
              <w:rPr>
                <w:color w:val="000000"/>
                <w:sz w:val="26"/>
                <w:szCs w:val="26"/>
              </w:rPr>
              <w:t>630,07</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4811FF">
            <w:pPr>
              <w:spacing w:line="312" w:lineRule="exact"/>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4811FF">
            <w:pPr>
              <w:spacing w:line="312" w:lineRule="exact"/>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4811FF">
            <w:pPr>
              <w:spacing w:line="312" w:lineRule="exact"/>
              <w:ind w:right="-79"/>
              <w:jc w:val="both"/>
              <w:rPr>
                <w:color w:val="000000"/>
                <w:sz w:val="26"/>
                <w:szCs w:val="26"/>
              </w:rPr>
            </w:pPr>
            <w:r w:rsidRPr="00050126">
              <w:rPr>
                <w:color w:val="000000"/>
                <w:sz w:val="26"/>
                <w:szCs w:val="26"/>
              </w:rPr>
              <w:t>Аудиторы Контрольно-счетной палаты Хабаровского края</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4811FF">
            <w:pPr>
              <w:spacing w:line="312" w:lineRule="exact"/>
              <w:jc w:val="center"/>
              <w:rPr>
                <w:color w:val="000000"/>
                <w:sz w:val="26"/>
                <w:szCs w:val="26"/>
              </w:rPr>
            </w:pPr>
            <w:r w:rsidRPr="00050126">
              <w:rPr>
                <w:color w:val="000000"/>
                <w:sz w:val="26"/>
                <w:szCs w:val="26"/>
              </w:rPr>
              <w:t>869</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4811FF">
            <w:pPr>
              <w:spacing w:line="312" w:lineRule="exact"/>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4811FF">
            <w:pPr>
              <w:spacing w:line="312" w:lineRule="exact"/>
              <w:jc w:val="center"/>
              <w:rPr>
                <w:color w:val="000000"/>
                <w:sz w:val="26"/>
                <w:szCs w:val="26"/>
              </w:rPr>
            </w:pPr>
            <w:r w:rsidRPr="00050126">
              <w:rPr>
                <w:color w:val="000000"/>
                <w:sz w:val="26"/>
                <w:szCs w:val="26"/>
              </w:rPr>
              <w:t>06</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4811FF">
            <w:pPr>
              <w:spacing w:line="312" w:lineRule="exact"/>
              <w:jc w:val="center"/>
              <w:rPr>
                <w:color w:val="000000"/>
                <w:sz w:val="26"/>
                <w:szCs w:val="26"/>
              </w:rPr>
            </w:pPr>
            <w:r w:rsidRPr="00050126">
              <w:rPr>
                <w:color w:val="000000"/>
                <w:sz w:val="26"/>
                <w:szCs w:val="26"/>
              </w:rPr>
              <w:t>7530000000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4811FF">
            <w:pPr>
              <w:spacing w:line="312" w:lineRule="exact"/>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4811FF">
            <w:pPr>
              <w:spacing w:line="312" w:lineRule="exact"/>
              <w:jc w:val="right"/>
              <w:rPr>
                <w:color w:val="000000"/>
                <w:sz w:val="26"/>
                <w:szCs w:val="26"/>
              </w:rPr>
            </w:pPr>
            <w:r w:rsidRPr="00050126">
              <w:rPr>
                <w:color w:val="000000"/>
                <w:sz w:val="26"/>
                <w:szCs w:val="26"/>
              </w:rPr>
              <w:t>8 999,80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4811FF">
            <w:pPr>
              <w:spacing w:line="312" w:lineRule="exact"/>
              <w:jc w:val="right"/>
              <w:rPr>
                <w:color w:val="000000"/>
                <w:sz w:val="26"/>
                <w:szCs w:val="26"/>
              </w:rPr>
            </w:pPr>
            <w:r w:rsidRPr="00050126">
              <w:rPr>
                <w:color w:val="000000"/>
                <w:sz w:val="26"/>
                <w:szCs w:val="26"/>
              </w:rPr>
              <w:t>7 956,71</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4811FF">
            <w:pPr>
              <w:spacing w:line="312" w:lineRule="exact"/>
              <w:jc w:val="right"/>
              <w:rPr>
                <w:color w:val="000000"/>
                <w:sz w:val="26"/>
                <w:szCs w:val="26"/>
              </w:rPr>
            </w:pPr>
            <w:r w:rsidRPr="00050126">
              <w:rPr>
                <w:color w:val="000000"/>
                <w:sz w:val="26"/>
                <w:szCs w:val="26"/>
              </w:rPr>
              <w:t>7 927,80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4811FF">
            <w:pPr>
              <w:spacing w:line="312" w:lineRule="exact"/>
              <w:ind w:right="-79"/>
              <w:jc w:val="both"/>
              <w:rPr>
                <w:color w:val="000000"/>
                <w:sz w:val="26"/>
                <w:szCs w:val="26"/>
              </w:rPr>
            </w:pPr>
            <w:r w:rsidRPr="00050126">
              <w:rPr>
                <w:color w:val="000000"/>
                <w:sz w:val="26"/>
                <w:szCs w:val="26"/>
              </w:rPr>
              <w:t>Расходы на выплаты по оплате труда работников органов государственной власти края и государственных органов края</w:t>
            </w:r>
          </w:p>
        </w:tc>
        <w:tc>
          <w:tcPr>
            <w:tcW w:w="850" w:type="dxa"/>
            <w:tcBorders>
              <w:top w:val="nil"/>
              <w:left w:val="nil"/>
              <w:bottom w:val="single" w:sz="4" w:space="0" w:color="000000"/>
              <w:right w:val="single" w:sz="4" w:space="0" w:color="000000"/>
            </w:tcBorders>
            <w:shd w:val="clear" w:color="auto" w:fill="auto"/>
            <w:vAlign w:val="bottom"/>
            <w:hideMark/>
          </w:tcPr>
          <w:p w:rsidR="004811FF" w:rsidRDefault="004811FF" w:rsidP="004811FF">
            <w:pPr>
              <w:spacing w:line="312" w:lineRule="exact"/>
              <w:jc w:val="center"/>
              <w:rPr>
                <w:color w:val="000000"/>
                <w:sz w:val="26"/>
                <w:szCs w:val="26"/>
              </w:rPr>
            </w:pPr>
          </w:p>
          <w:p w:rsidR="004811FF" w:rsidRDefault="004811FF" w:rsidP="004811FF">
            <w:pPr>
              <w:spacing w:line="312" w:lineRule="exact"/>
              <w:jc w:val="center"/>
              <w:rPr>
                <w:color w:val="000000"/>
                <w:sz w:val="26"/>
                <w:szCs w:val="26"/>
              </w:rPr>
            </w:pPr>
          </w:p>
          <w:p w:rsidR="004811FF" w:rsidRDefault="004811FF" w:rsidP="004811FF">
            <w:pPr>
              <w:spacing w:line="312" w:lineRule="exact"/>
              <w:jc w:val="center"/>
              <w:rPr>
                <w:color w:val="000000"/>
                <w:sz w:val="26"/>
                <w:szCs w:val="26"/>
              </w:rPr>
            </w:pPr>
          </w:p>
          <w:p w:rsidR="001330E6" w:rsidRPr="00050126" w:rsidRDefault="001330E6" w:rsidP="004811FF">
            <w:pPr>
              <w:spacing w:line="312" w:lineRule="exact"/>
              <w:jc w:val="center"/>
              <w:rPr>
                <w:color w:val="000000"/>
                <w:sz w:val="26"/>
                <w:szCs w:val="26"/>
              </w:rPr>
            </w:pPr>
            <w:r w:rsidRPr="00050126">
              <w:rPr>
                <w:color w:val="000000"/>
                <w:sz w:val="26"/>
                <w:szCs w:val="26"/>
              </w:rPr>
              <w:t>869</w:t>
            </w:r>
          </w:p>
        </w:tc>
        <w:tc>
          <w:tcPr>
            <w:tcW w:w="542" w:type="dxa"/>
            <w:tcBorders>
              <w:top w:val="nil"/>
              <w:left w:val="nil"/>
              <w:bottom w:val="single" w:sz="4" w:space="0" w:color="000000"/>
              <w:right w:val="single" w:sz="4" w:space="0" w:color="000000"/>
            </w:tcBorders>
            <w:shd w:val="clear" w:color="auto" w:fill="auto"/>
            <w:vAlign w:val="bottom"/>
            <w:hideMark/>
          </w:tcPr>
          <w:p w:rsidR="004811FF" w:rsidRDefault="004811FF" w:rsidP="004811FF">
            <w:pPr>
              <w:spacing w:line="312" w:lineRule="exact"/>
              <w:jc w:val="center"/>
              <w:rPr>
                <w:color w:val="000000"/>
                <w:sz w:val="26"/>
                <w:szCs w:val="26"/>
              </w:rPr>
            </w:pPr>
          </w:p>
          <w:p w:rsidR="004811FF" w:rsidRDefault="004811FF" w:rsidP="004811FF">
            <w:pPr>
              <w:spacing w:line="312" w:lineRule="exact"/>
              <w:jc w:val="center"/>
              <w:rPr>
                <w:color w:val="000000"/>
                <w:sz w:val="26"/>
                <w:szCs w:val="26"/>
              </w:rPr>
            </w:pPr>
          </w:p>
          <w:p w:rsidR="004811FF" w:rsidRDefault="004811FF" w:rsidP="004811FF">
            <w:pPr>
              <w:spacing w:line="312" w:lineRule="exact"/>
              <w:jc w:val="center"/>
              <w:rPr>
                <w:color w:val="000000"/>
                <w:sz w:val="26"/>
                <w:szCs w:val="26"/>
              </w:rPr>
            </w:pPr>
          </w:p>
          <w:p w:rsidR="001330E6" w:rsidRPr="00050126" w:rsidRDefault="001330E6" w:rsidP="004811FF">
            <w:pPr>
              <w:spacing w:line="312" w:lineRule="exact"/>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4811FF" w:rsidRDefault="004811FF" w:rsidP="004811FF">
            <w:pPr>
              <w:spacing w:line="312" w:lineRule="exact"/>
              <w:jc w:val="center"/>
              <w:rPr>
                <w:color w:val="000000"/>
                <w:sz w:val="26"/>
                <w:szCs w:val="26"/>
              </w:rPr>
            </w:pPr>
          </w:p>
          <w:p w:rsidR="004811FF" w:rsidRDefault="004811FF" w:rsidP="004811FF">
            <w:pPr>
              <w:spacing w:line="312" w:lineRule="exact"/>
              <w:jc w:val="center"/>
              <w:rPr>
                <w:color w:val="000000"/>
                <w:sz w:val="26"/>
                <w:szCs w:val="26"/>
              </w:rPr>
            </w:pPr>
          </w:p>
          <w:p w:rsidR="004811FF" w:rsidRDefault="004811FF" w:rsidP="004811FF">
            <w:pPr>
              <w:spacing w:line="312" w:lineRule="exact"/>
              <w:jc w:val="center"/>
              <w:rPr>
                <w:color w:val="000000"/>
                <w:sz w:val="26"/>
                <w:szCs w:val="26"/>
              </w:rPr>
            </w:pPr>
          </w:p>
          <w:p w:rsidR="001330E6" w:rsidRPr="00050126" w:rsidRDefault="001330E6" w:rsidP="004811FF">
            <w:pPr>
              <w:spacing w:line="312" w:lineRule="exact"/>
              <w:jc w:val="center"/>
              <w:rPr>
                <w:color w:val="000000"/>
                <w:sz w:val="26"/>
                <w:szCs w:val="26"/>
              </w:rPr>
            </w:pPr>
            <w:r w:rsidRPr="00050126">
              <w:rPr>
                <w:color w:val="000000"/>
                <w:sz w:val="26"/>
                <w:szCs w:val="26"/>
              </w:rPr>
              <w:t>06</w:t>
            </w:r>
          </w:p>
        </w:tc>
        <w:tc>
          <w:tcPr>
            <w:tcW w:w="1701" w:type="dxa"/>
            <w:tcBorders>
              <w:top w:val="nil"/>
              <w:left w:val="nil"/>
              <w:bottom w:val="single" w:sz="4" w:space="0" w:color="000000"/>
              <w:right w:val="single" w:sz="4" w:space="0" w:color="000000"/>
            </w:tcBorders>
            <w:shd w:val="clear" w:color="auto" w:fill="auto"/>
            <w:vAlign w:val="bottom"/>
            <w:hideMark/>
          </w:tcPr>
          <w:p w:rsidR="004811FF" w:rsidRDefault="004811FF" w:rsidP="004811FF">
            <w:pPr>
              <w:spacing w:line="312" w:lineRule="exact"/>
              <w:jc w:val="center"/>
              <w:rPr>
                <w:color w:val="000000"/>
                <w:sz w:val="26"/>
                <w:szCs w:val="26"/>
              </w:rPr>
            </w:pPr>
          </w:p>
          <w:p w:rsidR="004811FF" w:rsidRDefault="004811FF" w:rsidP="004811FF">
            <w:pPr>
              <w:spacing w:line="312" w:lineRule="exact"/>
              <w:jc w:val="center"/>
              <w:rPr>
                <w:color w:val="000000"/>
                <w:sz w:val="26"/>
                <w:szCs w:val="26"/>
              </w:rPr>
            </w:pPr>
          </w:p>
          <w:p w:rsidR="004811FF" w:rsidRDefault="004811FF" w:rsidP="004811FF">
            <w:pPr>
              <w:spacing w:line="312" w:lineRule="exact"/>
              <w:jc w:val="center"/>
              <w:rPr>
                <w:color w:val="000000"/>
                <w:sz w:val="26"/>
                <w:szCs w:val="26"/>
              </w:rPr>
            </w:pPr>
          </w:p>
          <w:p w:rsidR="001330E6" w:rsidRPr="00050126" w:rsidRDefault="001330E6" w:rsidP="004811FF">
            <w:pPr>
              <w:spacing w:line="312" w:lineRule="exact"/>
              <w:jc w:val="center"/>
              <w:rPr>
                <w:color w:val="000000"/>
                <w:sz w:val="26"/>
                <w:szCs w:val="26"/>
              </w:rPr>
            </w:pPr>
            <w:r w:rsidRPr="00050126">
              <w:rPr>
                <w:color w:val="000000"/>
                <w:sz w:val="26"/>
                <w:szCs w:val="26"/>
              </w:rPr>
              <w:t>7530000010</w:t>
            </w:r>
          </w:p>
        </w:tc>
        <w:tc>
          <w:tcPr>
            <w:tcW w:w="709" w:type="dxa"/>
            <w:tcBorders>
              <w:top w:val="nil"/>
              <w:left w:val="nil"/>
              <w:bottom w:val="single" w:sz="4" w:space="0" w:color="000000"/>
              <w:right w:val="single" w:sz="4" w:space="0" w:color="000000"/>
            </w:tcBorders>
            <w:shd w:val="clear" w:color="auto" w:fill="auto"/>
            <w:vAlign w:val="bottom"/>
            <w:hideMark/>
          </w:tcPr>
          <w:p w:rsidR="004811FF" w:rsidRDefault="004811FF" w:rsidP="004811FF">
            <w:pPr>
              <w:spacing w:line="312" w:lineRule="exact"/>
              <w:jc w:val="center"/>
              <w:rPr>
                <w:color w:val="000000"/>
                <w:sz w:val="26"/>
                <w:szCs w:val="26"/>
              </w:rPr>
            </w:pPr>
          </w:p>
          <w:p w:rsidR="004811FF" w:rsidRDefault="004811FF" w:rsidP="004811FF">
            <w:pPr>
              <w:spacing w:line="312" w:lineRule="exact"/>
              <w:jc w:val="center"/>
              <w:rPr>
                <w:color w:val="000000"/>
                <w:sz w:val="26"/>
                <w:szCs w:val="26"/>
              </w:rPr>
            </w:pPr>
          </w:p>
          <w:p w:rsidR="004811FF" w:rsidRDefault="004811FF" w:rsidP="004811FF">
            <w:pPr>
              <w:spacing w:line="312" w:lineRule="exact"/>
              <w:jc w:val="center"/>
              <w:rPr>
                <w:color w:val="000000"/>
                <w:sz w:val="26"/>
                <w:szCs w:val="26"/>
              </w:rPr>
            </w:pPr>
          </w:p>
          <w:p w:rsidR="001330E6" w:rsidRPr="00050126" w:rsidRDefault="001330E6" w:rsidP="004811FF">
            <w:pPr>
              <w:spacing w:line="312" w:lineRule="exact"/>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4811FF" w:rsidRDefault="004811FF" w:rsidP="004811FF">
            <w:pPr>
              <w:spacing w:line="312" w:lineRule="exact"/>
              <w:jc w:val="center"/>
              <w:rPr>
                <w:color w:val="000000"/>
                <w:sz w:val="26"/>
                <w:szCs w:val="26"/>
              </w:rPr>
            </w:pPr>
          </w:p>
          <w:p w:rsidR="004811FF" w:rsidRDefault="004811FF" w:rsidP="004811FF">
            <w:pPr>
              <w:spacing w:line="312" w:lineRule="exact"/>
              <w:jc w:val="center"/>
              <w:rPr>
                <w:color w:val="000000"/>
                <w:sz w:val="26"/>
                <w:szCs w:val="26"/>
              </w:rPr>
            </w:pPr>
          </w:p>
          <w:p w:rsidR="004811FF" w:rsidRDefault="004811FF" w:rsidP="004811FF">
            <w:pPr>
              <w:spacing w:line="312" w:lineRule="exact"/>
              <w:jc w:val="center"/>
              <w:rPr>
                <w:color w:val="000000"/>
                <w:sz w:val="26"/>
                <w:szCs w:val="26"/>
              </w:rPr>
            </w:pPr>
          </w:p>
          <w:p w:rsidR="001330E6" w:rsidRPr="00050126" w:rsidRDefault="001330E6" w:rsidP="004811FF">
            <w:pPr>
              <w:spacing w:line="312" w:lineRule="exact"/>
              <w:jc w:val="right"/>
              <w:rPr>
                <w:color w:val="000000"/>
                <w:sz w:val="26"/>
                <w:szCs w:val="26"/>
              </w:rPr>
            </w:pPr>
            <w:r w:rsidRPr="00050126">
              <w:rPr>
                <w:color w:val="000000"/>
                <w:sz w:val="26"/>
                <w:szCs w:val="26"/>
              </w:rPr>
              <w:t>8 999,80</w:t>
            </w:r>
          </w:p>
        </w:tc>
        <w:tc>
          <w:tcPr>
            <w:tcW w:w="2126" w:type="dxa"/>
            <w:tcBorders>
              <w:top w:val="nil"/>
              <w:left w:val="nil"/>
              <w:bottom w:val="single" w:sz="4" w:space="0" w:color="000000"/>
              <w:right w:val="single" w:sz="4" w:space="0" w:color="000000"/>
            </w:tcBorders>
            <w:shd w:val="clear" w:color="auto" w:fill="auto"/>
            <w:vAlign w:val="bottom"/>
            <w:hideMark/>
          </w:tcPr>
          <w:p w:rsidR="004811FF" w:rsidRDefault="004811FF" w:rsidP="004811FF">
            <w:pPr>
              <w:spacing w:line="312" w:lineRule="exact"/>
              <w:jc w:val="center"/>
              <w:rPr>
                <w:color w:val="000000"/>
                <w:sz w:val="26"/>
                <w:szCs w:val="26"/>
              </w:rPr>
            </w:pPr>
          </w:p>
          <w:p w:rsidR="004811FF" w:rsidRDefault="004811FF" w:rsidP="004811FF">
            <w:pPr>
              <w:spacing w:line="312" w:lineRule="exact"/>
              <w:jc w:val="center"/>
              <w:rPr>
                <w:color w:val="000000"/>
                <w:sz w:val="26"/>
                <w:szCs w:val="26"/>
              </w:rPr>
            </w:pPr>
          </w:p>
          <w:p w:rsidR="004811FF" w:rsidRDefault="004811FF" w:rsidP="004811FF">
            <w:pPr>
              <w:spacing w:line="312" w:lineRule="exact"/>
              <w:jc w:val="center"/>
              <w:rPr>
                <w:color w:val="000000"/>
                <w:sz w:val="26"/>
                <w:szCs w:val="26"/>
              </w:rPr>
            </w:pPr>
          </w:p>
          <w:p w:rsidR="001330E6" w:rsidRPr="00050126" w:rsidRDefault="001330E6" w:rsidP="004811FF">
            <w:pPr>
              <w:spacing w:line="312" w:lineRule="exact"/>
              <w:jc w:val="right"/>
              <w:rPr>
                <w:color w:val="000000"/>
                <w:sz w:val="26"/>
                <w:szCs w:val="26"/>
              </w:rPr>
            </w:pPr>
            <w:r w:rsidRPr="00050126">
              <w:rPr>
                <w:color w:val="000000"/>
                <w:sz w:val="26"/>
                <w:szCs w:val="26"/>
              </w:rPr>
              <w:t>7 956,71</w:t>
            </w:r>
          </w:p>
        </w:tc>
        <w:tc>
          <w:tcPr>
            <w:tcW w:w="2153" w:type="dxa"/>
            <w:tcBorders>
              <w:top w:val="nil"/>
              <w:left w:val="nil"/>
              <w:bottom w:val="single" w:sz="4" w:space="0" w:color="000000"/>
              <w:right w:val="single" w:sz="4" w:space="0" w:color="000000"/>
            </w:tcBorders>
            <w:shd w:val="clear" w:color="auto" w:fill="auto"/>
            <w:vAlign w:val="bottom"/>
            <w:hideMark/>
          </w:tcPr>
          <w:p w:rsidR="004811FF" w:rsidRDefault="004811FF" w:rsidP="004811FF">
            <w:pPr>
              <w:spacing w:line="312" w:lineRule="exact"/>
              <w:jc w:val="center"/>
              <w:rPr>
                <w:color w:val="000000"/>
                <w:sz w:val="26"/>
                <w:szCs w:val="26"/>
              </w:rPr>
            </w:pPr>
          </w:p>
          <w:p w:rsidR="004811FF" w:rsidRDefault="004811FF" w:rsidP="004811FF">
            <w:pPr>
              <w:spacing w:line="312" w:lineRule="exact"/>
              <w:jc w:val="center"/>
              <w:rPr>
                <w:color w:val="000000"/>
                <w:sz w:val="26"/>
                <w:szCs w:val="26"/>
              </w:rPr>
            </w:pPr>
          </w:p>
          <w:p w:rsidR="004811FF" w:rsidRDefault="004811FF" w:rsidP="004811FF">
            <w:pPr>
              <w:spacing w:line="312" w:lineRule="exact"/>
              <w:jc w:val="center"/>
              <w:rPr>
                <w:color w:val="000000"/>
                <w:sz w:val="26"/>
                <w:szCs w:val="26"/>
              </w:rPr>
            </w:pPr>
          </w:p>
          <w:p w:rsidR="001330E6" w:rsidRPr="00050126" w:rsidRDefault="001330E6" w:rsidP="004811FF">
            <w:pPr>
              <w:spacing w:line="312" w:lineRule="exact"/>
              <w:jc w:val="right"/>
              <w:rPr>
                <w:color w:val="000000"/>
                <w:sz w:val="26"/>
                <w:szCs w:val="26"/>
              </w:rPr>
            </w:pPr>
            <w:r w:rsidRPr="00050126">
              <w:rPr>
                <w:color w:val="000000"/>
                <w:sz w:val="26"/>
                <w:szCs w:val="26"/>
              </w:rPr>
              <w:t>7 927,80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869</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06</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7530000010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8 999,80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7 956,71</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7 927,80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Расходы на выплаты персоналу государственных (муниципальных) органов</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869</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06</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7530000010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120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8 999,80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7 956,71</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7 927,80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b/>
                <w:bCs/>
                <w:color w:val="000000"/>
                <w:sz w:val="26"/>
                <w:szCs w:val="26"/>
              </w:rPr>
            </w:pPr>
            <w:r w:rsidRPr="00050126">
              <w:rPr>
                <w:b/>
                <w:bCs/>
                <w:color w:val="000000"/>
                <w:sz w:val="26"/>
                <w:szCs w:val="26"/>
              </w:rPr>
              <w:t>УПРАВЛЕНИЕ ВЕТЕРИНАРИИ ПРАВИТЕЛЬСТВА ХАБАРОВСКОГО КРАЯ</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870</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152 912,55</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133 905,56</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133 436,85</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b/>
                <w:bCs/>
                <w:color w:val="000000"/>
                <w:sz w:val="26"/>
                <w:szCs w:val="26"/>
              </w:rPr>
            </w:pPr>
            <w:r w:rsidRPr="00050126">
              <w:rPr>
                <w:b/>
                <w:bCs/>
                <w:color w:val="000000"/>
                <w:sz w:val="26"/>
                <w:szCs w:val="26"/>
              </w:rPr>
              <w:t>НАЦИОНАЛЬНАЯ ЭКОНОМИКА</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870</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152 912,55</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133 905,56</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133 436,85</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b/>
                <w:bCs/>
                <w:color w:val="000000"/>
                <w:sz w:val="26"/>
                <w:szCs w:val="26"/>
              </w:rPr>
            </w:pPr>
            <w:r w:rsidRPr="00050126">
              <w:rPr>
                <w:b/>
                <w:bCs/>
                <w:color w:val="000000"/>
                <w:sz w:val="26"/>
                <w:szCs w:val="26"/>
              </w:rPr>
              <w:t>Сельское хозяйство и рыболовство</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870</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05</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152 912,55</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133 905,56</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133 436,85</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Государственная программа Хабаровского края </w:t>
            </w:r>
            <w:r w:rsidR="003B7334" w:rsidRPr="00050126">
              <w:rPr>
                <w:color w:val="000000"/>
                <w:sz w:val="26"/>
                <w:szCs w:val="26"/>
              </w:rPr>
              <w:t>«</w:t>
            </w:r>
            <w:r w:rsidRPr="00050126">
              <w:rPr>
                <w:color w:val="000000"/>
                <w:sz w:val="26"/>
                <w:szCs w:val="26"/>
              </w:rPr>
              <w:t>Развитие сельского хозяйства и регулирование рынков сельскохозяйственной продукции, сырья и продовольствия в Хабаровском крае</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870</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1900000000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117 090,99</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102 536,61</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102 177,70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Подпрограмма </w:t>
            </w:r>
            <w:r w:rsidR="003B7334" w:rsidRPr="00050126">
              <w:rPr>
                <w:color w:val="000000"/>
                <w:sz w:val="26"/>
                <w:szCs w:val="26"/>
              </w:rPr>
              <w:t>«</w:t>
            </w:r>
            <w:r w:rsidRPr="00050126">
              <w:rPr>
                <w:color w:val="000000"/>
                <w:sz w:val="26"/>
                <w:szCs w:val="26"/>
              </w:rPr>
              <w:t>Обеспечение эпизоотического и ветеринарно-санитарного благополучия на территории края</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4811FF" w:rsidRDefault="004811FF" w:rsidP="00050126">
            <w:pPr>
              <w:jc w:val="center"/>
              <w:rPr>
                <w:color w:val="000000"/>
                <w:sz w:val="26"/>
                <w:szCs w:val="26"/>
              </w:rPr>
            </w:pPr>
          </w:p>
          <w:p w:rsidR="004811FF" w:rsidRDefault="004811FF" w:rsidP="00050126">
            <w:pPr>
              <w:jc w:val="center"/>
              <w:rPr>
                <w:color w:val="000000"/>
                <w:sz w:val="26"/>
                <w:szCs w:val="26"/>
              </w:rPr>
            </w:pPr>
          </w:p>
          <w:p w:rsidR="004811FF" w:rsidRDefault="004811FF" w:rsidP="0005012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870</w:t>
            </w:r>
          </w:p>
        </w:tc>
        <w:tc>
          <w:tcPr>
            <w:tcW w:w="542" w:type="dxa"/>
            <w:tcBorders>
              <w:top w:val="nil"/>
              <w:left w:val="nil"/>
              <w:bottom w:val="single" w:sz="4" w:space="0" w:color="000000"/>
              <w:right w:val="single" w:sz="4" w:space="0" w:color="000000"/>
            </w:tcBorders>
            <w:shd w:val="clear" w:color="auto" w:fill="auto"/>
            <w:vAlign w:val="bottom"/>
            <w:hideMark/>
          </w:tcPr>
          <w:p w:rsidR="004811FF" w:rsidRDefault="004811FF" w:rsidP="004811FF">
            <w:pPr>
              <w:jc w:val="center"/>
              <w:rPr>
                <w:color w:val="000000"/>
                <w:sz w:val="26"/>
                <w:szCs w:val="26"/>
              </w:rPr>
            </w:pPr>
          </w:p>
          <w:p w:rsidR="004811FF" w:rsidRDefault="004811FF" w:rsidP="004811FF">
            <w:pPr>
              <w:jc w:val="center"/>
              <w:rPr>
                <w:color w:val="000000"/>
                <w:sz w:val="26"/>
                <w:szCs w:val="26"/>
              </w:rPr>
            </w:pPr>
          </w:p>
          <w:p w:rsidR="004811FF" w:rsidRDefault="004811FF" w:rsidP="004811FF">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4811FF" w:rsidRDefault="004811FF" w:rsidP="004811FF">
            <w:pPr>
              <w:jc w:val="center"/>
              <w:rPr>
                <w:color w:val="000000"/>
                <w:sz w:val="26"/>
                <w:szCs w:val="26"/>
              </w:rPr>
            </w:pPr>
          </w:p>
          <w:p w:rsidR="004811FF" w:rsidRDefault="004811FF" w:rsidP="004811FF">
            <w:pPr>
              <w:jc w:val="center"/>
              <w:rPr>
                <w:color w:val="000000"/>
                <w:sz w:val="26"/>
                <w:szCs w:val="26"/>
              </w:rPr>
            </w:pPr>
          </w:p>
          <w:p w:rsidR="004811FF" w:rsidRDefault="004811FF" w:rsidP="004811FF">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05</w:t>
            </w:r>
          </w:p>
        </w:tc>
        <w:tc>
          <w:tcPr>
            <w:tcW w:w="1701" w:type="dxa"/>
            <w:tcBorders>
              <w:top w:val="nil"/>
              <w:left w:val="nil"/>
              <w:bottom w:val="single" w:sz="4" w:space="0" w:color="000000"/>
              <w:right w:val="single" w:sz="4" w:space="0" w:color="000000"/>
            </w:tcBorders>
            <w:shd w:val="clear" w:color="auto" w:fill="auto"/>
            <w:vAlign w:val="bottom"/>
            <w:hideMark/>
          </w:tcPr>
          <w:p w:rsidR="004811FF" w:rsidRDefault="004811FF" w:rsidP="004811FF">
            <w:pPr>
              <w:jc w:val="center"/>
              <w:rPr>
                <w:color w:val="000000"/>
                <w:sz w:val="26"/>
                <w:szCs w:val="26"/>
              </w:rPr>
            </w:pPr>
          </w:p>
          <w:p w:rsidR="004811FF" w:rsidRDefault="004811FF" w:rsidP="004811FF">
            <w:pPr>
              <w:jc w:val="center"/>
              <w:rPr>
                <w:color w:val="000000"/>
                <w:sz w:val="26"/>
                <w:szCs w:val="26"/>
              </w:rPr>
            </w:pPr>
          </w:p>
          <w:p w:rsidR="004811FF" w:rsidRDefault="004811FF" w:rsidP="004811FF">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1960000000</w:t>
            </w:r>
          </w:p>
        </w:tc>
        <w:tc>
          <w:tcPr>
            <w:tcW w:w="709" w:type="dxa"/>
            <w:tcBorders>
              <w:top w:val="nil"/>
              <w:left w:val="nil"/>
              <w:bottom w:val="single" w:sz="4" w:space="0" w:color="000000"/>
              <w:right w:val="single" w:sz="4" w:space="0" w:color="000000"/>
            </w:tcBorders>
            <w:shd w:val="clear" w:color="auto" w:fill="auto"/>
            <w:vAlign w:val="bottom"/>
            <w:hideMark/>
          </w:tcPr>
          <w:p w:rsidR="004811FF" w:rsidRDefault="004811FF" w:rsidP="004811FF">
            <w:pPr>
              <w:jc w:val="center"/>
              <w:rPr>
                <w:color w:val="000000"/>
                <w:sz w:val="26"/>
                <w:szCs w:val="26"/>
              </w:rPr>
            </w:pPr>
          </w:p>
          <w:p w:rsidR="004811FF" w:rsidRDefault="004811FF" w:rsidP="004811FF">
            <w:pPr>
              <w:jc w:val="center"/>
              <w:rPr>
                <w:color w:val="000000"/>
                <w:sz w:val="26"/>
                <w:szCs w:val="26"/>
              </w:rPr>
            </w:pPr>
          </w:p>
          <w:p w:rsidR="004811FF" w:rsidRDefault="004811FF" w:rsidP="004811FF">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4811FF" w:rsidRDefault="004811FF" w:rsidP="004811FF">
            <w:pPr>
              <w:jc w:val="center"/>
              <w:rPr>
                <w:color w:val="000000"/>
                <w:sz w:val="26"/>
                <w:szCs w:val="26"/>
              </w:rPr>
            </w:pPr>
          </w:p>
          <w:p w:rsidR="004811FF" w:rsidRDefault="004811FF" w:rsidP="004811FF">
            <w:pPr>
              <w:jc w:val="center"/>
              <w:rPr>
                <w:color w:val="000000"/>
                <w:sz w:val="26"/>
                <w:szCs w:val="26"/>
              </w:rPr>
            </w:pPr>
          </w:p>
          <w:p w:rsidR="004811FF" w:rsidRDefault="004811FF" w:rsidP="004811FF">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112 306,84</w:t>
            </w:r>
          </w:p>
        </w:tc>
        <w:tc>
          <w:tcPr>
            <w:tcW w:w="2126" w:type="dxa"/>
            <w:tcBorders>
              <w:top w:val="nil"/>
              <w:left w:val="nil"/>
              <w:bottom w:val="single" w:sz="4" w:space="0" w:color="000000"/>
              <w:right w:val="single" w:sz="4" w:space="0" w:color="000000"/>
            </w:tcBorders>
            <w:shd w:val="clear" w:color="auto" w:fill="auto"/>
            <w:vAlign w:val="bottom"/>
            <w:hideMark/>
          </w:tcPr>
          <w:p w:rsidR="004811FF" w:rsidRDefault="004811FF" w:rsidP="004811FF">
            <w:pPr>
              <w:jc w:val="center"/>
              <w:rPr>
                <w:color w:val="000000"/>
                <w:sz w:val="26"/>
                <w:szCs w:val="26"/>
              </w:rPr>
            </w:pPr>
          </w:p>
          <w:p w:rsidR="004811FF" w:rsidRDefault="004811FF" w:rsidP="004811FF">
            <w:pPr>
              <w:jc w:val="center"/>
              <w:rPr>
                <w:color w:val="000000"/>
                <w:sz w:val="26"/>
                <w:szCs w:val="26"/>
              </w:rPr>
            </w:pPr>
          </w:p>
          <w:p w:rsidR="004811FF" w:rsidRDefault="004811FF" w:rsidP="004811FF">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98 300,46</w:t>
            </w:r>
          </w:p>
        </w:tc>
        <w:tc>
          <w:tcPr>
            <w:tcW w:w="2153" w:type="dxa"/>
            <w:tcBorders>
              <w:top w:val="nil"/>
              <w:left w:val="nil"/>
              <w:bottom w:val="single" w:sz="4" w:space="0" w:color="000000"/>
              <w:right w:val="single" w:sz="4" w:space="0" w:color="000000"/>
            </w:tcBorders>
            <w:shd w:val="clear" w:color="auto" w:fill="auto"/>
            <w:vAlign w:val="bottom"/>
            <w:hideMark/>
          </w:tcPr>
          <w:p w:rsidR="004811FF" w:rsidRDefault="004811FF" w:rsidP="004811FF">
            <w:pPr>
              <w:jc w:val="center"/>
              <w:rPr>
                <w:color w:val="000000"/>
                <w:sz w:val="26"/>
                <w:szCs w:val="26"/>
              </w:rPr>
            </w:pPr>
          </w:p>
          <w:p w:rsidR="004811FF" w:rsidRDefault="004811FF" w:rsidP="004811FF">
            <w:pPr>
              <w:jc w:val="center"/>
              <w:rPr>
                <w:color w:val="000000"/>
                <w:sz w:val="26"/>
                <w:szCs w:val="26"/>
              </w:rPr>
            </w:pPr>
          </w:p>
          <w:p w:rsidR="004811FF" w:rsidRDefault="004811FF" w:rsidP="004811FF">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97 956,34</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Обеспечение деятельности (оказание услуг) подведомственных учреждений в рамках подпрограммы </w:t>
            </w:r>
            <w:r w:rsidR="003B7334" w:rsidRPr="00050126">
              <w:rPr>
                <w:color w:val="000000"/>
                <w:sz w:val="26"/>
                <w:szCs w:val="26"/>
              </w:rPr>
              <w:t>«</w:t>
            </w:r>
            <w:r w:rsidRPr="00050126">
              <w:rPr>
                <w:color w:val="000000"/>
                <w:sz w:val="26"/>
                <w:szCs w:val="26"/>
              </w:rPr>
              <w:t>Обеспечение эпизоотического и ветеринарно-санитарного благополучия на территории края</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870</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1960000030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112 306,84</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98 300,46</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97 956,34</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870</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1960000030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600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112 306,84</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98 300,46</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97 956,34</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Субсидии бюджетным учреждениям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870</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1960000030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610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112 306,84</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98 300,46</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97 956,34</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Подпрограмма </w:t>
            </w:r>
            <w:r w:rsidR="003B7334" w:rsidRPr="00050126">
              <w:rPr>
                <w:color w:val="000000"/>
                <w:sz w:val="26"/>
                <w:szCs w:val="26"/>
              </w:rPr>
              <w:t>«</w:t>
            </w:r>
            <w:r w:rsidRPr="00050126">
              <w:rPr>
                <w:color w:val="000000"/>
                <w:sz w:val="26"/>
                <w:szCs w:val="26"/>
              </w:rPr>
              <w:t>Предупреждение заноса, распространения и ликвидация африканской чумы свиней на территории Хабаровского края</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870</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1990000000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4 784,15</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4 236,15</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4 221,36</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Обеспечение деятельности (оказание услуг) подведомственных учреждений в рамках подпрограммы </w:t>
            </w:r>
            <w:r w:rsidR="003B7334" w:rsidRPr="00050126">
              <w:rPr>
                <w:color w:val="000000"/>
                <w:sz w:val="26"/>
                <w:szCs w:val="26"/>
              </w:rPr>
              <w:t>«</w:t>
            </w:r>
            <w:r w:rsidRPr="00050126">
              <w:rPr>
                <w:color w:val="000000"/>
                <w:sz w:val="26"/>
                <w:szCs w:val="26"/>
              </w:rPr>
              <w:t>Предупреждение заноса, распространения и ликвидация африканской чумы свиней на территории Хабаровского края</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870</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1990000030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4 784,15</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4 236,15</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4 221,36</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870</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1990000030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600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4 784,15</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4 236,15</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4 221,36</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Субсидии бюджетным учреждениям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870</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1990000030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610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4 784,15</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4 236,15</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4 221,36</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Непрограммные расходы органов государственной власти края, государственных органов края и краевых государственных учреждений</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870</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9900000000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35 821,56</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31 368,95</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31 259,15</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Прочие непрограммные расходы в рамках непрограммных расходов органов государственной власти края, государственных органов края и краевых государственных учреждений</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870</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9990000000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35 821,56</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31 368,95</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31 259,15</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4811FF" w:rsidP="00050126">
            <w:pPr>
              <w:ind w:right="-79"/>
              <w:jc w:val="both"/>
              <w:rPr>
                <w:color w:val="000000"/>
                <w:sz w:val="26"/>
                <w:szCs w:val="26"/>
              </w:rPr>
            </w:pPr>
            <w:r>
              <w:rPr>
                <w:color w:val="000000"/>
                <w:sz w:val="26"/>
                <w:szCs w:val="26"/>
              </w:rPr>
              <w:t>Закон Хабаровского края от 23 </w:t>
            </w:r>
            <w:r w:rsidR="001330E6" w:rsidRPr="00050126">
              <w:rPr>
                <w:color w:val="000000"/>
                <w:sz w:val="26"/>
                <w:szCs w:val="26"/>
              </w:rPr>
              <w:t xml:space="preserve">ноября 2011 года № 146 </w:t>
            </w:r>
            <w:r w:rsidR="003B7334" w:rsidRPr="00050126">
              <w:rPr>
                <w:color w:val="000000"/>
                <w:sz w:val="26"/>
                <w:szCs w:val="26"/>
              </w:rPr>
              <w:t>«</w:t>
            </w:r>
            <w:r>
              <w:rPr>
                <w:color w:val="000000"/>
                <w:sz w:val="26"/>
                <w:szCs w:val="26"/>
              </w:rPr>
              <w:t>О </w:t>
            </w:r>
            <w:r w:rsidR="001330E6" w:rsidRPr="00050126">
              <w:rPr>
                <w:color w:val="000000"/>
                <w:sz w:val="26"/>
                <w:szCs w:val="26"/>
              </w:rPr>
              <w:t>наделении органов местного самоуправления отдельными государственными полномочиями Хабаровского края по организации мероприятий при осуществлении деятельности по обращению с животными без владельцев</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870</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999000П331</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34 537,05</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30 084,44</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29 974,64</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Межбюджетные трансферты</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870</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999000П331</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500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34 537,05</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30 084,44</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29 974,64</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Субвенции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870</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999000П331</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530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34 537,05</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30 084,44</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29 974,64</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4811FF" w:rsidP="00050126">
            <w:pPr>
              <w:ind w:right="-79"/>
              <w:jc w:val="both"/>
              <w:rPr>
                <w:color w:val="000000"/>
                <w:sz w:val="26"/>
                <w:szCs w:val="26"/>
              </w:rPr>
            </w:pPr>
            <w:r>
              <w:rPr>
                <w:color w:val="000000"/>
                <w:sz w:val="26"/>
                <w:szCs w:val="26"/>
              </w:rPr>
              <w:t>Закон Хабаровского края от 23 </w:t>
            </w:r>
            <w:r w:rsidR="001330E6" w:rsidRPr="00050126">
              <w:rPr>
                <w:color w:val="000000"/>
                <w:sz w:val="26"/>
                <w:szCs w:val="26"/>
              </w:rPr>
              <w:t xml:space="preserve">ноября 2011 года № 146 </w:t>
            </w:r>
            <w:r w:rsidR="003B7334" w:rsidRPr="00050126">
              <w:rPr>
                <w:color w:val="000000"/>
                <w:sz w:val="26"/>
                <w:szCs w:val="26"/>
              </w:rPr>
              <w:t>«</w:t>
            </w:r>
            <w:r>
              <w:rPr>
                <w:color w:val="000000"/>
                <w:sz w:val="26"/>
                <w:szCs w:val="26"/>
              </w:rPr>
              <w:t>О </w:t>
            </w:r>
            <w:r w:rsidR="001330E6" w:rsidRPr="00050126">
              <w:rPr>
                <w:color w:val="000000"/>
                <w:sz w:val="26"/>
                <w:szCs w:val="26"/>
              </w:rPr>
              <w:t>наделении органов местного самоуправления отдельными государственными полномочиями Хабаровского края по организации мероприятий при осуществлении деятельности по обращению с животными без владельцев</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870</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999000П341</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1 284,51</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1 284,51</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1 284,51</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Межбюджетные трансферты</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870</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999000П341</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500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1 284,51</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1 284,51</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1 284,51</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Субвенции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870</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999000П341</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530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1 284,51</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1 284,51</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1 284,51</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b/>
                <w:bCs/>
                <w:color w:val="000000"/>
                <w:sz w:val="26"/>
                <w:szCs w:val="26"/>
              </w:rPr>
            </w:pPr>
            <w:r w:rsidRPr="00050126">
              <w:rPr>
                <w:b/>
                <w:bCs/>
                <w:color w:val="000000"/>
                <w:sz w:val="26"/>
                <w:szCs w:val="26"/>
              </w:rPr>
              <w:t>УПОЛНОМОЧЕННЫЙ ПО ПРАВАМ РЕБЕНКА В ХАБАРОВСКОМ КРАЕ</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871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10 923,36</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9 565,59</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9 532,11</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b/>
                <w:bCs/>
                <w:color w:val="000000"/>
                <w:sz w:val="26"/>
                <w:szCs w:val="26"/>
              </w:rPr>
            </w:pPr>
            <w:r w:rsidRPr="00050126">
              <w:rPr>
                <w:b/>
                <w:bCs/>
                <w:color w:val="000000"/>
                <w:sz w:val="26"/>
                <w:szCs w:val="26"/>
              </w:rPr>
              <w:t>ОБЩЕГОСУДАРСТВЕННЫЕ ВОПРОСЫ</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871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10 883,36</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9 565,59</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9 532,11</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b/>
                <w:bCs/>
                <w:color w:val="000000"/>
                <w:sz w:val="26"/>
                <w:szCs w:val="26"/>
              </w:rPr>
            </w:pPr>
            <w:r w:rsidRPr="00050126">
              <w:rPr>
                <w:b/>
                <w:bCs/>
                <w:color w:val="000000"/>
                <w:sz w:val="26"/>
                <w:szCs w:val="26"/>
              </w:rPr>
              <w:t>Другие общегосударственные вопросы</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871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13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10 883,36</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9 565,59</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9 532,11</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Обеспечение деятельности уполномоченных представителей в Хабаровском крае</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871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7400000000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10 883,36</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9 565,59</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9 532,11</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Аппарат уполномоченных представителей в Хабаровском крае</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871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7420000000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10 883,36</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9 565,59</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9 532,11</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Расходы на выплаты по оплате труда работников органов государственной власти края и государственных органов края</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871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7420000010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9 857,19</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9 200,42</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9 200,42</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nil"/>
              <w:bottom w:val="single" w:sz="4" w:space="0" w:color="000000"/>
              <w:right w:val="single" w:sz="4" w:space="0" w:color="000000"/>
            </w:tcBorders>
            <w:shd w:val="clear" w:color="auto" w:fill="auto"/>
            <w:vAlign w:val="bottom"/>
            <w:hideMark/>
          </w:tcPr>
          <w:p w:rsidR="004811FF" w:rsidRDefault="004811FF" w:rsidP="00050126">
            <w:pPr>
              <w:jc w:val="center"/>
              <w:rPr>
                <w:color w:val="000000"/>
                <w:sz w:val="26"/>
                <w:szCs w:val="26"/>
              </w:rPr>
            </w:pPr>
          </w:p>
          <w:p w:rsidR="004811FF" w:rsidRDefault="004811FF" w:rsidP="00050126">
            <w:pPr>
              <w:jc w:val="center"/>
              <w:rPr>
                <w:color w:val="000000"/>
                <w:sz w:val="26"/>
                <w:szCs w:val="26"/>
              </w:rPr>
            </w:pPr>
          </w:p>
          <w:p w:rsidR="004811FF" w:rsidRDefault="004811FF" w:rsidP="00050126">
            <w:pPr>
              <w:jc w:val="center"/>
              <w:rPr>
                <w:color w:val="000000"/>
                <w:sz w:val="26"/>
                <w:szCs w:val="26"/>
              </w:rPr>
            </w:pPr>
          </w:p>
          <w:p w:rsidR="004811FF" w:rsidRDefault="004811FF" w:rsidP="00050126">
            <w:pPr>
              <w:jc w:val="center"/>
              <w:rPr>
                <w:color w:val="000000"/>
                <w:sz w:val="26"/>
                <w:szCs w:val="26"/>
              </w:rPr>
            </w:pPr>
          </w:p>
          <w:p w:rsidR="004811FF" w:rsidRDefault="004811FF" w:rsidP="00050126">
            <w:pPr>
              <w:jc w:val="center"/>
              <w:rPr>
                <w:color w:val="000000"/>
                <w:sz w:val="26"/>
                <w:szCs w:val="26"/>
              </w:rPr>
            </w:pPr>
          </w:p>
          <w:p w:rsidR="004811FF" w:rsidRDefault="004811FF" w:rsidP="00050126">
            <w:pPr>
              <w:jc w:val="center"/>
              <w:rPr>
                <w:color w:val="000000"/>
                <w:sz w:val="26"/>
                <w:szCs w:val="26"/>
              </w:rPr>
            </w:pPr>
          </w:p>
          <w:p w:rsidR="004811FF" w:rsidRDefault="004811FF" w:rsidP="0005012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871</w:t>
            </w:r>
          </w:p>
        </w:tc>
        <w:tc>
          <w:tcPr>
            <w:tcW w:w="542" w:type="dxa"/>
            <w:tcBorders>
              <w:top w:val="nil"/>
              <w:left w:val="nil"/>
              <w:bottom w:val="single" w:sz="4" w:space="0" w:color="000000"/>
              <w:right w:val="single" w:sz="4" w:space="0" w:color="000000"/>
            </w:tcBorders>
            <w:shd w:val="clear" w:color="auto" w:fill="auto"/>
            <w:vAlign w:val="bottom"/>
            <w:hideMark/>
          </w:tcPr>
          <w:p w:rsidR="004811FF" w:rsidRDefault="004811FF" w:rsidP="004811FF">
            <w:pPr>
              <w:jc w:val="center"/>
              <w:rPr>
                <w:color w:val="000000"/>
                <w:sz w:val="26"/>
                <w:szCs w:val="26"/>
              </w:rPr>
            </w:pPr>
          </w:p>
          <w:p w:rsidR="004811FF" w:rsidRDefault="004811FF" w:rsidP="004811FF">
            <w:pPr>
              <w:jc w:val="center"/>
              <w:rPr>
                <w:color w:val="000000"/>
                <w:sz w:val="26"/>
                <w:szCs w:val="26"/>
              </w:rPr>
            </w:pPr>
          </w:p>
          <w:p w:rsidR="004811FF" w:rsidRDefault="004811FF" w:rsidP="004811FF">
            <w:pPr>
              <w:jc w:val="center"/>
              <w:rPr>
                <w:color w:val="000000"/>
                <w:sz w:val="26"/>
                <w:szCs w:val="26"/>
              </w:rPr>
            </w:pPr>
          </w:p>
          <w:p w:rsidR="004811FF" w:rsidRDefault="004811FF" w:rsidP="004811FF">
            <w:pPr>
              <w:jc w:val="center"/>
              <w:rPr>
                <w:color w:val="000000"/>
                <w:sz w:val="26"/>
                <w:szCs w:val="26"/>
              </w:rPr>
            </w:pPr>
          </w:p>
          <w:p w:rsidR="004811FF" w:rsidRDefault="004811FF" w:rsidP="004811FF">
            <w:pPr>
              <w:jc w:val="center"/>
              <w:rPr>
                <w:color w:val="000000"/>
                <w:sz w:val="26"/>
                <w:szCs w:val="26"/>
              </w:rPr>
            </w:pPr>
          </w:p>
          <w:p w:rsidR="004811FF" w:rsidRDefault="004811FF" w:rsidP="004811FF">
            <w:pPr>
              <w:jc w:val="center"/>
              <w:rPr>
                <w:color w:val="000000"/>
                <w:sz w:val="26"/>
                <w:szCs w:val="26"/>
              </w:rPr>
            </w:pPr>
          </w:p>
          <w:p w:rsidR="004811FF" w:rsidRDefault="004811FF" w:rsidP="004811FF">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4811FF" w:rsidRDefault="004811FF" w:rsidP="004811FF">
            <w:pPr>
              <w:jc w:val="center"/>
              <w:rPr>
                <w:color w:val="000000"/>
                <w:sz w:val="26"/>
                <w:szCs w:val="26"/>
              </w:rPr>
            </w:pPr>
          </w:p>
          <w:p w:rsidR="004811FF" w:rsidRDefault="004811FF" w:rsidP="004811FF">
            <w:pPr>
              <w:jc w:val="center"/>
              <w:rPr>
                <w:color w:val="000000"/>
                <w:sz w:val="26"/>
                <w:szCs w:val="26"/>
              </w:rPr>
            </w:pPr>
          </w:p>
          <w:p w:rsidR="004811FF" w:rsidRDefault="004811FF" w:rsidP="004811FF">
            <w:pPr>
              <w:jc w:val="center"/>
              <w:rPr>
                <w:color w:val="000000"/>
                <w:sz w:val="26"/>
                <w:szCs w:val="26"/>
              </w:rPr>
            </w:pPr>
          </w:p>
          <w:p w:rsidR="004811FF" w:rsidRDefault="004811FF" w:rsidP="004811FF">
            <w:pPr>
              <w:jc w:val="center"/>
              <w:rPr>
                <w:color w:val="000000"/>
                <w:sz w:val="26"/>
                <w:szCs w:val="26"/>
              </w:rPr>
            </w:pPr>
          </w:p>
          <w:p w:rsidR="004811FF" w:rsidRDefault="004811FF" w:rsidP="004811FF">
            <w:pPr>
              <w:jc w:val="center"/>
              <w:rPr>
                <w:color w:val="000000"/>
                <w:sz w:val="26"/>
                <w:szCs w:val="26"/>
              </w:rPr>
            </w:pPr>
          </w:p>
          <w:p w:rsidR="004811FF" w:rsidRDefault="004811FF" w:rsidP="004811FF">
            <w:pPr>
              <w:jc w:val="center"/>
              <w:rPr>
                <w:color w:val="000000"/>
                <w:sz w:val="26"/>
                <w:szCs w:val="26"/>
              </w:rPr>
            </w:pPr>
          </w:p>
          <w:p w:rsidR="004811FF" w:rsidRDefault="004811FF" w:rsidP="004811FF">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13</w:t>
            </w:r>
          </w:p>
        </w:tc>
        <w:tc>
          <w:tcPr>
            <w:tcW w:w="1701" w:type="dxa"/>
            <w:tcBorders>
              <w:top w:val="nil"/>
              <w:left w:val="nil"/>
              <w:bottom w:val="single" w:sz="4" w:space="0" w:color="000000"/>
              <w:right w:val="single" w:sz="4" w:space="0" w:color="000000"/>
            </w:tcBorders>
            <w:shd w:val="clear" w:color="auto" w:fill="auto"/>
            <w:vAlign w:val="bottom"/>
            <w:hideMark/>
          </w:tcPr>
          <w:p w:rsidR="004811FF" w:rsidRDefault="004811FF" w:rsidP="004811FF">
            <w:pPr>
              <w:jc w:val="center"/>
              <w:rPr>
                <w:color w:val="000000"/>
                <w:sz w:val="26"/>
                <w:szCs w:val="26"/>
              </w:rPr>
            </w:pPr>
          </w:p>
          <w:p w:rsidR="004811FF" w:rsidRDefault="004811FF" w:rsidP="004811FF">
            <w:pPr>
              <w:jc w:val="center"/>
              <w:rPr>
                <w:color w:val="000000"/>
                <w:sz w:val="26"/>
                <w:szCs w:val="26"/>
              </w:rPr>
            </w:pPr>
          </w:p>
          <w:p w:rsidR="004811FF" w:rsidRDefault="004811FF" w:rsidP="004811FF">
            <w:pPr>
              <w:jc w:val="center"/>
              <w:rPr>
                <w:color w:val="000000"/>
                <w:sz w:val="26"/>
                <w:szCs w:val="26"/>
              </w:rPr>
            </w:pPr>
          </w:p>
          <w:p w:rsidR="004811FF" w:rsidRDefault="004811FF" w:rsidP="004811FF">
            <w:pPr>
              <w:jc w:val="center"/>
              <w:rPr>
                <w:color w:val="000000"/>
                <w:sz w:val="26"/>
                <w:szCs w:val="26"/>
              </w:rPr>
            </w:pPr>
          </w:p>
          <w:p w:rsidR="004811FF" w:rsidRDefault="004811FF" w:rsidP="004811FF">
            <w:pPr>
              <w:jc w:val="center"/>
              <w:rPr>
                <w:color w:val="000000"/>
                <w:sz w:val="26"/>
                <w:szCs w:val="26"/>
              </w:rPr>
            </w:pPr>
          </w:p>
          <w:p w:rsidR="004811FF" w:rsidRDefault="004811FF" w:rsidP="004811FF">
            <w:pPr>
              <w:jc w:val="center"/>
              <w:rPr>
                <w:color w:val="000000"/>
                <w:sz w:val="26"/>
                <w:szCs w:val="26"/>
              </w:rPr>
            </w:pPr>
          </w:p>
          <w:p w:rsidR="004811FF" w:rsidRDefault="004811FF" w:rsidP="004811FF">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7420000010</w:t>
            </w:r>
          </w:p>
        </w:tc>
        <w:tc>
          <w:tcPr>
            <w:tcW w:w="709" w:type="dxa"/>
            <w:tcBorders>
              <w:top w:val="nil"/>
              <w:left w:val="nil"/>
              <w:bottom w:val="single" w:sz="4" w:space="0" w:color="000000"/>
              <w:right w:val="single" w:sz="4" w:space="0" w:color="000000"/>
            </w:tcBorders>
            <w:shd w:val="clear" w:color="auto" w:fill="auto"/>
            <w:vAlign w:val="bottom"/>
            <w:hideMark/>
          </w:tcPr>
          <w:p w:rsidR="004811FF" w:rsidRDefault="004811FF" w:rsidP="004811FF">
            <w:pPr>
              <w:jc w:val="center"/>
              <w:rPr>
                <w:color w:val="000000"/>
                <w:sz w:val="26"/>
                <w:szCs w:val="26"/>
              </w:rPr>
            </w:pPr>
          </w:p>
          <w:p w:rsidR="004811FF" w:rsidRDefault="004811FF" w:rsidP="004811FF">
            <w:pPr>
              <w:jc w:val="center"/>
              <w:rPr>
                <w:color w:val="000000"/>
                <w:sz w:val="26"/>
                <w:szCs w:val="26"/>
              </w:rPr>
            </w:pPr>
          </w:p>
          <w:p w:rsidR="004811FF" w:rsidRDefault="004811FF" w:rsidP="004811FF">
            <w:pPr>
              <w:jc w:val="center"/>
              <w:rPr>
                <w:color w:val="000000"/>
                <w:sz w:val="26"/>
                <w:szCs w:val="26"/>
              </w:rPr>
            </w:pPr>
          </w:p>
          <w:p w:rsidR="004811FF" w:rsidRDefault="004811FF" w:rsidP="004811FF">
            <w:pPr>
              <w:jc w:val="center"/>
              <w:rPr>
                <w:color w:val="000000"/>
                <w:sz w:val="26"/>
                <w:szCs w:val="26"/>
              </w:rPr>
            </w:pPr>
          </w:p>
          <w:p w:rsidR="004811FF" w:rsidRDefault="004811FF" w:rsidP="004811FF">
            <w:pPr>
              <w:jc w:val="center"/>
              <w:rPr>
                <w:color w:val="000000"/>
                <w:sz w:val="26"/>
                <w:szCs w:val="26"/>
              </w:rPr>
            </w:pPr>
          </w:p>
          <w:p w:rsidR="004811FF" w:rsidRDefault="004811FF" w:rsidP="004811FF">
            <w:pPr>
              <w:jc w:val="center"/>
              <w:rPr>
                <w:color w:val="000000"/>
                <w:sz w:val="26"/>
                <w:szCs w:val="26"/>
              </w:rPr>
            </w:pPr>
          </w:p>
          <w:p w:rsidR="004811FF" w:rsidRDefault="004811FF" w:rsidP="004811FF">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100</w:t>
            </w:r>
          </w:p>
        </w:tc>
        <w:tc>
          <w:tcPr>
            <w:tcW w:w="2126" w:type="dxa"/>
            <w:tcBorders>
              <w:top w:val="nil"/>
              <w:left w:val="nil"/>
              <w:bottom w:val="single" w:sz="4" w:space="0" w:color="000000"/>
              <w:right w:val="single" w:sz="4" w:space="0" w:color="000000"/>
            </w:tcBorders>
            <w:shd w:val="clear" w:color="auto" w:fill="auto"/>
            <w:vAlign w:val="bottom"/>
            <w:hideMark/>
          </w:tcPr>
          <w:p w:rsidR="004811FF" w:rsidRDefault="004811FF" w:rsidP="004811FF">
            <w:pPr>
              <w:jc w:val="center"/>
              <w:rPr>
                <w:color w:val="000000"/>
                <w:sz w:val="26"/>
                <w:szCs w:val="26"/>
              </w:rPr>
            </w:pPr>
          </w:p>
          <w:p w:rsidR="004811FF" w:rsidRDefault="004811FF" w:rsidP="004811FF">
            <w:pPr>
              <w:jc w:val="center"/>
              <w:rPr>
                <w:color w:val="000000"/>
                <w:sz w:val="26"/>
                <w:szCs w:val="26"/>
              </w:rPr>
            </w:pPr>
          </w:p>
          <w:p w:rsidR="004811FF" w:rsidRDefault="004811FF" w:rsidP="004811FF">
            <w:pPr>
              <w:jc w:val="center"/>
              <w:rPr>
                <w:color w:val="000000"/>
                <w:sz w:val="26"/>
                <w:szCs w:val="26"/>
              </w:rPr>
            </w:pPr>
          </w:p>
          <w:p w:rsidR="004811FF" w:rsidRDefault="004811FF" w:rsidP="004811FF">
            <w:pPr>
              <w:jc w:val="center"/>
              <w:rPr>
                <w:color w:val="000000"/>
                <w:sz w:val="26"/>
                <w:szCs w:val="26"/>
              </w:rPr>
            </w:pPr>
          </w:p>
          <w:p w:rsidR="004811FF" w:rsidRDefault="004811FF" w:rsidP="004811FF">
            <w:pPr>
              <w:jc w:val="center"/>
              <w:rPr>
                <w:color w:val="000000"/>
                <w:sz w:val="26"/>
                <w:szCs w:val="26"/>
              </w:rPr>
            </w:pPr>
          </w:p>
          <w:p w:rsidR="004811FF" w:rsidRDefault="004811FF" w:rsidP="004811FF">
            <w:pPr>
              <w:jc w:val="center"/>
              <w:rPr>
                <w:color w:val="000000"/>
                <w:sz w:val="26"/>
                <w:szCs w:val="26"/>
              </w:rPr>
            </w:pPr>
          </w:p>
          <w:p w:rsidR="004811FF" w:rsidRDefault="004811FF" w:rsidP="004811FF">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9 857,19</w:t>
            </w:r>
          </w:p>
        </w:tc>
        <w:tc>
          <w:tcPr>
            <w:tcW w:w="2126" w:type="dxa"/>
            <w:tcBorders>
              <w:top w:val="nil"/>
              <w:left w:val="nil"/>
              <w:bottom w:val="single" w:sz="4" w:space="0" w:color="000000"/>
              <w:right w:val="single" w:sz="4" w:space="0" w:color="000000"/>
            </w:tcBorders>
            <w:shd w:val="clear" w:color="auto" w:fill="auto"/>
            <w:vAlign w:val="bottom"/>
            <w:hideMark/>
          </w:tcPr>
          <w:p w:rsidR="004811FF" w:rsidRDefault="004811FF" w:rsidP="004811FF">
            <w:pPr>
              <w:jc w:val="center"/>
              <w:rPr>
                <w:color w:val="000000"/>
                <w:sz w:val="26"/>
                <w:szCs w:val="26"/>
              </w:rPr>
            </w:pPr>
          </w:p>
          <w:p w:rsidR="004811FF" w:rsidRDefault="004811FF" w:rsidP="004811FF">
            <w:pPr>
              <w:jc w:val="center"/>
              <w:rPr>
                <w:color w:val="000000"/>
                <w:sz w:val="26"/>
                <w:szCs w:val="26"/>
              </w:rPr>
            </w:pPr>
          </w:p>
          <w:p w:rsidR="004811FF" w:rsidRDefault="004811FF" w:rsidP="004811FF">
            <w:pPr>
              <w:jc w:val="center"/>
              <w:rPr>
                <w:color w:val="000000"/>
                <w:sz w:val="26"/>
                <w:szCs w:val="26"/>
              </w:rPr>
            </w:pPr>
          </w:p>
          <w:p w:rsidR="004811FF" w:rsidRDefault="004811FF" w:rsidP="004811FF">
            <w:pPr>
              <w:jc w:val="center"/>
              <w:rPr>
                <w:color w:val="000000"/>
                <w:sz w:val="26"/>
                <w:szCs w:val="26"/>
              </w:rPr>
            </w:pPr>
          </w:p>
          <w:p w:rsidR="004811FF" w:rsidRDefault="004811FF" w:rsidP="004811FF">
            <w:pPr>
              <w:jc w:val="center"/>
              <w:rPr>
                <w:color w:val="000000"/>
                <w:sz w:val="26"/>
                <w:szCs w:val="26"/>
              </w:rPr>
            </w:pPr>
          </w:p>
          <w:p w:rsidR="004811FF" w:rsidRDefault="004811FF" w:rsidP="004811FF">
            <w:pPr>
              <w:jc w:val="center"/>
              <w:rPr>
                <w:color w:val="000000"/>
                <w:sz w:val="26"/>
                <w:szCs w:val="26"/>
              </w:rPr>
            </w:pPr>
          </w:p>
          <w:p w:rsidR="004811FF" w:rsidRDefault="004811FF" w:rsidP="004811FF">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9 200,42</w:t>
            </w:r>
          </w:p>
        </w:tc>
        <w:tc>
          <w:tcPr>
            <w:tcW w:w="2153" w:type="dxa"/>
            <w:tcBorders>
              <w:top w:val="nil"/>
              <w:left w:val="nil"/>
              <w:bottom w:val="single" w:sz="4" w:space="0" w:color="000000"/>
              <w:right w:val="single" w:sz="4" w:space="0" w:color="000000"/>
            </w:tcBorders>
            <w:shd w:val="clear" w:color="auto" w:fill="auto"/>
            <w:vAlign w:val="bottom"/>
            <w:hideMark/>
          </w:tcPr>
          <w:p w:rsidR="004811FF" w:rsidRDefault="004811FF" w:rsidP="004811FF">
            <w:pPr>
              <w:jc w:val="center"/>
              <w:rPr>
                <w:color w:val="000000"/>
                <w:sz w:val="26"/>
                <w:szCs w:val="26"/>
              </w:rPr>
            </w:pPr>
          </w:p>
          <w:p w:rsidR="004811FF" w:rsidRDefault="004811FF" w:rsidP="004811FF">
            <w:pPr>
              <w:jc w:val="center"/>
              <w:rPr>
                <w:color w:val="000000"/>
                <w:sz w:val="26"/>
                <w:szCs w:val="26"/>
              </w:rPr>
            </w:pPr>
          </w:p>
          <w:p w:rsidR="004811FF" w:rsidRDefault="004811FF" w:rsidP="004811FF">
            <w:pPr>
              <w:jc w:val="center"/>
              <w:rPr>
                <w:color w:val="000000"/>
                <w:sz w:val="26"/>
                <w:szCs w:val="26"/>
              </w:rPr>
            </w:pPr>
          </w:p>
          <w:p w:rsidR="004811FF" w:rsidRDefault="004811FF" w:rsidP="004811FF">
            <w:pPr>
              <w:jc w:val="center"/>
              <w:rPr>
                <w:color w:val="000000"/>
                <w:sz w:val="26"/>
                <w:szCs w:val="26"/>
              </w:rPr>
            </w:pPr>
          </w:p>
          <w:p w:rsidR="004811FF" w:rsidRDefault="004811FF" w:rsidP="004811FF">
            <w:pPr>
              <w:jc w:val="center"/>
              <w:rPr>
                <w:color w:val="000000"/>
                <w:sz w:val="26"/>
                <w:szCs w:val="26"/>
              </w:rPr>
            </w:pPr>
          </w:p>
          <w:p w:rsidR="004811FF" w:rsidRDefault="004811FF" w:rsidP="004811FF">
            <w:pPr>
              <w:jc w:val="center"/>
              <w:rPr>
                <w:color w:val="000000"/>
                <w:sz w:val="26"/>
                <w:szCs w:val="26"/>
              </w:rPr>
            </w:pPr>
          </w:p>
          <w:p w:rsidR="004811FF" w:rsidRDefault="004811FF" w:rsidP="004811FF">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9 200,42</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Расходы на выплаты персоналу государственных (муниципальных) органов</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871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7420000010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120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9 857,19</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9 200,42</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9 200,42</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Расходы на обеспечение функций органов государственной власти края и государственных органов края</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871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7420000020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1 026,17</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365,17</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331,69</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871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7420000020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130,00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80,00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80,00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Расходы на выплаты персоналу государственных (муниципальных) органов</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871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7420000020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120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130,00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80,00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80,00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Закупка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871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7420000020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896,17</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285,17</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251,69</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4811FF" w:rsidRDefault="004811FF" w:rsidP="00050126">
            <w:pPr>
              <w:jc w:val="center"/>
              <w:rPr>
                <w:color w:val="000000"/>
                <w:sz w:val="26"/>
                <w:szCs w:val="26"/>
              </w:rPr>
            </w:pPr>
          </w:p>
          <w:p w:rsidR="004811FF" w:rsidRDefault="004811FF" w:rsidP="00050126">
            <w:pPr>
              <w:jc w:val="center"/>
              <w:rPr>
                <w:color w:val="000000"/>
                <w:sz w:val="26"/>
                <w:szCs w:val="26"/>
              </w:rPr>
            </w:pPr>
          </w:p>
          <w:p w:rsidR="004811FF" w:rsidRDefault="004811FF" w:rsidP="0005012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871</w:t>
            </w:r>
          </w:p>
        </w:tc>
        <w:tc>
          <w:tcPr>
            <w:tcW w:w="542" w:type="dxa"/>
            <w:tcBorders>
              <w:top w:val="nil"/>
              <w:left w:val="nil"/>
              <w:bottom w:val="single" w:sz="4" w:space="0" w:color="000000"/>
              <w:right w:val="single" w:sz="4" w:space="0" w:color="000000"/>
            </w:tcBorders>
            <w:shd w:val="clear" w:color="auto" w:fill="auto"/>
            <w:vAlign w:val="bottom"/>
            <w:hideMark/>
          </w:tcPr>
          <w:p w:rsidR="004811FF" w:rsidRDefault="004811FF" w:rsidP="004811FF">
            <w:pPr>
              <w:jc w:val="center"/>
              <w:rPr>
                <w:color w:val="000000"/>
                <w:sz w:val="26"/>
                <w:szCs w:val="26"/>
              </w:rPr>
            </w:pPr>
          </w:p>
          <w:p w:rsidR="004811FF" w:rsidRDefault="004811FF" w:rsidP="004811FF">
            <w:pPr>
              <w:jc w:val="center"/>
              <w:rPr>
                <w:color w:val="000000"/>
                <w:sz w:val="26"/>
                <w:szCs w:val="26"/>
              </w:rPr>
            </w:pPr>
          </w:p>
          <w:p w:rsidR="004811FF" w:rsidRDefault="004811FF" w:rsidP="004811FF">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4811FF" w:rsidRDefault="004811FF" w:rsidP="004811FF">
            <w:pPr>
              <w:jc w:val="center"/>
              <w:rPr>
                <w:color w:val="000000"/>
                <w:sz w:val="26"/>
                <w:szCs w:val="26"/>
              </w:rPr>
            </w:pPr>
          </w:p>
          <w:p w:rsidR="004811FF" w:rsidRDefault="004811FF" w:rsidP="004811FF">
            <w:pPr>
              <w:jc w:val="center"/>
              <w:rPr>
                <w:color w:val="000000"/>
                <w:sz w:val="26"/>
                <w:szCs w:val="26"/>
              </w:rPr>
            </w:pPr>
          </w:p>
          <w:p w:rsidR="004811FF" w:rsidRDefault="004811FF" w:rsidP="004811FF">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13</w:t>
            </w:r>
          </w:p>
        </w:tc>
        <w:tc>
          <w:tcPr>
            <w:tcW w:w="1701" w:type="dxa"/>
            <w:tcBorders>
              <w:top w:val="nil"/>
              <w:left w:val="nil"/>
              <w:bottom w:val="single" w:sz="4" w:space="0" w:color="000000"/>
              <w:right w:val="single" w:sz="4" w:space="0" w:color="000000"/>
            </w:tcBorders>
            <w:shd w:val="clear" w:color="auto" w:fill="auto"/>
            <w:vAlign w:val="bottom"/>
            <w:hideMark/>
          </w:tcPr>
          <w:p w:rsidR="004811FF" w:rsidRDefault="004811FF" w:rsidP="004811FF">
            <w:pPr>
              <w:jc w:val="center"/>
              <w:rPr>
                <w:color w:val="000000"/>
                <w:sz w:val="26"/>
                <w:szCs w:val="26"/>
              </w:rPr>
            </w:pPr>
          </w:p>
          <w:p w:rsidR="004811FF" w:rsidRDefault="004811FF" w:rsidP="004811FF">
            <w:pPr>
              <w:jc w:val="center"/>
              <w:rPr>
                <w:color w:val="000000"/>
                <w:sz w:val="26"/>
                <w:szCs w:val="26"/>
              </w:rPr>
            </w:pPr>
          </w:p>
          <w:p w:rsidR="004811FF" w:rsidRDefault="004811FF" w:rsidP="004811FF">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7420000020</w:t>
            </w:r>
          </w:p>
        </w:tc>
        <w:tc>
          <w:tcPr>
            <w:tcW w:w="709" w:type="dxa"/>
            <w:tcBorders>
              <w:top w:val="nil"/>
              <w:left w:val="nil"/>
              <w:bottom w:val="single" w:sz="4" w:space="0" w:color="000000"/>
              <w:right w:val="single" w:sz="4" w:space="0" w:color="000000"/>
            </w:tcBorders>
            <w:shd w:val="clear" w:color="auto" w:fill="auto"/>
            <w:vAlign w:val="bottom"/>
            <w:hideMark/>
          </w:tcPr>
          <w:p w:rsidR="004811FF" w:rsidRDefault="004811FF" w:rsidP="004811FF">
            <w:pPr>
              <w:jc w:val="center"/>
              <w:rPr>
                <w:color w:val="000000"/>
                <w:sz w:val="26"/>
                <w:szCs w:val="26"/>
              </w:rPr>
            </w:pPr>
          </w:p>
          <w:p w:rsidR="004811FF" w:rsidRDefault="004811FF" w:rsidP="004811FF">
            <w:pPr>
              <w:jc w:val="center"/>
              <w:rPr>
                <w:color w:val="000000"/>
                <w:sz w:val="26"/>
                <w:szCs w:val="26"/>
              </w:rPr>
            </w:pPr>
          </w:p>
          <w:p w:rsidR="004811FF" w:rsidRDefault="004811FF" w:rsidP="004811FF">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240</w:t>
            </w:r>
          </w:p>
        </w:tc>
        <w:tc>
          <w:tcPr>
            <w:tcW w:w="2126" w:type="dxa"/>
            <w:tcBorders>
              <w:top w:val="nil"/>
              <w:left w:val="nil"/>
              <w:bottom w:val="single" w:sz="4" w:space="0" w:color="000000"/>
              <w:right w:val="single" w:sz="4" w:space="0" w:color="000000"/>
            </w:tcBorders>
            <w:shd w:val="clear" w:color="auto" w:fill="auto"/>
            <w:vAlign w:val="bottom"/>
            <w:hideMark/>
          </w:tcPr>
          <w:p w:rsidR="004811FF" w:rsidRDefault="004811FF" w:rsidP="004811FF">
            <w:pPr>
              <w:jc w:val="center"/>
              <w:rPr>
                <w:color w:val="000000"/>
                <w:sz w:val="26"/>
                <w:szCs w:val="26"/>
              </w:rPr>
            </w:pPr>
          </w:p>
          <w:p w:rsidR="004811FF" w:rsidRDefault="004811FF" w:rsidP="004811FF">
            <w:pPr>
              <w:jc w:val="center"/>
              <w:rPr>
                <w:color w:val="000000"/>
                <w:sz w:val="26"/>
                <w:szCs w:val="26"/>
              </w:rPr>
            </w:pPr>
          </w:p>
          <w:p w:rsidR="004811FF" w:rsidRDefault="004811FF" w:rsidP="004811FF">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896,17</w:t>
            </w:r>
          </w:p>
        </w:tc>
        <w:tc>
          <w:tcPr>
            <w:tcW w:w="2126" w:type="dxa"/>
            <w:tcBorders>
              <w:top w:val="nil"/>
              <w:left w:val="nil"/>
              <w:bottom w:val="single" w:sz="4" w:space="0" w:color="000000"/>
              <w:right w:val="single" w:sz="4" w:space="0" w:color="000000"/>
            </w:tcBorders>
            <w:shd w:val="clear" w:color="auto" w:fill="auto"/>
            <w:vAlign w:val="bottom"/>
            <w:hideMark/>
          </w:tcPr>
          <w:p w:rsidR="004811FF" w:rsidRDefault="004811FF" w:rsidP="004811FF">
            <w:pPr>
              <w:jc w:val="center"/>
              <w:rPr>
                <w:color w:val="000000"/>
                <w:sz w:val="26"/>
                <w:szCs w:val="26"/>
              </w:rPr>
            </w:pPr>
          </w:p>
          <w:p w:rsidR="004811FF" w:rsidRDefault="004811FF" w:rsidP="004811FF">
            <w:pPr>
              <w:jc w:val="center"/>
              <w:rPr>
                <w:color w:val="000000"/>
                <w:sz w:val="26"/>
                <w:szCs w:val="26"/>
              </w:rPr>
            </w:pPr>
          </w:p>
          <w:p w:rsidR="004811FF" w:rsidRDefault="004811FF" w:rsidP="004811FF">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285,17</w:t>
            </w:r>
          </w:p>
        </w:tc>
        <w:tc>
          <w:tcPr>
            <w:tcW w:w="2153" w:type="dxa"/>
            <w:tcBorders>
              <w:top w:val="nil"/>
              <w:left w:val="nil"/>
              <w:bottom w:val="single" w:sz="4" w:space="0" w:color="000000"/>
              <w:right w:val="single" w:sz="4" w:space="0" w:color="000000"/>
            </w:tcBorders>
            <w:shd w:val="clear" w:color="auto" w:fill="auto"/>
            <w:vAlign w:val="bottom"/>
            <w:hideMark/>
          </w:tcPr>
          <w:p w:rsidR="004811FF" w:rsidRDefault="004811FF" w:rsidP="004811FF">
            <w:pPr>
              <w:jc w:val="center"/>
              <w:rPr>
                <w:color w:val="000000"/>
                <w:sz w:val="26"/>
                <w:szCs w:val="26"/>
              </w:rPr>
            </w:pPr>
          </w:p>
          <w:p w:rsidR="004811FF" w:rsidRDefault="004811FF" w:rsidP="004811FF">
            <w:pPr>
              <w:jc w:val="center"/>
              <w:rPr>
                <w:color w:val="000000"/>
                <w:sz w:val="26"/>
                <w:szCs w:val="26"/>
              </w:rPr>
            </w:pPr>
          </w:p>
          <w:p w:rsidR="004811FF" w:rsidRDefault="004811FF" w:rsidP="004811FF">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251,69</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b/>
                <w:bCs/>
                <w:color w:val="000000"/>
                <w:sz w:val="26"/>
                <w:szCs w:val="26"/>
              </w:rPr>
            </w:pPr>
            <w:r w:rsidRPr="00050126">
              <w:rPr>
                <w:b/>
                <w:bCs/>
                <w:color w:val="000000"/>
                <w:sz w:val="26"/>
                <w:szCs w:val="26"/>
              </w:rPr>
              <w:t>ОБРАЗОВАНИЕ</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871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40,00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b/>
                <w:bCs/>
                <w:color w:val="000000"/>
                <w:sz w:val="26"/>
                <w:szCs w:val="26"/>
              </w:rPr>
            </w:pPr>
            <w:r w:rsidRPr="00050126">
              <w:rPr>
                <w:b/>
                <w:bCs/>
                <w:color w:val="000000"/>
                <w:sz w:val="26"/>
                <w:szCs w:val="26"/>
              </w:rPr>
              <w:t>Профессиональная подготовка, переподготовка и повышение квалификации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871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05</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40,00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Непрограммные расходы органов государственной власти края, государственных органов края и краевых государственных учреждений</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871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9900000000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Прочие непрограммные расходы в рамках непрограммных расходов органов государственной власти края, государственных органов края и краевых государственных учреждений</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871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9990000000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Мероприятия по переподготовке и повышению квалификации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871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9990003120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Закупка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871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9990003120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871</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9990003120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240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b/>
                <w:bCs/>
                <w:color w:val="000000"/>
                <w:sz w:val="26"/>
                <w:szCs w:val="26"/>
              </w:rPr>
            </w:pPr>
            <w:r w:rsidRPr="00050126">
              <w:rPr>
                <w:b/>
                <w:bCs/>
                <w:color w:val="000000"/>
                <w:sz w:val="26"/>
                <w:szCs w:val="26"/>
              </w:rPr>
              <w:t>КОМИТЕТ ПРАВИТЕЛЬСТВА КРАЯ ПО ОБЕСПЕЧЕНИЮ ДЕЯТЕЛЬНОСТИ МИРОВЫХ СУДЕЙ, ГОСУДАРСТВЕННЫХ НОТАРИУСОВ И АДМИНИСТРАТИВНЫХ КОМИССИЙ</w:t>
            </w:r>
          </w:p>
        </w:tc>
        <w:tc>
          <w:tcPr>
            <w:tcW w:w="850" w:type="dxa"/>
            <w:tcBorders>
              <w:top w:val="nil"/>
              <w:left w:val="nil"/>
              <w:bottom w:val="single" w:sz="4" w:space="0" w:color="000000"/>
              <w:right w:val="single" w:sz="4" w:space="0" w:color="000000"/>
            </w:tcBorders>
            <w:shd w:val="clear" w:color="auto" w:fill="auto"/>
            <w:vAlign w:val="bottom"/>
            <w:hideMark/>
          </w:tcPr>
          <w:p w:rsidR="004811FF" w:rsidRDefault="004811FF" w:rsidP="00050126">
            <w:pPr>
              <w:jc w:val="center"/>
              <w:rPr>
                <w:b/>
                <w:bCs/>
                <w:color w:val="000000"/>
                <w:sz w:val="26"/>
                <w:szCs w:val="26"/>
              </w:rPr>
            </w:pPr>
          </w:p>
          <w:p w:rsidR="004811FF" w:rsidRDefault="004811FF" w:rsidP="00050126">
            <w:pPr>
              <w:jc w:val="center"/>
              <w:rPr>
                <w:b/>
                <w:bCs/>
                <w:color w:val="000000"/>
                <w:sz w:val="26"/>
                <w:szCs w:val="26"/>
              </w:rPr>
            </w:pPr>
          </w:p>
          <w:p w:rsidR="004811FF" w:rsidRDefault="004811FF" w:rsidP="00050126">
            <w:pPr>
              <w:jc w:val="center"/>
              <w:rPr>
                <w:b/>
                <w:bCs/>
                <w:color w:val="000000"/>
                <w:sz w:val="26"/>
                <w:szCs w:val="26"/>
              </w:rPr>
            </w:pPr>
          </w:p>
          <w:p w:rsidR="004811FF" w:rsidRDefault="004811FF" w:rsidP="00050126">
            <w:pPr>
              <w:jc w:val="center"/>
              <w:rPr>
                <w:b/>
                <w:bCs/>
                <w:color w:val="000000"/>
                <w:sz w:val="26"/>
                <w:szCs w:val="26"/>
              </w:rPr>
            </w:pPr>
          </w:p>
          <w:p w:rsidR="004811FF" w:rsidRDefault="004811FF" w:rsidP="00050126">
            <w:pPr>
              <w:jc w:val="center"/>
              <w:rPr>
                <w:b/>
                <w:bCs/>
                <w:color w:val="000000"/>
                <w:sz w:val="26"/>
                <w:szCs w:val="26"/>
              </w:rPr>
            </w:pPr>
          </w:p>
          <w:p w:rsidR="004811FF" w:rsidRDefault="004811FF" w:rsidP="00050126">
            <w:pPr>
              <w:jc w:val="center"/>
              <w:rPr>
                <w:b/>
                <w:bCs/>
                <w:color w:val="000000"/>
                <w:sz w:val="26"/>
                <w:szCs w:val="26"/>
              </w:rPr>
            </w:pPr>
          </w:p>
          <w:p w:rsidR="004811FF" w:rsidRDefault="004811FF" w:rsidP="00050126">
            <w:pPr>
              <w:jc w:val="center"/>
              <w:rPr>
                <w:b/>
                <w:bCs/>
                <w:color w:val="000000"/>
                <w:sz w:val="26"/>
                <w:szCs w:val="26"/>
              </w:rPr>
            </w:pPr>
          </w:p>
          <w:p w:rsidR="004811FF" w:rsidRDefault="004811FF" w:rsidP="00050126">
            <w:pPr>
              <w:jc w:val="center"/>
              <w:rPr>
                <w:b/>
                <w:bCs/>
                <w:color w:val="000000"/>
                <w:sz w:val="26"/>
                <w:szCs w:val="26"/>
              </w:rPr>
            </w:pPr>
          </w:p>
          <w:p w:rsidR="001330E6" w:rsidRPr="00050126" w:rsidRDefault="001330E6" w:rsidP="00050126">
            <w:pPr>
              <w:jc w:val="center"/>
              <w:rPr>
                <w:b/>
                <w:bCs/>
                <w:color w:val="000000"/>
                <w:sz w:val="26"/>
                <w:szCs w:val="26"/>
              </w:rPr>
            </w:pPr>
            <w:r w:rsidRPr="00050126">
              <w:rPr>
                <w:b/>
                <w:bCs/>
                <w:color w:val="000000"/>
                <w:sz w:val="26"/>
                <w:szCs w:val="26"/>
              </w:rPr>
              <w:t>872</w:t>
            </w:r>
          </w:p>
        </w:tc>
        <w:tc>
          <w:tcPr>
            <w:tcW w:w="542" w:type="dxa"/>
            <w:tcBorders>
              <w:top w:val="nil"/>
              <w:left w:val="nil"/>
              <w:bottom w:val="single" w:sz="4" w:space="0" w:color="000000"/>
              <w:right w:val="single" w:sz="4" w:space="0" w:color="000000"/>
            </w:tcBorders>
            <w:shd w:val="clear" w:color="auto" w:fill="auto"/>
            <w:vAlign w:val="bottom"/>
            <w:hideMark/>
          </w:tcPr>
          <w:p w:rsidR="004811FF" w:rsidRDefault="004811FF" w:rsidP="004811FF">
            <w:pPr>
              <w:jc w:val="center"/>
              <w:rPr>
                <w:b/>
                <w:bCs/>
                <w:color w:val="000000"/>
                <w:sz w:val="26"/>
                <w:szCs w:val="26"/>
              </w:rPr>
            </w:pPr>
          </w:p>
          <w:p w:rsidR="004811FF" w:rsidRDefault="004811FF" w:rsidP="004811FF">
            <w:pPr>
              <w:jc w:val="center"/>
              <w:rPr>
                <w:b/>
                <w:bCs/>
                <w:color w:val="000000"/>
                <w:sz w:val="26"/>
                <w:szCs w:val="26"/>
              </w:rPr>
            </w:pPr>
          </w:p>
          <w:p w:rsidR="004811FF" w:rsidRDefault="004811FF" w:rsidP="004811FF">
            <w:pPr>
              <w:jc w:val="center"/>
              <w:rPr>
                <w:b/>
                <w:bCs/>
                <w:color w:val="000000"/>
                <w:sz w:val="26"/>
                <w:szCs w:val="26"/>
              </w:rPr>
            </w:pPr>
          </w:p>
          <w:p w:rsidR="004811FF" w:rsidRDefault="004811FF" w:rsidP="004811FF">
            <w:pPr>
              <w:jc w:val="center"/>
              <w:rPr>
                <w:b/>
                <w:bCs/>
                <w:color w:val="000000"/>
                <w:sz w:val="26"/>
                <w:szCs w:val="26"/>
              </w:rPr>
            </w:pPr>
          </w:p>
          <w:p w:rsidR="004811FF" w:rsidRDefault="004811FF" w:rsidP="004811FF">
            <w:pPr>
              <w:jc w:val="center"/>
              <w:rPr>
                <w:b/>
                <w:bCs/>
                <w:color w:val="000000"/>
                <w:sz w:val="26"/>
                <w:szCs w:val="26"/>
              </w:rPr>
            </w:pPr>
          </w:p>
          <w:p w:rsidR="004811FF" w:rsidRDefault="004811FF" w:rsidP="004811FF">
            <w:pPr>
              <w:jc w:val="center"/>
              <w:rPr>
                <w:b/>
                <w:bCs/>
                <w:color w:val="000000"/>
                <w:sz w:val="26"/>
                <w:szCs w:val="26"/>
              </w:rPr>
            </w:pPr>
          </w:p>
          <w:p w:rsidR="004811FF" w:rsidRDefault="004811FF" w:rsidP="004811FF">
            <w:pPr>
              <w:jc w:val="center"/>
              <w:rPr>
                <w:b/>
                <w:bCs/>
                <w:color w:val="000000"/>
                <w:sz w:val="26"/>
                <w:szCs w:val="26"/>
              </w:rPr>
            </w:pPr>
          </w:p>
          <w:p w:rsidR="004811FF" w:rsidRDefault="004811FF" w:rsidP="004811FF">
            <w:pPr>
              <w:jc w:val="center"/>
              <w:rPr>
                <w:b/>
                <w:bCs/>
                <w:color w:val="000000"/>
                <w:sz w:val="26"/>
                <w:szCs w:val="26"/>
              </w:rPr>
            </w:pPr>
          </w:p>
          <w:p w:rsidR="001330E6" w:rsidRPr="00050126" w:rsidRDefault="001330E6" w:rsidP="00050126">
            <w:pPr>
              <w:jc w:val="center"/>
              <w:rPr>
                <w:b/>
                <w:bCs/>
                <w:color w:val="000000"/>
                <w:sz w:val="26"/>
                <w:szCs w:val="26"/>
              </w:rPr>
            </w:pPr>
            <w:r w:rsidRPr="00050126">
              <w:rPr>
                <w:b/>
                <w:bCs/>
                <w:color w:val="000000"/>
                <w:sz w:val="26"/>
                <w:szCs w:val="26"/>
              </w:rPr>
              <w:t>00</w:t>
            </w:r>
          </w:p>
        </w:tc>
        <w:tc>
          <w:tcPr>
            <w:tcW w:w="734" w:type="dxa"/>
            <w:tcBorders>
              <w:top w:val="nil"/>
              <w:left w:val="nil"/>
              <w:bottom w:val="single" w:sz="4" w:space="0" w:color="000000"/>
              <w:right w:val="single" w:sz="4" w:space="0" w:color="000000"/>
            </w:tcBorders>
            <w:shd w:val="clear" w:color="auto" w:fill="auto"/>
            <w:vAlign w:val="bottom"/>
            <w:hideMark/>
          </w:tcPr>
          <w:p w:rsidR="004811FF" w:rsidRDefault="004811FF" w:rsidP="004811FF">
            <w:pPr>
              <w:jc w:val="center"/>
              <w:rPr>
                <w:b/>
                <w:bCs/>
                <w:color w:val="000000"/>
                <w:sz w:val="26"/>
                <w:szCs w:val="26"/>
              </w:rPr>
            </w:pPr>
          </w:p>
          <w:p w:rsidR="004811FF" w:rsidRDefault="004811FF" w:rsidP="004811FF">
            <w:pPr>
              <w:jc w:val="center"/>
              <w:rPr>
                <w:b/>
                <w:bCs/>
                <w:color w:val="000000"/>
                <w:sz w:val="26"/>
                <w:szCs w:val="26"/>
              </w:rPr>
            </w:pPr>
          </w:p>
          <w:p w:rsidR="004811FF" w:rsidRDefault="004811FF" w:rsidP="004811FF">
            <w:pPr>
              <w:jc w:val="center"/>
              <w:rPr>
                <w:b/>
                <w:bCs/>
                <w:color w:val="000000"/>
                <w:sz w:val="26"/>
                <w:szCs w:val="26"/>
              </w:rPr>
            </w:pPr>
          </w:p>
          <w:p w:rsidR="004811FF" w:rsidRDefault="004811FF" w:rsidP="004811FF">
            <w:pPr>
              <w:jc w:val="center"/>
              <w:rPr>
                <w:b/>
                <w:bCs/>
                <w:color w:val="000000"/>
                <w:sz w:val="26"/>
                <w:szCs w:val="26"/>
              </w:rPr>
            </w:pPr>
          </w:p>
          <w:p w:rsidR="004811FF" w:rsidRDefault="004811FF" w:rsidP="004811FF">
            <w:pPr>
              <w:jc w:val="center"/>
              <w:rPr>
                <w:b/>
                <w:bCs/>
                <w:color w:val="000000"/>
                <w:sz w:val="26"/>
                <w:szCs w:val="26"/>
              </w:rPr>
            </w:pPr>
          </w:p>
          <w:p w:rsidR="004811FF" w:rsidRDefault="004811FF" w:rsidP="004811FF">
            <w:pPr>
              <w:jc w:val="center"/>
              <w:rPr>
                <w:b/>
                <w:bCs/>
                <w:color w:val="000000"/>
                <w:sz w:val="26"/>
                <w:szCs w:val="26"/>
              </w:rPr>
            </w:pPr>
          </w:p>
          <w:p w:rsidR="004811FF" w:rsidRDefault="004811FF" w:rsidP="004811FF">
            <w:pPr>
              <w:jc w:val="center"/>
              <w:rPr>
                <w:b/>
                <w:bCs/>
                <w:color w:val="000000"/>
                <w:sz w:val="26"/>
                <w:szCs w:val="26"/>
              </w:rPr>
            </w:pPr>
          </w:p>
          <w:p w:rsidR="004811FF" w:rsidRDefault="004811FF" w:rsidP="004811FF">
            <w:pPr>
              <w:jc w:val="center"/>
              <w:rPr>
                <w:b/>
                <w:bCs/>
                <w:color w:val="000000"/>
                <w:sz w:val="26"/>
                <w:szCs w:val="26"/>
              </w:rPr>
            </w:pPr>
          </w:p>
          <w:p w:rsidR="001330E6" w:rsidRPr="00050126" w:rsidRDefault="001330E6" w:rsidP="00050126">
            <w:pPr>
              <w:jc w:val="center"/>
              <w:rPr>
                <w:b/>
                <w:bCs/>
                <w:color w:val="000000"/>
                <w:sz w:val="26"/>
                <w:szCs w:val="26"/>
              </w:rPr>
            </w:pPr>
            <w:r w:rsidRPr="00050126">
              <w:rPr>
                <w:b/>
                <w:bCs/>
                <w:color w:val="000000"/>
                <w:sz w:val="26"/>
                <w:szCs w:val="26"/>
              </w:rPr>
              <w:t>00</w:t>
            </w:r>
          </w:p>
        </w:tc>
        <w:tc>
          <w:tcPr>
            <w:tcW w:w="1701" w:type="dxa"/>
            <w:tcBorders>
              <w:top w:val="nil"/>
              <w:left w:val="nil"/>
              <w:bottom w:val="single" w:sz="4" w:space="0" w:color="000000"/>
              <w:right w:val="single" w:sz="4" w:space="0" w:color="000000"/>
            </w:tcBorders>
            <w:shd w:val="clear" w:color="auto" w:fill="auto"/>
            <w:vAlign w:val="bottom"/>
            <w:hideMark/>
          </w:tcPr>
          <w:p w:rsidR="004811FF" w:rsidRDefault="004811FF" w:rsidP="004811FF">
            <w:pPr>
              <w:jc w:val="center"/>
              <w:rPr>
                <w:b/>
                <w:bCs/>
                <w:color w:val="000000"/>
                <w:sz w:val="26"/>
                <w:szCs w:val="26"/>
              </w:rPr>
            </w:pPr>
          </w:p>
          <w:p w:rsidR="004811FF" w:rsidRDefault="004811FF" w:rsidP="004811FF">
            <w:pPr>
              <w:jc w:val="center"/>
              <w:rPr>
                <w:b/>
                <w:bCs/>
                <w:color w:val="000000"/>
                <w:sz w:val="26"/>
                <w:szCs w:val="26"/>
              </w:rPr>
            </w:pPr>
          </w:p>
          <w:p w:rsidR="004811FF" w:rsidRDefault="004811FF" w:rsidP="004811FF">
            <w:pPr>
              <w:jc w:val="center"/>
              <w:rPr>
                <w:b/>
                <w:bCs/>
                <w:color w:val="000000"/>
                <w:sz w:val="26"/>
                <w:szCs w:val="26"/>
              </w:rPr>
            </w:pPr>
          </w:p>
          <w:p w:rsidR="004811FF" w:rsidRDefault="004811FF" w:rsidP="004811FF">
            <w:pPr>
              <w:jc w:val="center"/>
              <w:rPr>
                <w:b/>
                <w:bCs/>
                <w:color w:val="000000"/>
                <w:sz w:val="26"/>
                <w:szCs w:val="26"/>
              </w:rPr>
            </w:pPr>
          </w:p>
          <w:p w:rsidR="004811FF" w:rsidRDefault="004811FF" w:rsidP="004811FF">
            <w:pPr>
              <w:jc w:val="center"/>
              <w:rPr>
                <w:b/>
                <w:bCs/>
                <w:color w:val="000000"/>
                <w:sz w:val="26"/>
                <w:szCs w:val="26"/>
              </w:rPr>
            </w:pPr>
          </w:p>
          <w:p w:rsidR="004811FF" w:rsidRDefault="004811FF" w:rsidP="004811FF">
            <w:pPr>
              <w:jc w:val="center"/>
              <w:rPr>
                <w:b/>
                <w:bCs/>
                <w:color w:val="000000"/>
                <w:sz w:val="26"/>
                <w:szCs w:val="26"/>
              </w:rPr>
            </w:pPr>
          </w:p>
          <w:p w:rsidR="004811FF" w:rsidRDefault="004811FF" w:rsidP="004811FF">
            <w:pPr>
              <w:jc w:val="center"/>
              <w:rPr>
                <w:b/>
                <w:bCs/>
                <w:color w:val="000000"/>
                <w:sz w:val="26"/>
                <w:szCs w:val="26"/>
              </w:rPr>
            </w:pPr>
          </w:p>
          <w:p w:rsidR="004811FF" w:rsidRDefault="004811FF" w:rsidP="004811FF">
            <w:pPr>
              <w:jc w:val="center"/>
              <w:rPr>
                <w:b/>
                <w:bCs/>
                <w:color w:val="000000"/>
                <w:sz w:val="26"/>
                <w:szCs w:val="26"/>
              </w:rPr>
            </w:pPr>
          </w:p>
          <w:p w:rsidR="001330E6" w:rsidRPr="00050126" w:rsidRDefault="001330E6" w:rsidP="00050126">
            <w:pPr>
              <w:jc w:val="center"/>
              <w:rPr>
                <w:b/>
                <w:bCs/>
                <w:color w:val="000000"/>
                <w:sz w:val="26"/>
                <w:szCs w:val="26"/>
              </w:rPr>
            </w:pPr>
            <w:r w:rsidRPr="00050126">
              <w:rPr>
                <w:b/>
                <w:bCs/>
                <w:color w:val="000000"/>
                <w:sz w:val="26"/>
                <w:szCs w:val="26"/>
              </w:rPr>
              <w:t>0000000000</w:t>
            </w:r>
          </w:p>
        </w:tc>
        <w:tc>
          <w:tcPr>
            <w:tcW w:w="709" w:type="dxa"/>
            <w:tcBorders>
              <w:top w:val="nil"/>
              <w:left w:val="nil"/>
              <w:bottom w:val="single" w:sz="4" w:space="0" w:color="000000"/>
              <w:right w:val="single" w:sz="4" w:space="0" w:color="000000"/>
            </w:tcBorders>
            <w:shd w:val="clear" w:color="auto" w:fill="auto"/>
            <w:vAlign w:val="bottom"/>
            <w:hideMark/>
          </w:tcPr>
          <w:p w:rsidR="004811FF" w:rsidRDefault="004811FF" w:rsidP="004811FF">
            <w:pPr>
              <w:jc w:val="center"/>
              <w:rPr>
                <w:b/>
                <w:bCs/>
                <w:color w:val="000000"/>
                <w:sz w:val="26"/>
                <w:szCs w:val="26"/>
              </w:rPr>
            </w:pPr>
          </w:p>
          <w:p w:rsidR="004811FF" w:rsidRDefault="004811FF" w:rsidP="004811FF">
            <w:pPr>
              <w:jc w:val="center"/>
              <w:rPr>
                <w:b/>
                <w:bCs/>
                <w:color w:val="000000"/>
                <w:sz w:val="26"/>
                <w:szCs w:val="26"/>
              </w:rPr>
            </w:pPr>
          </w:p>
          <w:p w:rsidR="004811FF" w:rsidRDefault="004811FF" w:rsidP="004811FF">
            <w:pPr>
              <w:jc w:val="center"/>
              <w:rPr>
                <w:b/>
                <w:bCs/>
                <w:color w:val="000000"/>
                <w:sz w:val="26"/>
                <w:szCs w:val="26"/>
              </w:rPr>
            </w:pPr>
          </w:p>
          <w:p w:rsidR="004811FF" w:rsidRDefault="004811FF" w:rsidP="004811FF">
            <w:pPr>
              <w:jc w:val="center"/>
              <w:rPr>
                <w:b/>
                <w:bCs/>
                <w:color w:val="000000"/>
                <w:sz w:val="26"/>
                <w:szCs w:val="26"/>
              </w:rPr>
            </w:pPr>
          </w:p>
          <w:p w:rsidR="004811FF" w:rsidRDefault="004811FF" w:rsidP="004811FF">
            <w:pPr>
              <w:jc w:val="center"/>
              <w:rPr>
                <w:b/>
                <w:bCs/>
                <w:color w:val="000000"/>
                <w:sz w:val="26"/>
                <w:szCs w:val="26"/>
              </w:rPr>
            </w:pPr>
          </w:p>
          <w:p w:rsidR="004811FF" w:rsidRDefault="004811FF" w:rsidP="004811FF">
            <w:pPr>
              <w:jc w:val="center"/>
              <w:rPr>
                <w:b/>
                <w:bCs/>
                <w:color w:val="000000"/>
                <w:sz w:val="26"/>
                <w:szCs w:val="26"/>
              </w:rPr>
            </w:pPr>
          </w:p>
          <w:p w:rsidR="004811FF" w:rsidRDefault="004811FF" w:rsidP="004811FF">
            <w:pPr>
              <w:jc w:val="center"/>
              <w:rPr>
                <w:b/>
                <w:bCs/>
                <w:color w:val="000000"/>
                <w:sz w:val="26"/>
                <w:szCs w:val="26"/>
              </w:rPr>
            </w:pPr>
          </w:p>
          <w:p w:rsidR="004811FF" w:rsidRDefault="004811FF" w:rsidP="004811FF">
            <w:pPr>
              <w:jc w:val="center"/>
              <w:rPr>
                <w:b/>
                <w:bCs/>
                <w:color w:val="000000"/>
                <w:sz w:val="26"/>
                <w:szCs w:val="26"/>
              </w:rPr>
            </w:pPr>
          </w:p>
          <w:p w:rsidR="001330E6" w:rsidRPr="00050126" w:rsidRDefault="001330E6" w:rsidP="00050126">
            <w:pPr>
              <w:jc w:val="center"/>
              <w:rPr>
                <w:b/>
                <w:bCs/>
                <w:color w:val="000000"/>
                <w:sz w:val="26"/>
                <w:szCs w:val="26"/>
              </w:rPr>
            </w:pPr>
            <w:r w:rsidRPr="00050126">
              <w:rPr>
                <w:b/>
                <w:bCs/>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4811FF" w:rsidRDefault="004811FF" w:rsidP="004811FF">
            <w:pPr>
              <w:jc w:val="center"/>
              <w:rPr>
                <w:b/>
                <w:bCs/>
                <w:color w:val="000000"/>
                <w:sz w:val="26"/>
                <w:szCs w:val="26"/>
              </w:rPr>
            </w:pPr>
          </w:p>
          <w:p w:rsidR="004811FF" w:rsidRDefault="004811FF" w:rsidP="004811FF">
            <w:pPr>
              <w:jc w:val="center"/>
              <w:rPr>
                <w:b/>
                <w:bCs/>
                <w:color w:val="000000"/>
                <w:sz w:val="26"/>
                <w:szCs w:val="26"/>
              </w:rPr>
            </w:pPr>
          </w:p>
          <w:p w:rsidR="004811FF" w:rsidRDefault="004811FF" w:rsidP="004811FF">
            <w:pPr>
              <w:jc w:val="center"/>
              <w:rPr>
                <w:b/>
                <w:bCs/>
                <w:color w:val="000000"/>
                <w:sz w:val="26"/>
                <w:szCs w:val="26"/>
              </w:rPr>
            </w:pPr>
          </w:p>
          <w:p w:rsidR="004811FF" w:rsidRDefault="004811FF" w:rsidP="004811FF">
            <w:pPr>
              <w:jc w:val="center"/>
              <w:rPr>
                <w:b/>
                <w:bCs/>
                <w:color w:val="000000"/>
                <w:sz w:val="26"/>
                <w:szCs w:val="26"/>
              </w:rPr>
            </w:pPr>
          </w:p>
          <w:p w:rsidR="004811FF" w:rsidRDefault="004811FF" w:rsidP="004811FF">
            <w:pPr>
              <w:jc w:val="center"/>
              <w:rPr>
                <w:b/>
                <w:bCs/>
                <w:color w:val="000000"/>
                <w:sz w:val="26"/>
                <w:szCs w:val="26"/>
              </w:rPr>
            </w:pPr>
          </w:p>
          <w:p w:rsidR="004811FF" w:rsidRDefault="004811FF" w:rsidP="004811FF">
            <w:pPr>
              <w:jc w:val="center"/>
              <w:rPr>
                <w:b/>
                <w:bCs/>
                <w:color w:val="000000"/>
                <w:sz w:val="26"/>
                <w:szCs w:val="26"/>
              </w:rPr>
            </w:pPr>
          </w:p>
          <w:p w:rsidR="004811FF" w:rsidRDefault="004811FF" w:rsidP="004811FF">
            <w:pPr>
              <w:jc w:val="center"/>
              <w:rPr>
                <w:b/>
                <w:bCs/>
                <w:color w:val="000000"/>
                <w:sz w:val="26"/>
                <w:szCs w:val="26"/>
              </w:rPr>
            </w:pPr>
          </w:p>
          <w:p w:rsidR="004811FF" w:rsidRDefault="004811FF" w:rsidP="004811FF">
            <w:pPr>
              <w:jc w:val="center"/>
              <w:rPr>
                <w:b/>
                <w:bCs/>
                <w:color w:val="000000"/>
                <w:sz w:val="26"/>
                <w:szCs w:val="26"/>
              </w:rPr>
            </w:pPr>
          </w:p>
          <w:p w:rsidR="001330E6" w:rsidRPr="00050126" w:rsidRDefault="001330E6" w:rsidP="00050126">
            <w:pPr>
              <w:jc w:val="right"/>
              <w:rPr>
                <w:b/>
                <w:bCs/>
                <w:color w:val="000000"/>
                <w:sz w:val="26"/>
                <w:szCs w:val="26"/>
              </w:rPr>
            </w:pPr>
            <w:r w:rsidRPr="00050126">
              <w:rPr>
                <w:b/>
                <w:bCs/>
                <w:color w:val="000000"/>
                <w:sz w:val="26"/>
                <w:szCs w:val="26"/>
              </w:rPr>
              <w:t>468 177,96</w:t>
            </w:r>
          </w:p>
        </w:tc>
        <w:tc>
          <w:tcPr>
            <w:tcW w:w="2126" w:type="dxa"/>
            <w:tcBorders>
              <w:top w:val="nil"/>
              <w:left w:val="nil"/>
              <w:bottom w:val="single" w:sz="4" w:space="0" w:color="000000"/>
              <w:right w:val="single" w:sz="4" w:space="0" w:color="000000"/>
            </w:tcBorders>
            <w:shd w:val="clear" w:color="auto" w:fill="auto"/>
            <w:vAlign w:val="bottom"/>
            <w:hideMark/>
          </w:tcPr>
          <w:p w:rsidR="004811FF" w:rsidRDefault="004811FF" w:rsidP="004811FF">
            <w:pPr>
              <w:jc w:val="center"/>
              <w:rPr>
                <w:b/>
                <w:bCs/>
                <w:color w:val="000000"/>
                <w:sz w:val="26"/>
                <w:szCs w:val="26"/>
              </w:rPr>
            </w:pPr>
          </w:p>
          <w:p w:rsidR="004811FF" w:rsidRDefault="004811FF" w:rsidP="004811FF">
            <w:pPr>
              <w:jc w:val="center"/>
              <w:rPr>
                <w:b/>
                <w:bCs/>
                <w:color w:val="000000"/>
                <w:sz w:val="26"/>
                <w:szCs w:val="26"/>
              </w:rPr>
            </w:pPr>
          </w:p>
          <w:p w:rsidR="004811FF" w:rsidRDefault="004811FF" w:rsidP="004811FF">
            <w:pPr>
              <w:jc w:val="center"/>
              <w:rPr>
                <w:b/>
                <w:bCs/>
                <w:color w:val="000000"/>
                <w:sz w:val="26"/>
                <w:szCs w:val="26"/>
              </w:rPr>
            </w:pPr>
          </w:p>
          <w:p w:rsidR="004811FF" w:rsidRDefault="004811FF" w:rsidP="004811FF">
            <w:pPr>
              <w:jc w:val="center"/>
              <w:rPr>
                <w:b/>
                <w:bCs/>
                <w:color w:val="000000"/>
                <w:sz w:val="26"/>
                <w:szCs w:val="26"/>
              </w:rPr>
            </w:pPr>
          </w:p>
          <w:p w:rsidR="004811FF" w:rsidRDefault="004811FF" w:rsidP="004811FF">
            <w:pPr>
              <w:jc w:val="center"/>
              <w:rPr>
                <w:b/>
                <w:bCs/>
                <w:color w:val="000000"/>
                <w:sz w:val="26"/>
                <w:szCs w:val="26"/>
              </w:rPr>
            </w:pPr>
          </w:p>
          <w:p w:rsidR="004811FF" w:rsidRDefault="004811FF" w:rsidP="004811FF">
            <w:pPr>
              <w:jc w:val="center"/>
              <w:rPr>
                <w:b/>
                <w:bCs/>
                <w:color w:val="000000"/>
                <w:sz w:val="26"/>
                <w:szCs w:val="26"/>
              </w:rPr>
            </w:pPr>
          </w:p>
          <w:p w:rsidR="004811FF" w:rsidRDefault="004811FF" w:rsidP="004811FF">
            <w:pPr>
              <w:jc w:val="center"/>
              <w:rPr>
                <w:b/>
                <w:bCs/>
                <w:color w:val="000000"/>
                <w:sz w:val="26"/>
                <w:szCs w:val="26"/>
              </w:rPr>
            </w:pPr>
          </w:p>
          <w:p w:rsidR="004811FF" w:rsidRDefault="004811FF" w:rsidP="004811FF">
            <w:pPr>
              <w:jc w:val="center"/>
              <w:rPr>
                <w:b/>
                <w:bCs/>
                <w:color w:val="000000"/>
                <w:sz w:val="26"/>
                <w:szCs w:val="26"/>
              </w:rPr>
            </w:pPr>
          </w:p>
          <w:p w:rsidR="001330E6" w:rsidRPr="00050126" w:rsidRDefault="001330E6" w:rsidP="00050126">
            <w:pPr>
              <w:jc w:val="right"/>
              <w:rPr>
                <w:b/>
                <w:bCs/>
                <w:color w:val="000000"/>
                <w:sz w:val="26"/>
                <w:szCs w:val="26"/>
              </w:rPr>
            </w:pPr>
            <w:r w:rsidRPr="00050126">
              <w:rPr>
                <w:b/>
                <w:bCs/>
                <w:color w:val="000000"/>
                <w:sz w:val="26"/>
                <w:szCs w:val="26"/>
              </w:rPr>
              <w:t>412 833,08</w:t>
            </w:r>
          </w:p>
        </w:tc>
        <w:tc>
          <w:tcPr>
            <w:tcW w:w="2153" w:type="dxa"/>
            <w:tcBorders>
              <w:top w:val="nil"/>
              <w:left w:val="nil"/>
              <w:bottom w:val="single" w:sz="4" w:space="0" w:color="000000"/>
              <w:right w:val="single" w:sz="4" w:space="0" w:color="000000"/>
            </w:tcBorders>
            <w:shd w:val="clear" w:color="auto" w:fill="auto"/>
            <w:vAlign w:val="bottom"/>
            <w:hideMark/>
          </w:tcPr>
          <w:p w:rsidR="004811FF" w:rsidRDefault="004811FF" w:rsidP="004811FF">
            <w:pPr>
              <w:jc w:val="center"/>
              <w:rPr>
                <w:b/>
                <w:bCs/>
                <w:color w:val="000000"/>
                <w:sz w:val="26"/>
                <w:szCs w:val="26"/>
              </w:rPr>
            </w:pPr>
          </w:p>
          <w:p w:rsidR="004811FF" w:rsidRDefault="004811FF" w:rsidP="004811FF">
            <w:pPr>
              <w:jc w:val="center"/>
              <w:rPr>
                <w:b/>
                <w:bCs/>
                <w:color w:val="000000"/>
                <w:sz w:val="26"/>
                <w:szCs w:val="26"/>
              </w:rPr>
            </w:pPr>
          </w:p>
          <w:p w:rsidR="004811FF" w:rsidRDefault="004811FF" w:rsidP="004811FF">
            <w:pPr>
              <w:jc w:val="center"/>
              <w:rPr>
                <w:b/>
                <w:bCs/>
                <w:color w:val="000000"/>
                <w:sz w:val="26"/>
                <w:szCs w:val="26"/>
              </w:rPr>
            </w:pPr>
          </w:p>
          <w:p w:rsidR="004811FF" w:rsidRDefault="004811FF" w:rsidP="004811FF">
            <w:pPr>
              <w:jc w:val="center"/>
              <w:rPr>
                <w:b/>
                <w:bCs/>
                <w:color w:val="000000"/>
                <w:sz w:val="26"/>
                <w:szCs w:val="26"/>
              </w:rPr>
            </w:pPr>
          </w:p>
          <w:p w:rsidR="004811FF" w:rsidRDefault="004811FF" w:rsidP="004811FF">
            <w:pPr>
              <w:jc w:val="center"/>
              <w:rPr>
                <w:b/>
                <w:bCs/>
                <w:color w:val="000000"/>
                <w:sz w:val="26"/>
                <w:szCs w:val="26"/>
              </w:rPr>
            </w:pPr>
          </w:p>
          <w:p w:rsidR="004811FF" w:rsidRDefault="004811FF" w:rsidP="004811FF">
            <w:pPr>
              <w:jc w:val="center"/>
              <w:rPr>
                <w:b/>
                <w:bCs/>
                <w:color w:val="000000"/>
                <w:sz w:val="26"/>
                <w:szCs w:val="26"/>
              </w:rPr>
            </w:pPr>
          </w:p>
          <w:p w:rsidR="004811FF" w:rsidRDefault="004811FF" w:rsidP="004811FF">
            <w:pPr>
              <w:jc w:val="center"/>
              <w:rPr>
                <w:b/>
                <w:bCs/>
                <w:color w:val="000000"/>
                <w:sz w:val="26"/>
                <w:szCs w:val="26"/>
              </w:rPr>
            </w:pPr>
          </w:p>
          <w:p w:rsidR="004811FF" w:rsidRDefault="004811FF" w:rsidP="004811FF">
            <w:pPr>
              <w:jc w:val="center"/>
              <w:rPr>
                <w:b/>
                <w:bCs/>
                <w:color w:val="000000"/>
                <w:sz w:val="26"/>
                <w:szCs w:val="26"/>
              </w:rPr>
            </w:pPr>
          </w:p>
          <w:p w:rsidR="001330E6" w:rsidRPr="00050126" w:rsidRDefault="001330E6" w:rsidP="00050126">
            <w:pPr>
              <w:jc w:val="right"/>
              <w:rPr>
                <w:b/>
                <w:bCs/>
                <w:color w:val="000000"/>
                <w:sz w:val="26"/>
                <w:szCs w:val="26"/>
              </w:rPr>
            </w:pPr>
            <w:r w:rsidRPr="00050126">
              <w:rPr>
                <w:b/>
                <w:bCs/>
                <w:color w:val="000000"/>
                <w:sz w:val="26"/>
                <w:szCs w:val="26"/>
              </w:rPr>
              <w:t>411 388,04</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b/>
                <w:bCs/>
                <w:color w:val="000000"/>
                <w:sz w:val="26"/>
                <w:szCs w:val="26"/>
              </w:rPr>
            </w:pPr>
            <w:r w:rsidRPr="00050126">
              <w:rPr>
                <w:b/>
                <w:bCs/>
                <w:color w:val="000000"/>
                <w:sz w:val="26"/>
                <w:szCs w:val="26"/>
              </w:rPr>
              <w:t>ОБЩЕГОСУДАРСТВЕННЫЕ ВОПРОСЫ</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872</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467 714,40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412 833,08</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411 388,04</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b/>
                <w:bCs/>
                <w:color w:val="000000"/>
                <w:sz w:val="26"/>
                <w:szCs w:val="26"/>
              </w:rPr>
            </w:pPr>
            <w:r w:rsidRPr="00050126">
              <w:rPr>
                <w:b/>
                <w:bCs/>
                <w:color w:val="000000"/>
                <w:sz w:val="26"/>
                <w:szCs w:val="26"/>
              </w:rPr>
              <w:t>Судебная система</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872</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05</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443 461,20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388 579,88</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387 134,84</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Обеспечение деятельности комитета Правительства края по обеспечению деятельности мировых судей, государственных нотариусов и административных комиссий</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872</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7700000000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443 461,20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388 579,88</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387 134,84</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Аппарат комитета Правительства края по обеспечению деятельности мировых судей, государственных нотариусов и административных комиссий</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872</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7720000000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443 461,20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388 579,88</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387 134,84</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Расходы на выплаты по оплате труда работников органов государственной власти края и государственных органов края</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872</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7720000010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362 656,77</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362 656,77</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362 656,77</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nil"/>
              <w:bottom w:val="single" w:sz="4" w:space="0" w:color="000000"/>
              <w:right w:val="single" w:sz="4" w:space="0" w:color="000000"/>
            </w:tcBorders>
            <w:shd w:val="clear" w:color="auto" w:fill="auto"/>
            <w:vAlign w:val="bottom"/>
            <w:hideMark/>
          </w:tcPr>
          <w:p w:rsidR="00ED0076" w:rsidRDefault="00ED0076" w:rsidP="00050126">
            <w:pPr>
              <w:jc w:val="center"/>
              <w:rPr>
                <w:color w:val="000000"/>
                <w:sz w:val="26"/>
                <w:szCs w:val="26"/>
              </w:rPr>
            </w:pPr>
          </w:p>
          <w:p w:rsidR="00ED0076" w:rsidRDefault="00ED0076" w:rsidP="00050126">
            <w:pPr>
              <w:jc w:val="center"/>
              <w:rPr>
                <w:color w:val="000000"/>
                <w:sz w:val="26"/>
                <w:szCs w:val="26"/>
              </w:rPr>
            </w:pPr>
          </w:p>
          <w:p w:rsidR="00ED0076" w:rsidRDefault="00ED0076" w:rsidP="00050126">
            <w:pPr>
              <w:jc w:val="center"/>
              <w:rPr>
                <w:color w:val="000000"/>
                <w:sz w:val="26"/>
                <w:szCs w:val="26"/>
              </w:rPr>
            </w:pPr>
          </w:p>
          <w:p w:rsidR="00ED0076" w:rsidRDefault="00ED0076" w:rsidP="00050126">
            <w:pPr>
              <w:jc w:val="center"/>
              <w:rPr>
                <w:color w:val="000000"/>
                <w:sz w:val="26"/>
                <w:szCs w:val="26"/>
              </w:rPr>
            </w:pPr>
          </w:p>
          <w:p w:rsidR="00ED0076" w:rsidRDefault="00ED0076" w:rsidP="00050126">
            <w:pPr>
              <w:jc w:val="center"/>
              <w:rPr>
                <w:color w:val="000000"/>
                <w:sz w:val="26"/>
                <w:szCs w:val="26"/>
              </w:rPr>
            </w:pPr>
          </w:p>
          <w:p w:rsidR="00ED0076" w:rsidRDefault="00ED0076" w:rsidP="00050126">
            <w:pPr>
              <w:jc w:val="center"/>
              <w:rPr>
                <w:color w:val="000000"/>
                <w:sz w:val="26"/>
                <w:szCs w:val="26"/>
              </w:rPr>
            </w:pPr>
          </w:p>
          <w:p w:rsidR="00ED0076" w:rsidRDefault="00ED0076" w:rsidP="0005012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872</w:t>
            </w:r>
          </w:p>
        </w:tc>
        <w:tc>
          <w:tcPr>
            <w:tcW w:w="542" w:type="dxa"/>
            <w:tcBorders>
              <w:top w:val="nil"/>
              <w:left w:val="nil"/>
              <w:bottom w:val="single" w:sz="4" w:space="0" w:color="000000"/>
              <w:right w:val="single" w:sz="4" w:space="0" w:color="000000"/>
            </w:tcBorders>
            <w:shd w:val="clear" w:color="auto" w:fill="auto"/>
            <w:vAlign w:val="bottom"/>
            <w:hideMark/>
          </w:tcPr>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05</w:t>
            </w:r>
          </w:p>
        </w:tc>
        <w:tc>
          <w:tcPr>
            <w:tcW w:w="1701" w:type="dxa"/>
            <w:tcBorders>
              <w:top w:val="nil"/>
              <w:left w:val="nil"/>
              <w:bottom w:val="single" w:sz="4" w:space="0" w:color="000000"/>
              <w:right w:val="single" w:sz="4" w:space="0" w:color="000000"/>
            </w:tcBorders>
            <w:shd w:val="clear" w:color="auto" w:fill="auto"/>
            <w:vAlign w:val="bottom"/>
            <w:hideMark/>
          </w:tcPr>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7720000010</w:t>
            </w:r>
          </w:p>
        </w:tc>
        <w:tc>
          <w:tcPr>
            <w:tcW w:w="709" w:type="dxa"/>
            <w:tcBorders>
              <w:top w:val="nil"/>
              <w:left w:val="nil"/>
              <w:bottom w:val="single" w:sz="4" w:space="0" w:color="000000"/>
              <w:right w:val="single" w:sz="4" w:space="0" w:color="000000"/>
            </w:tcBorders>
            <w:shd w:val="clear" w:color="auto" w:fill="auto"/>
            <w:vAlign w:val="bottom"/>
            <w:hideMark/>
          </w:tcPr>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100</w:t>
            </w:r>
          </w:p>
        </w:tc>
        <w:tc>
          <w:tcPr>
            <w:tcW w:w="2126" w:type="dxa"/>
            <w:tcBorders>
              <w:top w:val="nil"/>
              <w:left w:val="nil"/>
              <w:bottom w:val="single" w:sz="4" w:space="0" w:color="000000"/>
              <w:right w:val="single" w:sz="4" w:space="0" w:color="000000"/>
            </w:tcBorders>
            <w:shd w:val="clear" w:color="auto" w:fill="auto"/>
            <w:vAlign w:val="bottom"/>
            <w:hideMark/>
          </w:tcPr>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362 656,77</w:t>
            </w:r>
          </w:p>
        </w:tc>
        <w:tc>
          <w:tcPr>
            <w:tcW w:w="2126" w:type="dxa"/>
            <w:tcBorders>
              <w:top w:val="nil"/>
              <w:left w:val="nil"/>
              <w:bottom w:val="single" w:sz="4" w:space="0" w:color="000000"/>
              <w:right w:val="single" w:sz="4" w:space="0" w:color="000000"/>
            </w:tcBorders>
            <w:shd w:val="clear" w:color="auto" w:fill="auto"/>
            <w:vAlign w:val="bottom"/>
            <w:hideMark/>
          </w:tcPr>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362 656,77</w:t>
            </w:r>
          </w:p>
        </w:tc>
        <w:tc>
          <w:tcPr>
            <w:tcW w:w="2153" w:type="dxa"/>
            <w:tcBorders>
              <w:top w:val="nil"/>
              <w:left w:val="nil"/>
              <w:bottom w:val="single" w:sz="4" w:space="0" w:color="000000"/>
              <w:right w:val="single" w:sz="4" w:space="0" w:color="000000"/>
            </w:tcBorders>
            <w:shd w:val="clear" w:color="auto" w:fill="auto"/>
            <w:vAlign w:val="bottom"/>
            <w:hideMark/>
          </w:tcPr>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362 656,77</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Расходы на выплаты персоналу государственных (муниципальных) органов</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872</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7720000010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120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362 656,77</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362 656,77</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362 656,77</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Расходы на обеспечение функций органов государственной власти края и государственных органов края</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872</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7720000020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80 804,43</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25 923,11</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24 478,07</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872</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7720000020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2 507,00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152,00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152,00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Расходы на выплаты персоналу государственных (муниципальных) органов</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872</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7720000020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120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2 507,00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152,00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152,00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Закупка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872</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7720000020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74 573,93</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24 974,11</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23 529,07</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872</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7720000020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240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74 573,93</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24 974,11</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23 529,07</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Социальное обеспечение и иные выплаты населению</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872</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7720000020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300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2 900,00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Социальные выплаты гражданам, кроме публичных нормативных социальных выплат</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872</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7720000020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320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2 900,00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Иные бюджетные ассигнования</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872</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7720000020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823,50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797,00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797,00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Уплата налогов, сборов и иных платежей</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872</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7720000020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850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823,50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797,00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797,00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b/>
                <w:bCs/>
                <w:color w:val="000000"/>
                <w:sz w:val="26"/>
                <w:szCs w:val="26"/>
              </w:rPr>
            </w:pPr>
            <w:r w:rsidRPr="00050126">
              <w:rPr>
                <w:b/>
                <w:bCs/>
                <w:color w:val="000000"/>
                <w:sz w:val="26"/>
                <w:szCs w:val="26"/>
              </w:rPr>
              <w:t>Другие общегосударственные вопросы</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872</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13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24 253,20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24 253,20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24 253,20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Непрограммные расходы органов государственной власти края, государственных органов края и краевых государственных учреждений</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872</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9900000000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24 253,20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24 253,20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24 253,20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Прочие непрограммные расходы в рамках непрограммных расходов органов государственной власти края, государственных органов края и краевых государственных учреждений</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872</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9990000000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24 253,20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24 253,20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24 253,20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ED0076" w:rsidP="00050126">
            <w:pPr>
              <w:ind w:right="-79"/>
              <w:jc w:val="both"/>
              <w:rPr>
                <w:color w:val="000000"/>
                <w:sz w:val="26"/>
                <w:szCs w:val="26"/>
              </w:rPr>
            </w:pPr>
            <w:r>
              <w:rPr>
                <w:color w:val="000000"/>
                <w:sz w:val="26"/>
                <w:szCs w:val="26"/>
              </w:rPr>
              <w:t>Закон Хабаровского края от 24</w:t>
            </w:r>
            <w:r>
              <w:rPr>
                <w:color w:val="000000"/>
                <w:sz w:val="26"/>
                <w:szCs w:val="26"/>
                <w:lang w:val="en-US"/>
              </w:rPr>
              <w:t> </w:t>
            </w:r>
            <w:r w:rsidR="001330E6" w:rsidRPr="00050126">
              <w:rPr>
                <w:color w:val="000000"/>
                <w:sz w:val="26"/>
                <w:szCs w:val="26"/>
              </w:rPr>
              <w:t xml:space="preserve">ноября 2010 года № 49 </w:t>
            </w:r>
            <w:r w:rsidR="003B7334" w:rsidRPr="00050126">
              <w:rPr>
                <w:color w:val="000000"/>
                <w:sz w:val="26"/>
                <w:szCs w:val="26"/>
              </w:rPr>
              <w:t>«</w:t>
            </w:r>
            <w:r>
              <w:rPr>
                <w:color w:val="000000"/>
                <w:sz w:val="26"/>
                <w:szCs w:val="26"/>
              </w:rPr>
              <w:t>О</w:t>
            </w:r>
            <w:r>
              <w:rPr>
                <w:color w:val="000000"/>
                <w:sz w:val="26"/>
                <w:szCs w:val="26"/>
                <w:lang w:val="en-US"/>
              </w:rPr>
              <w:t> </w:t>
            </w:r>
            <w:r w:rsidR="001330E6" w:rsidRPr="00050126">
              <w:rPr>
                <w:color w:val="000000"/>
                <w:sz w:val="26"/>
                <w:szCs w:val="26"/>
              </w:rPr>
              <w:t>наделении органов местного самоуправления Хабаровского края государственными полномочиями Хабаровского края по применению законодательства об административных правонарушениях</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ED0076" w:rsidRDefault="00ED0076" w:rsidP="00050126">
            <w:pPr>
              <w:jc w:val="center"/>
              <w:rPr>
                <w:color w:val="000000"/>
                <w:sz w:val="26"/>
                <w:szCs w:val="26"/>
              </w:rPr>
            </w:pPr>
          </w:p>
          <w:p w:rsidR="00ED0076" w:rsidRDefault="00ED0076" w:rsidP="00050126">
            <w:pPr>
              <w:jc w:val="center"/>
              <w:rPr>
                <w:color w:val="000000"/>
                <w:sz w:val="26"/>
                <w:szCs w:val="26"/>
              </w:rPr>
            </w:pPr>
          </w:p>
          <w:p w:rsidR="00ED0076" w:rsidRDefault="00ED0076" w:rsidP="00050126">
            <w:pPr>
              <w:jc w:val="center"/>
              <w:rPr>
                <w:color w:val="000000"/>
                <w:sz w:val="26"/>
                <w:szCs w:val="26"/>
              </w:rPr>
            </w:pPr>
          </w:p>
          <w:p w:rsidR="00ED0076" w:rsidRDefault="00ED0076" w:rsidP="00050126">
            <w:pPr>
              <w:jc w:val="center"/>
              <w:rPr>
                <w:color w:val="000000"/>
                <w:sz w:val="26"/>
                <w:szCs w:val="26"/>
              </w:rPr>
            </w:pPr>
          </w:p>
          <w:p w:rsidR="00ED0076" w:rsidRDefault="00ED0076" w:rsidP="00050126">
            <w:pPr>
              <w:jc w:val="center"/>
              <w:rPr>
                <w:color w:val="000000"/>
                <w:sz w:val="26"/>
                <w:szCs w:val="26"/>
              </w:rPr>
            </w:pPr>
          </w:p>
          <w:p w:rsidR="00ED0076" w:rsidRDefault="00ED0076" w:rsidP="00050126">
            <w:pPr>
              <w:jc w:val="center"/>
              <w:rPr>
                <w:color w:val="000000"/>
                <w:sz w:val="26"/>
                <w:szCs w:val="26"/>
              </w:rPr>
            </w:pPr>
          </w:p>
          <w:p w:rsidR="00ED0076" w:rsidRDefault="00ED0076" w:rsidP="00050126">
            <w:pPr>
              <w:jc w:val="center"/>
              <w:rPr>
                <w:color w:val="000000"/>
                <w:sz w:val="26"/>
                <w:szCs w:val="26"/>
              </w:rPr>
            </w:pPr>
          </w:p>
          <w:p w:rsidR="00ED0076" w:rsidRDefault="00ED0076" w:rsidP="00050126">
            <w:pPr>
              <w:jc w:val="center"/>
              <w:rPr>
                <w:color w:val="000000"/>
                <w:sz w:val="26"/>
                <w:szCs w:val="26"/>
              </w:rPr>
            </w:pPr>
          </w:p>
          <w:p w:rsidR="00ED0076" w:rsidRDefault="00ED0076" w:rsidP="0005012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872</w:t>
            </w:r>
          </w:p>
        </w:tc>
        <w:tc>
          <w:tcPr>
            <w:tcW w:w="542" w:type="dxa"/>
            <w:tcBorders>
              <w:top w:val="nil"/>
              <w:left w:val="nil"/>
              <w:bottom w:val="single" w:sz="4" w:space="0" w:color="000000"/>
              <w:right w:val="single" w:sz="4" w:space="0" w:color="000000"/>
            </w:tcBorders>
            <w:shd w:val="clear" w:color="auto" w:fill="auto"/>
            <w:vAlign w:val="bottom"/>
            <w:hideMark/>
          </w:tcPr>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13</w:t>
            </w:r>
          </w:p>
        </w:tc>
        <w:tc>
          <w:tcPr>
            <w:tcW w:w="1701" w:type="dxa"/>
            <w:tcBorders>
              <w:top w:val="nil"/>
              <w:left w:val="nil"/>
              <w:bottom w:val="single" w:sz="4" w:space="0" w:color="000000"/>
              <w:right w:val="single" w:sz="4" w:space="0" w:color="000000"/>
            </w:tcBorders>
            <w:shd w:val="clear" w:color="auto" w:fill="auto"/>
            <w:vAlign w:val="bottom"/>
            <w:hideMark/>
          </w:tcPr>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999000П320</w:t>
            </w:r>
          </w:p>
        </w:tc>
        <w:tc>
          <w:tcPr>
            <w:tcW w:w="709" w:type="dxa"/>
            <w:tcBorders>
              <w:top w:val="nil"/>
              <w:left w:val="nil"/>
              <w:bottom w:val="single" w:sz="4" w:space="0" w:color="000000"/>
              <w:right w:val="single" w:sz="4" w:space="0" w:color="000000"/>
            </w:tcBorders>
            <w:shd w:val="clear" w:color="auto" w:fill="auto"/>
            <w:vAlign w:val="bottom"/>
            <w:hideMark/>
          </w:tcPr>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22 411,54</w:t>
            </w:r>
          </w:p>
        </w:tc>
        <w:tc>
          <w:tcPr>
            <w:tcW w:w="2126" w:type="dxa"/>
            <w:tcBorders>
              <w:top w:val="nil"/>
              <w:left w:val="nil"/>
              <w:bottom w:val="single" w:sz="4" w:space="0" w:color="000000"/>
              <w:right w:val="single" w:sz="4" w:space="0" w:color="000000"/>
            </w:tcBorders>
            <w:shd w:val="clear" w:color="auto" w:fill="auto"/>
            <w:vAlign w:val="bottom"/>
            <w:hideMark/>
          </w:tcPr>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22 411,54</w:t>
            </w:r>
          </w:p>
        </w:tc>
        <w:tc>
          <w:tcPr>
            <w:tcW w:w="2153" w:type="dxa"/>
            <w:tcBorders>
              <w:top w:val="nil"/>
              <w:left w:val="nil"/>
              <w:bottom w:val="single" w:sz="4" w:space="0" w:color="000000"/>
              <w:right w:val="single" w:sz="4" w:space="0" w:color="000000"/>
            </w:tcBorders>
            <w:shd w:val="clear" w:color="auto" w:fill="auto"/>
            <w:vAlign w:val="bottom"/>
            <w:hideMark/>
          </w:tcPr>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22 411,54</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Межбюджетные трансферты</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872</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999000П320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500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22 411,54</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22 411,54</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22 411,54</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Субвенции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872</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999000П320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530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22 411,54</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22 411,54</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22 411,54</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Субвенции федеральному бюджету на осуществление части переданных полномочий по составлению протоколов об административных правонарушениях, посягающих на общественный порядок и общественную безопасность</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872</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9990057010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1 841,66</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1 841,66</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1 841,66</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Межбюджетные трансферты</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872</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9990057010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500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1 841,66</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1 841,66</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1 841,66</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Субвенции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872</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9990057010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530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1 841,66</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1 841,66</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1 841,66</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b/>
                <w:bCs/>
                <w:color w:val="000000"/>
                <w:sz w:val="26"/>
                <w:szCs w:val="26"/>
              </w:rPr>
            </w:pPr>
            <w:r w:rsidRPr="00050126">
              <w:rPr>
                <w:b/>
                <w:bCs/>
                <w:color w:val="000000"/>
                <w:sz w:val="26"/>
                <w:szCs w:val="26"/>
              </w:rPr>
              <w:t>НАЦИОНАЛЬНАЯ БЕЗОПАСНОСТЬ И ПРАВООХРАНИТЕЛЬНАЯ ДЕЯТЕЛЬНОСТЬ</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872</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03</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463,56</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b/>
                <w:bCs/>
                <w:color w:val="000000"/>
                <w:sz w:val="26"/>
                <w:szCs w:val="26"/>
              </w:rPr>
            </w:pPr>
            <w:r w:rsidRPr="00050126">
              <w:rPr>
                <w:b/>
                <w:bCs/>
                <w:color w:val="000000"/>
                <w:sz w:val="26"/>
                <w:szCs w:val="26"/>
              </w:rPr>
              <w:t>Органы юстиции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872</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03</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04</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463,56</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Непрограммные расходы органов государственной власти края, государственных органов края и краевых государственных учреждений</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872</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9900000000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463,56</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Прочие непрограммные расходы в рамках непрограммных расходов органов государственной власти края, государственных органов края и краевых государственных учреждений</w:t>
            </w:r>
          </w:p>
        </w:tc>
        <w:tc>
          <w:tcPr>
            <w:tcW w:w="850" w:type="dxa"/>
            <w:tcBorders>
              <w:top w:val="nil"/>
              <w:left w:val="nil"/>
              <w:bottom w:val="single" w:sz="4" w:space="0" w:color="000000"/>
              <w:right w:val="single" w:sz="4" w:space="0" w:color="000000"/>
            </w:tcBorders>
            <w:shd w:val="clear" w:color="auto" w:fill="auto"/>
            <w:vAlign w:val="bottom"/>
            <w:hideMark/>
          </w:tcPr>
          <w:p w:rsidR="00ED0076" w:rsidRDefault="00ED0076" w:rsidP="00050126">
            <w:pPr>
              <w:jc w:val="center"/>
              <w:rPr>
                <w:color w:val="000000"/>
                <w:sz w:val="26"/>
                <w:szCs w:val="26"/>
              </w:rPr>
            </w:pPr>
          </w:p>
          <w:p w:rsidR="00ED0076" w:rsidRDefault="00ED0076" w:rsidP="00050126">
            <w:pPr>
              <w:jc w:val="center"/>
              <w:rPr>
                <w:color w:val="000000"/>
                <w:sz w:val="26"/>
                <w:szCs w:val="26"/>
              </w:rPr>
            </w:pPr>
          </w:p>
          <w:p w:rsidR="00ED0076" w:rsidRDefault="00ED0076" w:rsidP="00050126">
            <w:pPr>
              <w:jc w:val="center"/>
              <w:rPr>
                <w:color w:val="000000"/>
                <w:sz w:val="26"/>
                <w:szCs w:val="26"/>
              </w:rPr>
            </w:pPr>
          </w:p>
          <w:p w:rsidR="00ED0076" w:rsidRDefault="00ED0076" w:rsidP="00050126">
            <w:pPr>
              <w:jc w:val="center"/>
              <w:rPr>
                <w:color w:val="000000"/>
                <w:sz w:val="26"/>
                <w:szCs w:val="26"/>
              </w:rPr>
            </w:pPr>
          </w:p>
          <w:p w:rsidR="00ED0076" w:rsidRDefault="00ED0076" w:rsidP="00050126">
            <w:pPr>
              <w:jc w:val="center"/>
              <w:rPr>
                <w:color w:val="000000"/>
                <w:sz w:val="26"/>
                <w:szCs w:val="26"/>
              </w:rPr>
            </w:pPr>
          </w:p>
          <w:p w:rsidR="00ED0076" w:rsidRDefault="00ED0076" w:rsidP="0005012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872</w:t>
            </w:r>
          </w:p>
        </w:tc>
        <w:tc>
          <w:tcPr>
            <w:tcW w:w="542" w:type="dxa"/>
            <w:tcBorders>
              <w:top w:val="nil"/>
              <w:left w:val="nil"/>
              <w:bottom w:val="single" w:sz="4" w:space="0" w:color="000000"/>
              <w:right w:val="single" w:sz="4" w:space="0" w:color="000000"/>
            </w:tcBorders>
            <w:shd w:val="clear" w:color="auto" w:fill="auto"/>
            <w:vAlign w:val="bottom"/>
            <w:hideMark/>
          </w:tcPr>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03</w:t>
            </w:r>
          </w:p>
        </w:tc>
        <w:tc>
          <w:tcPr>
            <w:tcW w:w="734" w:type="dxa"/>
            <w:tcBorders>
              <w:top w:val="nil"/>
              <w:left w:val="nil"/>
              <w:bottom w:val="single" w:sz="4" w:space="0" w:color="000000"/>
              <w:right w:val="single" w:sz="4" w:space="0" w:color="000000"/>
            </w:tcBorders>
            <w:shd w:val="clear" w:color="auto" w:fill="auto"/>
            <w:vAlign w:val="bottom"/>
            <w:hideMark/>
          </w:tcPr>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04</w:t>
            </w:r>
          </w:p>
        </w:tc>
        <w:tc>
          <w:tcPr>
            <w:tcW w:w="1701" w:type="dxa"/>
            <w:tcBorders>
              <w:top w:val="nil"/>
              <w:left w:val="nil"/>
              <w:bottom w:val="single" w:sz="4" w:space="0" w:color="000000"/>
              <w:right w:val="single" w:sz="4" w:space="0" w:color="000000"/>
            </w:tcBorders>
            <w:shd w:val="clear" w:color="auto" w:fill="auto"/>
            <w:vAlign w:val="bottom"/>
            <w:hideMark/>
          </w:tcPr>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9990000000</w:t>
            </w:r>
          </w:p>
        </w:tc>
        <w:tc>
          <w:tcPr>
            <w:tcW w:w="709" w:type="dxa"/>
            <w:tcBorders>
              <w:top w:val="nil"/>
              <w:left w:val="nil"/>
              <w:bottom w:val="single" w:sz="4" w:space="0" w:color="000000"/>
              <w:right w:val="single" w:sz="4" w:space="0" w:color="000000"/>
            </w:tcBorders>
            <w:shd w:val="clear" w:color="auto" w:fill="auto"/>
            <w:vAlign w:val="bottom"/>
            <w:hideMark/>
          </w:tcPr>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463,56</w:t>
            </w:r>
          </w:p>
        </w:tc>
        <w:tc>
          <w:tcPr>
            <w:tcW w:w="2126" w:type="dxa"/>
            <w:tcBorders>
              <w:top w:val="nil"/>
              <w:left w:val="nil"/>
              <w:bottom w:val="single" w:sz="4" w:space="0" w:color="000000"/>
              <w:right w:val="single" w:sz="4" w:space="0" w:color="000000"/>
            </w:tcBorders>
            <w:shd w:val="clear" w:color="auto" w:fill="auto"/>
            <w:vAlign w:val="bottom"/>
            <w:hideMark/>
          </w:tcPr>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Обеспечение деятельности государственных нотариусов</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872</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9990001510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463,56</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872</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9990001510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240,87</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Расходы на выплаты персоналу государственных (муниципальных) органов</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872</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9990001510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120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240,87</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Закупка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872</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9990001510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221,69</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872</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9990001510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240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221,69</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Иные бюджетные ассигнования</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872</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9990001510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Уплата налогов, сборов и иных платежей</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872</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9990001510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850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b/>
                <w:bCs/>
                <w:color w:val="000000"/>
                <w:sz w:val="26"/>
                <w:szCs w:val="26"/>
              </w:rPr>
            </w:pPr>
            <w:r w:rsidRPr="00050126">
              <w:rPr>
                <w:b/>
                <w:bCs/>
                <w:color w:val="000000"/>
                <w:sz w:val="26"/>
                <w:szCs w:val="26"/>
              </w:rPr>
              <w:t>ГЛАВНОЕ УПРАВЛЕНИЕ РЕГИОНАЛЬНОГО ГОСУДАРСТВЕННОГО КОНТРОЛЯ И ЛИЦЕНЗИРОВАНИЯ ПРАВИТЕЛЬСТВА ХАБАРОВСКОГО КРАЯ</w:t>
            </w:r>
          </w:p>
        </w:tc>
        <w:tc>
          <w:tcPr>
            <w:tcW w:w="850" w:type="dxa"/>
            <w:tcBorders>
              <w:top w:val="nil"/>
              <w:left w:val="nil"/>
              <w:bottom w:val="single" w:sz="4" w:space="0" w:color="000000"/>
              <w:right w:val="single" w:sz="4" w:space="0" w:color="000000"/>
            </w:tcBorders>
            <w:shd w:val="clear" w:color="auto" w:fill="auto"/>
            <w:vAlign w:val="bottom"/>
            <w:hideMark/>
          </w:tcPr>
          <w:p w:rsidR="00ED0076" w:rsidRDefault="00ED0076" w:rsidP="00050126">
            <w:pPr>
              <w:jc w:val="center"/>
              <w:rPr>
                <w:b/>
                <w:bCs/>
                <w:color w:val="000000"/>
                <w:sz w:val="26"/>
                <w:szCs w:val="26"/>
              </w:rPr>
            </w:pPr>
          </w:p>
          <w:p w:rsidR="00ED0076" w:rsidRDefault="00ED0076" w:rsidP="00050126">
            <w:pPr>
              <w:jc w:val="center"/>
              <w:rPr>
                <w:b/>
                <w:bCs/>
                <w:color w:val="000000"/>
                <w:sz w:val="26"/>
                <w:szCs w:val="26"/>
              </w:rPr>
            </w:pPr>
          </w:p>
          <w:p w:rsidR="00ED0076" w:rsidRDefault="00ED0076" w:rsidP="00050126">
            <w:pPr>
              <w:jc w:val="center"/>
              <w:rPr>
                <w:b/>
                <w:bCs/>
                <w:color w:val="000000"/>
                <w:sz w:val="26"/>
                <w:szCs w:val="26"/>
              </w:rPr>
            </w:pPr>
          </w:p>
          <w:p w:rsidR="00ED0076" w:rsidRDefault="00ED0076" w:rsidP="00050126">
            <w:pPr>
              <w:jc w:val="center"/>
              <w:rPr>
                <w:b/>
                <w:bCs/>
                <w:color w:val="000000"/>
                <w:sz w:val="26"/>
                <w:szCs w:val="26"/>
              </w:rPr>
            </w:pPr>
          </w:p>
          <w:p w:rsidR="00ED0076" w:rsidRDefault="00ED0076" w:rsidP="00050126">
            <w:pPr>
              <w:jc w:val="center"/>
              <w:rPr>
                <w:b/>
                <w:bCs/>
                <w:color w:val="000000"/>
                <w:sz w:val="26"/>
                <w:szCs w:val="26"/>
              </w:rPr>
            </w:pPr>
          </w:p>
          <w:p w:rsidR="00ED0076" w:rsidRDefault="00ED0076" w:rsidP="00050126">
            <w:pPr>
              <w:jc w:val="center"/>
              <w:rPr>
                <w:b/>
                <w:bCs/>
                <w:color w:val="000000"/>
                <w:sz w:val="26"/>
                <w:szCs w:val="26"/>
              </w:rPr>
            </w:pPr>
          </w:p>
          <w:p w:rsidR="001330E6" w:rsidRPr="00050126" w:rsidRDefault="001330E6" w:rsidP="00050126">
            <w:pPr>
              <w:jc w:val="center"/>
              <w:rPr>
                <w:b/>
                <w:bCs/>
                <w:color w:val="000000"/>
                <w:sz w:val="26"/>
                <w:szCs w:val="26"/>
              </w:rPr>
            </w:pPr>
            <w:r w:rsidRPr="00050126">
              <w:rPr>
                <w:b/>
                <w:bCs/>
                <w:color w:val="000000"/>
                <w:sz w:val="26"/>
                <w:szCs w:val="26"/>
              </w:rPr>
              <w:t>873</w:t>
            </w:r>
          </w:p>
        </w:tc>
        <w:tc>
          <w:tcPr>
            <w:tcW w:w="542" w:type="dxa"/>
            <w:tcBorders>
              <w:top w:val="nil"/>
              <w:left w:val="nil"/>
              <w:bottom w:val="single" w:sz="4" w:space="0" w:color="000000"/>
              <w:right w:val="single" w:sz="4" w:space="0" w:color="000000"/>
            </w:tcBorders>
            <w:shd w:val="clear" w:color="auto" w:fill="auto"/>
            <w:vAlign w:val="bottom"/>
            <w:hideMark/>
          </w:tcPr>
          <w:p w:rsidR="00ED0076" w:rsidRDefault="00ED0076" w:rsidP="00ED0076">
            <w:pPr>
              <w:jc w:val="center"/>
              <w:rPr>
                <w:b/>
                <w:bCs/>
                <w:color w:val="000000"/>
                <w:sz w:val="26"/>
                <w:szCs w:val="26"/>
              </w:rPr>
            </w:pPr>
          </w:p>
          <w:p w:rsidR="00ED0076" w:rsidRDefault="00ED0076" w:rsidP="00ED0076">
            <w:pPr>
              <w:jc w:val="center"/>
              <w:rPr>
                <w:b/>
                <w:bCs/>
                <w:color w:val="000000"/>
                <w:sz w:val="26"/>
                <w:szCs w:val="26"/>
              </w:rPr>
            </w:pPr>
          </w:p>
          <w:p w:rsidR="00ED0076" w:rsidRDefault="00ED0076" w:rsidP="00ED0076">
            <w:pPr>
              <w:jc w:val="center"/>
              <w:rPr>
                <w:b/>
                <w:bCs/>
                <w:color w:val="000000"/>
                <w:sz w:val="26"/>
                <w:szCs w:val="26"/>
              </w:rPr>
            </w:pPr>
          </w:p>
          <w:p w:rsidR="00ED0076" w:rsidRDefault="00ED0076" w:rsidP="00ED0076">
            <w:pPr>
              <w:jc w:val="center"/>
              <w:rPr>
                <w:b/>
                <w:bCs/>
                <w:color w:val="000000"/>
                <w:sz w:val="26"/>
                <w:szCs w:val="26"/>
              </w:rPr>
            </w:pPr>
          </w:p>
          <w:p w:rsidR="00ED0076" w:rsidRDefault="00ED0076" w:rsidP="00ED0076">
            <w:pPr>
              <w:jc w:val="center"/>
              <w:rPr>
                <w:b/>
                <w:bCs/>
                <w:color w:val="000000"/>
                <w:sz w:val="26"/>
                <w:szCs w:val="26"/>
              </w:rPr>
            </w:pPr>
          </w:p>
          <w:p w:rsidR="00ED0076" w:rsidRDefault="00ED0076" w:rsidP="00ED0076">
            <w:pPr>
              <w:jc w:val="center"/>
              <w:rPr>
                <w:b/>
                <w:bCs/>
                <w:color w:val="000000"/>
                <w:sz w:val="26"/>
                <w:szCs w:val="26"/>
              </w:rPr>
            </w:pPr>
          </w:p>
          <w:p w:rsidR="001330E6" w:rsidRPr="00050126" w:rsidRDefault="001330E6" w:rsidP="00050126">
            <w:pPr>
              <w:jc w:val="center"/>
              <w:rPr>
                <w:b/>
                <w:bCs/>
                <w:color w:val="000000"/>
                <w:sz w:val="26"/>
                <w:szCs w:val="26"/>
              </w:rPr>
            </w:pPr>
            <w:r w:rsidRPr="00050126">
              <w:rPr>
                <w:b/>
                <w:bCs/>
                <w:color w:val="000000"/>
                <w:sz w:val="26"/>
                <w:szCs w:val="26"/>
              </w:rPr>
              <w:t>00</w:t>
            </w:r>
          </w:p>
        </w:tc>
        <w:tc>
          <w:tcPr>
            <w:tcW w:w="734" w:type="dxa"/>
            <w:tcBorders>
              <w:top w:val="nil"/>
              <w:left w:val="nil"/>
              <w:bottom w:val="single" w:sz="4" w:space="0" w:color="000000"/>
              <w:right w:val="single" w:sz="4" w:space="0" w:color="000000"/>
            </w:tcBorders>
            <w:shd w:val="clear" w:color="auto" w:fill="auto"/>
            <w:vAlign w:val="bottom"/>
            <w:hideMark/>
          </w:tcPr>
          <w:p w:rsidR="00ED0076" w:rsidRDefault="00ED0076" w:rsidP="00ED0076">
            <w:pPr>
              <w:jc w:val="center"/>
              <w:rPr>
                <w:b/>
                <w:bCs/>
                <w:color w:val="000000"/>
                <w:sz w:val="26"/>
                <w:szCs w:val="26"/>
              </w:rPr>
            </w:pPr>
          </w:p>
          <w:p w:rsidR="00ED0076" w:rsidRDefault="00ED0076" w:rsidP="00ED0076">
            <w:pPr>
              <w:jc w:val="center"/>
              <w:rPr>
                <w:b/>
                <w:bCs/>
                <w:color w:val="000000"/>
                <w:sz w:val="26"/>
                <w:szCs w:val="26"/>
              </w:rPr>
            </w:pPr>
          </w:p>
          <w:p w:rsidR="00ED0076" w:rsidRDefault="00ED0076" w:rsidP="00ED0076">
            <w:pPr>
              <w:jc w:val="center"/>
              <w:rPr>
                <w:b/>
                <w:bCs/>
                <w:color w:val="000000"/>
                <w:sz w:val="26"/>
                <w:szCs w:val="26"/>
              </w:rPr>
            </w:pPr>
          </w:p>
          <w:p w:rsidR="00ED0076" w:rsidRDefault="00ED0076" w:rsidP="00ED0076">
            <w:pPr>
              <w:jc w:val="center"/>
              <w:rPr>
                <w:b/>
                <w:bCs/>
                <w:color w:val="000000"/>
                <w:sz w:val="26"/>
                <w:szCs w:val="26"/>
              </w:rPr>
            </w:pPr>
          </w:p>
          <w:p w:rsidR="00ED0076" w:rsidRDefault="00ED0076" w:rsidP="00ED0076">
            <w:pPr>
              <w:jc w:val="center"/>
              <w:rPr>
                <w:b/>
                <w:bCs/>
                <w:color w:val="000000"/>
                <w:sz w:val="26"/>
                <w:szCs w:val="26"/>
              </w:rPr>
            </w:pPr>
          </w:p>
          <w:p w:rsidR="00ED0076" w:rsidRDefault="00ED0076" w:rsidP="00ED0076">
            <w:pPr>
              <w:jc w:val="center"/>
              <w:rPr>
                <w:b/>
                <w:bCs/>
                <w:color w:val="000000"/>
                <w:sz w:val="26"/>
                <w:szCs w:val="26"/>
              </w:rPr>
            </w:pPr>
          </w:p>
          <w:p w:rsidR="001330E6" w:rsidRPr="00050126" w:rsidRDefault="001330E6" w:rsidP="00050126">
            <w:pPr>
              <w:jc w:val="center"/>
              <w:rPr>
                <w:b/>
                <w:bCs/>
                <w:color w:val="000000"/>
                <w:sz w:val="26"/>
                <w:szCs w:val="26"/>
              </w:rPr>
            </w:pPr>
            <w:r w:rsidRPr="00050126">
              <w:rPr>
                <w:b/>
                <w:bCs/>
                <w:color w:val="000000"/>
                <w:sz w:val="26"/>
                <w:szCs w:val="26"/>
              </w:rPr>
              <w:t>00</w:t>
            </w:r>
          </w:p>
        </w:tc>
        <w:tc>
          <w:tcPr>
            <w:tcW w:w="1701" w:type="dxa"/>
            <w:tcBorders>
              <w:top w:val="nil"/>
              <w:left w:val="nil"/>
              <w:bottom w:val="single" w:sz="4" w:space="0" w:color="000000"/>
              <w:right w:val="single" w:sz="4" w:space="0" w:color="000000"/>
            </w:tcBorders>
            <w:shd w:val="clear" w:color="auto" w:fill="auto"/>
            <w:vAlign w:val="bottom"/>
            <w:hideMark/>
          </w:tcPr>
          <w:p w:rsidR="00ED0076" w:rsidRDefault="00ED0076" w:rsidP="00ED0076">
            <w:pPr>
              <w:jc w:val="center"/>
              <w:rPr>
                <w:b/>
                <w:bCs/>
                <w:color w:val="000000"/>
                <w:sz w:val="26"/>
                <w:szCs w:val="26"/>
              </w:rPr>
            </w:pPr>
          </w:p>
          <w:p w:rsidR="00ED0076" w:rsidRDefault="00ED0076" w:rsidP="00ED0076">
            <w:pPr>
              <w:jc w:val="center"/>
              <w:rPr>
                <w:b/>
                <w:bCs/>
                <w:color w:val="000000"/>
                <w:sz w:val="26"/>
                <w:szCs w:val="26"/>
              </w:rPr>
            </w:pPr>
          </w:p>
          <w:p w:rsidR="00ED0076" w:rsidRDefault="00ED0076" w:rsidP="00ED0076">
            <w:pPr>
              <w:jc w:val="center"/>
              <w:rPr>
                <w:b/>
                <w:bCs/>
                <w:color w:val="000000"/>
                <w:sz w:val="26"/>
                <w:szCs w:val="26"/>
              </w:rPr>
            </w:pPr>
          </w:p>
          <w:p w:rsidR="00ED0076" w:rsidRDefault="00ED0076" w:rsidP="00ED0076">
            <w:pPr>
              <w:jc w:val="center"/>
              <w:rPr>
                <w:b/>
                <w:bCs/>
                <w:color w:val="000000"/>
                <w:sz w:val="26"/>
                <w:szCs w:val="26"/>
              </w:rPr>
            </w:pPr>
          </w:p>
          <w:p w:rsidR="00ED0076" w:rsidRDefault="00ED0076" w:rsidP="00ED0076">
            <w:pPr>
              <w:jc w:val="center"/>
              <w:rPr>
                <w:b/>
                <w:bCs/>
                <w:color w:val="000000"/>
                <w:sz w:val="26"/>
                <w:szCs w:val="26"/>
              </w:rPr>
            </w:pPr>
          </w:p>
          <w:p w:rsidR="00ED0076" w:rsidRDefault="00ED0076" w:rsidP="00ED0076">
            <w:pPr>
              <w:jc w:val="center"/>
              <w:rPr>
                <w:b/>
                <w:bCs/>
                <w:color w:val="000000"/>
                <w:sz w:val="26"/>
                <w:szCs w:val="26"/>
              </w:rPr>
            </w:pPr>
          </w:p>
          <w:p w:rsidR="001330E6" w:rsidRPr="00050126" w:rsidRDefault="001330E6" w:rsidP="00050126">
            <w:pPr>
              <w:jc w:val="center"/>
              <w:rPr>
                <w:b/>
                <w:bCs/>
                <w:color w:val="000000"/>
                <w:sz w:val="26"/>
                <w:szCs w:val="26"/>
              </w:rPr>
            </w:pPr>
            <w:r w:rsidRPr="00050126">
              <w:rPr>
                <w:b/>
                <w:bCs/>
                <w:color w:val="000000"/>
                <w:sz w:val="26"/>
                <w:szCs w:val="26"/>
              </w:rPr>
              <w:t>0000000000</w:t>
            </w:r>
          </w:p>
        </w:tc>
        <w:tc>
          <w:tcPr>
            <w:tcW w:w="709" w:type="dxa"/>
            <w:tcBorders>
              <w:top w:val="nil"/>
              <w:left w:val="nil"/>
              <w:bottom w:val="single" w:sz="4" w:space="0" w:color="000000"/>
              <w:right w:val="single" w:sz="4" w:space="0" w:color="000000"/>
            </w:tcBorders>
            <w:shd w:val="clear" w:color="auto" w:fill="auto"/>
            <w:vAlign w:val="bottom"/>
            <w:hideMark/>
          </w:tcPr>
          <w:p w:rsidR="00ED0076" w:rsidRDefault="00ED0076" w:rsidP="00ED0076">
            <w:pPr>
              <w:jc w:val="center"/>
              <w:rPr>
                <w:b/>
                <w:bCs/>
                <w:color w:val="000000"/>
                <w:sz w:val="26"/>
                <w:szCs w:val="26"/>
              </w:rPr>
            </w:pPr>
          </w:p>
          <w:p w:rsidR="00ED0076" w:rsidRDefault="00ED0076" w:rsidP="00ED0076">
            <w:pPr>
              <w:jc w:val="center"/>
              <w:rPr>
                <w:b/>
                <w:bCs/>
                <w:color w:val="000000"/>
                <w:sz w:val="26"/>
                <w:szCs w:val="26"/>
              </w:rPr>
            </w:pPr>
          </w:p>
          <w:p w:rsidR="00ED0076" w:rsidRDefault="00ED0076" w:rsidP="00ED0076">
            <w:pPr>
              <w:jc w:val="center"/>
              <w:rPr>
                <w:b/>
                <w:bCs/>
                <w:color w:val="000000"/>
                <w:sz w:val="26"/>
                <w:szCs w:val="26"/>
              </w:rPr>
            </w:pPr>
          </w:p>
          <w:p w:rsidR="00ED0076" w:rsidRDefault="00ED0076" w:rsidP="00ED0076">
            <w:pPr>
              <w:jc w:val="center"/>
              <w:rPr>
                <w:b/>
                <w:bCs/>
                <w:color w:val="000000"/>
                <w:sz w:val="26"/>
                <w:szCs w:val="26"/>
              </w:rPr>
            </w:pPr>
          </w:p>
          <w:p w:rsidR="00ED0076" w:rsidRDefault="00ED0076" w:rsidP="00ED0076">
            <w:pPr>
              <w:jc w:val="center"/>
              <w:rPr>
                <w:b/>
                <w:bCs/>
                <w:color w:val="000000"/>
                <w:sz w:val="26"/>
                <w:szCs w:val="26"/>
              </w:rPr>
            </w:pPr>
          </w:p>
          <w:p w:rsidR="00ED0076" w:rsidRDefault="00ED0076" w:rsidP="00ED0076">
            <w:pPr>
              <w:jc w:val="center"/>
              <w:rPr>
                <w:b/>
                <w:bCs/>
                <w:color w:val="000000"/>
                <w:sz w:val="26"/>
                <w:szCs w:val="26"/>
              </w:rPr>
            </w:pPr>
          </w:p>
          <w:p w:rsidR="001330E6" w:rsidRPr="00050126" w:rsidRDefault="001330E6" w:rsidP="00050126">
            <w:pPr>
              <w:jc w:val="center"/>
              <w:rPr>
                <w:b/>
                <w:bCs/>
                <w:color w:val="000000"/>
                <w:sz w:val="26"/>
                <w:szCs w:val="26"/>
              </w:rPr>
            </w:pPr>
            <w:r w:rsidRPr="00050126">
              <w:rPr>
                <w:b/>
                <w:bCs/>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ED0076" w:rsidRDefault="00ED0076" w:rsidP="00ED0076">
            <w:pPr>
              <w:jc w:val="center"/>
              <w:rPr>
                <w:b/>
                <w:bCs/>
                <w:color w:val="000000"/>
                <w:sz w:val="26"/>
                <w:szCs w:val="26"/>
              </w:rPr>
            </w:pPr>
          </w:p>
          <w:p w:rsidR="00ED0076" w:rsidRDefault="00ED0076" w:rsidP="00ED0076">
            <w:pPr>
              <w:jc w:val="center"/>
              <w:rPr>
                <w:b/>
                <w:bCs/>
                <w:color w:val="000000"/>
                <w:sz w:val="26"/>
                <w:szCs w:val="26"/>
              </w:rPr>
            </w:pPr>
          </w:p>
          <w:p w:rsidR="00ED0076" w:rsidRDefault="00ED0076" w:rsidP="00ED0076">
            <w:pPr>
              <w:jc w:val="center"/>
              <w:rPr>
                <w:b/>
                <w:bCs/>
                <w:color w:val="000000"/>
                <w:sz w:val="26"/>
                <w:szCs w:val="26"/>
              </w:rPr>
            </w:pPr>
          </w:p>
          <w:p w:rsidR="00ED0076" w:rsidRDefault="00ED0076" w:rsidP="00ED0076">
            <w:pPr>
              <w:jc w:val="center"/>
              <w:rPr>
                <w:b/>
                <w:bCs/>
                <w:color w:val="000000"/>
                <w:sz w:val="26"/>
                <w:szCs w:val="26"/>
              </w:rPr>
            </w:pPr>
          </w:p>
          <w:p w:rsidR="00ED0076" w:rsidRDefault="00ED0076" w:rsidP="00ED0076">
            <w:pPr>
              <w:jc w:val="center"/>
              <w:rPr>
                <w:b/>
                <w:bCs/>
                <w:color w:val="000000"/>
                <w:sz w:val="26"/>
                <w:szCs w:val="26"/>
              </w:rPr>
            </w:pPr>
          </w:p>
          <w:p w:rsidR="00ED0076" w:rsidRDefault="00ED0076" w:rsidP="00ED0076">
            <w:pPr>
              <w:jc w:val="center"/>
              <w:rPr>
                <w:b/>
                <w:bCs/>
                <w:color w:val="000000"/>
                <w:sz w:val="26"/>
                <w:szCs w:val="26"/>
              </w:rPr>
            </w:pPr>
          </w:p>
          <w:p w:rsidR="001330E6" w:rsidRPr="00050126" w:rsidRDefault="001330E6" w:rsidP="00050126">
            <w:pPr>
              <w:jc w:val="right"/>
              <w:rPr>
                <w:b/>
                <w:bCs/>
                <w:color w:val="000000"/>
                <w:sz w:val="26"/>
                <w:szCs w:val="26"/>
              </w:rPr>
            </w:pPr>
            <w:r w:rsidRPr="00050126">
              <w:rPr>
                <w:b/>
                <w:bCs/>
                <w:color w:val="000000"/>
                <w:sz w:val="26"/>
                <w:szCs w:val="26"/>
              </w:rPr>
              <w:t>14 303,49</w:t>
            </w:r>
          </w:p>
        </w:tc>
        <w:tc>
          <w:tcPr>
            <w:tcW w:w="2126" w:type="dxa"/>
            <w:tcBorders>
              <w:top w:val="nil"/>
              <w:left w:val="nil"/>
              <w:bottom w:val="single" w:sz="4" w:space="0" w:color="000000"/>
              <w:right w:val="single" w:sz="4" w:space="0" w:color="000000"/>
            </w:tcBorders>
            <w:shd w:val="clear" w:color="auto" w:fill="auto"/>
            <w:vAlign w:val="bottom"/>
            <w:hideMark/>
          </w:tcPr>
          <w:p w:rsidR="00ED0076" w:rsidRDefault="00ED0076" w:rsidP="00ED0076">
            <w:pPr>
              <w:jc w:val="center"/>
              <w:rPr>
                <w:b/>
                <w:bCs/>
                <w:color w:val="000000"/>
                <w:sz w:val="26"/>
                <w:szCs w:val="26"/>
              </w:rPr>
            </w:pPr>
          </w:p>
          <w:p w:rsidR="00ED0076" w:rsidRDefault="00ED0076" w:rsidP="00ED0076">
            <w:pPr>
              <w:jc w:val="center"/>
              <w:rPr>
                <w:b/>
                <w:bCs/>
                <w:color w:val="000000"/>
                <w:sz w:val="26"/>
                <w:szCs w:val="26"/>
              </w:rPr>
            </w:pPr>
          </w:p>
          <w:p w:rsidR="00ED0076" w:rsidRDefault="00ED0076" w:rsidP="00ED0076">
            <w:pPr>
              <w:jc w:val="center"/>
              <w:rPr>
                <w:b/>
                <w:bCs/>
                <w:color w:val="000000"/>
                <w:sz w:val="26"/>
                <w:szCs w:val="26"/>
              </w:rPr>
            </w:pPr>
          </w:p>
          <w:p w:rsidR="00ED0076" w:rsidRDefault="00ED0076" w:rsidP="00ED0076">
            <w:pPr>
              <w:jc w:val="center"/>
              <w:rPr>
                <w:b/>
                <w:bCs/>
                <w:color w:val="000000"/>
                <w:sz w:val="26"/>
                <w:szCs w:val="26"/>
              </w:rPr>
            </w:pPr>
          </w:p>
          <w:p w:rsidR="00ED0076" w:rsidRDefault="00ED0076" w:rsidP="00ED0076">
            <w:pPr>
              <w:jc w:val="center"/>
              <w:rPr>
                <w:b/>
                <w:bCs/>
                <w:color w:val="000000"/>
                <w:sz w:val="26"/>
                <w:szCs w:val="26"/>
              </w:rPr>
            </w:pPr>
          </w:p>
          <w:p w:rsidR="00ED0076" w:rsidRDefault="00ED0076" w:rsidP="00ED0076">
            <w:pPr>
              <w:jc w:val="center"/>
              <w:rPr>
                <w:b/>
                <w:bCs/>
                <w:color w:val="000000"/>
                <w:sz w:val="26"/>
                <w:szCs w:val="26"/>
              </w:rPr>
            </w:pPr>
          </w:p>
          <w:p w:rsidR="001330E6" w:rsidRPr="00050126" w:rsidRDefault="001330E6" w:rsidP="00050126">
            <w:pPr>
              <w:jc w:val="right"/>
              <w:rPr>
                <w:b/>
                <w:bCs/>
                <w:color w:val="000000"/>
                <w:sz w:val="26"/>
                <w:szCs w:val="26"/>
              </w:rPr>
            </w:pPr>
            <w:r w:rsidRPr="00050126">
              <w:rPr>
                <w:b/>
                <w:bCs/>
                <w:color w:val="000000"/>
                <w:sz w:val="26"/>
                <w:szCs w:val="26"/>
              </w:rPr>
              <w:t>11 296,96</w:t>
            </w:r>
          </w:p>
        </w:tc>
        <w:tc>
          <w:tcPr>
            <w:tcW w:w="2153" w:type="dxa"/>
            <w:tcBorders>
              <w:top w:val="nil"/>
              <w:left w:val="nil"/>
              <w:bottom w:val="single" w:sz="4" w:space="0" w:color="000000"/>
              <w:right w:val="single" w:sz="4" w:space="0" w:color="000000"/>
            </w:tcBorders>
            <w:shd w:val="clear" w:color="auto" w:fill="auto"/>
            <w:vAlign w:val="bottom"/>
            <w:hideMark/>
          </w:tcPr>
          <w:p w:rsidR="00ED0076" w:rsidRDefault="00ED0076" w:rsidP="00ED0076">
            <w:pPr>
              <w:jc w:val="center"/>
              <w:rPr>
                <w:b/>
                <w:bCs/>
                <w:color w:val="000000"/>
                <w:sz w:val="26"/>
                <w:szCs w:val="26"/>
              </w:rPr>
            </w:pPr>
          </w:p>
          <w:p w:rsidR="00ED0076" w:rsidRDefault="00ED0076" w:rsidP="00ED0076">
            <w:pPr>
              <w:jc w:val="center"/>
              <w:rPr>
                <w:b/>
                <w:bCs/>
                <w:color w:val="000000"/>
                <w:sz w:val="26"/>
                <w:szCs w:val="26"/>
              </w:rPr>
            </w:pPr>
          </w:p>
          <w:p w:rsidR="00ED0076" w:rsidRDefault="00ED0076" w:rsidP="00ED0076">
            <w:pPr>
              <w:jc w:val="center"/>
              <w:rPr>
                <w:b/>
                <w:bCs/>
                <w:color w:val="000000"/>
                <w:sz w:val="26"/>
                <w:szCs w:val="26"/>
              </w:rPr>
            </w:pPr>
          </w:p>
          <w:p w:rsidR="00ED0076" w:rsidRDefault="00ED0076" w:rsidP="00ED0076">
            <w:pPr>
              <w:jc w:val="center"/>
              <w:rPr>
                <w:b/>
                <w:bCs/>
                <w:color w:val="000000"/>
                <w:sz w:val="26"/>
                <w:szCs w:val="26"/>
              </w:rPr>
            </w:pPr>
          </w:p>
          <w:p w:rsidR="00ED0076" w:rsidRDefault="00ED0076" w:rsidP="00ED0076">
            <w:pPr>
              <w:jc w:val="center"/>
              <w:rPr>
                <w:b/>
                <w:bCs/>
                <w:color w:val="000000"/>
                <w:sz w:val="26"/>
                <w:szCs w:val="26"/>
              </w:rPr>
            </w:pPr>
          </w:p>
          <w:p w:rsidR="00ED0076" w:rsidRDefault="00ED0076" w:rsidP="00ED0076">
            <w:pPr>
              <w:jc w:val="center"/>
              <w:rPr>
                <w:b/>
                <w:bCs/>
                <w:color w:val="000000"/>
                <w:sz w:val="26"/>
                <w:szCs w:val="26"/>
              </w:rPr>
            </w:pPr>
          </w:p>
          <w:p w:rsidR="001330E6" w:rsidRPr="00050126" w:rsidRDefault="001330E6" w:rsidP="00050126">
            <w:pPr>
              <w:jc w:val="right"/>
              <w:rPr>
                <w:b/>
                <w:bCs/>
                <w:color w:val="000000"/>
                <w:sz w:val="26"/>
                <w:szCs w:val="26"/>
              </w:rPr>
            </w:pPr>
            <w:r w:rsidRPr="00050126">
              <w:rPr>
                <w:b/>
                <w:bCs/>
                <w:color w:val="000000"/>
                <w:sz w:val="26"/>
                <w:szCs w:val="26"/>
              </w:rPr>
              <w:t>11 257,42</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b/>
                <w:bCs/>
                <w:color w:val="000000"/>
                <w:sz w:val="26"/>
                <w:szCs w:val="26"/>
              </w:rPr>
            </w:pPr>
            <w:r w:rsidRPr="00050126">
              <w:rPr>
                <w:b/>
                <w:bCs/>
                <w:color w:val="000000"/>
                <w:sz w:val="26"/>
                <w:szCs w:val="26"/>
              </w:rPr>
              <w:t>ОБЩЕГОСУДАРСТВЕННЫЕ ВОПРОСЫ</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873</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14 303,49</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11 296,96</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11 257,42</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b/>
                <w:bCs/>
                <w:color w:val="000000"/>
                <w:sz w:val="26"/>
                <w:szCs w:val="26"/>
              </w:rPr>
            </w:pPr>
            <w:r w:rsidRPr="00050126">
              <w:rPr>
                <w:b/>
                <w:bCs/>
                <w:color w:val="000000"/>
                <w:sz w:val="26"/>
                <w:szCs w:val="26"/>
              </w:rPr>
              <w:t>Другие общегосударственные вопросы</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873</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13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14 303,49</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11 296,96</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11 257,42</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Непрограммные расходы органов государственной власти края, государственных органов края и краевых государственных учреждений</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873</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9900000000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14 303,49</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11 296,96</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11 257,42</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Прочие непрограммные расходы в рамках непрограммных расходов органов государственной власти края, государственных органов края и краевых государственных учреждений</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873</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9990000000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14 303,49</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11 296,96</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11 257,42</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Обеспечение деятельности (оказание услуг) подведомственных учреждений</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873</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9990000030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12 150,49</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10 546,96</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10 507,42</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873</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9990000030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9 544,26</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9 544,26</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9 544,26</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Расходы на выплаты персоналу казенных учреждений</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873</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9990000030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110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9 544,26</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9 544,26</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9 544,26</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Закупка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873</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9990000030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2 580,73</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977,20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937,66</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873</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9990000030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240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2 580,73</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977,20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937,66</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Иные бюджетные ассигнования</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873</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9990000030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25,50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25,50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25,50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Уплата налогов, сборов и иных платежей</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873</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9990000030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850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25,50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25,50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25,50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Выполнение прочих расходных обязательств края</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873</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9990000040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2 153,00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750,00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750,00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ED0076">
            <w:pPr>
              <w:spacing w:line="312" w:lineRule="exact"/>
              <w:ind w:right="-79"/>
              <w:jc w:val="both"/>
              <w:rPr>
                <w:color w:val="000000"/>
                <w:sz w:val="26"/>
                <w:szCs w:val="26"/>
              </w:rPr>
            </w:pPr>
            <w:r w:rsidRPr="00050126">
              <w:rPr>
                <w:color w:val="000000"/>
                <w:sz w:val="26"/>
                <w:szCs w:val="26"/>
              </w:rPr>
              <w:t>Закупка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ED0076">
            <w:pPr>
              <w:spacing w:line="312" w:lineRule="exact"/>
              <w:jc w:val="center"/>
              <w:rPr>
                <w:color w:val="000000"/>
                <w:sz w:val="26"/>
                <w:szCs w:val="26"/>
              </w:rPr>
            </w:pPr>
            <w:r w:rsidRPr="00050126">
              <w:rPr>
                <w:color w:val="000000"/>
                <w:sz w:val="26"/>
                <w:szCs w:val="26"/>
              </w:rPr>
              <w:t>873</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ED0076">
            <w:pPr>
              <w:spacing w:line="312" w:lineRule="exact"/>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ED0076">
            <w:pPr>
              <w:spacing w:line="312" w:lineRule="exact"/>
              <w:jc w:val="center"/>
              <w:rPr>
                <w:color w:val="000000"/>
                <w:sz w:val="26"/>
                <w:szCs w:val="26"/>
              </w:rPr>
            </w:pPr>
            <w:r w:rsidRPr="00050126">
              <w:rPr>
                <w:color w:val="000000"/>
                <w:sz w:val="26"/>
                <w:szCs w:val="26"/>
              </w:rPr>
              <w:t>13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ED0076">
            <w:pPr>
              <w:spacing w:line="312" w:lineRule="exact"/>
              <w:jc w:val="center"/>
              <w:rPr>
                <w:color w:val="000000"/>
                <w:sz w:val="26"/>
                <w:szCs w:val="26"/>
              </w:rPr>
            </w:pPr>
            <w:r w:rsidRPr="00050126">
              <w:rPr>
                <w:color w:val="000000"/>
                <w:sz w:val="26"/>
                <w:szCs w:val="26"/>
              </w:rPr>
              <w:t>9990000040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ED0076">
            <w:pPr>
              <w:spacing w:line="312" w:lineRule="exact"/>
              <w:jc w:val="center"/>
              <w:rPr>
                <w:color w:val="000000"/>
                <w:sz w:val="26"/>
                <w:szCs w:val="26"/>
              </w:rPr>
            </w:pPr>
            <w:r w:rsidRPr="00050126">
              <w:rPr>
                <w:color w:val="000000"/>
                <w:sz w:val="26"/>
                <w:szCs w:val="26"/>
              </w:rPr>
              <w:t>200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ED0076">
            <w:pPr>
              <w:spacing w:line="312" w:lineRule="exact"/>
              <w:jc w:val="right"/>
              <w:rPr>
                <w:color w:val="000000"/>
                <w:sz w:val="26"/>
                <w:szCs w:val="26"/>
              </w:rPr>
            </w:pPr>
            <w:r w:rsidRPr="00050126">
              <w:rPr>
                <w:color w:val="000000"/>
                <w:sz w:val="26"/>
                <w:szCs w:val="26"/>
              </w:rPr>
              <w:t>2 153,00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ED0076">
            <w:pPr>
              <w:spacing w:line="312" w:lineRule="exact"/>
              <w:jc w:val="right"/>
              <w:rPr>
                <w:color w:val="000000"/>
                <w:sz w:val="26"/>
                <w:szCs w:val="26"/>
              </w:rPr>
            </w:pPr>
            <w:r w:rsidRPr="00050126">
              <w:rPr>
                <w:color w:val="000000"/>
                <w:sz w:val="26"/>
                <w:szCs w:val="26"/>
              </w:rPr>
              <w:t>750,00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ED0076">
            <w:pPr>
              <w:spacing w:line="312" w:lineRule="exact"/>
              <w:jc w:val="right"/>
              <w:rPr>
                <w:color w:val="000000"/>
                <w:sz w:val="26"/>
                <w:szCs w:val="26"/>
              </w:rPr>
            </w:pPr>
            <w:r w:rsidRPr="00050126">
              <w:rPr>
                <w:color w:val="000000"/>
                <w:sz w:val="26"/>
                <w:szCs w:val="26"/>
              </w:rPr>
              <w:t>750,00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ED0076">
            <w:pPr>
              <w:spacing w:line="312" w:lineRule="exact"/>
              <w:ind w:right="-79"/>
              <w:jc w:val="both"/>
              <w:rPr>
                <w:color w:val="000000"/>
                <w:sz w:val="26"/>
                <w:szCs w:val="26"/>
              </w:rPr>
            </w:pPr>
            <w:r w:rsidRPr="00050126">
              <w:rPr>
                <w:color w:val="000000"/>
                <w:sz w:val="26"/>
                <w:szCs w:val="26"/>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ED0076">
            <w:pPr>
              <w:spacing w:line="312" w:lineRule="exact"/>
              <w:jc w:val="center"/>
              <w:rPr>
                <w:color w:val="000000"/>
                <w:sz w:val="26"/>
                <w:szCs w:val="26"/>
              </w:rPr>
            </w:pPr>
            <w:r w:rsidRPr="00050126">
              <w:rPr>
                <w:color w:val="000000"/>
                <w:sz w:val="26"/>
                <w:szCs w:val="26"/>
              </w:rPr>
              <w:t>873</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ED0076">
            <w:pPr>
              <w:spacing w:line="312" w:lineRule="exact"/>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ED0076">
            <w:pPr>
              <w:spacing w:line="312" w:lineRule="exact"/>
              <w:jc w:val="center"/>
              <w:rPr>
                <w:color w:val="000000"/>
                <w:sz w:val="26"/>
                <w:szCs w:val="26"/>
              </w:rPr>
            </w:pPr>
            <w:r w:rsidRPr="00050126">
              <w:rPr>
                <w:color w:val="000000"/>
                <w:sz w:val="26"/>
                <w:szCs w:val="26"/>
              </w:rPr>
              <w:t>13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ED0076">
            <w:pPr>
              <w:spacing w:line="312" w:lineRule="exact"/>
              <w:jc w:val="center"/>
              <w:rPr>
                <w:color w:val="000000"/>
                <w:sz w:val="26"/>
                <w:szCs w:val="26"/>
              </w:rPr>
            </w:pPr>
            <w:r w:rsidRPr="00050126">
              <w:rPr>
                <w:color w:val="000000"/>
                <w:sz w:val="26"/>
                <w:szCs w:val="26"/>
              </w:rPr>
              <w:t>9990000040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ED0076">
            <w:pPr>
              <w:spacing w:line="312" w:lineRule="exact"/>
              <w:jc w:val="center"/>
              <w:rPr>
                <w:color w:val="000000"/>
                <w:sz w:val="26"/>
                <w:szCs w:val="26"/>
              </w:rPr>
            </w:pPr>
            <w:r w:rsidRPr="00050126">
              <w:rPr>
                <w:color w:val="000000"/>
                <w:sz w:val="26"/>
                <w:szCs w:val="26"/>
              </w:rPr>
              <w:t>240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ED0076">
            <w:pPr>
              <w:spacing w:line="312" w:lineRule="exact"/>
              <w:jc w:val="right"/>
              <w:rPr>
                <w:color w:val="000000"/>
                <w:sz w:val="26"/>
                <w:szCs w:val="26"/>
              </w:rPr>
            </w:pPr>
            <w:r w:rsidRPr="00050126">
              <w:rPr>
                <w:color w:val="000000"/>
                <w:sz w:val="26"/>
                <w:szCs w:val="26"/>
              </w:rPr>
              <w:t>2 153,00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ED0076">
            <w:pPr>
              <w:spacing w:line="312" w:lineRule="exact"/>
              <w:jc w:val="right"/>
              <w:rPr>
                <w:color w:val="000000"/>
                <w:sz w:val="26"/>
                <w:szCs w:val="26"/>
              </w:rPr>
            </w:pPr>
            <w:r w:rsidRPr="00050126">
              <w:rPr>
                <w:color w:val="000000"/>
                <w:sz w:val="26"/>
                <w:szCs w:val="26"/>
              </w:rPr>
              <w:t>750,00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ED0076">
            <w:pPr>
              <w:spacing w:line="312" w:lineRule="exact"/>
              <w:jc w:val="right"/>
              <w:rPr>
                <w:color w:val="000000"/>
                <w:sz w:val="26"/>
                <w:szCs w:val="26"/>
              </w:rPr>
            </w:pPr>
            <w:r w:rsidRPr="00050126">
              <w:rPr>
                <w:color w:val="000000"/>
                <w:sz w:val="26"/>
                <w:szCs w:val="26"/>
              </w:rPr>
              <w:t>750,00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ED0076">
            <w:pPr>
              <w:spacing w:line="312" w:lineRule="exact"/>
              <w:ind w:right="-79"/>
              <w:jc w:val="both"/>
              <w:rPr>
                <w:b/>
                <w:bCs/>
                <w:color w:val="000000"/>
                <w:sz w:val="26"/>
                <w:szCs w:val="26"/>
              </w:rPr>
            </w:pPr>
            <w:r w:rsidRPr="00050126">
              <w:rPr>
                <w:b/>
                <w:bCs/>
                <w:color w:val="000000"/>
                <w:sz w:val="26"/>
                <w:szCs w:val="26"/>
              </w:rPr>
              <w:t>УПОЛНОМОЧЕННЫЙ ПО ЗАЩИТЕ ПРАВ ПРЕДПРИНИМАТЕЛЕЙ В ХАБАРОВСКОМ КРАЕ</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ED0076">
            <w:pPr>
              <w:spacing w:line="312" w:lineRule="exact"/>
              <w:jc w:val="center"/>
              <w:rPr>
                <w:b/>
                <w:bCs/>
                <w:color w:val="000000"/>
                <w:sz w:val="26"/>
                <w:szCs w:val="26"/>
              </w:rPr>
            </w:pPr>
            <w:r w:rsidRPr="00050126">
              <w:rPr>
                <w:b/>
                <w:bCs/>
                <w:color w:val="000000"/>
                <w:sz w:val="26"/>
                <w:szCs w:val="26"/>
              </w:rPr>
              <w:t>874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ED0076">
            <w:pPr>
              <w:spacing w:line="312" w:lineRule="exact"/>
              <w:jc w:val="center"/>
              <w:rPr>
                <w:b/>
                <w:bCs/>
                <w:color w:val="000000"/>
                <w:sz w:val="26"/>
                <w:szCs w:val="26"/>
              </w:rPr>
            </w:pPr>
            <w:r w:rsidRPr="00050126">
              <w:rPr>
                <w:b/>
                <w:bCs/>
                <w:color w:val="000000"/>
                <w:sz w:val="26"/>
                <w:szCs w:val="26"/>
              </w:rPr>
              <w:t>00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ED0076">
            <w:pPr>
              <w:spacing w:line="312" w:lineRule="exact"/>
              <w:jc w:val="center"/>
              <w:rPr>
                <w:b/>
                <w:bCs/>
                <w:color w:val="000000"/>
                <w:sz w:val="26"/>
                <w:szCs w:val="26"/>
              </w:rPr>
            </w:pPr>
            <w:r w:rsidRPr="00050126">
              <w:rPr>
                <w:b/>
                <w:bCs/>
                <w:color w:val="000000"/>
                <w:sz w:val="26"/>
                <w:szCs w:val="26"/>
              </w:rPr>
              <w:t>00</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ED0076">
            <w:pPr>
              <w:spacing w:line="312" w:lineRule="exact"/>
              <w:jc w:val="center"/>
              <w:rPr>
                <w:b/>
                <w:bCs/>
                <w:color w:val="000000"/>
                <w:sz w:val="26"/>
                <w:szCs w:val="26"/>
              </w:rPr>
            </w:pPr>
            <w:r w:rsidRPr="00050126">
              <w:rPr>
                <w:b/>
                <w:bCs/>
                <w:color w:val="000000"/>
                <w:sz w:val="26"/>
                <w:szCs w:val="26"/>
              </w:rPr>
              <w:t>0000000000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ED0076">
            <w:pPr>
              <w:spacing w:line="312" w:lineRule="exact"/>
              <w:jc w:val="center"/>
              <w:rPr>
                <w:b/>
                <w:bCs/>
                <w:color w:val="000000"/>
                <w:sz w:val="26"/>
                <w:szCs w:val="26"/>
              </w:rPr>
            </w:pPr>
            <w:r w:rsidRPr="00050126">
              <w:rPr>
                <w:b/>
                <w:bCs/>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ED0076">
            <w:pPr>
              <w:spacing w:line="312" w:lineRule="exact"/>
              <w:jc w:val="right"/>
              <w:rPr>
                <w:b/>
                <w:bCs/>
                <w:color w:val="000000"/>
                <w:sz w:val="26"/>
                <w:szCs w:val="26"/>
              </w:rPr>
            </w:pPr>
            <w:r w:rsidRPr="00050126">
              <w:rPr>
                <w:b/>
                <w:bCs/>
                <w:color w:val="000000"/>
                <w:sz w:val="26"/>
                <w:szCs w:val="26"/>
              </w:rPr>
              <w:t>11 542,85</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ED0076">
            <w:pPr>
              <w:spacing w:line="312" w:lineRule="exact"/>
              <w:jc w:val="right"/>
              <w:rPr>
                <w:b/>
                <w:bCs/>
                <w:color w:val="000000"/>
                <w:sz w:val="26"/>
                <w:szCs w:val="26"/>
              </w:rPr>
            </w:pPr>
            <w:r w:rsidRPr="00050126">
              <w:rPr>
                <w:b/>
                <w:bCs/>
                <w:color w:val="000000"/>
                <w:sz w:val="26"/>
                <w:szCs w:val="26"/>
              </w:rPr>
              <w:t>10 108,07</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ED0076">
            <w:pPr>
              <w:spacing w:line="312" w:lineRule="exact"/>
              <w:jc w:val="right"/>
              <w:rPr>
                <w:b/>
                <w:bCs/>
                <w:color w:val="000000"/>
                <w:sz w:val="26"/>
                <w:szCs w:val="26"/>
              </w:rPr>
            </w:pPr>
            <w:r w:rsidRPr="00050126">
              <w:rPr>
                <w:b/>
                <w:bCs/>
                <w:color w:val="000000"/>
                <w:sz w:val="26"/>
                <w:szCs w:val="26"/>
              </w:rPr>
              <w:t>10 072,69</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ED0076">
            <w:pPr>
              <w:spacing w:line="312" w:lineRule="exact"/>
              <w:ind w:right="-79"/>
              <w:jc w:val="both"/>
              <w:rPr>
                <w:b/>
                <w:bCs/>
                <w:color w:val="000000"/>
                <w:sz w:val="26"/>
                <w:szCs w:val="26"/>
              </w:rPr>
            </w:pPr>
            <w:r w:rsidRPr="00050126">
              <w:rPr>
                <w:b/>
                <w:bCs/>
                <w:color w:val="000000"/>
                <w:sz w:val="26"/>
                <w:szCs w:val="26"/>
              </w:rPr>
              <w:t>ОБЩЕГОСУДАРСТВЕННЫЕ ВОПРОСЫ</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ED0076">
            <w:pPr>
              <w:spacing w:line="312" w:lineRule="exact"/>
              <w:jc w:val="center"/>
              <w:rPr>
                <w:b/>
                <w:bCs/>
                <w:color w:val="000000"/>
                <w:sz w:val="26"/>
                <w:szCs w:val="26"/>
              </w:rPr>
            </w:pPr>
            <w:r w:rsidRPr="00050126">
              <w:rPr>
                <w:b/>
                <w:bCs/>
                <w:color w:val="000000"/>
                <w:sz w:val="26"/>
                <w:szCs w:val="26"/>
              </w:rPr>
              <w:t>874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ED0076">
            <w:pPr>
              <w:spacing w:line="312" w:lineRule="exact"/>
              <w:jc w:val="center"/>
              <w:rPr>
                <w:b/>
                <w:bCs/>
                <w:color w:val="000000"/>
                <w:sz w:val="26"/>
                <w:szCs w:val="26"/>
              </w:rPr>
            </w:pPr>
            <w:r w:rsidRPr="00050126">
              <w:rPr>
                <w:b/>
                <w:bCs/>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ED0076">
            <w:pPr>
              <w:spacing w:line="312" w:lineRule="exact"/>
              <w:jc w:val="center"/>
              <w:rPr>
                <w:b/>
                <w:bCs/>
                <w:color w:val="000000"/>
                <w:sz w:val="26"/>
                <w:szCs w:val="26"/>
              </w:rPr>
            </w:pPr>
            <w:r w:rsidRPr="00050126">
              <w:rPr>
                <w:b/>
                <w:bCs/>
                <w:color w:val="000000"/>
                <w:sz w:val="26"/>
                <w:szCs w:val="26"/>
              </w:rPr>
              <w:t>00</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ED0076">
            <w:pPr>
              <w:spacing w:line="312" w:lineRule="exact"/>
              <w:jc w:val="center"/>
              <w:rPr>
                <w:b/>
                <w:bCs/>
                <w:color w:val="000000"/>
                <w:sz w:val="26"/>
                <w:szCs w:val="26"/>
              </w:rPr>
            </w:pPr>
            <w:r w:rsidRPr="00050126">
              <w:rPr>
                <w:b/>
                <w:bCs/>
                <w:color w:val="000000"/>
                <w:sz w:val="26"/>
                <w:szCs w:val="26"/>
              </w:rPr>
              <w:t>0000000000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ED0076">
            <w:pPr>
              <w:spacing w:line="312" w:lineRule="exact"/>
              <w:jc w:val="center"/>
              <w:rPr>
                <w:b/>
                <w:bCs/>
                <w:color w:val="000000"/>
                <w:sz w:val="26"/>
                <w:szCs w:val="26"/>
              </w:rPr>
            </w:pPr>
            <w:r w:rsidRPr="00050126">
              <w:rPr>
                <w:b/>
                <w:bCs/>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ED0076">
            <w:pPr>
              <w:spacing w:line="312" w:lineRule="exact"/>
              <w:jc w:val="right"/>
              <w:rPr>
                <w:b/>
                <w:bCs/>
                <w:color w:val="000000"/>
                <w:sz w:val="26"/>
                <w:szCs w:val="26"/>
              </w:rPr>
            </w:pPr>
            <w:r w:rsidRPr="00050126">
              <w:rPr>
                <w:b/>
                <w:bCs/>
                <w:color w:val="000000"/>
                <w:sz w:val="26"/>
                <w:szCs w:val="26"/>
              </w:rPr>
              <w:t>11 542,85</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ED0076">
            <w:pPr>
              <w:spacing w:line="312" w:lineRule="exact"/>
              <w:jc w:val="right"/>
              <w:rPr>
                <w:b/>
                <w:bCs/>
                <w:color w:val="000000"/>
                <w:sz w:val="26"/>
                <w:szCs w:val="26"/>
              </w:rPr>
            </w:pPr>
            <w:r w:rsidRPr="00050126">
              <w:rPr>
                <w:b/>
                <w:bCs/>
                <w:color w:val="000000"/>
                <w:sz w:val="26"/>
                <w:szCs w:val="26"/>
              </w:rPr>
              <w:t>10 108,07</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ED0076">
            <w:pPr>
              <w:spacing w:line="312" w:lineRule="exact"/>
              <w:jc w:val="right"/>
              <w:rPr>
                <w:b/>
                <w:bCs/>
                <w:color w:val="000000"/>
                <w:sz w:val="26"/>
                <w:szCs w:val="26"/>
              </w:rPr>
            </w:pPr>
            <w:r w:rsidRPr="00050126">
              <w:rPr>
                <w:b/>
                <w:bCs/>
                <w:color w:val="000000"/>
                <w:sz w:val="26"/>
                <w:szCs w:val="26"/>
              </w:rPr>
              <w:t>10 072,69</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b/>
                <w:bCs/>
                <w:color w:val="000000"/>
                <w:sz w:val="26"/>
                <w:szCs w:val="26"/>
              </w:rPr>
            </w:pPr>
            <w:r w:rsidRPr="00050126">
              <w:rPr>
                <w:b/>
                <w:bCs/>
                <w:color w:val="000000"/>
                <w:sz w:val="26"/>
                <w:szCs w:val="26"/>
              </w:rPr>
              <w:t>Другие общегосударственные вопросы</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874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13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11 542,85</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10 108,07</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10 072,69</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Обеспечение деятельности уполномоченных представителей в Хабаровском крае</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874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7400000000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11 542,85</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10 108,07</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10 072,69</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Аппарат уполномоченных представителей в Хабаровском крае</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874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7420000000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11 542,85</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10 108,07</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10 072,69</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Расходы на выплаты по оплате труда работников органов государственной власти края и государственных органов края</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874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7420000010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11 012,30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10 108,07</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10 072,69</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874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7420000010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11 012,30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10 108,07</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10 072,69</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Расходы на выплаты персоналу государственных (муниципальных) органов</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874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7420000010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120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11 012,30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10 108,07</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10 072,69</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Расходы на обеспечение функций органов государственной власти края и государственных органов края</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874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7420000020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530,55</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nil"/>
              <w:bottom w:val="single" w:sz="4" w:space="0" w:color="000000"/>
              <w:right w:val="single" w:sz="4" w:space="0" w:color="000000"/>
            </w:tcBorders>
            <w:shd w:val="clear" w:color="auto" w:fill="auto"/>
            <w:vAlign w:val="bottom"/>
            <w:hideMark/>
          </w:tcPr>
          <w:p w:rsidR="00ED0076" w:rsidRDefault="00ED0076" w:rsidP="00050126">
            <w:pPr>
              <w:jc w:val="center"/>
              <w:rPr>
                <w:color w:val="000000"/>
                <w:sz w:val="26"/>
                <w:szCs w:val="26"/>
              </w:rPr>
            </w:pPr>
          </w:p>
          <w:p w:rsidR="00ED0076" w:rsidRDefault="00ED0076" w:rsidP="00050126">
            <w:pPr>
              <w:jc w:val="center"/>
              <w:rPr>
                <w:color w:val="000000"/>
                <w:sz w:val="26"/>
                <w:szCs w:val="26"/>
              </w:rPr>
            </w:pPr>
          </w:p>
          <w:p w:rsidR="00ED0076" w:rsidRDefault="00ED0076" w:rsidP="00050126">
            <w:pPr>
              <w:jc w:val="center"/>
              <w:rPr>
                <w:color w:val="000000"/>
                <w:sz w:val="26"/>
                <w:szCs w:val="26"/>
              </w:rPr>
            </w:pPr>
          </w:p>
          <w:p w:rsidR="00ED0076" w:rsidRDefault="00ED0076" w:rsidP="00050126">
            <w:pPr>
              <w:jc w:val="center"/>
              <w:rPr>
                <w:color w:val="000000"/>
                <w:sz w:val="26"/>
                <w:szCs w:val="26"/>
              </w:rPr>
            </w:pPr>
          </w:p>
          <w:p w:rsidR="00ED0076" w:rsidRDefault="00ED0076" w:rsidP="00050126">
            <w:pPr>
              <w:jc w:val="center"/>
              <w:rPr>
                <w:color w:val="000000"/>
                <w:sz w:val="26"/>
                <w:szCs w:val="26"/>
              </w:rPr>
            </w:pPr>
          </w:p>
          <w:p w:rsidR="00ED0076" w:rsidRDefault="00ED0076" w:rsidP="00050126">
            <w:pPr>
              <w:jc w:val="center"/>
              <w:rPr>
                <w:color w:val="000000"/>
                <w:sz w:val="26"/>
                <w:szCs w:val="26"/>
              </w:rPr>
            </w:pPr>
          </w:p>
          <w:p w:rsidR="00ED0076" w:rsidRDefault="00ED0076" w:rsidP="0005012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874</w:t>
            </w:r>
          </w:p>
        </w:tc>
        <w:tc>
          <w:tcPr>
            <w:tcW w:w="542" w:type="dxa"/>
            <w:tcBorders>
              <w:top w:val="nil"/>
              <w:left w:val="nil"/>
              <w:bottom w:val="single" w:sz="4" w:space="0" w:color="000000"/>
              <w:right w:val="single" w:sz="4" w:space="0" w:color="000000"/>
            </w:tcBorders>
            <w:shd w:val="clear" w:color="auto" w:fill="auto"/>
            <w:vAlign w:val="bottom"/>
            <w:hideMark/>
          </w:tcPr>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13</w:t>
            </w:r>
          </w:p>
        </w:tc>
        <w:tc>
          <w:tcPr>
            <w:tcW w:w="1701" w:type="dxa"/>
            <w:tcBorders>
              <w:top w:val="nil"/>
              <w:left w:val="nil"/>
              <w:bottom w:val="single" w:sz="4" w:space="0" w:color="000000"/>
              <w:right w:val="single" w:sz="4" w:space="0" w:color="000000"/>
            </w:tcBorders>
            <w:shd w:val="clear" w:color="auto" w:fill="auto"/>
            <w:vAlign w:val="bottom"/>
            <w:hideMark/>
          </w:tcPr>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7420000020</w:t>
            </w:r>
          </w:p>
        </w:tc>
        <w:tc>
          <w:tcPr>
            <w:tcW w:w="709" w:type="dxa"/>
            <w:tcBorders>
              <w:top w:val="nil"/>
              <w:left w:val="nil"/>
              <w:bottom w:val="single" w:sz="4" w:space="0" w:color="000000"/>
              <w:right w:val="single" w:sz="4" w:space="0" w:color="000000"/>
            </w:tcBorders>
            <w:shd w:val="clear" w:color="auto" w:fill="auto"/>
            <w:vAlign w:val="bottom"/>
            <w:hideMark/>
          </w:tcPr>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100</w:t>
            </w:r>
          </w:p>
        </w:tc>
        <w:tc>
          <w:tcPr>
            <w:tcW w:w="2126" w:type="dxa"/>
            <w:tcBorders>
              <w:top w:val="nil"/>
              <w:left w:val="nil"/>
              <w:bottom w:val="single" w:sz="4" w:space="0" w:color="000000"/>
              <w:right w:val="single" w:sz="4" w:space="0" w:color="000000"/>
            </w:tcBorders>
            <w:shd w:val="clear" w:color="auto" w:fill="auto"/>
            <w:vAlign w:val="bottom"/>
            <w:hideMark/>
          </w:tcPr>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195,55</w:t>
            </w:r>
          </w:p>
        </w:tc>
        <w:tc>
          <w:tcPr>
            <w:tcW w:w="2126" w:type="dxa"/>
            <w:tcBorders>
              <w:top w:val="nil"/>
              <w:left w:val="nil"/>
              <w:bottom w:val="single" w:sz="4" w:space="0" w:color="000000"/>
              <w:right w:val="single" w:sz="4" w:space="0" w:color="000000"/>
            </w:tcBorders>
            <w:shd w:val="clear" w:color="auto" w:fill="auto"/>
            <w:vAlign w:val="bottom"/>
            <w:hideMark/>
          </w:tcPr>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Расходы на выплаты персоналу государственных (муниципальных) органов</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874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7420000020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120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195,55</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Закупка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874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7420000020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335,00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874</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7420000020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240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335,00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b/>
                <w:bCs/>
                <w:color w:val="000000"/>
                <w:sz w:val="26"/>
                <w:szCs w:val="26"/>
              </w:rPr>
            </w:pPr>
            <w:r w:rsidRPr="00050126">
              <w:rPr>
                <w:b/>
                <w:bCs/>
                <w:color w:val="000000"/>
                <w:sz w:val="26"/>
                <w:szCs w:val="26"/>
              </w:rPr>
              <w:t>МИНИСТЕРСТВО ФИЗИЧЕСКОЙ КУЛЬТУРЫ И СПОРТА ХАБАРОВСКОГО КРАЯ</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875</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2 937 845,27</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2 593 800,20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2 613 687,13</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b/>
                <w:bCs/>
                <w:color w:val="000000"/>
                <w:sz w:val="26"/>
                <w:szCs w:val="26"/>
              </w:rPr>
            </w:pPr>
            <w:r w:rsidRPr="00050126">
              <w:rPr>
                <w:b/>
                <w:bCs/>
                <w:color w:val="000000"/>
                <w:sz w:val="26"/>
                <w:szCs w:val="26"/>
              </w:rPr>
              <w:t>ОБРАЗОВАНИЕ</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875</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6 478,53</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6 478,53</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6 478,53</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b/>
                <w:bCs/>
                <w:color w:val="000000"/>
                <w:sz w:val="26"/>
                <w:szCs w:val="26"/>
              </w:rPr>
            </w:pPr>
            <w:r w:rsidRPr="00050126">
              <w:rPr>
                <w:b/>
                <w:bCs/>
                <w:color w:val="000000"/>
                <w:sz w:val="26"/>
                <w:szCs w:val="26"/>
              </w:rPr>
              <w:t>Дополнительное образование детей</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875</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6 478,53</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6 478,53</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6 478,53</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Государственная программа Хабаровского края </w:t>
            </w:r>
            <w:r w:rsidR="003B7334" w:rsidRPr="00050126">
              <w:rPr>
                <w:color w:val="000000"/>
                <w:sz w:val="26"/>
                <w:szCs w:val="26"/>
              </w:rPr>
              <w:t>«</w:t>
            </w:r>
            <w:r w:rsidRPr="00050126">
              <w:rPr>
                <w:color w:val="000000"/>
                <w:sz w:val="26"/>
                <w:szCs w:val="26"/>
              </w:rPr>
              <w:t>Развитие физической культуры и спорта в Хабаровском крае</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875</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1100000000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6 478,53</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6 478,53</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6 478,53</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Создание условий для вовлечения различных групп населения края к регулярным занятиям физической культурой и спортом</w:t>
            </w:r>
          </w:p>
        </w:tc>
        <w:tc>
          <w:tcPr>
            <w:tcW w:w="850" w:type="dxa"/>
            <w:tcBorders>
              <w:top w:val="nil"/>
              <w:left w:val="nil"/>
              <w:bottom w:val="single" w:sz="4" w:space="0" w:color="000000"/>
              <w:right w:val="single" w:sz="4" w:space="0" w:color="000000"/>
            </w:tcBorders>
            <w:shd w:val="clear" w:color="auto" w:fill="auto"/>
            <w:vAlign w:val="bottom"/>
            <w:hideMark/>
          </w:tcPr>
          <w:p w:rsidR="00ED0076" w:rsidRDefault="00ED0076" w:rsidP="00050126">
            <w:pPr>
              <w:jc w:val="center"/>
              <w:rPr>
                <w:color w:val="000000"/>
                <w:sz w:val="26"/>
                <w:szCs w:val="26"/>
              </w:rPr>
            </w:pPr>
          </w:p>
          <w:p w:rsidR="00ED0076" w:rsidRDefault="00ED0076" w:rsidP="00050126">
            <w:pPr>
              <w:jc w:val="center"/>
              <w:rPr>
                <w:color w:val="000000"/>
                <w:sz w:val="26"/>
                <w:szCs w:val="26"/>
              </w:rPr>
            </w:pPr>
          </w:p>
          <w:p w:rsidR="00ED0076" w:rsidRDefault="00ED0076" w:rsidP="00050126">
            <w:pPr>
              <w:jc w:val="center"/>
              <w:rPr>
                <w:color w:val="000000"/>
                <w:sz w:val="26"/>
                <w:szCs w:val="26"/>
              </w:rPr>
            </w:pPr>
          </w:p>
          <w:p w:rsidR="00ED0076" w:rsidRDefault="00ED0076" w:rsidP="0005012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875</w:t>
            </w:r>
          </w:p>
        </w:tc>
        <w:tc>
          <w:tcPr>
            <w:tcW w:w="542" w:type="dxa"/>
            <w:tcBorders>
              <w:top w:val="nil"/>
              <w:left w:val="nil"/>
              <w:bottom w:val="single" w:sz="4" w:space="0" w:color="000000"/>
              <w:right w:val="single" w:sz="4" w:space="0" w:color="000000"/>
            </w:tcBorders>
            <w:shd w:val="clear" w:color="auto" w:fill="auto"/>
            <w:vAlign w:val="bottom"/>
            <w:hideMark/>
          </w:tcPr>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1100100000</w:t>
            </w:r>
          </w:p>
        </w:tc>
        <w:tc>
          <w:tcPr>
            <w:tcW w:w="709" w:type="dxa"/>
            <w:tcBorders>
              <w:top w:val="nil"/>
              <w:left w:val="nil"/>
              <w:bottom w:val="single" w:sz="4" w:space="0" w:color="000000"/>
              <w:right w:val="single" w:sz="4" w:space="0" w:color="000000"/>
            </w:tcBorders>
            <w:shd w:val="clear" w:color="auto" w:fill="auto"/>
            <w:vAlign w:val="bottom"/>
            <w:hideMark/>
          </w:tcPr>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6 478,53</w:t>
            </w:r>
          </w:p>
        </w:tc>
        <w:tc>
          <w:tcPr>
            <w:tcW w:w="2126" w:type="dxa"/>
            <w:tcBorders>
              <w:top w:val="nil"/>
              <w:left w:val="nil"/>
              <w:bottom w:val="single" w:sz="4" w:space="0" w:color="000000"/>
              <w:right w:val="single" w:sz="4" w:space="0" w:color="000000"/>
            </w:tcBorders>
            <w:shd w:val="clear" w:color="auto" w:fill="auto"/>
            <w:vAlign w:val="bottom"/>
            <w:hideMark/>
          </w:tcPr>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6 478,53</w:t>
            </w:r>
          </w:p>
        </w:tc>
        <w:tc>
          <w:tcPr>
            <w:tcW w:w="2153" w:type="dxa"/>
            <w:tcBorders>
              <w:top w:val="nil"/>
              <w:left w:val="nil"/>
              <w:bottom w:val="single" w:sz="4" w:space="0" w:color="000000"/>
              <w:right w:val="single" w:sz="4" w:space="0" w:color="000000"/>
            </w:tcBorders>
            <w:shd w:val="clear" w:color="auto" w:fill="auto"/>
            <w:vAlign w:val="bottom"/>
            <w:hideMark/>
          </w:tcPr>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6 478,53</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Субсидии местным бюджетам на повышение оплаты труда отдельных категорий работников муниципальных организаций в сфере физической культуры и спорта</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875</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110010С040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6 478,53</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6 478,53</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6 478,53</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Межбюджетные трансферты</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875</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110010С040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500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6 478,53</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6 478,53</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6 478,53</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Субсидии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875</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110010С040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520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6 478,53</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6 478,53</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6 478,53</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b/>
                <w:bCs/>
                <w:color w:val="000000"/>
                <w:sz w:val="26"/>
                <w:szCs w:val="26"/>
              </w:rPr>
            </w:pPr>
            <w:r w:rsidRPr="00050126">
              <w:rPr>
                <w:b/>
                <w:bCs/>
                <w:color w:val="000000"/>
                <w:sz w:val="26"/>
                <w:szCs w:val="26"/>
              </w:rPr>
              <w:t>СОЦИАЛЬНАЯ ПОЛИТИКА</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875</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5 979,26</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5 979,26</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5 979,26</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b/>
                <w:bCs/>
                <w:color w:val="000000"/>
                <w:sz w:val="26"/>
                <w:szCs w:val="26"/>
              </w:rPr>
            </w:pPr>
            <w:r w:rsidRPr="00050126">
              <w:rPr>
                <w:b/>
                <w:bCs/>
                <w:color w:val="000000"/>
                <w:sz w:val="26"/>
                <w:szCs w:val="26"/>
              </w:rPr>
              <w:t>Социальное обеспечение населения</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875</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5 979,26</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5 979,26</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5 979,26</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ED0076">
            <w:pPr>
              <w:spacing w:line="312" w:lineRule="exact"/>
              <w:ind w:right="-79"/>
              <w:jc w:val="both"/>
              <w:rPr>
                <w:color w:val="000000"/>
                <w:sz w:val="26"/>
                <w:szCs w:val="26"/>
              </w:rPr>
            </w:pPr>
            <w:r w:rsidRPr="00050126">
              <w:rPr>
                <w:color w:val="000000"/>
                <w:sz w:val="26"/>
                <w:szCs w:val="26"/>
              </w:rPr>
              <w:t xml:space="preserve">Государственная программа Хабаровского края </w:t>
            </w:r>
            <w:r w:rsidR="003B7334" w:rsidRPr="00050126">
              <w:rPr>
                <w:color w:val="000000"/>
                <w:sz w:val="26"/>
                <w:szCs w:val="26"/>
              </w:rPr>
              <w:t>«</w:t>
            </w:r>
            <w:r w:rsidRPr="00050126">
              <w:rPr>
                <w:color w:val="000000"/>
                <w:sz w:val="26"/>
                <w:szCs w:val="26"/>
              </w:rPr>
              <w:t>Развитие физической культуры и спорта в Хабаровском крае</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ED0076">
            <w:pPr>
              <w:spacing w:line="312" w:lineRule="exact"/>
              <w:jc w:val="center"/>
              <w:rPr>
                <w:color w:val="000000"/>
                <w:sz w:val="26"/>
                <w:szCs w:val="26"/>
              </w:rPr>
            </w:pPr>
            <w:r w:rsidRPr="00050126">
              <w:rPr>
                <w:color w:val="000000"/>
                <w:sz w:val="26"/>
                <w:szCs w:val="26"/>
              </w:rPr>
              <w:t>875</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ED0076">
            <w:pPr>
              <w:spacing w:line="312" w:lineRule="exact"/>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ED0076">
            <w:pPr>
              <w:spacing w:line="312" w:lineRule="exact"/>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ED0076">
            <w:pPr>
              <w:spacing w:line="312" w:lineRule="exact"/>
              <w:jc w:val="center"/>
              <w:rPr>
                <w:color w:val="000000"/>
                <w:sz w:val="26"/>
                <w:szCs w:val="26"/>
              </w:rPr>
            </w:pPr>
            <w:r w:rsidRPr="00050126">
              <w:rPr>
                <w:color w:val="000000"/>
                <w:sz w:val="26"/>
                <w:szCs w:val="26"/>
              </w:rPr>
              <w:t>1100000000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ED0076">
            <w:pPr>
              <w:spacing w:line="312" w:lineRule="exact"/>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ED0076">
            <w:pPr>
              <w:spacing w:line="312" w:lineRule="exact"/>
              <w:jc w:val="right"/>
              <w:rPr>
                <w:color w:val="000000"/>
                <w:sz w:val="26"/>
                <w:szCs w:val="26"/>
              </w:rPr>
            </w:pPr>
            <w:r w:rsidRPr="00050126">
              <w:rPr>
                <w:color w:val="000000"/>
                <w:sz w:val="26"/>
                <w:szCs w:val="26"/>
              </w:rPr>
              <w:t>5 979,26</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ED0076">
            <w:pPr>
              <w:spacing w:line="312" w:lineRule="exact"/>
              <w:jc w:val="right"/>
              <w:rPr>
                <w:color w:val="000000"/>
                <w:sz w:val="26"/>
                <w:szCs w:val="26"/>
              </w:rPr>
            </w:pPr>
            <w:r w:rsidRPr="00050126">
              <w:rPr>
                <w:color w:val="000000"/>
                <w:sz w:val="26"/>
                <w:szCs w:val="26"/>
              </w:rPr>
              <w:t>5 979,26</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ED0076">
            <w:pPr>
              <w:spacing w:line="312" w:lineRule="exact"/>
              <w:jc w:val="right"/>
              <w:rPr>
                <w:color w:val="000000"/>
                <w:sz w:val="26"/>
                <w:szCs w:val="26"/>
              </w:rPr>
            </w:pPr>
            <w:r w:rsidRPr="00050126">
              <w:rPr>
                <w:color w:val="000000"/>
                <w:sz w:val="26"/>
                <w:szCs w:val="26"/>
              </w:rPr>
              <w:t>5 979,26</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ED0076">
            <w:pPr>
              <w:spacing w:line="312" w:lineRule="exact"/>
              <w:ind w:right="-79"/>
              <w:jc w:val="both"/>
              <w:rPr>
                <w:color w:val="000000"/>
                <w:sz w:val="26"/>
                <w:szCs w:val="26"/>
              </w:rPr>
            </w:pPr>
            <w:r w:rsidRPr="00050126">
              <w:rPr>
                <w:color w:val="000000"/>
                <w:sz w:val="26"/>
                <w:szCs w:val="26"/>
              </w:rPr>
              <w:t>Создание условий для вовлечения различных групп населения края к регулярным занятиям физической культурой и спортом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ED0076">
            <w:pPr>
              <w:spacing w:line="312" w:lineRule="exact"/>
              <w:jc w:val="center"/>
              <w:rPr>
                <w:color w:val="000000"/>
                <w:sz w:val="26"/>
                <w:szCs w:val="26"/>
              </w:rPr>
            </w:pPr>
            <w:r w:rsidRPr="00050126">
              <w:rPr>
                <w:color w:val="000000"/>
                <w:sz w:val="26"/>
                <w:szCs w:val="26"/>
              </w:rPr>
              <w:t>875</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ED0076">
            <w:pPr>
              <w:spacing w:line="312" w:lineRule="exact"/>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ED0076">
            <w:pPr>
              <w:spacing w:line="312" w:lineRule="exact"/>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ED0076">
            <w:pPr>
              <w:spacing w:line="312" w:lineRule="exact"/>
              <w:jc w:val="center"/>
              <w:rPr>
                <w:color w:val="000000"/>
                <w:sz w:val="26"/>
                <w:szCs w:val="26"/>
              </w:rPr>
            </w:pPr>
            <w:r w:rsidRPr="00050126">
              <w:rPr>
                <w:color w:val="000000"/>
                <w:sz w:val="26"/>
                <w:szCs w:val="26"/>
              </w:rPr>
              <w:t>1100100000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ED0076">
            <w:pPr>
              <w:spacing w:line="312" w:lineRule="exact"/>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ED0076">
            <w:pPr>
              <w:spacing w:line="312" w:lineRule="exact"/>
              <w:jc w:val="right"/>
              <w:rPr>
                <w:color w:val="000000"/>
                <w:sz w:val="26"/>
                <w:szCs w:val="26"/>
              </w:rPr>
            </w:pPr>
            <w:r w:rsidRPr="00050126">
              <w:rPr>
                <w:color w:val="000000"/>
                <w:sz w:val="26"/>
                <w:szCs w:val="26"/>
              </w:rPr>
              <w:t>5 979,26</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ED0076">
            <w:pPr>
              <w:spacing w:line="312" w:lineRule="exact"/>
              <w:jc w:val="right"/>
              <w:rPr>
                <w:color w:val="000000"/>
                <w:sz w:val="26"/>
                <w:szCs w:val="26"/>
              </w:rPr>
            </w:pPr>
            <w:r w:rsidRPr="00050126">
              <w:rPr>
                <w:color w:val="000000"/>
                <w:sz w:val="26"/>
                <w:szCs w:val="26"/>
              </w:rPr>
              <w:t>5 979,26</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ED0076">
            <w:pPr>
              <w:spacing w:line="312" w:lineRule="exact"/>
              <w:jc w:val="right"/>
              <w:rPr>
                <w:color w:val="000000"/>
                <w:sz w:val="26"/>
                <w:szCs w:val="26"/>
              </w:rPr>
            </w:pPr>
            <w:r w:rsidRPr="00050126">
              <w:rPr>
                <w:color w:val="000000"/>
                <w:sz w:val="26"/>
                <w:szCs w:val="26"/>
              </w:rPr>
              <w:t>5 979,26</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ED0076">
            <w:pPr>
              <w:spacing w:line="312" w:lineRule="exact"/>
              <w:ind w:right="-79"/>
              <w:jc w:val="both"/>
              <w:rPr>
                <w:color w:val="000000"/>
                <w:sz w:val="26"/>
                <w:szCs w:val="26"/>
              </w:rPr>
            </w:pPr>
            <w:r w:rsidRPr="00050126">
              <w:rPr>
                <w:color w:val="000000"/>
                <w:sz w:val="26"/>
                <w:szCs w:val="26"/>
              </w:rPr>
              <w:t>Региональная доплата к пенсии пенсионерам, получающим минимальную пенсию по старости, и иные региональные доплаты к пенсиям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ED0076">
            <w:pPr>
              <w:spacing w:line="312" w:lineRule="exact"/>
              <w:jc w:val="center"/>
              <w:rPr>
                <w:color w:val="000000"/>
                <w:sz w:val="26"/>
                <w:szCs w:val="26"/>
              </w:rPr>
            </w:pPr>
            <w:r w:rsidRPr="00050126">
              <w:rPr>
                <w:color w:val="000000"/>
                <w:sz w:val="26"/>
                <w:szCs w:val="26"/>
              </w:rPr>
              <w:t>875</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ED0076">
            <w:pPr>
              <w:spacing w:line="312" w:lineRule="exact"/>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ED0076">
            <w:pPr>
              <w:spacing w:line="312" w:lineRule="exact"/>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ED0076">
            <w:pPr>
              <w:spacing w:line="312" w:lineRule="exact"/>
              <w:jc w:val="center"/>
              <w:rPr>
                <w:color w:val="000000"/>
                <w:sz w:val="26"/>
                <w:szCs w:val="26"/>
              </w:rPr>
            </w:pPr>
            <w:r w:rsidRPr="00050126">
              <w:rPr>
                <w:color w:val="000000"/>
                <w:sz w:val="26"/>
                <w:szCs w:val="26"/>
              </w:rPr>
              <w:t>1100103620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ED0076">
            <w:pPr>
              <w:spacing w:line="312" w:lineRule="exact"/>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ED0076">
            <w:pPr>
              <w:spacing w:line="312" w:lineRule="exact"/>
              <w:jc w:val="right"/>
              <w:rPr>
                <w:color w:val="000000"/>
                <w:sz w:val="26"/>
                <w:szCs w:val="26"/>
              </w:rPr>
            </w:pPr>
            <w:r w:rsidRPr="00050126">
              <w:rPr>
                <w:color w:val="000000"/>
                <w:sz w:val="26"/>
                <w:szCs w:val="26"/>
              </w:rPr>
              <w:t>5 979,26</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ED0076">
            <w:pPr>
              <w:spacing w:line="312" w:lineRule="exact"/>
              <w:jc w:val="right"/>
              <w:rPr>
                <w:color w:val="000000"/>
                <w:sz w:val="26"/>
                <w:szCs w:val="26"/>
              </w:rPr>
            </w:pPr>
            <w:r w:rsidRPr="00050126">
              <w:rPr>
                <w:color w:val="000000"/>
                <w:sz w:val="26"/>
                <w:szCs w:val="26"/>
              </w:rPr>
              <w:t>5 979,26</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ED0076">
            <w:pPr>
              <w:spacing w:line="312" w:lineRule="exact"/>
              <w:jc w:val="right"/>
              <w:rPr>
                <w:color w:val="000000"/>
                <w:sz w:val="26"/>
                <w:szCs w:val="26"/>
              </w:rPr>
            </w:pPr>
            <w:r w:rsidRPr="00050126">
              <w:rPr>
                <w:color w:val="000000"/>
                <w:sz w:val="26"/>
                <w:szCs w:val="26"/>
              </w:rPr>
              <w:t>5 979,26</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ED0076">
            <w:pPr>
              <w:spacing w:line="312" w:lineRule="exact"/>
              <w:ind w:right="-79"/>
              <w:jc w:val="both"/>
              <w:rPr>
                <w:color w:val="000000"/>
                <w:sz w:val="26"/>
                <w:szCs w:val="26"/>
              </w:rPr>
            </w:pPr>
            <w:r w:rsidRPr="00050126">
              <w:rPr>
                <w:color w:val="000000"/>
                <w:sz w:val="26"/>
                <w:szCs w:val="26"/>
              </w:rPr>
              <w:t>Социальное обеспечение и иные выплаты населению</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ED0076">
            <w:pPr>
              <w:spacing w:line="312" w:lineRule="exact"/>
              <w:jc w:val="center"/>
              <w:rPr>
                <w:color w:val="000000"/>
                <w:sz w:val="26"/>
                <w:szCs w:val="26"/>
              </w:rPr>
            </w:pPr>
            <w:r w:rsidRPr="00050126">
              <w:rPr>
                <w:color w:val="000000"/>
                <w:sz w:val="26"/>
                <w:szCs w:val="26"/>
              </w:rPr>
              <w:t>875</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ED0076">
            <w:pPr>
              <w:spacing w:line="312" w:lineRule="exact"/>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ED0076">
            <w:pPr>
              <w:spacing w:line="312" w:lineRule="exact"/>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ED0076">
            <w:pPr>
              <w:spacing w:line="312" w:lineRule="exact"/>
              <w:jc w:val="center"/>
              <w:rPr>
                <w:color w:val="000000"/>
                <w:sz w:val="26"/>
                <w:szCs w:val="26"/>
              </w:rPr>
            </w:pPr>
            <w:r w:rsidRPr="00050126">
              <w:rPr>
                <w:color w:val="000000"/>
                <w:sz w:val="26"/>
                <w:szCs w:val="26"/>
              </w:rPr>
              <w:t>1100103620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ED0076">
            <w:pPr>
              <w:spacing w:line="312" w:lineRule="exact"/>
              <w:jc w:val="center"/>
              <w:rPr>
                <w:color w:val="000000"/>
                <w:sz w:val="26"/>
                <w:szCs w:val="26"/>
              </w:rPr>
            </w:pPr>
            <w:r w:rsidRPr="00050126">
              <w:rPr>
                <w:color w:val="000000"/>
                <w:sz w:val="26"/>
                <w:szCs w:val="26"/>
              </w:rPr>
              <w:t>300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ED0076">
            <w:pPr>
              <w:spacing w:line="312" w:lineRule="exact"/>
              <w:jc w:val="right"/>
              <w:rPr>
                <w:color w:val="000000"/>
                <w:sz w:val="26"/>
                <w:szCs w:val="26"/>
              </w:rPr>
            </w:pPr>
            <w:r w:rsidRPr="00050126">
              <w:rPr>
                <w:color w:val="000000"/>
                <w:sz w:val="26"/>
                <w:szCs w:val="26"/>
              </w:rPr>
              <w:t>5 979,26</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ED0076">
            <w:pPr>
              <w:spacing w:line="312" w:lineRule="exact"/>
              <w:jc w:val="right"/>
              <w:rPr>
                <w:color w:val="000000"/>
                <w:sz w:val="26"/>
                <w:szCs w:val="26"/>
              </w:rPr>
            </w:pPr>
            <w:r w:rsidRPr="00050126">
              <w:rPr>
                <w:color w:val="000000"/>
                <w:sz w:val="26"/>
                <w:szCs w:val="26"/>
              </w:rPr>
              <w:t>5 979,26</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ED0076">
            <w:pPr>
              <w:spacing w:line="312" w:lineRule="exact"/>
              <w:jc w:val="right"/>
              <w:rPr>
                <w:color w:val="000000"/>
                <w:sz w:val="26"/>
                <w:szCs w:val="26"/>
              </w:rPr>
            </w:pPr>
            <w:r w:rsidRPr="00050126">
              <w:rPr>
                <w:color w:val="000000"/>
                <w:sz w:val="26"/>
                <w:szCs w:val="26"/>
              </w:rPr>
              <w:t>5 979,26</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Публичные нормативные социальные выплаты гражданам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875</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1100103620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310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5 979,26</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5 979,26</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5 979,26</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b/>
                <w:bCs/>
                <w:color w:val="000000"/>
                <w:sz w:val="26"/>
                <w:szCs w:val="26"/>
              </w:rPr>
            </w:pPr>
            <w:r w:rsidRPr="00050126">
              <w:rPr>
                <w:b/>
                <w:bCs/>
                <w:color w:val="000000"/>
                <w:sz w:val="26"/>
                <w:szCs w:val="26"/>
              </w:rPr>
              <w:t>ФИЗИЧЕСКАЯ КУЛЬТУРА И СПОРТ</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875</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11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2 925 387,48</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2 581 342,41</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2 601 229,34</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b/>
                <w:bCs/>
                <w:color w:val="000000"/>
                <w:sz w:val="26"/>
                <w:szCs w:val="26"/>
              </w:rPr>
            </w:pPr>
            <w:r w:rsidRPr="00050126">
              <w:rPr>
                <w:b/>
                <w:bCs/>
                <w:color w:val="000000"/>
                <w:sz w:val="26"/>
                <w:szCs w:val="26"/>
              </w:rPr>
              <w:t>Физическая культура</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875</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11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7 127,21</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6 601,74</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6 623,32</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Государственная программа Хабаровского края </w:t>
            </w:r>
            <w:r w:rsidR="003B7334" w:rsidRPr="00050126">
              <w:rPr>
                <w:color w:val="000000"/>
                <w:sz w:val="26"/>
                <w:szCs w:val="26"/>
              </w:rPr>
              <w:t>«</w:t>
            </w:r>
            <w:r w:rsidRPr="00050126">
              <w:rPr>
                <w:color w:val="000000"/>
                <w:sz w:val="26"/>
                <w:szCs w:val="26"/>
              </w:rPr>
              <w:t>Обеспечение общественной безопасности и противодействие преступности в Хабаровском крае</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875</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201,33</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176,30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175,69</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Противодействие распространению наркомании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875</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0900300000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134,21</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117,53</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117,12</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Комплексные меры противодействия распространению наркомании и незаконному обороту наркотиков</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875</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0900304240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134,21</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117,53</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117,12</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875</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0900304240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600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134,21</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117,53</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117,12</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Субсидии автономным учреждениям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875</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0900304240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620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134,21</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117,53</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117,12</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Информационно-пропагандистское сопровождение деятельности в сфере обеспечения общественной безопасности и профилактики правонарушений</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875</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0901300000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67,12</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58,77</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58,57</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Комплексные меры информационно-пропагандистского сопровождения противодействия преступности</w:t>
            </w:r>
          </w:p>
        </w:tc>
        <w:tc>
          <w:tcPr>
            <w:tcW w:w="850" w:type="dxa"/>
            <w:tcBorders>
              <w:top w:val="nil"/>
              <w:left w:val="nil"/>
              <w:bottom w:val="single" w:sz="4" w:space="0" w:color="000000"/>
              <w:right w:val="single" w:sz="4" w:space="0" w:color="000000"/>
            </w:tcBorders>
            <w:shd w:val="clear" w:color="auto" w:fill="auto"/>
            <w:vAlign w:val="bottom"/>
            <w:hideMark/>
          </w:tcPr>
          <w:p w:rsidR="00ED0076" w:rsidRDefault="00ED0076" w:rsidP="00050126">
            <w:pPr>
              <w:jc w:val="center"/>
              <w:rPr>
                <w:color w:val="000000"/>
                <w:sz w:val="26"/>
                <w:szCs w:val="26"/>
              </w:rPr>
            </w:pPr>
          </w:p>
          <w:p w:rsidR="00ED0076" w:rsidRDefault="00ED0076" w:rsidP="00050126">
            <w:pPr>
              <w:jc w:val="center"/>
              <w:rPr>
                <w:color w:val="000000"/>
                <w:sz w:val="26"/>
                <w:szCs w:val="26"/>
              </w:rPr>
            </w:pPr>
          </w:p>
          <w:p w:rsidR="00ED0076" w:rsidRDefault="00ED0076" w:rsidP="00050126">
            <w:pPr>
              <w:jc w:val="center"/>
              <w:rPr>
                <w:color w:val="000000"/>
                <w:sz w:val="26"/>
                <w:szCs w:val="26"/>
              </w:rPr>
            </w:pPr>
          </w:p>
          <w:p w:rsidR="00ED0076" w:rsidRDefault="00ED0076" w:rsidP="0005012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875</w:t>
            </w:r>
          </w:p>
        </w:tc>
        <w:tc>
          <w:tcPr>
            <w:tcW w:w="542" w:type="dxa"/>
            <w:tcBorders>
              <w:top w:val="nil"/>
              <w:left w:val="nil"/>
              <w:bottom w:val="single" w:sz="4" w:space="0" w:color="000000"/>
              <w:right w:val="single" w:sz="4" w:space="0" w:color="000000"/>
            </w:tcBorders>
            <w:shd w:val="clear" w:color="auto" w:fill="auto"/>
            <w:vAlign w:val="bottom"/>
            <w:hideMark/>
          </w:tcPr>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11</w:t>
            </w:r>
          </w:p>
        </w:tc>
        <w:tc>
          <w:tcPr>
            <w:tcW w:w="734" w:type="dxa"/>
            <w:tcBorders>
              <w:top w:val="nil"/>
              <w:left w:val="nil"/>
              <w:bottom w:val="single" w:sz="4" w:space="0" w:color="000000"/>
              <w:right w:val="single" w:sz="4" w:space="0" w:color="000000"/>
            </w:tcBorders>
            <w:shd w:val="clear" w:color="auto" w:fill="auto"/>
            <w:vAlign w:val="bottom"/>
            <w:hideMark/>
          </w:tcPr>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0901302560</w:t>
            </w:r>
          </w:p>
        </w:tc>
        <w:tc>
          <w:tcPr>
            <w:tcW w:w="709" w:type="dxa"/>
            <w:tcBorders>
              <w:top w:val="nil"/>
              <w:left w:val="nil"/>
              <w:bottom w:val="single" w:sz="4" w:space="0" w:color="000000"/>
              <w:right w:val="single" w:sz="4" w:space="0" w:color="000000"/>
            </w:tcBorders>
            <w:shd w:val="clear" w:color="auto" w:fill="auto"/>
            <w:vAlign w:val="bottom"/>
            <w:hideMark/>
          </w:tcPr>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67,12</w:t>
            </w:r>
          </w:p>
        </w:tc>
        <w:tc>
          <w:tcPr>
            <w:tcW w:w="2126" w:type="dxa"/>
            <w:tcBorders>
              <w:top w:val="nil"/>
              <w:left w:val="nil"/>
              <w:bottom w:val="single" w:sz="4" w:space="0" w:color="000000"/>
              <w:right w:val="single" w:sz="4" w:space="0" w:color="000000"/>
            </w:tcBorders>
            <w:shd w:val="clear" w:color="auto" w:fill="auto"/>
            <w:vAlign w:val="bottom"/>
            <w:hideMark/>
          </w:tcPr>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58,77</w:t>
            </w:r>
          </w:p>
        </w:tc>
        <w:tc>
          <w:tcPr>
            <w:tcW w:w="2153" w:type="dxa"/>
            <w:tcBorders>
              <w:top w:val="nil"/>
              <w:left w:val="nil"/>
              <w:bottom w:val="single" w:sz="4" w:space="0" w:color="000000"/>
              <w:right w:val="single" w:sz="4" w:space="0" w:color="000000"/>
            </w:tcBorders>
            <w:shd w:val="clear" w:color="auto" w:fill="auto"/>
            <w:vAlign w:val="bottom"/>
            <w:hideMark/>
          </w:tcPr>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58,57</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875</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0901302560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600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67,12</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58,77</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58,57</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Субсидии автономным учреждениям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875</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0901302560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620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67,12</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58,77</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58,57</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Государственная программа Хабаровского края </w:t>
            </w:r>
            <w:r w:rsidR="003B7334" w:rsidRPr="00050126">
              <w:rPr>
                <w:color w:val="000000"/>
                <w:sz w:val="26"/>
                <w:szCs w:val="26"/>
              </w:rPr>
              <w:t>«</w:t>
            </w:r>
            <w:r w:rsidRPr="00050126">
              <w:rPr>
                <w:color w:val="000000"/>
                <w:sz w:val="26"/>
                <w:szCs w:val="26"/>
              </w:rPr>
              <w:t>Развитие физической культуры и спорта в Хабаровском крае</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875</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1100000000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6 925,88</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6 425,44</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6 447,63</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Создание условий для вовлечения различных групп населения края к регулярным занятиям физической культурой и спортом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875</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1100100000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2 916,60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2 614,15</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2 627,56</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Мероприятия в области здравоохранения, спорта и физической культуры, туризма</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875</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1100103590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2 916,60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2 614,15</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2 627,56</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875</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1100103590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600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2 916,60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2 614,15</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2 627,56</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Субсидии бюджетным учреждениям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875</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1100103590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610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416,60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373,40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375,31</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Субсидии автономным учреждениям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875</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1100103590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620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2 500,00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2 240,75</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2 252,25</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Повышение эффективности системы подготовки спортивного резерва</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875</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1100200000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309,28</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277,21</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278,63</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Мероприятия в области здравоохранения, спорта и физической культуры, туризма</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875</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1100203590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309,28</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277,21</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278,63</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875</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1100203590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600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309,28</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277,21</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278,63</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Субсидии автономным учреждениям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875</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1100203590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620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309,28</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277,21</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278,63</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Развитие инфраструктуры сферы физической культуры и спорта</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875</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1100400000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3 700,00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3 534,08</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3 541,44</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Субсидии местным бюджетам края на реализацию мероприятий Всероссийского физкультурно-спортивного комплекса </w:t>
            </w:r>
            <w:r w:rsidR="003B7334" w:rsidRPr="00050126">
              <w:rPr>
                <w:color w:val="000000"/>
                <w:sz w:val="26"/>
                <w:szCs w:val="26"/>
              </w:rPr>
              <w:t>«</w:t>
            </w:r>
            <w:r w:rsidRPr="00050126">
              <w:rPr>
                <w:color w:val="000000"/>
                <w:sz w:val="26"/>
                <w:szCs w:val="26"/>
              </w:rPr>
              <w:t>Готов к труду и обороне</w:t>
            </w:r>
            <w:r w:rsidR="003B7334" w:rsidRPr="00050126">
              <w:rPr>
                <w:color w:val="000000"/>
                <w:sz w:val="26"/>
                <w:szCs w:val="26"/>
              </w:rPr>
              <w:t>»</w:t>
            </w:r>
            <w:r w:rsidRPr="00050126">
              <w:rPr>
                <w:color w:val="000000"/>
                <w:sz w:val="26"/>
                <w:szCs w:val="26"/>
              </w:rPr>
              <w:t xml:space="preserve"> (ГТО)</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875</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110040С680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2 100,00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2 100,00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2 100,00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Межбюджетные трансферты</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875</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110040С680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500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2 100,00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2 100,00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2 100,00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Субсидии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875</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110040С680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520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2 100,00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2 100,00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2 100,00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Мероприятия по поэтапному внедрению Всероссийского физкультурно-спортивного комплекса </w:t>
            </w:r>
            <w:r w:rsidR="003B7334" w:rsidRPr="00050126">
              <w:rPr>
                <w:color w:val="000000"/>
                <w:sz w:val="26"/>
                <w:szCs w:val="26"/>
              </w:rPr>
              <w:t>«</w:t>
            </w:r>
            <w:r w:rsidRPr="00050126">
              <w:rPr>
                <w:color w:val="000000"/>
                <w:sz w:val="26"/>
                <w:szCs w:val="26"/>
              </w:rPr>
              <w:t>Готов к труду и обороне</w:t>
            </w:r>
            <w:r w:rsidR="003B7334" w:rsidRPr="00050126">
              <w:rPr>
                <w:color w:val="000000"/>
                <w:sz w:val="26"/>
                <w:szCs w:val="26"/>
              </w:rPr>
              <w:t>»</w:t>
            </w:r>
            <w:r w:rsidRPr="00050126">
              <w:rPr>
                <w:color w:val="000000"/>
                <w:sz w:val="26"/>
                <w:szCs w:val="26"/>
              </w:rPr>
              <w:t xml:space="preserve"> (ГТО)</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875</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1100403590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1 600,00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1 434,08</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1 441,44</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875</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1100403590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600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1 600,00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1 434,08</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1 441,44</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Субсидии автономным учреждениям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875</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1100403590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620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1 600,00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1 434,08</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1 441,44</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b/>
                <w:bCs/>
                <w:color w:val="000000"/>
                <w:sz w:val="26"/>
                <w:szCs w:val="26"/>
              </w:rPr>
            </w:pPr>
            <w:r w:rsidRPr="00050126">
              <w:rPr>
                <w:b/>
                <w:bCs/>
                <w:color w:val="000000"/>
                <w:sz w:val="26"/>
                <w:szCs w:val="26"/>
              </w:rPr>
              <w:t>Массовый спорт</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875</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11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47 929,33</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45 820,97</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46 000,48</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Государственная программа Хабаровского края </w:t>
            </w:r>
            <w:r w:rsidR="003B7334" w:rsidRPr="00050126">
              <w:rPr>
                <w:color w:val="000000"/>
                <w:sz w:val="26"/>
                <w:szCs w:val="26"/>
              </w:rPr>
              <w:t>«</w:t>
            </w:r>
            <w:r w:rsidRPr="00050126">
              <w:rPr>
                <w:color w:val="000000"/>
                <w:sz w:val="26"/>
                <w:szCs w:val="26"/>
              </w:rPr>
              <w:t>Развитие коренных малочисленных народов Севера, Сибири и Дальнего Востока Российской Федерации, проживающих в Хабаровском крае</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875</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0600000000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880,00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820,34</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818,87</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Содействие развитию традиционного образа жизни, традиционной хозяйственной деятельности в целях социально-экономического и культурного развития коренных народов</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875</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0600100000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880,00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820,34</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818,87</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Поддержка экономического и социального развития коренных малочисленных народов Севера, Сибири и Дальнего Востока</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875</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06001R5150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596,23</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596,23</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596,23</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875</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06001R5150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600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596,23</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596,23</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596,23</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Субсидии автономным учреждениям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875</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06001R5150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620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596,23</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596,23</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596,23</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Мероприятия по содействию развитию традиционного образа жизни коренных народов</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875</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0600102510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283,77</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224,11</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222,64</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000000"/>
              <w:right w:val="single" w:sz="4" w:space="0" w:color="000000"/>
            </w:tcBorders>
            <w:shd w:val="clear" w:color="auto" w:fill="auto"/>
            <w:vAlign w:val="bottom"/>
            <w:hideMark/>
          </w:tcPr>
          <w:p w:rsidR="00ED0076" w:rsidRDefault="00ED0076" w:rsidP="00050126">
            <w:pPr>
              <w:jc w:val="center"/>
              <w:rPr>
                <w:color w:val="000000"/>
                <w:sz w:val="26"/>
                <w:szCs w:val="26"/>
              </w:rPr>
            </w:pPr>
          </w:p>
          <w:p w:rsidR="00ED0076" w:rsidRDefault="00ED0076" w:rsidP="00050126">
            <w:pPr>
              <w:jc w:val="center"/>
              <w:rPr>
                <w:color w:val="000000"/>
                <w:sz w:val="26"/>
                <w:szCs w:val="26"/>
              </w:rPr>
            </w:pPr>
          </w:p>
          <w:p w:rsidR="00ED0076" w:rsidRDefault="00ED0076" w:rsidP="0005012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875</w:t>
            </w:r>
          </w:p>
        </w:tc>
        <w:tc>
          <w:tcPr>
            <w:tcW w:w="542" w:type="dxa"/>
            <w:tcBorders>
              <w:top w:val="nil"/>
              <w:left w:val="nil"/>
              <w:bottom w:val="single" w:sz="4" w:space="0" w:color="000000"/>
              <w:right w:val="single" w:sz="4" w:space="0" w:color="000000"/>
            </w:tcBorders>
            <w:shd w:val="clear" w:color="auto" w:fill="auto"/>
            <w:vAlign w:val="bottom"/>
            <w:hideMark/>
          </w:tcPr>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11</w:t>
            </w:r>
          </w:p>
        </w:tc>
        <w:tc>
          <w:tcPr>
            <w:tcW w:w="734" w:type="dxa"/>
            <w:tcBorders>
              <w:top w:val="nil"/>
              <w:left w:val="nil"/>
              <w:bottom w:val="single" w:sz="4" w:space="0" w:color="000000"/>
              <w:right w:val="single" w:sz="4" w:space="0" w:color="000000"/>
            </w:tcBorders>
            <w:shd w:val="clear" w:color="auto" w:fill="auto"/>
            <w:vAlign w:val="bottom"/>
            <w:hideMark/>
          </w:tcPr>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0600102510</w:t>
            </w:r>
          </w:p>
        </w:tc>
        <w:tc>
          <w:tcPr>
            <w:tcW w:w="709" w:type="dxa"/>
            <w:tcBorders>
              <w:top w:val="nil"/>
              <w:left w:val="nil"/>
              <w:bottom w:val="single" w:sz="4" w:space="0" w:color="000000"/>
              <w:right w:val="single" w:sz="4" w:space="0" w:color="000000"/>
            </w:tcBorders>
            <w:shd w:val="clear" w:color="auto" w:fill="auto"/>
            <w:vAlign w:val="bottom"/>
            <w:hideMark/>
          </w:tcPr>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600</w:t>
            </w:r>
          </w:p>
        </w:tc>
        <w:tc>
          <w:tcPr>
            <w:tcW w:w="2126" w:type="dxa"/>
            <w:tcBorders>
              <w:top w:val="nil"/>
              <w:left w:val="nil"/>
              <w:bottom w:val="single" w:sz="4" w:space="0" w:color="000000"/>
              <w:right w:val="single" w:sz="4" w:space="0" w:color="000000"/>
            </w:tcBorders>
            <w:shd w:val="clear" w:color="auto" w:fill="auto"/>
            <w:vAlign w:val="bottom"/>
            <w:hideMark/>
          </w:tcPr>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283,77</w:t>
            </w:r>
          </w:p>
        </w:tc>
        <w:tc>
          <w:tcPr>
            <w:tcW w:w="2126" w:type="dxa"/>
            <w:tcBorders>
              <w:top w:val="nil"/>
              <w:left w:val="nil"/>
              <w:bottom w:val="single" w:sz="4" w:space="0" w:color="000000"/>
              <w:right w:val="single" w:sz="4" w:space="0" w:color="000000"/>
            </w:tcBorders>
            <w:shd w:val="clear" w:color="auto" w:fill="auto"/>
            <w:vAlign w:val="bottom"/>
            <w:hideMark/>
          </w:tcPr>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224,11</w:t>
            </w:r>
          </w:p>
        </w:tc>
        <w:tc>
          <w:tcPr>
            <w:tcW w:w="2153" w:type="dxa"/>
            <w:tcBorders>
              <w:top w:val="nil"/>
              <w:left w:val="nil"/>
              <w:bottom w:val="single" w:sz="4" w:space="0" w:color="000000"/>
              <w:right w:val="single" w:sz="4" w:space="0" w:color="000000"/>
            </w:tcBorders>
            <w:shd w:val="clear" w:color="auto" w:fill="auto"/>
            <w:vAlign w:val="bottom"/>
            <w:hideMark/>
          </w:tcPr>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222,64</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Субсидии автономным учреждениям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875</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0600102510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620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283,77</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224,11</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222,64</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Государственная программа Хабаровского края </w:t>
            </w:r>
            <w:r w:rsidR="003B7334" w:rsidRPr="00050126">
              <w:rPr>
                <w:color w:val="000000"/>
                <w:sz w:val="26"/>
                <w:szCs w:val="26"/>
              </w:rPr>
              <w:t>«</w:t>
            </w:r>
            <w:r w:rsidRPr="00050126">
              <w:rPr>
                <w:color w:val="000000"/>
                <w:sz w:val="26"/>
                <w:szCs w:val="26"/>
              </w:rPr>
              <w:t>Развитие физической культуры и спорта в Хабаровском крае</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875</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1100000000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47 049,33</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45 000,63</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45 181,61</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Создание условий для вовлечения различных групп населения края к регулярным занятиям физической культурой и спортом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875</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1100100000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18 545,00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16 984,83</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17 054,04</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Мероприятия в области здравоохранения, спорта и физической культуры, туризма</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875</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1100103590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15 345,00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13 784,83</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13 854,04</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Закупка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875</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1100103590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700,00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627,41</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630,63</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875</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1100103590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240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700,00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627,41</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630,63</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Социальное обеспечение и иные выплаты населению</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875</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1100103590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300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300,00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300,00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300,00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Премии и гранты</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875</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1100103590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350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300,00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300,00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300,00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000000"/>
              <w:right w:val="single" w:sz="4" w:space="0" w:color="000000"/>
            </w:tcBorders>
            <w:shd w:val="clear" w:color="auto" w:fill="auto"/>
            <w:vAlign w:val="bottom"/>
            <w:hideMark/>
          </w:tcPr>
          <w:p w:rsidR="00ED0076" w:rsidRDefault="00ED0076" w:rsidP="00050126">
            <w:pPr>
              <w:jc w:val="center"/>
              <w:rPr>
                <w:color w:val="000000"/>
                <w:sz w:val="26"/>
                <w:szCs w:val="26"/>
              </w:rPr>
            </w:pPr>
          </w:p>
          <w:p w:rsidR="00ED0076" w:rsidRDefault="00ED0076" w:rsidP="00050126">
            <w:pPr>
              <w:jc w:val="center"/>
              <w:rPr>
                <w:color w:val="000000"/>
                <w:sz w:val="26"/>
                <w:szCs w:val="26"/>
              </w:rPr>
            </w:pPr>
          </w:p>
          <w:p w:rsidR="00ED0076" w:rsidRDefault="00ED0076" w:rsidP="0005012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875</w:t>
            </w:r>
          </w:p>
        </w:tc>
        <w:tc>
          <w:tcPr>
            <w:tcW w:w="542" w:type="dxa"/>
            <w:tcBorders>
              <w:top w:val="nil"/>
              <w:left w:val="nil"/>
              <w:bottom w:val="single" w:sz="4" w:space="0" w:color="000000"/>
              <w:right w:val="single" w:sz="4" w:space="0" w:color="000000"/>
            </w:tcBorders>
            <w:shd w:val="clear" w:color="auto" w:fill="auto"/>
            <w:vAlign w:val="bottom"/>
            <w:hideMark/>
          </w:tcPr>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11</w:t>
            </w:r>
          </w:p>
        </w:tc>
        <w:tc>
          <w:tcPr>
            <w:tcW w:w="734" w:type="dxa"/>
            <w:tcBorders>
              <w:top w:val="nil"/>
              <w:left w:val="nil"/>
              <w:bottom w:val="single" w:sz="4" w:space="0" w:color="000000"/>
              <w:right w:val="single" w:sz="4" w:space="0" w:color="000000"/>
            </w:tcBorders>
            <w:shd w:val="clear" w:color="auto" w:fill="auto"/>
            <w:vAlign w:val="bottom"/>
            <w:hideMark/>
          </w:tcPr>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1100103590</w:t>
            </w:r>
          </w:p>
        </w:tc>
        <w:tc>
          <w:tcPr>
            <w:tcW w:w="709" w:type="dxa"/>
            <w:tcBorders>
              <w:top w:val="nil"/>
              <w:left w:val="nil"/>
              <w:bottom w:val="single" w:sz="4" w:space="0" w:color="000000"/>
              <w:right w:val="single" w:sz="4" w:space="0" w:color="000000"/>
            </w:tcBorders>
            <w:shd w:val="clear" w:color="auto" w:fill="auto"/>
            <w:vAlign w:val="bottom"/>
            <w:hideMark/>
          </w:tcPr>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600</w:t>
            </w:r>
          </w:p>
        </w:tc>
        <w:tc>
          <w:tcPr>
            <w:tcW w:w="2126" w:type="dxa"/>
            <w:tcBorders>
              <w:top w:val="nil"/>
              <w:left w:val="nil"/>
              <w:bottom w:val="single" w:sz="4" w:space="0" w:color="000000"/>
              <w:right w:val="single" w:sz="4" w:space="0" w:color="000000"/>
            </w:tcBorders>
            <w:shd w:val="clear" w:color="auto" w:fill="auto"/>
            <w:vAlign w:val="bottom"/>
            <w:hideMark/>
          </w:tcPr>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14 345,00</w:t>
            </w:r>
          </w:p>
        </w:tc>
        <w:tc>
          <w:tcPr>
            <w:tcW w:w="2126" w:type="dxa"/>
            <w:tcBorders>
              <w:top w:val="nil"/>
              <w:left w:val="nil"/>
              <w:bottom w:val="single" w:sz="4" w:space="0" w:color="000000"/>
              <w:right w:val="single" w:sz="4" w:space="0" w:color="000000"/>
            </w:tcBorders>
            <w:shd w:val="clear" w:color="auto" w:fill="auto"/>
            <w:vAlign w:val="bottom"/>
            <w:hideMark/>
          </w:tcPr>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12 857,42</w:t>
            </w:r>
          </w:p>
        </w:tc>
        <w:tc>
          <w:tcPr>
            <w:tcW w:w="2153" w:type="dxa"/>
            <w:tcBorders>
              <w:top w:val="nil"/>
              <w:left w:val="nil"/>
              <w:bottom w:val="single" w:sz="4" w:space="0" w:color="000000"/>
              <w:right w:val="single" w:sz="4" w:space="0" w:color="000000"/>
            </w:tcBorders>
            <w:shd w:val="clear" w:color="auto" w:fill="auto"/>
            <w:vAlign w:val="bottom"/>
            <w:hideMark/>
          </w:tcPr>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12 923,41</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Субсидии автономным учреждениям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875</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1100103590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620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14 345,00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12 857,42</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12 923,41</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Субсидии аккредитованным федерациям на организацию и проведение спортивных мероприятий</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875</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1100104540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3 200,00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3 200,00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3 200,00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875</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1100104540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600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3 200,00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3 200,00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3 200,00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ED0076">
            <w:pPr>
              <w:spacing w:line="312" w:lineRule="exact"/>
              <w:ind w:right="-79"/>
              <w:jc w:val="both"/>
              <w:rPr>
                <w:color w:val="000000"/>
                <w:sz w:val="26"/>
                <w:szCs w:val="26"/>
              </w:rPr>
            </w:pPr>
            <w:r w:rsidRPr="00050126">
              <w:rPr>
                <w:color w:val="000000"/>
                <w:sz w:val="26"/>
                <w:szCs w:val="2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ED0076">
            <w:pPr>
              <w:spacing w:line="312" w:lineRule="exact"/>
              <w:jc w:val="center"/>
              <w:rPr>
                <w:color w:val="000000"/>
                <w:sz w:val="26"/>
                <w:szCs w:val="26"/>
              </w:rPr>
            </w:pPr>
            <w:r w:rsidRPr="00050126">
              <w:rPr>
                <w:color w:val="000000"/>
                <w:sz w:val="26"/>
                <w:szCs w:val="26"/>
              </w:rPr>
              <w:t>875</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ED0076">
            <w:pPr>
              <w:spacing w:line="312" w:lineRule="exact"/>
              <w:jc w:val="center"/>
              <w:rPr>
                <w:color w:val="000000"/>
                <w:sz w:val="26"/>
                <w:szCs w:val="26"/>
              </w:rPr>
            </w:pPr>
            <w:r w:rsidRPr="00050126">
              <w:rPr>
                <w:color w:val="000000"/>
                <w:sz w:val="26"/>
                <w:szCs w:val="26"/>
              </w:rPr>
              <w:t>11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ED0076">
            <w:pPr>
              <w:spacing w:line="312" w:lineRule="exact"/>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ED0076">
            <w:pPr>
              <w:spacing w:line="312" w:lineRule="exact"/>
              <w:jc w:val="center"/>
              <w:rPr>
                <w:color w:val="000000"/>
                <w:sz w:val="26"/>
                <w:szCs w:val="26"/>
              </w:rPr>
            </w:pPr>
            <w:r w:rsidRPr="00050126">
              <w:rPr>
                <w:color w:val="000000"/>
                <w:sz w:val="26"/>
                <w:szCs w:val="26"/>
              </w:rPr>
              <w:t>1100104540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ED0076">
            <w:pPr>
              <w:spacing w:line="312" w:lineRule="exact"/>
              <w:jc w:val="center"/>
              <w:rPr>
                <w:color w:val="000000"/>
                <w:sz w:val="26"/>
                <w:szCs w:val="26"/>
              </w:rPr>
            </w:pPr>
            <w:r w:rsidRPr="00050126">
              <w:rPr>
                <w:color w:val="000000"/>
                <w:sz w:val="26"/>
                <w:szCs w:val="26"/>
              </w:rPr>
              <w:t>630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ED0076">
            <w:pPr>
              <w:spacing w:line="312" w:lineRule="exact"/>
              <w:jc w:val="right"/>
              <w:rPr>
                <w:color w:val="000000"/>
                <w:sz w:val="26"/>
                <w:szCs w:val="26"/>
              </w:rPr>
            </w:pPr>
            <w:r w:rsidRPr="00050126">
              <w:rPr>
                <w:color w:val="000000"/>
                <w:sz w:val="26"/>
                <w:szCs w:val="26"/>
              </w:rPr>
              <w:t>3 200,00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ED0076">
            <w:pPr>
              <w:spacing w:line="312" w:lineRule="exact"/>
              <w:jc w:val="right"/>
              <w:rPr>
                <w:color w:val="000000"/>
                <w:sz w:val="26"/>
                <w:szCs w:val="26"/>
              </w:rPr>
            </w:pPr>
            <w:r w:rsidRPr="00050126">
              <w:rPr>
                <w:color w:val="000000"/>
                <w:sz w:val="26"/>
                <w:szCs w:val="26"/>
              </w:rPr>
              <w:t>3 200,00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ED0076">
            <w:pPr>
              <w:spacing w:line="312" w:lineRule="exact"/>
              <w:jc w:val="right"/>
              <w:rPr>
                <w:color w:val="000000"/>
                <w:sz w:val="26"/>
                <w:szCs w:val="26"/>
              </w:rPr>
            </w:pPr>
            <w:r w:rsidRPr="00050126">
              <w:rPr>
                <w:color w:val="000000"/>
                <w:sz w:val="26"/>
                <w:szCs w:val="26"/>
              </w:rPr>
              <w:t>3 200,00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ED0076">
            <w:pPr>
              <w:spacing w:line="312" w:lineRule="exact"/>
              <w:ind w:right="-79"/>
              <w:jc w:val="both"/>
              <w:rPr>
                <w:color w:val="000000"/>
                <w:sz w:val="26"/>
                <w:szCs w:val="26"/>
              </w:rPr>
            </w:pPr>
            <w:r w:rsidRPr="00050126">
              <w:rPr>
                <w:color w:val="000000"/>
                <w:sz w:val="26"/>
                <w:szCs w:val="26"/>
              </w:rPr>
              <w:t>Повышение эффективности системы подготовки спортивного резерва</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ED0076">
            <w:pPr>
              <w:spacing w:line="312" w:lineRule="exact"/>
              <w:jc w:val="center"/>
              <w:rPr>
                <w:color w:val="000000"/>
                <w:sz w:val="26"/>
                <w:szCs w:val="26"/>
              </w:rPr>
            </w:pPr>
            <w:r w:rsidRPr="00050126">
              <w:rPr>
                <w:color w:val="000000"/>
                <w:sz w:val="26"/>
                <w:szCs w:val="26"/>
              </w:rPr>
              <w:t>875</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ED0076">
            <w:pPr>
              <w:spacing w:line="312" w:lineRule="exact"/>
              <w:jc w:val="center"/>
              <w:rPr>
                <w:color w:val="000000"/>
                <w:sz w:val="26"/>
                <w:szCs w:val="26"/>
              </w:rPr>
            </w:pPr>
            <w:r w:rsidRPr="00050126">
              <w:rPr>
                <w:color w:val="000000"/>
                <w:sz w:val="26"/>
                <w:szCs w:val="26"/>
              </w:rPr>
              <w:t>11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ED0076">
            <w:pPr>
              <w:spacing w:line="312" w:lineRule="exact"/>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ED0076">
            <w:pPr>
              <w:spacing w:line="312" w:lineRule="exact"/>
              <w:jc w:val="center"/>
              <w:rPr>
                <w:color w:val="000000"/>
                <w:sz w:val="26"/>
                <w:szCs w:val="26"/>
              </w:rPr>
            </w:pPr>
            <w:r w:rsidRPr="00050126">
              <w:rPr>
                <w:color w:val="000000"/>
                <w:sz w:val="26"/>
                <w:szCs w:val="26"/>
              </w:rPr>
              <w:t>1100200000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ED0076">
            <w:pPr>
              <w:spacing w:line="312" w:lineRule="exact"/>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ED0076">
            <w:pPr>
              <w:spacing w:line="312" w:lineRule="exact"/>
              <w:jc w:val="right"/>
              <w:rPr>
                <w:color w:val="000000"/>
                <w:sz w:val="26"/>
                <w:szCs w:val="26"/>
              </w:rPr>
            </w:pPr>
            <w:r w:rsidRPr="00050126">
              <w:rPr>
                <w:color w:val="000000"/>
                <w:sz w:val="26"/>
                <w:szCs w:val="26"/>
              </w:rPr>
              <w:t>23 920,00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ED0076">
            <w:pPr>
              <w:spacing w:line="312" w:lineRule="exact"/>
              <w:jc w:val="right"/>
              <w:rPr>
                <w:color w:val="000000"/>
                <w:sz w:val="26"/>
                <w:szCs w:val="26"/>
              </w:rPr>
            </w:pPr>
            <w:r w:rsidRPr="00050126">
              <w:rPr>
                <w:color w:val="000000"/>
                <w:sz w:val="26"/>
                <w:szCs w:val="26"/>
              </w:rPr>
              <w:t>21 439,50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ED0076">
            <w:pPr>
              <w:spacing w:line="312" w:lineRule="exact"/>
              <w:jc w:val="right"/>
              <w:rPr>
                <w:color w:val="000000"/>
                <w:sz w:val="26"/>
                <w:szCs w:val="26"/>
              </w:rPr>
            </w:pPr>
            <w:r w:rsidRPr="00050126">
              <w:rPr>
                <w:color w:val="000000"/>
                <w:sz w:val="26"/>
                <w:szCs w:val="26"/>
              </w:rPr>
              <w:t>21 549,53</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ED0076">
            <w:pPr>
              <w:spacing w:line="312" w:lineRule="exact"/>
              <w:ind w:right="-79"/>
              <w:jc w:val="both"/>
              <w:rPr>
                <w:color w:val="000000"/>
                <w:sz w:val="26"/>
                <w:szCs w:val="26"/>
              </w:rPr>
            </w:pPr>
            <w:r w:rsidRPr="00050126">
              <w:rPr>
                <w:color w:val="000000"/>
                <w:sz w:val="26"/>
                <w:szCs w:val="26"/>
              </w:rPr>
              <w:t>Мероприятия в области здравоохранения, спорта и физической культуры, туризма</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ED0076">
            <w:pPr>
              <w:spacing w:line="312" w:lineRule="exact"/>
              <w:jc w:val="center"/>
              <w:rPr>
                <w:color w:val="000000"/>
                <w:sz w:val="26"/>
                <w:szCs w:val="26"/>
              </w:rPr>
            </w:pPr>
            <w:r w:rsidRPr="00050126">
              <w:rPr>
                <w:color w:val="000000"/>
                <w:sz w:val="26"/>
                <w:szCs w:val="26"/>
              </w:rPr>
              <w:t>875</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ED0076">
            <w:pPr>
              <w:spacing w:line="312" w:lineRule="exact"/>
              <w:jc w:val="center"/>
              <w:rPr>
                <w:color w:val="000000"/>
                <w:sz w:val="26"/>
                <w:szCs w:val="26"/>
              </w:rPr>
            </w:pPr>
            <w:r w:rsidRPr="00050126">
              <w:rPr>
                <w:color w:val="000000"/>
                <w:sz w:val="26"/>
                <w:szCs w:val="26"/>
              </w:rPr>
              <w:t>11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ED0076">
            <w:pPr>
              <w:spacing w:line="312" w:lineRule="exact"/>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ED0076">
            <w:pPr>
              <w:spacing w:line="312" w:lineRule="exact"/>
              <w:jc w:val="center"/>
              <w:rPr>
                <w:color w:val="000000"/>
                <w:sz w:val="26"/>
                <w:szCs w:val="26"/>
              </w:rPr>
            </w:pPr>
            <w:r w:rsidRPr="00050126">
              <w:rPr>
                <w:color w:val="000000"/>
                <w:sz w:val="26"/>
                <w:szCs w:val="26"/>
              </w:rPr>
              <w:t>1100203590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ED0076">
            <w:pPr>
              <w:spacing w:line="312" w:lineRule="exact"/>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ED0076">
            <w:pPr>
              <w:spacing w:line="312" w:lineRule="exact"/>
              <w:jc w:val="right"/>
              <w:rPr>
                <w:color w:val="000000"/>
                <w:sz w:val="26"/>
                <w:szCs w:val="26"/>
              </w:rPr>
            </w:pPr>
            <w:r w:rsidRPr="00050126">
              <w:rPr>
                <w:color w:val="000000"/>
                <w:sz w:val="26"/>
                <w:szCs w:val="26"/>
              </w:rPr>
              <w:t>23 920,00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ED0076">
            <w:pPr>
              <w:spacing w:line="312" w:lineRule="exact"/>
              <w:jc w:val="right"/>
              <w:rPr>
                <w:color w:val="000000"/>
                <w:sz w:val="26"/>
                <w:szCs w:val="26"/>
              </w:rPr>
            </w:pPr>
            <w:r w:rsidRPr="00050126">
              <w:rPr>
                <w:color w:val="000000"/>
                <w:sz w:val="26"/>
                <w:szCs w:val="26"/>
              </w:rPr>
              <w:t>21 439,50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ED0076">
            <w:pPr>
              <w:spacing w:line="312" w:lineRule="exact"/>
              <w:jc w:val="right"/>
              <w:rPr>
                <w:color w:val="000000"/>
                <w:sz w:val="26"/>
                <w:szCs w:val="26"/>
              </w:rPr>
            </w:pPr>
            <w:r w:rsidRPr="00050126">
              <w:rPr>
                <w:color w:val="000000"/>
                <w:sz w:val="26"/>
                <w:szCs w:val="26"/>
              </w:rPr>
              <w:t>21 549,53</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ED0076">
            <w:pPr>
              <w:spacing w:line="312" w:lineRule="exact"/>
              <w:ind w:right="-79"/>
              <w:jc w:val="both"/>
              <w:rPr>
                <w:color w:val="000000"/>
                <w:sz w:val="26"/>
                <w:szCs w:val="26"/>
              </w:rPr>
            </w:pPr>
            <w:r w:rsidRPr="00050126">
              <w:rPr>
                <w:color w:val="000000"/>
                <w:sz w:val="26"/>
                <w:szCs w:val="26"/>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ED0076">
            <w:pPr>
              <w:spacing w:line="312" w:lineRule="exact"/>
              <w:jc w:val="center"/>
              <w:rPr>
                <w:color w:val="000000"/>
                <w:sz w:val="26"/>
                <w:szCs w:val="26"/>
              </w:rPr>
            </w:pPr>
            <w:r w:rsidRPr="00050126">
              <w:rPr>
                <w:color w:val="000000"/>
                <w:sz w:val="26"/>
                <w:szCs w:val="26"/>
              </w:rPr>
              <w:t>875</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ED0076">
            <w:pPr>
              <w:spacing w:line="312" w:lineRule="exact"/>
              <w:jc w:val="center"/>
              <w:rPr>
                <w:color w:val="000000"/>
                <w:sz w:val="26"/>
                <w:szCs w:val="26"/>
              </w:rPr>
            </w:pPr>
            <w:r w:rsidRPr="00050126">
              <w:rPr>
                <w:color w:val="000000"/>
                <w:sz w:val="26"/>
                <w:szCs w:val="26"/>
              </w:rPr>
              <w:t>11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ED0076">
            <w:pPr>
              <w:spacing w:line="312" w:lineRule="exact"/>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ED0076">
            <w:pPr>
              <w:spacing w:line="312" w:lineRule="exact"/>
              <w:jc w:val="center"/>
              <w:rPr>
                <w:color w:val="000000"/>
                <w:sz w:val="26"/>
                <w:szCs w:val="26"/>
              </w:rPr>
            </w:pPr>
            <w:r w:rsidRPr="00050126">
              <w:rPr>
                <w:color w:val="000000"/>
                <w:sz w:val="26"/>
                <w:szCs w:val="26"/>
              </w:rPr>
              <w:t>1100203590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ED0076">
            <w:pPr>
              <w:spacing w:line="312" w:lineRule="exact"/>
              <w:jc w:val="center"/>
              <w:rPr>
                <w:color w:val="000000"/>
                <w:sz w:val="26"/>
                <w:szCs w:val="26"/>
              </w:rPr>
            </w:pPr>
            <w:r w:rsidRPr="00050126">
              <w:rPr>
                <w:color w:val="000000"/>
                <w:sz w:val="26"/>
                <w:szCs w:val="26"/>
              </w:rPr>
              <w:t>600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ED0076">
            <w:pPr>
              <w:spacing w:line="312" w:lineRule="exact"/>
              <w:jc w:val="right"/>
              <w:rPr>
                <w:color w:val="000000"/>
                <w:sz w:val="26"/>
                <w:szCs w:val="26"/>
              </w:rPr>
            </w:pPr>
            <w:r w:rsidRPr="00050126">
              <w:rPr>
                <w:color w:val="000000"/>
                <w:sz w:val="26"/>
                <w:szCs w:val="26"/>
              </w:rPr>
              <w:t>23 920,00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ED0076">
            <w:pPr>
              <w:spacing w:line="312" w:lineRule="exact"/>
              <w:jc w:val="right"/>
              <w:rPr>
                <w:color w:val="000000"/>
                <w:sz w:val="26"/>
                <w:szCs w:val="26"/>
              </w:rPr>
            </w:pPr>
            <w:r w:rsidRPr="00050126">
              <w:rPr>
                <w:color w:val="000000"/>
                <w:sz w:val="26"/>
                <w:szCs w:val="26"/>
              </w:rPr>
              <w:t>21 439,50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ED0076">
            <w:pPr>
              <w:spacing w:line="312" w:lineRule="exact"/>
              <w:jc w:val="right"/>
              <w:rPr>
                <w:color w:val="000000"/>
                <w:sz w:val="26"/>
                <w:szCs w:val="26"/>
              </w:rPr>
            </w:pPr>
            <w:r w:rsidRPr="00050126">
              <w:rPr>
                <w:color w:val="000000"/>
                <w:sz w:val="26"/>
                <w:szCs w:val="26"/>
              </w:rPr>
              <w:t>21 549,53</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Субсидии автономным учреждениям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875</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1100203590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620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23 920,00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21 439,50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21 549,53</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ED0076">
            <w:pPr>
              <w:ind w:right="-79"/>
              <w:jc w:val="both"/>
              <w:rPr>
                <w:color w:val="000000"/>
                <w:sz w:val="26"/>
                <w:szCs w:val="26"/>
              </w:rPr>
            </w:pPr>
            <w:r w:rsidRPr="00050126">
              <w:rPr>
                <w:color w:val="000000"/>
                <w:sz w:val="26"/>
                <w:szCs w:val="26"/>
              </w:rPr>
              <w:t xml:space="preserve">Региональный проект </w:t>
            </w:r>
            <w:r w:rsidR="003B7334" w:rsidRPr="00050126">
              <w:rPr>
                <w:color w:val="000000"/>
                <w:sz w:val="26"/>
                <w:szCs w:val="26"/>
              </w:rPr>
              <w:t>«</w:t>
            </w:r>
            <w:r w:rsidRPr="00050126">
              <w:rPr>
                <w:color w:val="000000"/>
                <w:sz w:val="26"/>
                <w:szCs w:val="26"/>
              </w:rPr>
              <w:t xml:space="preserve">Спорт </w:t>
            </w:r>
            <w:r w:rsidR="00ED0076">
              <w:rPr>
                <w:color w:val="000000"/>
                <w:sz w:val="26"/>
                <w:szCs w:val="26"/>
              </w:rPr>
              <w:t>–</w:t>
            </w:r>
            <w:r w:rsidRPr="00050126">
              <w:rPr>
                <w:color w:val="000000"/>
                <w:sz w:val="26"/>
                <w:szCs w:val="26"/>
              </w:rPr>
              <w:t xml:space="preserve"> норма жизни</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875</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110P500000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4 584,33</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6 576,30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6 578,04</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Оснащение объектов спортивной инфраструктуры спортивно-технологическим оборудованием (субсидии муниципальным образованиям края на оснащение объектов спортивной инфраструктуры спортивно-технологическим оборудованием)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875</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110P55228S</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4 584,33</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6 576,30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6 578,04</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Межбюджетные трансферты</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875</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110P55228S</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500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4 584,33</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6 576,30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6 578,04</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Субсидии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875</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02</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110P55228S</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520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4 584,33</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6 576,30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6 578,04</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b/>
                <w:bCs/>
                <w:color w:val="000000"/>
                <w:sz w:val="26"/>
                <w:szCs w:val="26"/>
              </w:rPr>
            </w:pPr>
            <w:r w:rsidRPr="00050126">
              <w:rPr>
                <w:b/>
                <w:bCs/>
                <w:color w:val="000000"/>
                <w:sz w:val="26"/>
                <w:szCs w:val="26"/>
              </w:rPr>
              <w:t>Спорт высших достижений</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875</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11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2 868 280,94</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2 527 082,28</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2 546 758,69</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Государственная программа Хабаровского края </w:t>
            </w:r>
            <w:r w:rsidR="003B7334" w:rsidRPr="00050126">
              <w:rPr>
                <w:color w:val="000000"/>
                <w:sz w:val="26"/>
                <w:szCs w:val="26"/>
              </w:rPr>
              <w:t>«</w:t>
            </w:r>
            <w:r w:rsidRPr="00050126">
              <w:rPr>
                <w:color w:val="000000"/>
                <w:sz w:val="26"/>
                <w:szCs w:val="26"/>
              </w:rPr>
              <w:t>Развитие физической культуры и спорта в Хабаровском крае</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875</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1100000000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2 867 211,56</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2 526 172,28</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2 545 788,69</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Создание условий для вовлечения различных групп населения края к регулярным занятиям физической культурой и спортом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875</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1100100000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1 232 364,59</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1 036 091,73</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1 035 203,82</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Обеспечение деятельности (оказание услуг) подведомственных учреждений</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875</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1100100030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68 156,28</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64 939,15</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67 557,15</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000000"/>
              <w:right w:val="single" w:sz="4" w:space="0" w:color="000000"/>
            </w:tcBorders>
            <w:shd w:val="clear" w:color="auto" w:fill="auto"/>
            <w:vAlign w:val="bottom"/>
            <w:hideMark/>
          </w:tcPr>
          <w:p w:rsidR="00ED0076" w:rsidRDefault="00ED0076" w:rsidP="00050126">
            <w:pPr>
              <w:jc w:val="center"/>
              <w:rPr>
                <w:color w:val="000000"/>
                <w:sz w:val="26"/>
                <w:szCs w:val="26"/>
              </w:rPr>
            </w:pPr>
          </w:p>
          <w:p w:rsidR="00ED0076" w:rsidRDefault="00ED0076" w:rsidP="00050126">
            <w:pPr>
              <w:jc w:val="center"/>
              <w:rPr>
                <w:color w:val="000000"/>
                <w:sz w:val="26"/>
                <w:szCs w:val="26"/>
              </w:rPr>
            </w:pPr>
          </w:p>
          <w:p w:rsidR="00ED0076" w:rsidRDefault="00ED0076" w:rsidP="0005012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875</w:t>
            </w:r>
          </w:p>
        </w:tc>
        <w:tc>
          <w:tcPr>
            <w:tcW w:w="542" w:type="dxa"/>
            <w:tcBorders>
              <w:top w:val="nil"/>
              <w:left w:val="nil"/>
              <w:bottom w:val="single" w:sz="4" w:space="0" w:color="000000"/>
              <w:right w:val="single" w:sz="4" w:space="0" w:color="000000"/>
            </w:tcBorders>
            <w:shd w:val="clear" w:color="auto" w:fill="auto"/>
            <w:vAlign w:val="bottom"/>
            <w:hideMark/>
          </w:tcPr>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11</w:t>
            </w:r>
          </w:p>
        </w:tc>
        <w:tc>
          <w:tcPr>
            <w:tcW w:w="734" w:type="dxa"/>
            <w:tcBorders>
              <w:top w:val="nil"/>
              <w:left w:val="nil"/>
              <w:bottom w:val="single" w:sz="4" w:space="0" w:color="000000"/>
              <w:right w:val="single" w:sz="4" w:space="0" w:color="000000"/>
            </w:tcBorders>
            <w:shd w:val="clear" w:color="auto" w:fill="auto"/>
            <w:vAlign w:val="bottom"/>
            <w:hideMark/>
          </w:tcPr>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1100100030</w:t>
            </w:r>
          </w:p>
        </w:tc>
        <w:tc>
          <w:tcPr>
            <w:tcW w:w="709" w:type="dxa"/>
            <w:tcBorders>
              <w:top w:val="nil"/>
              <w:left w:val="nil"/>
              <w:bottom w:val="single" w:sz="4" w:space="0" w:color="000000"/>
              <w:right w:val="single" w:sz="4" w:space="0" w:color="000000"/>
            </w:tcBorders>
            <w:shd w:val="clear" w:color="auto" w:fill="auto"/>
            <w:vAlign w:val="bottom"/>
            <w:hideMark/>
          </w:tcPr>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600</w:t>
            </w:r>
          </w:p>
        </w:tc>
        <w:tc>
          <w:tcPr>
            <w:tcW w:w="2126" w:type="dxa"/>
            <w:tcBorders>
              <w:top w:val="nil"/>
              <w:left w:val="nil"/>
              <w:bottom w:val="single" w:sz="4" w:space="0" w:color="000000"/>
              <w:right w:val="single" w:sz="4" w:space="0" w:color="000000"/>
            </w:tcBorders>
            <w:shd w:val="clear" w:color="auto" w:fill="auto"/>
            <w:vAlign w:val="bottom"/>
            <w:hideMark/>
          </w:tcPr>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68 156,28</w:t>
            </w:r>
          </w:p>
        </w:tc>
        <w:tc>
          <w:tcPr>
            <w:tcW w:w="2126" w:type="dxa"/>
            <w:tcBorders>
              <w:top w:val="nil"/>
              <w:left w:val="nil"/>
              <w:bottom w:val="single" w:sz="4" w:space="0" w:color="000000"/>
              <w:right w:val="single" w:sz="4" w:space="0" w:color="000000"/>
            </w:tcBorders>
            <w:shd w:val="clear" w:color="auto" w:fill="auto"/>
            <w:vAlign w:val="bottom"/>
            <w:hideMark/>
          </w:tcPr>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64 939,15</w:t>
            </w:r>
          </w:p>
        </w:tc>
        <w:tc>
          <w:tcPr>
            <w:tcW w:w="2153" w:type="dxa"/>
            <w:tcBorders>
              <w:top w:val="nil"/>
              <w:left w:val="nil"/>
              <w:bottom w:val="single" w:sz="4" w:space="0" w:color="000000"/>
              <w:right w:val="single" w:sz="4" w:space="0" w:color="000000"/>
            </w:tcBorders>
            <w:shd w:val="clear" w:color="auto" w:fill="auto"/>
            <w:vAlign w:val="bottom"/>
            <w:hideMark/>
          </w:tcPr>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67 557,15</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Субсидии бюджетным учреждениям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875</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1100100030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610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68 104,28</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64 887,15</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67 505,15</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Субсидии автономным учреждениям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875</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1100100030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620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52,00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52,00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52,00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Мероприятия в области здравоохранения, спорта и физической культуры, туризма</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875</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1100103590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296,26</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265,54</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266,90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875</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1100103590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600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296,26</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265,54</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266,90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Субсидии бюджетным учреждениям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875</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1100103590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610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296,26</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265,54</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266,90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Субсидии некоммерческим организациям, созданным в целях развития и популяризации физической культуры и спорта</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875</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1100104530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1 163 912,05</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970 887,04</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967 379,77</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875</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1100104530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600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1 163 912,05</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970 887,04</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967 379,77</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875</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1100104530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630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1 163 912,05</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970 887,04</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967 379,77</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Повышение эффективности системы подготовки спортивного резерва</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875</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1100200000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1 396 252,27</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1 352 390,81</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1 371 727,21</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Субсидии бюджетам муниципальных районов края на </w:t>
            </w:r>
            <w:proofErr w:type="spellStart"/>
            <w:r w:rsidRPr="00050126">
              <w:rPr>
                <w:color w:val="000000"/>
                <w:sz w:val="26"/>
                <w:szCs w:val="26"/>
              </w:rPr>
              <w:t>софинансирование</w:t>
            </w:r>
            <w:proofErr w:type="spellEnd"/>
            <w:r w:rsidRPr="00050126">
              <w:rPr>
                <w:color w:val="000000"/>
                <w:sz w:val="26"/>
                <w:szCs w:val="26"/>
              </w:rPr>
              <w:t xml:space="preserve"> расходных обязательств муниципальных районов края по обеспечению уровня финансирования организаций, осуществляющих спортивную подготовку в соответствии с требованиями федеральных стандартов спортивной подготовки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875</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110020С450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26 620,01</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26 620,01</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26 620,01</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Межбюджетные трансферты</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875</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110020С450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500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26 620,01</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26 620,01</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26 620,01</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Субсидии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875</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110020С450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520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26 620,01</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26 620,01</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26 620,01</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Обеспечение деятельности (оказание услуг) подведомственных учреждений</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875</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1100200030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1 299 269,87</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1 262 704,99</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1 281 717,72</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875</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1100200030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600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1 299 269,87</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1 262 704,99</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1 281 717,72</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Субсидии автономным учреждениям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875</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1100200030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620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1 299 269,87</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1 262 704,99</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1 281 717,72</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Мероприятия в области здравоохранения, спорта и физической культуры, туризма</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875</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1100203590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70 362,39</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63 065,81</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63 389,48</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000000"/>
              <w:right w:val="single" w:sz="4" w:space="0" w:color="000000"/>
            </w:tcBorders>
            <w:shd w:val="clear" w:color="auto" w:fill="auto"/>
            <w:vAlign w:val="bottom"/>
            <w:hideMark/>
          </w:tcPr>
          <w:p w:rsidR="00ED0076" w:rsidRDefault="00ED0076" w:rsidP="00050126">
            <w:pPr>
              <w:jc w:val="center"/>
              <w:rPr>
                <w:color w:val="000000"/>
                <w:sz w:val="26"/>
                <w:szCs w:val="26"/>
              </w:rPr>
            </w:pPr>
          </w:p>
          <w:p w:rsidR="00ED0076" w:rsidRDefault="00ED0076" w:rsidP="00050126">
            <w:pPr>
              <w:jc w:val="center"/>
              <w:rPr>
                <w:color w:val="000000"/>
                <w:sz w:val="26"/>
                <w:szCs w:val="26"/>
              </w:rPr>
            </w:pPr>
          </w:p>
          <w:p w:rsidR="00ED0076" w:rsidRDefault="00ED0076" w:rsidP="0005012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875</w:t>
            </w:r>
          </w:p>
        </w:tc>
        <w:tc>
          <w:tcPr>
            <w:tcW w:w="542" w:type="dxa"/>
            <w:tcBorders>
              <w:top w:val="nil"/>
              <w:left w:val="nil"/>
              <w:bottom w:val="single" w:sz="4" w:space="0" w:color="000000"/>
              <w:right w:val="single" w:sz="4" w:space="0" w:color="000000"/>
            </w:tcBorders>
            <w:shd w:val="clear" w:color="auto" w:fill="auto"/>
            <w:vAlign w:val="bottom"/>
            <w:hideMark/>
          </w:tcPr>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11</w:t>
            </w:r>
          </w:p>
        </w:tc>
        <w:tc>
          <w:tcPr>
            <w:tcW w:w="734" w:type="dxa"/>
            <w:tcBorders>
              <w:top w:val="nil"/>
              <w:left w:val="nil"/>
              <w:bottom w:val="single" w:sz="4" w:space="0" w:color="000000"/>
              <w:right w:val="single" w:sz="4" w:space="0" w:color="000000"/>
            </w:tcBorders>
            <w:shd w:val="clear" w:color="auto" w:fill="auto"/>
            <w:vAlign w:val="bottom"/>
            <w:hideMark/>
          </w:tcPr>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1100203590</w:t>
            </w:r>
          </w:p>
        </w:tc>
        <w:tc>
          <w:tcPr>
            <w:tcW w:w="709" w:type="dxa"/>
            <w:tcBorders>
              <w:top w:val="nil"/>
              <w:left w:val="nil"/>
              <w:bottom w:val="single" w:sz="4" w:space="0" w:color="000000"/>
              <w:right w:val="single" w:sz="4" w:space="0" w:color="000000"/>
            </w:tcBorders>
            <w:shd w:val="clear" w:color="auto" w:fill="auto"/>
            <w:vAlign w:val="bottom"/>
            <w:hideMark/>
          </w:tcPr>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600</w:t>
            </w:r>
          </w:p>
        </w:tc>
        <w:tc>
          <w:tcPr>
            <w:tcW w:w="2126" w:type="dxa"/>
            <w:tcBorders>
              <w:top w:val="nil"/>
              <w:left w:val="nil"/>
              <w:bottom w:val="single" w:sz="4" w:space="0" w:color="000000"/>
              <w:right w:val="single" w:sz="4" w:space="0" w:color="000000"/>
            </w:tcBorders>
            <w:shd w:val="clear" w:color="auto" w:fill="auto"/>
            <w:vAlign w:val="bottom"/>
            <w:hideMark/>
          </w:tcPr>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70 362,39</w:t>
            </w:r>
          </w:p>
        </w:tc>
        <w:tc>
          <w:tcPr>
            <w:tcW w:w="2126" w:type="dxa"/>
            <w:tcBorders>
              <w:top w:val="nil"/>
              <w:left w:val="nil"/>
              <w:bottom w:val="single" w:sz="4" w:space="0" w:color="000000"/>
              <w:right w:val="single" w:sz="4" w:space="0" w:color="000000"/>
            </w:tcBorders>
            <w:shd w:val="clear" w:color="auto" w:fill="auto"/>
            <w:vAlign w:val="bottom"/>
            <w:hideMark/>
          </w:tcPr>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63 065,81</w:t>
            </w:r>
          </w:p>
        </w:tc>
        <w:tc>
          <w:tcPr>
            <w:tcW w:w="2153" w:type="dxa"/>
            <w:tcBorders>
              <w:top w:val="nil"/>
              <w:left w:val="nil"/>
              <w:bottom w:val="single" w:sz="4" w:space="0" w:color="000000"/>
              <w:right w:val="single" w:sz="4" w:space="0" w:color="000000"/>
            </w:tcBorders>
            <w:shd w:val="clear" w:color="auto" w:fill="auto"/>
            <w:vAlign w:val="bottom"/>
            <w:hideMark/>
          </w:tcPr>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63 389,48</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Субсидии автономным учреждениям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875</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1100203590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620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70 362,39</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63 065,81</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63 389,48</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Создание условий для достижения спортсменами края высоких спортивных результатов на всероссийских и международных спортивных соревнованиях</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875</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1100300000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133 528,94</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120 636,03</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121 207,94</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Мероприятия в области здравоохранения, спорта и физической культуры, туризма</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875</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1100303590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133 528,94</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120 636,03</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121 207,94</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Социальное обеспечение и иные выплаты населению</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875</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1100303590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300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9 200,00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9 200,00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9 200,00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Стипендии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875</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1100303590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340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1 200,00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1 200,00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1 200,00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Премии и гранты</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875</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1100303590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350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8 000,00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8 000,00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8 000,00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875</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1100303590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600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124 328,94</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111 436,03</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112 007,94</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Субсидии автономным учреждениям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875</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1100303590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620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124 328,94</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111 436,03</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112 007,94</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Развитие инфраструктуры сферы физической культуры и спорта</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875</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1100400000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91 761,33</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294,70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275,76</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Обеспечение деятельности (оказание услуг) подведомственных учреждений</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875</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1100400030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91 761,33</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294,70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275,76</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000000"/>
              <w:right w:val="single" w:sz="4" w:space="0" w:color="000000"/>
            </w:tcBorders>
            <w:shd w:val="clear" w:color="auto" w:fill="auto"/>
            <w:vAlign w:val="bottom"/>
            <w:hideMark/>
          </w:tcPr>
          <w:p w:rsidR="00ED0076" w:rsidRDefault="00ED0076" w:rsidP="00050126">
            <w:pPr>
              <w:jc w:val="center"/>
              <w:rPr>
                <w:color w:val="000000"/>
                <w:sz w:val="26"/>
                <w:szCs w:val="26"/>
              </w:rPr>
            </w:pPr>
          </w:p>
          <w:p w:rsidR="00ED0076" w:rsidRDefault="00ED0076" w:rsidP="00050126">
            <w:pPr>
              <w:jc w:val="center"/>
              <w:rPr>
                <w:color w:val="000000"/>
                <w:sz w:val="26"/>
                <w:szCs w:val="26"/>
              </w:rPr>
            </w:pPr>
          </w:p>
          <w:p w:rsidR="00ED0076" w:rsidRDefault="00ED0076" w:rsidP="0005012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875</w:t>
            </w:r>
          </w:p>
        </w:tc>
        <w:tc>
          <w:tcPr>
            <w:tcW w:w="542" w:type="dxa"/>
            <w:tcBorders>
              <w:top w:val="nil"/>
              <w:left w:val="nil"/>
              <w:bottom w:val="single" w:sz="4" w:space="0" w:color="000000"/>
              <w:right w:val="single" w:sz="4" w:space="0" w:color="000000"/>
            </w:tcBorders>
            <w:shd w:val="clear" w:color="auto" w:fill="auto"/>
            <w:vAlign w:val="bottom"/>
            <w:hideMark/>
          </w:tcPr>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11</w:t>
            </w:r>
          </w:p>
        </w:tc>
        <w:tc>
          <w:tcPr>
            <w:tcW w:w="734" w:type="dxa"/>
            <w:tcBorders>
              <w:top w:val="nil"/>
              <w:left w:val="nil"/>
              <w:bottom w:val="single" w:sz="4" w:space="0" w:color="000000"/>
              <w:right w:val="single" w:sz="4" w:space="0" w:color="000000"/>
            </w:tcBorders>
            <w:shd w:val="clear" w:color="auto" w:fill="auto"/>
            <w:vAlign w:val="bottom"/>
            <w:hideMark/>
          </w:tcPr>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1100400030</w:t>
            </w:r>
          </w:p>
        </w:tc>
        <w:tc>
          <w:tcPr>
            <w:tcW w:w="709" w:type="dxa"/>
            <w:tcBorders>
              <w:top w:val="nil"/>
              <w:left w:val="nil"/>
              <w:bottom w:val="single" w:sz="4" w:space="0" w:color="000000"/>
              <w:right w:val="single" w:sz="4" w:space="0" w:color="000000"/>
            </w:tcBorders>
            <w:shd w:val="clear" w:color="auto" w:fill="auto"/>
            <w:vAlign w:val="bottom"/>
            <w:hideMark/>
          </w:tcPr>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600</w:t>
            </w:r>
          </w:p>
        </w:tc>
        <w:tc>
          <w:tcPr>
            <w:tcW w:w="2126" w:type="dxa"/>
            <w:tcBorders>
              <w:top w:val="nil"/>
              <w:left w:val="nil"/>
              <w:bottom w:val="single" w:sz="4" w:space="0" w:color="000000"/>
              <w:right w:val="single" w:sz="4" w:space="0" w:color="000000"/>
            </w:tcBorders>
            <w:shd w:val="clear" w:color="auto" w:fill="auto"/>
            <w:vAlign w:val="bottom"/>
            <w:hideMark/>
          </w:tcPr>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91 761,33</w:t>
            </w:r>
          </w:p>
        </w:tc>
        <w:tc>
          <w:tcPr>
            <w:tcW w:w="2126" w:type="dxa"/>
            <w:tcBorders>
              <w:top w:val="nil"/>
              <w:left w:val="nil"/>
              <w:bottom w:val="single" w:sz="4" w:space="0" w:color="000000"/>
              <w:right w:val="single" w:sz="4" w:space="0" w:color="000000"/>
            </w:tcBorders>
            <w:shd w:val="clear" w:color="auto" w:fill="auto"/>
            <w:vAlign w:val="bottom"/>
            <w:hideMark/>
          </w:tcPr>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294,70</w:t>
            </w:r>
          </w:p>
        </w:tc>
        <w:tc>
          <w:tcPr>
            <w:tcW w:w="2153" w:type="dxa"/>
            <w:tcBorders>
              <w:top w:val="nil"/>
              <w:left w:val="nil"/>
              <w:bottom w:val="single" w:sz="4" w:space="0" w:color="000000"/>
              <w:right w:val="single" w:sz="4" w:space="0" w:color="000000"/>
            </w:tcBorders>
            <w:shd w:val="clear" w:color="auto" w:fill="auto"/>
            <w:vAlign w:val="bottom"/>
            <w:hideMark/>
          </w:tcPr>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275,76</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Субсидии бюджетным учреждениям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875</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1100400030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610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177,97</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128,58</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128,13</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Субсидии автономным учреждениям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875</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1100400030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620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91 583,36</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166,12</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147,63</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ED0076">
            <w:pPr>
              <w:ind w:right="-79"/>
              <w:jc w:val="both"/>
              <w:rPr>
                <w:color w:val="000000"/>
                <w:sz w:val="26"/>
                <w:szCs w:val="26"/>
              </w:rPr>
            </w:pPr>
            <w:r w:rsidRPr="00050126">
              <w:rPr>
                <w:color w:val="000000"/>
                <w:sz w:val="26"/>
                <w:szCs w:val="26"/>
              </w:rPr>
              <w:t xml:space="preserve">Региональный проект </w:t>
            </w:r>
            <w:r w:rsidR="003B7334" w:rsidRPr="00050126">
              <w:rPr>
                <w:color w:val="000000"/>
                <w:sz w:val="26"/>
                <w:szCs w:val="26"/>
              </w:rPr>
              <w:t>«</w:t>
            </w:r>
            <w:r w:rsidRPr="00050126">
              <w:rPr>
                <w:color w:val="000000"/>
                <w:sz w:val="26"/>
                <w:szCs w:val="26"/>
              </w:rPr>
              <w:t xml:space="preserve">Спорт </w:t>
            </w:r>
            <w:r w:rsidR="00ED0076">
              <w:rPr>
                <w:color w:val="000000"/>
                <w:sz w:val="26"/>
                <w:szCs w:val="26"/>
              </w:rPr>
              <w:t>–</w:t>
            </w:r>
            <w:r w:rsidRPr="00050126">
              <w:rPr>
                <w:color w:val="000000"/>
                <w:sz w:val="26"/>
                <w:szCs w:val="26"/>
              </w:rPr>
              <w:t xml:space="preserve"> норма жизни</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875</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110P500000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13 304,43</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16 759,01</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17 373,96</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Государственная поддержка спортивных организаций, осуществляющих подготовку спортивного резерва для сборных команд Российской Федерации (субсидии муниципальным образованиям края на адресную финансовую поддержку муниципальных спортивных организаций, осуществляющих подготовку спортивного резерва для сборных команд Российской Федерации)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875</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110P55081S</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5 199,30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5 502,56</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5 502,56</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Межбюджетные трансферты</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875</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110P55081S</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500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5 199,30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5 502,56</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5 502,56</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Субсидии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875</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110P55081S</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520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5 199,30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5 502,56</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5 502,56</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Приобретение спортивного оборудования и инвентаря для приведения организаций спортивной подготовки в нормативное состояние (субсидии муниципальным образованиям края на приобретение спортивного оборудования и инвентаря для приведения организаций спортивной подготовки в нормативное состояние)</w:t>
            </w:r>
          </w:p>
        </w:tc>
        <w:tc>
          <w:tcPr>
            <w:tcW w:w="850" w:type="dxa"/>
            <w:tcBorders>
              <w:top w:val="nil"/>
              <w:left w:val="nil"/>
              <w:bottom w:val="single" w:sz="4" w:space="0" w:color="000000"/>
              <w:right w:val="single" w:sz="4" w:space="0" w:color="000000"/>
            </w:tcBorders>
            <w:shd w:val="clear" w:color="auto" w:fill="auto"/>
            <w:vAlign w:val="bottom"/>
            <w:hideMark/>
          </w:tcPr>
          <w:p w:rsidR="00ED0076" w:rsidRDefault="00ED0076" w:rsidP="00050126">
            <w:pPr>
              <w:jc w:val="center"/>
              <w:rPr>
                <w:color w:val="000000"/>
                <w:sz w:val="26"/>
                <w:szCs w:val="26"/>
              </w:rPr>
            </w:pPr>
          </w:p>
          <w:p w:rsidR="00ED0076" w:rsidRDefault="00ED0076" w:rsidP="00050126">
            <w:pPr>
              <w:jc w:val="center"/>
              <w:rPr>
                <w:color w:val="000000"/>
                <w:sz w:val="26"/>
                <w:szCs w:val="26"/>
              </w:rPr>
            </w:pPr>
          </w:p>
          <w:p w:rsidR="00ED0076" w:rsidRDefault="00ED0076" w:rsidP="00050126">
            <w:pPr>
              <w:jc w:val="center"/>
              <w:rPr>
                <w:color w:val="000000"/>
                <w:sz w:val="26"/>
                <w:szCs w:val="26"/>
              </w:rPr>
            </w:pPr>
          </w:p>
          <w:p w:rsidR="00ED0076" w:rsidRDefault="00ED0076" w:rsidP="00050126">
            <w:pPr>
              <w:jc w:val="center"/>
              <w:rPr>
                <w:color w:val="000000"/>
                <w:sz w:val="26"/>
                <w:szCs w:val="26"/>
              </w:rPr>
            </w:pPr>
          </w:p>
          <w:p w:rsidR="00ED0076" w:rsidRDefault="00ED0076" w:rsidP="00050126">
            <w:pPr>
              <w:jc w:val="center"/>
              <w:rPr>
                <w:color w:val="000000"/>
                <w:sz w:val="26"/>
                <w:szCs w:val="26"/>
              </w:rPr>
            </w:pPr>
          </w:p>
          <w:p w:rsidR="00ED0076" w:rsidRDefault="00ED0076" w:rsidP="00050126">
            <w:pPr>
              <w:jc w:val="center"/>
              <w:rPr>
                <w:color w:val="000000"/>
                <w:sz w:val="26"/>
                <w:szCs w:val="26"/>
              </w:rPr>
            </w:pPr>
          </w:p>
          <w:p w:rsidR="00ED0076" w:rsidRDefault="00ED0076" w:rsidP="00050126">
            <w:pPr>
              <w:jc w:val="center"/>
              <w:rPr>
                <w:color w:val="000000"/>
                <w:sz w:val="26"/>
                <w:szCs w:val="26"/>
              </w:rPr>
            </w:pPr>
          </w:p>
          <w:p w:rsidR="00ED0076" w:rsidRDefault="00ED0076" w:rsidP="00050126">
            <w:pPr>
              <w:jc w:val="center"/>
              <w:rPr>
                <w:color w:val="000000"/>
                <w:sz w:val="26"/>
                <w:szCs w:val="26"/>
              </w:rPr>
            </w:pPr>
          </w:p>
          <w:p w:rsidR="00ED0076" w:rsidRDefault="00ED0076" w:rsidP="00050126">
            <w:pPr>
              <w:jc w:val="center"/>
              <w:rPr>
                <w:color w:val="000000"/>
                <w:sz w:val="26"/>
                <w:szCs w:val="26"/>
              </w:rPr>
            </w:pPr>
          </w:p>
          <w:p w:rsidR="00ED0076" w:rsidRDefault="00ED0076" w:rsidP="00050126">
            <w:pPr>
              <w:jc w:val="center"/>
              <w:rPr>
                <w:color w:val="000000"/>
                <w:sz w:val="26"/>
                <w:szCs w:val="26"/>
              </w:rPr>
            </w:pPr>
          </w:p>
          <w:p w:rsidR="00ED0076" w:rsidRDefault="00ED0076" w:rsidP="0005012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875</w:t>
            </w:r>
          </w:p>
        </w:tc>
        <w:tc>
          <w:tcPr>
            <w:tcW w:w="542" w:type="dxa"/>
            <w:tcBorders>
              <w:top w:val="nil"/>
              <w:left w:val="nil"/>
              <w:bottom w:val="single" w:sz="4" w:space="0" w:color="000000"/>
              <w:right w:val="single" w:sz="4" w:space="0" w:color="000000"/>
            </w:tcBorders>
            <w:shd w:val="clear" w:color="auto" w:fill="auto"/>
            <w:vAlign w:val="bottom"/>
            <w:hideMark/>
          </w:tcPr>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11</w:t>
            </w:r>
          </w:p>
        </w:tc>
        <w:tc>
          <w:tcPr>
            <w:tcW w:w="734" w:type="dxa"/>
            <w:tcBorders>
              <w:top w:val="nil"/>
              <w:left w:val="nil"/>
              <w:bottom w:val="single" w:sz="4" w:space="0" w:color="000000"/>
              <w:right w:val="single" w:sz="4" w:space="0" w:color="000000"/>
            </w:tcBorders>
            <w:shd w:val="clear" w:color="auto" w:fill="auto"/>
            <w:vAlign w:val="bottom"/>
            <w:hideMark/>
          </w:tcPr>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110P55229S</w:t>
            </w:r>
          </w:p>
        </w:tc>
        <w:tc>
          <w:tcPr>
            <w:tcW w:w="709" w:type="dxa"/>
            <w:tcBorders>
              <w:top w:val="nil"/>
              <w:left w:val="nil"/>
              <w:bottom w:val="single" w:sz="4" w:space="0" w:color="000000"/>
              <w:right w:val="single" w:sz="4" w:space="0" w:color="000000"/>
            </w:tcBorders>
            <w:shd w:val="clear" w:color="auto" w:fill="auto"/>
            <w:vAlign w:val="bottom"/>
            <w:hideMark/>
          </w:tcPr>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6 213,10</w:t>
            </w:r>
          </w:p>
        </w:tc>
        <w:tc>
          <w:tcPr>
            <w:tcW w:w="2126" w:type="dxa"/>
            <w:tcBorders>
              <w:top w:val="nil"/>
              <w:left w:val="nil"/>
              <w:bottom w:val="single" w:sz="4" w:space="0" w:color="000000"/>
              <w:right w:val="single" w:sz="4" w:space="0" w:color="000000"/>
            </w:tcBorders>
            <w:shd w:val="clear" w:color="auto" w:fill="auto"/>
            <w:vAlign w:val="bottom"/>
            <w:hideMark/>
          </w:tcPr>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9 248,87</w:t>
            </w:r>
          </w:p>
        </w:tc>
        <w:tc>
          <w:tcPr>
            <w:tcW w:w="2153" w:type="dxa"/>
            <w:tcBorders>
              <w:top w:val="nil"/>
              <w:left w:val="nil"/>
              <w:bottom w:val="single" w:sz="4" w:space="0" w:color="000000"/>
              <w:right w:val="single" w:sz="4" w:space="0" w:color="000000"/>
            </w:tcBorders>
            <w:shd w:val="clear" w:color="auto" w:fill="auto"/>
            <w:vAlign w:val="bottom"/>
            <w:hideMark/>
          </w:tcPr>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9 863,82</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Межбюджетные трансферты</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875</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110P55229S</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500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6 213,10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9 248,87</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9 863,82</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Субсидии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875</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110P55229S</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520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6 213,10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9 248,87</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9 863,82</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Государственная поддержка спортивных организаций, осуществляющих подготовку спортивного резерва для сборных команд Российской Федерации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875</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110P550810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1 892,03</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2 007,58</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2 007,58</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ED0076">
            <w:pPr>
              <w:spacing w:line="312" w:lineRule="exact"/>
              <w:ind w:right="-79"/>
              <w:jc w:val="both"/>
              <w:rPr>
                <w:color w:val="000000"/>
                <w:sz w:val="26"/>
                <w:szCs w:val="26"/>
              </w:rPr>
            </w:pPr>
            <w:r w:rsidRPr="00050126">
              <w:rPr>
                <w:color w:val="000000"/>
                <w:sz w:val="26"/>
                <w:szCs w:val="26"/>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ED0076">
            <w:pPr>
              <w:spacing w:line="312" w:lineRule="exact"/>
              <w:jc w:val="center"/>
              <w:rPr>
                <w:color w:val="000000"/>
                <w:sz w:val="26"/>
                <w:szCs w:val="26"/>
              </w:rPr>
            </w:pPr>
            <w:r w:rsidRPr="00050126">
              <w:rPr>
                <w:color w:val="000000"/>
                <w:sz w:val="26"/>
                <w:szCs w:val="26"/>
              </w:rPr>
              <w:t>875</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ED0076">
            <w:pPr>
              <w:spacing w:line="312" w:lineRule="exact"/>
              <w:jc w:val="center"/>
              <w:rPr>
                <w:color w:val="000000"/>
                <w:sz w:val="26"/>
                <w:szCs w:val="26"/>
              </w:rPr>
            </w:pPr>
            <w:r w:rsidRPr="00050126">
              <w:rPr>
                <w:color w:val="000000"/>
                <w:sz w:val="26"/>
                <w:szCs w:val="26"/>
              </w:rPr>
              <w:t>11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ED0076">
            <w:pPr>
              <w:spacing w:line="312" w:lineRule="exact"/>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ED0076">
            <w:pPr>
              <w:spacing w:line="312" w:lineRule="exact"/>
              <w:jc w:val="center"/>
              <w:rPr>
                <w:color w:val="000000"/>
                <w:sz w:val="26"/>
                <w:szCs w:val="26"/>
              </w:rPr>
            </w:pPr>
            <w:r w:rsidRPr="00050126">
              <w:rPr>
                <w:color w:val="000000"/>
                <w:sz w:val="26"/>
                <w:szCs w:val="26"/>
              </w:rPr>
              <w:t>110P550810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ED0076">
            <w:pPr>
              <w:spacing w:line="312" w:lineRule="exact"/>
              <w:jc w:val="center"/>
              <w:rPr>
                <w:color w:val="000000"/>
                <w:sz w:val="26"/>
                <w:szCs w:val="26"/>
              </w:rPr>
            </w:pPr>
            <w:r w:rsidRPr="00050126">
              <w:rPr>
                <w:color w:val="000000"/>
                <w:sz w:val="26"/>
                <w:szCs w:val="26"/>
              </w:rPr>
              <w:t>600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ED0076">
            <w:pPr>
              <w:spacing w:line="312" w:lineRule="exact"/>
              <w:jc w:val="right"/>
              <w:rPr>
                <w:color w:val="000000"/>
                <w:sz w:val="26"/>
                <w:szCs w:val="26"/>
              </w:rPr>
            </w:pPr>
            <w:r w:rsidRPr="00050126">
              <w:rPr>
                <w:color w:val="000000"/>
                <w:sz w:val="26"/>
                <w:szCs w:val="26"/>
              </w:rPr>
              <w:t>1 892,03</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ED0076">
            <w:pPr>
              <w:spacing w:line="312" w:lineRule="exact"/>
              <w:jc w:val="right"/>
              <w:rPr>
                <w:color w:val="000000"/>
                <w:sz w:val="26"/>
                <w:szCs w:val="26"/>
              </w:rPr>
            </w:pPr>
            <w:r w:rsidRPr="00050126">
              <w:rPr>
                <w:color w:val="000000"/>
                <w:sz w:val="26"/>
                <w:szCs w:val="26"/>
              </w:rPr>
              <w:t>2 007,58</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ED0076">
            <w:pPr>
              <w:spacing w:line="312" w:lineRule="exact"/>
              <w:jc w:val="right"/>
              <w:rPr>
                <w:color w:val="000000"/>
                <w:sz w:val="26"/>
                <w:szCs w:val="26"/>
              </w:rPr>
            </w:pPr>
            <w:r w:rsidRPr="00050126">
              <w:rPr>
                <w:color w:val="000000"/>
                <w:sz w:val="26"/>
                <w:szCs w:val="26"/>
              </w:rPr>
              <w:t>2 007,58</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ED0076">
            <w:pPr>
              <w:spacing w:line="312" w:lineRule="exact"/>
              <w:ind w:right="-79"/>
              <w:jc w:val="both"/>
              <w:rPr>
                <w:color w:val="000000"/>
                <w:sz w:val="26"/>
                <w:szCs w:val="26"/>
              </w:rPr>
            </w:pPr>
            <w:r w:rsidRPr="00050126">
              <w:rPr>
                <w:color w:val="000000"/>
                <w:sz w:val="26"/>
                <w:szCs w:val="26"/>
              </w:rPr>
              <w:t>Субсидии автономным учреждениям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ED0076">
            <w:pPr>
              <w:spacing w:line="312" w:lineRule="exact"/>
              <w:jc w:val="center"/>
              <w:rPr>
                <w:color w:val="000000"/>
                <w:sz w:val="26"/>
                <w:szCs w:val="26"/>
              </w:rPr>
            </w:pPr>
            <w:r w:rsidRPr="00050126">
              <w:rPr>
                <w:color w:val="000000"/>
                <w:sz w:val="26"/>
                <w:szCs w:val="26"/>
              </w:rPr>
              <w:t>875</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ED0076">
            <w:pPr>
              <w:spacing w:line="312" w:lineRule="exact"/>
              <w:jc w:val="center"/>
              <w:rPr>
                <w:color w:val="000000"/>
                <w:sz w:val="26"/>
                <w:szCs w:val="26"/>
              </w:rPr>
            </w:pPr>
            <w:r w:rsidRPr="00050126">
              <w:rPr>
                <w:color w:val="000000"/>
                <w:sz w:val="26"/>
                <w:szCs w:val="26"/>
              </w:rPr>
              <w:t>11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ED0076">
            <w:pPr>
              <w:spacing w:line="312" w:lineRule="exact"/>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ED0076">
            <w:pPr>
              <w:spacing w:line="312" w:lineRule="exact"/>
              <w:jc w:val="center"/>
              <w:rPr>
                <w:color w:val="000000"/>
                <w:sz w:val="26"/>
                <w:szCs w:val="26"/>
              </w:rPr>
            </w:pPr>
            <w:r w:rsidRPr="00050126">
              <w:rPr>
                <w:color w:val="000000"/>
                <w:sz w:val="26"/>
                <w:szCs w:val="26"/>
              </w:rPr>
              <w:t>110P550810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ED0076">
            <w:pPr>
              <w:spacing w:line="312" w:lineRule="exact"/>
              <w:jc w:val="center"/>
              <w:rPr>
                <w:color w:val="000000"/>
                <w:sz w:val="26"/>
                <w:szCs w:val="26"/>
              </w:rPr>
            </w:pPr>
            <w:r w:rsidRPr="00050126">
              <w:rPr>
                <w:color w:val="000000"/>
                <w:sz w:val="26"/>
                <w:szCs w:val="26"/>
              </w:rPr>
              <w:t>620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ED0076">
            <w:pPr>
              <w:spacing w:line="312" w:lineRule="exact"/>
              <w:jc w:val="right"/>
              <w:rPr>
                <w:color w:val="000000"/>
                <w:sz w:val="26"/>
                <w:szCs w:val="26"/>
              </w:rPr>
            </w:pPr>
            <w:r w:rsidRPr="00050126">
              <w:rPr>
                <w:color w:val="000000"/>
                <w:sz w:val="26"/>
                <w:szCs w:val="26"/>
              </w:rPr>
              <w:t>1 892,03</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ED0076">
            <w:pPr>
              <w:spacing w:line="312" w:lineRule="exact"/>
              <w:jc w:val="right"/>
              <w:rPr>
                <w:color w:val="000000"/>
                <w:sz w:val="26"/>
                <w:szCs w:val="26"/>
              </w:rPr>
            </w:pPr>
            <w:r w:rsidRPr="00050126">
              <w:rPr>
                <w:color w:val="000000"/>
                <w:sz w:val="26"/>
                <w:szCs w:val="26"/>
              </w:rPr>
              <w:t>2 007,58</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ED0076">
            <w:pPr>
              <w:spacing w:line="312" w:lineRule="exact"/>
              <w:jc w:val="right"/>
              <w:rPr>
                <w:color w:val="000000"/>
                <w:sz w:val="26"/>
                <w:szCs w:val="26"/>
              </w:rPr>
            </w:pPr>
            <w:r w:rsidRPr="00050126">
              <w:rPr>
                <w:color w:val="000000"/>
                <w:sz w:val="26"/>
                <w:szCs w:val="26"/>
              </w:rPr>
              <w:t>2 007,58</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ED0076">
            <w:pPr>
              <w:spacing w:line="312" w:lineRule="exact"/>
              <w:ind w:right="-79"/>
              <w:jc w:val="both"/>
              <w:rPr>
                <w:color w:val="000000"/>
                <w:sz w:val="26"/>
                <w:szCs w:val="26"/>
              </w:rPr>
            </w:pPr>
            <w:r w:rsidRPr="00050126">
              <w:rPr>
                <w:color w:val="000000"/>
                <w:sz w:val="26"/>
                <w:szCs w:val="26"/>
              </w:rPr>
              <w:t xml:space="preserve">Государственная программа Хабаровского края </w:t>
            </w:r>
            <w:r w:rsidR="003B7334" w:rsidRPr="00050126">
              <w:rPr>
                <w:color w:val="000000"/>
                <w:sz w:val="26"/>
                <w:szCs w:val="26"/>
              </w:rPr>
              <w:t>«</w:t>
            </w:r>
            <w:r w:rsidRPr="00050126">
              <w:rPr>
                <w:color w:val="000000"/>
                <w:sz w:val="26"/>
                <w:szCs w:val="26"/>
              </w:rPr>
              <w:t>Доступная среда</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ED0076">
            <w:pPr>
              <w:spacing w:line="312" w:lineRule="exact"/>
              <w:jc w:val="center"/>
              <w:rPr>
                <w:color w:val="000000"/>
                <w:sz w:val="26"/>
                <w:szCs w:val="26"/>
              </w:rPr>
            </w:pPr>
            <w:r w:rsidRPr="00050126">
              <w:rPr>
                <w:color w:val="000000"/>
                <w:sz w:val="26"/>
                <w:szCs w:val="26"/>
              </w:rPr>
              <w:t>875</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ED0076">
            <w:pPr>
              <w:spacing w:line="312" w:lineRule="exact"/>
              <w:jc w:val="center"/>
              <w:rPr>
                <w:color w:val="000000"/>
                <w:sz w:val="26"/>
                <w:szCs w:val="26"/>
              </w:rPr>
            </w:pPr>
            <w:r w:rsidRPr="00050126">
              <w:rPr>
                <w:color w:val="000000"/>
                <w:sz w:val="26"/>
                <w:szCs w:val="26"/>
              </w:rPr>
              <w:t>11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ED0076">
            <w:pPr>
              <w:spacing w:line="312" w:lineRule="exact"/>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ED0076">
            <w:pPr>
              <w:spacing w:line="312" w:lineRule="exact"/>
              <w:jc w:val="center"/>
              <w:rPr>
                <w:color w:val="000000"/>
                <w:sz w:val="26"/>
                <w:szCs w:val="26"/>
              </w:rPr>
            </w:pPr>
            <w:r w:rsidRPr="00050126">
              <w:rPr>
                <w:color w:val="000000"/>
                <w:sz w:val="26"/>
                <w:szCs w:val="26"/>
              </w:rPr>
              <w:t>2800000000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ED0076">
            <w:pPr>
              <w:spacing w:line="312" w:lineRule="exact"/>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ED0076">
            <w:pPr>
              <w:spacing w:line="312" w:lineRule="exact"/>
              <w:jc w:val="right"/>
              <w:rPr>
                <w:color w:val="000000"/>
                <w:sz w:val="26"/>
                <w:szCs w:val="26"/>
              </w:rPr>
            </w:pPr>
            <w:r w:rsidRPr="00050126">
              <w:rPr>
                <w:color w:val="000000"/>
                <w:sz w:val="26"/>
                <w:szCs w:val="26"/>
              </w:rPr>
              <w:t>1 069,38</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ED0076">
            <w:pPr>
              <w:spacing w:line="312" w:lineRule="exact"/>
              <w:jc w:val="right"/>
              <w:rPr>
                <w:color w:val="000000"/>
                <w:sz w:val="26"/>
                <w:szCs w:val="26"/>
              </w:rPr>
            </w:pPr>
            <w:r w:rsidRPr="00050126">
              <w:rPr>
                <w:color w:val="000000"/>
                <w:sz w:val="26"/>
                <w:szCs w:val="26"/>
              </w:rPr>
              <w:t>910,00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ED0076">
            <w:pPr>
              <w:spacing w:line="312" w:lineRule="exact"/>
              <w:jc w:val="right"/>
              <w:rPr>
                <w:color w:val="000000"/>
                <w:sz w:val="26"/>
                <w:szCs w:val="26"/>
              </w:rPr>
            </w:pPr>
            <w:r w:rsidRPr="00050126">
              <w:rPr>
                <w:color w:val="000000"/>
                <w:sz w:val="26"/>
                <w:szCs w:val="26"/>
              </w:rPr>
              <w:t>970,00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ED0076">
            <w:pPr>
              <w:spacing w:line="312" w:lineRule="exact"/>
              <w:ind w:right="-79"/>
              <w:jc w:val="both"/>
              <w:rPr>
                <w:color w:val="000000"/>
                <w:sz w:val="26"/>
                <w:szCs w:val="26"/>
              </w:rPr>
            </w:pPr>
            <w:r w:rsidRPr="00050126">
              <w:rPr>
                <w:color w:val="000000"/>
                <w:sz w:val="26"/>
                <w:szCs w:val="26"/>
              </w:rPr>
              <w:t>Адаптация приоритетных объектов социальной, транспортной и инженерной инфраструктуры для беспрепятственного доступа и получения услуг инвалидами и другими маломобильными группами населения</w:t>
            </w:r>
          </w:p>
        </w:tc>
        <w:tc>
          <w:tcPr>
            <w:tcW w:w="850" w:type="dxa"/>
            <w:tcBorders>
              <w:top w:val="nil"/>
              <w:left w:val="nil"/>
              <w:bottom w:val="single" w:sz="4" w:space="0" w:color="000000"/>
              <w:right w:val="single" w:sz="4" w:space="0" w:color="000000"/>
            </w:tcBorders>
            <w:shd w:val="clear" w:color="auto" w:fill="auto"/>
            <w:vAlign w:val="bottom"/>
            <w:hideMark/>
          </w:tcPr>
          <w:p w:rsidR="00ED0076" w:rsidRDefault="00ED0076" w:rsidP="00ED0076">
            <w:pPr>
              <w:spacing w:line="312" w:lineRule="exact"/>
              <w:jc w:val="center"/>
              <w:rPr>
                <w:color w:val="000000"/>
                <w:sz w:val="26"/>
                <w:szCs w:val="26"/>
              </w:rPr>
            </w:pPr>
          </w:p>
          <w:p w:rsidR="00ED0076" w:rsidRDefault="00ED0076" w:rsidP="00ED0076">
            <w:pPr>
              <w:spacing w:line="312" w:lineRule="exact"/>
              <w:jc w:val="center"/>
              <w:rPr>
                <w:color w:val="000000"/>
                <w:sz w:val="26"/>
                <w:szCs w:val="26"/>
              </w:rPr>
            </w:pPr>
          </w:p>
          <w:p w:rsidR="00ED0076" w:rsidRDefault="00ED0076" w:rsidP="00ED0076">
            <w:pPr>
              <w:spacing w:line="312" w:lineRule="exact"/>
              <w:jc w:val="center"/>
              <w:rPr>
                <w:color w:val="000000"/>
                <w:sz w:val="26"/>
                <w:szCs w:val="26"/>
              </w:rPr>
            </w:pPr>
          </w:p>
          <w:p w:rsidR="00ED0076" w:rsidRDefault="00ED0076" w:rsidP="00ED0076">
            <w:pPr>
              <w:spacing w:line="312" w:lineRule="exact"/>
              <w:jc w:val="center"/>
              <w:rPr>
                <w:color w:val="000000"/>
                <w:sz w:val="26"/>
                <w:szCs w:val="26"/>
              </w:rPr>
            </w:pPr>
          </w:p>
          <w:p w:rsidR="00ED0076" w:rsidRDefault="00ED0076" w:rsidP="00ED0076">
            <w:pPr>
              <w:spacing w:line="312" w:lineRule="exact"/>
              <w:jc w:val="center"/>
              <w:rPr>
                <w:color w:val="000000"/>
                <w:sz w:val="26"/>
                <w:szCs w:val="26"/>
              </w:rPr>
            </w:pPr>
          </w:p>
          <w:p w:rsidR="00ED0076" w:rsidRDefault="00ED0076" w:rsidP="00ED0076">
            <w:pPr>
              <w:spacing w:line="312" w:lineRule="exact"/>
              <w:jc w:val="center"/>
              <w:rPr>
                <w:color w:val="000000"/>
                <w:sz w:val="26"/>
                <w:szCs w:val="26"/>
              </w:rPr>
            </w:pPr>
          </w:p>
          <w:p w:rsidR="00ED0076" w:rsidRDefault="00ED0076" w:rsidP="00ED0076">
            <w:pPr>
              <w:spacing w:line="312" w:lineRule="exact"/>
              <w:jc w:val="center"/>
              <w:rPr>
                <w:color w:val="000000"/>
                <w:sz w:val="26"/>
                <w:szCs w:val="26"/>
              </w:rPr>
            </w:pPr>
          </w:p>
          <w:p w:rsidR="001330E6" w:rsidRPr="00050126" w:rsidRDefault="001330E6" w:rsidP="00ED0076">
            <w:pPr>
              <w:spacing w:line="312" w:lineRule="exact"/>
              <w:jc w:val="center"/>
              <w:rPr>
                <w:color w:val="000000"/>
                <w:sz w:val="26"/>
                <w:szCs w:val="26"/>
              </w:rPr>
            </w:pPr>
            <w:r w:rsidRPr="00050126">
              <w:rPr>
                <w:color w:val="000000"/>
                <w:sz w:val="26"/>
                <w:szCs w:val="26"/>
              </w:rPr>
              <w:t>875</w:t>
            </w:r>
          </w:p>
        </w:tc>
        <w:tc>
          <w:tcPr>
            <w:tcW w:w="542" w:type="dxa"/>
            <w:tcBorders>
              <w:top w:val="nil"/>
              <w:left w:val="nil"/>
              <w:bottom w:val="single" w:sz="4" w:space="0" w:color="000000"/>
              <w:right w:val="single" w:sz="4" w:space="0" w:color="000000"/>
            </w:tcBorders>
            <w:shd w:val="clear" w:color="auto" w:fill="auto"/>
            <w:vAlign w:val="bottom"/>
            <w:hideMark/>
          </w:tcPr>
          <w:p w:rsidR="00ED0076" w:rsidRDefault="00ED0076" w:rsidP="00ED0076">
            <w:pPr>
              <w:spacing w:line="312" w:lineRule="exact"/>
              <w:jc w:val="center"/>
              <w:rPr>
                <w:color w:val="000000"/>
                <w:sz w:val="26"/>
                <w:szCs w:val="26"/>
              </w:rPr>
            </w:pPr>
          </w:p>
          <w:p w:rsidR="00ED0076" w:rsidRDefault="00ED0076" w:rsidP="00ED0076">
            <w:pPr>
              <w:spacing w:line="312" w:lineRule="exact"/>
              <w:jc w:val="center"/>
              <w:rPr>
                <w:color w:val="000000"/>
                <w:sz w:val="26"/>
                <w:szCs w:val="26"/>
              </w:rPr>
            </w:pPr>
          </w:p>
          <w:p w:rsidR="00ED0076" w:rsidRDefault="00ED0076" w:rsidP="00ED0076">
            <w:pPr>
              <w:spacing w:line="312" w:lineRule="exact"/>
              <w:jc w:val="center"/>
              <w:rPr>
                <w:color w:val="000000"/>
                <w:sz w:val="26"/>
                <w:szCs w:val="26"/>
              </w:rPr>
            </w:pPr>
          </w:p>
          <w:p w:rsidR="00ED0076" w:rsidRDefault="00ED0076" w:rsidP="00ED0076">
            <w:pPr>
              <w:spacing w:line="312" w:lineRule="exact"/>
              <w:jc w:val="center"/>
              <w:rPr>
                <w:color w:val="000000"/>
                <w:sz w:val="26"/>
                <w:szCs w:val="26"/>
              </w:rPr>
            </w:pPr>
          </w:p>
          <w:p w:rsidR="00ED0076" w:rsidRDefault="00ED0076" w:rsidP="00ED0076">
            <w:pPr>
              <w:spacing w:line="312" w:lineRule="exact"/>
              <w:jc w:val="center"/>
              <w:rPr>
                <w:color w:val="000000"/>
                <w:sz w:val="26"/>
                <w:szCs w:val="26"/>
              </w:rPr>
            </w:pPr>
          </w:p>
          <w:p w:rsidR="00ED0076" w:rsidRDefault="00ED0076" w:rsidP="00ED0076">
            <w:pPr>
              <w:spacing w:line="312" w:lineRule="exact"/>
              <w:jc w:val="center"/>
              <w:rPr>
                <w:color w:val="000000"/>
                <w:sz w:val="26"/>
                <w:szCs w:val="26"/>
              </w:rPr>
            </w:pPr>
          </w:p>
          <w:p w:rsidR="00ED0076" w:rsidRDefault="00ED0076" w:rsidP="00ED0076">
            <w:pPr>
              <w:spacing w:line="312" w:lineRule="exact"/>
              <w:jc w:val="center"/>
              <w:rPr>
                <w:color w:val="000000"/>
                <w:sz w:val="26"/>
                <w:szCs w:val="26"/>
              </w:rPr>
            </w:pPr>
          </w:p>
          <w:p w:rsidR="001330E6" w:rsidRPr="00050126" w:rsidRDefault="001330E6" w:rsidP="00ED0076">
            <w:pPr>
              <w:spacing w:line="312" w:lineRule="exact"/>
              <w:jc w:val="center"/>
              <w:rPr>
                <w:color w:val="000000"/>
                <w:sz w:val="26"/>
                <w:szCs w:val="26"/>
              </w:rPr>
            </w:pPr>
            <w:r w:rsidRPr="00050126">
              <w:rPr>
                <w:color w:val="000000"/>
                <w:sz w:val="26"/>
                <w:szCs w:val="26"/>
              </w:rPr>
              <w:t>11</w:t>
            </w:r>
          </w:p>
        </w:tc>
        <w:tc>
          <w:tcPr>
            <w:tcW w:w="734" w:type="dxa"/>
            <w:tcBorders>
              <w:top w:val="nil"/>
              <w:left w:val="nil"/>
              <w:bottom w:val="single" w:sz="4" w:space="0" w:color="000000"/>
              <w:right w:val="single" w:sz="4" w:space="0" w:color="000000"/>
            </w:tcBorders>
            <w:shd w:val="clear" w:color="auto" w:fill="auto"/>
            <w:vAlign w:val="bottom"/>
            <w:hideMark/>
          </w:tcPr>
          <w:p w:rsidR="00ED0076" w:rsidRDefault="00ED0076" w:rsidP="00ED0076">
            <w:pPr>
              <w:spacing w:line="312" w:lineRule="exact"/>
              <w:jc w:val="center"/>
              <w:rPr>
                <w:color w:val="000000"/>
                <w:sz w:val="26"/>
                <w:szCs w:val="26"/>
              </w:rPr>
            </w:pPr>
          </w:p>
          <w:p w:rsidR="00ED0076" w:rsidRDefault="00ED0076" w:rsidP="00ED0076">
            <w:pPr>
              <w:spacing w:line="312" w:lineRule="exact"/>
              <w:jc w:val="center"/>
              <w:rPr>
                <w:color w:val="000000"/>
                <w:sz w:val="26"/>
                <w:szCs w:val="26"/>
              </w:rPr>
            </w:pPr>
          </w:p>
          <w:p w:rsidR="00ED0076" w:rsidRDefault="00ED0076" w:rsidP="00ED0076">
            <w:pPr>
              <w:spacing w:line="312" w:lineRule="exact"/>
              <w:jc w:val="center"/>
              <w:rPr>
                <w:color w:val="000000"/>
                <w:sz w:val="26"/>
                <w:szCs w:val="26"/>
              </w:rPr>
            </w:pPr>
          </w:p>
          <w:p w:rsidR="00ED0076" w:rsidRDefault="00ED0076" w:rsidP="00ED0076">
            <w:pPr>
              <w:spacing w:line="312" w:lineRule="exact"/>
              <w:jc w:val="center"/>
              <w:rPr>
                <w:color w:val="000000"/>
                <w:sz w:val="26"/>
                <w:szCs w:val="26"/>
              </w:rPr>
            </w:pPr>
          </w:p>
          <w:p w:rsidR="00ED0076" w:rsidRDefault="00ED0076" w:rsidP="00ED0076">
            <w:pPr>
              <w:spacing w:line="312" w:lineRule="exact"/>
              <w:jc w:val="center"/>
              <w:rPr>
                <w:color w:val="000000"/>
                <w:sz w:val="26"/>
                <w:szCs w:val="26"/>
              </w:rPr>
            </w:pPr>
          </w:p>
          <w:p w:rsidR="00ED0076" w:rsidRDefault="00ED0076" w:rsidP="00ED0076">
            <w:pPr>
              <w:spacing w:line="312" w:lineRule="exact"/>
              <w:jc w:val="center"/>
              <w:rPr>
                <w:color w:val="000000"/>
                <w:sz w:val="26"/>
                <w:szCs w:val="26"/>
              </w:rPr>
            </w:pPr>
          </w:p>
          <w:p w:rsidR="00ED0076" w:rsidRDefault="00ED0076" w:rsidP="00ED0076">
            <w:pPr>
              <w:spacing w:line="312" w:lineRule="exact"/>
              <w:jc w:val="center"/>
              <w:rPr>
                <w:color w:val="000000"/>
                <w:sz w:val="26"/>
                <w:szCs w:val="26"/>
              </w:rPr>
            </w:pPr>
          </w:p>
          <w:p w:rsidR="001330E6" w:rsidRPr="00050126" w:rsidRDefault="001330E6" w:rsidP="00ED0076">
            <w:pPr>
              <w:spacing w:line="312" w:lineRule="exact"/>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ED0076" w:rsidRDefault="00ED0076" w:rsidP="00ED0076">
            <w:pPr>
              <w:spacing w:line="312" w:lineRule="exact"/>
              <w:jc w:val="center"/>
              <w:rPr>
                <w:color w:val="000000"/>
                <w:sz w:val="26"/>
                <w:szCs w:val="26"/>
              </w:rPr>
            </w:pPr>
          </w:p>
          <w:p w:rsidR="00ED0076" w:rsidRDefault="00ED0076" w:rsidP="00ED0076">
            <w:pPr>
              <w:spacing w:line="312" w:lineRule="exact"/>
              <w:jc w:val="center"/>
              <w:rPr>
                <w:color w:val="000000"/>
                <w:sz w:val="26"/>
                <w:szCs w:val="26"/>
              </w:rPr>
            </w:pPr>
          </w:p>
          <w:p w:rsidR="00ED0076" w:rsidRDefault="00ED0076" w:rsidP="00ED0076">
            <w:pPr>
              <w:spacing w:line="312" w:lineRule="exact"/>
              <w:jc w:val="center"/>
              <w:rPr>
                <w:color w:val="000000"/>
                <w:sz w:val="26"/>
                <w:szCs w:val="26"/>
              </w:rPr>
            </w:pPr>
          </w:p>
          <w:p w:rsidR="00ED0076" w:rsidRDefault="00ED0076" w:rsidP="00ED0076">
            <w:pPr>
              <w:spacing w:line="312" w:lineRule="exact"/>
              <w:jc w:val="center"/>
              <w:rPr>
                <w:color w:val="000000"/>
                <w:sz w:val="26"/>
                <w:szCs w:val="26"/>
              </w:rPr>
            </w:pPr>
          </w:p>
          <w:p w:rsidR="00ED0076" w:rsidRDefault="00ED0076" w:rsidP="00ED0076">
            <w:pPr>
              <w:spacing w:line="312" w:lineRule="exact"/>
              <w:jc w:val="center"/>
              <w:rPr>
                <w:color w:val="000000"/>
                <w:sz w:val="26"/>
                <w:szCs w:val="26"/>
              </w:rPr>
            </w:pPr>
          </w:p>
          <w:p w:rsidR="00ED0076" w:rsidRDefault="00ED0076" w:rsidP="00ED0076">
            <w:pPr>
              <w:spacing w:line="312" w:lineRule="exact"/>
              <w:jc w:val="center"/>
              <w:rPr>
                <w:color w:val="000000"/>
                <w:sz w:val="26"/>
                <w:szCs w:val="26"/>
              </w:rPr>
            </w:pPr>
          </w:p>
          <w:p w:rsidR="00ED0076" w:rsidRDefault="00ED0076" w:rsidP="00ED0076">
            <w:pPr>
              <w:spacing w:line="312" w:lineRule="exact"/>
              <w:jc w:val="center"/>
              <w:rPr>
                <w:color w:val="000000"/>
                <w:sz w:val="26"/>
                <w:szCs w:val="26"/>
              </w:rPr>
            </w:pPr>
          </w:p>
          <w:p w:rsidR="001330E6" w:rsidRPr="00050126" w:rsidRDefault="001330E6" w:rsidP="00ED0076">
            <w:pPr>
              <w:spacing w:line="312" w:lineRule="exact"/>
              <w:jc w:val="center"/>
              <w:rPr>
                <w:color w:val="000000"/>
                <w:sz w:val="26"/>
                <w:szCs w:val="26"/>
              </w:rPr>
            </w:pPr>
            <w:r w:rsidRPr="00050126">
              <w:rPr>
                <w:color w:val="000000"/>
                <w:sz w:val="26"/>
                <w:szCs w:val="26"/>
              </w:rPr>
              <w:t>2800200000</w:t>
            </w:r>
          </w:p>
        </w:tc>
        <w:tc>
          <w:tcPr>
            <w:tcW w:w="709" w:type="dxa"/>
            <w:tcBorders>
              <w:top w:val="nil"/>
              <w:left w:val="nil"/>
              <w:bottom w:val="single" w:sz="4" w:space="0" w:color="000000"/>
              <w:right w:val="single" w:sz="4" w:space="0" w:color="000000"/>
            </w:tcBorders>
            <w:shd w:val="clear" w:color="auto" w:fill="auto"/>
            <w:vAlign w:val="bottom"/>
            <w:hideMark/>
          </w:tcPr>
          <w:p w:rsidR="00ED0076" w:rsidRDefault="00ED0076" w:rsidP="00ED0076">
            <w:pPr>
              <w:spacing w:line="312" w:lineRule="exact"/>
              <w:jc w:val="center"/>
              <w:rPr>
                <w:color w:val="000000"/>
                <w:sz w:val="26"/>
                <w:szCs w:val="26"/>
              </w:rPr>
            </w:pPr>
          </w:p>
          <w:p w:rsidR="00ED0076" w:rsidRDefault="00ED0076" w:rsidP="00ED0076">
            <w:pPr>
              <w:spacing w:line="312" w:lineRule="exact"/>
              <w:jc w:val="center"/>
              <w:rPr>
                <w:color w:val="000000"/>
                <w:sz w:val="26"/>
                <w:szCs w:val="26"/>
              </w:rPr>
            </w:pPr>
          </w:p>
          <w:p w:rsidR="00ED0076" w:rsidRDefault="00ED0076" w:rsidP="00ED0076">
            <w:pPr>
              <w:spacing w:line="312" w:lineRule="exact"/>
              <w:jc w:val="center"/>
              <w:rPr>
                <w:color w:val="000000"/>
                <w:sz w:val="26"/>
                <w:szCs w:val="26"/>
              </w:rPr>
            </w:pPr>
          </w:p>
          <w:p w:rsidR="00ED0076" w:rsidRDefault="00ED0076" w:rsidP="00ED0076">
            <w:pPr>
              <w:spacing w:line="312" w:lineRule="exact"/>
              <w:jc w:val="center"/>
              <w:rPr>
                <w:color w:val="000000"/>
                <w:sz w:val="26"/>
                <w:szCs w:val="26"/>
              </w:rPr>
            </w:pPr>
          </w:p>
          <w:p w:rsidR="00ED0076" w:rsidRDefault="00ED0076" w:rsidP="00ED0076">
            <w:pPr>
              <w:spacing w:line="312" w:lineRule="exact"/>
              <w:jc w:val="center"/>
              <w:rPr>
                <w:color w:val="000000"/>
                <w:sz w:val="26"/>
                <w:szCs w:val="26"/>
              </w:rPr>
            </w:pPr>
          </w:p>
          <w:p w:rsidR="00ED0076" w:rsidRDefault="00ED0076" w:rsidP="00ED0076">
            <w:pPr>
              <w:spacing w:line="312" w:lineRule="exact"/>
              <w:jc w:val="center"/>
              <w:rPr>
                <w:color w:val="000000"/>
                <w:sz w:val="26"/>
                <w:szCs w:val="26"/>
              </w:rPr>
            </w:pPr>
          </w:p>
          <w:p w:rsidR="00ED0076" w:rsidRDefault="00ED0076" w:rsidP="00ED0076">
            <w:pPr>
              <w:spacing w:line="312" w:lineRule="exact"/>
              <w:jc w:val="center"/>
              <w:rPr>
                <w:color w:val="000000"/>
                <w:sz w:val="26"/>
                <w:szCs w:val="26"/>
              </w:rPr>
            </w:pPr>
          </w:p>
          <w:p w:rsidR="001330E6" w:rsidRPr="00050126" w:rsidRDefault="001330E6" w:rsidP="00ED0076">
            <w:pPr>
              <w:spacing w:line="312" w:lineRule="exact"/>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ED0076" w:rsidRDefault="00ED0076" w:rsidP="00ED0076">
            <w:pPr>
              <w:spacing w:line="312" w:lineRule="exact"/>
              <w:jc w:val="center"/>
              <w:rPr>
                <w:color w:val="000000"/>
                <w:sz w:val="26"/>
                <w:szCs w:val="26"/>
              </w:rPr>
            </w:pPr>
          </w:p>
          <w:p w:rsidR="00ED0076" w:rsidRDefault="00ED0076" w:rsidP="00ED0076">
            <w:pPr>
              <w:spacing w:line="312" w:lineRule="exact"/>
              <w:jc w:val="center"/>
              <w:rPr>
                <w:color w:val="000000"/>
                <w:sz w:val="26"/>
                <w:szCs w:val="26"/>
              </w:rPr>
            </w:pPr>
          </w:p>
          <w:p w:rsidR="00ED0076" w:rsidRDefault="00ED0076" w:rsidP="00ED0076">
            <w:pPr>
              <w:spacing w:line="312" w:lineRule="exact"/>
              <w:jc w:val="center"/>
              <w:rPr>
                <w:color w:val="000000"/>
                <w:sz w:val="26"/>
                <w:szCs w:val="26"/>
              </w:rPr>
            </w:pPr>
          </w:p>
          <w:p w:rsidR="00ED0076" w:rsidRDefault="00ED0076" w:rsidP="00ED0076">
            <w:pPr>
              <w:spacing w:line="312" w:lineRule="exact"/>
              <w:jc w:val="center"/>
              <w:rPr>
                <w:color w:val="000000"/>
                <w:sz w:val="26"/>
                <w:szCs w:val="26"/>
              </w:rPr>
            </w:pPr>
          </w:p>
          <w:p w:rsidR="00ED0076" w:rsidRDefault="00ED0076" w:rsidP="00ED0076">
            <w:pPr>
              <w:spacing w:line="312" w:lineRule="exact"/>
              <w:jc w:val="center"/>
              <w:rPr>
                <w:color w:val="000000"/>
                <w:sz w:val="26"/>
                <w:szCs w:val="26"/>
              </w:rPr>
            </w:pPr>
          </w:p>
          <w:p w:rsidR="00ED0076" w:rsidRDefault="00ED0076" w:rsidP="00ED0076">
            <w:pPr>
              <w:spacing w:line="312" w:lineRule="exact"/>
              <w:jc w:val="center"/>
              <w:rPr>
                <w:color w:val="000000"/>
                <w:sz w:val="26"/>
                <w:szCs w:val="26"/>
              </w:rPr>
            </w:pPr>
          </w:p>
          <w:p w:rsidR="00ED0076" w:rsidRDefault="00ED0076" w:rsidP="00ED0076">
            <w:pPr>
              <w:spacing w:line="312" w:lineRule="exact"/>
              <w:jc w:val="center"/>
              <w:rPr>
                <w:color w:val="000000"/>
                <w:sz w:val="26"/>
                <w:szCs w:val="26"/>
              </w:rPr>
            </w:pPr>
          </w:p>
          <w:p w:rsidR="001330E6" w:rsidRPr="00050126" w:rsidRDefault="001330E6" w:rsidP="00ED0076">
            <w:pPr>
              <w:spacing w:line="312" w:lineRule="exact"/>
              <w:jc w:val="right"/>
              <w:rPr>
                <w:color w:val="000000"/>
                <w:sz w:val="26"/>
                <w:szCs w:val="26"/>
              </w:rPr>
            </w:pPr>
            <w:r w:rsidRPr="00050126">
              <w:rPr>
                <w:color w:val="000000"/>
                <w:sz w:val="26"/>
                <w:szCs w:val="26"/>
              </w:rPr>
              <w:t>209,38</w:t>
            </w:r>
          </w:p>
        </w:tc>
        <w:tc>
          <w:tcPr>
            <w:tcW w:w="2126" w:type="dxa"/>
            <w:tcBorders>
              <w:top w:val="nil"/>
              <w:left w:val="nil"/>
              <w:bottom w:val="single" w:sz="4" w:space="0" w:color="000000"/>
              <w:right w:val="single" w:sz="4" w:space="0" w:color="000000"/>
            </w:tcBorders>
            <w:shd w:val="clear" w:color="auto" w:fill="auto"/>
            <w:vAlign w:val="bottom"/>
            <w:hideMark/>
          </w:tcPr>
          <w:p w:rsidR="00ED0076" w:rsidRDefault="00ED0076" w:rsidP="00ED0076">
            <w:pPr>
              <w:spacing w:line="312" w:lineRule="exact"/>
              <w:jc w:val="center"/>
              <w:rPr>
                <w:color w:val="000000"/>
                <w:sz w:val="26"/>
                <w:szCs w:val="26"/>
              </w:rPr>
            </w:pPr>
          </w:p>
          <w:p w:rsidR="00ED0076" w:rsidRDefault="00ED0076" w:rsidP="00ED0076">
            <w:pPr>
              <w:spacing w:line="312" w:lineRule="exact"/>
              <w:jc w:val="center"/>
              <w:rPr>
                <w:color w:val="000000"/>
                <w:sz w:val="26"/>
                <w:szCs w:val="26"/>
              </w:rPr>
            </w:pPr>
          </w:p>
          <w:p w:rsidR="00ED0076" w:rsidRDefault="00ED0076" w:rsidP="00ED0076">
            <w:pPr>
              <w:spacing w:line="312" w:lineRule="exact"/>
              <w:jc w:val="center"/>
              <w:rPr>
                <w:color w:val="000000"/>
                <w:sz w:val="26"/>
                <w:szCs w:val="26"/>
              </w:rPr>
            </w:pPr>
          </w:p>
          <w:p w:rsidR="00ED0076" w:rsidRDefault="00ED0076" w:rsidP="00ED0076">
            <w:pPr>
              <w:spacing w:line="312" w:lineRule="exact"/>
              <w:jc w:val="center"/>
              <w:rPr>
                <w:color w:val="000000"/>
                <w:sz w:val="26"/>
                <w:szCs w:val="26"/>
              </w:rPr>
            </w:pPr>
          </w:p>
          <w:p w:rsidR="00ED0076" w:rsidRDefault="00ED0076" w:rsidP="00ED0076">
            <w:pPr>
              <w:spacing w:line="312" w:lineRule="exact"/>
              <w:jc w:val="center"/>
              <w:rPr>
                <w:color w:val="000000"/>
                <w:sz w:val="26"/>
                <w:szCs w:val="26"/>
              </w:rPr>
            </w:pPr>
          </w:p>
          <w:p w:rsidR="00ED0076" w:rsidRDefault="00ED0076" w:rsidP="00ED0076">
            <w:pPr>
              <w:spacing w:line="312" w:lineRule="exact"/>
              <w:jc w:val="center"/>
              <w:rPr>
                <w:color w:val="000000"/>
                <w:sz w:val="26"/>
                <w:szCs w:val="26"/>
              </w:rPr>
            </w:pPr>
          </w:p>
          <w:p w:rsidR="00ED0076" w:rsidRDefault="00ED0076" w:rsidP="00ED0076">
            <w:pPr>
              <w:spacing w:line="312" w:lineRule="exact"/>
              <w:jc w:val="center"/>
              <w:rPr>
                <w:color w:val="000000"/>
                <w:sz w:val="26"/>
                <w:szCs w:val="26"/>
              </w:rPr>
            </w:pPr>
          </w:p>
          <w:p w:rsidR="001330E6" w:rsidRPr="00050126" w:rsidRDefault="001330E6" w:rsidP="00ED0076">
            <w:pPr>
              <w:spacing w:line="312" w:lineRule="exact"/>
              <w:jc w:val="right"/>
              <w:rPr>
                <w:color w:val="000000"/>
                <w:sz w:val="26"/>
                <w:szCs w:val="26"/>
              </w:rPr>
            </w:pPr>
            <w:r w:rsidRPr="00050126">
              <w:rPr>
                <w:color w:val="000000"/>
                <w:sz w:val="26"/>
                <w:szCs w:val="26"/>
              </w:rPr>
              <w:t>179,78</w:t>
            </w:r>
          </w:p>
        </w:tc>
        <w:tc>
          <w:tcPr>
            <w:tcW w:w="2153" w:type="dxa"/>
            <w:tcBorders>
              <w:top w:val="nil"/>
              <w:left w:val="nil"/>
              <w:bottom w:val="single" w:sz="4" w:space="0" w:color="000000"/>
              <w:right w:val="single" w:sz="4" w:space="0" w:color="000000"/>
            </w:tcBorders>
            <w:shd w:val="clear" w:color="auto" w:fill="auto"/>
            <w:vAlign w:val="bottom"/>
            <w:hideMark/>
          </w:tcPr>
          <w:p w:rsidR="00ED0076" w:rsidRDefault="00ED0076" w:rsidP="00ED0076">
            <w:pPr>
              <w:spacing w:line="312" w:lineRule="exact"/>
              <w:jc w:val="center"/>
              <w:rPr>
                <w:color w:val="000000"/>
                <w:sz w:val="26"/>
                <w:szCs w:val="26"/>
              </w:rPr>
            </w:pPr>
          </w:p>
          <w:p w:rsidR="00ED0076" w:rsidRDefault="00ED0076" w:rsidP="00ED0076">
            <w:pPr>
              <w:spacing w:line="312" w:lineRule="exact"/>
              <w:jc w:val="center"/>
              <w:rPr>
                <w:color w:val="000000"/>
                <w:sz w:val="26"/>
                <w:szCs w:val="26"/>
              </w:rPr>
            </w:pPr>
          </w:p>
          <w:p w:rsidR="00ED0076" w:rsidRDefault="00ED0076" w:rsidP="00ED0076">
            <w:pPr>
              <w:spacing w:line="312" w:lineRule="exact"/>
              <w:jc w:val="center"/>
              <w:rPr>
                <w:color w:val="000000"/>
                <w:sz w:val="26"/>
                <w:szCs w:val="26"/>
              </w:rPr>
            </w:pPr>
          </w:p>
          <w:p w:rsidR="00ED0076" w:rsidRDefault="00ED0076" w:rsidP="00ED0076">
            <w:pPr>
              <w:spacing w:line="312" w:lineRule="exact"/>
              <w:jc w:val="center"/>
              <w:rPr>
                <w:color w:val="000000"/>
                <w:sz w:val="26"/>
                <w:szCs w:val="26"/>
              </w:rPr>
            </w:pPr>
          </w:p>
          <w:p w:rsidR="00ED0076" w:rsidRDefault="00ED0076" w:rsidP="00ED0076">
            <w:pPr>
              <w:spacing w:line="312" w:lineRule="exact"/>
              <w:jc w:val="center"/>
              <w:rPr>
                <w:color w:val="000000"/>
                <w:sz w:val="26"/>
                <w:szCs w:val="26"/>
              </w:rPr>
            </w:pPr>
          </w:p>
          <w:p w:rsidR="00ED0076" w:rsidRDefault="00ED0076" w:rsidP="00ED0076">
            <w:pPr>
              <w:spacing w:line="312" w:lineRule="exact"/>
              <w:jc w:val="center"/>
              <w:rPr>
                <w:color w:val="000000"/>
                <w:sz w:val="26"/>
                <w:szCs w:val="26"/>
              </w:rPr>
            </w:pPr>
          </w:p>
          <w:p w:rsidR="00ED0076" w:rsidRDefault="00ED0076" w:rsidP="00ED0076">
            <w:pPr>
              <w:spacing w:line="312" w:lineRule="exact"/>
              <w:jc w:val="center"/>
              <w:rPr>
                <w:color w:val="000000"/>
                <w:sz w:val="26"/>
                <w:szCs w:val="26"/>
              </w:rPr>
            </w:pPr>
          </w:p>
          <w:p w:rsidR="001330E6" w:rsidRPr="00050126" w:rsidRDefault="001330E6" w:rsidP="00ED0076">
            <w:pPr>
              <w:spacing w:line="312" w:lineRule="exact"/>
              <w:jc w:val="right"/>
              <w:rPr>
                <w:color w:val="000000"/>
                <w:sz w:val="26"/>
                <w:szCs w:val="26"/>
              </w:rPr>
            </w:pPr>
            <w:r w:rsidRPr="00050126">
              <w:rPr>
                <w:color w:val="000000"/>
                <w:sz w:val="26"/>
                <w:szCs w:val="26"/>
              </w:rPr>
              <w:t>179,02</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Мероприятия по созданию </w:t>
            </w:r>
            <w:proofErr w:type="spellStart"/>
            <w:r w:rsidRPr="00050126">
              <w:rPr>
                <w:color w:val="000000"/>
                <w:sz w:val="26"/>
                <w:szCs w:val="26"/>
              </w:rPr>
              <w:t>безбарьерной</w:t>
            </w:r>
            <w:proofErr w:type="spellEnd"/>
            <w:r w:rsidRPr="00050126">
              <w:rPr>
                <w:color w:val="000000"/>
                <w:sz w:val="26"/>
                <w:szCs w:val="26"/>
              </w:rPr>
              <w:t xml:space="preserve"> среды в краевых государственных учреждениях</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875</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2800201590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209,38</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179,78</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179,02</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875</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2800201590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600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209,38</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179,78</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179,02</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Субсидии автономным учреждениям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875</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2800201590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620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209,38</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179,78</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179,02</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Информационно-просветительские и общественные мероприятия</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875</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2800300000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600,00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530,22</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750,98</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Проведение совместных мероприятий инвалидов и их сверстников, не имеющих инвалидности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875</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2800304450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600,00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530,22</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750,98</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875</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2800304450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600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600,00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530,22</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750,98</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Субсидии бюджетным учреждениям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875</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2800304450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610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600,00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530,22</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750,98</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Подпрограмма </w:t>
            </w:r>
            <w:r w:rsidR="003B7334" w:rsidRPr="00050126">
              <w:rPr>
                <w:color w:val="000000"/>
                <w:sz w:val="26"/>
                <w:szCs w:val="26"/>
              </w:rPr>
              <w:t>«</w:t>
            </w:r>
            <w:r w:rsidRPr="00050126">
              <w:rPr>
                <w:color w:val="000000"/>
                <w:sz w:val="26"/>
                <w:szCs w:val="26"/>
              </w:rPr>
              <w:t xml:space="preserve">Формирование системы комплексной реабилитации и </w:t>
            </w:r>
            <w:proofErr w:type="spellStart"/>
            <w:r w:rsidRPr="00050126">
              <w:rPr>
                <w:color w:val="000000"/>
                <w:sz w:val="26"/>
                <w:szCs w:val="26"/>
              </w:rPr>
              <w:t>абилитации</w:t>
            </w:r>
            <w:proofErr w:type="spellEnd"/>
            <w:r w:rsidRPr="00050126">
              <w:rPr>
                <w:color w:val="000000"/>
                <w:sz w:val="26"/>
                <w:szCs w:val="26"/>
              </w:rPr>
              <w:t xml:space="preserve"> инвалидов, в том числе детей-инвалидов</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875</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2810000000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260,00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200,00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Реализация мероприятий субъектов Российской Федерации в сфере реабилитации и </w:t>
            </w:r>
            <w:proofErr w:type="spellStart"/>
            <w:r w:rsidRPr="00050126">
              <w:rPr>
                <w:color w:val="000000"/>
                <w:sz w:val="26"/>
                <w:szCs w:val="26"/>
              </w:rPr>
              <w:t>абилитации</w:t>
            </w:r>
            <w:proofErr w:type="spellEnd"/>
            <w:r w:rsidRPr="00050126">
              <w:rPr>
                <w:color w:val="000000"/>
                <w:sz w:val="26"/>
                <w:szCs w:val="26"/>
              </w:rPr>
              <w:t xml:space="preserve"> инвалидов (на формирование условий для развития системы комплексной реабилитации и </w:t>
            </w:r>
            <w:proofErr w:type="spellStart"/>
            <w:r w:rsidRPr="00050126">
              <w:rPr>
                <w:color w:val="000000"/>
                <w:sz w:val="26"/>
                <w:szCs w:val="26"/>
              </w:rPr>
              <w:t>абилитации</w:t>
            </w:r>
            <w:proofErr w:type="spellEnd"/>
            <w:r w:rsidRPr="00050126">
              <w:rPr>
                <w:color w:val="000000"/>
                <w:sz w:val="26"/>
                <w:szCs w:val="26"/>
              </w:rPr>
              <w:t xml:space="preserve"> инвалидов, в том числе детей-инвалидов, в рамках подпрограммы </w:t>
            </w:r>
            <w:r w:rsidR="003B7334" w:rsidRPr="00050126">
              <w:rPr>
                <w:color w:val="000000"/>
                <w:sz w:val="26"/>
                <w:szCs w:val="26"/>
              </w:rPr>
              <w:t>«</w:t>
            </w:r>
            <w:r w:rsidRPr="00050126">
              <w:rPr>
                <w:color w:val="000000"/>
                <w:sz w:val="26"/>
                <w:szCs w:val="26"/>
              </w:rPr>
              <w:t xml:space="preserve">Формирование системы комплексной реабилитации и </w:t>
            </w:r>
            <w:proofErr w:type="spellStart"/>
            <w:r w:rsidRPr="00050126">
              <w:rPr>
                <w:color w:val="000000"/>
                <w:sz w:val="26"/>
                <w:szCs w:val="26"/>
              </w:rPr>
              <w:t>абилитации</w:t>
            </w:r>
            <w:proofErr w:type="spellEnd"/>
            <w:r w:rsidRPr="00050126">
              <w:rPr>
                <w:color w:val="000000"/>
                <w:sz w:val="26"/>
                <w:szCs w:val="26"/>
              </w:rPr>
              <w:t xml:space="preserve"> инвалидов, в том числе детей-инвалидов</w:t>
            </w:r>
            <w:r w:rsidR="003B7334" w:rsidRPr="00050126">
              <w:rPr>
                <w:color w:val="000000"/>
                <w:sz w:val="26"/>
                <w:szCs w:val="26"/>
              </w:rPr>
              <w:t>»</w:t>
            </w:r>
            <w:r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ED0076" w:rsidRDefault="00ED0076" w:rsidP="00050126">
            <w:pPr>
              <w:jc w:val="center"/>
              <w:rPr>
                <w:color w:val="000000"/>
                <w:sz w:val="26"/>
                <w:szCs w:val="26"/>
              </w:rPr>
            </w:pPr>
          </w:p>
          <w:p w:rsidR="00ED0076" w:rsidRDefault="00ED0076" w:rsidP="00050126">
            <w:pPr>
              <w:jc w:val="center"/>
              <w:rPr>
                <w:color w:val="000000"/>
                <w:sz w:val="26"/>
                <w:szCs w:val="26"/>
              </w:rPr>
            </w:pPr>
          </w:p>
          <w:p w:rsidR="00ED0076" w:rsidRDefault="00ED0076" w:rsidP="00050126">
            <w:pPr>
              <w:jc w:val="center"/>
              <w:rPr>
                <w:color w:val="000000"/>
                <w:sz w:val="26"/>
                <w:szCs w:val="26"/>
              </w:rPr>
            </w:pPr>
          </w:p>
          <w:p w:rsidR="00ED0076" w:rsidRDefault="00ED0076" w:rsidP="00050126">
            <w:pPr>
              <w:jc w:val="center"/>
              <w:rPr>
                <w:color w:val="000000"/>
                <w:sz w:val="26"/>
                <w:szCs w:val="26"/>
              </w:rPr>
            </w:pPr>
          </w:p>
          <w:p w:rsidR="00ED0076" w:rsidRDefault="00ED0076" w:rsidP="00050126">
            <w:pPr>
              <w:jc w:val="center"/>
              <w:rPr>
                <w:color w:val="000000"/>
                <w:sz w:val="26"/>
                <w:szCs w:val="26"/>
              </w:rPr>
            </w:pPr>
          </w:p>
          <w:p w:rsidR="00ED0076" w:rsidRDefault="00ED0076" w:rsidP="00050126">
            <w:pPr>
              <w:jc w:val="center"/>
              <w:rPr>
                <w:color w:val="000000"/>
                <w:sz w:val="26"/>
                <w:szCs w:val="26"/>
              </w:rPr>
            </w:pPr>
          </w:p>
          <w:p w:rsidR="00ED0076" w:rsidRDefault="00ED0076" w:rsidP="00050126">
            <w:pPr>
              <w:jc w:val="center"/>
              <w:rPr>
                <w:color w:val="000000"/>
                <w:sz w:val="26"/>
                <w:szCs w:val="26"/>
              </w:rPr>
            </w:pPr>
          </w:p>
          <w:p w:rsidR="00ED0076" w:rsidRDefault="00ED0076" w:rsidP="00050126">
            <w:pPr>
              <w:jc w:val="center"/>
              <w:rPr>
                <w:color w:val="000000"/>
                <w:sz w:val="26"/>
                <w:szCs w:val="26"/>
              </w:rPr>
            </w:pPr>
          </w:p>
          <w:p w:rsidR="00ED0076" w:rsidRDefault="00ED0076" w:rsidP="00050126">
            <w:pPr>
              <w:jc w:val="center"/>
              <w:rPr>
                <w:color w:val="000000"/>
                <w:sz w:val="26"/>
                <w:szCs w:val="26"/>
              </w:rPr>
            </w:pPr>
          </w:p>
          <w:p w:rsidR="00ED0076" w:rsidRDefault="00ED0076" w:rsidP="00050126">
            <w:pPr>
              <w:jc w:val="center"/>
              <w:rPr>
                <w:color w:val="000000"/>
                <w:sz w:val="26"/>
                <w:szCs w:val="26"/>
              </w:rPr>
            </w:pPr>
          </w:p>
          <w:p w:rsidR="00ED0076" w:rsidRDefault="00ED0076" w:rsidP="00050126">
            <w:pPr>
              <w:jc w:val="center"/>
              <w:rPr>
                <w:color w:val="000000"/>
                <w:sz w:val="26"/>
                <w:szCs w:val="26"/>
              </w:rPr>
            </w:pPr>
          </w:p>
          <w:p w:rsidR="00ED0076" w:rsidRDefault="00ED0076" w:rsidP="00050126">
            <w:pPr>
              <w:jc w:val="center"/>
              <w:rPr>
                <w:color w:val="000000"/>
                <w:sz w:val="26"/>
                <w:szCs w:val="26"/>
              </w:rPr>
            </w:pPr>
          </w:p>
          <w:p w:rsidR="00ED0076" w:rsidRDefault="00ED0076" w:rsidP="0005012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875</w:t>
            </w:r>
          </w:p>
        </w:tc>
        <w:tc>
          <w:tcPr>
            <w:tcW w:w="542" w:type="dxa"/>
            <w:tcBorders>
              <w:top w:val="nil"/>
              <w:left w:val="nil"/>
              <w:bottom w:val="single" w:sz="4" w:space="0" w:color="000000"/>
              <w:right w:val="single" w:sz="4" w:space="0" w:color="000000"/>
            </w:tcBorders>
            <w:shd w:val="clear" w:color="auto" w:fill="auto"/>
            <w:vAlign w:val="bottom"/>
            <w:hideMark/>
          </w:tcPr>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11</w:t>
            </w:r>
          </w:p>
        </w:tc>
        <w:tc>
          <w:tcPr>
            <w:tcW w:w="734" w:type="dxa"/>
            <w:tcBorders>
              <w:top w:val="nil"/>
              <w:left w:val="nil"/>
              <w:bottom w:val="single" w:sz="4" w:space="0" w:color="000000"/>
              <w:right w:val="single" w:sz="4" w:space="0" w:color="000000"/>
            </w:tcBorders>
            <w:shd w:val="clear" w:color="auto" w:fill="auto"/>
            <w:vAlign w:val="bottom"/>
            <w:hideMark/>
          </w:tcPr>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28100R5141</w:t>
            </w:r>
          </w:p>
        </w:tc>
        <w:tc>
          <w:tcPr>
            <w:tcW w:w="709" w:type="dxa"/>
            <w:tcBorders>
              <w:top w:val="nil"/>
              <w:left w:val="nil"/>
              <w:bottom w:val="single" w:sz="4" w:space="0" w:color="000000"/>
              <w:right w:val="single" w:sz="4" w:space="0" w:color="000000"/>
            </w:tcBorders>
            <w:shd w:val="clear" w:color="auto" w:fill="auto"/>
            <w:vAlign w:val="bottom"/>
            <w:hideMark/>
          </w:tcPr>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260,00</w:t>
            </w:r>
          </w:p>
        </w:tc>
        <w:tc>
          <w:tcPr>
            <w:tcW w:w="2126" w:type="dxa"/>
            <w:tcBorders>
              <w:top w:val="nil"/>
              <w:left w:val="nil"/>
              <w:bottom w:val="single" w:sz="4" w:space="0" w:color="000000"/>
              <w:right w:val="single" w:sz="4" w:space="0" w:color="000000"/>
            </w:tcBorders>
            <w:shd w:val="clear" w:color="auto" w:fill="auto"/>
            <w:vAlign w:val="bottom"/>
            <w:hideMark/>
          </w:tcPr>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200,00</w:t>
            </w:r>
          </w:p>
        </w:tc>
        <w:tc>
          <w:tcPr>
            <w:tcW w:w="2153" w:type="dxa"/>
            <w:tcBorders>
              <w:top w:val="nil"/>
              <w:left w:val="nil"/>
              <w:bottom w:val="single" w:sz="4" w:space="0" w:color="000000"/>
              <w:right w:val="single" w:sz="4" w:space="0" w:color="000000"/>
            </w:tcBorders>
            <w:shd w:val="clear" w:color="auto" w:fill="auto"/>
            <w:vAlign w:val="bottom"/>
            <w:hideMark/>
          </w:tcPr>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40,00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875</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28100R5141</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600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260,00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200,00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Субсидии бюджетным учреждениям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875</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28100R5141</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610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260,00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200,00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b/>
                <w:bCs/>
                <w:color w:val="000000"/>
                <w:sz w:val="26"/>
                <w:szCs w:val="26"/>
              </w:rPr>
            </w:pPr>
            <w:r w:rsidRPr="00050126">
              <w:rPr>
                <w:b/>
                <w:bCs/>
                <w:color w:val="000000"/>
                <w:sz w:val="26"/>
                <w:szCs w:val="26"/>
              </w:rPr>
              <w:t>Другие вопросы в области физической культуры и спорта</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875</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11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05</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2 050,00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1 837,42</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1 846,85</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Государственная программа Хабаровского края </w:t>
            </w:r>
            <w:r w:rsidR="003B7334" w:rsidRPr="00050126">
              <w:rPr>
                <w:color w:val="000000"/>
                <w:sz w:val="26"/>
                <w:szCs w:val="26"/>
              </w:rPr>
              <w:t>«</w:t>
            </w:r>
            <w:r w:rsidRPr="00050126">
              <w:rPr>
                <w:color w:val="000000"/>
                <w:sz w:val="26"/>
                <w:szCs w:val="26"/>
              </w:rPr>
              <w:t>Развитие физической культуры и спорта в Хабаровском крае</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875</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1100000000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2 050,00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1 837,42</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1 846,85</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Создание условий для вовлечения различных групп населения края к регулярным занятиям физической культурой и спортом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875</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1100100000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2 050,00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1 837,42</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1 846,85</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Мероприятия в области здравоохранения, спорта и физической культуры, туризма</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875</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1100103590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2 050,00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1 837,42</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1 846,85</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875</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1100103590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600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2 050,00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1 837,42</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1 846,85</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Субсидии автономным учреждениям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875</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05</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1100103590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620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2 050,00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1 837,42</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1 846,85</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b/>
                <w:bCs/>
                <w:color w:val="000000"/>
                <w:sz w:val="26"/>
                <w:szCs w:val="26"/>
              </w:rPr>
            </w:pPr>
            <w:r w:rsidRPr="00050126">
              <w:rPr>
                <w:b/>
                <w:bCs/>
                <w:color w:val="000000"/>
                <w:sz w:val="26"/>
                <w:szCs w:val="26"/>
              </w:rPr>
              <w:t>КОМИТЕТ ПРАВИТЕЛЬСТВА ХАБАРОВСКОГО КРАЯ ПО ГРАЖДАНСКОЙ ЗАЩИТЕ</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876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2 330 911,33</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1 910 233,28</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1 903 577,24</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b/>
                <w:bCs/>
                <w:color w:val="000000"/>
                <w:sz w:val="26"/>
                <w:szCs w:val="26"/>
              </w:rPr>
            </w:pPr>
            <w:r w:rsidRPr="00050126">
              <w:rPr>
                <w:b/>
                <w:bCs/>
                <w:color w:val="000000"/>
                <w:sz w:val="26"/>
                <w:szCs w:val="26"/>
              </w:rPr>
              <w:t>ОБЩЕГОСУДАРСТВЕННЫЕ ВОПРОСЫ</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876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962,30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814,72</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811,87</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ED0076">
            <w:pPr>
              <w:spacing w:line="312" w:lineRule="exact"/>
              <w:ind w:right="-79"/>
              <w:jc w:val="both"/>
              <w:rPr>
                <w:b/>
                <w:bCs/>
                <w:color w:val="000000"/>
                <w:sz w:val="26"/>
                <w:szCs w:val="26"/>
              </w:rPr>
            </w:pPr>
            <w:r w:rsidRPr="00050126">
              <w:rPr>
                <w:b/>
                <w:bCs/>
                <w:color w:val="000000"/>
                <w:sz w:val="26"/>
                <w:szCs w:val="26"/>
              </w:rPr>
              <w:t>Другие общегосударственные вопросы</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ED0076">
            <w:pPr>
              <w:spacing w:line="312" w:lineRule="exact"/>
              <w:jc w:val="center"/>
              <w:rPr>
                <w:b/>
                <w:bCs/>
                <w:color w:val="000000"/>
                <w:sz w:val="26"/>
                <w:szCs w:val="26"/>
              </w:rPr>
            </w:pPr>
            <w:r w:rsidRPr="00050126">
              <w:rPr>
                <w:b/>
                <w:bCs/>
                <w:color w:val="000000"/>
                <w:sz w:val="26"/>
                <w:szCs w:val="26"/>
              </w:rPr>
              <w:t>876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ED0076">
            <w:pPr>
              <w:spacing w:line="312" w:lineRule="exact"/>
              <w:jc w:val="center"/>
              <w:rPr>
                <w:b/>
                <w:bCs/>
                <w:color w:val="000000"/>
                <w:sz w:val="26"/>
                <w:szCs w:val="26"/>
              </w:rPr>
            </w:pPr>
            <w:r w:rsidRPr="00050126">
              <w:rPr>
                <w:b/>
                <w:bCs/>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ED0076">
            <w:pPr>
              <w:spacing w:line="312" w:lineRule="exact"/>
              <w:jc w:val="center"/>
              <w:rPr>
                <w:b/>
                <w:bCs/>
                <w:color w:val="000000"/>
                <w:sz w:val="26"/>
                <w:szCs w:val="26"/>
              </w:rPr>
            </w:pPr>
            <w:r w:rsidRPr="00050126">
              <w:rPr>
                <w:b/>
                <w:bCs/>
                <w:color w:val="000000"/>
                <w:sz w:val="26"/>
                <w:szCs w:val="26"/>
              </w:rPr>
              <w:t>13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ED0076">
            <w:pPr>
              <w:spacing w:line="312" w:lineRule="exact"/>
              <w:jc w:val="center"/>
              <w:rPr>
                <w:b/>
                <w:bCs/>
                <w:color w:val="000000"/>
                <w:sz w:val="26"/>
                <w:szCs w:val="26"/>
              </w:rPr>
            </w:pPr>
            <w:r w:rsidRPr="00050126">
              <w:rPr>
                <w:b/>
                <w:bCs/>
                <w:color w:val="000000"/>
                <w:sz w:val="26"/>
                <w:szCs w:val="26"/>
              </w:rPr>
              <w:t>0000000000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ED0076">
            <w:pPr>
              <w:spacing w:line="312" w:lineRule="exact"/>
              <w:jc w:val="center"/>
              <w:rPr>
                <w:b/>
                <w:bCs/>
                <w:color w:val="000000"/>
                <w:sz w:val="26"/>
                <w:szCs w:val="26"/>
              </w:rPr>
            </w:pPr>
            <w:r w:rsidRPr="00050126">
              <w:rPr>
                <w:b/>
                <w:bCs/>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ED0076">
            <w:pPr>
              <w:spacing w:line="312" w:lineRule="exact"/>
              <w:jc w:val="right"/>
              <w:rPr>
                <w:b/>
                <w:bCs/>
                <w:color w:val="000000"/>
                <w:sz w:val="26"/>
                <w:szCs w:val="26"/>
              </w:rPr>
            </w:pPr>
            <w:r w:rsidRPr="00050126">
              <w:rPr>
                <w:b/>
                <w:bCs/>
                <w:color w:val="000000"/>
                <w:sz w:val="26"/>
                <w:szCs w:val="26"/>
              </w:rPr>
              <w:t>962,30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ED0076">
            <w:pPr>
              <w:spacing w:line="312" w:lineRule="exact"/>
              <w:jc w:val="right"/>
              <w:rPr>
                <w:b/>
                <w:bCs/>
                <w:color w:val="000000"/>
                <w:sz w:val="26"/>
                <w:szCs w:val="26"/>
              </w:rPr>
            </w:pPr>
            <w:r w:rsidRPr="00050126">
              <w:rPr>
                <w:b/>
                <w:bCs/>
                <w:color w:val="000000"/>
                <w:sz w:val="26"/>
                <w:szCs w:val="26"/>
              </w:rPr>
              <w:t>814,72</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ED0076">
            <w:pPr>
              <w:spacing w:line="312" w:lineRule="exact"/>
              <w:jc w:val="right"/>
              <w:rPr>
                <w:b/>
                <w:bCs/>
                <w:color w:val="000000"/>
                <w:sz w:val="26"/>
                <w:szCs w:val="26"/>
              </w:rPr>
            </w:pPr>
            <w:r w:rsidRPr="00050126">
              <w:rPr>
                <w:b/>
                <w:bCs/>
                <w:color w:val="000000"/>
                <w:sz w:val="26"/>
                <w:szCs w:val="26"/>
              </w:rPr>
              <w:t>811,87</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ED0076">
            <w:pPr>
              <w:spacing w:line="312" w:lineRule="exact"/>
              <w:ind w:right="-79"/>
              <w:jc w:val="both"/>
              <w:rPr>
                <w:color w:val="000000"/>
                <w:sz w:val="26"/>
                <w:szCs w:val="26"/>
              </w:rPr>
            </w:pPr>
            <w:r w:rsidRPr="00050126">
              <w:rPr>
                <w:color w:val="000000"/>
                <w:sz w:val="26"/>
                <w:szCs w:val="26"/>
              </w:rPr>
              <w:t xml:space="preserve">Государственная программа Хабаровского края </w:t>
            </w:r>
            <w:r w:rsidR="003B7334" w:rsidRPr="00050126">
              <w:rPr>
                <w:color w:val="000000"/>
                <w:sz w:val="26"/>
                <w:szCs w:val="26"/>
              </w:rPr>
              <w:t>«</w:t>
            </w:r>
            <w:r w:rsidRPr="00050126">
              <w:rPr>
                <w:color w:val="000000"/>
                <w:sz w:val="26"/>
                <w:szCs w:val="26"/>
              </w:rPr>
              <w:t>Обеспечение общественной безопасности и противодействие преступности в Хабаровском крае</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ED0076">
            <w:pPr>
              <w:spacing w:line="312" w:lineRule="exact"/>
              <w:jc w:val="center"/>
              <w:rPr>
                <w:color w:val="000000"/>
                <w:sz w:val="26"/>
                <w:szCs w:val="26"/>
              </w:rPr>
            </w:pPr>
            <w:r w:rsidRPr="00050126">
              <w:rPr>
                <w:color w:val="000000"/>
                <w:sz w:val="26"/>
                <w:szCs w:val="26"/>
              </w:rPr>
              <w:t>876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ED0076">
            <w:pPr>
              <w:spacing w:line="312" w:lineRule="exact"/>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ED0076">
            <w:pPr>
              <w:spacing w:line="312" w:lineRule="exact"/>
              <w:jc w:val="center"/>
              <w:rPr>
                <w:color w:val="000000"/>
                <w:sz w:val="26"/>
                <w:szCs w:val="26"/>
              </w:rPr>
            </w:pPr>
            <w:r w:rsidRPr="00050126">
              <w:rPr>
                <w:color w:val="000000"/>
                <w:sz w:val="26"/>
                <w:szCs w:val="26"/>
              </w:rPr>
              <w:t>13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ED0076">
            <w:pPr>
              <w:spacing w:line="312" w:lineRule="exact"/>
              <w:jc w:val="center"/>
              <w:rPr>
                <w:color w:val="000000"/>
                <w:sz w:val="26"/>
                <w:szCs w:val="26"/>
              </w:rPr>
            </w:pPr>
            <w:r w:rsidRPr="00050126">
              <w:rPr>
                <w:color w:val="000000"/>
                <w:sz w:val="26"/>
                <w:szCs w:val="26"/>
              </w:rPr>
              <w:t>0900000000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ED0076">
            <w:pPr>
              <w:spacing w:line="312" w:lineRule="exact"/>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ED0076">
            <w:pPr>
              <w:spacing w:line="312" w:lineRule="exact"/>
              <w:jc w:val="right"/>
              <w:rPr>
                <w:color w:val="000000"/>
                <w:sz w:val="26"/>
                <w:szCs w:val="26"/>
              </w:rPr>
            </w:pPr>
            <w:r w:rsidRPr="00050126">
              <w:rPr>
                <w:color w:val="000000"/>
                <w:sz w:val="26"/>
                <w:szCs w:val="26"/>
              </w:rPr>
              <w:t>962,30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ED0076">
            <w:pPr>
              <w:spacing w:line="312" w:lineRule="exact"/>
              <w:jc w:val="right"/>
              <w:rPr>
                <w:color w:val="000000"/>
                <w:sz w:val="26"/>
                <w:szCs w:val="26"/>
              </w:rPr>
            </w:pPr>
            <w:r w:rsidRPr="00050126">
              <w:rPr>
                <w:color w:val="000000"/>
                <w:sz w:val="26"/>
                <w:szCs w:val="26"/>
              </w:rPr>
              <w:t>814,72</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ED0076">
            <w:pPr>
              <w:spacing w:line="312" w:lineRule="exact"/>
              <w:jc w:val="right"/>
              <w:rPr>
                <w:color w:val="000000"/>
                <w:sz w:val="26"/>
                <w:szCs w:val="26"/>
              </w:rPr>
            </w:pPr>
            <w:r w:rsidRPr="00050126">
              <w:rPr>
                <w:color w:val="000000"/>
                <w:sz w:val="26"/>
                <w:szCs w:val="26"/>
              </w:rPr>
              <w:t>811,87</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ED0076">
            <w:pPr>
              <w:spacing w:line="312" w:lineRule="exact"/>
              <w:ind w:right="-79"/>
              <w:jc w:val="both"/>
              <w:rPr>
                <w:color w:val="000000"/>
                <w:sz w:val="26"/>
                <w:szCs w:val="26"/>
              </w:rPr>
            </w:pPr>
            <w:r w:rsidRPr="00050126">
              <w:rPr>
                <w:color w:val="000000"/>
                <w:sz w:val="26"/>
                <w:szCs w:val="26"/>
              </w:rPr>
              <w:t>Содействие реализации мероприятий по профилактике незаконного оборота оружия</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ED0076">
            <w:pPr>
              <w:spacing w:line="312" w:lineRule="exact"/>
              <w:jc w:val="center"/>
              <w:rPr>
                <w:color w:val="000000"/>
                <w:sz w:val="26"/>
                <w:szCs w:val="26"/>
              </w:rPr>
            </w:pPr>
            <w:r w:rsidRPr="00050126">
              <w:rPr>
                <w:color w:val="000000"/>
                <w:sz w:val="26"/>
                <w:szCs w:val="26"/>
              </w:rPr>
              <w:t>876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ED0076">
            <w:pPr>
              <w:spacing w:line="312" w:lineRule="exact"/>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ED0076">
            <w:pPr>
              <w:spacing w:line="312" w:lineRule="exact"/>
              <w:jc w:val="center"/>
              <w:rPr>
                <w:color w:val="000000"/>
                <w:sz w:val="26"/>
                <w:szCs w:val="26"/>
              </w:rPr>
            </w:pPr>
            <w:r w:rsidRPr="00050126">
              <w:rPr>
                <w:color w:val="000000"/>
                <w:sz w:val="26"/>
                <w:szCs w:val="26"/>
              </w:rPr>
              <w:t>13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ED0076">
            <w:pPr>
              <w:spacing w:line="312" w:lineRule="exact"/>
              <w:jc w:val="center"/>
              <w:rPr>
                <w:color w:val="000000"/>
                <w:sz w:val="26"/>
                <w:szCs w:val="26"/>
              </w:rPr>
            </w:pPr>
            <w:r w:rsidRPr="00050126">
              <w:rPr>
                <w:color w:val="000000"/>
                <w:sz w:val="26"/>
                <w:szCs w:val="26"/>
              </w:rPr>
              <w:t>0900800000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ED0076">
            <w:pPr>
              <w:spacing w:line="312" w:lineRule="exact"/>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ED0076">
            <w:pPr>
              <w:spacing w:line="312" w:lineRule="exact"/>
              <w:jc w:val="right"/>
              <w:rPr>
                <w:color w:val="000000"/>
                <w:sz w:val="26"/>
                <w:szCs w:val="26"/>
              </w:rPr>
            </w:pPr>
            <w:r w:rsidRPr="00050126">
              <w:rPr>
                <w:color w:val="000000"/>
                <w:sz w:val="26"/>
                <w:szCs w:val="26"/>
              </w:rPr>
              <w:t>962,30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ED0076">
            <w:pPr>
              <w:spacing w:line="312" w:lineRule="exact"/>
              <w:jc w:val="right"/>
              <w:rPr>
                <w:color w:val="000000"/>
                <w:sz w:val="26"/>
                <w:szCs w:val="26"/>
              </w:rPr>
            </w:pPr>
            <w:r w:rsidRPr="00050126">
              <w:rPr>
                <w:color w:val="000000"/>
                <w:sz w:val="26"/>
                <w:szCs w:val="26"/>
              </w:rPr>
              <w:t>814,72</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ED0076">
            <w:pPr>
              <w:spacing w:line="312" w:lineRule="exact"/>
              <w:jc w:val="right"/>
              <w:rPr>
                <w:color w:val="000000"/>
                <w:sz w:val="26"/>
                <w:szCs w:val="26"/>
              </w:rPr>
            </w:pPr>
            <w:r w:rsidRPr="00050126">
              <w:rPr>
                <w:color w:val="000000"/>
                <w:sz w:val="26"/>
                <w:szCs w:val="26"/>
              </w:rPr>
              <w:t>811,87</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ED0076">
            <w:pPr>
              <w:spacing w:line="312" w:lineRule="exact"/>
              <w:ind w:right="-79"/>
              <w:jc w:val="both"/>
              <w:rPr>
                <w:color w:val="000000"/>
                <w:sz w:val="26"/>
                <w:szCs w:val="26"/>
              </w:rPr>
            </w:pPr>
            <w:r w:rsidRPr="00050126">
              <w:rPr>
                <w:color w:val="000000"/>
                <w:sz w:val="26"/>
                <w:szCs w:val="26"/>
              </w:rPr>
              <w:t>Выплаты денежного вознаграждения за добровольную сдачу оружия, боеприпасов, взрывчатых веществ и взрывных устройств</w:t>
            </w:r>
          </w:p>
        </w:tc>
        <w:tc>
          <w:tcPr>
            <w:tcW w:w="850" w:type="dxa"/>
            <w:tcBorders>
              <w:top w:val="nil"/>
              <w:left w:val="nil"/>
              <w:bottom w:val="single" w:sz="4" w:space="0" w:color="000000"/>
              <w:right w:val="single" w:sz="4" w:space="0" w:color="000000"/>
            </w:tcBorders>
            <w:shd w:val="clear" w:color="auto" w:fill="auto"/>
            <w:vAlign w:val="bottom"/>
            <w:hideMark/>
          </w:tcPr>
          <w:p w:rsidR="00ED0076" w:rsidRDefault="00ED0076" w:rsidP="00ED0076">
            <w:pPr>
              <w:spacing w:line="312" w:lineRule="exact"/>
              <w:jc w:val="center"/>
              <w:rPr>
                <w:color w:val="000000"/>
                <w:sz w:val="26"/>
                <w:szCs w:val="26"/>
              </w:rPr>
            </w:pPr>
          </w:p>
          <w:p w:rsidR="00ED0076" w:rsidRDefault="00ED0076" w:rsidP="00ED0076">
            <w:pPr>
              <w:spacing w:line="312" w:lineRule="exact"/>
              <w:jc w:val="center"/>
              <w:rPr>
                <w:color w:val="000000"/>
                <w:sz w:val="26"/>
                <w:szCs w:val="26"/>
              </w:rPr>
            </w:pPr>
          </w:p>
          <w:p w:rsidR="00ED0076" w:rsidRDefault="00ED0076" w:rsidP="00ED0076">
            <w:pPr>
              <w:spacing w:line="312" w:lineRule="exact"/>
              <w:jc w:val="center"/>
              <w:rPr>
                <w:color w:val="000000"/>
                <w:sz w:val="26"/>
                <w:szCs w:val="26"/>
              </w:rPr>
            </w:pPr>
          </w:p>
          <w:p w:rsidR="00ED0076" w:rsidRDefault="00ED0076" w:rsidP="00ED0076">
            <w:pPr>
              <w:spacing w:line="312" w:lineRule="exact"/>
              <w:jc w:val="center"/>
              <w:rPr>
                <w:color w:val="000000"/>
                <w:sz w:val="26"/>
                <w:szCs w:val="26"/>
              </w:rPr>
            </w:pPr>
          </w:p>
          <w:p w:rsidR="001330E6" w:rsidRPr="00050126" w:rsidRDefault="001330E6" w:rsidP="00ED0076">
            <w:pPr>
              <w:spacing w:line="312" w:lineRule="exact"/>
              <w:jc w:val="center"/>
              <w:rPr>
                <w:color w:val="000000"/>
                <w:sz w:val="26"/>
                <w:szCs w:val="26"/>
              </w:rPr>
            </w:pPr>
            <w:r w:rsidRPr="00050126">
              <w:rPr>
                <w:color w:val="000000"/>
                <w:sz w:val="26"/>
                <w:szCs w:val="26"/>
              </w:rPr>
              <w:t>876</w:t>
            </w:r>
          </w:p>
        </w:tc>
        <w:tc>
          <w:tcPr>
            <w:tcW w:w="542" w:type="dxa"/>
            <w:tcBorders>
              <w:top w:val="nil"/>
              <w:left w:val="nil"/>
              <w:bottom w:val="single" w:sz="4" w:space="0" w:color="000000"/>
              <w:right w:val="single" w:sz="4" w:space="0" w:color="000000"/>
            </w:tcBorders>
            <w:shd w:val="clear" w:color="auto" w:fill="auto"/>
            <w:vAlign w:val="bottom"/>
            <w:hideMark/>
          </w:tcPr>
          <w:p w:rsidR="00ED0076" w:rsidRDefault="00ED0076" w:rsidP="00ED0076">
            <w:pPr>
              <w:spacing w:line="312" w:lineRule="exact"/>
              <w:jc w:val="center"/>
              <w:rPr>
                <w:color w:val="000000"/>
                <w:sz w:val="26"/>
                <w:szCs w:val="26"/>
              </w:rPr>
            </w:pPr>
          </w:p>
          <w:p w:rsidR="00ED0076" w:rsidRDefault="00ED0076" w:rsidP="00ED0076">
            <w:pPr>
              <w:spacing w:line="312" w:lineRule="exact"/>
              <w:jc w:val="center"/>
              <w:rPr>
                <w:color w:val="000000"/>
                <w:sz w:val="26"/>
                <w:szCs w:val="26"/>
              </w:rPr>
            </w:pPr>
          </w:p>
          <w:p w:rsidR="00ED0076" w:rsidRDefault="00ED0076" w:rsidP="00ED0076">
            <w:pPr>
              <w:spacing w:line="312" w:lineRule="exact"/>
              <w:jc w:val="center"/>
              <w:rPr>
                <w:color w:val="000000"/>
                <w:sz w:val="26"/>
                <w:szCs w:val="26"/>
              </w:rPr>
            </w:pPr>
          </w:p>
          <w:p w:rsidR="00ED0076" w:rsidRDefault="00ED0076" w:rsidP="00ED0076">
            <w:pPr>
              <w:spacing w:line="312" w:lineRule="exact"/>
              <w:jc w:val="center"/>
              <w:rPr>
                <w:color w:val="000000"/>
                <w:sz w:val="26"/>
                <w:szCs w:val="26"/>
              </w:rPr>
            </w:pPr>
          </w:p>
          <w:p w:rsidR="001330E6" w:rsidRPr="00050126" w:rsidRDefault="001330E6" w:rsidP="00ED0076">
            <w:pPr>
              <w:spacing w:line="312" w:lineRule="exact"/>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ED0076" w:rsidRDefault="00ED0076" w:rsidP="00ED0076">
            <w:pPr>
              <w:spacing w:line="312" w:lineRule="exact"/>
              <w:jc w:val="center"/>
              <w:rPr>
                <w:color w:val="000000"/>
                <w:sz w:val="26"/>
                <w:szCs w:val="26"/>
              </w:rPr>
            </w:pPr>
          </w:p>
          <w:p w:rsidR="00ED0076" w:rsidRDefault="00ED0076" w:rsidP="00ED0076">
            <w:pPr>
              <w:spacing w:line="312" w:lineRule="exact"/>
              <w:jc w:val="center"/>
              <w:rPr>
                <w:color w:val="000000"/>
                <w:sz w:val="26"/>
                <w:szCs w:val="26"/>
              </w:rPr>
            </w:pPr>
          </w:p>
          <w:p w:rsidR="00ED0076" w:rsidRDefault="00ED0076" w:rsidP="00ED0076">
            <w:pPr>
              <w:spacing w:line="312" w:lineRule="exact"/>
              <w:jc w:val="center"/>
              <w:rPr>
                <w:color w:val="000000"/>
                <w:sz w:val="26"/>
                <w:szCs w:val="26"/>
              </w:rPr>
            </w:pPr>
          </w:p>
          <w:p w:rsidR="00ED0076" w:rsidRDefault="00ED0076" w:rsidP="00ED0076">
            <w:pPr>
              <w:spacing w:line="312" w:lineRule="exact"/>
              <w:jc w:val="center"/>
              <w:rPr>
                <w:color w:val="000000"/>
                <w:sz w:val="26"/>
                <w:szCs w:val="26"/>
              </w:rPr>
            </w:pPr>
          </w:p>
          <w:p w:rsidR="001330E6" w:rsidRPr="00050126" w:rsidRDefault="001330E6" w:rsidP="00ED0076">
            <w:pPr>
              <w:spacing w:line="312" w:lineRule="exact"/>
              <w:jc w:val="center"/>
              <w:rPr>
                <w:color w:val="000000"/>
                <w:sz w:val="26"/>
                <w:szCs w:val="26"/>
              </w:rPr>
            </w:pPr>
            <w:r w:rsidRPr="00050126">
              <w:rPr>
                <w:color w:val="000000"/>
                <w:sz w:val="26"/>
                <w:szCs w:val="26"/>
              </w:rPr>
              <w:t>13</w:t>
            </w:r>
          </w:p>
        </w:tc>
        <w:tc>
          <w:tcPr>
            <w:tcW w:w="1701" w:type="dxa"/>
            <w:tcBorders>
              <w:top w:val="nil"/>
              <w:left w:val="nil"/>
              <w:bottom w:val="single" w:sz="4" w:space="0" w:color="000000"/>
              <w:right w:val="single" w:sz="4" w:space="0" w:color="000000"/>
            </w:tcBorders>
            <w:shd w:val="clear" w:color="auto" w:fill="auto"/>
            <w:vAlign w:val="bottom"/>
            <w:hideMark/>
          </w:tcPr>
          <w:p w:rsidR="00ED0076" w:rsidRDefault="00ED0076" w:rsidP="00ED0076">
            <w:pPr>
              <w:spacing w:line="312" w:lineRule="exact"/>
              <w:jc w:val="center"/>
              <w:rPr>
                <w:color w:val="000000"/>
                <w:sz w:val="26"/>
                <w:szCs w:val="26"/>
              </w:rPr>
            </w:pPr>
          </w:p>
          <w:p w:rsidR="00ED0076" w:rsidRDefault="00ED0076" w:rsidP="00ED0076">
            <w:pPr>
              <w:spacing w:line="312" w:lineRule="exact"/>
              <w:jc w:val="center"/>
              <w:rPr>
                <w:color w:val="000000"/>
                <w:sz w:val="26"/>
                <w:szCs w:val="26"/>
              </w:rPr>
            </w:pPr>
          </w:p>
          <w:p w:rsidR="00ED0076" w:rsidRDefault="00ED0076" w:rsidP="00ED0076">
            <w:pPr>
              <w:spacing w:line="312" w:lineRule="exact"/>
              <w:jc w:val="center"/>
              <w:rPr>
                <w:color w:val="000000"/>
                <w:sz w:val="26"/>
                <w:szCs w:val="26"/>
              </w:rPr>
            </w:pPr>
          </w:p>
          <w:p w:rsidR="00ED0076" w:rsidRDefault="00ED0076" w:rsidP="00ED0076">
            <w:pPr>
              <w:spacing w:line="312" w:lineRule="exact"/>
              <w:jc w:val="center"/>
              <w:rPr>
                <w:color w:val="000000"/>
                <w:sz w:val="26"/>
                <w:szCs w:val="26"/>
              </w:rPr>
            </w:pPr>
          </w:p>
          <w:p w:rsidR="001330E6" w:rsidRPr="00050126" w:rsidRDefault="001330E6" w:rsidP="00ED0076">
            <w:pPr>
              <w:spacing w:line="312" w:lineRule="exact"/>
              <w:jc w:val="center"/>
              <w:rPr>
                <w:color w:val="000000"/>
                <w:sz w:val="26"/>
                <w:szCs w:val="26"/>
              </w:rPr>
            </w:pPr>
            <w:r w:rsidRPr="00050126">
              <w:rPr>
                <w:color w:val="000000"/>
                <w:sz w:val="26"/>
                <w:szCs w:val="26"/>
              </w:rPr>
              <w:t>0900801300</w:t>
            </w:r>
          </w:p>
        </w:tc>
        <w:tc>
          <w:tcPr>
            <w:tcW w:w="709" w:type="dxa"/>
            <w:tcBorders>
              <w:top w:val="nil"/>
              <w:left w:val="nil"/>
              <w:bottom w:val="single" w:sz="4" w:space="0" w:color="000000"/>
              <w:right w:val="single" w:sz="4" w:space="0" w:color="000000"/>
            </w:tcBorders>
            <w:shd w:val="clear" w:color="auto" w:fill="auto"/>
            <w:vAlign w:val="bottom"/>
            <w:hideMark/>
          </w:tcPr>
          <w:p w:rsidR="00ED0076" w:rsidRDefault="00ED0076" w:rsidP="00ED0076">
            <w:pPr>
              <w:spacing w:line="312" w:lineRule="exact"/>
              <w:jc w:val="center"/>
              <w:rPr>
                <w:color w:val="000000"/>
                <w:sz w:val="26"/>
                <w:szCs w:val="26"/>
              </w:rPr>
            </w:pPr>
          </w:p>
          <w:p w:rsidR="00ED0076" w:rsidRDefault="00ED0076" w:rsidP="00ED0076">
            <w:pPr>
              <w:spacing w:line="312" w:lineRule="exact"/>
              <w:jc w:val="center"/>
              <w:rPr>
                <w:color w:val="000000"/>
                <w:sz w:val="26"/>
                <w:szCs w:val="26"/>
              </w:rPr>
            </w:pPr>
          </w:p>
          <w:p w:rsidR="00ED0076" w:rsidRDefault="00ED0076" w:rsidP="00ED0076">
            <w:pPr>
              <w:spacing w:line="312" w:lineRule="exact"/>
              <w:jc w:val="center"/>
              <w:rPr>
                <w:color w:val="000000"/>
                <w:sz w:val="26"/>
                <w:szCs w:val="26"/>
              </w:rPr>
            </w:pPr>
          </w:p>
          <w:p w:rsidR="00ED0076" w:rsidRDefault="00ED0076" w:rsidP="00ED0076">
            <w:pPr>
              <w:spacing w:line="312" w:lineRule="exact"/>
              <w:jc w:val="center"/>
              <w:rPr>
                <w:color w:val="000000"/>
                <w:sz w:val="26"/>
                <w:szCs w:val="26"/>
              </w:rPr>
            </w:pPr>
          </w:p>
          <w:p w:rsidR="001330E6" w:rsidRPr="00050126" w:rsidRDefault="001330E6" w:rsidP="00ED0076">
            <w:pPr>
              <w:spacing w:line="312" w:lineRule="exact"/>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ED0076" w:rsidRDefault="00ED0076" w:rsidP="00ED0076">
            <w:pPr>
              <w:spacing w:line="312" w:lineRule="exact"/>
              <w:jc w:val="center"/>
              <w:rPr>
                <w:color w:val="000000"/>
                <w:sz w:val="26"/>
                <w:szCs w:val="26"/>
              </w:rPr>
            </w:pPr>
          </w:p>
          <w:p w:rsidR="00ED0076" w:rsidRDefault="00ED0076" w:rsidP="00ED0076">
            <w:pPr>
              <w:spacing w:line="312" w:lineRule="exact"/>
              <w:jc w:val="center"/>
              <w:rPr>
                <w:color w:val="000000"/>
                <w:sz w:val="26"/>
                <w:szCs w:val="26"/>
              </w:rPr>
            </w:pPr>
          </w:p>
          <w:p w:rsidR="00ED0076" w:rsidRDefault="00ED0076" w:rsidP="00ED0076">
            <w:pPr>
              <w:spacing w:line="312" w:lineRule="exact"/>
              <w:jc w:val="center"/>
              <w:rPr>
                <w:color w:val="000000"/>
                <w:sz w:val="26"/>
                <w:szCs w:val="26"/>
              </w:rPr>
            </w:pPr>
          </w:p>
          <w:p w:rsidR="00ED0076" w:rsidRDefault="00ED0076" w:rsidP="00ED0076">
            <w:pPr>
              <w:spacing w:line="312" w:lineRule="exact"/>
              <w:jc w:val="center"/>
              <w:rPr>
                <w:color w:val="000000"/>
                <w:sz w:val="26"/>
                <w:szCs w:val="26"/>
              </w:rPr>
            </w:pPr>
          </w:p>
          <w:p w:rsidR="001330E6" w:rsidRPr="00050126" w:rsidRDefault="001330E6" w:rsidP="00ED0076">
            <w:pPr>
              <w:spacing w:line="312" w:lineRule="exact"/>
              <w:jc w:val="right"/>
              <w:rPr>
                <w:color w:val="000000"/>
                <w:sz w:val="26"/>
                <w:szCs w:val="26"/>
              </w:rPr>
            </w:pPr>
            <w:r w:rsidRPr="00050126">
              <w:rPr>
                <w:color w:val="000000"/>
                <w:sz w:val="26"/>
                <w:szCs w:val="26"/>
              </w:rPr>
              <w:t>962,30</w:t>
            </w:r>
          </w:p>
        </w:tc>
        <w:tc>
          <w:tcPr>
            <w:tcW w:w="2126" w:type="dxa"/>
            <w:tcBorders>
              <w:top w:val="nil"/>
              <w:left w:val="nil"/>
              <w:bottom w:val="single" w:sz="4" w:space="0" w:color="000000"/>
              <w:right w:val="single" w:sz="4" w:space="0" w:color="000000"/>
            </w:tcBorders>
            <w:shd w:val="clear" w:color="auto" w:fill="auto"/>
            <w:vAlign w:val="bottom"/>
            <w:hideMark/>
          </w:tcPr>
          <w:p w:rsidR="00ED0076" w:rsidRDefault="00ED0076" w:rsidP="00ED0076">
            <w:pPr>
              <w:spacing w:line="312" w:lineRule="exact"/>
              <w:jc w:val="center"/>
              <w:rPr>
                <w:color w:val="000000"/>
                <w:sz w:val="26"/>
                <w:szCs w:val="26"/>
              </w:rPr>
            </w:pPr>
          </w:p>
          <w:p w:rsidR="00ED0076" w:rsidRDefault="00ED0076" w:rsidP="00ED0076">
            <w:pPr>
              <w:spacing w:line="312" w:lineRule="exact"/>
              <w:jc w:val="center"/>
              <w:rPr>
                <w:color w:val="000000"/>
                <w:sz w:val="26"/>
                <w:szCs w:val="26"/>
              </w:rPr>
            </w:pPr>
          </w:p>
          <w:p w:rsidR="00ED0076" w:rsidRDefault="00ED0076" w:rsidP="00ED0076">
            <w:pPr>
              <w:spacing w:line="312" w:lineRule="exact"/>
              <w:jc w:val="center"/>
              <w:rPr>
                <w:color w:val="000000"/>
                <w:sz w:val="26"/>
                <w:szCs w:val="26"/>
              </w:rPr>
            </w:pPr>
          </w:p>
          <w:p w:rsidR="00ED0076" w:rsidRDefault="00ED0076" w:rsidP="00ED0076">
            <w:pPr>
              <w:spacing w:line="312" w:lineRule="exact"/>
              <w:jc w:val="center"/>
              <w:rPr>
                <w:color w:val="000000"/>
                <w:sz w:val="26"/>
                <w:szCs w:val="26"/>
              </w:rPr>
            </w:pPr>
          </w:p>
          <w:p w:rsidR="001330E6" w:rsidRPr="00050126" w:rsidRDefault="001330E6" w:rsidP="00ED0076">
            <w:pPr>
              <w:spacing w:line="312" w:lineRule="exact"/>
              <w:jc w:val="right"/>
              <w:rPr>
                <w:color w:val="000000"/>
                <w:sz w:val="26"/>
                <w:szCs w:val="26"/>
              </w:rPr>
            </w:pPr>
            <w:r w:rsidRPr="00050126">
              <w:rPr>
                <w:color w:val="000000"/>
                <w:sz w:val="26"/>
                <w:szCs w:val="26"/>
              </w:rPr>
              <w:t>814,72</w:t>
            </w:r>
          </w:p>
        </w:tc>
        <w:tc>
          <w:tcPr>
            <w:tcW w:w="2153" w:type="dxa"/>
            <w:tcBorders>
              <w:top w:val="nil"/>
              <w:left w:val="nil"/>
              <w:bottom w:val="single" w:sz="4" w:space="0" w:color="000000"/>
              <w:right w:val="single" w:sz="4" w:space="0" w:color="000000"/>
            </w:tcBorders>
            <w:shd w:val="clear" w:color="auto" w:fill="auto"/>
            <w:vAlign w:val="bottom"/>
            <w:hideMark/>
          </w:tcPr>
          <w:p w:rsidR="00ED0076" w:rsidRDefault="00ED0076" w:rsidP="00ED0076">
            <w:pPr>
              <w:spacing w:line="312" w:lineRule="exact"/>
              <w:jc w:val="center"/>
              <w:rPr>
                <w:color w:val="000000"/>
                <w:sz w:val="26"/>
                <w:szCs w:val="26"/>
              </w:rPr>
            </w:pPr>
          </w:p>
          <w:p w:rsidR="00ED0076" w:rsidRDefault="00ED0076" w:rsidP="00ED0076">
            <w:pPr>
              <w:spacing w:line="312" w:lineRule="exact"/>
              <w:jc w:val="center"/>
              <w:rPr>
                <w:color w:val="000000"/>
                <w:sz w:val="26"/>
                <w:szCs w:val="26"/>
              </w:rPr>
            </w:pPr>
          </w:p>
          <w:p w:rsidR="00ED0076" w:rsidRDefault="00ED0076" w:rsidP="00ED0076">
            <w:pPr>
              <w:spacing w:line="312" w:lineRule="exact"/>
              <w:jc w:val="center"/>
              <w:rPr>
                <w:color w:val="000000"/>
                <w:sz w:val="26"/>
                <w:szCs w:val="26"/>
              </w:rPr>
            </w:pPr>
          </w:p>
          <w:p w:rsidR="00ED0076" w:rsidRDefault="00ED0076" w:rsidP="00ED0076">
            <w:pPr>
              <w:spacing w:line="312" w:lineRule="exact"/>
              <w:jc w:val="center"/>
              <w:rPr>
                <w:color w:val="000000"/>
                <w:sz w:val="26"/>
                <w:szCs w:val="26"/>
              </w:rPr>
            </w:pPr>
          </w:p>
          <w:p w:rsidR="001330E6" w:rsidRPr="00050126" w:rsidRDefault="001330E6" w:rsidP="00ED0076">
            <w:pPr>
              <w:spacing w:line="312" w:lineRule="exact"/>
              <w:jc w:val="right"/>
              <w:rPr>
                <w:color w:val="000000"/>
                <w:sz w:val="26"/>
                <w:szCs w:val="26"/>
              </w:rPr>
            </w:pPr>
            <w:r w:rsidRPr="00050126">
              <w:rPr>
                <w:color w:val="000000"/>
                <w:sz w:val="26"/>
                <w:szCs w:val="26"/>
              </w:rPr>
              <w:t>811,87</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Закупка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876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0900801300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77,00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77,00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77,00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876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0900801300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240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77,00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77,00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77,00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Социальное обеспечение и иные выплаты населению</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876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0900801300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300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885,30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737,72</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734,87</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Иные выплаты населению</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876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0900801300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360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885,30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737,72</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734,87</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b/>
                <w:bCs/>
                <w:color w:val="000000"/>
                <w:sz w:val="26"/>
                <w:szCs w:val="26"/>
              </w:rPr>
            </w:pPr>
            <w:r w:rsidRPr="00050126">
              <w:rPr>
                <w:b/>
                <w:bCs/>
                <w:color w:val="000000"/>
                <w:sz w:val="26"/>
                <w:szCs w:val="26"/>
              </w:rPr>
              <w:t>НАЦИОНАЛЬНАЯ БЕЗОПАСНОСТЬ И ПРАВООХРАНИТЕЛЬНАЯ ДЕЯТЕЛЬНОСТЬ</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876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03</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2 329 809,03</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1 909 318,56</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1 902 635,37</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b/>
                <w:bCs/>
                <w:color w:val="000000"/>
                <w:sz w:val="26"/>
                <w:szCs w:val="26"/>
              </w:rPr>
            </w:pPr>
            <w:r w:rsidRPr="00050126">
              <w:rPr>
                <w:b/>
                <w:bCs/>
                <w:color w:val="000000"/>
                <w:sz w:val="26"/>
                <w:szCs w:val="26"/>
              </w:rPr>
              <w:t>Гражданская оборона</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876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03</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4 759,72</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2 915,20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2 915,20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Государственная программа Хабаровского края </w:t>
            </w:r>
            <w:r w:rsidR="003B7334" w:rsidRPr="00050126">
              <w:rPr>
                <w:color w:val="000000"/>
                <w:sz w:val="26"/>
                <w:szCs w:val="26"/>
              </w:rPr>
              <w:t>«</w:t>
            </w:r>
            <w:r w:rsidRPr="00050126">
              <w:rPr>
                <w:color w:val="000000"/>
                <w:sz w:val="26"/>
                <w:szCs w:val="26"/>
              </w:rPr>
              <w:t>Защита населения Хабаровского края от чрезвычайных ситуаций и пожаров</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876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4 759,72</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2 915,20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2 915,20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Повышение готовности защитных сооружений и других объектов гражданской обороны, находящихся в краевой собственности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876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1000500000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4 759,72</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2 915,20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2 915,20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Расходы на обеспечение функционирования органов в сфере национальной безопасности и правоохранительной деятельности</w:t>
            </w:r>
          </w:p>
        </w:tc>
        <w:tc>
          <w:tcPr>
            <w:tcW w:w="850" w:type="dxa"/>
            <w:tcBorders>
              <w:top w:val="nil"/>
              <w:left w:val="nil"/>
              <w:bottom w:val="single" w:sz="4" w:space="0" w:color="000000"/>
              <w:right w:val="single" w:sz="4" w:space="0" w:color="000000"/>
            </w:tcBorders>
            <w:shd w:val="clear" w:color="auto" w:fill="auto"/>
            <w:vAlign w:val="bottom"/>
            <w:hideMark/>
          </w:tcPr>
          <w:p w:rsidR="00ED0076" w:rsidRDefault="00ED0076" w:rsidP="00050126">
            <w:pPr>
              <w:jc w:val="center"/>
              <w:rPr>
                <w:color w:val="000000"/>
                <w:sz w:val="26"/>
                <w:szCs w:val="26"/>
              </w:rPr>
            </w:pPr>
          </w:p>
          <w:p w:rsidR="00ED0076" w:rsidRDefault="00ED0076" w:rsidP="00050126">
            <w:pPr>
              <w:jc w:val="center"/>
              <w:rPr>
                <w:color w:val="000000"/>
                <w:sz w:val="26"/>
                <w:szCs w:val="26"/>
              </w:rPr>
            </w:pPr>
          </w:p>
          <w:p w:rsidR="00ED0076" w:rsidRDefault="00ED0076" w:rsidP="00050126">
            <w:pPr>
              <w:jc w:val="center"/>
              <w:rPr>
                <w:color w:val="000000"/>
                <w:sz w:val="26"/>
                <w:szCs w:val="26"/>
              </w:rPr>
            </w:pPr>
          </w:p>
          <w:p w:rsidR="00ED0076" w:rsidRDefault="00ED0076" w:rsidP="00050126">
            <w:pPr>
              <w:jc w:val="center"/>
              <w:rPr>
                <w:color w:val="000000"/>
                <w:sz w:val="26"/>
                <w:szCs w:val="26"/>
              </w:rPr>
            </w:pPr>
          </w:p>
          <w:p w:rsidR="00ED0076" w:rsidRDefault="00ED0076" w:rsidP="0005012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876</w:t>
            </w:r>
          </w:p>
        </w:tc>
        <w:tc>
          <w:tcPr>
            <w:tcW w:w="542" w:type="dxa"/>
            <w:tcBorders>
              <w:top w:val="nil"/>
              <w:left w:val="nil"/>
              <w:bottom w:val="single" w:sz="4" w:space="0" w:color="000000"/>
              <w:right w:val="single" w:sz="4" w:space="0" w:color="000000"/>
            </w:tcBorders>
            <w:shd w:val="clear" w:color="auto" w:fill="auto"/>
            <w:vAlign w:val="bottom"/>
            <w:hideMark/>
          </w:tcPr>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03</w:t>
            </w:r>
          </w:p>
        </w:tc>
        <w:tc>
          <w:tcPr>
            <w:tcW w:w="734" w:type="dxa"/>
            <w:tcBorders>
              <w:top w:val="nil"/>
              <w:left w:val="nil"/>
              <w:bottom w:val="single" w:sz="4" w:space="0" w:color="000000"/>
              <w:right w:val="single" w:sz="4" w:space="0" w:color="000000"/>
            </w:tcBorders>
            <w:shd w:val="clear" w:color="auto" w:fill="auto"/>
            <w:vAlign w:val="bottom"/>
            <w:hideMark/>
          </w:tcPr>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hideMark/>
          </w:tcPr>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1000500050</w:t>
            </w:r>
          </w:p>
        </w:tc>
        <w:tc>
          <w:tcPr>
            <w:tcW w:w="709" w:type="dxa"/>
            <w:tcBorders>
              <w:top w:val="nil"/>
              <w:left w:val="nil"/>
              <w:bottom w:val="single" w:sz="4" w:space="0" w:color="000000"/>
              <w:right w:val="single" w:sz="4" w:space="0" w:color="000000"/>
            </w:tcBorders>
            <w:shd w:val="clear" w:color="auto" w:fill="auto"/>
            <w:vAlign w:val="bottom"/>
            <w:hideMark/>
          </w:tcPr>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4 759,72</w:t>
            </w:r>
          </w:p>
        </w:tc>
        <w:tc>
          <w:tcPr>
            <w:tcW w:w="2126" w:type="dxa"/>
            <w:tcBorders>
              <w:top w:val="nil"/>
              <w:left w:val="nil"/>
              <w:bottom w:val="single" w:sz="4" w:space="0" w:color="000000"/>
              <w:right w:val="single" w:sz="4" w:space="0" w:color="000000"/>
            </w:tcBorders>
            <w:shd w:val="clear" w:color="auto" w:fill="auto"/>
            <w:vAlign w:val="bottom"/>
            <w:hideMark/>
          </w:tcPr>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2 915,20</w:t>
            </w:r>
          </w:p>
        </w:tc>
        <w:tc>
          <w:tcPr>
            <w:tcW w:w="2153" w:type="dxa"/>
            <w:tcBorders>
              <w:top w:val="nil"/>
              <w:left w:val="nil"/>
              <w:bottom w:val="single" w:sz="4" w:space="0" w:color="000000"/>
              <w:right w:val="single" w:sz="4" w:space="0" w:color="000000"/>
            </w:tcBorders>
            <w:shd w:val="clear" w:color="auto" w:fill="auto"/>
            <w:vAlign w:val="bottom"/>
            <w:hideMark/>
          </w:tcPr>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2 915,20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876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1000500050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3 005,30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2 915,20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2 915,20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Расходы на выплаты персоналу казенных учреждений</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876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1000500050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110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3 005,30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2 915,20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2 915,20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Закупка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876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1000500050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1 754,42</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876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1000500050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240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1 754,42</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b/>
                <w:bCs/>
                <w:color w:val="000000"/>
                <w:sz w:val="26"/>
                <w:szCs w:val="26"/>
              </w:rPr>
            </w:pPr>
            <w:r w:rsidRPr="00050126">
              <w:rPr>
                <w:b/>
                <w:bCs/>
                <w:color w:val="000000"/>
                <w:sz w:val="26"/>
                <w:szCs w:val="26"/>
              </w:rPr>
              <w:t>Защита населения и территории от чрезвычайных ситуаций природного и техногенного характера, пожарная безопасность</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876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03</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10</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2 325 049,31</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1 906 403,36</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1 899 720,17</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Государственная программа Хабаровского края </w:t>
            </w:r>
            <w:r w:rsidR="003B7334" w:rsidRPr="00050126">
              <w:rPr>
                <w:color w:val="000000"/>
                <w:sz w:val="26"/>
                <w:szCs w:val="26"/>
              </w:rPr>
              <w:t>«</w:t>
            </w:r>
            <w:r w:rsidRPr="00050126">
              <w:rPr>
                <w:color w:val="000000"/>
                <w:sz w:val="26"/>
                <w:szCs w:val="26"/>
              </w:rPr>
              <w:t>Защита населения Хабаровского края от чрезвычайных ситуаций и пожаров</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ED0076" w:rsidRDefault="00ED0076" w:rsidP="00050126">
            <w:pPr>
              <w:jc w:val="center"/>
              <w:rPr>
                <w:color w:val="000000"/>
                <w:sz w:val="26"/>
                <w:szCs w:val="26"/>
              </w:rPr>
            </w:pPr>
          </w:p>
          <w:p w:rsidR="00ED0076" w:rsidRDefault="00ED0076" w:rsidP="00050126">
            <w:pPr>
              <w:jc w:val="center"/>
              <w:rPr>
                <w:color w:val="000000"/>
                <w:sz w:val="26"/>
                <w:szCs w:val="26"/>
              </w:rPr>
            </w:pPr>
          </w:p>
          <w:p w:rsidR="00ED0076" w:rsidRDefault="00ED0076" w:rsidP="00050126">
            <w:pPr>
              <w:jc w:val="center"/>
              <w:rPr>
                <w:color w:val="000000"/>
                <w:sz w:val="26"/>
                <w:szCs w:val="26"/>
              </w:rPr>
            </w:pPr>
          </w:p>
          <w:p w:rsidR="00ED0076" w:rsidRDefault="00ED0076" w:rsidP="0005012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876</w:t>
            </w:r>
          </w:p>
        </w:tc>
        <w:tc>
          <w:tcPr>
            <w:tcW w:w="542" w:type="dxa"/>
            <w:tcBorders>
              <w:top w:val="nil"/>
              <w:left w:val="nil"/>
              <w:bottom w:val="single" w:sz="4" w:space="0" w:color="000000"/>
              <w:right w:val="single" w:sz="4" w:space="0" w:color="000000"/>
            </w:tcBorders>
            <w:shd w:val="clear" w:color="auto" w:fill="auto"/>
            <w:vAlign w:val="bottom"/>
            <w:hideMark/>
          </w:tcPr>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03</w:t>
            </w:r>
          </w:p>
        </w:tc>
        <w:tc>
          <w:tcPr>
            <w:tcW w:w="734" w:type="dxa"/>
            <w:tcBorders>
              <w:top w:val="nil"/>
              <w:left w:val="nil"/>
              <w:bottom w:val="single" w:sz="4" w:space="0" w:color="000000"/>
              <w:right w:val="single" w:sz="4" w:space="0" w:color="000000"/>
            </w:tcBorders>
            <w:shd w:val="clear" w:color="auto" w:fill="auto"/>
            <w:vAlign w:val="bottom"/>
            <w:hideMark/>
          </w:tcPr>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10</w:t>
            </w:r>
          </w:p>
        </w:tc>
        <w:tc>
          <w:tcPr>
            <w:tcW w:w="1701" w:type="dxa"/>
            <w:tcBorders>
              <w:top w:val="nil"/>
              <w:left w:val="nil"/>
              <w:bottom w:val="single" w:sz="4" w:space="0" w:color="000000"/>
              <w:right w:val="single" w:sz="4" w:space="0" w:color="000000"/>
            </w:tcBorders>
            <w:shd w:val="clear" w:color="auto" w:fill="auto"/>
            <w:vAlign w:val="bottom"/>
            <w:hideMark/>
          </w:tcPr>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1000000000</w:t>
            </w:r>
          </w:p>
        </w:tc>
        <w:tc>
          <w:tcPr>
            <w:tcW w:w="709" w:type="dxa"/>
            <w:tcBorders>
              <w:top w:val="nil"/>
              <w:left w:val="nil"/>
              <w:bottom w:val="single" w:sz="4" w:space="0" w:color="000000"/>
              <w:right w:val="single" w:sz="4" w:space="0" w:color="000000"/>
            </w:tcBorders>
            <w:shd w:val="clear" w:color="auto" w:fill="auto"/>
            <w:vAlign w:val="bottom"/>
            <w:hideMark/>
          </w:tcPr>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2 325 049,31</w:t>
            </w:r>
          </w:p>
        </w:tc>
        <w:tc>
          <w:tcPr>
            <w:tcW w:w="2126" w:type="dxa"/>
            <w:tcBorders>
              <w:top w:val="nil"/>
              <w:left w:val="nil"/>
              <w:bottom w:val="single" w:sz="4" w:space="0" w:color="000000"/>
              <w:right w:val="single" w:sz="4" w:space="0" w:color="000000"/>
            </w:tcBorders>
            <w:shd w:val="clear" w:color="auto" w:fill="auto"/>
            <w:vAlign w:val="bottom"/>
            <w:hideMark/>
          </w:tcPr>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1 906 403,36</w:t>
            </w:r>
          </w:p>
        </w:tc>
        <w:tc>
          <w:tcPr>
            <w:tcW w:w="2153" w:type="dxa"/>
            <w:tcBorders>
              <w:top w:val="nil"/>
              <w:left w:val="nil"/>
              <w:bottom w:val="single" w:sz="4" w:space="0" w:color="000000"/>
              <w:right w:val="single" w:sz="4" w:space="0" w:color="000000"/>
            </w:tcBorders>
            <w:shd w:val="clear" w:color="auto" w:fill="auto"/>
            <w:vAlign w:val="bottom"/>
            <w:hideMark/>
          </w:tcPr>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1 899 720,17</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Создание системы обеспечения вызова экстренных оперативных служб по единому номеру </w:t>
            </w:r>
            <w:r w:rsidR="003B7334" w:rsidRPr="00050126">
              <w:rPr>
                <w:color w:val="000000"/>
                <w:sz w:val="26"/>
                <w:szCs w:val="26"/>
              </w:rPr>
              <w:t>«</w:t>
            </w:r>
            <w:r w:rsidRPr="00050126">
              <w:rPr>
                <w:color w:val="000000"/>
                <w:sz w:val="26"/>
                <w:szCs w:val="26"/>
              </w:rPr>
              <w:t>112</w:t>
            </w:r>
            <w:r w:rsidR="003B7334" w:rsidRPr="00050126">
              <w:rPr>
                <w:color w:val="000000"/>
                <w:sz w:val="26"/>
                <w:szCs w:val="26"/>
              </w:rPr>
              <w:t>»</w:t>
            </w:r>
            <w:r w:rsidRPr="00050126">
              <w:rPr>
                <w:color w:val="000000"/>
                <w:sz w:val="26"/>
                <w:szCs w:val="26"/>
              </w:rPr>
              <w:t>, обеспечение ее эксплуатации и развития на территории края</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876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1000100000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58 872,64</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34 531,22</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34 531,22</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Содержание и эксплуатационно-техническое обслуживание системы-112</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876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1000101210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58 872,64</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34 531,22</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34 531,22</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Закупка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876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1000101210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58 872,64</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34 531,22</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34 531,22</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876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1000101210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240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58 872,64</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34 531,22</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34 531,22</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Реконструкция региональной автоматизированной системы централизованного оповещения населения края об опасностях, возникающих при военных конфликтах или вследствие этих конфликтов, а также при чрезвычайных ситуациях природного и техногенного характера (РАСЦО)</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876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1000200000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28 613,50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17 622,08</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17 322,08</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Содержание и эксплуатационно-техническое обслуживание РАСЦО, КСЭОН для поддержания в постоянной готовности</w:t>
            </w:r>
          </w:p>
        </w:tc>
        <w:tc>
          <w:tcPr>
            <w:tcW w:w="850" w:type="dxa"/>
            <w:tcBorders>
              <w:top w:val="nil"/>
              <w:left w:val="nil"/>
              <w:bottom w:val="single" w:sz="4" w:space="0" w:color="000000"/>
              <w:right w:val="single" w:sz="4" w:space="0" w:color="000000"/>
            </w:tcBorders>
            <w:shd w:val="clear" w:color="auto" w:fill="auto"/>
            <w:vAlign w:val="bottom"/>
            <w:hideMark/>
          </w:tcPr>
          <w:p w:rsidR="00ED0076" w:rsidRDefault="00ED0076" w:rsidP="00050126">
            <w:pPr>
              <w:jc w:val="center"/>
              <w:rPr>
                <w:color w:val="000000"/>
                <w:sz w:val="26"/>
                <w:szCs w:val="26"/>
              </w:rPr>
            </w:pPr>
          </w:p>
          <w:p w:rsidR="00ED0076" w:rsidRDefault="00ED0076" w:rsidP="00050126">
            <w:pPr>
              <w:jc w:val="center"/>
              <w:rPr>
                <w:color w:val="000000"/>
                <w:sz w:val="26"/>
                <w:szCs w:val="26"/>
              </w:rPr>
            </w:pPr>
          </w:p>
          <w:p w:rsidR="00ED0076" w:rsidRDefault="00ED0076" w:rsidP="00050126">
            <w:pPr>
              <w:jc w:val="center"/>
              <w:rPr>
                <w:color w:val="000000"/>
                <w:sz w:val="26"/>
                <w:szCs w:val="26"/>
              </w:rPr>
            </w:pPr>
          </w:p>
          <w:p w:rsidR="00ED0076" w:rsidRDefault="00ED0076" w:rsidP="0005012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876</w:t>
            </w:r>
          </w:p>
        </w:tc>
        <w:tc>
          <w:tcPr>
            <w:tcW w:w="542" w:type="dxa"/>
            <w:tcBorders>
              <w:top w:val="nil"/>
              <w:left w:val="nil"/>
              <w:bottom w:val="single" w:sz="4" w:space="0" w:color="000000"/>
              <w:right w:val="single" w:sz="4" w:space="0" w:color="000000"/>
            </w:tcBorders>
            <w:shd w:val="clear" w:color="auto" w:fill="auto"/>
            <w:vAlign w:val="bottom"/>
            <w:hideMark/>
          </w:tcPr>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03</w:t>
            </w:r>
          </w:p>
        </w:tc>
        <w:tc>
          <w:tcPr>
            <w:tcW w:w="734" w:type="dxa"/>
            <w:tcBorders>
              <w:top w:val="nil"/>
              <w:left w:val="nil"/>
              <w:bottom w:val="single" w:sz="4" w:space="0" w:color="000000"/>
              <w:right w:val="single" w:sz="4" w:space="0" w:color="000000"/>
            </w:tcBorders>
            <w:shd w:val="clear" w:color="auto" w:fill="auto"/>
            <w:vAlign w:val="bottom"/>
            <w:hideMark/>
          </w:tcPr>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10</w:t>
            </w:r>
          </w:p>
        </w:tc>
        <w:tc>
          <w:tcPr>
            <w:tcW w:w="1701" w:type="dxa"/>
            <w:tcBorders>
              <w:top w:val="nil"/>
              <w:left w:val="nil"/>
              <w:bottom w:val="single" w:sz="4" w:space="0" w:color="000000"/>
              <w:right w:val="single" w:sz="4" w:space="0" w:color="000000"/>
            </w:tcBorders>
            <w:shd w:val="clear" w:color="auto" w:fill="auto"/>
            <w:vAlign w:val="bottom"/>
            <w:hideMark/>
          </w:tcPr>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1000201220</w:t>
            </w:r>
          </w:p>
        </w:tc>
        <w:tc>
          <w:tcPr>
            <w:tcW w:w="709" w:type="dxa"/>
            <w:tcBorders>
              <w:top w:val="nil"/>
              <w:left w:val="nil"/>
              <w:bottom w:val="single" w:sz="4" w:space="0" w:color="000000"/>
              <w:right w:val="single" w:sz="4" w:space="0" w:color="000000"/>
            </w:tcBorders>
            <w:shd w:val="clear" w:color="auto" w:fill="auto"/>
            <w:vAlign w:val="bottom"/>
            <w:hideMark/>
          </w:tcPr>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28 613,50</w:t>
            </w:r>
          </w:p>
        </w:tc>
        <w:tc>
          <w:tcPr>
            <w:tcW w:w="2126" w:type="dxa"/>
            <w:tcBorders>
              <w:top w:val="nil"/>
              <w:left w:val="nil"/>
              <w:bottom w:val="single" w:sz="4" w:space="0" w:color="000000"/>
              <w:right w:val="single" w:sz="4" w:space="0" w:color="000000"/>
            </w:tcBorders>
            <w:shd w:val="clear" w:color="auto" w:fill="auto"/>
            <w:vAlign w:val="bottom"/>
            <w:hideMark/>
          </w:tcPr>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17 622,08</w:t>
            </w:r>
          </w:p>
        </w:tc>
        <w:tc>
          <w:tcPr>
            <w:tcW w:w="2153" w:type="dxa"/>
            <w:tcBorders>
              <w:top w:val="nil"/>
              <w:left w:val="nil"/>
              <w:bottom w:val="single" w:sz="4" w:space="0" w:color="000000"/>
              <w:right w:val="single" w:sz="4" w:space="0" w:color="000000"/>
            </w:tcBorders>
            <w:shd w:val="clear" w:color="auto" w:fill="auto"/>
            <w:vAlign w:val="bottom"/>
            <w:hideMark/>
          </w:tcPr>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17 322,08</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Закупка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876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1000201220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28 613,50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17 622,08</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17 322,08</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876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1000201220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240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28 613,50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17 622,08</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17 322,08</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Принятие мер по увеличению фактического накопления материальных ресурсов, созданию и использованию финансовых ресурсов для предупреждения и ликвидации чрезвычайных ситуаций межмуниципального и регионального характера</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876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1000400000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42 293,52</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14 776,15</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14 695,48</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Предупреждение и ликвидация последствий чрезвычайных ситуаций природного и техногенного характера</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876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1000401150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42 293,52</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14 776,15</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14 695,48</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Закупка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876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1000401150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24 076,11</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Закупка товаров, работ и услуг в целях формирования государственного материального резерва</w:t>
            </w:r>
          </w:p>
        </w:tc>
        <w:tc>
          <w:tcPr>
            <w:tcW w:w="850" w:type="dxa"/>
            <w:tcBorders>
              <w:top w:val="nil"/>
              <w:left w:val="nil"/>
              <w:bottom w:val="single" w:sz="4" w:space="0" w:color="000000"/>
              <w:right w:val="single" w:sz="4" w:space="0" w:color="000000"/>
            </w:tcBorders>
            <w:shd w:val="clear" w:color="auto" w:fill="auto"/>
            <w:vAlign w:val="bottom"/>
            <w:hideMark/>
          </w:tcPr>
          <w:p w:rsidR="00ED0076" w:rsidRDefault="00ED0076" w:rsidP="00050126">
            <w:pPr>
              <w:jc w:val="center"/>
              <w:rPr>
                <w:color w:val="000000"/>
                <w:sz w:val="26"/>
                <w:szCs w:val="26"/>
              </w:rPr>
            </w:pPr>
          </w:p>
          <w:p w:rsidR="00ED0076" w:rsidRDefault="00ED0076" w:rsidP="00050126">
            <w:pPr>
              <w:jc w:val="center"/>
              <w:rPr>
                <w:color w:val="000000"/>
                <w:sz w:val="26"/>
                <w:szCs w:val="26"/>
              </w:rPr>
            </w:pPr>
          </w:p>
          <w:p w:rsidR="00ED0076" w:rsidRDefault="00ED0076" w:rsidP="0005012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876</w:t>
            </w:r>
          </w:p>
        </w:tc>
        <w:tc>
          <w:tcPr>
            <w:tcW w:w="542" w:type="dxa"/>
            <w:tcBorders>
              <w:top w:val="nil"/>
              <w:left w:val="nil"/>
              <w:bottom w:val="single" w:sz="4" w:space="0" w:color="000000"/>
              <w:right w:val="single" w:sz="4" w:space="0" w:color="000000"/>
            </w:tcBorders>
            <w:shd w:val="clear" w:color="auto" w:fill="auto"/>
            <w:vAlign w:val="bottom"/>
            <w:hideMark/>
          </w:tcPr>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03</w:t>
            </w:r>
          </w:p>
        </w:tc>
        <w:tc>
          <w:tcPr>
            <w:tcW w:w="734" w:type="dxa"/>
            <w:tcBorders>
              <w:top w:val="nil"/>
              <w:left w:val="nil"/>
              <w:bottom w:val="single" w:sz="4" w:space="0" w:color="000000"/>
              <w:right w:val="single" w:sz="4" w:space="0" w:color="000000"/>
            </w:tcBorders>
            <w:shd w:val="clear" w:color="auto" w:fill="auto"/>
            <w:vAlign w:val="bottom"/>
            <w:hideMark/>
          </w:tcPr>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10</w:t>
            </w:r>
          </w:p>
        </w:tc>
        <w:tc>
          <w:tcPr>
            <w:tcW w:w="1701" w:type="dxa"/>
            <w:tcBorders>
              <w:top w:val="nil"/>
              <w:left w:val="nil"/>
              <w:bottom w:val="single" w:sz="4" w:space="0" w:color="000000"/>
              <w:right w:val="single" w:sz="4" w:space="0" w:color="000000"/>
            </w:tcBorders>
            <w:shd w:val="clear" w:color="auto" w:fill="auto"/>
            <w:vAlign w:val="bottom"/>
            <w:hideMark/>
          </w:tcPr>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1000401150</w:t>
            </w:r>
          </w:p>
        </w:tc>
        <w:tc>
          <w:tcPr>
            <w:tcW w:w="709" w:type="dxa"/>
            <w:tcBorders>
              <w:top w:val="nil"/>
              <w:left w:val="nil"/>
              <w:bottom w:val="single" w:sz="4" w:space="0" w:color="000000"/>
              <w:right w:val="single" w:sz="4" w:space="0" w:color="000000"/>
            </w:tcBorders>
            <w:shd w:val="clear" w:color="auto" w:fill="auto"/>
            <w:vAlign w:val="bottom"/>
            <w:hideMark/>
          </w:tcPr>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230</w:t>
            </w:r>
          </w:p>
        </w:tc>
        <w:tc>
          <w:tcPr>
            <w:tcW w:w="2126" w:type="dxa"/>
            <w:tcBorders>
              <w:top w:val="nil"/>
              <w:left w:val="nil"/>
              <w:bottom w:val="single" w:sz="4" w:space="0" w:color="000000"/>
              <w:right w:val="single" w:sz="4" w:space="0" w:color="000000"/>
            </w:tcBorders>
            <w:shd w:val="clear" w:color="auto" w:fill="auto"/>
            <w:vAlign w:val="bottom"/>
            <w:hideMark/>
          </w:tcPr>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24 076,11</w:t>
            </w:r>
          </w:p>
        </w:tc>
        <w:tc>
          <w:tcPr>
            <w:tcW w:w="2126" w:type="dxa"/>
            <w:tcBorders>
              <w:top w:val="nil"/>
              <w:left w:val="nil"/>
              <w:bottom w:val="single" w:sz="4" w:space="0" w:color="000000"/>
              <w:right w:val="single" w:sz="4" w:space="0" w:color="000000"/>
            </w:tcBorders>
            <w:shd w:val="clear" w:color="auto" w:fill="auto"/>
            <w:vAlign w:val="bottom"/>
            <w:hideMark/>
          </w:tcPr>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Иные бюджетные ассигнования</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876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1000401150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18 217,41</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14 776,15</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14 695,48</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Уплата налогов, сборов и иных платежей</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876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1000401150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850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170,00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Резервные средства</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876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1000401150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870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18 047,41</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14 776,15</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14 695,48</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796717">
            <w:pPr>
              <w:ind w:right="-79"/>
              <w:jc w:val="both"/>
              <w:rPr>
                <w:color w:val="000000"/>
                <w:sz w:val="26"/>
                <w:szCs w:val="26"/>
              </w:rPr>
            </w:pPr>
            <w:r w:rsidRPr="00050126">
              <w:rPr>
                <w:color w:val="000000"/>
                <w:sz w:val="26"/>
                <w:szCs w:val="26"/>
              </w:rPr>
              <w:t>Развитие и совершенствование системы мониторинга и прогнозирования чрезвычайных ситуаций, повышение эффективности мер, направленных на предупреждение чрезвычайных ситуаций, предотвращение и минимизаци</w:t>
            </w:r>
            <w:r w:rsidR="00796717">
              <w:rPr>
                <w:color w:val="000000"/>
                <w:sz w:val="26"/>
                <w:szCs w:val="26"/>
              </w:rPr>
              <w:t>ю</w:t>
            </w:r>
            <w:r w:rsidRPr="00050126">
              <w:rPr>
                <w:color w:val="000000"/>
                <w:sz w:val="26"/>
                <w:szCs w:val="26"/>
              </w:rPr>
              <w:t xml:space="preserve"> их последствий</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876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1000600000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298 501,92</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260 581,54</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260 234,84</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ED0076">
            <w:pPr>
              <w:spacing w:line="312" w:lineRule="exact"/>
              <w:ind w:right="-79"/>
              <w:jc w:val="both"/>
              <w:rPr>
                <w:color w:val="000000"/>
                <w:sz w:val="26"/>
                <w:szCs w:val="26"/>
              </w:rPr>
            </w:pPr>
            <w:r w:rsidRPr="00050126">
              <w:rPr>
                <w:color w:val="000000"/>
                <w:sz w:val="26"/>
                <w:szCs w:val="26"/>
              </w:rPr>
              <w:t>Расходы на обеспечение функционирования органов в сфере национальной безопасности и правоохранительной деятельности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ED0076">
            <w:pPr>
              <w:spacing w:line="312" w:lineRule="exact"/>
              <w:jc w:val="center"/>
              <w:rPr>
                <w:color w:val="000000"/>
                <w:sz w:val="26"/>
                <w:szCs w:val="26"/>
              </w:rPr>
            </w:pPr>
            <w:r w:rsidRPr="00050126">
              <w:rPr>
                <w:color w:val="000000"/>
                <w:sz w:val="26"/>
                <w:szCs w:val="26"/>
              </w:rPr>
              <w:t>876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ED0076">
            <w:pPr>
              <w:spacing w:line="312" w:lineRule="exact"/>
              <w:jc w:val="center"/>
              <w:rPr>
                <w:color w:val="000000"/>
                <w:sz w:val="26"/>
                <w:szCs w:val="26"/>
              </w:rPr>
            </w:pPr>
            <w:r w:rsidRPr="00050126">
              <w:rPr>
                <w:color w:val="000000"/>
                <w:sz w:val="26"/>
                <w:szCs w:val="26"/>
              </w:rPr>
              <w:t>03</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ED0076">
            <w:pPr>
              <w:spacing w:line="312" w:lineRule="exact"/>
              <w:jc w:val="center"/>
              <w:rPr>
                <w:color w:val="000000"/>
                <w:sz w:val="26"/>
                <w:szCs w:val="26"/>
              </w:rPr>
            </w:pPr>
            <w:r w:rsidRPr="00050126">
              <w:rPr>
                <w:color w:val="000000"/>
                <w:sz w:val="26"/>
                <w:szCs w:val="26"/>
              </w:rPr>
              <w:t>10</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ED0076">
            <w:pPr>
              <w:spacing w:line="312" w:lineRule="exact"/>
              <w:jc w:val="center"/>
              <w:rPr>
                <w:color w:val="000000"/>
                <w:sz w:val="26"/>
                <w:szCs w:val="26"/>
              </w:rPr>
            </w:pPr>
            <w:r w:rsidRPr="00050126">
              <w:rPr>
                <w:color w:val="000000"/>
                <w:sz w:val="26"/>
                <w:szCs w:val="26"/>
              </w:rPr>
              <w:t>1000600050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ED0076">
            <w:pPr>
              <w:spacing w:line="312" w:lineRule="exact"/>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ED0076">
            <w:pPr>
              <w:spacing w:line="312" w:lineRule="exact"/>
              <w:jc w:val="right"/>
              <w:rPr>
                <w:color w:val="000000"/>
                <w:sz w:val="26"/>
                <w:szCs w:val="26"/>
              </w:rPr>
            </w:pPr>
            <w:r w:rsidRPr="00050126">
              <w:rPr>
                <w:color w:val="000000"/>
                <w:sz w:val="26"/>
                <w:szCs w:val="26"/>
              </w:rPr>
              <w:t>298 501,92</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ED0076">
            <w:pPr>
              <w:spacing w:line="312" w:lineRule="exact"/>
              <w:jc w:val="right"/>
              <w:rPr>
                <w:color w:val="000000"/>
                <w:sz w:val="26"/>
                <w:szCs w:val="26"/>
              </w:rPr>
            </w:pPr>
            <w:r w:rsidRPr="00050126">
              <w:rPr>
                <w:color w:val="000000"/>
                <w:sz w:val="26"/>
                <w:szCs w:val="26"/>
              </w:rPr>
              <w:t>260 581,54</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ED0076">
            <w:pPr>
              <w:spacing w:line="312" w:lineRule="exact"/>
              <w:jc w:val="right"/>
              <w:rPr>
                <w:color w:val="000000"/>
                <w:sz w:val="26"/>
                <w:szCs w:val="26"/>
              </w:rPr>
            </w:pPr>
            <w:r w:rsidRPr="00050126">
              <w:rPr>
                <w:color w:val="000000"/>
                <w:sz w:val="26"/>
                <w:szCs w:val="26"/>
              </w:rPr>
              <w:t>260 234,84</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ED0076">
            <w:pPr>
              <w:spacing w:line="312" w:lineRule="exact"/>
              <w:ind w:right="-79"/>
              <w:jc w:val="both"/>
              <w:rPr>
                <w:color w:val="000000"/>
                <w:sz w:val="26"/>
                <w:szCs w:val="26"/>
              </w:rPr>
            </w:pPr>
            <w:r w:rsidRPr="00050126">
              <w:rPr>
                <w:color w:val="000000"/>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ED0076">
            <w:pPr>
              <w:spacing w:line="312" w:lineRule="exact"/>
              <w:jc w:val="center"/>
              <w:rPr>
                <w:color w:val="000000"/>
                <w:sz w:val="26"/>
                <w:szCs w:val="26"/>
              </w:rPr>
            </w:pPr>
            <w:r w:rsidRPr="00050126">
              <w:rPr>
                <w:color w:val="000000"/>
                <w:sz w:val="26"/>
                <w:szCs w:val="26"/>
              </w:rPr>
              <w:t>876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ED0076">
            <w:pPr>
              <w:spacing w:line="312" w:lineRule="exact"/>
              <w:jc w:val="center"/>
              <w:rPr>
                <w:color w:val="000000"/>
                <w:sz w:val="26"/>
                <w:szCs w:val="26"/>
              </w:rPr>
            </w:pPr>
            <w:r w:rsidRPr="00050126">
              <w:rPr>
                <w:color w:val="000000"/>
                <w:sz w:val="26"/>
                <w:szCs w:val="26"/>
              </w:rPr>
              <w:t>03</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ED0076">
            <w:pPr>
              <w:spacing w:line="312" w:lineRule="exact"/>
              <w:jc w:val="center"/>
              <w:rPr>
                <w:color w:val="000000"/>
                <w:sz w:val="26"/>
                <w:szCs w:val="26"/>
              </w:rPr>
            </w:pPr>
            <w:r w:rsidRPr="00050126">
              <w:rPr>
                <w:color w:val="000000"/>
                <w:sz w:val="26"/>
                <w:szCs w:val="26"/>
              </w:rPr>
              <w:t>10</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ED0076">
            <w:pPr>
              <w:spacing w:line="312" w:lineRule="exact"/>
              <w:jc w:val="center"/>
              <w:rPr>
                <w:color w:val="000000"/>
                <w:sz w:val="26"/>
                <w:szCs w:val="26"/>
              </w:rPr>
            </w:pPr>
            <w:r w:rsidRPr="00050126">
              <w:rPr>
                <w:color w:val="000000"/>
                <w:sz w:val="26"/>
                <w:szCs w:val="26"/>
              </w:rPr>
              <w:t>1000600050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ED0076">
            <w:pPr>
              <w:spacing w:line="312" w:lineRule="exact"/>
              <w:jc w:val="center"/>
              <w:rPr>
                <w:color w:val="000000"/>
                <w:sz w:val="26"/>
                <w:szCs w:val="26"/>
              </w:rPr>
            </w:pPr>
            <w:r w:rsidRPr="00050126">
              <w:rPr>
                <w:color w:val="000000"/>
                <w:sz w:val="26"/>
                <w:szCs w:val="26"/>
              </w:rPr>
              <w:t>100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ED0076">
            <w:pPr>
              <w:spacing w:line="312" w:lineRule="exact"/>
              <w:jc w:val="right"/>
              <w:rPr>
                <w:color w:val="000000"/>
                <w:sz w:val="26"/>
                <w:szCs w:val="26"/>
              </w:rPr>
            </w:pPr>
            <w:r w:rsidRPr="00050126">
              <w:rPr>
                <w:color w:val="000000"/>
                <w:sz w:val="26"/>
                <w:szCs w:val="26"/>
              </w:rPr>
              <w:t>238 291,20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ED0076">
            <w:pPr>
              <w:spacing w:line="312" w:lineRule="exact"/>
              <w:jc w:val="right"/>
              <w:rPr>
                <w:color w:val="000000"/>
                <w:sz w:val="26"/>
                <w:szCs w:val="26"/>
              </w:rPr>
            </w:pPr>
            <w:r w:rsidRPr="00050126">
              <w:rPr>
                <w:color w:val="000000"/>
                <w:sz w:val="26"/>
                <w:szCs w:val="26"/>
              </w:rPr>
              <w:t>223 148,84</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ED0076">
            <w:pPr>
              <w:spacing w:line="312" w:lineRule="exact"/>
              <w:jc w:val="right"/>
              <w:rPr>
                <w:color w:val="000000"/>
                <w:sz w:val="26"/>
                <w:szCs w:val="26"/>
              </w:rPr>
            </w:pPr>
            <w:r w:rsidRPr="00050126">
              <w:rPr>
                <w:color w:val="000000"/>
                <w:sz w:val="26"/>
                <w:szCs w:val="26"/>
              </w:rPr>
              <w:t>223 148,84</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Расходы на выплаты персоналу казенных учреждений</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876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1000600050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110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238 291,20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223 148,84</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223 148,84</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Закупка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876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1000600050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50 060,96</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27 974,44</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27 627,74</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876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1000600050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240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50 060,96</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27 974,44</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27 627,74</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Иные бюджетные ассигнования</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876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1000600050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10 149,76</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9 458,26</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9 458,26</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Исполнение судебных актов</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876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1000600050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830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Уплата налогов, сборов и иных платежей</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876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1000600050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850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10 139,76</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9 458,26</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9 458,26</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Развитие Противопожарной службы Хабаровского края</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876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1000700000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1 893 192,00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1 576 822,37</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1 570 866,55</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Субсидии из краевого бюджета бюджетам муниципальных образований Хабаровского края на </w:t>
            </w:r>
            <w:proofErr w:type="spellStart"/>
            <w:r w:rsidRPr="00050126">
              <w:rPr>
                <w:color w:val="000000"/>
                <w:sz w:val="26"/>
                <w:szCs w:val="26"/>
              </w:rPr>
              <w:t>софинансирование</w:t>
            </w:r>
            <w:proofErr w:type="spellEnd"/>
            <w:r w:rsidRPr="00050126">
              <w:rPr>
                <w:color w:val="000000"/>
                <w:sz w:val="26"/>
                <w:szCs w:val="26"/>
              </w:rPr>
              <w:t xml:space="preserve"> расходных обязательств муниципальных образований Хабаровского края по обеспечению первичных мер пожарной безопасности для организации оповещения населения о пожаре</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876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100070С440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500,00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500,00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500,00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Межбюджетные трансферты</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876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100070С440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500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500,00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500,00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500,00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Субсидии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876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100070С440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520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500,00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500,00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500,00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Субсидии бюджетам муниципальных образований края на </w:t>
            </w:r>
            <w:proofErr w:type="spellStart"/>
            <w:r w:rsidRPr="00050126">
              <w:rPr>
                <w:color w:val="000000"/>
                <w:sz w:val="26"/>
                <w:szCs w:val="26"/>
              </w:rPr>
              <w:t>софинансирование</w:t>
            </w:r>
            <w:proofErr w:type="spellEnd"/>
            <w:r w:rsidRPr="00050126">
              <w:rPr>
                <w:color w:val="000000"/>
                <w:sz w:val="26"/>
                <w:szCs w:val="26"/>
              </w:rPr>
              <w:t xml:space="preserve"> расходных обязательств муниципальных образований Хабаровского края по обеспечению первичных мер пожарной безопасности в целях реализации мероприятий по приобретению пожарных резервуаров на территории муниципальных образований Хабаровского края</w:t>
            </w:r>
          </w:p>
        </w:tc>
        <w:tc>
          <w:tcPr>
            <w:tcW w:w="850" w:type="dxa"/>
            <w:tcBorders>
              <w:top w:val="nil"/>
              <w:left w:val="nil"/>
              <w:bottom w:val="single" w:sz="4" w:space="0" w:color="000000"/>
              <w:right w:val="single" w:sz="4" w:space="0" w:color="000000"/>
            </w:tcBorders>
            <w:shd w:val="clear" w:color="auto" w:fill="auto"/>
            <w:vAlign w:val="bottom"/>
            <w:hideMark/>
          </w:tcPr>
          <w:p w:rsidR="00ED0076" w:rsidRDefault="00ED0076" w:rsidP="00050126">
            <w:pPr>
              <w:jc w:val="center"/>
              <w:rPr>
                <w:color w:val="000000"/>
                <w:sz w:val="26"/>
                <w:szCs w:val="26"/>
              </w:rPr>
            </w:pPr>
          </w:p>
          <w:p w:rsidR="00ED0076" w:rsidRDefault="00ED0076" w:rsidP="00050126">
            <w:pPr>
              <w:jc w:val="center"/>
              <w:rPr>
                <w:color w:val="000000"/>
                <w:sz w:val="26"/>
                <w:szCs w:val="26"/>
              </w:rPr>
            </w:pPr>
          </w:p>
          <w:p w:rsidR="00ED0076" w:rsidRDefault="00ED0076" w:rsidP="00050126">
            <w:pPr>
              <w:jc w:val="center"/>
              <w:rPr>
                <w:color w:val="000000"/>
                <w:sz w:val="26"/>
                <w:szCs w:val="26"/>
              </w:rPr>
            </w:pPr>
          </w:p>
          <w:p w:rsidR="00ED0076" w:rsidRDefault="00ED0076" w:rsidP="00050126">
            <w:pPr>
              <w:jc w:val="center"/>
              <w:rPr>
                <w:color w:val="000000"/>
                <w:sz w:val="26"/>
                <w:szCs w:val="26"/>
              </w:rPr>
            </w:pPr>
          </w:p>
          <w:p w:rsidR="00ED0076" w:rsidRDefault="00ED0076" w:rsidP="00050126">
            <w:pPr>
              <w:jc w:val="center"/>
              <w:rPr>
                <w:color w:val="000000"/>
                <w:sz w:val="26"/>
                <w:szCs w:val="26"/>
              </w:rPr>
            </w:pPr>
          </w:p>
          <w:p w:rsidR="00ED0076" w:rsidRDefault="00ED0076" w:rsidP="00050126">
            <w:pPr>
              <w:jc w:val="center"/>
              <w:rPr>
                <w:color w:val="000000"/>
                <w:sz w:val="26"/>
                <w:szCs w:val="26"/>
              </w:rPr>
            </w:pPr>
          </w:p>
          <w:p w:rsidR="00ED0076" w:rsidRDefault="00ED0076" w:rsidP="00050126">
            <w:pPr>
              <w:jc w:val="center"/>
              <w:rPr>
                <w:color w:val="000000"/>
                <w:sz w:val="26"/>
                <w:szCs w:val="26"/>
              </w:rPr>
            </w:pPr>
          </w:p>
          <w:p w:rsidR="00ED0076" w:rsidRDefault="00ED0076" w:rsidP="00050126">
            <w:pPr>
              <w:jc w:val="center"/>
              <w:rPr>
                <w:color w:val="000000"/>
                <w:sz w:val="26"/>
                <w:szCs w:val="26"/>
              </w:rPr>
            </w:pPr>
          </w:p>
          <w:p w:rsidR="00ED0076" w:rsidRDefault="00ED0076" w:rsidP="00050126">
            <w:pPr>
              <w:jc w:val="center"/>
              <w:rPr>
                <w:color w:val="000000"/>
                <w:sz w:val="26"/>
                <w:szCs w:val="26"/>
              </w:rPr>
            </w:pPr>
          </w:p>
          <w:p w:rsidR="00ED0076" w:rsidRDefault="00ED0076" w:rsidP="00050126">
            <w:pPr>
              <w:jc w:val="center"/>
              <w:rPr>
                <w:color w:val="000000"/>
                <w:sz w:val="26"/>
                <w:szCs w:val="26"/>
              </w:rPr>
            </w:pPr>
          </w:p>
          <w:p w:rsidR="00ED0076" w:rsidRDefault="00ED0076" w:rsidP="00050126">
            <w:pPr>
              <w:jc w:val="center"/>
              <w:rPr>
                <w:color w:val="000000"/>
                <w:sz w:val="26"/>
                <w:szCs w:val="26"/>
              </w:rPr>
            </w:pPr>
          </w:p>
          <w:p w:rsidR="00ED0076" w:rsidRDefault="00ED0076" w:rsidP="0005012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876</w:t>
            </w:r>
          </w:p>
        </w:tc>
        <w:tc>
          <w:tcPr>
            <w:tcW w:w="542" w:type="dxa"/>
            <w:tcBorders>
              <w:top w:val="nil"/>
              <w:left w:val="nil"/>
              <w:bottom w:val="single" w:sz="4" w:space="0" w:color="000000"/>
              <w:right w:val="single" w:sz="4" w:space="0" w:color="000000"/>
            </w:tcBorders>
            <w:shd w:val="clear" w:color="auto" w:fill="auto"/>
            <w:vAlign w:val="bottom"/>
            <w:hideMark/>
          </w:tcPr>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03</w:t>
            </w:r>
          </w:p>
        </w:tc>
        <w:tc>
          <w:tcPr>
            <w:tcW w:w="734" w:type="dxa"/>
            <w:tcBorders>
              <w:top w:val="nil"/>
              <w:left w:val="nil"/>
              <w:bottom w:val="single" w:sz="4" w:space="0" w:color="000000"/>
              <w:right w:val="single" w:sz="4" w:space="0" w:color="000000"/>
            </w:tcBorders>
            <w:shd w:val="clear" w:color="auto" w:fill="auto"/>
            <w:vAlign w:val="bottom"/>
            <w:hideMark/>
          </w:tcPr>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10</w:t>
            </w:r>
          </w:p>
        </w:tc>
        <w:tc>
          <w:tcPr>
            <w:tcW w:w="1701" w:type="dxa"/>
            <w:tcBorders>
              <w:top w:val="nil"/>
              <w:left w:val="nil"/>
              <w:bottom w:val="single" w:sz="4" w:space="0" w:color="000000"/>
              <w:right w:val="single" w:sz="4" w:space="0" w:color="000000"/>
            </w:tcBorders>
            <w:shd w:val="clear" w:color="auto" w:fill="auto"/>
            <w:vAlign w:val="bottom"/>
            <w:hideMark/>
          </w:tcPr>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100070С890</w:t>
            </w:r>
          </w:p>
        </w:tc>
        <w:tc>
          <w:tcPr>
            <w:tcW w:w="709" w:type="dxa"/>
            <w:tcBorders>
              <w:top w:val="nil"/>
              <w:left w:val="nil"/>
              <w:bottom w:val="single" w:sz="4" w:space="0" w:color="000000"/>
              <w:right w:val="single" w:sz="4" w:space="0" w:color="000000"/>
            </w:tcBorders>
            <w:shd w:val="clear" w:color="auto" w:fill="auto"/>
            <w:vAlign w:val="bottom"/>
            <w:hideMark/>
          </w:tcPr>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3 000,00</w:t>
            </w:r>
          </w:p>
        </w:tc>
        <w:tc>
          <w:tcPr>
            <w:tcW w:w="2126" w:type="dxa"/>
            <w:tcBorders>
              <w:top w:val="nil"/>
              <w:left w:val="nil"/>
              <w:bottom w:val="single" w:sz="4" w:space="0" w:color="000000"/>
              <w:right w:val="single" w:sz="4" w:space="0" w:color="000000"/>
            </w:tcBorders>
            <w:shd w:val="clear" w:color="auto" w:fill="auto"/>
            <w:vAlign w:val="bottom"/>
            <w:hideMark/>
          </w:tcPr>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3 000,00</w:t>
            </w:r>
          </w:p>
        </w:tc>
        <w:tc>
          <w:tcPr>
            <w:tcW w:w="2153" w:type="dxa"/>
            <w:tcBorders>
              <w:top w:val="nil"/>
              <w:left w:val="nil"/>
              <w:bottom w:val="single" w:sz="4" w:space="0" w:color="000000"/>
              <w:right w:val="single" w:sz="4" w:space="0" w:color="000000"/>
            </w:tcBorders>
            <w:shd w:val="clear" w:color="auto" w:fill="auto"/>
            <w:vAlign w:val="bottom"/>
            <w:hideMark/>
          </w:tcPr>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3 000,00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Межбюджетные трансферты</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876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100070С890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500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3 000,00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3 000,00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3 000,00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Субсидии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876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100070С890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520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3 000,00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3 000,00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3 000,00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Расходы на обеспечение функционирования органов в сфере национальной безопасности и правоохранительной деятельности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876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1000700050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1 886 992,00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1 570 622,37</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1 564 666,55</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876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1000700050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1 636 983,34</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1 570 622,37</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1 564 666,55</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Расходы на выплаты персоналу казенных учреждений</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876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1000700050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110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1 636 983,34</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1 570 622,37</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1 564 666,55</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Закупка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ED0076" w:rsidRDefault="00ED0076" w:rsidP="00050126">
            <w:pPr>
              <w:jc w:val="center"/>
              <w:rPr>
                <w:color w:val="000000"/>
                <w:sz w:val="26"/>
                <w:szCs w:val="26"/>
              </w:rPr>
            </w:pPr>
          </w:p>
          <w:p w:rsidR="00ED0076" w:rsidRDefault="00ED0076" w:rsidP="00050126">
            <w:pPr>
              <w:jc w:val="center"/>
              <w:rPr>
                <w:color w:val="000000"/>
                <w:sz w:val="26"/>
                <w:szCs w:val="26"/>
              </w:rPr>
            </w:pPr>
          </w:p>
          <w:p w:rsidR="00ED0076" w:rsidRDefault="00ED0076" w:rsidP="0005012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876</w:t>
            </w:r>
          </w:p>
        </w:tc>
        <w:tc>
          <w:tcPr>
            <w:tcW w:w="542" w:type="dxa"/>
            <w:tcBorders>
              <w:top w:val="nil"/>
              <w:left w:val="nil"/>
              <w:bottom w:val="single" w:sz="4" w:space="0" w:color="000000"/>
              <w:right w:val="single" w:sz="4" w:space="0" w:color="000000"/>
            </w:tcBorders>
            <w:shd w:val="clear" w:color="auto" w:fill="auto"/>
            <w:vAlign w:val="bottom"/>
            <w:hideMark/>
          </w:tcPr>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03</w:t>
            </w:r>
          </w:p>
        </w:tc>
        <w:tc>
          <w:tcPr>
            <w:tcW w:w="734" w:type="dxa"/>
            <w:tcBorders>
              <w:top w:val="nil"/>
              <w:left w:val="nil"/>
              <w:bottom w:val="single" w:sz="4" w:space="0" w:color="000000"/>
              <w:right w:val="single" w:sz="4" w:space="0" w:color="000000"/>
            </w:tcBorders>
            <w:shd w:val="clear" w:color="auto" w:fill="auto"/>
            <w:vAlign w:val="bottom"/>
            <w:hideMark/>
          </w:tcPr>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10</w:t>
            </w:r>
          </w:p>
        </w:tc>
        <w:tc>
          <w:tcPr>
            <w:tcW w:w="1701" w:type="dxa"/>
            <w:tcBorders>
              <w:top w:val="nil"/>
              <w:left w:val="nil"/>
              <w:bottom w:val="single" w:sz="4" w:space="0" w:color="000000"/>
              <w:right w:val="single" w:sz="4" w:space="0" w:color="000000"/>
            </w:tcBorders>
            <w:shd w:val="clear" w:color="auto" w:fill="auto"/>
            <w:vAlign w:val="bottom"/>
            <w:hideMark/>
          </w:tcPr>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1000700050</w:t>
            </w:r>
          </w:p>
        </w:tc>
        <w:tc>
          <w:tcPr>
            <w:tcW w:w="709" w:type="dxa"/>
            <w:tcBorders>
              <w:top w:val="nil"/>
              <w:left w:val="nil"/>
              <w:bottom w:val="single" w:sz="4" w:space="0" w:color="000000"/>
              <w:right w:val="single" w:sz="4" w:space="0" w:color="000000"/>
            </w:tcBorders>
            <w:shd w:val="clear" w:color="auto" w:fill="auto"/>
            <w:vAlign w:val="bottom"/>
            <w:hideMark/>
          </w:tcPr>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200</w:t>
            </w:r>
          </w:p>
        </w:tc>
        <w:tc>
          <w:tcPr>
            <w:tcW w:w="2126" w:type="dxa"/>
            <w:tcBorders>
              <w:top w:val="nil"/>
              <w:left w:val="nil"/>
              <w:bottom w:val="single" w:sz="4" w:space="0" w:color="000000"/>
              <w:right w:val="single" w:sz="4" w:space="0" w:color="000000"/>
            </w:tcBorders>
            <w:shd w:val="clear" w:color="auto" w:fill="auto"/>
            <w:vAlign w:val="bottom"/>
            <w:hideMark/>
          </w:tcPr>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236 362,64</w:t>
            </w:r>
          </w:p>
        </w:tc>
        <w:tc>
          <w:tcPr>
            <w:tcW w:w="2126" w:type="dxa"/>
            <w:tcBorders>
              <w:top w:val="nil"/>
              <w:left w:val="nil"/>
              <w:bottom w:val="single" w:sz="4" w:space="0" w:color="000000"/>
              <w:right w:val="single" w:sz="4" w:space="0" w:color="000000"/>
            </w:tcBorders>
            <w:shd w:val="clear" w:color="auto" w:fill="auto"/>
            <w:vAlign w:val="bottom"/>
            <w:hideMark/>
          </w:tcPr>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876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1000700050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240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236 362,64</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Социальное обеспечение и иные выплаты населению</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876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1000700050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300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500,00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Социальные выплаты гражданам, кроме публичных нормативных социальных выплат</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876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1000700050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320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500,00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Иные бюджетные ассигнования</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876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1000700050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13 146,02</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Исполнение судебных актов</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876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1000700050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830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1 564,68</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Уплата налогов, сборов и иных платежей</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876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1000700050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850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11 581,34</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ED0076">
            <w:pPr>
              <w:spacing w:line="312" w:lineRule="exact"/>
              <w:ind w:right="-79"/>
              <w:jc w:val="both"/>
              <w:rPr>
                <w:color w:val="000000"/>
                <w:sz w:val="26"/>
                <w:szCs w:val="26"/>
              </w:rPr>
            </w:pPr>
            <w:r w:rsidRPr="00050126">
              <w:rPr>
                <w:color w:val="000000"/>
                <w:sz w:val="26"/>
                <w:szCs w:val="26"/>
              </w:rPr>
              <w:t>Субсидии на оказание поддержки общественным объединениям пожарной охраны</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ED0076">
            <w:pPr>
              <w:spacing w:line="312" w:lineRule="exact"/>
              <w:jc w:val="center"/>
              <w:rPr>
                <w:color w:val="000000"/>
                <w:sz w:val="26"/>
                <w:szCs w:val="26"/>
              </w:rPr>
            </w:pPr>
            <w:r w:rsidRPr="00050126">
              <w:rPr>
                <w:color w:val="000000"/>
                <w:sz w:val="26"/>
                <w:szCs w:val="26"/>
              </w:rPr>
              <w:t>876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ED0076">
            <w:pPr>
              <w:spacing w:line="312" w:lineRule="exact"/>
              <w:jc w:val="center"/>
              <w:rPr>
                <w:color w:val="000000"/>
                <w:sz w:val="26"/>
                <w:szCs w:val="26"/>
              </w:rPr>
            </w:pPr>
            <w:r w:rsidRPr="00050126">
              <w:rPr>
                <w:color w:val="000000"/>
                <w:sz w:val="26"/>
                <w:szCs w:val="26"/>
              </w:rPr>
              <w:t>03</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ED0076">
            <w:pPr>
              <w:spacing w:line="312" w:lineRule="exact"/>
              <w:jc w:val="center"/>
              <w:rPr>
                <w:color w:val="000000"/>
                <w:sz w:val="26"/>
                <w:szCs w:val="26"/>
              </w:rPr>
            </w:pPr>
            <w:r w:rsidRPr="00050126">
              <w:rPr>
                <w:color w:val="000000"/>
                <w:sz w:val="26"/>
                <w:szCs w:val="26"/>
              </w:rPr>
              <w:t>10</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ED0076">
            <w:pPr>
              <w:spacing w:line="312" w:lineRule="exact"/>
              <w:jc w:val="center"/>
              <w:rPr>
                <w:color w:val="000000"/>
                <w:sz w:val="26"/>
                <w:szCs w:val="26"/>
              </w:rPr>
            </w:pPr>
            <w:r w:rsidRPr="00050126">
              <w:rPr>
                <w:color w:val="000000"/>
                <w:sz w:val="26"/>
                <w:szCs w:val="26"/>
              </w:rPr>
              <w:t>1000702580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ED0076">
            <w:pPr>
              <w:spacing w:line="312" w:lineRule="exact"/>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ED0076">
            <w:pPr>
              <w:spacing w:line="312" w:lineRule="exact"/>
              <w:jc w:val="right"/>
              <w:rPr>
                <w:color w:val="000000"/>
                <w:sz w:val="26"/>
                <w:szCs w:val="26"/>
              </w:rPr>
            </w:pPr>
            <w:r w:rsidRPr="00050126">
              <w:rPr>
                <w:color w:val="000000"/>
                <w:sz w:val="26"/>
                <w:szCs w:val="26"/>
              </w:rPr>
              <w:t>2 700,00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ED0076">
            <w:pPr>
              <w:spacing w:line="312" w:lineRule="exact"/>
              <w:jc w:val="right"/>
              <w:rPr>
                <w:color w:val="000000"/>
                <w:sz w:val="26"/>
                <w:szCs w:val="26"/>
              </w:rPr>
            </w:pPr>
            <w:r w:rsidRPr="00050126">
              <w:rPr>
                <w:color w:val="000000"/>
                <w:sz w:val="26"/>
                <w:szCs w:val="26"/>
              </w:rPr>
              <w:t>2 700,00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ED0076">
            <w:pPr>
              <w:spacing w:line="312" w:lineRule="exact"/>
              <w:jc w:val="right"/>
              <w:rPr>
                <w:color w:val="000000"/>
                <w:sz w:val="26"/>
                <w:szCs w:val="26"/>
              </w:rPr>
            </w:pPr>
            <w:r w:rsidRPr="00050126">
              <w:rPr>
                <w:color w:val="000000"/>
                <w:sz w:val="26"/>
                <w:szCs w:val="26"/>
              </w:rPr>
              <w:t>2 700,00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ED0076">
            <w:pPr>
              <w:spacing w:line="312" w:lineRule="exact"/>
              <w:ind w:right="-79"/>
              <w:jc w:val="both"/>
              <w:rPr>
                <w:color w:val="000000"/>
                <w:sz w:val="26"/>
                <w:szCs w:val="26"/>
              </w:rPr>
            </w:pPr>
            <w:r w:rsidRPr="00050126">
              <w:rPr>
                <w:color w:val="000000"/>
                <w:sz w:val="26"/>
                <w:szCs w:val="26"/>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ED0076">
            <w:pPr>
              <w:spacing w:line="312" w:lineRule="exact"/>
              <w:jc w:val="center"/>
              <w:rPr>
                <w:color w:val="000000"/>
                <w:sz w:val="26"/>
                <w:szCs w:val="26"/>
              </w:rPr>
            </w:pPr>
            <w:r w:rsidRPr="00050126">
              <w:rPr>
                <w:color w:val="000000"/>
                <w:sz w:val="26"/>
                <w:szCs w:val="26"/>
              </w:rPr>
              <w:t>876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ED0076">
            <w:pPr>
              <w:spacing w:line="312" w:lineRule="exact"/>
              <w:jc w:val="center"/>
              <w:rPr>
                <w:color w:val="000000"/>
                <w:sz w:val="26"/>
                <w:szCs w:val="26"/>
              </w:rPr>
            </w:pPr>
            <w:r w:rsidRPr="00050126">
              <w:rPr>
                <w:color w:val="000000"/>
                <w:sz w:val="26"/>
                <w:szCs w:val="26"/>
              </w:rPr>
              <w:t>03</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ED0076">
            <w:pPr>
              <w:spacing w:line="312" w:lineRule="exact"/>
              <w:jc w:val="center"/>
              <w:rPr>
                <w:color w:val="000000"/>
                <w:sz w:val="26"/>
                <w:szCs w:val="26"/>
              </w:rPr>
            </w:pPr>
            <w:r w:rsidRPr="00050126">
              <w:rPr>
                <w:color w:val="000000"/>
                <w:sz w:val="26"/>
                <w:szCs w:val="26"/>
              </w:rPr>
              <w:t>10</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ED0076">
            <w:pPr>
              <w:spacing w:line="312" w:lineRule="exact"/>
              <w:jc w:val="center"/>
              <w:rPr>
                <w:color w:val="000000"/>
                <w:sz w:val="26"/>
                <w:szCs w:val="26"/>
              </w:rPr>
            </w:pPr>
            <w:r w:rsidRPr="00050126">
              <w:rPr>
                <w:color w:val="000000"/>
                <w:sz w:val="26"/>
                <w:szCs w:val="26"/>
              </w:rPr>
              <w:t>1000702580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ED0076">
            <w:pPr>
              <w:spacing w:line="312" w:lineRule="exact"/>
              <w:jc w:val="center"/>
              <w:rPr>
                <w:color w:val="000000"/>
                <w:sz w:val="26"/>
                <w:szCs w:val="26"/>
              </w:rPr>
            </w:pPr>
            <w:r w:rsidRPr="00050126">
              <w:rPr>
                <w:color w:val="000000"/>
                <w:sz w:val="26"/>
                <w:szCs w:val="26"/>
              </w:rPr>
              <w:t>600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ED0076">
            <w:pPr>
              <w:spacing w:line="312" w:lineRule="exact"/>
              <w:jc w:val="right"/>
              <w:rPr>
                <w:color w:val="000000"/>
                <w:sz w:val="26"/>
                <w:szCs w:val="26"/>
              </w:rPr>
            </w:pPr>
            <w:r w:rsidRPr="00050126">
              <w:rPr>
                <w:color w:val="000000"/>
                <w:sz w:val="26"/>
                <w:szCs w:val="26"/>
              </w:rPr>
              <w:t>2 700,00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ED0076">
            <w:pPr>
              <w:spacing w:line="312" w:lineRule="exact"/>
              <w:jc w:val="right"/>
              <w:rPr>
                <w:color w:val="000000"/>
                <w:sz w:val="26"/>
                <w:szCs w:val="26"/>
              </w:rPr>
            </w:pPr>
            <w:r w:rsidRPr="00050126">
              <w:rPr>
                <w:color w:val="000000"/>
                <w:sz w:val="26"/>
                <w:szCs w:val="26"/>
              </w:rPr>
              <w:t>2 700,00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ED0076">
            <w:pPr>
              <w:spacing w:line="312" w:lineRule="exact"/>
              <w:jc w:val="right"/>
              <w:rPr>
                <w:color w:val="000000"/>
                <w:sz w:val="26"/>
                <w:szCs w:val="26"/>
              </w:rPr>
            </w:pPr>
            <w:r w:rsidRPr="00050126">
              <w:rPr>
                <w:color w:val="000000"/>
                <w:sz w:val="26"/>
                <w:szCs w:val="26"/>
              </w:rPr>
              <w:t>2 700,00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ED0076">
            <w:pPr>
              <w:spacing w:line="312" w:lineRule="exact"/>
              <w:ind w:right="-79"/>
              <w:jc w:val="both"/>
              <w:rPr>
                <w:color w:val="000000"/>
                <w:sz w:val="26"/>
                <w:szCs w:val="26"/>
              </w:rPr>
            </w:pPr>
            <w:r w:rsidRPr="00050126">
              <w:rPr>
                <w:color w:val="000000"/>
                <w:sz w:val="26"/>
                <w:szCs w:val="2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0" w:type="dxa"/>
            <w:tcBorders>
              <w:top w:val="nil"/>
              <w:left w:val="nil"/>
              <w:bottom w:val="single" w:sz="4" w:space="0" w:color="000000"/>
              <w:right w:val="single" w:sz="4" w:space="0" w:color="000000"/>
            </w:tcBorders>
            <w:shd w:val="clear" w:color="auto" w:fill="auto"/>
            <w:vAlign w:val="bottom"/>
            <w:hideMark/>
          </w:tcPr>
          <w:p w:rsidR="00ED0076" w:rsidRDefault="00ED0076" w:rsidP="00ED0076">
            <w:pPr>
              <w:spacing w:line="312" w:lineRule="exact"/>
              <w:jc w:val="center"/>
              <w:rPr>
                <w:color w:val="000000"/>
                <w:sz w:val="26"/>
                <w:szCs w:val="26"/>
              </w:rPr>
            </w:pPr>
          </w:p>
          <w:p w:rsidR="00ED0076" w:rsidRDefault="00ED0076" w:rsidP="00ED0076">
            <w:pPr>
              <w:spacing w:line="312" w:lineRule="exact"/>
              <w:jc w:val="center"/>
              <w:rPr>
                <w:color w:val="000000"/>
                <w:sz w:val="26"/>
                <w:szCs w:val="26"/>
              </w:rPr>
            </w:pPr>
          </w:p>
          <w:p w:rsidR="00ED0076" w:rsidRDefault="00ED0076" w:rsidP="00ED0076">
            <w:pPr>
              <w:spacing w:line="312" w:lineRule="exact"/>
              <w:jc w:val="center"/>
              <w:rPr>
                <w:color w:val="000000"/>
                <w:sz w:val="26"/>
                <w:szCs w:val="26"/>
              </w:rPr>
            </w:pPr>
          </w:p>
          <w:p w:rsidR="00ED0076" w:rsidRDefault="00ED0076" w:rsidP="00ED0076">
            <w:pPr>
              <w:spacing w:line="312" w:lineRule="exact"/>
              <w:jc w:val="center"/>
              <w:rPr>
                <w:color w:val="000000"/>
                <w:sz w:val="26"/>
                <w:szCs w:val="26"/>
              </w:rPr>
            </w:pPr>
          </w:p>
          <w:p w:rsidR="00ED0076" w:rsidRDefault="00ED0076" w:rsidP="00ED0076">
            <w:pPr>
              <w:spacing w:line="312" w:lineRule="exact"/>
              <w:jc w:val="center"/>
              <w:rPr>
                <w:color w:val="000000"/>
                <w:sz w:val="26"/>
                <w:szCs w:val="26"/>
              </w:rPr>
            </w:pPr>
          </w:p>
          <w:p w:rsidR="00ED0076" w:rsidRDefault="00ED0076" w:rsidP="00ED0076">
            <w:pPr>
              <w:spacing w:line="312" w:lineRule="exact"/>
              <w:jc w:val="center"/>
              <w:rPr>
                <w:color w:val="000000"/>
                <w:sz w:val="26"/>
                <w:szCs w:val="26"/>
              </w:rPr>
            </w:pPr>
          </w:p>
          <w:p w:rsidR="001330E6" w:rsidRPr="00050126" w:rsidRDefault="001330E6" w:rsidP="00ED0076">
            <w:pPr>
              <w:spacing w:line="312" w:lineRule="exact"/>
              <w:jc w:val="center"/>
              <w:rPr>
                <w:color w:val="000000"/>
                <w:sz w:val="26"/>
                <w:szCs w:val="26"/>
              </w:rPr>
            </w:pPr>
            <w:r w:rsidRPr="00050126">
              <w:rPr>
                <w:color w:val="000000"/>
                <w:sz w:val="26"/>
                <w:szCs w:val="26"/>
              </w:rPr>
              <w:t>876</w:t>
            </w:r>
          </w:p>
        </w:tc>
        <w:tc>
          <w:tcPr>
            <w:tcW w:w="542" w:type="dxa"/>
            <w:tcBorders>
              <w:top w:val="nil"/>
              <w:left w:val="nil"/>
              <w:bottom w:val="single" w:sz="4" w:space="0" w:color="000000"/>
              <w:right w:val="single" w:sz="4" w:space="0" w:color="000000"/>
            </w:tcBorders>
            <w:shd w:val="clear" w:color="auto" w:fill="auto"/>
            <w:vAlign w:val="bottom"/>
            <w:hideMark/>
          </w:tcPr>
          <w:p w:rsidR="00ED0076" w:rsidRDefault="00ED0076" w:rsidP="00ED0076">
            <w:pPr>
              <w:spacing w:line="312" w:lineRule="exact"/>
              <w:jc w:val="center"/>
              <w:rPr>
                <w:color w:val="000000"/>
                <w:sz w:val="26"/>
                <w:szCs w:val="26"/>
              </w:rPr>
            </w:pPr>
          </w:p>
          <w:p w:rsidR="00ED0076" w:rsidRDefault="00ED0076" w:rsidP="00ED0076">
            <w:pPr>
              <w:spacing w:line="312" w:lineRule="exact"/>
              <w:jc w:val="center"/>
              <w:rPr>
                <w:color w:val="000000"/>
                <w:sz w:val="26"/>
                <w:szCs w:val="26"/>
              </w:rPr>
            </w:pPr>
          </w:p>
          <w:p w:rsidR="00ED0076" w:rsidRDefault="00ED0076" w:rsidP="00ED0076">
            <w:pPr>
              <w:spacing w:line="312" w:lineRule="exact"/>
              <w:jc w:val="center"/>
              <w:rPr>
                <w:color w:val="000000"/>
                <w:sz w:val="26"/>
                <w:szCs w:val="26"/>
              </w:rPr>
            </w:pPr>
          </w:p>
          <w:p w:rsidR="00ED0076" w:rsidRDefault="00ED0076" w:rsidP="00ED0076">
            <w:pPr>
              <w:spacing w:line="312" w:lineRule="exact"/>
              <w:jc w:val="center"/>
              <w:rPr>
                <w:color w:val="000000"/>
                <w:sz w:val="26"/>
                <w:szCs w:val="26"/>
              </w:rPr>
            </w:pPr>
          </w:p>
          <w:p w:rsidR="00ED0076" w:rsidRDefault="00ED0076" w:rsidP="00ED0076">
            <w:pPr>
              <w:spacing w:line="312" w:lineRule="exact"/>
              <w:jc w:val="center"/>
              <w:rPr>
                <w:color w:val="000000"/>
                <w:sz w:val="26"/>
                <w:szCs w:val="26"/>
              </w:rPr>
            </w:pPr>
          </w:p>
          <w:p w:rsidR="00ED0076" w:rsidRDefault="00ED0076" w:rsidP="00ED0076">
            <w:pPr>
              <w:spacing w:line="312" w:lineRule="exact"/>
              <w:jc w:val="center"/>
              <w:rPr>
                <w:color w:val="000000"/>
                <w:sz w:val="26"/>
                <w:szCs w:val="26"/>
              </w:rPr>
            </w:pPr>
          </w:p>
          <w:p w:rsidR="001330E6" w:rsidRPr="00050126" w:rsidRDefault="001330E6" w:rsidP="00ED0076">
            <w:pPr>
              <w:spacing w:line="312" w:lineRule="exact"/>
              <w:jc w:val="center"/>
              <w:rPr>
                <w:color w:val="000000"/>
                <w:sz w:val="26"/>
                <w:szCs w:val="26"/>
              </w:rPr>
            </w:pPr>
            <w:r w:rsidRPr="00050126">
              <w:rPr>
                <w:color w:val="000000"/>
                <w:sz w:val="26"/>
                <w:szCs w:val="26"/>
              </w:rPr>
              <w:t>03</w:t>
            </w:r>
          </w:p>
        </w:tc>
        <w:tc>
          <w:tcPr>
            <w:tcW w:w="734" w:type="dxa"/>
            <w:tcBorders>
              <w:top w:val="nil"/>
              <w:left w:val="nil"/>
              <w:bottom w:val="single" w:sz="4" w:space="0" w:color="000000"/>
              <w:right w:val="single" w:sz="4" w:space="0" w:color="000000"/>
            </w:tcBorders>
            <w:shd w:val="clear" w:color="auto" w:fill="auto"/>
            <w:vAlign w:val="bottom"/>
            <w:hideMark/>
          </w:tcPr>
          <w:p w:rsidR="00ED0076" w:rsidRDefault="00ED0076" w:rsidP="00ED0076">
            <w:pPr>
              <w:spacing w:line="312" w:lineRule="exact"/>
              <w:jc w:val="center"/>
              <w:rPr>
                <w:color w:val="000000"/>
                <w:sz w:val="26"/>
                <w:szCs w:val="26"/>
              </w:rPr>
            </w:pPr>
          </w:p>
          <w:p w:rsidR="00ED0076" w:rsidRDefault="00ED0076" w:rsidP="00ED0076">
            <w:pPr>
              <w:spacing w:line="312" w:lineRule="exact"/>
              <w:jc w:val="center"/>
              <w:rPr>
                <w:color w:val="000000"/>
                <w:sz w:val="26"/>
                <w:szCs w:val="26"/>
              </w:rPr>
            </w:pPr>
          </w:p>
          <w:p w:rsidR="00ED0076" w:rsidRDefault="00ED0076" w:rsidP="00ED0076">
            <w:pPr>
              <w:spacing w:line="312" w:lineRule="exact"/>
              <w:jc w:val="center"/>
              <w:rPr>
                <w:color w:val="000000"/>
                <w:sz w:val="26"/>
                <w:szCs w:val="26"/>
              </w:rPr>
            </w:pPr>
          </w:p>
          <w:p w:rsidR="00ED0076" w:rsidRDefault="00ED0076" w:rsidP="00ED0076">
            <w:pPr>
              <w:spacing w:line="312" w:lineRule="exact"/>
              <w:jc w:val="center"/>
              <w:rPr>
                <w:color w:val="000000"/>
                <w:sz w:val="26"/>
                <w:szCs w:val="26"/>
              </w:rPr>
            </w:pPr>
          </w:p>
          <w:p w:rsidR="00ED0076" w:rsidRDefault="00ED0076" w:rsidP="00ED0076">
            <w:pPr>
              <w:spacing w:line="312" w:lineRule="exact"/>
              <w:jc w:val="center"/>
              <w:rPr>
                <w:color w:val="000000"/>
                <w:sz w:val="26"/>
                <w:szCs w:val="26"/>
              </w:rPr>
            </w:pPr>
          </w:p>
          <w:p w:rsidR="00ED0076" w:rsidRDefault="00ED0076" w:rsidP="00ED0076">
            <w:pPr>
              <w:spacing w:line="312" w:lineRule="exact"/>
              <w:jc w:val="center"/>
              <w:rPr>
                <w:color w:val="000000"/>
                <w:sz w:val="26"/>
                <w:szCs w:val="26"/>
              </w:rPr>
            </w:pPr>
          </w:p>
          <w:p w:rsidR="001330E6" w:rsidRPr="00050126" w:rsidRDefault="001330E6" w:rsidP="00ED0076">
            <w:pPr>
              <w:spacing w:line="312" w:lineRule="exact"/>
              <w:jc w:val="center"/>
              <w:rPr>
                <w:color w:val="000000"/>
                <w:sz w:val="26"/>
                <w:szCs w:val="26"/>
              </w:rPr>
            </w:pPr>
            <w:r w:rsidRPr="00050126">
              <w:rPr>
                <w:color w:val="000000"/>
                <w:sz w:val="26"/>
                <w:szCs w:val="26"/>
              </w:rPr>
              <w:t>10</w:t>
            </w:r>
          </w:p>
        </w:tc>
        <w:tc>
          <w:tcPr>
            <w:tcW w:w="1701" w:type="dxa"/>
            <w:tcBorders>
              <w:top w:val="nil"/>
              <w:left w:val="nil"/>
              <w:bottom w:val="single" w:sz="4" w:space="0" w:color="000000"/>
              <w:right w:val="single" w:sz="4" w:space="0" w:color="000000"/>
            </w:tcBorders>
            <w:shd w:val="clear" w:color="auto" w:fill="auto"/>
            <w:vAlign w:val="bottom"/>
            <w:hideMark/>
          </w:tcPr>
          <w:p w:rsidR="00ED0076" w:rsidRDefault="00ED0076" w:rsidP="00ED0076">
            <w:pPr>
              <w:spacing w:line="312" w:lineRule="exact"/>
              <w:jc w:val="center"/>
              <w:rPr>
                <w:color w:val="000000"/>
                <w:sz w:val="26"/>
                <w:szCs w:val="26"/>
              </w:rPr>
            </w:pPr>
          </w:p>
          <w:p w:rsidR="00ED0076" w:rsidRDefault="00ED0076" w:rsidP="00ED0076">
            <w:pPr>
              <w:spacing w:line="312" w:lineRule="exact"/>
              <w:jc w:val="center"/>
              <w:rPr>
                <w:color w:val="000000"/>
                <w:sz w:val="26"/>
                <w:szCs w:val="26"/>
              </w:rPr>
            </w:pPr>
          </w:p>
          <w:p w:rsidR="00ED0076" w:rsidRDefault="00ED0076" w:rsidP="00ED0076">
            <w:pPr>
              <w:spacing w:line="312" w:lineRule="exact"/>
              <w:jc w:val="center"/>
              <w:rPr>
                <w:color w:val="000000"/>
                <w:sz w:val="26"/>
                <w:szCs w:val="26"/>
              </w:rPr>
            </w:pPr>
          </w:p>
          <w:p w:rsidR="00ED0076" w:rsidRDefault="00ED0076" w:rsidP="00ED0076">
            <w:pPr>
              <w:spacing w:line="312" w:lineRule="exact"/>
              <w:jc w:val="center"/>
              <w:rPr>
                <w:color w:val="000000"/>
                <w:sz w:val="26"/>
                <w:szCs w:val="26"/>
              </w:rPr>
            </w:pPr>
          </w:p>
          <w:p w:rsidR="00ED0076" w:rsidRDefault="00ED0076" w:rsidP="00ED0076">
            <w:pPr>
              <w:spacing w:line="312" w:lineRule="exact"/>
              <w:jc w:val="center"/>
              <w:rPr>
                <w:color w:val="000000"/>
                <w:sz w:val="26"/>
                <w:szCs w:val="26"/>
              </w:rPr>
            </w:pPr>
          </w:p>
          <w:p w:rsidR="00ED0076" w:rsidRDefault="00ED0076" w:rsidP="00ED0076">
            <w:pPr>
              <w:spacing w:line="312" w:lineRule="exact"/>
              <w:jc w:val="center"/>
              <w:rPr>
                <w:color w:val="000000"/>
                <w:sz w:val="26"/>
                <w:szCs w:val="26"/>
              </w:rPr>
            </w:pPr>
          </w:p>
          <w:p w:rsidR="001330E6" w:rsidRPr="00050126" w:rsidRDefault="001330E6" w:rsidP="00ED0076">
            <w:pPr>
              <w:spacing w:line="312" w:lineRule="exact"/>
              <w:jc w:val="center"/>
              <w:rPr>
                <w:color w:val="000000"/>
                <w:sz w:val="26"/>
                <w:szCs w:val="26"/>
              </w:rPr>
            </w:pPr>
            <w:r w:rsidRPr="00050126">
              <w:rPr>
                <w:color w:val="000000"/>
                <w:sz w:val="26"/>
                <w:szCs w:val="26"/>
              </w:rPr>
              <w:t>1000702580</w:t>
            </w:r>
          </w:p>
        </w:tc>
        <w:tc>
          <w:tcPr>
            <w:tcW w:w="709" w:type="dxa"/>
            <w:tcBorders>
              <w:top w:val="nil"/>
              <w:left w:val="nil"/>
              <w:bottom w:val="single" w:sz="4" w:space="0" w:color="000000"/>
              <w:right w:val="single" w:sz="4" w:space="0" w:color="000000"/>
            </w:tcBorders>
            <w:shd w:val="clear" w:color="auto" w:fill="auto"/>
            <w:vAlign w:val="bottom"/>
            <w:hideMark/>
          </w:tcPr>
          <w:p w:rsidR="00ED0076" w:rsidRDefault="00ED0076" w:rsidP="00ED0076">
            <w:pPr>
              <w:spacing w:line="312" w:lineRule="exact"/>
              <w:jc w:val="center"/>
              <w:rPr>
                <w:color w:val="000000"/>
                <w:sz w:val="26"/>
                <w:szCs w:val="26"/>
              </w:rPr>
            </w:pPr>
          </w:p>
          <w:p w:rsidR="00ED0076" w:rsidRDefault="00ED0076" w:rsidP="00ED0076">
            <w:pPr>
              <w:spacing w:line="312" w:lineRule="exact"/>
              <w:jc w:val="center"/>
              <w:rPr>
                <w:color w:val="000000"/>
                <w:sz w:val="26"/>
                <w:szCs w:val="26"/>
              </w:rPr>
            </w:pPr>
          </w:p>
          <w:p w:rsidR="00ED0076" w:rsidRDefault="00ED0076" w:rsidP="00ED0076">
            <w:pPr>
              <w:spacing w:line="312" w:lineRule="exact"/>
              <w:jc w:val="center"/>
              <w:rPr>
                <w:color w:val="000000"/>
                <w:sz w:val="26"/>
                <w:szCs w:val="26"/>
              </w:rPr>
            </w:pPr>
          </w:p>
          <w:p w:rsidR="00ED0076" w:rsidRDefault="00ED0076" w:rsidP="00ED0076">
            <w:pPr>
              <w:spacing w:line="312" w:lineRule="exact"/>
              <w:jc w:val="center"/>
              <w:rPr>
                <w:color w:val="000000"/>
                <w:sz w:val="26"/>
                <w:szCs w:val="26"/>
              </w:rPr>
            </w:pPr>
          </w:p>
          <w:p w:rsidR="00ED0076" w:rsidRDefault="00ED0076" w:rsidP="00ED0076">
            <w:pPr>
              <w:spacing w:line="312" w:lineRule="exact"/>
              <w:jc w:val="center"/>
              <w:rPr>
                <w:color w:val="000000"/>
                <w:sz w:val="26"/>
                <w:szCs w:val="26"/>
              </w:rPr>
            </w:pPr>
          </w:p>
          <w:p w:rsidR="00ED0076" w:rsidRDefault="00ED0076" w:rsidP="00ED0076">
            <w:pPr>
              <w:spacing w:line="312" w:lineRule="exact"/>
              <w:jc w:val="center"/>
              <w:rPr>
                <w:color w:val="000000"/>
                <w:sz w:val="26"/>
                <w:szCs w:val="26"/>
              </w:rPr>
            </w:pPr>
          </w:p>
          <w:p w:rsidR="001330E6" w:rsidRPr="00050126" w:rsidRDefault="001330E6" w:rsidP="00ED0076">
            <w:pPr>
              <w:spacing w:line="312" w:lineRule="exact"/>
              <w:jc w:val="center"/>
              <w:rPr>
                <w:color w:val="000000"/>
                <w:sz w:val="26"/>
                <w:szCs w:val="26"/>
              </w:rPr>
            </w:pPr>
            <w:r w:rsidRPr="00050126">
              <w:rPr>
                <w:color w:val="000000"/>
                <w:sz w:val="26"/>
                <w:szCs w:val="26"/>
              </w:rPr>
              <w:t>630</w:t>
            </w:r>
          </w:p>
        </w:tc>
        <w:tc>
          <w:tcPr>
            <w:tcW w:w="2126" w:type="dxa"/>
            <w:tcBorders>
              <w:top w:val="nil"/>
              <w:left w:val="nil"/>
              <w:bottom w:val="single" w:sz="4" w:space="0" w:color="000000"/>
              <w:right w:val="single" w:sz="4" w:space="0" w:color="000000"/>
            </w:tcBorders>
            <w:shd w:val="clear" w:color="auto" w:fill="auto"/>
            <w:vAlign w:val="bottom"/>
            <w:hideMark/>
          </w:tcPr>
          <w:p w:rsidR="00ED0076" w:rsidRDefault="00ED0076" w:rsidP="00ED0076">
            <w:pPr>
              <w:spacing w:line="312" w:lineRule="exact"/>
              <w:jc w:val="center"/>
              <w:rPr>
                <w:color w:val="000000"/>
                <w:sz w:val="26"/>
                <w:szCs w:val="26"/>
              </w:rPr>
            </w:pPr>
          </w:p>
          <w:p w:rsidR="00ED0076" w:rsidRDefault="00ED0076" w:rsidP="00ED0076">
            <w:pPr>
              <w:spacing w:line="312" w:lineRule="exact"/>
              <w:jc w:val="center"/>
              <w:rPr>
                <w:color w:val="000000"/>
                <w:sz w:val="26"/>
                <w:szCs w:val="26"/>
              </w:rPr>
            </w:pPr>
          </w:p>
          <w:p w:rsidR="00ED0076" w:rsidRDefault="00ED0076" w:rsidP="00ED0076">
            <w:pPr>
              <w:spacing w:line="312" w:lineRule="exact"/>
              <w:jc w:val="center"/>
              <w:rPr>
                <w:color w:val="000000"/>
                <w:sz w:val="26"/>
                <w:szCs w:val="26"/>
              </w:rPr>
            </w:pPr>
          </w:p>
          <w:p w:rsidR="00ED0076" w:rsidRDefault="00ED0076" w:rsidP="00ED0076">
            <w:pPr>
              <w:spacing w:line="312" w:lineRule="exact"/>
              <w:jc w:val="center"/>
              <w:rPr>
                <w:color w:val="000000"/>
                <w:sz w:val="26"/>
                <w:szCs w:val="26"/>
              </w:rPr>
            </w:pPr>
          </w:p>
          <w:p w:rsidR="00ED0076" w:rsidRDefault="00ED0076" w:rsidP="00ED0076">
            <w:pPr>
              <w:spacing w:line="312" w:lineRule="exact"/>
              <w:jc w:val="center"/>
              <w:rPr>
                <w:color w:val="000000"/>
                <w:sz w:val="26"/>
                <w:szCs w:val="26"/>
              </w:rPr>
            </w:pPr>
          </w:p>
          <w:p w:rsidR="00ED0076" w:rsidRDefault="00ED0076" w:rsidP="00ED0076">
            <w:pPr>
              <w:spacing w:line="312" w:lineRule="exact"/>
              <w:jc w:val="center"/>
              <w:rPr>
                <w:color w:val="000000"/>
                <w:sz w:val="26"/>
                <w:szCs w:val="26"/>
              </w:rPr>
            </w:pPr>
          </w:p>
          <w:p w:rsidR="001330E6" w:rsidRPr="00050126" w:rsidRDefault="001330E6" w:rsidP="00ED0076">
            <w:pPr>
              <w:spacing w:line="312" w:lineRule="exact"/>
              <w:jc w:val="right"/>
              <w:rPr>
                <w:color w:val="000000"/>
                <w:sz w:val="26"/>
                <w:szCs w:val="26"/>
              </w:rPr>
            </w:pPr>
            <w:r w:rsidRPr="00050126">
              <w:rPr>
                <w:color w:val="000000"/>
                <w:sz w:val="26"/>
                <w:szCs w:val="26"/>
              </w:rPr>
              <w:t>2 700,00</w:t>
            </w:r>
          </w:p>
        </w:tc>
        <w:tc>
          <w:tcPr>
            <w:tcW w:w="2126" w:type="dxa"/>
            <w:tcBorders>
              <w:top w:val="nil"/>
              <w:left w:val="nil"/>
              <w:bottom w:val="single" w:sz="4" w:space="0" w:color="000000"/>
              <w:right w:val="single" w:sz="4" w:space="0" w:color="000000"/>
            </w:tcBorders>
            <w:shd w:val="clear" w:color="auto" w:fill="auto"/>
            <w:vAlign w:val="bottom"/>
            <w:hideMark/>
          </w:tcPr>
          <w:p w:rsidR="00ED0076" w:rsidRDefault="00ED0076" w:rsidP="00ED0076">
            <w:pPr>
              <w:spacing w:line="312" w:lineRule="exact"/>
              <w:jc w:val="center"/>
              <w:rPr>
                <w:color w:val="000000"/>
                <w:sz w:val="26"/>
                <w:szCs w:val="26"/>
              </w:rPr>
            </w:pPr>
          </w:p>
          <w:p w:rsidR="00ED0076" w:rsidRDefault="00ED0076" w:rsidP="00ED0076">
            <w:pPr>
              <w:spacing w:line="312" w:lineRule="exact"/>
              <w:jc w:val="center"/>
              <w:rPr>
                <w:color w:val="000000"/>
                <w:sz w:val="26"/>
                <w:szCs w:val="26"/>
              </w:rPr>
            </w:pPr>
          </w:p>
          <w:p w:rsidR="00ED0076" w:rsidRDefault="00ED0076" w:rsidP="00ED0076">
            <w:pPr>
              <w:spacing w:line="312" w:lineRule="exact"/>
              <w:jc w:val="center"/>
              <w:rPr>
                <w:color w:val="000000"/>
                <w:sz w:val="26"/>
                <w:szCs w:val="26"/>
              </w:rPr>
            </w:pPr>
          </w:p>
          <w:p w:rsidR="00ED0076" w:rsidRDefault="00ED0076" w:rsidP="00ED0076">
            <w:pPr>
              <w:spacing w:line="312" w:lineRule="exact"/>
              <w:jc w:val="center"/>
              <w:rPr>
                <w:color w:val="000000"/>
                <w:sz w:val="26"/>
                <w:szCs w:val="26"/>
              </w:rPr>
            </w:pPr>
          </w:p>
          <w:p w:rsidR="00ED0076" w:rsidRDefault="00ED0076" w:rsidP="00ED0076">
            <w:pPr>
              <w:spacing w:line="312" w:lineRule="exact"/>
              <w:jc w:val="center"/>
              <w:rPr>
                <w:color w:val="000000"/>
                <w:sz w:val="26"/>
                <w:szCs w:val="26"/>
              </w:rPr>
            </w:pPr>
          </w:p>
          <w:p w:rsidR="00ED0076" w:rsidRDefault="00ED0076" w:rsidP="00ED0076">
            <w:pPr>
              <w:spacing w:line="312" w:lineRule="exact"/>
              <w:jc w:val="center"/>
              <w:rPr>
                <w:color w:val="000000"/>
                <w:sz w:val="26"/>
                <w:szCs w:val="26"/>
              </w:rPr>
            </w:pPr>
          </w:p>
          <w:p w:rsidR="001330E6" w:rsidRPr="00050126" w:rsidRDefault="001330E6" w:rsidP="00ED0076">
            <w:pPr>
              <w:spacing w:line="312" w:lineRule="exact"/>
              <w:jc w:val="right"/>
              <w:rPr>
                <w:color w:val="000000"/>
                <w:sz w:val="26"/>
                <w:szCs w:val="26"/>
              </w:rPr>
            </w:pPr>
            <w:r w:rsidRPr="00050126">
              <w:rPr>
                <w:color w:val="000000"/>
                <w:sz w:val="26"/>
                <w:szCs w:val="26"/>
              </w:rPr>
              <w:t>2 700,00</w:t>
            </w:r>
          </w:p>
        </w:tc>
        <w:tc>
          <w:tcPr>
            <w:tcW w:w="2153" w:type="dxa"/>
            <w:tcBorders>
              <w:top w:val="nil"/>
              <w:left w:val="nil"/>
              <w:bottom w:val="single" w:sz="4" w:space="0" w:color="000000"/>
              <w:right w:val="single" w:sz="4" w:space="0" w:color="000000"/>
            </w:tcBorders>
            <w:shd w:val="clear" w:color="auto" w:fill="auto"/>
            <w:vAlign w:val="bottom"/>
            <w:hideMark/>
          </w:tcPr>
          <w:p w:rsidR="00ED0076" w:rsidRDefault="00ED0076" w:rsidP="00ED0076">
            <w:pPr>
              <w:spacing w:line="312" w:lineRule="exact"/>
              <w:jc w:val="center"/>
              <w:rPr>
                <w:color w:val="000000"/>
                <w:sz w:val="26"/>
                <w:szCs w:val="26"/>
              </w:rPr>
            </w:pPr>
          </w:p>
          <w:p w:rsidR="00ED0076" w:rsidRDefault="00ED0076" w:rsidP="00ED0076">
            <w:pPr>
              <w:spacing w:line="312" w:lineRule="exact"/>
              <w:jc w:val="center"/>
              <w:rPr>
                <w:color w:val="000000"/>
                <w:sz w:val="26"/>
                <w:szCs w:val="26"/>
              </w:rPr>
            </w:pPr>
          </w:p>
          <w:p w:rsidR="00ED0076" w:rsidRDefault="00ED0076" w:rsidP="00ED0076">
            <w:pPr>
              <w:spacing w:line="312" w:lineRule="exact"/>
              <w:jc w:val="center"/>
              <w:rPr>
                <w:color w:val="000000"/>
                <w:sz w:val="26"/>
                <w:szCs w:val="26"/>
              </w:rPr>
            </w:pPr>
          </w:p>
          <w:p w:rsidR="00ED0076" w:rsidRDefault="00ED0076" w:rsidP="00ED0076">
            <w:pPr>
              <w:spacing w:line="312" w:lineRule="exact"/>
              <w:jc w:val="center"/>
              <w:rPr>
                <w:color w:val="000000"/>
                <w:sz w:val="26"/>
                <w:szCs w:val="26"/>
              </w:rPr>
            </w:pPr>
          </w:p>
          <w:p w:rsidR="00ED0076" w:rsidRDefault="00ED0076" w:rsidP="00ED0076">
            <w:pPr>
              <w:spacing w:line="312" w:lineRule="exact"/>
              <w:jc w:val="center"/>
              <w:rPr>
                <w:color w:val="000000"/>
                <w:sz w:val="26"/>
                <w:szCs w:val="26"/>
              </w:rPr>
            </w:pPr>
          </w:p>
          <w:p w:rsidR="00ED0076" w:rsidRDefault="00ED0076" w:rsidP="00ED0076">
            <w:pPr>
              <w:spacing w:line="312" w:lineRule="exact"/>
              <w:jc w:val="center"/>
              <w:rPr>
                <w:color w:val="000000"/>
                <w:sz w:val="26"/>
                <w:szCs w:val="26"/>
              </w:rPr>
            </w:pPr>
          </w:p>
          <w:p w:rsidR="001330E6" w:rsidRPr="00050126" w:rsidRDefault="001330E6" w:rsidP="00ED0076">
            <w:pPr>
              <w:spacing w:line="312" w:lineRule="exact"/>
              <w:jc w:val="right"/>
              <w:rPr>
                <w:color w:val="000000"/>
                <w:sz w:val="26"/>
                <w:szCs w:val="26"/>
              </w:rPr>
            </w:pPr>
            <w:r w:rsidRPr="00050126">
              <w:rPr>
                <w:color w:val="000000"/>
                <w:sz w:val="26"/>
                <w:szCs w:val="26"/>
              </w:rPr>
              <w:t>2 700,00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Развитие противопожарной пропаганды</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876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1000800000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1 505,73</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Расходы на обеспечение функционирования органов в сфере национальной безопасности и правоохранительной деятельности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876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1000800050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1 505,73</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Закупка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876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1000800050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1 088,93</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876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1000800050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240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1 088,93</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Социальное обеспечение и иные выплаты населению</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876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1000800050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300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416,80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Премии и гранты</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876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1000800050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350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416,80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Обеспечение безопасности людей на водных объектах края</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876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1000900000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2 070,00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2 070,00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2 070,00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Субсидии бюджетам муниципальных образований края на </w:t>
            </w:r>
            <w:proofErr w:type="spellStart"/>
            <w:r w:rsidRPr="00050126">
              <w:rPr>
                <w:color w:val="000000"/>
                <w:sz w:val="26"/>
                <w:szCs w:val="26"/>
              </w:rPr>
              <w:t>софинансирование</w:t>
            </w:r>
            <w:proofErr w:type="spellEnd"/>
            <w:r w:rsidRPr="00050126">
              <w:rPr>
                <w:color w:val="000000"/>
                <w:sz w:val="26"/>
                <w:szCs w:val="26"/>
              </w:rPr>
              <w:t xml:space="preserve"> расходных обязательств муниципальных образований Хабаровского края по проведению мероприятий по обеспечению безопасности людей на водных объектах на территории муниципальных образований Хабаровского края</w:t>
            </w:r>
          </w:p>
        </w:tc>
        <w:tc>
          <w:tcPr>
            <w:tcW w:w="850" w:type="dxa"/>
            <w:tcBorders>
              <w:top w:val="nil"/>
              <w:left w:val="nil"/>
              <w:bottom w:val="single" w:sz="4" w:space="0" w:color="000000"/>
              <w:right w:val="single" w:sz="4" w:space="0" w:color="000000"/>
            </w:tcBorders>
            <w:shd w:val="clear" w:color="auto" w:fill="auto"/>
            <w:vAlign w:val="bottom"/>
            <w:hideMark/>
          </w:tcPr>
          <w:p w:rsidR="00ED0076" w:rsidRDefault="00ED0076" w:rsidP="00050126">
            <w:pPr>
              <w:jc w:val="center"/>
              <w:rPr>
                <w:color w:val="000000"/>
                <w:sz w:val="26"/>
                <w:szCs w:val="26"/>
              </w:rPr>
            </w:pPr>
          </w:p>
          <w:p w:rsidR="00ED0076" w:rsidRDefault="00ED0076" w:rsidP="00050126">
            <w:pPr>
              <w:jc w:val="center"/>
              <w:rPr>
                <w:color w:val="000000"/>
                <w:sz w:val="26"/>
                <w:szCs w:val="26"/>
              </w:rPr>
            </w:pPr>
          </w:p>
          <w:p w:rsidR="00ED0076" w:rsidRDefault="00ED0076" w:rsidP="00050126">
            <w:pPr>
              <w:jc w:val="center"/>
              <w:rPr>
                <w:color w:val="000000"/>
                <w:sz w:val="26"/>
                <w:szCs w:val="26"/>
              </w:rPr>
            </w:pPr>
          </w:p>
          <w:p w:rsidR="00ED0076" w:rsidRDefault="00ED0076" w:rsidP="00050126">
            <w:pPr>
              <w:jc w:val="center"/>
              <w:rPr>
                <w:color w:val="000000"/>
                <w:sz w:val="26"/>
                <w:szCs w:val="26"/>
              </w:rPr>
            </w:pPr>
          </w:p>
          <w:p w:rsidR="00ED0076" w:rsidRDefault="00ED0076" w:rsidP="00050126">
            <w:pPr>
              <w:jc w:val="center"/>
              <w:rPr>
                <w:color w:val="000000"/>
                <w:sz w:val="26"/>
                <w:szCs w:val="26"/>
              </w:rPr>
            </w:pPr>
          </w:p>
          <w:p w:rsidR="00ED0076" w:rsidRDefault="00ED0076" w:rsidP="00050126">
            <w:pPr>
              <w:jc w:val="center"/>
              <w:rPr>
                <w:color w:val="000000"/>
                <w:sz w:val="26"/>
                <w:szCs w:val="26"/>
              </w:rPr>
            </w:pPr>
          </w:p>
          <w:p w:rsidR="00ED0076" w:rsidRDefault="00ED0076" w:rsidP="00050126">
            <w:pPr>
              <w:jc w:val="center"/>
              <w:rPr>
                <w:color w:val="000000"/>
                <w:sz w:val="26"/>
                <w:szCs w:val="26"/>
              </w:rPr>
            </w:pPr>
          </w:p>
          <w:p w:rsidR="00ED0076" w:rsidRDefault="00ED0076" w:rsidP="00050126">
            <w:pPr>
              <w:jc w:val="center"/>
              <w:rPr>
                <w:color w:val="000000"/>
                <w:sz w:val="26"/>
                <w:szCs w:val="26"/>
              </w:rPr>
            </w:pPr>
          </w:p>
          <w:p w:rsidR="00ED0076" w:rsidRDefault="00ED0076" w:rsidP="00050126">
            <w:pPr>
              <w:jc w:val="center"/>
              <w:rPr>
                <w:color w:val="000000"/>
                <w:sz w:val="26"/>
                <w:szCs w:val="26"/>
              </w:rPr>
            </w:pPr>
          </w:p>
          <w:p w:rsidR="00ED0076" w:rsidRDefault="00ED0076" w:rsidP="0005012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876</w:t>
            </w:r>
          </w:p>
        </w:tc>
        <w:tc>
          <w:tcPr>
            <w:tcW w:w="542" w:type="dxa"/>
            <w:tcBorders>
              <w:top w:val="nil"/>
              <w:left w:val="nil"/>
              <w:bottom w:val="single" w:sz="4" w:space="0" w:color="000000"/>
              <w:right w:val="single" w:sz="4" w:space="0" w:color="000000"/>
            </w:tcBorders>
            <w:shd w:val="clear" w:color="auto" w:fill="auto"/>
            <w:vAlign w:val="bottom"/>
            <w:hideMark/>
          </w:tcPr>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03</w:t>
            </w:r>
          </w:p>
        </w:tc>
        <w:tc>
          <w:tcPr>
            <w:tcW w:w="734" w:type="dxa"/>
            <w:tcBorders>
              <w:top w:val="nil"/>
              <w:left w:val="nil"/>
              <w:bottom w:val="single" w:sz="4" w:space="0" w:color="000000"/>
              <w:right w:val="single" w:sz="4" w:space="0" w:color="000000"/>
            </w:tcBorders>
            <w:shd w:val="clear" w:color="auto" w:fill="auto"/>
            <w:vAlign w:val="bottom"/>
            <w:hideMark/>
          </w:tcPr>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10</w:t>
            </w:r>
          </w:p>
        </w:tc>
        <w:tc>
          <w:tcPr>
            <w:tcW w:w="1701" w:type="dxa"/>
            <w:tcBorders>
              <w:top w:val="nil"/>
              <w:left w:val="nil"/>
              <w:bottom w:val="single" w:sz="4" w:space="0" w:color="000000"/>
              <w:right w:val="single" w:sz="4" w:space="0" w:color="000000"/>
            </w:tcBorders>
            <w:shd w:val="clear" w:color="auto" w:fill="auto"/>
            <w:vAlign w:val="bottom"/>
            <w:hideMark/>
          </w:tcPr>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100090С170</w:t>
            </w:r>
          </w:p>
        </w:tc>
        <w:tc>
          <w:tcPr>
            <w:tcW w:w="709" w:type="dxa"/>
            <w:tcBorders>
              <w:top w:val="nil"/>
              <w:left w:val="nil"/>
              <w:bottom w:val="single" w:sz="4" w:space="0" w:color="000000"/>
              <w:right w:val="single" w:sz="4" w:space="0" w:color="000000"/>
            </w:tcBorders>
            <w:shd w:val="clear" w:color="auto" w:fill="auto"/>
            <w:vAlign w:val="bottom"/>
            <w:hideMark/>
          </w:tcPr>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1 770,00</w:t>
            </w:r>
          </w:p>
        </w:tc>
        <w:tc>
          <w:tcPr>
            <w:tcW w:w="2126" w:type="dxa"/>
            <w:tcBorders>
              <w:top w:val="nil"/>
              <w:left w:val="nil"/>
              <w:bottom w:val="single" w:sz="4" w:space="0" w:color="000000"/>
              <w:right w:val="single" w:sz="4" w:space="0" w:color="000000"/>
            </w:tcBorders>
            <w:shd w:val="clear" w:color="auto" w:fill="auto"/>
            <w:vAlign w:val="bottom"/>
            <w:hideMark/>
          </w:tcPr>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1 770,00</w:t>
            </w:r>
          </w:p>
        </w:tc>
        <w:tc>
          <w:tcPr>
            <w:tcW w:w="2153" w:type="dxa"/>
            <w:tcBorders>
              <w:top w:val="nil"/>
              <w:left w:val="nil"/>
              <w:bottom w:val="single" w:sz="4" w:space="0" w:color="000000"/>
              <w:right w:val="single" w:sz="4" w:space="0" w:color="000000"/>
            </w:tcBorders>
            <w:shd w:val="clear" w:color="auto" w:fill="auto"/>
            <w:vAlign w:val="bottom"/>
            <w:hideMark/>
          </w:tcPr>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1 770,00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Межбюджетные трансферты</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876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100090С170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500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1 770,00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1 770,00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1 770,00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Субсидии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876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100090С170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520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1 770,00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1 770,00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1 770,00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Субсидии из краевого бюджета социально ориентированным некоммерческим организациям, осуществляющим деятельность в области обеспечения безопасности людей на водных объектах края</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876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1000901820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300,00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300,00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300,00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876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1000901820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600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300,00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300,00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300,00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876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1000901820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630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300,00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300,00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300,00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b/>
                <w:bCs/>
                <w:color w:val="000000"/>
                <w:sz w:val="26"/>
                <w:szCs w:val="26"/>
              </w:rPr>
            </w:pPr>
            <w:r w:rsidRPr="00050126">
              <w:rPr>
                <w:b/>
                <w:bCs/>
                <w:color w:val="000000"/>
                <w:sz w:val="26"/>
                <w:szCs w:val="26"/>
              </w:rPr>
              <w:t>ОХРАНА ОКРУЖАЮЩЕЙ СРЕДЫ</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876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06</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140,00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100,00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130,00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b/>
                <w:bCs/>
                <w:color w:val="000000"/>
                <w:sz w:val="26"/>
                <w:szCs w:val="26"/>
              </w:rPr>
            </w:pPr>
            <w:r w:rsidRPr="00050126">
              <w:rPr>
                <w:b/>
                <w:bCs/>
                <w:color w:val="000000"/>
                <w:sz w:val="26"/>
                <w:szCs w:val="26"/>
              </w:rPr>
              <w:t>Охрана объектов растительного и животного мира и среды их обитания</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876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06</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140,00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100,00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130,00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Государственная программа Хабаровского края </w:t>
            </w:r>
            <w:r w:rsidR="003B7334" w:rsidRPr="00050126">
              <w:rPr>
                <w:color w:val="000000"/>
                <w:sz w:val="26"/>
                <w:szCs w:val="26"/>
              </w:rPr>
              <w:t>«</w:t>
            </w:r>
            <w:r w:rsidRPr="00050126">
              <w:rPr>
                <w:color w:val="000000"/>
                <w:sz w:val="26"/>
                <w:szCs w:val="26"/>
              </w:rPr>
              <w:t>Охрана окружающей среды и обеспечение экологической безопасности в Хабаровском крае</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ED0076" w:rsidRDefault="00ED0076" w:rsidP="00050126">
            <w:pPr>
              <w:jc w:val="center"/>
              <w:rPr>
                <w:color w:val="000000"/>
                <w:sz w:val="26"/>
                <w:szCs w:val="26"/>
              </w:rPr>
            </w:pPr>
          </w:p>
          <w:p w:rsidR="00ED0076" w:rsidRDefault="00ED0076" w:rsidP="00050126">
            <w:pPr>
              <w:jc w:val="center"/>
              <w:rPr>
                <w:color w:val="000000"/>
                <w:sz w:val="26"/>
                <w:szCs w:val="26"/>
              </w:rPr>
            </w:pPr>
          </w:p>
          <w:p w:rsidR="00ED0076" w:rsidRDefault="00ED0076" w:rsidP="00050126">
            <w:pPr>
              <w:jc w:val="center"/>
              <w:rPr>
                <w:color w:val="000000"/>
                <w:sz w:val="26"/>
                <w:szCs w:val="26"/>
              </w:rPr>
            </w:pPr>
          </w:p>
          <w:p w:rsidR="00ED0076" w:rsidRDefault="00ED0076" w:rsidP="00050126">
            <w:pPr>
              <w:jc w:val="center"/>
              <w:rPr>
                <w:color w:val="000000"/>
                <w:sz w:val="26"/>
                <w:szCs w:val="26"/>
              </w:rPr>
            </w:pPr>
          </w:p>
          <w:p w:rsidR="00ED0076" w:rsidRDefault="00ED0076" w:rsidP="0005012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876</w:t>
            </w:r>
          </w:p>
        </w:tc>
        <w:tc>
          <w:tcPr>
            <w:tcW w:w="542" w:type="dxa"/>
            <w:tcBorders>
              <w:top w:val="nil"/>
              <w:left w:val="nil"/>
              <w:bottom w:val="single" w:sz="4" w:space="0" w:color="000000"/>
              <w:right w:val="single" w:sz="4" w:space="0" w:color="000000"/>
            </w:tcBorders>
            <w:shd w:val="clear" w:color="auto" w:fill="auto"/>
            <w:vAlign w:val="bottom"/>
            <w:hideMark/>
          </w:tcPr>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06</w:t>
            </w:r>
          </w:p>
        </w:tc>
        <w:tc>
          <w:tcPr>
            <w:tcW w:w="734" w:type="dxa"/>
            <w:tcBorders>
              <w:top w:val="nil"/>
              <w:left w:val="nil"/>
              <w:bottom w:val="single" w:sz="4" w:space="0" w:color="000000"/>
              <w:right w:val="single" w:sz="4" w:space="0" w:color="000000"/>
            </w:tcBorders>
            <w:shd w:val="clear" w:color="auto" w:fill="auto"/>
            <w:vAlign w:val="bottom"/>
            <w:hideMark/>
          </w:tcPr>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1200000000</w:t>
            </w:r>
          </w:p>
        </w:tc>
        <w:tc>
          <w:tcPr>
            <w:tcW w:w="709" w:type="dxa"/>
            <w:tcBorders>
              <w:top w:val="nil"/>
              <w:left w:val="nil"/>
              <w:bottom w:val="single" w:sz="4" w:space="0" w:color="000000"/>
              <w:right w:val="single" w:sz="4" w:space="0" w:color="000000"/>
            </w:tcBorders>
            <w:shd w:val="clear" w:color="auto" w:fill="auto"/>
            <w:vAlign w:val="bottom"/>
            <w:hideMark/>
          </w:tcPr>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140,00</w:t>
            </w:r>
          </w:p>
        </w:tc>
        <w:tc>
          <w:tcPr>
            <w:tcW w:w="2126" w:type="dxa"/>
            <w:tcBorders>
              <w:top w:val="nil"/>
              <w:left w:val="nil"/>
              <w:bottom w:val="single" w:sz="4" w:space="0" w:color="000000"/>
              <w:right w:val="single" w:sz="4" w:space="0" w:color="000000"/>
            </w:tcBorders>
            <w:shd w:val="clear" w:color="auto" w:fill="auto"/>
            <w:vAlign w:val="bottom"/>
            <w:hideMark/>
          </w:tcPr>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100,00</w:t>
            </w:r>
          </w:p>
        </w:tc>
        <w:tc>
          <w:tcPr>
            <w:tcW w:w="2153" w:type="dxa"/>
            <w:tcBorders>
              <w:top w:val="nil"/>
              <w:left w:val="nil"/>
              <w:bottom w:val="single" w:sz="4" w:space="0" w:color="000000"/>
              <w:right w:val="single" w:sz="4" w:space="0" w:color="000000"/>
            </w:tcBorders>
            <w:shd w:val="clear" w:color="auto" w:fill="auto"/>
            <w:vAlign w:val="bottom"/>
            <w:hideMark/>
          </w:tcPr>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130,00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Природоохранные мероприятия</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876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06</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1200200000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140,00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100,00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130,00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Мероприятия по охране окружающей среды и обеспечению экологической безопасности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876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06</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1200202270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140,00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100,00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130,00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Закупка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876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06</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1200202270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140,00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100,00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130,00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876</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06</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1200202270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240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140,00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100,00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130,00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b/>
                <w:bCs/>
                <w:color w:val="000000"/>
                <w:sz w:val="26"/>
                <w:szCs w:val="26"/>
              </w:rPr>
            </w:pPr>
            <w:r w:rsidRPr="00050126">
              <w:rPr>
                <w:b/>
                <w:bCs/>
                <w:color w:val="000000"/>
                <w:sz w:val="26"/>
                <w:szCs w:val="26"/>
              </w:rPr>
              <w:t>МИНИСТЕРСТВО ИНФОРМАЦИОННЫХ ТЕХНОЛОГИЙ И СВЯЗИ ХАБАРОВСКОГО КРАЯ</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877</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881 084,39</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819 017,42</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816 150,77</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b/>
                <w:bCs/>
                <w:color w:val="000000"/>
                <w:sz w:val="26"/>
                <w:szCs w:val="26"/>
              </w:rPr>
            </w:pPr>
            <w:r w:rsidRPr="00050126">
              <w:rPr>
                <w:b/>
                <w:bCs/>
                <w:color w:val="000000"/>
                <w:sz w:val="26"/>
                <w:szCs w:val="26"/>
              </w:rPr>
              <w:t>НАЦИОНАЛЬНАЯ ЭКОНОМИКА</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877</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881 084,39</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819 017,42</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816 150,77</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b/>
                <w:bCs/>
                <w:color w:val="000000"/>
                <w:sz w:val="26"/>
                <w:szCs w:val="26"/>
              </w:rPr>
            </w:pPr>
            <w:r w:rsidRPr="00050126">
              <w:rPr>
                <w:b/>
                <w:bCs/>
                <w:color w:val="000000"/>
                <w:sz w:val="26"/>
                <w:szCs w:val="26"/>
              </w:rPr>
              <w:t>Связь и информатика</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877</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10</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881 084,39</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819 017,42</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816 150,77</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Государственная программа Хабаровского края </w:t>
            </w:r>
            <w:r w:rsidR="003B7334" w:rsidRPr="00050126">
              <w:rPr>
                <w:color w:val="000000"/>
                <w:sz w:val="26"/>
                <w:szCs w:val="26"/>
              </w:rPr>
              <w:t>«</w:t>
            </w:r>
            <w:r w:rsidRPr="00050126">
              <w:rPr>
                <w:color w:val="000000"/>
                <w:sz w:val="26"/>
                <w:szCs w:val="26"/>
              </w:rPr>
              <w:t>Развитие информационного общества в Хабаровском крае</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877</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2400000000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878 837,06</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817 045,18</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814 185,27</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Развитие информационного общества, связи, создание и развитие систем электронного правительства в Хабаровском крае</w:t>
            </w:r>
          </w:p>
        </w:tc>
        <w:tc>
          <w:tcPr>
            <w:tcW w:w="850" w:type="dxa"/>
            <w:tcBorders>
              <w:top w:val="nil"/>
              <w:left w:val="nil"/>
              <w:bottom w:val="single" w:sz="4" w:space="0" w:color="000000"/>
              <w:right w:val="single" w:sz="4" w:space="0" w:color="000000"/>
            </w:tcBorders>
            <w:shd w:val="clear" w:color="auto" w:fill="auto"/>
            <w:vAlign w:val="bottom"/>
            <w:hideMark/>
          </w:tcPr>
          <w:p w:rsidR="00ED0076" w:rsidRDefault="00ED0076" w:rsidP="00050126">
            <w:pPr>
              <w:jc w:val="center"/>
              <w:rPr>
                <w:color w:val="000000"/>
                <w:sz w:val="26"/>
                <w:szCs w:val="26"/>
              </w:rPr>
            </w:pPr>
          </w:p>
          <w:p w:rsidR="00ED0076" w:rsidRDefault="00ED0076" w:rsidP="00050126">
            <w:pPr>
              <w:jc w:val="center"/>
              <w:rPr>
                <w:color w:val="000000"/>
                <w:sz w:val="26"/>
                <w:szCs w:val="26"/>
              </w:rPr>
            </w:pPr>
          </w:p>
          <w:p w:rsidR="00ED0076" w:rsidRDefault="00ED0076" w:rsidP="00050126">
            <w:pPr>
              <w:jc w:val="center"/>
              <w:rPr>
                <w:color w:val="000000"/>
                <w:sz w:val="26"/>
                <w:szCs w:val="26"/>
              </w:rPr>
            </w:pPr>
          </w:p>
          <w:p w:rsidR="00ED0076" w:rsidRDefault="00ED0076" w:rsidP="0005012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877</w:t>
            </w:r>
          </w:p>
        </w:tc>
        <w:tc>
          <w:tcPr>
            <w:tcW w:w="542" w:type="dxa"/>
            <w:tcBorders>
              <w:top w:val="nil"/>
              <w:left w:val="nil"/>
              <w:bottom w:val="single" w:sz="4" w:space="0" w:color="000000"/>
              <w:right w:val="single" w:sz="4" w:space="0" w:color="000000"/>
            </w:tcBorders>
            <w:shd w:val="clear" w:color="auto" w:fill="auto"/>
            <w:vAlign w:val="bottom"/>
            <w:hideMark/>
          </w:tcPr>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10</w:t>
            </w:r>
          </w:p>
        </w:tc>
        <w:tc>
          <w:tcPr>
            <w:tcW w:w="1701" w:type="dxa"/>
            <w:tcBorders>
              <w:top w:val="nil"/>
              <w:left w:val="nil"/>
              <w:bottom w:val="single" w:sz="4" w:space="0" w:color="000000"/>
              <w:right w:val="single" w:sz="4" w:space="0" w:color="000000"/>
            </w:tcBorders>
            <w:shd w:val="clear" w:color="auto" w:fill="auto"/>
            <w:vAlign w:val="bottom"/>
            <w:hideMark/>
          </w:tcPr>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2400200000</w:t>
            </w:r>
          </w:p>
        </w:tc>
        <w:tc>
          <w:tcPr>
            <w:tcW w:w="709" w:type="dxa"/>
            <w:tcBorders>
              <w:top w:val="nil"/>
              <w:left w:val="nil"/>
              <w:bottom w:val="single" w:sz="4" w:space="0" w:color="000000"/>
              <w:right w:val="single" w:sz="4" w:space="0" w:color="000000"/>
            </w:tcBorders>
            <w:shd w:val="clear" w:color="auto" w:fill="auto"/>
            <w:vAlign w:val="bottom"/>
            <w:hideMark/>
          </w:tcPr>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289 930,13</w:t>
            </w:r>
          </w:p>
        </w:tc>
        <w:tc>
          <w:tcPr>
            <w:tcW w:w="2126" w:type="dxa"/>
            <w:tcBorders>
              <w:top w:val="nil"/>
              <w:left w:val="nil"/>
              <w:bottom w:val="single" w:sz="4" w:space="0" w:color="000000"/>
              <w:right w:val="single" w:sz="4" w:space="0" w:color="000000"/>
            </w:tcBorders>
            <w:shd w:val="clear" w:color="auto" w:fill="auto"/>
            <w:vAlign w:val="bottom"/>
            <w:hideMark/>
          </w:tcPr>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251 655,06</w:t>
            </w:r>
          </w:p>
        </w:tc>
        <w:tc>
          <w:tcPr>
            <w:tcW w:w="2153" w:type="dxa"/>
            <w:tcBorders>
              <w:top w:val="nil"/>
              <w:left w:val="nil"/>
              <w:bottom w:val="single" w:sz="4" w:space="0" w:color="000000"/>
              <w:right w:val="single" w:sz="4" w:space="0" w:color="000000"/>
            </w:tcBorders>
            <w:shd w:val="clear" w:color="auto" w:fill="auto"/>
            <w:vAlign w:val="bottom"/>
            <w:hideMark/>
          </w:tcPr>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293 925,44</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Поддержка региональных проектов в сфере информационных технологий</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877</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24002R0280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16 712,90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Закупка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877</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24002R0280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16 712,90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877</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24002R0280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240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16 712,90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Выполнение прочих расходных обязательств края</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877</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2400200040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273 217,23</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251 655,06</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293 925,44</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Закупка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877</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2400200040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273 217,23</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251 655,06</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293 925,44</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877</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2400200040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240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273 217,23</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251 655,06</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293 925,44</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Создание, развитие и обеспечение сети многофункциональных центров оказания государственных и муниципальных услуг, предоставления бесплатной юридической помощи, развитие сопутствующих систем и услуг в Хабаровском крае</w:t>
            </w:r>
          </w:p>
        </w:tc>
        <w:tc>
          <w:tcPr>
            <w:tcW w:w="850" w:type="dxa"/>
            <w:tcBorders>
              <w:top w:val="nil"/>
              <w:left w:val="nil"/>
              <w:bottom w:val="single" w:sz="4" w:space="0" w:color="000000"/>
              <w:right w:val="single" w:sz="4" w:space="0" w:color="000000"/>
            </w:tcBorders>
            <w:shd w:val="clear" w:color="auto" w:fill="auto"/>
            <w:vAlign w:val="bottom"/>
            <w:hideMark/>
          </w:tcPr>
          <w:p w:rsidR="00ED0076" w:rsidRDefault="00ED0076" w:rsidP="00050126">
            <w:pPr>
              <w:jc w:val="center"/>
              <w:rPr>
                <w:color w:val="000000"/>
                <w:sz w:val="26"/>
                <w:szCs w:val="26"/>
              </w:rPr>
            </w:pPr>
          </w:p>
          <w:p w:rsidR="00ED0076" w:rsidRDefault="00ED0076" w:rsidP="00050126">
            <w:pPr>
              <w:jc w:val="center"/>
              <w:rPr>
                <w:color w:val="000000"/>
                <w:sz w:val="26"/>
                <w:szCs w:val="26"/>
              </w:rPr>
            </w:pPr>
          </w:p>
          <w:p w:rsidR="00ED0076" w:rsidRDefault="00ED0076" w:rsidP="00050126">
            <w:pPr>
              <w:jc w:val="center"/>
              <w:rPr>
                <w:color w:val="000000"/>
                <w:sz w:val="26"/>
                <w:szCs w:val="26"/>
              </w:rPr>
            </w:pPr>
          </w:p>
          <w:p w:rsidR="00ED0076" w:rsidRDefault="00ED0076" w:rsidP="00050126">
            <w:pPr>
              <w:jc w:val="center"/>
              <w:rPr>
                <w:color w:val="000000"/>
                <w:sz w:val="26"/>
                <w:szCs w:val="26"/>
              </w:rPr>
            </w:pPr>
          </w:p>
          <w:p w:rsidR="00ED0076" w:rsidRDefault="00ED0076" w:rsidP="00050126">
            <w:pPr>
              <w:jc w:val="center"/>
              <w:rPr>
                <w:color w:val="000000"/>
                <w:sz w:val="26"/>
                <w:szCs w:val="26"/>
              </w:rPr>
            </w:pPr>
          </w:p>
          <w:p w:rsidR="00ED0076" w:rsidRDefault="00ED0076" w:rsidP="00050126">
            <w:pPr>
              <w:jc w:val="center"/>
              <w:rPr>
                <w:color w:val="000000"/>
                <w:sz w:val="26"/>
                <w:szCs w:val="26"/>
              </w:rPr>
            </w:pPr>
          </w:p>
          <w:p w:rsidR="00ED0076" w:rsidRDefault="00ED0076" w:rsidP="00050126">
            <w:pPr>
              <w:jc w:val="center"/>
              <w:rPr>
                <w:color w:val="000000"/>
                <w:sz w:val="26"/>
                <w:szCs w:val="26"/>
              </w:rPr>
            </w:pPr>
          </w:p>
          <w:p w:rsidR="00ED0076" w:rsidRDefault="00ED0076" w:rsidP="0005012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877</w:t>
            </w:r>
          </w:p>
        </w:tc>
        <w:tc>
          <w:tcPr>
            <w:tcW w:w="542" w:type="dxa"/>
            <w:tcBorders>
              <w:top w:val="nil"/>
              <w:left w:val="nil"/>
              <w:bottom w:val="single" w:sz="4" w:space="0" w:color="000000"/>
              <w:right w:val="single" w:sz="4" w:space="0" w:color="000000"/>
            </w:tcBorders>
            <w:shd w:val="clear" w:color="auto" w:fill="auto"/>
            <w:vAlign w:val="bottom"/>
            <w:hideMark/>
          </w:tcPr>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10</w:t>
            </w:r>
          </w:p>
        </w:tc>
        <w:tc>
          <w:tcPr>
            <w:tcW w:w="1701" w:type="dxa"/>
            <w:tcBorders>
              <w:top w:val="nil"/>
              <w:left w:val="nil"/>
              <w:bottom w:val="single" w:sz="4" w:space="0" w:color="000000"/>
              <w:right w:val="single" w:sz="4" w:space="0" w:color="000000"/>
            </w:tcBorders>
            <w:shd w:val="clear" w:color="auto" w:fill="auto"/>
            <w:vAlign w:val="bottom"/>
            <w:hideMark/>
          </w:tcPr>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2400300000</w:t>
            </w:r>
          </w:p>
        </w:tc>
        <w:tc>
          <w:tcPr>
            <w:tcW w:w="709" w:type="dxa"/>
            <w:tcBorders>
              <w:top w:val="nil"/>
              <w:left w:val="nil"/>
              <w:bottom w:val="single" w:sz="4" w:space="0" w:color="000000"/>
              <w:right w:val="single" w:sz="4" w:space="0" w:color="000000"/>
            </w:tcBorders>
            <w:shd w:val="clear" w:color="auto" w:fill="auto"/>
            <w:vAlign w:val="bottom"/>
            <w:hideMark/>
          </w:tcPr>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532 848,10</w:t>
            </w:r>
          </w:p>
        </w:tc>
        <w:tc>
          <w:tcPr>
            <w:tcW w:w="2126" w:type="dxa"/>
            <w:tcBorders>
              <w:top w:val="nil"/>
              <w:left w:val="nil"/>
              <w:bottom w:val="single" w:sz="4" w:space="0" w:color="000000"/>
              <w:right w:val="single" w:sz="4" w:space="0" w:color="000000"/>
            </w:tcBorders>
            <w:shd w:val="clear" w:color="auto" w:fill="auto"/>
            <w:vAlign w:val="bottom"/>
            <w:hideMark/>
          </w:tcPr>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466 615,12</w:t>
            </w:r>
          </w:p>
        </w:tc>
        <w:tc>
          <w:tcPr>
            <w:tcW w:w="2153" w:type="dxa"/>
            <w:tcBorders>
              <w:top w:val="nil"/>
              <w:left w:val="nil"/>
              <w:bottom w:val="single" w:sz="4" w:space="0" w:color="000000"/>
              <w:right w:val="single" w:sz="4" w:space="0" w:color="000000"/>
            </w:tcBorders>
            <w:shd w:val="clear" w:color="auto" w:fill="auto"/>
            <w:vAlign w:val="bottom"/>
            <w:hideMark/>
          </w:tcPr>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464 981,83</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Обеспечение деятельности (оказание услуг) подведомственных учреждений</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877</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2400300030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532 698,00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466 483,76</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464 850,93</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877</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2400300030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452 870,37</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451 270,37</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451 270,37</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Расходы на выплаты персоналу казенных учреждений</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877</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2400300030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110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452 870,37</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451 270,37</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451 270,37</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ED0076">
            <w:pPr>
              <w:spacing w:line="312" w:lineRule="exact"/>
              <w:ind w:right="-79"/>
              <w:jc w:val="both"/>
              <w:rPr>
                <w:color w:val="000000"/>
                <w:sz w:val="26"/>
                <w:szCs w:val="26"/>
              </w:rPr>
            </w:pPr>
            <w:r w:rsidRPr="00050126">
              <w:rPr>
                <w:color w:val="000000"/>
                <w:sz w:val="26"/>
                <w:szCs w:val="26"/>
              </w:rPr>
              <w:t>Закупка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ED0076">
            <w:pPr>
              <w:spacing w:line="312" w:lineRule="exact"/>
              <w:jc w:val="center"/>
              <w:rPr>
                <w:color w:val="000000"/>
                <w:sz w:val="26"/>
                <w:szCs w:val="26"/>
              </w:rPr>
            </w:pPr>
            <w:r w:rsidRPr="00050126">
              <w:rPr>
                <w:color w:val="000000"/>
                <w:sz w:val="26"/>
                <w:szCs w:val="26"/>
              </w:rPr>
              <w:t>877</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ED0076">
            <w:pPr>
              <w:spacing w:line="312" w:lineRule="exact"/>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ED0076">
            <w:pPr>
              <w:spacing w:line="312" w:lineRule="exact"/>
              <w:jc w:val="center"/>
              <w:rPr>
                <w:color w:val="000000"/>
                <w:sz w:val="26"/>
                <w:szCs w:val="26"/>
              </w:rPr>
            </w:pPr>
            <w:r w:rsidRPr="00050126">
              <w:rPr>
                <w:color w:val="000000"/>
                <w:sz w:val="26"/>
                <w:szCs w:val="26"/>
              </w:rPr>
              <w:t>10</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ED0076">
            <w:pPr>
              <w:spacing w:line="312" w:lineRule="exact"/>
              <w:jc w:val="center"/>
              <w:rPr>
                <w:color w:val="000000"/>
                <w:sz w:val="26"/>
                <w:szCs w:val="26"/>
              </w:rPr>
            </w:pPr>
            <w:r w:rsidRPr="00050126">
              <w:rPr>
                <w:color w:val="000000"/>
                <w:sz w:val="26"/>
                <w:szCs w:val="26"/>
              </w:rPr>
              <w:t>2400300030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ED0076">
            <w:pPr>
              <w:spacing w:line="312" w:lineRule="exact"/>
              <w:jc w:val="center"/>
              <w:rPr>
                <w:color w:val="000000"/>
                <w:sz w:val="26"/>
                <w:szCs w:val="26"/>
              </w:rPr>
            </w:pPr>
            <w:r w:rsidRPr="00050126">
              <w:rPr>
                <w:color w:val="000000"/>
                <w:sz w:val="26"/>
                <w:szCs w:val="26"/>
              </w:rPr>
              <w:t>200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ED0076">
            <w:pPr>
              <w:spacing w:line="312" w:lineRule="exact"/>
              <w:jc w:val="right"/>
              <w:rPr>
                <w:color w:val="000000"/>
                <w:sz w:val="26"/>
                <w:szCs w:val="26"/>
              </w:rPr>
            </w:pPr>
            <w:r w:rsidRPr="00050126">
              <w:rPr>
                <w:color w:val="000000"/>
                <w:sz w:val="26"/>
                <w:szCs w:val="26"/>
              </w:rPr>
              <w:t>79 773,28</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ED0076">
            <w:pPr>
              <w:spacing w:line="312" w:lineRule="exact"/>
              <w:jc w:val="right"/>
              <w:rPr>
                <w:color w:val="000000"/>
                <w:sz w:val="26"/>
                <w:szCs w:val="26"/>
              </w:rPr>
            </w:pPr>
            <w:r w:rsidRPr="00050126">
              <w:rPr>
                <w:color w:val="000000"/>
                <w:sz w:val="26"/>
                <w:szCs w:val="26"/>
              </w:rPr>
              <w:t>15 159,04</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ED0076">
            <w:pPr>
              <w:spacing w:line="312" w:lineRule="exact"/>
              <w:jc w:val="right"/>
              <w:rPr>
                <w:color w:val="000000"/>
                <w:sz w:val="26"/>
                <w:szCs w:val="26"/>
              </w:rPr>
            </w:pPr>
            <w:r w:rsidRPr="00050126">
              <w:rPr>
                <w:color w:val="000000"/>
                <w:sz w:val="26"/>
                <w:szCs w:val="26"/>
              </w:rPr>
              <w:t>13 526,21</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ED0076">
            <w:pPr>
              <w:spacing w:line="312" w:lineRule="exact"/>
              <w:ind w:right="-79"/>
              <w:jc w:val="both"/>
              <w:rPr>
                <w:color w:val="000000"/>
                <w:sz w:val="26"/>
                <w:szCs w:val="26"/>
              </w:rPr>
            </w:pPr>
            <w:r w:rsidRPr="00050126">
              <w:rPr>
                <w:color w:val="000000"/>
                <w:sz w:val="26"/>
                <w:szCs w:val="26"/>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ED0076">
            <w:pPr>
              <w:spacing w:line="312" w:lineRule="exact"/>
              <w:jc w:val="center"/>
              <w:rPr>
                <w:color w:val="000000"/>
                <w:sz w:val="26"/>
                <w:szCs w:val="26"/>
              </w:rPr>
            </w:pPr>
            <w:r w:rsidRPr="00050126">
              <w:rPr>
                <w:color w:val="000000"/>
                <w:sz w:val="26"/>
                <w:szCs w:val="26"/>
              </w:rPr>
              <w:t>877</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ED0076">
            <w:pPr>
              <w:spacing w:line="312" w:lineRule="exact"/>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ED0076">
            <w:pPr>
              <w:spacing w:line="312" w:lineRule="exact"/>
              <w:jc w:val="center"/>
              <w:rPr>
                <w:color w:val="000000"/>
                <w:sz w:val="26"/>
                <w:szCs w:val="26"/>
              </w:rPr>
            </w:pPr>
            <w:r w:rsidRPr="00050126">
              <w:rPr>
                <w:color w:val="000000"/>
                <w:sz w:val="26"/>
                <w:szCs w:val="26"/>
              </w:rPr>
              <w:t>10</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ED0076">
            <w:pPr>
              <w:spacing w:line="312" w:lineRule="exact"/>
              <w:jc w:val="center"/>
              <w:rPr>
                <w:color w:val="000000"/>
                <w:sz w:val="26"/>
                <w:szCs w:val="26"/>
              </w:rPr>
            </w:pPr>
            <w:r w:rsidRPr="00050126">
              <w:rPr>
                <w:color w:val="000000"/>
                <w:sz w:val="26"/>
                <w:szCs w:val="26"/>
              </w:rPr>
              <w:t>2400300030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ED0076">
            <w:pPr>
              <w:spacing w:line="312" w:lineRule="exact"/>
              <w:jc w:val="center"/>
              <w:rPr>
                <w:color w:val="000000"/>
                <w:sz w:val="26"/>
                <w:szCs w:val="26"/>
              </w:rPr>
            </w:pPr>
            <w:r w:rsidRPr="00050126">
              <w:rPr>
                <w:color w:val="000000"/>
                <w:sz w:val="26"/>
                <w:szCs w:val="26"/>
              </w:rPr>
              <w:t>240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ED0076">
            <w:pPr>
              <w:spacing w:line="312" w:lineRule="exact"/>
              <w:jc w:val="right"/>
              <w:rPr>
                <w:color w:val="000000"/>
                <w:sz w:val="26"/>
                <w:szCs w:val="26"/>
              </w:rPr>
            </w:pPr>
            <w:r w:rsidRPr="00050126">
              <w:rPr>
                <w:color w:val="000000"/>
                <w:sz w:val="26"/>
                <w:szCs w:val="26"/>
              </w:rPr>
              <w:t>79 773,28</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ED0076">
            <w:pPr>
              <w:spacing w:line="312" w:lineRule="exact"/>
              <w:jc w:val="right"/>
              <w:rPr>
                <w:color w:val="000000"/>
                <w:sz w:val="26"/>
                <w:szCs w:val="26"/>
              </w:rPr>
            </w:pPr>
            <w:r w:rsidRPr="00050126">
              <w:rPr>
                <w:color w:val="000000"/>
                <w:sz w:val="26"/>
                <w:szCs w:val="26"/>
              </w:rPr>
              <w:t>15 159,04</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ED0076">
            <w:pPr>
              <w:spacing w:line="312" w:lineRule="exact"/>
              <w:jc w:val="right"/>
              <w:rPr>
                <w:color w:val="000000"/>
                <w:sz w:val="26"/>
                <w:szCs w:val="26"/>
              </w:rPr>
            </w:pPr>
            <w:r w:rsidRPr="00050126">
              <w:rPr>
                <w:color w:val="000000"/>
                <w:sz w:val="26"/>
                <w:szCs w:val="26"/>
              </w:rPr>
              <w:t>13 526,21</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ED0076">
            <w:pPr>
              <w:spacing w:line="312" w:lineRule="exact"/>
              <w:ind w:right="-79"/>
              <w:jc w:val="both"/>
              <w:rPr>
                <w:color w:val="000000"/>
                <w:sz w:val="26"/>
                <w:szCs w:val="26"/>
              </w:rPr>
            </w:pPr>
            <w:r w:rsidRPr="00050126">
              <w:rPr>
                <w:color w:val="000000"/>
                <w:sz w:val="26"/>
                <w:szCs w:val="26"/>
              </w:rPr>
              <w:t>Иные бюджетные ассигнования</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ED0076">
            <w:pPr>
              <w:spacing w:line="312" w:lineRule="exact"/>
              <w:jc w:val="center"/>
              <w:rPr>
                <w:color w:val="000000"/>
                <w:sz w:val="26"/>
                <w:szCs w:val="26"/>
              </w:rPr>
            </w:pPr>
            <w:r w:rsidRPr="00050126">
              <w:rPr>
                <w:color w:val="000000"/>
                <w:sz w:val="26"/>
                <w:szCs w:val="26"/>
              </w:rPr>
              <w:t>877</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ED0076">
            <w:pPr>
              <w:spacing w:line="312" w:lineRule="exact"/>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ED0076">
            <w:pPr>
              <w:spacing w:line="312" w:lineRule="exact"/>
              <w:jc w:val="center"/>
              <w:rPr>
                <w:color w:val="000000"/>
                <w:sz w:val="26"/>
                <w:szCs w:val="26"/>
              </w:rPr>
            </w:pPr>
            <w:r w:rsidRPr="00050126">
              <w:rPr>
                <w:color w:val="000000"/>
                <w:sz w:val="26"/>
                <w:szCs w:val="26"/>
              </w:rPr>
              <w:t>10</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ED0076">
            <w:pPr>
              <w:spacing w:line="312" w:lineRule="exact"/>
              <w:jc w:val="center"/>
              <w:rPr>
                <w:color w:val="000000"/>
                <w:sz w:val="26"/>
                <w:szCs w:val="26"/>
              </w:rPr>
            </w:pPr>
            <w:r w:rsidRPr="00050126">
              <w:rPr>
                <w:color w:val="000000"/>
                <w:sz w:val="26"/>
                <w:szCs w:val="26"/>
              </w:rPr>
              <w:t>2400300030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ED0076">
            <w:pPr>
              <w:spacing w:line="312" w:lineRule="exact"/>
              <w:jc w:val="center"/>
              <w:rPr>
                <w:color w:val="000000"/>
                <w:sz w:val="26"/>
                <w:szCs w:val="26"/>
              </w:rPr>
            </w:pPr>
            <w:r w:rsidRPr="00050126">
              <w:rPr>
                <w:color w:val="000000"/>
                <w:sz w:val="26"/>
                <w:szCs w:val="26"/>
              </w:rPr>
              <w:t>800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ED0076">
            <w:pPr>
              <w:spacing w:line="312" w:lineRule="exact"/>
              <w:jc w:val="right"/>
              <w:rPr>
                <w:color w:val="000000"/>
                <w:sz w:val="26"/>
                <w:szCs w:val="26"/>
              </w:rPr>
            </w:pPr>
            <w:r w:rsidRPr="00050126">
              <w:rPr>
                <w:color w:val="000000"/>
                <w:sz w:val="26"/>
                <w:szCs w:val="26"/>
              </w:rPr>
              <w:t>54,35</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ED0076">
            <w:pPr>
              <w:spacing w:line="312" w:lineRule="exact"/>
              <w:jc w:val="right"/>
              <w:rPr>
                <w:color w:val="000000"/>
                <w:sz w:val="26"/>
                <w:szCs w:val="26"/>
              </w:rPr>
            </w:pPr>
            <w:r w:rsidRPr="00050126">
              <w:rPr>
                <w:color w:val="000000"/>
                <w:sz w:val="26"/>
                <w:szCs w:val="26"/>
              </w:rPr>
              <w:t>54,35</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ED0076">
            <w:pPr>
              <w:spacing w:line="312" w:lineRule="exact"/>
              <w:jc w:val="right"/>
              <w:rPr>
                <w:color w:val="000000"/>
                <w:sz w:val="26"/>
                <w:szCs w:val="26"/>
              </w:rPr>
            </w:pPr>
            <w:r w:rsidRPr="00050126">
              <w:rPr>
                <w:color w:val="000000"/>
                <w:sz w:val="26"/>
                <w:szCs w:val="26"/>
              </w:rPr>
              <w:t>54,35</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ED0076">
            <w:pPr>
              <w:spacing w:line="312" w:lineRule="exact"/>
              <w:ind w:right="-79"/>
              <w:jc w:val="both"/>
              <w:rPr>
                <w:color w:val="000000"/>
                <w:sz w:val="26"/>
                <w:szCs w:val="26"/>
              </w:rPr>
            </w:pPr>
            <w:r w:rsidRPr="00050126">
              <w:rPr>
                <w:color w:val="000000"/>
                <w:sz w:val="26"/>
                <w:szCs w:val="26"/>
              </w:rPr>
              <w:t>Уплата налогов, сборов и иных платежей</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ED0076">
            <w:pPr>
              <w:spacing w:line="312" w:lineRule="exact"/>
              <w:jc w:val="center"/>
              <w:rPr>
                <w:color w:val="000000"/>
                <w:sz w:val="26"/>
                <w:szCs w:val="26"/>
              </w:rPr>
            </w:pPr>
            <w:r w:rsidRPr="00050126">
              <w:rPr>
                <w:color w:val="000000"/>
                <w:sz w:val="26"/>
                <w:szCs w:val="26"/>
              </w:rPr>
              <w:t>877</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ED0076">
            <w:pPr>
              <w:spacing w:line="312" w:lineRule="exact"/>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ED0076">
            <w:pPr>
              <w:spacing w:line="312" w:lineRule="exact"/>
              <w:jc w:val="center"/>
              <w:rPr>
                <w:color w:val="000000"/>
                <w:sz w:val="26"/>
                <w:szCs w:val="26"/>
              </w:rPr>
            </w:pPr>
            <w:r w:rsidRPr="00050126">
              <w:rPr>
                <w:color w:val="000000"/>
                <w:sz w:val="26"/>
                <w:szCs w:val="26"/>
              </w:rPr>
              <w:t>10</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ED0076">
            <w:pPr>
              <w:spacing w:line="312" w:lineRule="exact"/>
              <w:jc w:val="center"/>
              <w:rPr>
                <w:color w:val="000000"/>
                <w:sz w:val="26"/>
                <w:szCs w:val="26"/>
              </w:rPr>
            </w:pPr>
            <w:r w:rsidRPr="00050126">
              <w:rPr>
                <w:color w:val="000000"/>
                <w:sz w:val="26"/>
                <w:szCs w:val="26"/>
              </w:rPr>
              <w:t>2400300030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ED0076">
            <w:pPr>
              <w:spacing w:line="312" w:lineRule="exact"/>
              <w:jc w:val="center"/>
              <w:rPr>
                <w:color w:val="000000"/>
                <w:sz w:val="26"/>
                <w:szCs w:val="26"/>
              </w:rPr>
            </w:pPr>
            <w:r w:rsidRPr="00050126">
              <w:rPr>
                <w:color w:val="000000"/>
                <w:sz w:val="26"/>
                <w:szCs w:val="26"/>
              </w:rPr>
              <w:t>850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ED0076">
            <w:pPr>
              <w:spacing w:line="312" w:lineRule="exact"/>
              <w:jc w:val="right"/>
              <w:rPr>
                <w:color w:val="000000"/>
                <w:sz w:val="26"/>
                <w:szCs w:val="26"/>
              </w:rPr>
            </w:pPr>
            <w:r w:rsidRPr="00050126">
              <w:rPr>
                <w:color w:val="000000"/>
                <w:sz w:val="26"/>
                <w:szCs w:val="26"/>
              </w:rPr>
              <w:t>54,35</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ED0076">
            <w:pPr>
              <w:spacing w:line="312" w:lineRule="exact"/>
              <w:jc w:val="right"/>
              <w:rPr>
                <w:color w:val="000000"/>
                <w:sz w:val="26"/>
                <w:szCs w:val="26"/>
              </w:rPr>
            </w:pPr>
            <w:r w:rsidRPr="00050126">
              <w:rPr>
                <w:color w:val="000000"/>
                <w:sz w:val="26"/>
                <w:szCs w:val="26"/>
              </w:rPr>
              <w:t>54,35</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ED0076">
            <w:pPr>
              <w:spacing w:line="312" w:lineRule="exact"/>
              <w:jc w:val="right"/>
              <w:rPr>
                <w:color w:val="000000"/>
                <w:sz w:val="26"/>
                <w:szCs w:val="26"/>
              </w:rPr>
            </w:pPr>
            <w:r w:rsidRPr="00050126">
              <w:rPr>
                <w:color w:val="000000"/>
                <w:sz w:val="26"/>
                <w:szCs w:val="26"/>
              </w:rPr>
              <w:t>54,35</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Субсидии на предоставление бесплатной юридической помощи гражданам</w:t>
            </w:r>
          </w:p>
        </w:tc>
        <w:tc>
          <w:tcPr>
            <w:tcW w:w="850" w:type="dxa"/>
            <w:tcBorders>
              <w:top w:val="nil"/>
              <w:left w:val="nil"/>
              <w:bottom w:val="single" w:sz="4" w:space="0" w:color="000000"/>
              <w:right w:val="single" w:sz="4" w:space="0" w:color="000000"/>
            </w:tcBorders>
            <w:shd w:val="clear" w:color="auto" w:fill="auto"/>
            <w:vAlign w:val="bottom"/>
            <w:hideMark/>
          </w:tcPr>
          <w:p w:rsidR="00ED0076" w:rsidRDefault="00ED0076" w:rsidP="00050126">
            <w:pPr>
              <w:jc w:val="center"/>
              <w:rPr>
                <w:color w:val="000000"/>
                <w:sz w:val="26"/>
                <w:szCs w:val="26"/>
              </w:rPr>
            </w:pPr>
          </w:p>
          <w:p w:rsidR="00ED0076" w:rsidRDefault="00ED0076" w:rsidP="0005012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877</w:t>
            </w:r>
          </w:p>
        </w:tc>
        <w:tc>
          <w:tcPr>
            <w:tcW w:w="542" w:type="dxa"/>
            <w:tcBorders>
              <w:top w:val="nil"/>
              <w:left w:val="nil"/>
              <w:bottom w:val="single" w:sz="4" w:space="0" w:color="000000"/>
              <w:right w:val="single" w:sz="4" w:space="0" w:color="000000"/>
            </w:tcBorders>
            <w:shd w:val="clear" w:color="auto" w:fill="auto"/>
            <w:vAlign w:val="bottom"/>
            <w:hideMark/>
          </w:tcPr>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10</w:t>
            </w:r>
          </w:p>
        </w:tc>
        <w:tc>
          <w:tcPr>
            <w:tcW w:w="1701" w:type="dxa"/>
            <w:tcBorders>
              <w:top w:val="nil"/>
              <w:left w:val="nil"/>
              <w:bottom w:val="single" w:sz="4" w:space="0" w:color="000000"/>
              <w:right w:val="single" w:sz="4" w:space="0" w:color="000000"/>
            </w:tcBorders>
            <w:shd w:val="clear" w:color="auto" w:fill="auto"/>
            <w:vAlign w:val="bottom"/>
            <w:hideMark/>
          </w:tcPr>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2400302590</w:t>
            </w:r>
          </w:p>
        </w:tc>
        <w:tc>
          <w:tcPr>
            <w:tcW w:w="709" w:type="dxa"/>
            <w:tcBorders>
              <w:top w:val="nil"/>
              <w:left w:val="nil"/>
              <w:bottom w:val="single" w:sz="4" w:space="0" w:color="000000"/>
              <w:right w:val="single" w:sz="4" w:space="0" w:color="000000"/>
            </w:tcBorders>
            <w:shd w:val="clear" w:color="auto" w:fill="auto"/>
            <w:vAlign w:val="bottom"/>
            <w:hideMark/>
          </w:tcPr>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150,10</w:t>
            </w:r>
          </w:p>
        </w:tc>
        <w:tc>
          <w:tcPr>
            <w:tcW w:w="2126" w:type="dxa"/>
            <w:tcBorders>
              <w:top w:val="nil"/>
              <w:left w:val="nil"/>
              <w:bottom w:val="single" w:sz="4" w:space="0" w:color="000000"/>
              <w:right w:val="single" w:sz="4" w:space="0" w:color="000000"/>
            </w:tcBorders>
            <w:shd w:val="clear" w:color="auto" w:fill="auto"/>
            <w:vAlign w:val="bottom"/>
            <w:hideMark/>
          </w:tcPr>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131,36</w:t>
            </w:r>
          </w:p>
        </w:tc>
        <w:tc>
          <w:tcPr>
            <w:tcW w:w="2153" w:type="dxa"/>
            <w:tcBorders>
              <w:top w:val="nil"/>
              <w:left w:val="nil"/>
              <w:bottom w:val="single" w:sz="4" w:space="0" w:color="000000"/>
              <w:right w:val="single" w:sz="4" w:space="0" w:color="000000"/>
            </w:tcBorders>
            <w:shd w:val="clear" w:color="auto" w:fill="auto"/>
            <w:vAlign w:val="bottom"/>
            <w:hideMark/>
          </w:tcPr>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130,90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877</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2400302590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600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100,00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100,00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100,00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877</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2400302590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630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100,00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100,00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100,00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Иные бюджетные ассигнования</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877</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2400302590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50,10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31,36</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30,90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Субсидии юридическим лицам (кроме некоммерческих организаций), индивидуальным предпринимателям, физическим </w:t>
            </w:r>
            <w:r w:rsidR="00947C88">
              <w:rPr>
                <w:color w:val="000000"/>
                <w:sz w:val="26"/>
                <w:szCs w:val="26"/>
              </w:rPr>
              <w:t xml:space="preserve">лицам – производителям </w:t>
            </w:r>
            <w:r w:rsidRPr="00050126">
              <w:rPr>
                <w:color w:val="000000"/>
                <w:sz w:val="26"/>
                <w:szCs w:val="26"/>
              </w:rPr>
              <w:t>товаров, работ, услуг</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877</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2400302590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810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50,10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31,36</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30,90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Обеспечение эффективной работы телерадиовещания и перевод на цифровые технологии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877</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2400500000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56 058,83</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98 775,00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55 278,00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Субсидии на распространение продукции средств массовой информации посредством телевизионного вещания и (или) радиовещания на территории края</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877</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2400501640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56 058,83</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98 775,00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55 278,00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000000"/>
              <w:right w:val="single" w:sz="4" w:space="0" w:color="000000"/>
            </w:tcBorders>
            <w:shd w:val="clear" w:color="auto" w:fill="auto"/>
            <w:vAlign w:val="bottom"/>
            <w:hideMark/>
          </w:tcPr>
          <w:p w:rsidR="00ED0076" w:rsidRDefault="00ED0076" w:rsidP="00050126">
            <w:pPr>
              <w:jc w:val="center"/>
              <w:rPr>
                <w:color w:val="000000"/>
                <w:sz w:val="26"/>
                <w:szCs w:val="26"/>
              </w:rPr>
            </w:pPr>
          </w:p>
          <w:p w:rsidR="00ED0076" w:rsidRDefault="00ED0076" w:rsidP="00050126">
            <w:pPr>
              <w:jc w:val="center"/>
              <w:rPr>
                <w:color w:val="000000"/>
                <w:sz w:val="26"/>
                <w:szCs w:val="26"/>
              </w:rPr>
            </w:pPr>
          </w:p>
          <w:p w:rsidR="00ED0076" w:rsidRDefault="00ED0076" w:rsidP="0005012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877</w:t>
            </w:r>
          </w:p>
        </w:tc>
        <w:tc>
          <w:tcPr>
            <w:tcW w:w="542" w:type="dxa"/>
            <w:tcBorders>
              <w:top w:val="nil"/>
              <w:left w:val="nil"/>
              <w:bottom w:val="single" w:sz="4" w:space="0" w:color="000000"/>
              <w:right w:val="single" w:sz="4" w:space="0" w:color="000000"/>
            </w:tcBorders>
            <w:shd w:val="clear" w:color="auto" w:fill="auto"/>
            <w:vAlign w:val="bottom"/>
            <w:hideMark/>
          </w:tcPr>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10</w:t>
            </w:r>
          </w:p>
        </w:tc>
        <w:tc>
          <w:tcPr>
            <w:tcW w:w="1701" w:type="dxa"/>
            <w:tcBorders>
              <w:top w:val="nil"/>
              <w:left w:val="nil"/>
              <w:bottom w:val="single" w:sz="4" w:space="0" w:color="000000"/>
              <w:right w:val="single" w:sz="4" w:space="0" w:color="000000"/>
            </w:tcBorders>
            <w:shd w:val="clear" w:color="auto" w:fill="auto"/>
            <w:vAlign w:val="bottom"/>
            <w:hideMark/>
          </w:tcPr>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2400501640</w:t>
            </w:r>
          </w:p>
        </w:tc>
        <w:tc>
          <w:tcPr>
            <w:tcW w:w="709" w:type="dxa"/>
            <w:tcBorders>
              <w:top w:val="nil"/>
              <w:left w:val="nil"/>
              <w:bottom w:val="single" w:sz="4" w:space="0" w:color="000000"/>
              <w:right w:val="single" w:sz="4" w:space="0" w:color="000000"/>
            </w:tcBorders>
            <w:shd w:val="clear" w:color="auto" w:fill="auto"/>
            <w:vAlign w:val="bottom"/>
            <w:hideMark/>
          </w:tcPr>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600</w:t>
            </w:r>
          </w:p>
        </w:tc>
        <w:tc>
          <w:tcPr>
            <w:tcW w:w="2126" w:type="dxa"/>
            <w:tcBorders>
              <w:top w:val="nil"/>
              <w:left w:val="nil"/>
              <w:bottom w:val="single" w:sz="4" w:space="0" w:color="000000"/>
              <w:right w:val="single" w:sz="4" w:space="0" w:color="000000"/>
            </w:tcBorders>
            <w:shd w:val="clear" w:color="auto" w:fill="auto"/>
            <w:vAlign w:val="bottom"/>
            <w:hideMark/>
          </w:tcPr>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52 054,74</w:t>
            </w:r>
          </w:p>
        </w:tc>
        <w:tc>
          <w:tcPr>
            <w:tcW w:w="2126" w:type="dxa"/>
            <w:tcBorders>
              <w:top w:val="nil"/>
              <w:left w:val="nil"/>
              <w:bottom w:val="single" w:sz="4" w:space="0" w:color="000000"/>
              <w:right w:val="single" w:sz="4" w:space="0" w:color="000000"/>
            </w:tcBorders>
            <w:shd w:val="clear" w:color="auto" w:fill="auto"/>
            <w:vAlign w:val="bottom"/>
            <w:hideMark/>
          </w:tcPr>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58 100,00</w:t>
            </w:r>
          </w:p>
        </w:tc>
        <w:tc>
          <w:tcPr>
            <w:tcW w:w="2153" w:type="dxa"/>
            <w:tcBorders>
              <w:top w:val="nil"/>
              <w:left w:val="nil"/>
              <w:bottom w:val="single" w:sz="4" w:space="0" w:color="000000"/>
              <w:right w:val="single" w:sz="4" w:space="0" w:color="000000"/>
            </w:tcBorders>
            <w:shd w:val="clear" w:color="auto" w:fill="auto"/>
            <w:vAlign w:val="bottom"/>
            <w:hideMark/>
          </w:tcPr>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32 614,00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877</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2400501640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630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52 054,74</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58 100,00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32 614,00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Иные бюджетные ассигнования</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877</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2400501640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4 004,09</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40 675,00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22 664,00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ED0076">
            <w:pPr>
              <w:spacing w:line="312" w:lineRule="exact"/>
              <w:ind w:right="-79"/>
              <w:jc w:val="both"/>
              <w:rPr>
                <w:color w:val="000000"/>
                <w:sz w:val="26"/>
                <w:szCs w:val="26"/>
              </w:rPr>
            </w:pPr>
            <w:r w:rsidRPr="00050126">
              <w:rPr>
                <w:color w:val="000000"/>
                <w:sz w:val="26"/>
                <w:szCs w:val="26"/>
              </w:rPr>
              <w:t xml:space="preserve">Субсидии юридическим лицам (кроме некоммерческих организаций), индивидуальным предпринимателям, физическим </w:t>
            </w:r>
            <w:r w:rsidR="00947C88">
              <w:rPr>
                <w:color w:val="000000"/>
                <w:sz w:val="26"/>
                <w:szCs w:val="26"/>
              </w:rPr>
              <w:t xml:space="preserve">лицам – производителям </w:t>
            </w:r>
            <w:r w:rsidRPr="00050126">
              <w:rPr>
                <w:color w:val="000000"/>
                <w:sz w:val="26"/>
                <w:szCs w:val="26"/>
              </w:rPr>
              <w:t>товаров, работ, услуг</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ED0076">
            <w:pPr>
              <w:spacing w:line="312" w:lineRule="exact"/>
              <w:jc w:val="center"/>
              <w:rPr>
                <w:color w:val="000000"/>
                <w:sz w:val="26"/>
                <w:szCs w:val="26"/>
              </w:rPr>
            </w:pPr>
            <w:r w:rsidRPr="00050126">
              <w:rPr>
                <w:color w:val="000000"/>
                <w:sz w:val="26"/>
                <w:szCs w:val="26"/>
              </w:rPr>
              <w:t>877</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ED0076">
            <w:pPr>
              <w:spacing w:line="312" w:lineRule="exact"/>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ED0076">
            <w:pPr>
              <w:spacing w:line="312" w:lineRule="exact"/>
              <w:jc w:val="center"/>
              <w:rPr>
                <w:color w:val="000000"/>
                <w:sz w:val="26"/>
                <w:szCs w:val="26"/>
              </w:rPr>
            </w:pPr>
            <w:r w:rsidRPr="00050126">
              <w:rPr>
                <w:color w:val="000000"/>
                <w:sz w:val="26"/>
                <w:szCs w:val="26"/>
              </w:rPr>
              <w:t>10</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ED0076">
            <w:pPr>
              <w:spacing w:line="312" w:lineRule="exact"/>
              <w:jc w:val="center"/>
              <w:rPr>
                <w:color w:val="000000"/>
                <w:sz w:val="26"/>
                <w:szCs w:val="26"/>
              </w:rPr>
            </w:pPr>
            <w:r w:rsidRPr="00050126">
              <w:rPr>
                <w:color w:val="000000"/>
                <w:sz w:val="26"/>
                <w:szCs w:val="26"/>
              </w:rPr>
              <w:t>2400501640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ED0076">
            <w:pPr>
              <w:spacing w:line="312" w:lineRule="exact"/>
              <w:jc w:val="center"/>
              <w:rPr>
                <w:color w:val="000000"/>
                <w:sz w:val="26"/>
                <w:szCs w:val="26"/>
              </w:rPr>
            </w:pPr>
            <w:r w:rsidRPr="00050126">
              <w:rPr>
                <w:color w:val="000000"/>
                <w:sz w:val="26"/>
                <w:szCs w:val="26"/>
              </w:rPr>
              <w:t>810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ED0076">
            <w:pPr>
              <w:spacing w:line="312" w:lineRule="exact"/>
              <w:jc w:val="right"/>
              <w:rPr>
                <w:color w:val="000000"/>
                <w:sz w:val="26"/>
                <w:szCs w:val="26"/>
              </w:rPr>
            </w:pPr>
            <w:r w:rsidRPr="00050126">
              <w:rPr>
                <w:color w:val="000000"/>
                <w:sz w:val="26"/>
                <w:szCs w:val="26"/>
              </w:rPr>
              <w:t>4 004,09</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ED0076">
            <w:pPr>
              <w:spacing w:line="312" w:lineRule="exact"/>
              <w:jc w:val="right"/>
              <w:rPr>
                <w:color w:val="000000"/>
                <w:sz w:val="26"/>
                <w:szCs w:val="26"/>
              </w:rPr>
            </w:pPr>
            <w:r w:rsidRPr="00050126">
              <w:rPr>
                <w:color w:val="000000"/>
                <w:sz w:val="26"/>
                <w:szCs w:val="26"/>
              </w:rPr>
              <w:t>40 675,00</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ED0076">
            <w:pPr>
              <w:spacing w:line="312" w:lineRule="exact"/>
              <w:jc w:val="right"/>
              <w:rPr>
                <w:color w:val="000000"/>
                <w:sz w:val="26"/>
                <w:szCs w:val="26"/>
              </w:rPr>
            </w:pPr>
            <w:r w:rsidRPr="00050126">
              <w:rPr>
                <w:color w:val="000000"/>
                <w:sz w:val="26"/>
                <w:szCs w:val="26"/>
              </w:rPr>
              <w:t>22 664,00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ED0076">
            <w:pPr>
              <w:spacing w:line="312" w:lineRule="exact"/>
              <w:ind w:right="-79"/>
              <w:jc w:val="both"/>
              <w:rPr>
                <w:color w:val="000000"/>
                <w:sz w:val="26"/>
                <w:szCs w:val="26"/>
              </w:rPr>
            </w:pPr>
            <w:r w:rsidRPr="00050126">
              <w:rPr>
                <w:color w:val="000000"/>
                <w:sz w:val="26"/>
                <w:szCs w:val="26"/>
              </w:rPr>
              <w:t xml:space="preserve">Государственная программа Хабаровского края </w:t>
            </w:r>
            <w:r w:rsidR="003B7334" w:rsidRPr="00050126">
              <w:rPr>
                <w:color w:val="000000"/>
                <w:sz w:val="26"/>
                <w:szCs w:val="26"/>
              </w:rPr>
              <w:t>«</w:t>
            </w:r>
            <w:r w:rsidRPr="00050126">
              <w:rPr>
                <w:color w:val="000000"/>
                <w:sz w:val="26"/>
                <w:szCs w:val="26"/>
              </w:rPr>
              <w:t>Доступная среда</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ED0076">
            <w:pPr>
              <w:spacing w:line="312" w:lineRule="exact"/>
              <w:jc w:val="center"/>
              <w:rPr>
                <w:color w:val="000000"/>
                <w:sz w:val="26"/>
                <w:szCs w:val="26"/>
              </w:rPr>
            </w:pPr>
            <w:r w:rsidRPr="00050126">
              <w:rPr>
                <w:color w:val="000000"/>
                <w:sz w:val="26"/>
                <w:szCs w:val="26"/>
              </w:rPr>
              <w:t>877</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ED0076">
            <w:pPr>
              <w:spacing w:line="312" w:lineRule="exact"/>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ED0076">
            <w:pPr>
              <w:spacing w:line="312" w:lineRule="exact"/>
              <w:jc w:val="center"/>
              <w:rPr>
                <w:color w:val="000000"/>
                <w:sz w:val="26"/>
                <w:szCs w:val="26"/>
              </w:rPr>
            </w:pPr>
            <w:r w:rsidRPr="00050126">
              <w:rPr>
                <w:color w:val="000000"/>
                <w:sz w:val="26"/>
                <w:szCs w:val="26"/>
              </w:rPr>
              <w:t>10</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ED0076">
            <w:pPr>
              <w:spacing w:line="312" w:lineRule="exact"/>
              <w:jc w:val="center"/>
              <w:rPr>
                <w:color w:val="000000"/>
                <w:sz w:val="26"/>
                <w:szCs w:val="26"/>
              </w:rPr>
            </w:pPr>
            <w:r w:rsidRPr="00050126">
              <w:rPr>
                <w:color w:val="000000"/>
                <w:sz w:val="26"/>
                <w:szCs w:val="26"/>
              </w:rPr>
              <w:t>2800000000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ED0076">
            <w:pPr>
              <w:spacing w:line="312" w:lineRule="exact"/>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ED0076">
            <w:pPr>
              <w:spacing w:line="312" w:lineRule="exact"/>
              <w:jc w:val="right"/>
              <w:rPr>
                <w:color w:val="000000"/>
                <w:sz w:val="26"/>
                <w:szCs w:val="26"/>
              </w:rPr>
            </w:pPr>
            <w:r w:rsidRPr="00050126">
              <w:rPr>
                <w:color w:val="000000"/>
                <w:sz w:val="26"/>
                <w:szCs w:val="26"/>
              </w:rPr>
              <w:t>46,70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ED0076">
            <w:pPr>
              <w:spacing w:line="312" w:lineRule="exact"/>
              <w:jc w:val="right"/>
              <w:rPr>
                <w:color w:val="000000"/>
                <w:sz w:val="26"/>
                <w:szCs w:val="26"/>
              </w:rPr>
            </w:pPr>
            <w:r w:rsidRPr="00050126">
              <w:rPr>
                <w:color w:val="000000"/>
                <w:sz w:val="26"/>
                <w:szCs w:val="26"/>
              </w:rPr>
              <w:t>45,15</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ED0076">
            <w:pPr>
              <w:spacing w:line="312" w:lineRule="exact"/>
              <w:jc w:val="right"/>
              <w:rPr>
                <w:color w:val="000000"/>
                <w:sz w:val="26"/>
                <w:szCs w:val="26"/>
              </w:rPr>
            </w:pPr>
            <w:r w:rsidRPr="00050126">
              <w:rPr>
                <w:color w:val="000000"/>
                <w:sz w:val="26"/>
                <w:szCs w:val="26"/>
              </w:rPr>
              <w:t>45,15</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ED0076">
            <w:pPr>
              <w:spacing w:line="312" w:lineRule="exact"/>
              <w:ind w:right="-79"/>
              <w:jc w:val="both"/>
              <w:rPr>
                <w:color w:val="000000"/>
                <w:sz w:val="26"/>
                <w:szCs w:val="26"/>
              </w:rPr>
            </w:pPr>
            <w:r w:rsidRPr="00050126">
              <w:rPr>
                <w:color w:val="000000"/>
                <w:sz w:val="26"/>
                <w:szCs w:val="26"/>
              </w:rPr>
              <w:t>Адаптация приоритетных объектов социальной, транспортной и инженерной инфраструктуры для беспрепятственного доступа и получения услуг инвалидами и другими маломобильными группами населения</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ED0076">
            <w:pPr>
              <w:spacing w:line="312" w:lineRule="exact"/>
              <w:jc w:val="center"/>
              <w:rPr>
                <w:color w:val="000000"/>
                <w:sz w:val="26"/>
                <w:szCs w:val="26"/>
              </w:rPr>
            </w:pPr>
            <w:r w:rsidRPr="00050126">
              <w:rPr>
                <w:color w:val="000000"/>
                <w:sz w:val="26"/>
                <w:szCs w:val="26"/>
              </w:rPr>
              <w:t>877</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ED0076">
            <w:pPr>
              <w:spacing w:line="312" w:lineRule="exact"/>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ED0076">
            <w:pPr>
              <w:spacing w:line="312" w:lineRule="exact"/>
              <w:jc w:val="center"/>
              <w:rPr>
                <w:color w:val="000000"/>
                <w:sz w:val="26"/>
                <w:szCs w:val="26"/>
              </w:rPr>
            </w:pPr>
            <w:r w:rsidRPr="00050126">
              <w:rPr>
                <w:color w:val="000000"/>
                <w:sz w:val="26"/>
                <w:szCs w:val="26"/>
              </w:rPr>
              <w:t>10</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ED0076">
            <w:pPr>
              <w:spacing w:line="312" w:lineRule="exact"/>
              <w:jc w:val="center"/>
              <w:rPr>
                <w:color w:val="000000"/>
                <w:sz w:val="26"/>
                <w:szCs w:val="26"/>
              </w:rPr>
            </w:pPr>
            <w:r w:rsidRPr="00050126">
              <w:rPr>
                <w:color w:val="000000"/>
                <w:sz w:val="26"/>
                <w:szCs w:val="26"/>
              </w:rPr>
              <w:t>2800200000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ED0076">
            <w:pPr>
              <w:spacing w:line="312" w:lineRule="exact"/>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ED0076">
            <w:pPr>
              <w:spacing w:line="312" w:lineRule="exact"/>
              <w:jc w:val="right"/>
              <w:rPr>
                <w:color w:val="000000"/>
                <w:sz w:val="26"/>
                <w:szCs w:val="26"/>
              </w:rPr>
            </w:pPr>
            <w:r w:rsidRPr="00050126">
              <w:rPr>
                <w:color w:val="000000"/>
                <w:sz w:val="26"/>
                <w:szCs w:val="26"/>
              </w:rPr>
              <w:t>46,70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ED0076">
            <w:pPr>
              <w:spacing w:line="312" w:lineRule="exact"/>
              <w:jc w:val="right"/>
              <w:rPr>
                <w:color w:val="000000"/>
                <w:sz w:val="26"/>
                <w:szCs w:val="26"/>
              </w:rPr>
            </w:pPr>
            <w:r w:rsidRPr="00050126">
              <w:rPr>
                <w:color w:val="000000"/>
                <w:sz w:val="26"/>
                <w:szCs w:val="26"/>
              </w:rPr>
              <w:t>45,15</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ED0076">
            <w:pPr>
              <w:spacing w:line="312" w:lineRule="exact"/>
              <w:jc w:val="right"/>
              <w:rPr>
                <w:color w:val="000000"/>
                <w:sz w:val="26"/>
                <w:szCs w:val="26"/>
              </w:rPr>
            </w:pPr>
            <w:r w:rsidRPr="00050126">
              <w:rPr>
                <w:color w:val="000000"/>
                <w:sz w:val="26"/>
                <w:szCs w:val="26"/>
              </w:rPr>
              <w:t>45,15</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ED0076">
            <w:pPr>
              <w:spacing w:line="312" w:lineRule="exact"/>
              <w:ind w:right="-79"/>
              <w:jc w:val="both"/>
              <w:rPr>
                <w:color w:val="000000"/>
                <w:sz w:val="26"/>
                <w:szCs w:val="26"/>
              </w:rPr>
            </w:pPr>
            <w:r w:rsidRPr="00050126">
              <w:rPr>
                <w:color w:val="000000"/>
                <w:sz w:val="26"/>
                <w:szCs w:val="26"/>
              </w:rPr>
              <w:t xml:space="preserve">Мероприятия по созданию </w:t>
            </w:r>
            <w:proofErr w:type="spellStart"/>
            <w:r w:rsidRPr="00050126">
              <w:rPr>
                <w:color w:val="000000"/>
                <w:sz w:val="26"/>
                <w:szCs w:val="26"/>
              </w:rPr>
              <w:t>безбарьерной</w:t>
            </w:r>
            <w:proofErr w:type="spellEnd"/>
            <w:r w:rsidRPr="00050126">
              <w:rPr>
                <w:color w:val="000000"/>
                <w:sz w:val="26"/>
                <w:szCs w:val="26"/>
              </w:rPr>
              <w:t xml:space="preserve"> среды в краевых государственных учреждениях</w:t>
            </w:r>
          </w:p>
        </w:tc>
        <w:tc>
          <w:tcPr>
            <w:tcW w:w="850" w:type="dxa"/>
            <w:tcBorders>
              <w:top w:val="nil"/>
              <w:left w:val="nil"/>
              <w:bottom w:val="single" w:sz="4" w:space="0" w:color="000000"/>
              <w:right w:val="single" w:sz="4" w:space="0" w:color="000000"/>
            </w:tcBorders>
            <w:shd w:val="clear" w:color="auto" w:fill="auto"/>
            <w:vAlign w:val="bottom"/>
            <w:hideMark/>
          </w:tcPr>
          <w:p w:rsidR="00ED0076" w:rsidRDefault="00ED0076" w:rsidP="00ED0076">
            <w:pPr>
              <w:spacing w:line="312" w:lineRule="exact"/>
              <w:jc w:val="center"/>
              <w:rPr>
                <w:color w:val="000000"/>
                <w:sz w:val="26"/>
                <w:szCs w:val="26"/>
              </w:rPr>
            </w:pPr>
          </w:p>
          <w:p w:rsidR="00ED0076" w:rsidRDefault="00ED0076" w:rsidP="00ED0076">
            <w:pPr>
              <w:spacing w:line="312" w:lineRule="exact"/>
              <w:jc w:val="center"/>
              <w:rPr>
                <w:color w:val="000000"/>
                <w:sz w:val="26"/>
                <w:szCs w:val="26"/>
              </w:rPr>
            </w:pPr>
          </w:p>
          <w:p w:rsidR="001330E6" w:rsidRPr="00050126" w:rsidRDefault="001330E6" w:rsidP="00ED0076">
            <w:pPr>
              <w:spacing w:line="312" w:lineRule="exact"/>
              <w:jc w:val="center"/>
              <w:rPr>
                <w:color w:val="000000"/>
                <w:sz w:val="26"/>
                <w:szCs w:val="26"/>
              </w:rPr>
            </w:pPr>
            <w:r w:rsidRPr="00050126">
              <w:rPr>
                <w:color w:val="000000"/>
                <w:sz w:val="26"/>
                <w:szCs w:val="26"/>
              </w:rPr>
              <w:t>877</w:t>
            </w:r>
          </w:p>
        </w:tc>
        <w:tc>
          <w:tcPr>
            <w:tcW w:w="542" w:type="dxa"/>
            <w:tcBorders>
              <w:top w:val="nil"/>
              <w:left w:val="nil"/>
              <w:bottom w:val="single" w:sz="4" w:space="0" w:color="000000"/>
              <w:right w:val="single" w:sz="4" w:space="0" w:color="000000"/>
            </w:tcBorders>
            <w:shd w:val="clear" w:color="auto" w:fill="auto"/>
            <w:vAlign w:val="bottom"/>
            <w:hideMark/>
          </w:tcPr>
          <w:p w:rsidR="00ED0076" w:rsidRDefault="00ED0076" w:rsidP="00ED0076">
            <w:pPr>
              <w:spacing w:line="312" w:lineRule="exact"/>
              <w:jc w:val="center"/>
              <w:rPr>
                <w:color w:val="000000"/>
                <w:sz w:val="26"/>
                <w:szCs w:val="26"/>
              </w:rPr>
            </w:pPr>
          </w:p>
          <w:p w:rsidR="00ED0076" w:rsidRDefault="00ED0076" w:rsidP="00ED0076">
            <w:pPr>
              <w:spacing w:line="312" w:lineRule="exact"/>
              <w:jc w:val="center"/>
              <w:rPr>
                <w:color w:val="000000"/>
                <w:sz w:val="26"/>
                <w:szCs w:val="26"/>
              </w:rPr>
            </w:pPr>
          </w:p>
          <w:p w:rsidR="001330E6" w:rsidRPr="00050126" w:rsidRDefault="001330E6" w:rsidP="00ED0076">
            <w:pPr>
              <w:spacing w:line="312" w:lineRule="exact"/>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ED0076" w:rsidRDefault="00ED0076" w:rsidP="00ED0076">
            <w:pPr>
              <w:spacing w:line="312" w:lineRule="exact"/>
              <w:jc w:val="center"/>
              <w:rPr>
                <w:color w:val="000000"/>
                <w:sz w:val="26"/>
                <w:szCs w:val="26"/>
              </w:rPr>
            </w:pPr>
          </w:p>
          <w:p w:rsidR="00ED0076" w:rsidRDefault="00ED0076" w:rsidP="00ED0076">
            <w:pPr>
              <w:spacing w:line="312" w:lineRule="exact"/>
              <w:jc w:val="center"/>
              <w:rPr>
                <w:color w:val="000000"/>
                <w:sz w:val="26"/>
                <w:szCs w:val="26"/>
              </w:rPr>
            </w:pPr>
          </w:p>
          <w:p w:rsidR="001330E6" w:rsidRPr="00050126" w:rsidRDefault="001330E6" w:rsidP="00ED0076">
            <w:pPr>
              <w:spacing w:line="312" w:lineRule="exact"/>
              <w:jc w:val="center"/>
              <w:rPr>
                <w:color w:val="000000"/>
                <w:sz w:val="26"/>
                <w:szCs w:val="26"/>
              </w:rPr>
            </w:pPr>
            <w:r w:rsidRPr="00050126">
              <w:rPr>
                <w:color w:val="000000"/>
                <w:sz w:val="26"/>
                <w:szCs w:val="26"/>
              </w:rPr>
              <w:t>10</w:t>
            </w:r>
          </w:p>
        </w:tc>
        <w:tc>
          <w:tcPr>
            <w:tcW w:w="1701" w:type="dxa"/>
            <w:tcBorders>
              <w:top w:val="nil"/>
              <w:left w:val="nil"/>
              <w:bottom w:val="single" w:sz="4" w:space="0" w:color="000000"/>
              <w:right w:val="single" w:sz="4" w:space="0" w:color="000000"/>
            </w:tcBorders>
            <w:shd w:val="clear" w:color="auto" w:fill="auto"/>
            <w:vAlign w:val="bottom"/>
            <w:hideMark/>
          </w:tcPr>
          <w:p w:rsidR="00ED0076" w:rsidRDefault="00ED0076" w:rsidP="00ED0076">
            <w:pPr>
              <w:spacing w:line="312" w:lineRule="exact"/>
              <w:jc w:val="center"/>
              <w:rPr>
                <w:color w:val="000000"/>
                <w:sz w:val="26"/>
                <w:szCs w:val="26"/>
              </w:rPr>
            </w:pPr>
          </w:p>
          <w:p w:rsidR="00ED0076" w:rsidRDefault="00ED0076" w:rsidP="00ED0076">
            <w:pPr>
              <w:spacing w:line="312" w:lineRule="exact"/>
              <w:jc w:val="center"/>
              <w:rPr>
                <w:color w:val="000000"/>
                <w:sz w:val="26"/>
                <w:szCs w:val="26"/>
              </w:rPr>
            </w:pPr>
          </w:p>
          <w:p w:rsidR="001330E6" w:rsidRPr="00050126" w:rsidRDefault="001330E6" w:rsidP="00ED0076">
            <w:pPr>
              <w:spacing w:line="312" w:lineRule="exact"/>
              <w:jc w:val="center"/>
              <w:rPr>
                <w:color w:val="000000"/>
                <w:sz w:val="26"/>
                <w:szCs w:val="26"/>
              </w:rPr>
            </w:pPr>
            <w:r w:rsidRPr="00050126">
              <w:rPr>
                <w:color w:val="000000"/>
                <w:sz w:val="26"/>
                <w:szCs w:val="26"/>
              </w:rPr>
              <w:t>2800201590</w:t>
            </w:r>
          </w:p>
        </w:tc>
        <w:tc>
          <w:tcPr>
            <w:tcW w:w="709" w:type="dxa"/>
            <w:tcBorders>
              <w:top w:val="nil"/>
              <w:left w:val="nil"/>
              <w:bottom w:val="single" w:sz="4" w:space="0" w:color="000000"/>
              <w:right w:val="single" w:sz="4" w:space="0" w:color="000000"/>
            </w:tcBorders>
            <w:shd w:val="clear" w:color="auto" w:fill="auto"/>
            <w:vAlign w:val="bottom"/>
            <w:hideMark/>
          </w:tcPr>
          <w:p w:rsidR="00ED0076" w:rsidRDefault="00ED0076" w:rsidP="00ED0076">
            <w:pPr>
              <w:spacing w:line="312" w:lineRule="exact"/>
              <w:jc w:val="center"/>
              <w:rPr>
                <w:color w:val="000000"/>
                <w:sz w:val="26"/>
                <w:szCs w:val="26"/>
              </w:rPr>
            </w:pPr>
          </w:p>
          <w:p w:rsidR="00ED0076" w:rsidRDefault="00ED0076" w:rsidP="00ED0076">
            <w:pPr>
              <w:spacing w:line="312" w:lineRule="exact"/>
              <w:jc w:val="center"/>
              <w:rPr>
                <w:color w:val="000000"/>
                <w:sz w:val="26"/>
                <w:szCs w:val="26"/>
              </w:rPr>
            </w:pPr>
          </w:p>
          <w:p w:rsidR="001330E6" w:rsidRPr="00050126" w:rsidRDefault="001330E6" w:rsidP="00ED0076">
            <w:pPr>
              <w:spacing w:line="312" w:lineRule="exact"/>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ED0076" w:rsidRDefault="00ED0076" w:rsidP="00ED0076">
            <w:pPr>
              <w:spacing w:line="312" w:lineRule="exact"/>
              <w:jc w:val="center"/>
              <w:rPr>
                <w:color w:val="000000"/>
                <w:sz w:val="26"/>
                <w:szCs w:val="26"/>
              </w:rPr>
            </w:pPr>
          </w:p>
          <w:p w:rsidR="00ED0076" w:rsidRDefault="00ED0076" w:rsidP="00ED0076">
            <w:pPr>
              <w:spacing w:line="312" w:lineRule="exact"/>
              <w:jc w:val="center"/>
              <w:rPr>
                <w:color w:val="000000"/>
                <w:sz w:val="26"/>
                <w:szCs w:val="26"/>
              </w:rPr>
            </w:pPr>
          </w:p>
          <w:p w:rsidR="001330E6" w:rsidRPr="00050126" w:rsidRDefault="001330E6" w:rsidP="00ED0076">
            <w:pPr>
              <w:spacing w:line="312" w:lineRule="exact"/>
              <w:jc w:val="right"/>
              <w:rPr>
                <w:color w:val="000000"/>
                <w:sz w:val="26"/>
                <w:szCs w:val="26"/>
              </w:rPr>
            </w:pPr>
            <w:r w:rsidRPr="00050126">
              <w:rPr>
                <w:color w:val="000000"/>
                <w:sz w:val="26"/>
                <w:szCs w:val="26"/>
              </w:rPr>
              <w:t>46,70</w:t>
            </w:r>
          </w:p>
        </w:tc>
        <w:tc>
          <w:tcPr>
            <w:tcW w:w="2126" w:type="dxa"/>
            <w:tcBorders>
              <w:top w:val="nil"/>
              <w:left w:val="nil"/>
              <w:bottom w:val="single" w:sz="4" w:space="0" w:color="000000"/>
              <w:right w:val="single" w:sz="4" w:space="0" w:color="000000"/>
            </w:tcBorders>
            <w:shd w:val="clear" w:color="auto" w:fill="auto"/>
            <w:vAlign w:val="bottom"/>
            <w:hideMark/>
          </w:tcPr>
          <w:p w:rsidR="00ED0076" w:rsidRDefault="00ED0076" w:rsidP="00ED0076">
            <w:pPr>
              <w:spacing w:line="312" w:lineRule="exact"/>
              <w:jc w:val="center"/>
              <w:rPr>
                <w:color w:val="000000"/>
                <w:sz w:val="26"/>
                <w:szCs w:val="26"/>
              </w:rPr>
            </w:pPr>
          </w:p>
          <w:p w:rsidR="00ED0076" w:rsidRDefault="00ED0076" w:rsidP="00ED0076">
            <w:pPr>
              <w:spacing w:line="312" w:lineRule="exact"/>
              <w:jc w:val="center"/>
              <w:rPr>
                <w:color w:val="000000"/>
                <w:sz w:val="26"/>
                <w:szCs w:val="26"/>
              </w:rPr>
            </w:pPr>
          </w:p>
          <w:p w:rsidR="001330E6" w:rsidRPr="00050126" w:rsidRDefault="001330E6" w:rsidP="00ED0076">
            <w:pPr>
              <w:spacing w:line="312" w:lineRule="exact"/>
              <w:jc w:val="right"/>
              <w:rPr>
                <w:color w:val="000000"/>
                <w:sz w:val="26"/>
                <w:szCs w:val="26"/>
              </w:rPr>
            </w:pPr>
            <w:r w:rsidRPr="00050126">
              <w:rPr>
                <w:color w:val="000000"/>
                <w:sz w:val="26"/>
                <w:szCs w:val="26"/>
              </w:rPr>
              <w:t>45,15</w:t>
            </w:r>
          </w:p>
        </w:tc>
        <w:tc>
          <w:tcPr>
            <w:tcW w:w="2153" w:type="dxa"/>
            <w:tcBorders>
              <w:top w:val="nil"/>
              <w:left w:val="nil"/>
              <w:bottom w:val="single" w:sz="4" w:space="0" w:color="000000"/>
              <w:right w:val="single" w:sz="4" w:space="0" w:color="000000"/>
            </w:tcBorders>
            <w:shd w:val="clear" w:color="auto" w:fill="auto"/>
            <w:vAlign w:val="bottom"/>
            <w:hideMark/>
          </w:tcPr>
          <w:p w:rsidR="00ED0076" w:rsidRDefault="00ED0076" w:rsidP="00ED0076">
            <w:pPr>
              <w:spacing w:line="312" w:lineRule="exact"/>
              <w:jc w:val="center"/>
              <w:rPr>
                <w:color w:val="000000"/>
                <w:sz w:val="26"/>
                <w:szCs w:val="26"/>
              </w:rPr>
            </w:pPr>
          </w:p>
          <w:p w:rsidR="00ED0076" w:rsidRDefault="00ED0076" w:rsidP="00ED0076">
            <w:pPr>
              <w:spacing w:line="312" w:lineRule="exact"/>
              <w:jc w:val="center"/>
              <w:rPr>
                <w:color w:val="000000"/>
                <w:sz w:val="26"/>
                <w:szCs w:val="26"/>
              </w:rPr>
            </w:pPr>
          </w:p>
          <w:p w:rsidR="001330E6" w:rsidRPr="00050126" w:rsidRDefault="001330E6" w:rsidP="00ED0076">
            <w:pPr>
              <w:spacing w:line="312" w:lineRule="exact"/>
              <w:jc w:val="right"/>
              <w:rPr>
                <w:color w:val="000000"/>
                <w:sz w:val="26"/>
                <w:szCs w:val="26"/>
              </w:rPr>
            </w:pPr>
            <w:r w:rsidRPr="00050126">
              <w:rPr>
                <w:color w:val="000000"/>
                <w:sz w:val="26"/>
                <w:szCs w:val="26"/>
              </w:rPr>
              <w:t>45,15</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Закупка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877</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2800201590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46,70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45,15</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45,15</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877</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2800201590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240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46,70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45,15</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45,15</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Непрограммные расходы органов государственной власти края, государственных органов края и краевых государственных учреждений</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877</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9900000000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2 200,63</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1 927,09</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1 920,35</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Прочие непрограммные расходы в рамках непрограммных расходов органов государственной власти края, государственных органов края и краевых государственных учреждений</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877</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9990000000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2 200,63</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1 927,09</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1 920,35</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Обеспечение содержания государственной собственности</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877</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9990001160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2 200,63</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1 927,09</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1 920,35</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Закупка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877</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9990001160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2 127,50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1 853,96</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1 847,22</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hideMark/>
          </w:tcPr>
          <w:p w:rsidR="00ED0076" w:rsidRDefault="00ED0076" w:rsidP="00050126">
            <w:pPr>
              <w:jc w:val="center"/>
              <w:rPr>
                <w:color w:val="000000"/>
                <w:sz w:val="26"/>
                <w:szCs w:val="26"/>
              </w:rPr>
            </w:pPr>
          </w:p>
          <w:p w:rsidR="00ED0076" w:rsidRDefault="00ED0076" w:rsidP="00050126">
            <w:pPr>
              <w:jc w:val="center"/>
              <w:rPr>
                <w:color w:val="000000"/>
                <w:sz w:val="26"/>
                <w:szCs w:val="26"/>
              </w:rPr>
            </w:pPr>
          </w:p>
          <w:p w:rsidR="00ED0076" w:rsidRDefault="00ED0076" w:rsidP="0005012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877</w:t>
            </w:r>
          </w:p>
        </w:tc>
        <w:tc>
          <w:tcPr>
            <w:tcW w:w="542" w:type="dxa"/>
            <w:tcBorders>
              <w:top w:val="nil"/>
              <w:left w:val="nil"/>
              <w:bottom w:val="single" w:sz="4" w:space="0" w:color="000000"/>
              <w:right w:val="single" w:sz="4" w:space="0" w:color="000000"/>
            </w:tcBorders>
            <w:shd w:val="clear" w:color="auto" w:fill="auto"/>
            <w:vAlign w:val="bottom"/>
            <w:hideMark/>
          </w:tcPr>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10</w:t>
            </w:r>
          </w:p>
        </w:tc>
        <w:tc>
          <w:tcPr>
            <w:tcW w:w="1701" w:type="dxa"/>
            <w:tcBorders>
              <w:top w:val="nil"/>
              <w:left w:val="nil"/>
              <w:bottom w:val="single" w:sz="4" w:space="0" w:color="000000"/>
              <w:right w:val="single" w:sz="4" w:space="0" w:color="000000"/>
            </w:tcBorders>
            <w:shd w:val="clear" w:color="auto" w:fill="auto"/>
            <w:vAlign w:val="bottom"/>
            <w:hideMark/>
          </w:tcPr>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9990001160</w:t>
            </w:r>
          </w:p>
        </w:tc>
        <w:tc>
          <w:tcPr>
            <w:tcW w:w="709" w:type="dxa"/>
            <w:tcBorders>
              <w:top w:val="nil"/>
              <w:left w:val="nil"/>
              <w:bottom w:val="single" w:sz="4" w:space="0" w:color="000000"/>
              <w:right w:val="single" w:sz="4" w:space="0" w:color="000000"/>
            </w:tcBorders>
            <w:shd w:val="clear" w:color="auto" w:fill="auto"/>
            <w:vAlign w:val="bottom"/>
            <w:hideMark/>
          </w:tcPr>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240</w:t>
            </w:r>
          </w:p>
        </w:tc>
        <w:tc>
          <w:tcPr>
            <w:tcW w:w="2126" w:type="dxa"/>
            <w:tcBorders>
              <w:top w:val="nil"/>
              <w:left w:val="nil"/>
              <w:bottom w:val="single" w:sz="4" w:space="0" w:color="000000"/>
              <w:right w:val="single" w:sz="4" w:space="0" w:color="000000"/>
            </w:tcBorders>
            <w:shd w:val="clear" w:color="auto" w:fill="auto"/>
            <w:vAlign w:val="bottom"/>
            <w:hideMark/>
          </w:tcPr>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2 127,50</w:t>
            </w:r>
          </w:p>
        </w:tc>
        <w:tc>
          <w:tcPr>
            <w:tcW w:w="2126" w:type="dxa"/>
            <w:tcBorders>
              <w:top w:val="nil"/>
              <w:left w:val="nil"/>
              <w:bottom w:val="single" w:sz="4" w:space="0" w:color="000000"/>
              <w:right w:val="single" w:sz="4" w:space="0" w:color="000000"/>
            </w:tcBorders>
            <w:shd w:val="clear" w:color="auto" w:fill="auto"/>
            <w:vAlign w:val="bottom"/>
            <w:hideMark/>
          </w:tcPr>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1 853,96</w:t>
            </w:r>
          </w:p>
        </w:tc>
        <w:tc>
          <w:tcPr>
            <w:tcW w:w="2153" w:type="dxa"/>
            <w:tcBorders>
              <w:top w:val="nil"/>
              <w:left w:val="nil"/>
              <w:bottom w:val="single" w:sz="4" w:space="0" w:color="000000"/>
              <w:right w:val="single" w:sz="4" w:space="0" w:color="000000"/>
            </w:tcBorders>
            <w:shd w:val="clear" w:color="auto" w:fill="auto"/>
            <w:vAlign w:val="bottom"/>
            <w:hideMark/>
          </w:tcPr>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ED0076" w:rsidRDefault="00ED0076" w:rsidP="00ED0076">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1 847,22</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Иные бюджетные ассигнования</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877</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9990001160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73,13</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73,13</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73,13</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Уплата налогов, сборов и иных платежей</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877</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10</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9990001160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850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73,13</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73,13</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73,13</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b/>
                <w:bCs/>
                <w:color w:val="000000"/>
                <w:sz w:val="26"/>
                <w:szCs w:val="26"/>
              </w:rPr>
            </w:pPr>
            <w:r w:rsidRPr="00050126">
              <w:rPr>
                <w:b/>
                <w:bCs/>
                <w:color w:val="000000"/>
                <w:sz w:val="26"/>
                <w:szCs w:val="26"/>
              </w:rPr>
              <w:t>МИНИСТЕРСТВО ИМУЩЕСТВЕННЫХ ОТНОШЕНИЙ ХАБАРОВСКОГО КРАЯ</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878</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271 883,40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252 170,71</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253 588,67</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b/>
                <w:bCs/>
                <w:color w:val="000000"/>
                <w:sz w:val="26"/>
                <w:szCs w:val="26"/>
              </w:rPr>
            </w:pPr>
            <w:r w:rsidRPr="00050126">
              <w:rPr>
                <w:b/>
                <w:bCs/>
                <w:color w:val="000000"/>
                <w:sz w:val="26"/>
                <w:szCs w:val="26"/>
              </w:rPr>
              <w:t>ОБЩЕГОСУДАРСТВЕННЫЕ ВОПРОСЫ</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878</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65 853,10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56 726,62</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56 523,59</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b/>
                <w:bCs/>
                <w:color w:val="000000"/>
                <w:sz w:val="26"/>
                <w:szCs w:val="26"/>
              </w:rPr>
            </w:pPr>
            <w:r w:rsidRPr="00050126">
              <w:rPr>
                <w:b/>
                <w:bCs/>
                <w:color w:val="000000"/>
                <w:sz w:val="26"/>
                <w:szCs w:val="26"/>
              </w:rPr>
              <w:t>Другие общегосударственные вопросы</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878</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13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b/>
                <w:bCs/>
                <w:color w:val="000000"/>
                <w:sz w:val="26"/>
                <w:szCs w:val="26"/>
              </w:rPr>
            </w:pPr>
            <w:r w:rsidRPr="00050126">
              <w:rPr>
                <w:b/>
                <w:bCs/>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65 853,10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56 726,62</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b/>
                <w:bCs/>
                <w:color w:val="000000"/>
                <w:sz w:val="26"/>
                <w:szCs w:val="26"/>
              </w:rPr>
            </w:pPr>
            <w:r w:rsidRPr="00050126">
              <w:rPr>
                <w:b/>
                <w:bCs/>
                <w:color w:val="000000"/>
                <w:sz w:val="26"/>
                <w:szCs w:val="26"/>
              </w:rPr>
              <w:t>56 523,59</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 xml:space="preserve">Государственная программа Хабаровского края </w:t>
            </w:r>
            <w:r w:rsidR="003B7334" w:rsidRPr="00050126">
              <w:rPr>
                <w:color w:val="000000"/>
                <w:sz w:val="26"/>
                <w:szCs w:val="26"/>
              </w:rPr>
              <w:t>«</w:t>
            </w:r>
            <w:r w:rsidRPr="00050126">
              <w:rPr>
                <w:color w:val="000000"/>
                <w:sz w:val="26"/>
                <w:szCs w:val="26"/>
              </w:rPr>
              <w:t>Управление государственным имуществом Хабаровского края</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878</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2600000000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64 483,24</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56 024,91</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55 824,34</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Приватизация находящихся в краевой государственной собственности акций (долей) хозяйственных обществ, иного краевого государственного имущества, в том числе обеспечение деятельности подведомственных учреждений</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878</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2600200000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64 283,24</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55 874,91</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55 679,34</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hideMark/>
          </w:tcPr>
          <w:p w:rsidR="001330E6" w:rsidRPr="00050126" w:rsidRDefault="001330E6" w:rsidP="00050126">
            <w:pPr>
              <w:ind w:right="-79"/>
              <w:jc w:val="both"/>
              <w:rPr>
                <w:color w:val="000000"/>
                <w:sz w:val="26"/>
                <w:szCs w:val="26"/>
              </w:rPr>
            </w:pPr>
            <w:r w:rsidRPr="00050126">
              <w:rPr>
                <w:color w:val="000000"/>
                <w:sz w:val="26"/>
                <w:szCs w:val="26"/>
              </w:rPr>
              <w:t>Обеспечение деятельности (оказание услуг) подведомственных учреждений</w:t>
            </w:r>
          </w:p>
        </w:tc>
        <w:tc>
          <w:tcPr>
            <w:tcW w:w="850"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878</w:t>
            </w:r>
          </w:p>
        </w:tc>
        <w:tc>
          <w:tcPr>
            <w:tcW w:w="542"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13</w:t>
            </w:r>
          </w:p>
        </w:tc>
        <w:tc>
          <w:tcPr>
            <w:tcW w:w="1701"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2600200030</w:t>
            </w:r>
          </w:p>
        </w:tc>
        <w:tc>
          <w:tcPr>
            <w:tcW w:w="709"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63 219,54</w:t>
            </w:r>
          </w:p>
        </w:tc>
        <w:tc>
          <w:tcPr>
            <w:tcW w:w="2126"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54 993,63</w:t>
            </w:r>
          </w:p>
        </w:tc>
        <w:tc>
          <w:tcPr>
            <w:tcW w:w="2153" w:type="dxa"/>
            <w:tcBorders>
              <w:top w:val="nil"/>
              <w:left w:val="nil"/>
              <w:bottom w:val="single" w:sz="4" w:space="0" w:color="000000"/>
              <w:right w:val="single" w:sz="4" w:space="0" w:color="000000"/>
            </w:tcBorders>
            <w:shd w:val="clear" w:color="auto" w:fill="auto"/>
            <w:vAlign w:val="bottom"/>
            <w:hideMark/>
          </w:tcPr>
          <w:p w:rsidR="001330E6" w:rsidRPr="00050126" w:rsidRDefault="001330E6" w:rsidP="00050126">
            <w:pPr>
              <w:jc w:val="right"/>
              <w:rPr>
                <w:color w:val="000000"/>
                <w:sz w:val="26"/>
                <w:szCs w:val="26"/>
              </w:rPr>
            </w:pPr>
            <w:r w:rsidRPr="00050126">
              <w:rPr>
                <w:color w:val="000000"/>
                <w:sz w:val="26"/>
                <w:szCs w:val="26"/>
              </w:rPr>
              <w:t>54 801,15</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color w:val="000000"/>
                <w:sz w:val="26"/>
                <w:szCs w:val="26"/>
              </w:rPr>
            </w:pPr>
            <w:r w:rsidRPr="00050126">
              <w:rPr>
                <w:color w:val="000000"/>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nil"/>
              <w:bottom w:val="single" w:sz="4" w:space="0" w:color="000000"/>
              <w:right w:val="single" w:sz="4" w:space="0" w:color="000000"/>
            </w:tcBorders>
            <w:shd w:val="clear" w:color="auto" w:fill="auto"/>
            <w:vAlign w:val="bottom"/>
          </w:tcPr>
          <w:p w:rsidR="00804B3F" w:rsidRDefault="00804B3F" w:rsidP="00050126">
            <w:pPr>
              <w:jc w:val="center"/>
              <w:rPr>
                <w:color w:val="000000"/>
                <w:sz w:val="26"/>
                <w:szCs w:val="26"/>
              </w:rPr>
            </w:pPr>
          </w:p>
          <w:p w:rsidR="00804B3F" w:rsidRDefault="00804B3F" w:rsidP="00050126">
            <w:pPr>
              <w:jc w:val="center"/>
              <w:rPr>
                <w:color w:val="000000"/>
                <w:sz w:val="26"/>
                <w:szCs w:val="26"/>
              </w:rPr>
            </w:pPr>
          </w:p>
          <w:p w:rsidR="00804B3F" w:rsidRDefault="00804B3F" w:rsidP="00050126">
            <w:pPr>
              <w:jc w:val="center"/>
              <w:rPr>
                <w:color w:val="000000"/>
                <w:sz w:val="26"/>
                <w:szCs w:val="26"/>
              </w:rPr>
            </w:pPr>
          </w:p>
          <w:p w:rsidR="00804B3F" w:rsidRDefault="00804B3F" w:rsidP="00050126">
            <w:pPr>
              <w:jc w:val="center"/>
              <w:rPr>
                <w:color w:val="000000"/>
                <w:sz w:val="26"/>
                <w:szCs w:val="26"/>
              </w:rPr>
            </w:pPr>
          </w:p>
          <w:p w:rsidR="00804B3F" w:rsidRDefault="00804B3F" w:rsidP="00050126">
            <w:pPr>
              <w:jc w:val="center"/>
              <w:rPr>
                <w:color w:val="000000"/>
                <w:sz w:val="26"/>
                <w:szCs w:val="26"/>
              </w:rPr>
            </w:pPr>
          </w:p>
          <w:p w:rsidR="00804B3F" w:rsidRDefault="00804B3F" w:rsidP="00050126">
            <w:pPr>
              <w:jc w:val="center"/>
              <w:rPr>
                <w:color w:val="000000"/>
                <w:sz w:val="26"/>
                <w:szCs w:val="26"/>
              </w:rPr>
            </w:pPr>
          </w:p>
          <w:p w:rsidR="00804B3F" w:rsidRDefault="00804B3F" w:rsidP="0005012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878</w:t>
            </w:r>
          </w:p>
        </w:tc>
        <w:tc>
          <w:tcPr>
            <w:tcW w:w="542" w:type="dxa"/>
            <w:tcBorders>
              <w:top w:val="nil"/>
              <w:left w:val="nil"/>
              <w:bottom w:val="single" w:sz="4" w:space="0" w:color="000000"/>
              <w:right w:val="single" w:sz="4" w:space="0" w:color="000000"/>
            </w:tcBorders>
            <w:shd w:val="clear" w:color="auto" w:fill="auto"/>
            <w:vAlign w:val="bottom"/>
          </w:tcPr>
          <w:p w:rsidR="00804B3F" w:rsidRDefault="00804B3F" w:rsidP="00804B3F">
            <w:pPr>
              <w:jc w:val="center"/>
              <w:rPr>
                <w:color w:val="000000"/>
                <w:sz w:val="26"/>
                <w:szCs w:val="26"/>
              </w:rPr>
            </w:pPr>
          </w:p>
          <w:p w:rsidR="00804B3F" w:rsidRDefault="00804B3F" w:rsidP="00804B3F">
            <w:pPr>
              <w:jc w:val="center"/>
              <w:rPr>
                <w:color w:val="000000"/>
                <w:sz w:val="26"/>
                <w:szCs w:val="26"/>
              </w:rPr>
            </w:pPr>
          </w:p>
          <w:p w:rsidR="00804B3F" w:rsidRDefault="00804B3F" w:rsidP="00804B3F">
            <w:pPr>
              <w:jc w:val="center"/>
              <w:rPr>
                <w:color w:val="000000"/>
                <w:sz w:val="26"/>
                <w:szCs w:val="26"/>
              </w:rPr>
            </w:pPr>
          </w:p>
          <w:p w:rsidR="00804B3F" w:rsidRDefault="00804B3F" w:rsidP="00804B3F">
            <w:pPr>
              <w:jc w:val="center"/>
              <w:rPr>
                <w:color w:val="000000"/>
                <w:sz w:val="26"/>
                <w:szCs w:val="26"/>
              </w:rPr>
            </w:pPr>
          </w:p>
          <w:p w:rsidR="00804B3F" w:rsidRDefault="00804B3F" w:rsidP="00804B3F">
            <w:pPr>
              <w:jc w:val="center"/>
              <w:rPr>
                <w:color w:val="000000"/>
                <w:sz w:val="26"/>
                <w:szCs w:val="26"/>
              </w:rPr>
            </w:pPr>
          </w:p>
          <w:p w:rsidR="00804B3F" w:rsidRDefault="00804B3F" w:rsidP="00804B3F">
            <w:pPr>
              <w:jc w:val="center"/>
              <w:rPr>
                <w:color w:val="000000"/>
                <w:sz w:val="26"/>
                <w:szCs w:val="26"/>
              </w:rPr>
            </w:pPr>
          </w:p>
          <w:p w:rsidR="00804B3F" w:rsidRDefault="00804B3F" w:rsidP="00804B3F">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tcPr>
          <w:p w:rsidR="00804B3F" w:rsidRDefault="00804B3F" w:rsidP="00804B3F">
            <w:pPr>
              <w:jc w:val="center"/>
              <w:rPr>
                <w:color w:val="000000"/>
                <w:sz w:val="26"/>
                <w:szCs w:val="26"/>
              </w:rPr>
            </w:pPr>
          </w:p>
          <w:p w:rsidR="00804B3F" w:rsidRDefault="00804B3F" w:rsidP="00804B3F">
            <w:pPr>
              <w:jc w:val="center"/>
              <w:rPr>
                <w:color w:val="000000"/>
                <w:sz w:val="26"/>
                <w:szCs w:val="26"/>
              </w:rPr>
            </w:pPr>
          </w:p>
          <w:p w:rsidR="00804B3F" w:rsidRDefault="00804B3F" w:rsidP="00804B3F">
            <w:pPr>
              <w:jc w:val="center"/>
              <w:rPr>
                <w:color w:val="000000"/>
                <w:sz w:val="26"/>
                <w:szCs w:val="26"/>
              </w:rPr>
            </w:pPr>
          </w:p>
          <w:p w:rsidR="00804B3F" w:rsidRDefault="00804B3F" w:rsidP="00804B3F">
            <w:pPr>
              <w:jc w:val="center"/>
              <w:rPr>
                <w:color w:val="000000"/>
                <w:sz w:val="26"/>
                <w:szCs w:val="26"/>
              </w:rPr>
            </w:pPr>
          </w:p>
          <w:p w:rsidR="00804B3F" w:rsidRDefault="00804B3F" w:rsidP="00804B3F">
            <w:pPr>
              <w:jc w:val="center"/>
              <w:rPr>
                <w:color w:val="000000"/>
                <w:sz w:val="26"/>
                <w:szCs w:val="26"/>
              </w:rPr>
            </w:pPr>
          </w:p>
          <w:p w:rsidR="00804B3F" w:rsidRDefault="00804B3F" w:rsidP="00804B3F">
            <w:pPr>
              <w:jc w:val="center"/>
              <w:rPr>
                <w:color w:val="000000"/>
                <w:sz w:val="26"/>
                <w:szCs w:val="26"/>
              </w:rPr>
            </w:pPr>
          </w:p>
          <w:p w:rsidR="00804B3F" w:rsidRDefault="00804B3F" w:rsidP="00804B3F">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13</w:t>
            </w:r>
          </w:p>
        </w:tc>
        <w:tc>
          <w:tcPr>
            <w:tcW w:w="1701" w:type="dxa"/>
            <w:tcBorders>
              <w:top w:val="nil"/>
              <w:left w:val="nil"/>
              <w:bottom w:val="single" w:sz="4" w:space="0" w:color="000000"/>
              <w:right w:val="single" w:sz="4" w:space="0" w:color="000000"/>
            </w:tcBorders>
            <w:shd w:val="clear" w:color="auto" w:fill="auto"/>
            <w:vAlign w:val="bottom"/>
          </w:tcPr>
          <w:p w:rsidR="00804B3F" w:rsidRDefault="00804B3F" w:rsidP="00804B3F">
            <w:pPr>
              <w:jc w:val="center"/>
              <w:rPr>
                <w:color w:val="000000"/>
                <w:sz w:val="26"/>
                <w:szCs w:val="26"/>
              </w:rPr>
            </w:pPr>
          </w:p>
          <w:p w:rsidR="00804B3F" w:rsidRDefault="00804B3F" w:rsidP="00804B3F">
            <w:pPr>
              <w:jc w:val="center"/>
              <w:rPr>
                <w:color w:val="000000"/>
                <w:sz w:val="26"/>
                <w:szCs w:val="26"/>
              </w:rPr>
            </w:pPr>
          </w:p>
          <w:p w:rsidR="00804B3F" w:rsidRDefault="00804B3F" w:rsidP="00804B3F">
            <w:pPr>
              <w:jc w:val="center"/>
              <w:rPr>
                <w:color w:val="000000"/>
                <w:sz w:val="26"/>
                <w:szCs w:val="26"/>
              </w:rPr>
            </w:pPr>
          </w:p>
          <w:p w:rsidR="00804B3F" w:rsidRDefault="00804B3F" w:rsidP="00804B3F">
            <w:pPr>
              <w:jc w:val="center"/>
              <w:rPr>
                <w:color w:val="000000"/>
                <w:sz w:val="26"/>
                <w:szCs w:val="26"/>
              </w:rPr>
            </w:pPr>
          </w:p>
          <w:p w:rsidR="00804B3F" w:rsidRDefault="00804B3F" w:rsidP="00804B3F">
            <w:pPr>
              <w:jc w:val="center"/>
              <w:rPr>
                <w:color w:val="000000"/>
                <w:sz w:val="26"/>
                <w:szCs w:val="26"/>
              </w:rPr>
            </w:pPr>
          </w:p>
          <w:p w:rsidR="00804B3F" w:rsidRDefault="00804B3F" w:rsidP="00804B3F">
            <w:pPr>
              <w:jc w:val="center"/>
              <w:rPr>
                <w:color w:val="000000"/>
                <w:sz w:val="26"/>
                <w:szCs w:val="26"/>
              </w:rPr>
            </w:pPr>
          </w:p>
          <w:p w:rsidR="00804B3F" w:rsidRDefault="00804B3F" w:rsidP="00804B3F">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2600200030</w:t>
            </w:r>
          </w:p>
        </w:tc>
        <w:tc>
          <w:tcPr>
            <w:tcW w:w="709" w:type="dxa"/>
            <w:tcBorders>
              <w:top w:val="nil"/>
              <w:left w:val="nil"/>
              <w:bottom w:val="single" w:sz="4" w:space="0" w:color="000000"/>
              <w:right w:val="single" w:sz="4" w:space="0" w:color="000000"/>
            </w:tcBorders>
            <w:shd w:val="clear" w:color="auto" w:fill="auto"/>
            <w:vAlign w:val="bottom"/>
          </w:tcPr>
          <w:p w:rsidR="00804B3F" w:rsidRDefault="00804B3F" w:rsidP="00804B3F">
            <w:pPr>
              <w:jc w:val="center"/>
              <w:rPr>
                <w:color w:val="000000"/>
                <w:sz w:val="26"/>
                <w:szCs w:val="26"/>
              </w:rPr>
            </w:pPr>
          </w:p>
          <w:p w:rsidR="00804B3F" w:rsidRDefault="00804B3F" w:rsidP="00804B3F">
            <w:pPr>
              <w:jc w:val="center"/>
              <w:rPr>
                <w:color w:val="000000"/>
                <w:sz w:val="26"/>
                <w:szCs w:val="26"/>
              </w:rPr>
            </w:pPr>
          </w:p>
          <w:p w:rsidR="00804B3F" w:rsidRDefault="00804B3F" w:rsidP="00804B3F">
            <w:pPr>
              <w:jc w:val="center"/>
              <w:rPr>
                <w:color w:val="000000"/>
                <w:sz w:val="26"/>
                <w:szCs w:val="26"/>
              </w:rPr>
            </w:pPr>
          </w:p>
          <w:p w:rsidR="00804B3F" w:rsidRDefault="00804B3F" w:rsidP="00804B3F">
            <w:pPr>
              <w:jc w:val="center"/>
              <w:rPr>
                <w:color w:val="000000"/>
                <w:sz w:val="26"/>
                <w:szCs w:val="26"/>
              </w:rPr>
            </w:pPr>
          </w:p>
          <w:p w:rsidR="00804B3F" w:rsidRDefault="00804B3F" w:rsidP="00804B3F">
            <w:pPr>
              <w:jc w:val="center"/>
              <w:rPr>
                <w:color w:val="000000"/>
                <w:sz w:val="26"/>
                <w:szCs w:val="26"/>
              </w:rPr>
            </w:pPr>
          </w:p>
          <w:p w:rsidR="00804B3F" w:rsidRDefault="00804B3F" w:rsidP="00804B3F">
            <w:pPr>
              <w:jc w:val="center"/>
              <w:rPr>
                <w:color w:val="000000"/>
                <w:sz w:val="26"/>
                <w:szCs w:val="26"/>
              </w:rPr>
            </w:pPr>
          </w:p>
          <w:p w:rsidR="00804B3F" w:rsidRDefault="00804B3F" w:rsidP="00804B3F">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100</w:t>
            </w:r>
          </w:p>
        </w:tc>
        <w:tc>
          <w:tcPr>
            <w:tcW w:w="2126" w:type="dxa"/>
            <w:tcBorders>
              <w:top w:val="nil"/>
              <w:left w:val="nil"/>
              <w:bottom w:val="single" w:sz="4" w:space="0" w:color="000000"/>
              <w:right w:val="single" w:sz="4" w:space="0" w:color="000000"/>
            </w:tcBorders>
            <w:shd w:val="clear" w:color="auto" w:fill="auto"/>
            <w:vAlign w:val="bottom"/>
          </w:tcPr>
          <w:p w:rsidR="00804B3F" w:rsidRDefault="00804B3F" w:rsidP="00804B3F">
            <w:pPr>
              <w:jc w:val="center"/>
              <w:rPr>
                <w:color w:val="000000"/>
                <w:sz w:val="26"/>
                <w:szCs w:val="26"/>
              </w:rPr>
            </w:pPr>
          </w:p>
          <w:p w:rsidR="00804B3F" w:rsidRDefault="00804B3F" w:rsidP="00804B3F">
            <w:pPr>
              <w:jc w:val="center"/>
              <w:rPr>
                <w:color w:val="000000"/>
                <w:sz w:val="26"/>
                <w:szCs w:val="26"/>
              </w:rPr>
            </w:pPr>
          </w:p>
          <w:p w:rsidR="00804B3F" w:rsidRDefault="00804B3F" w:rsidP="00804B3F">
            <w:pPr>
              <w:jc w:val="center"/>
              <w:rPr>
                <w:color w:val="000000"/>
                <w:sz w:val="26"/>
                <w:szCs w:val="26"/>
              </w:rPr>
            </w:pPr>
          </w:p>
          <w:p w:rsidR="00804B3F" w:rsidRDefault="00804B3F" w:rsidP="00804B3F">
            <w:pPr>
              <w:jc w:val="center"/>
              <w:rPr>
                <w:color w:val="000000"/>
                <w:sz w:val="26"/>
                <w:szCs w:val="26"/>
              </w:rPr>
            </w:pPr>
          </w:p>
          <w:p w:rsidR="00804B3F" w:rsidRDefault="00804B3F" w:rsidP="00804B3F">
            <w:pPr>
              <w:jc w:val="center"/>
              <w:rPr>
                <w:color w:val="000000"/>
                <w:sz w:val="26"/>
                <w:szCs w:val="26"/>
              </w:rPr>
            </w:pPr>
          </w:p>
          <w:p w:rsidR="00804B3F" w:rsidRDefault="00804B3F" w:rsidP="00804B3F">
            <w:pPr>
              <w:jc w:val="center"/>
              <w:rPr>
                <w:color w:val="000000"/>
                <w:sz w:val="26"/>
                <w:szCs w:val="26"/>
              </w:rPr>
            </w:pPr>
          </w:p>
          <w:p w:rsidR="00804B3F" w:rsidRDefault="00804B3F" w:rsidP="00804B3F">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44 573,84</w:t>
            </w:r>
          </w:p>
        </w:tc>
        <w:tc>
          <w:tcPr>
            <w:tcW w:w="2126" w:type="dxa"/>
            <w:tcBorders>
              <w:top w:val="nil"/>
              <w:left w:val="nil"/>
              <w:bottom w:val="single" w:sz="4" w:space="0" w:color="000000"/>
              <w:right w:val="single" w:sz="4" w:space="0" w:color="000000"/>
            </w:tcBorders>
            <w:shd w:val="clear" w:color="auto" w:fill="auto"/>
            <w:vAlign w:val="bottom"/>
          </w:tcPr>
          <w:p w:rsidR="00804B3F" w:rsidRDefault="00804B3F" w:rsidP="00804B3F">
            <w:pPr>
              <w:jc w:val="center"/>
              <w:rPr>
                <w:color w:val="000000"/>
                <w:sz w:val="26"/>
                <w:szCs w:val="26"/>
              </w:rPr>
            </w:pPr>
          </w:p>
          <w:p w:rsidR="00804B3F" w:rsidRDefault="00804B3F" w:rsidP="00804B3F">
            <w:pPr>
              <w:jc w:val="center"/>
              <w:rPr>
                <w:color w:val="000000"/>
                <w:sz w:val="26"/>
                <w:szCs w:val="26"/>
              </w:rPr>
            </w:pPr>
          </w:p>
          <w:p w:rsidR="00804B3F" w:rsidRDefault="00804B3F" w:rsidP="00804B3F">
            <w:pPr>
              <w:jc w:val="center"/>
              <w:rPr>
                <w:color w:val="000000"/>
                <w:sz w:val="26"/>
                <w:szCs w:val="26"/>
              </w:rPr>
            </w:pPr>
          </w:p>
          <w:p w:rsidR="00804B3F" w:rsidRDefault="00804B3F" w:rsidP="00804B3F">
            <w:pPr>
              <w:jc w:val="center"/>
              <w:rPr>
                <w:color w:val="000000"/>
                <w:sz w:val="26"/>
                <w:szCs w:val="26"/>
              </w:rPr>
            </w:pPr>
          </w:p>
          <w:p w:rsidR="00804B3F" w:rsidRDefault="00804B3F" w:rsidP="00804B3F">
            <w:pPr>
              <w:jc w:val="center"/>
              <w:rPr>
                <w:color w:val="000000"/>
                <w:sz w:val="26"/>
                <w:szCs w:val="26"/>
              </w:rPr>
            </w:pPr>
          </w:p>
          <w:p w:rsidR="00804B3F" w:rsidRDefault="00804B3F" w:rsidP="00804B3F">
            <w:pPr>
              <w:jc w:val="center"/>
              <w:rPr>
                <w:color w:val="000000"/>
                <w:sz w:val="26"/>
                <w:szCs w:val="26"/>
              </w:rPr>
            </w:pPr>
          </w:p>
          <w:p w:rsidR="00804B3F" w:rsidRDefault="00804B3F" w:rsidP="00804B3F">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44 573,84</w:t>
            </w:r>
          </w:p>
        </w:tc>
        <w:tc>
          <w:tcPr>
            <w:tcW w:w="2153" w:type="dxa"/>
            <w:tcBorders>
              <w:top w:val="nil"/>
              <w:left w:val="nil"/>
              <w:bottom w:val="single" w:sz="4" w:space="0" w:color="000000"/>
              <w:right w:val="single" w:sz="4" w:space="0" w:color="000000"/>
            </w:tcBorders>
            <w:shd w:val="clear" w:color="auto" w:fill="auto"/>
            <w:vAlign w:val="bottom"/>
          </w:tcPr>
          <w:p w:rsidR="00804B3F" w:rsidRDefault="00804B3F" w:rsidP="00804B3F">
            <w:pPr>
              <w:jc w:val="center"/>
              <w:rPr>
                <w:color w:val="000000"/>
                <w:sz w:val="26"/>
                <w:szCs w:val="26"/>
              </w:rPr>
            </w:pPr>
          </w:p>
          <w:p w:rsidR="00804B3F" w:rsidRDefault="00804B3F" w:rsidP="00804B3F">
            <w:pPr>
              <w:jc w:val="center"/>
              <w:rPr>
                <w:color w:val="000000"/>
                <w:sz w:val="26"/>
                <w:szCs w:val="26"/>
              </w:rPr>
            </w:pPr>
          </w:p>
          <w:p w:rsidR="00804B3F" w:rsidRDefault="00804B3F" w:rsidP="00804B3F">
            <w:pPr>
              <w:jc w:val="center"/>
              <w:rPr>
                <w:color w:val="000000"/>
                <w:sz w:val="26"/>
                <w:szCs w:val="26"/>
              </w:rPr>
            </w:pPr>
          </w:p>
          <w:p w:rsidR="00804B3F" w:rsidRDefault="00804B3F" w:rsidP="00804B3F">
            <w:pPr>
              <w:jc w:val="center"/>
              <w:rPr>
                <w:color w:val="000000"/>
                <w:sz w:val="26"/>
                <w:szCs w:val="26"/>
              </w:rPr>
            </w:pPr>
          </w:p>
          <w:p w:rsidR="00804B3F" w:rsidRDefault="00804B3F" w:rsidP="00804B3F">
            <w:pPr>
              <w:jc w:val="center"/>
              <w:rPr>
                <w:color w:val="000000"/>
                <w:sz w:val="26"/>
                <w:szCs w:val="26"/>
              </w:rPr>
            </w:pPr>
          </w:p>
          <w:p w:rsidR="00804B3F" w:rsidRDefault="00804B3F" w:rsidP="00804B3F">
            <w:pPr>
              <w:jc w:val="center"/>
              <w:rPr>
                <w:color w:val="000000"/>
                <w:sz w:val="26"/>
                <w:szCs w:val="26"/>
              </w:rPr>
            </w:pPr>
          </w:p>
          <w:p w:rsidR="00804B3F" w:rsidRDefault="00804B3F" w:rsidP="00804B3F">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44 573,84</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color w:val="000000"/>
                <w:sz w:val="26"/>
                <w:szCs w:val="26"/>
              </w:rPr>
            </w:pPr>
            <w:r w:rsidRPr="00050126">
              <w:rPr>
                <w:color w:val="000000"/>
                <w:sz w:val="26"/>
                <w:szCs w:val="26"/>
              </w:rPr>
              <w:t>Расходы на выплаты персоналу казенных учреждений</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878</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13</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2600200030</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110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44 573,84</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44 573,84</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44 573,84</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color w:val="000000"/>
                <w:sz w:val="26"/>
                <w:szCs w:val="26"/>
              </w:rPr>
            </w:pPr>
            <w:r w:rsidRPr="00050126">
              <w:rPr>
                <w:color w:val="000000"/>
                <w:sz w:val="26"/>
                <w:szCs w:val="26"/>
              </w:rPr>
              <w:t>Закупка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878</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13</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2600200030</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200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17 520,70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9 794,79</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9 602,31</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color w:val="000000"/>
                <w:sz w:val="26"/>
                <w:szCs w:val="26"/>
              </w:rPr>
            </w:pPr>
            <w:r w:rsidRPr="00050126">
              <w:rPr>
                <w:color w:val="000000"/>
                <w:sz w:val="26"/>
                <w:szCs w:val="26"/>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878</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13</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2600200030</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240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17 520,70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9 794,79</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9 602,31</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color w:val="000000"/>
                <w:sz w:val="26"/>
                <w:szCs w:val="26"/>
              </w:rPr>
            </w:pPr>
            <w:r w:rsidRPr="00050126">
              <w:rPr>
                <w:color w:val="000000"/>
                <w:sz w:val="26"/>
                <w:szCs w:val="26"/>
              </w:rPr>
              <w:t>Иные бюджетные ассигнования</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878</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13</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2600200030</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800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1 125,00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625,00</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625,00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color w:val="000000"/>
                <w:sz w:val="26"/>
                <w:szCs w:val="26"/>
              </w:rPr>
            </w:pPr>
            <w:r w:rsidRPr="00050126">
              <w:rPr>
                <w:color w:val="000000"/>
                <w:sz w:val="26"/>
                <w:szCs w:val="26"/>
              </w:rPr>
              <w:t>Уплата налогов, сборов и иных платежей</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878</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13</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2600200030</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850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1 125,00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625,00</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625,00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color w:val="000000"/>
                <w:sz w:val="26"/>
                <w:szCs w:val="26"/>
              </w:rPr>
            </w:pPr>
            <w:r w:rsidRPr="00050126">
              <w:rPr>
                <w:color w:val="000000"/>
                <w:sz w:val="26"/>
                <w:szCs w:val="26"/>
              </w:rPr>
              <w:t>Приватизация государственного имущества</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878</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13</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2600206640</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1 063,70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881,28</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878,19</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color w:val="000000"/>
                <w:sz w:val="26"/>
                <w:szCs w:val="26"/>
              </w:rPr>
            </w:pPr>
            <w:r w:rsidRPr="00050126">
              <w:rPr>
                <w:color w:val="000000"/>
                <w:sz w:val="26"/>
                <w:szCs w:val="26"/>
              </w:rPr>
              <w:t>Закупка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878</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13</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2600206640</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200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1 063,70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881,28</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878,19</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color w:val="000000"/>
                <w:sz w:val="26"/>
                <w:szCs w:val="26"/>
              </w:rPr>
            </w:pPr>
            <w:r w:rsidRPr="00050126">
              <w:rPr>
                <w:color w:val="000000"/>
                <w:sz w:val="26"/>
                <w:szCs w:val="26"/>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878</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13</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2600206640</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240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1 063,70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881,28</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878,19</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color w:val="000000"/>
                <w:sz w:val="26"/>
                <w:szCs w:val="26"/>
              </w:rPr>
            </w:pPr>
            <w:r w:rsidRPr="00050126">
              <w:rPr>
                <w:color w:val="000000"/>
                <w:sz w:val="26"/>
                <w:szCs w:val="26"/>
              </w:rPr>
              <w:t>Оформление возникновения, изменения и прекращения прав на объекты недвижимого имущества, находящиеся в краевой государственной собственности, и ведение Реестра краевого государственного имущества</w:t>
            </w:r>
          </w:p>
        </w:tc>
        <w:tc>
          <w:tcPr>
            <w:tcW w:w="850" w:type="dxa"/>
            <w:tcBorders>
              <w:top w:val="nil"/>
              <w:left w:val="nil"/>
              <w:bottom w:val="single" w:sz="4" w:space="0" w:color="000000"/>
              <w:right w:val="single" w:sz="4" w:space="0" w:color="000000"/>
            </w:tcBorders>
            <w:shd w:val="clear" w:color="auto" w:fill="auto"/>
            <w:vAlign w:val="bottom"/>
          </w:tcPr>
          <w:p w:rsidR="00804B3F" w:rsidRDefault="00804B3F" w:rsidP="00050126">
            <w:pPr>
              <w:jc w:val="center"/>
              <w:rPr>
                <w:color w:val="000000"/>
                <w:sz w:val="26"/>
                <w:szCs w:val="26"/>
              </w:rPr>
            </w:pPr>
          </w:p>
          <w:p w:rsidR="00804B3F" w:rsidRDefault="00804B3F" w:rsidP="00050126">
            <w:pPr>
              <w:jc w:val="center"/>
              <w:rPr>
                <w:color w:val="000000"/>
                <w:sz w:val="26"/>
                <w:szCs w:val="26"/>
              </w:rPr>
            </w:pPr>
          </w:p>
          <w:p w:rsidR="00804B3F" w:rsidRDefault="00804B3F" w:rsidP="00050126">
            <w:pPr>
              <w:jc w:val="center"/>
              <w:rPr>
                <w:color w:val="000000"/>
                <w:sz w:val="26"/>
                <w:szCs w:val="26"/>
              </w:rPr>
            </w:pPr>
          </w:p>
          <w:p w:rsidR="00804B3F" w:rsidRDefault="00804B3F" w:rsidP="00050126">
            <w:pPr>
              <w:jc w:val="center"/>
              <w:rPr>
                <w:color w:val="000000"/>
                <w:sz w:val="26"/>
                <w:szCs w:val="26"/>
              </w:rPr>
            </w:pPr>
          </w:p>
          <w:p w:rsidR="00804B3F" w:rsidRDefault="00804B3F" w:rsidP="00050126">
            <w:pPr>
              <w:jc w:val="center"/>
              <w:rPr>
                <w:color w:val="000000"/>
                <w:sz w:val="26"/>
                <w:szCs w:val="26"/>
              </w:rPr>
            </w:pPr>
          </w:p>
          <w:p w:rsidR="00804B3F" w:rsidRDefault="00804B3F" w:rsidP="00050126">
            <w:pPr>
              <w:jc w:val="center"/>
              <w:rPr>
                <w:color w:val="000000"/>
                <w:sz w:val="26"/>
                <w:szCs w:val="26"/>
              </w:rPr>
            </w:pPr>
          </w:p>
          <w:p w:rsidR="00804B3F" w:rsidRDefault="00804B3F" w:rsidP="0005012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878</w:t>
            </w:r>
          </w:p>
        </w:tc>
        <w:tc>
          <w:tcPr>
            <w:tcW w:w="542" w:type="dxa"/>
            <w:tcBorders>
              <w:top w:val="nil"/>
              <w:left w:val="nil"/>
              <w:bottom w:val="single" w:sz="4" w:space="0" w:color="000000"/>
              <w:right w:val="single" w:sz="4" w:space="0" w:color="000000"/>
            </w:tcBorders>
            <w:shd w:val="clear" w:color="auto" w:fill="auto"/>
            <w:vAlign w:val="bottom"/>
          </w:tcPr>
          <w:p w:rsidR="00804B3F" w:rsidRDefault="00804B3F" w:rsidP="00804B3F">
            <w:pPr>
              <w:jc w:val="center"/>
              <w:rPr>
                <w:color w:val="000000"/>
                <w:sz w:val="26"/>
                <w:szCs w:val="26"/>
              </w:rPr>
            </w:pPr>
          </w:p>
          <w:p w:rsidR="00804B3F" w:rsidRDefault="00804B3F" w:rsidP="00804B3F">
            <w:pPr>
              <w:jc w:val="center"/>
              <w:rPr>
                <w:color w:val="000000"/>
                <w:sz w:val="26"/>
                <w:szCs w:val="26"/>
              </w:rPr>
            </w:pPr>
          </w:p>
          <w:p w:rsidR="00804B3F" w:rsidRDefault="00804B3F" w:rsidP="00804B3F">
            <w:pPr>
              <w:jc w:val="center"/>
              <w:rPr>
                <w:color w:val="000000"/>
                <w:sz w:val="26"/>
                <w:szCs w:val="26"/>
              </w:rPr>
            </w:pPr>
          </w:p>
          <w:p w:rsidR="00804B3F" w:rsidRDefault="00804B3F" w:rsidP="00804B3F">
            <w:pPr>
              <w:jc w:val="center"/>
              <w:rPr>
                <w:color w:val="000000"/>
                <w:sz w:val="26"/>
                <w:szCs w:val="26"/>
              </w:rPr>
            </w:pPr>
          </w:p>
          <w:p w:rsidR="00804B3F" w:rsidRDefault="00804B3F" w:rsidP="00804B3F">
            <w:pPr>
              <w:jc w:val="center"/>
              <w:rPr>
                <w:color w:val="000000"/>
                <w:sz w:val="26"/>
                <w:szCs w:val="26"/>
              </w:rPr>
            </w:pPr>
          </w:p>
          <w:p w:rsidR="00804B3F" w:rsidRDefault="00804B3F" w:rsidP="00804B3F">
            <w:pPr>
              <w:jc w:val="center"/>
              <w:rPr>
                <w:color w:val="000000"/>
                <w:sz w:val="26"/>
                <w:szCs w:val="26"/>
              </w:rPr>
            </w:pPr>
          </w:p>
          <w:p w:rsidR="00804B3F" w:rsidRDefault="00804B3F" w:rsidP="00804B3F">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tcPr>
          <w:p w:rsidR="00804B3F" w:rsidRDefault="00804B3F" w:rsidP="00804B3F">
            <w:pPr>
              <w:jc w:val="center"/>
              <w:rPr>
                <w:color w:val="000000"/>
                <w:sz w:val="26"/>
                <w:szCs w:val="26"/>
              </w:rPr>
            </w:pPr>
          </w:p>
          <w:p w:rsidR="00804B3F" w:rsidRDefault="00804B3F" w:rsidP="00804B3F">
            <w:pPr>
              <w:jc w:val="center"/>
              <w:rPr>
                <w:color w:val="000000"/>
                <w:sz w:val="26"/>
                <w:szCs w:val="26"/>
              </w:rPr>
            </w:pPr>
          </w:p>
          <w:p w:rsidR="00804B3F" w:rsidRDefault="00804B3F" w:rsidP="00804B3F">
            <w:pPr>
              <w:jc w:val="center"/>
              <w:rPr>
                <w:color w:val="000000"/>
                <w:sz w:val="26"/>
                <w:szCs w:val="26"/>
              </w:rPr>
            </w:pPr>
          </w:p>
          <w:p w:rsidR="00804B3F" w:rsidRDefault="00804B3F" w:rsidP="00804B3F">
            <w:pPr>
              <w:jc w:val="center"/>
              <w:rPr>
                <w:color w:val="000000"/>
                <w:sz w:val="26"/>
                <w:szCs w:val="26"/>
              </w:rPr>
            </w:pPr>
          </w:p>
          <w:p w:rsidR="00804B3F" w:rsidRDefault="00804B3F" w:rsidP="00804B3F">
            <w:pPr>
              <w:jc w:val="center"/>
              <w:rPr>
                <w:color w:val="000000"/>
                <w:sz w:val="26"/>
                <w:szCs w:val="26"/>
              </w:rPr>
            </w:pPr>
          </w:p>
          <w:p w:rsidR="00804B3F" w:rsidRDefault="00804B3F" w:rsidP="00804B3F">
            <w:pPr>
              <w:jc w:val="center"/>
              <w:rPr>
                <w:color w:val="000000"/>
                <w:sz w:val="26"/>
                <w:szCs w:val="26"/>
              </w:rPr>
            </w:pPr>
          </w:p>
          <w:p w:rsidR="00804B3F" w:rsidRDefault="00804B3F" w:rsidP="00804B3F">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13</w:t>
            </w:r>
          </w:p>
        </w:tc>
        <w:tc>
          <w:tcPr>
            <w:tcW w:w="1701" w:type="dxa"/>
            <w:tcBorders>
              <w:top w:val="nil"/>
              <w:left w:val="nil"/>
              <w:bottom w:val="single" w:sz="4" w:space="0" w:color="000000"/>
              <w:right w:val="single" w:sz="4" w:space="0" w:color="000000"/>
            </w:tcBorders>
            <w:shd w:val="clear" w:color="auto" w:fill="auto"/>
            <w:vAlign w:val="bottom"/>
          </w:tcPr>
          <w:p w:rsidR="00804B3F" w:rsidRDefault="00804B3F" w:rsidP="00804B3F">
            <w:pPr>
              <w:jc w:val="center"/>
              <w:rPr>
                <w:color w:val="000000"/>
                <w:sz w:val="26"/>
                <w:szCs w:val="26"/>
              </w:rPr>
            </w:pPr>
          </w:p>
          <w:p w:rsidR="00804B3F" w:rsidRDefault="00804B3F" w:rsidP="00804B3F">
            <w:pPr>
              <w:jc w:val="center"/>
              <w:rPr>
                <w:color w:val="000000"/>
                <w:sz w:val="26"/>
                <w:szCs w:val="26"/>
              </w:rPr>
            </w:pPr>
          </w:p>
          <w:p w:rsidR="00804B3F" w:rsidRDefault="00804B3F" w:rsidP="00804B3F">
            <w:pPr>
              <w:jc w:val="center"/>
              <w:rPr>
                <w:color w:val="000000"/>
                <w:sz w:val="26"/>
                <w:szCs w:val="26"/>
              </w:rPr>
            </w:pPr>
          </w:p>
          <w:p w:rsidR="00804B3F" w:rsidRDefault="00804B3F" w:rsidP="00804B3F">
            <w:pPr>
              <w:jc w:val="center"/>
              <w:rPr>
                <w:color w:val="000000"/>
                <w:sz w:val="26"/>
                <w:szCs w:val="26"/>
              </w:rPr>
            </w:pPr>
          </w:p>
          <w:p w:rsidR="00804B3F" w:rsidRDefault="00804B3F" w:rsidP="00804B3F">
            <w:pPr>
              <w:jc w:val="center"/>
              <w:rPr>
                <w:color w:val="000000"/>
                <w:sz w:val="26"/>
                <w:szCs w:val="26"/>
              </w:rPr>
            </w:pPr>
          </w:p>
          <w:p w:rsidR="00804B3F" w:rsidRDefault="00804B3F" w:rsidP="00804B3F">
            <w:pPr>
              <w:jc w:val="center"/>
              <w:rPr>
                <w:color w:val="000000"/>
                <w:sz w:val="26"/>
                <w:szCs w:val="26"/>
              </w:rPr>
            </w:pPr>
          </w:p>
          <w:p w:rsidR="00804B3F" w:rsidRDefault="00804B3F" w:rsidP="00804B3F">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2600300000</w:t>
            </w:r>
          </w:p>
        </w:tc>
        <w:tc>
          <w:tcPr>
            <w:tcW w:w="709" w:type="dxa"/>
            <w:tcBorders>
              <w:top w:val="nil"/>
              <w:left w:val="nil"/>
              <w:bottom w:val="single" w:sz="4" w:space="0" w:color="000000"/>
              <w:right w:val="single" w:sz="4" w:space="0" w:color="000000"/>
            </w:tcBorders>
            <w:shd w:val="clear" w:color="auto" w:fill="auto"/>
            <w:vAlign w:val="bottom"/>
          </w:tcPr>
          <w:p w:rsidR="00804B3F" w:rsidRDefault="00804B3F" w:rsidP="00804B3F">
            <w:pPr>
              <w:jc w:val="center"/>
              <w:rPr>
                <w:color w:val="000000"/>
                <w:sz w:val="26"/>
                <w:szCs w:val="26"/>
              </w:rPr>
            </w:pPr>
          </w:p>
          <w:p w:rsidR="00804B3F" w:rsidRDefault="00804B3F" w:rsidP="00804B3F">
            <w:pPr>
              <w:jc w:val="center"/>
              <w:rPr>
                <w:color w:val="000000"/>
                <w:sz w:val="26"/>
                <w:szCs w:val="26"/>
              </w:rPr>
            </w:pPr>
          </w:p>
          <w:p w:rsidR="00804B3F" w:rsidRDefault="00804B3F" w:rsidP="00804B3F">
            <w:pPr>
              <w:jc w:val="center"/>
              <w:rPr>
                <w:color w:val="000000"/>
                <w:sz w:val="26"/>
                <w:szCs w:val="26"/>
              </w:rPr>
            </w:pPr>
          </w:p>
          <w:p w:rsidR="00804B3F" w:rsidRDefault="00804B3F" w:rsidP="00804B3F">
            <w:pPr>
              <w:jc w:val="center"/>
              <w:rPr>
                <w:color w:val="000000"/>
                <w:sz w:val="26"/>
                <w:szCs w:val="26"/>
              </w:rPr>
            </w:pPr>
          </w:p>
          <w:p w:rsidR="00804B3F" w:rsidRDefault="00804B3F" w:rsidP="00804B3F">
            <w:pPr>
              <w:jc w:val="center"/>
              <w:rPr>
                <w:color w:val="000000"/>
                <w:sz w:val="26"/>
                <w:szCs w:val="26"/>
              </w:rPr>
            </w:pPr>
          </w:p>
          <w:p w:rsidR="00804B3F" w:rsidRDefault="00804B3F" w:rsidP="00804B3F">
            <w:pPr>
              <w:jc w:val="center"/>
              <w:rPr>
                <w:color w:val="000000"/>
                <w:sz w:val="26"/>
                <w:szCs w:val="26"/>
              </w:rPr>
            </w:pPr>
          </w:p>
          <w:p w:rsidR="00804B3F" w:rsidRDefault="00804B3F" w:rsidP="00804B3F">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tcPr>
          <w:p w:rsidR="00804B3F" w:rsidRDefault="00804B3F" w:rsidP="00804B3F">
            <w:pPr>
              <w:jc w:val="center"/>
              <w:rPr>
                <w:color w:val="000000"/>
                <w:sz w:val="26"/>
                <w:szCs w:val="26"/>
              </w:rPr>
            </w:pPr>
          </w:p>
          <w:p w:rsidR="00804B3F" w:rsidRDefault="00804B3F" w:rsidP="00804B3F">
            <w:pPr>
              <w:jc w:val="center"/>
              <w:rPr>
                <w:color w:val="000000"/>
                <w:sz w:val="26"/>
                <w:szCs w:val="26"/>
              </w:rPr>
            </w:pPr>
          </w:p>
          <w:p w:rsidR="00804B3F" w:rsidRDefault="00804B3F" w:rsidP="00804B3F">
            <w:pPr>
              <w:jc w:val="center"/>
              <w:rPr>
                <w:color w:val="000000"/>
                <w:sz w:val="26"/>
                <w:szCs w:val="26"/>
              </w:rPr>
            </w:pPr>
          </w:p>
          <w:p w:rsidR="00804B3F" w:rsidRDefault="00804B3F" w:rsidP="00804B3F">
            <w:pPr>
              <w:jc w:val="center"/>
              <w:rPr>
                <w:color w:val="000000"/>
                <w:sz w:val="26"/>
                <w:szCs w:val="26"/>
              </w:rPr>
            </w:pPr>
          </w:p>
          <w:p w:rsidR="00804B3F" w:rsidRDefault="00804B3F" w:rsidP="00804B3F">
            <w:pPr>
              <w:jc w:val="center"/>
              <w:rPr>
                <w:color w:val="000000"/>
                <w:sz w:val="26"/>
                <w:szCs w:val="26"/>
              </w:rPr>
            </w:pPr>
          </w:p>
          <w:p w:rsidR="00804B3F" w:rsidRDefault="00804B3F" w:rsidP="00804B3F">
            <w:pPr>
              <w:jc w:val="center"/>
              <w:rPr>
                <w:color w:val="000000"/>
                <w:sz w:val="26"/>
                <w:szCs w:val="26"/>
              </w:rPr>
            </w:pPr>
          </w:p>
          <w:p w:rsidR="00804B3F" w:rsidRDefault="00804B3F" w:rsidP="00804B3F">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200,00</w:t>
            </w:r>
          </w:p>
        </w:tc>
        <w:tc>
          <w:tcPr>
            <w:tcW w:w="2126" w:type="dxa"/>
            <w:tcBorders>
              <w:top w:val="nil"/>
              <w:left w:val="nil"/>
              <w:bottom w:val="single" w:sz="4" w:space="0" w:color="000000"/>
              <w:right w:val="single" w:sz="4" w:space="0" w:color="000000"/>
            </w:tcBorders>
            <w:shd w:val="clear" w:color="auto" w:fill="auto"/>
            <w:vAlign w:val="bottom"/>
          </w:tcPr>
          <w:p w:rsidR="00804B3F" w:rsidRDefault="00804B3F" w:rsidP="00804B3F">
            <w:pPr>
              <w:jc w:val="center"/>
              <w:rPr>
                <w:color w:val="000000"/>
                <w:sz w:val="26"/>
                <w:szCs w:val="26"/>
              </w:rPr>
            </w:pPr>
          </w:p>
          <w:p w:rsidR="00804B3F" w:rsidRDefault="00804B3F" w:rsidP="00804B3F">
            <w:pPr>
              <w:jc w:val="center"/>
              <w:rPr>
                <w:color w:val="000000"/>
                <w:sz w:val="26"/>
                <w:szCs w:val="26"/>
              </w:rPr>
            </w:pPr>
          </w:p>
          <w:p w:rsidR="00804B3F" w:rsidRDefault="00804B3F" w:rsidP="00804B3F">
            <w:pPr>
              <w:jc w:val="center"/>
              <w:rPr>
                <w:color w:val="000000"/>
                <w:sz w:val="26"/>
                <w:szCs w:val="26"/>
              </w:rPr>
            </w:pPr>
          </w:p>
          <w:p w:rsidR="00804B3F" w:rsidRDefault="00804B3F" w:rsidP="00804B3F">
            <w:pPr>
              <w:jc w:val="center"/>
              <w:rPr>
                <w:color w:val="000000"/>
                <w:sz w:val="26"/>
                <w:szCs w:val="26"/>
              </w:rPr>
            </w:pPr>
          </w:p>
          <w:p w:rsidR="00804B3F" w:rsidRDefault="00804B3F" w:rsidP="00804B3F">
            <w:pPr>
              <w:jc w:val="center"/>
              <w:rPr>
                <w:color w:val="000000"/>
                <w:sz w:val="26"/>
                <w:szCs w:val="26"/>
              </w:rPr>
            </w:pPr>
          </w:p>
          <w:p w:rsidR="00804B3F" w:rsidRDefault="00804B3F" w:rsidP="00804B3F">
            <w:pPr>
              <w:jc w:val="center"/>
              <w:rPr>
                <w:color w:val="000000"/>
                <w:sz w:val="26"/>
                <w:szCs w:val="26"/>
              </w:rPr>
            </w:pPr>
          </w:p>
          <w:p w:rsidR="00804B3F" w:rsidRDefault="00804B3F" w:rsidP="00804B3F">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150,00</w:t>
            </w:r>
          </w:p>
        </w:tc>
        <w:tc>
          <w:tcPr>
            <w:tcW w:w="2153" w:type="dxa"/>
            <w:tcBorders>
              <w:top w:val="nil"/>
              <w:left w:val="nil"/>
              <w:bottom w:val="single" w:sz="4" w:space="0" w:color="000000"/>
              <w:right w:val="single" w:sz="4" w:space="0" w:color="000000"/>
            </w:tcBorders>
            <w:shd w:val="clear" w:color="auto" w:fill="auto"/>
            <w:vAlign w:val="bottom"/>
          </w:tcPr>
          <w:p w:rsidR="00804B3F" w:rsidRDefault="00804B3F" w:rsidP="00804B3F">
            <w:pPr>
              <w:jc w:val="center"/>
              <w:rPr>
                <w:color w:val="000000"/>
                <w:sz w:val="26"/>
                <w:szCs w:val="26"/>
              </w:rPr>
            </w:pPr>
          </w:p>
          <w:p w:rsidR="00804B3F" w:rsidRDefault="00804B3F" w:rsidP="00804B3F">
            <w:pPr>
              <w:jc w:val="center"/>
              <w:rPr>
                <w:color w:val="000000"/>
                <w:sz w:val="26"/>
                <w:szCs w:val="26"/>
              </w:rPr>
            </w:pPr>
          </w:p>
          <w:p w:rsidR="00804B3F" w:rsidRDefault="00804B3F" w:rsidP="00804B3F">
            <w:pPr>
              <w:jc w:val="center"/>
              <w:rPr>
                <w:color w:val="000000"/>
                <w:sz w:val="26"/>
                <w:szCs w:val="26"/>
              </w:rPr>
            </w:pPr>
          </w:p>
          <w:p w:rsidR="00804B3F" w:rsidRDefault="00804B3F" w:rsidP="00804B3F">
            <w:pPr>
              <w:jc w:val="center"/>
              <w:rPr>
                <w:color w:val="000000"/>
                <w:sz w:val="26"/>
                <w:szCs w:val="26"/>
              </w:rPr>
            </w:pPr>
          </w:p>
          <w:p w:rsidR="00804B3F" w:rsidRDefault="00804B3F" w:rsidP="00804B3F">
            <w:pPr>
              <w:jc w:val="center"/>
              <w:rPr>
                <w:color w:val="000000"/>
                <w:sz w:val="26"/>
                <w:szCs w:val="26"/>
              </w:rPr>
            </w:pPr>
          </w:p>
          <w:p w:rsidR="00804B3F" w:rsidRDefault="00804B3F" w:rsidP="00804B3F">
            <w:pPr>
              <w:jc w:val="center"/>
              <w:rPr>
                <w:color w:val="000000"/>
                <w:sz w:val="26"/>
                <w:szCs w:val="26"/>
              </w:rPr>
            </w:pPr>
          </w:p>
          <w:p w:rsidR="00804B3F" w:rsidRDefault="00804B3F" w:rsidP="00804B3F">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145,00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color w:val="000000"/>
                <w:sz w:val="26"/>
                <w:szCs w:val="26"/>
              </w:rPr>
            </w:pPr>
            <w:r w:rsidRPr="00050126">
              <w:rPr>
                <w:color w:val="000000"/>
                <w:sz w:val="26"/>
                <w:szCs w:val="26"/>
              </w:rPr>
              <w:t>Обеспечение постановки на государственный кадастровый учет и снятия с кадастрового учета объектов капитального строительства, находящихся в краевой государственной собственности, оценка имущества казны края для целей вовлечения его в хозяйственный оборот</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878</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13</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2600301120</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200,00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150,00</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145,00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color w:val="000000"/>
                <w:sz w:val="26"/>
                <w:szCs w:val="26"/>
              </w:rPr>
            </w:pPr>
            <w:r w:rsidRPr="00050126">
              <w:rPr>
                <w:color w:val="000000"/>
                <w:sz w:val="26"/>
                <w:szCs w:val="26"/>
              </w:rPr>
              <w:t>Закупка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878</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13</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2600301120</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200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200,00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150,00</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145,00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color w:val="000000"/>
                <w:sz w:val="26"/>
                <w:szCs w:val="26"/>
              </w:rPr>
            </w:pPr>
            <w:r w:rsidRPr="00050126">
              <w:rPr>
                <w:color w:val="000000"/>
                <w:sz w:val="26"/>
                <w:szCs w:val="26"/>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878</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13</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2600301120</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240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200,00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150,00</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145,00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color w:val="000000"/>
                <w:sz w:val="26"/>
                <w:szCs w:val="26"/>
              </w:rPr>
            </w:pPr>
            <w:r w:rsidRPr="00050126">
              <w:rPr>
                <w:color w:val="000000"/>
                <w:sz w:val="26"/>
                <w:szCs w:val="26"/>
              </w:rPr>
              <w:t>Непрограммные расходы органов государственной власти края, государственных органов края и краевых государственных учреждений</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878</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13</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9900000000</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1 369,86</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701,71</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699,25</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color w:val="000000"/>
                <w:sz w:val="26"/>
                <w:szCs w:val="26"/>
              </w:rPr>
            </w:pPr>
            <w:r w:rsidRPr="00050126">
              <w:rPr>
                <w:color w:val="000000"/>
                <w:sz w:val="26"/>
                <w:szCs w:val="26"/>
              </w:rPr>
              <w:t>Прочие непрограммные расходы в рамках непрограммных расходов органов государственной власти края, государственных органов края и краевых государственных учреждений</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878</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13</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9990000000</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1 369,86</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701,71</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699,25</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color w:val="000000"/>
                <w:sz w:val="26"/>
                <w:szCs w:val="26"/>
              </w:rPr>
            </w:pPr>
            <w:r w:rsidRPr="00050126">
              <w:rPr>
                <w:color w:val="000000"/>
                <w:sz w:val="26"/>
                <w:szCs w:val="26"/>
              </w:rPr>
              <w:t>Выполнение прочих расходных обязательств края</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878</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13</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9990000040</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1 369,86</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701,71</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699,25</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color w:val="000000"/>
                <w:sz w:val="26"/>
                <w:szCs w:val="26"/>
              </w:rPr>
            </w:pPr>
            <w:r w:rsidRPr="00050126">
              <w:rPr>
                <w:color w:val="000000"/>
                <w:sz w:val="26"/>
                <w:szCs w:val="26"/>
              </w:rPr>
              <w:t>Иные бюджетные ассигнования</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878</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13</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9990000040</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800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1 369,86</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701,71</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699,25</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color w:val="000000"/>
                <w:sz w:val="26"/>
                <w:szCs w:val="26"/>
              </w:rPr>
            </w:pPr>
            <w:r w:rsidRPr="00050126">
              <w:rPr>
                <w:color w:val="000000"/>
                <w:sz w:val="26"/>
                <w:szCs w:val="26"/>
              </w:rPr>
              <w:t>Исполнение судебных актов</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878</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13</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9990000040</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830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1 369,86</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701,71</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699,25</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b/>
                <w:bCs/>
                <w:color w:val="000000"/>
                <w:sz w:val="26"/>
                <w:szCs w:val="26"/>
              </w:rPr>
            </w:pPr>
            <w:r w:rsidRPr="00050126">
              <w:rPr>
                <w:b/>
                <w:bCs/>
                <w:color w:val="000000"/>
                <w:sz w:val="26"/>
                <w:szCs w:val="26"/>
              </w:rPr>
              <w:t>НАЦИОНАЛЬНАЯ ЭКОНОМИКА</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b/>
                <w:bCs/>
                <w:color w:val="000000"/>
                <w:sz w:val="26"/>
                <w:szCs w:val="26"/>
              </w:rPr>
            </w:pPr>
            <w:r w:rsidRPr="00050126">
              <w:rPr>
                <w:b/>
                <w:bCs/>
                <w:color w:val="000000"/>
                <w:sz w:val="26"/>
                <w:szCs w:val="26"/>
              </w:rPr>
              <w:t>878</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b/>
                <w:bCs/>
                <w:color w:val="000000"/>
                <w:sz w:val="26"/>
                <w:szCs w:val="26"/>
              </w:rPr>
            </w:pPr>
            <w:r w:rsidRPr="00050126">
              <w:rPr>
                <w:b/>
                <w:bCs/>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b/>
                <w:bCs/>
                <w:color w:val="000000"/>
                <w:sz w:val="26"/>
                <w:szCs w:val="26"/>
              </w:rPr>
            </w:pPr>
            <w:r w:rsidRPr="00050126">
              <w:rPr>
                <w:b/>
                <w:bCs/>
                <w:color w:val="000000"/>
                <w:sz w:val="26"/>
                <w:szCs w:val="26"/>
              </w:rPr>
              <w:t>00</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b/>
                <w:bCs/>
                <w:color w:val="000000"/>
                <w:sz w:val="26"/>
                <w:szCs w:val="26"/>
              </w:rPr>
            </w:pPr>
            <w:r w:rsidRPr="00050126">
              <w:rPr>
                <w:b/>
                <w:bCs/>
                <w:color w:val="000000"/>
                <w:sz w:val="26"/>
                <w:szCs w:val="26"/>
              </w:rPr>
              <w:t>0000000000</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b/>
                <w:bCs/>
                <w:color w:val="000000"/>
                <w:sz w:val="26"/>
                <w:szCs w:val="26"/>
              </w:rPr>
            </w:pPr>
            <w:r w:rsidRPr="00050126">
              <w:rPr>
                <w:b/>
                <w:bCs/>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b/>
                <w:bCs/>
                <w:color w:val="000000"/>
                <w:sz w:val="26"/>
                <w:szCs w:val="26"/>
              </w:rPr>
            </w:pPr>
            <w:r w:rsidRPr="00050126">
              <w:rPr>
                <w:b/>
                <w:bCs/>
                <w:color w:val="000000"/>
                <w:sz w:val="26"/>
                <w:szCs w:val="26"/>
              </w:rPr>
              <w:t>71 234,05</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b/>
                <w:bCs/>
                <w:color w:val="000000"/>
                <w:sz w:val="26"/>
                <w:szCs w:val="26"/>
              </w:rPr>
            </w:pPr>
            <w:r w:rsidRPr="00050126">
              <w:rPr>
                <w:b/>
                <w:bCs/>
                <w:color w:val="000000"/>
                <w:sz w:val="26"/>
                <w:szCs w:val="26"/>
              </w:rPr>
              <w:t>59 931,59</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b/>
                <w:bCs/>
                <w:color w:val="000000"/>
                <w:sz w:val="26"/>
                <w:szCs w:val="26"/>
              </w:rPr>
            </w:pPr>
            <w:r w:rsidRPr="00050126">
              <w:rPr>
                <w:b/>
                <w:bCs/>
                <w:color w:val="000000"/>
                <w:sz w:val="26"/>
                <w:szCs w:val="26"/>
              </w:rPr>
              <w:t>59 726,33</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b/>
                <w:bCs/>
                <w:color w:val="000000"/>
                <w:sz w:val="26"/>
                <w:szCs w:val="26"/>
              </w:rPr>
            </w:pPr>
            <w:r w:rsidRPr="00050126">
              <w:rPr>
                <w:b/>
                <w:bCs/>
                <w:color w:val="000000"/>
                <w:sz w:val="26"/>
                <w:szCs w:val="26"/>
              </w:rPr>
              <w:t>Другие вопросы в области национальной экономики</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b/>
                <w:bCs/>
                <w:color w:val="000000"/>
                <w:sz w:val="26"/>
                <w:szCs w:val="26"/>
              </w:rPr>
            </w:pPr>
            <w:r w:rsidRPr="00050126">
              <w:rPr>
                <w:b/>
                <w:bCs/>
                <w:color w:val="000000"/>
                <w:sz w:val="26"/>
                <w:szCs w:val="26"/>
              </w:rPr>
              <w:t>878</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b/>
                <w:bCs/>
                <w:color w:val="000000"/>
                <w:sz w:val="26"/>
                <w:szCs w:val="26"/>
              </w:rPr>
            </w:pPr>
            <w:r w:rsidRPr="00050126">
              <w:rPr>
                <w:b/>
                <w:bCs/>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b/>
                <w:bCs/>
                <w:color w:val="000000"/>
                <w:sz w:val="26"/>
                <w:szCs w:val="26"/>
              </w:rPr>
            </w:pPr>
            <w:r w:rsidRPr="00050126">
              <w:rPr>
                <w:b/>
                <w:bCs/>
                <w:color w:val="000000"/>
                <w:sz w:val="26"/>
                <w:szCs w:val="26"/>
              </w:rPr>
              <w:t>12</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b/>
                <w:bCs/>
                <w:color w:val="000000"/>
                <w:sz w:val="26"/>
                <w:szCs w:val="26"/>
              </w:rPr>
            </w:pPr>
            <w:r w:rsidRPr="00050126">
              <w:rPr>
                <w:b/>
                <w:bCs/>
                <w:color w:val="000000"/>
                <w:sz w:val="26"/>
                <w:szCs w:val="26"/>
              </w:rPr>
              <w:t>0000000000</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b/>
                <w:bCs/>
                <w:color w:val="000000"/>
                <w:sz w:val="26"/>
                <w:szCs w:val="26"/>
              </w:rPr>
            </w:pPr>
            <w:r w:rsidRPr="00050126">
              <w:rPr>
                <w:b/>
                <w:bCs/>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b/>
                <w:bCs/>
                <w:color w:val="000000"/>
                <w:sz w:val="26"/>
                <w:szCs w:val="26"/>
              </w:rPr>
            </w:pPr>
            <w:r w:rsidRPr="00050126">
              <w:rPr>
                <w:b/>
                <w:bCs/>
                <w:color w:val="000000"/>
                <w:sz w:val="26"/>
                <w:szCs w:val="26"/>
              </w:rPr>
              <w:t>71 234,05</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b/>
                <w:bCs/>
                <w:color w:val="000000"/>
                <w:sz w:val="26"/>
                <w:szCs w:val="26"/>
              </w:rPr>
            </w:pPr>
            <w:r w:rsidRPr="00050126">
              <w:rPr>
                <w:b/>
                <w:bCs/>
                <w:color w:val="000000"/>
                <w:sz w:val="26"/>
                <w:szCs w:val="26"/>
              </w:rPr>
              <w:t>59 931,59</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b/>
                <w:bCs/>
                <w:color w:val="000000"/>
                <w:sz w:val="26"/>
                <w:szCs w:val="26"/>
              </w:rPr>
            </w:pPr>
            <w:r w:rsidRPr="00050126">
              <w:rPr>
                <w:b/>
                <w:bCs/>
                <w:color w:val="000000"/>
                <w:sz w:val="26"/>
                <w:szCs w:val="26"/>
              </w:rPr>
              <w:t>59 726,33</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color w:val="000000"/>
                <w:sz w:val="26"/>
                <w:szCs w:val="26"/>
              </w:rPr>
            </w:pPr>
            <w:r w:rsidRPr="00050126">
              <w:rPr>
                <w:color w:val="000000"/>
                <w:sz w:val="26"/>
                <w:szCs w:val="26"/>
              </w:rPr>
              <w:t xml:space="preserve">Государственная программа Хабаровского края </w:t>
            </w:r>
            <w:r w:rsidR="003B7334" w:rsidRPr="00050126">
              <w:rPr>
                <w:color w:val="000000"/>
                <w:sz w:val="26"/>
                <w:szCs w:val="26"/>
              </w:rPr>
              <w:t>«</w:t>
            </w:r>
            <w:r w:rsidRPr="00050126">
              <w:rPr>
                <w:color w:val="000000"/>
                <w:sz w:val="26"/>
                <w:szCs w:val="26"/>
              </w:rPr>
              <w:t>Развитие жилищного строительства в Хабаровском крае</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878</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12</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0700000000</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22 820,00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19 983,40</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19 913,50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color w:val="000000"/>
                <w:sz w:val="26"/>
                <w:szCs w:val="26"/>
              </w:rPr>
            </w:pPr>
            <w:r w:rsidRPr="00050126">
              <w:rPr>
                <w:color w:val="000000"/>
                <w:sz w:val="26"/>
                <w:szCs w:val="26"/>
              </w:rPr>
              <w:t>Содействие в разработке градостроительной документации</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878</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12</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0700200000</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22 820,00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19 983,40</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19 913,50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color w:val="000000"/>
                <w:sz w:val="26"/>
                <w:szCs w:val="26"/>
              </w:rPr>
            </w:pPr>
            <w:r w:rsidRPr="00050126">
              <w:rPr>
                <w:color w:val="000000"/>
                <w:sz w:val="26"/>
                <w:szCs w:val="26"/>
              </w:rPr>
              <w:t>Подготовка генеральных планов и правил землепользования и застройки, внесение в них изменений, в том числе создание инфраструктуры пространственных данных Единого государственного реестра недвижимости, включающие работы по описанию местоположения границ населенных пунктов и границ территориальных зон</w:t>
            </w:r>
          </w:p>
        </w:tc>
        <w:tc>
          <w:tcPr>
            <w:tcW w:w="850" w:type="dxa"/>
            <w:tcBorders>
              <w:top w:val="nil"/>
              <w:left w:val="nil"/>
              <w:bottom w:val="single" w:sz="4" w:space="0" w:color="000000"/>
              <w:right w:val="single" w:sz="4" w:space="0" w:color="000000"/>
            </w:tcBorders>
            <w:shd w:val="clear" w:color="auto" w:fill="auto"/>
            <w:vAlign w:val="bottom"/>
          </w:tcPr>
          <w:p w:rsidR="00D2518F" w:rsidRDefault="00D2518F" w:rsidP="00050126">
            <w:pPr>
              <w:jc w:val="center"/>
              <w:rPr>
                <w:color w:val="000000"/>
                <w:sz w:val="26"/>
                <w:szCs w:val="26"/>
              </w:rPr>
            </w:pPr>
          </w:p>
          <w:p w:rsidR="00D2518F" w:rsidRDefault="00D2518F" w:rsidP="00050126">
            <w:pPr>
              <w:jc w:val="center"/>
              <w:rPr>
                <w:color w:val="000000"/>
                <w:sz w:val="26"/>
                <w:szCs w:val="26"/>
              </w:rPr>
            </w:pPr>
          </w:p>
          <w:p w:rsidR="00D2518F" w:rsidRDefault="00D2518F" w:rsidP="00050126">
            <w:pPr>
              <w:jc w:val="center"/>
              <w:rPr>
                <w:color w:val="000000"/>
                <w:sz w:val="26"/>
                <w:szCs w:val="26"/>
              </w:rPr>
            </w:pPr>
          </w:p>
          <w:p w:rsidR="00D2518F" w:rsidRDefault="00D2518F" w:rsidP="00050126">
            <w:pPr>
              <w:jc w:val="center"/>
              <w:rPr>
                <w:color w:val="000000"/>
                <w:sz w:val="26"/>
                <w:szCs w:val="26"/>
              </w:rPr>
            </w:pPr>
          </w:p>
          <w:p w:rsidR="00D2518F" w:rsidRDefault="00D2518F" w:rsidP="00050126">
            <w:pPr>
              <w:jc w:val="center"/>
              <w:rPr>
                <w:color w:val="000000"/>
                <w:sz w:val="26"/>
                <w:szCs w:val="26"/>
              </w:rPr>
            </w:pPr>
          </w:p>
          <w:p w:rsidR="00D2518F" w:rsidRDefault="00D2518F" w:rsidP="00050126">
            <w:pPr>
              <w:jc w:val="center"/>
              <w:rPr>
                <w:color w:val="000000"/>
                <w:sz w:val="26"/>
                <w:szCs w:val="26"/>
              </w:rPr>
            </w:pPr>
          </w:p>
          <w:p w:rsidR="00D2518F" w:rsidRDefault="00D2518F" w:rsidP="00050126">
            <w:pPr>
              <w:jc w:val="center"/>
              <w:rPr>
                <w:color w:val="000000"/>
                <w:sz w:val="26"/>
                <w:szCs w:val="26"/>
              </w:rPr>
            </w:pPr>
          </w:p>
          <w:p w:rsidR="00D2518F" w:rsidRDefault="00D2518F" w:rsidP="00050126">
            <w:pPr>
              <w:jc w:val="center"/>
              <w:rPr>
                <w:color w:val="000000"/>
                <w:sz w:val="26"/>
                <w:szCs w:val="26"/>
              </w:rPr>
            </w:pPr>
          </w:p>
          <w:p w:rsidR="00D2518F" w:rsidRDefault="00D2518F" w:rsidP="00050126">
            <w:pPr>
              <w:jc w:val="center"/>
              <w:rPr>
                <w:color w:val="000000"/>
                <w:sz w:val="26"/>
                <w:szCs w:val="26"/>
              </w:rPr>
            </w:pPr>
          </w:p>
          <w:p w:rsidR="00D2518F" w:rsidRDefault="00D2518F" w:rsidP="00050126">
            <w:pPr>
              <w:jc w:val="center"/>
              <w:rPr>
                <w:color w:val="000000"/>
                <w:sz w:val="26"/>
                <w:szCs w:val="26"/>
              </w:rPr>
            </w:pPr>
          </w:p>
          <w:p w:rsidR="00D2518F" w:rsidRDefault="00D2518F" w:rsidP="0005012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878</w:t>
            </w:r>
          </w:p>
        </w:tc>
        <w:tc>
          <w:tcPr>
            <w:tcW w:w="542" w:type="dxa"/>
            <w:tcBorders>
              <w:top w:val="nil"/>
              <w:left w:val="nil"/>
              <w:bottom w:val="single" w:sz="4" w:space="0" w:color="000000"/>
              <w:right w:val="single" w:sz="4" w:space="0" w:color="000000"/>
            </w:tcBorders>
            <w:shd w:val="clear" w:color="auto" w:fill="auto"/>
            <w:vAlign w:val="bottom"/>
          </w:tcPr>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tcPr>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12</w:t>
            </w:r>
          </w:p>
        </w:tc>
        <w:tc>
          <w:tcPr>
            <w:tcW w:w="1701" w:type="dxa"/>
            <w:tcBorders>
              <w:top w:val="nil"/>
              <w:left w:val="nil"/>
              <w:bottom w:val="single" w:sz="4" w:space="0" w:color="000000"/>
              <w:right w:val="single" w:sz="4" w:space="0" w:color="000000"/>
            </w:tcBorders>
            <w:shd w:val="clear" w:color="auto" w:fill="auto"/>
            <w:vAlign w:val="bottom"/>
          </w:tcPr>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0700204510</w:t>
            </w:r>
          </w:p>
        </w:tc>
        <w:tc>
          <w:tcPr>
            <w:tcW w:w="709" w:type="dxa"/>
            <w:tcBorders>
              <w:top w:val="nil"/>
              <w:left w:val="nil"/>
              <w:bottom w:val="single" w:sz="4" w:space="0" w:color="000000"/>
              <w:right w:val="single" w:sz="4" w:space="0" w:color="000000"/>
            </w:tcBorders>
            <w:shd w:val="clear" w:color="auto" w:fill="auto"/>
            <w:vAlign w:val="bottom"/>
          </w:tcPr>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tcPr>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22 820,00</w:t>
            </w:r>
          </w:p>
        </w:tc>
        <w:tc>
          <w:tcPr>
            <w:tcW w:w="2126" w:type="dxa"/>
            <w:tcBorders>
              <w:top w:val="nil"/>
              <w:left w:val="nil"/>
              <w:bottom w:val="single" w:sz="4" w:space="0" w:color="000000"/>
              <w:right w:val="single" w:sz="4" w:space="0" w:color="000000"/>
            </w:tcBorders>
            <w:shd w:val="clear" w:color="auto" w:fill="auto"/>
            <w:vAlign w:val="bottom"/>
          </w:tcPr>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19 983,40</w:t>
            </w:r>
          </w:p>
        </w:tc>
        <w:tc>
          <w:tcPr>
            <w:tcW w:w="2153" w:type="dxa"/>
            <w:tcBorders>
              <w:top w:val="nil"/>
              <w:left w:val="nil"/>
              <w:bottom w:val="single" w:sz="4" w:space="0" w:color="000000"/>
              <w:right w:val="single" w:sz="4" w:space="0" w:color="000000"/>
            </w:tcBorders>
            <w:shd w:val="clear" w:color="auto" w:fill="auto"/>
            <w:vAlign w:val="bottom"/>
          </w:tcPr>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19 913,50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color w:val="000000"/>
                <w:sz w:val="26"/>
                <w:szCs w:val="26"/>
              </w:rPr>
            </w:pPr>
            <w:r w:rsidRPr="00050126">
              <w:rPr>
                <w:color w:val="000000"/>
                <w:sz w:val="26"/>
                <w:szCs w:val="26"/>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878</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12</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0700204510</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600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22 820,00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19 983,40</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19 913,50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color w:val="000000"/>
                <w:sz w:val="26"/>
                <w:szCs w:val="26"/>
              </w:rPr>
            </w:pPr>
            <w:r w:rsidRPr="00050126">
              <w:rPr>
                <w:color w:val="000000"/>
                <w:sz w:val="26"/>
                <w:szCs w:val="26"/>
              </w:rPr>
              <w:t>Субсидии бюджетным учреждениям</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878</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12</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0700204510</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610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22 820,00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19 983,40</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19 913,50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color w:val="000000"/>
                <w:sz w:val="26"/>
                <w:szCs w:val="26"/>
              </w:rPr>
            </w:pPr>
            <w:r w:rsidRPr="00050126">
              <w:rPr>
                <w:color w:val="000000"/>
                <w:sz w:val="26"/>
                <w:szCs w:val="26"/>
              </w:rPr>
              <w:t xml:space="preserve">Государственная программа Хабаровского края </w:t>
            </w:r>
            <w:r w:rsidR="003B7334" w:rsidRPr="00050126">
              <w:rPr>
                <w:color w:val="000000"/>
                <w:sz w:val="26"/>
                <w:szCs w:val="26"/>
              </w:rPr>
              <w:t>«</w:t>
            </w:r>
            <w:r w:rsidRPr="00050126">
              <w:rPr>
                <w:color w:val="000000"/>
                <w:sz w:val="26"/>
                <w:szCs w:val="26"/>
              </w:rPr>
              <w:t>Управление государственным имуществом Хабаровского края</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878</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12</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2600000000</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48 414,05</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39 948,19</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39 812,83</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color w:val="000000"/>
                <w:sz w:val="26"/>
                <w:szCs w:val="26"/>
              </w:rPr>
            </w:pPr>
            <w:r w:rsidRPr="00050126">
              <w:rPr>
                <w:color w:val="000000"/>
                <w:sz w:val="26"/>
                <w:szCs w:val="26"/>
              </w:rPr>
              <w:t xml:space="preserve">Создание инфраструктуры пространственных данных государственного кадастра объектов недвижимости, в том числе работы по описанию местоположения границ муниципальных образований и населенных пунктов на условиях </w:t>
            </w:r>
            <w:proofErr w:type="spellStart"/>
            <w:r w:rsidRPr="00050126">
              <w:rPr>
                <w:color w:val="000000"/>
                <w:sz w:val="26"/>
                <w:szCs w:val="26"/>
              </w:rPr>
              <w:t>софинансирования</w:t>
            </w:r>
            <w:proofErr w:type="spellEnd"/>
            <w:r w:rsidRPr="00050126">
              <w:rPr>
                <w:color w:val="000000"/>
                <w:sz w:val="26"/>
                <w:szCs w:val="26"/>
              </w:rPr>
              <w:t xml:space="preserve"> с администрациями муниципальных образований, проведение государственной кадастровой оценки земель всех категорий на территории края</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878</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12</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2600400000</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4 607,15</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804,36</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801,54</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color w:val="000000"/>
                <w:sz w:val="26"/>
                <w:szCs w:val="26"/>
              </w:rPr>
            </w:pPr>
            <w:r w:rsidRPr="00050126">
              <w:rPr>
                <w:color w:val="000000"/>
                <w:sz w:val="26"/>
                <w:szCs w:val="26"/>
              </w:rPr>
              <w:t xml:space="preserve">Проведение комплексных кадастровых работ (субсидии бюджетам муниципальных районов и городских округов края на </w:t>
            </w:r>
            <w:proofErr w:type="spellStart"/>
            <w:r w:rsidRPr="00050126">
              <w:rPr>
                <w:color w:val="000000"/>
                <w:sz w:val="26"/>
                <w:szCs w:val="26"/>
              </w:rPr>
              <w:t>софинансирование</w:t>
            </w:r>
            <w:proofErr w:type="spellEnd"/>
            <w:r w:rsidRPr="00050126">
              <w:rPr>
                <w:color w:val="000000"/>
                <w:sz w:val="26"/>
                <w:szCs w:val="26"/>
              </w:rPr>
              <w:t xml:space="preserve"> расходных обязательств на выполнение комплексных кадастровых работ</w:t>
            </w:r>
            <w:r w:rsidR="00AE1EB6"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tcPr>
          <w:p w:rsidR="00D2518F" w:rsidRDefault="00D2518F" w:rsidP="00050126">
            <w:pPr>
              <w:jc w:val="center"/>
              <w:rPr>
                <w:color w:val="000000"/>
                <w:sz w:val="26"/>
                <w:szCs w:val="26"/>
              </w:rPr>
            </w:pPr>
          </w:p>
          <w:p w:rsidR="00D2518F" w:rsidRDefault="00D2518F" w:rsidP="00050126">
            <w:pPr>
              <w:jc w:val="center"/>
              <w:rPr>
                <w:color w:val="000000"/>
                <w:sz w:val="26"/>
                <w:szCs w:val="26"/>
              </w:rPr>
            </w:pPr>
          </w:p>
          <w:p w:rsidR="00D2518F" w:rsidRDefault="00D2518F" w:rsidP="00050126">
            <w:pPr>
              <w:jc w:val="center"/>
              <w:rPr>
                <w:color w:val="000000"/>
                <w:sz w:val="26"/>
                <w:szCs w:val="26"/>
              </w:rPr>
            </w:pPr>
          </w:p>
          <w:p w:rsidR="00D2518F" w:rsidRDefault="00D2518F" w:rsidP="00050126">
            <w:pPr>
              <w:jc w:val="center"/>
              <w:rPr>
                <w:color w:val="000000"/>
                <w:sz w:val="26"/>
                <w:szCs w:val="26"/>
              </w:rPr>
            </w:pPr>
          </w:p>
          <w:p w:rsidR="00D2518F" w:rsidRDefault="00D2518F" w:rsidP="00050126">
            <w:pPr>
              <w:jc w:val="center"/>
              <w:rPr>
                <w:color w:val="000000"/>
                <w:sz w:val="26"/>
                <w:szCs w:val="26"/>
              </w:rPr>
            </w:pPr>
          </w:p>
          <w:p w:rsidR="00D2518F" w:rsidRDefault="00D2518F" w:rsidP="00050126">
            <w:pPr>
              <w:jc w:val="center"/>
              <w:rPr>
                <w:color w:val="000000"/>
                <w:sz w:val="26"/>
                <w:szCs w:val="26"/>
              </w:rPr>
            </w:pPr>
          </w:p>
          <w:p w:rsidR="00D2518F" w:rsidRDefault="00D2518F" w:rsidP="0005012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878</w:t>
            </w:r>
          </w:p>
        </w:tc>
        <w:tc>
          <w:tcPr>
            <w:tcW w:w="542" w:type="dxa"/>
            <w:tcBorders>
              <w:top w:val="nil"/>
              <w:left w:val="nil"/>
              <w:bottom w:val="single" w:sz="4" w:space="0" w:color="000000"/>
              <w:right w:val="single" w:sz="4" w:space="0" w:color="000000"/>
            </w:tcBorders>
            <w:shd w:val="clear" w:color="auto" w:fill="auto"/>
            <w:vAlign w:val="bottom"/>
          </w:tcPr>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tcPr>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12</w:t>
            </w:r>
          </w:p>
        </w:tc>
        <w:tc>
          <w:tcPr>
            <w:tcW w:w="1701" w:type="dxa"/>
            <w:tcBorders>
              <w:top w:val="nil"/>
              <w:left w:val="nil"/>
              <w:bottom w:val="single" w:sz="4" w:space="0" w:color="000000"/>
              <w:right w:val="single" w:sz="4" w:space="0" w:color="000000"/>
            </w:tcBorders>
            <w:shd w:val="clear" w:color="auto" w:fill="auto"/>
            <w:vAlign w:val="bottom"/>
          </w:tcPr>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26004R511A</w:t>
            </w:r>
          </w:p>
        </w:tc>
        <w:tc>
          <w:tcPr>
            <w:tcW w:w="709" w:type="dxa"/>
            <w:tcBorders>
              <w:top w:val="nil"/>
              <w:left w:val="nil"/>
              <w:bottom w:val="single" w:sz="4" w:space="0" w:color="000000"/>
              <w:right w:val="single" w:sz="4" w:space="0" w:color="000000"/>
            </w:tcBorders>
            <w:shd w:val="clear" w:color="auto" w:fill="auto"/>
            <w:vAlign w:val="bottom"/>
          </w:tcPr>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tcPr>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4 607,15</w:t>
            </w:r>
          </w:p>
        </w:tc>
        <w:tc>
          <w:tcPr>
            <w:tcW w:w="2126" w:type="dxa"/>
            <w:tcBorders>
              <w:top w:val="nil"/>
              <w:left w:val="nil"/>
              <w:bottom w:val="single" w:sz="4" w:space="0" w:color="000000"/>
              <w:right w:val="single" w:sz="4" w:space="0" w:color="000000"/>
            </w:tcBorders>
            <w:shd w:val="clear" w:color="auto" w:fill="auto"/>
            <w:vAlign w:val="bottom"/>
          </w:tcPr>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tcPr>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color w:val="000000"/>
                <w:sz w:val="26"/>
                <w:szCs w:val="26"/>
              </w:rPr>
            </w:pPr>
            <w:r w:rsidRPr="00050126">
              <w:rPr>
                <w:color w:val="000000"/>
                <w:sz w:val="26"/>
                <w:szCs w:val="26"/>
              </w:rPr>
              <w:t>Межбюджетные трансферты</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878</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12</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26004R511A</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500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4 607,15</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color w:val="000000"/>
                <w:sz w:val="26"/>
                <w:szCs w:val="26"/>
              </w:rPr>
            </w:pPr>
            <w:r w:rsidRPr="00050126">
              <w:rPr>
                <w:color w:val="000000"/>
                <w:sz w:val="26"/>
                <w:szCs w:val="26"/>
              </w:rPr>
              <w:t>Субсидии</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878</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12</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26004R511A</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520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4 607,15</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color w:val="000000"/>
                <w:sz w:val="26"/>
                <w:szCs w:val="26"/>
              </w:rPr>
            </w:pPr>
            <w:r w:rsidRPr="00050126">
              <w:rPr>
                <w:color w:val="000000"/>
                <w:sz w:val="26"/>
                <w:szCs w:val="26"/>
              </w:rPr>
              <w:t xml:space="preserve">Субсидии бюджетам муниципальных районов и городских округов края на </w:t>
            </w:r>
            <w:proofErr w:type="spellStart"/>
            <w:r w:rsidRPr="00050126">
              <w:rPr>
                <w:color w:val="000000"/>
                <w:sz w:val="26"/>
                <w:szCs w:val="26"/>
              </w:rPr>
              <w:t>софинансирование</w:t>
            </w:r>
            <w:proofErr w:type="spellEnd"/>
            <w:r w:rsidRPr="00050126">
              <w:rPr>
                <w:color w:val="000000"/>
                <w:sz w:val="26"/>
                <w:szCs w:val="26"/>
              </w:rPr>
              <w:t xml:space="preserve"> расходных обязательств на выполнение комплексных кадастровых работ</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878</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12</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260040С660</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804,36</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801,54</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color w:val="000000"/>
                <w:sz w:val="26"/>
                <w:szCs w:val="26"/>
              </w:rPr>
            </w:pPr>
            <w:r w:rsidRPr="00050126">
              <w:rPr>
                <w:color w:val="000000"/>
                <w:sz w:val="26"/>
                <w:szCs w:val="26"/>
              </w:rPr>
              <w:t>Межбюджетные трансферты</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878</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12</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260040С660</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500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804,36</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801,54</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color w:val="000000"/>
                <w:sz w:val="26"/>
                <w:szCs w:val="26"/>
              </w:rPr>
            </w:pPr>
            <w:r w:rsidRPr="00050126">
              <w:rPr>
                <w:color w:val="000000"/>
                <w:sz w:val="26"/>
                <w:szCs w:val="26"/>
              </w:rPr>
              <w:t>Субсидии</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878</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12</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260040С660</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520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804,36</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801,54</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color w:val="000000"/>
                <w:sz w:val="26"/>
                <w:szCs w:val="26"/>
              </w:rPr>
            </w:pPr>
            <w:r w:rsidRPr="00050126">
              <w:rPr>
                <w:color w:val="000000"/>
                <w:sz w:val="26"/>
                <w:szCs w:val="26"/>
              </w:rPr>
              <w:t>Формирование краевого земельного фонда</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878</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12</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2600500000</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491,97</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430,82</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429,31</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color w:val="000000"/>
                <w:sz w:val="26"/>
                <w:szCs w:val="26"/>
              </w:rPr>
            </w:pPr>
            <w:r w:rsidRPr="00050126">
              <w:rPr>
                <w:color w:val="000000"/>
                <w:sz w:val="26"/>
                <w:szCs w:val="26"/>
              </w:rPr>
              <w:t>Формирование краевого земельного фонда</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878</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12</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2600502230</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491,97</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430,82</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429,31</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color w:val="000000"/>
                <w:sz w:val="26"/>
                <w:szCs w:val="26"/>
              </w:rPr>
            </w:pPr>
            <w:r w:rsidRPr="00050126">
              <w:rPr>
                <w:color w:val="000000"/>
                <w:sz w:val="26"/>
                <w:szCs w:val="26"/>
              </w:rPr>
              <w:t>Закупка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878</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12</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2600502230</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200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491,97</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430,82</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429,31</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color w:val="000000"/>
                <w:sz w:val="26"/>
                <w:szCs w:val="26"/>
              </w:rPr>
            </w:pPr>
            <w:r w:rsidRPr="00050126">
              <w:rPr>
                <w:color w:val="000000"/>
                <w:sz w:val="26"/>
                <w:szCs w:val="26"/>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878</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12</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2600502230</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240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491,97</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430,82</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429,31</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color w:val="000000"/>
                <w:sz w:val="26"/>
                <w:szCs w:val="26"/>
              </w:rPr>
            </w:pPr>
            <w:r w:rsidRPr="00050126">
              <w:rPr>
                <w:color w:val="000000"/>
                <w:sz w:val="26"/>
                <w:szCs w:val="26"/>
              </w:rPr>
              <w:t>Вовлечение в хозяйственный оборот неиспользуемых и используемых не в полном объеме краевых земельных участков</w:t>
            </w:r>
          </w:p>
        </w:tc>
        <w:tc>
          <w:tcPr>
            <w:tcW w:w="850" w:type="dxa"/>
            <w:tcBorders>
              <w:top w:val="nil"/>
              <w:left w:val="nil"/>
              <w:bottom w:val="single" w:sz="4" w:space="0" w:color="000000"/>
              <w:right w:val="single" w:sz="4" w:space="0" w:color="000000"/>
            </w:tcBorders>
            <w:shd w:val="clear" w:color="auto" w:fill="auto"/>
            <w:vAlign w:val="bottom"/>
          </w:tcPr>
          <w:p w:rsidR="00D2518F" w:rsidRDefault="00D2518F" w:rsidP="00050126">
            <w:pPr>
              <w:jc w:val="center"/>
              <w:rPr>
                <w:color w:val="000000"/>
                <w:sz w:val="26"/>
                <w:szCs w:val="26"/>
              </w:rPr>
            </w:pPr>
          </w:p>
          <w:p w:rsidR="00D2518F" w:rsidRDefault="00D2518F" w:rsidP="00050126">
            <w:pPr>
              <w:jc w:val="center"/>
              <w:rPr>
                <w:color w:val="000000"/>
                <w:sz w:val="26"/>
                <w:szCs w:val="26"/>
              </w:rPr>
            </w:pPr>
          </w:p>
          <w:p w:rsidR="00D2518F" w:rsidRDefault="00D2518F" w:rsidP="00050126">
            <w:pPr>
              <w:jc w:val="center"/>
              <w:rPr>
                <w:color w:val="000000"/>
                <w:sz w:val="26"/>
                <w:szCs w:val="26"/>
              </w:rPr>
            </w:pPr>
          </w:p>
          <w:p w:rsidR="00D2518F" w:rsidRDefault="00D2518F" w:rsidP="0005012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878</w:t>
            </w:r>
          </w:p>
        </w:tc>
        <w:tc>
          <w:tcPr>
            <w:tcW w:w="542" w:type="dxa"/>
            <w:tcBorders>
              <w:top w:val="nil"/>
              <w:left w:val="nil"/>
              <w:bottom w:val="single" w:sz="4" w:space="0" w:color="000000"/>
              <w:right w:val="single" w:sz="4" w:space="0" w:color="000000"/>
            </w:tcBorders>
            <w:shd w:val="clear" w:color="auto" w:fill="auto"/>
            <w:vAlign w:val="bottom"/>
          </w:tcPr>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tcPr>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12</w:t>
            </w:r>
          </w:p>
        </w:tc>
        <w:tc>
          <w:tcPr>
            <w:tcW w:w="1701" w:type="dxa"/>
            <w:tcBorders>
              <w:top w:val="nil"/>
              <w:left w:val="nil"/>
              <w:bottom w:val="single" w:sz="4" w:space="0" w:color="000000"/>
              <w:right w:val="single" w:sz="4" w:space="0" w:color="000000"/>
            </w:tcBorders>
            <w:shd w:val="clear" w:color="auto" w:fill="auto"/>
            <w:vAlign w:val="bottom"/>
          </w:tcPr>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2600600000</w:t>
            </w:r>
          </w:p>
        </w:tc>
        <w:tc>
          <w:tcPr>
            <w:tcW w:w="709" w:type="dxa"/>
            <w:tcBorders>
              <w:top w:val="nil"/>
              <w:left w:val="nil"/>
              <w:bottom w:val="single" w:sz="4" w:space="0" w:color="000000"/>
              <w:right w:val="single" w:sz="4" w:space="0" w:color="000000"/>
            </w:tcBorders>
            <w:shd w:val="clear" w:color="auto" w:fill="auto"/>
            <w:vAlign w:val="bottom"/>
          </w:tcPr>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tcPr>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120,15</w:t>
            </w:r>
          </w:p>
        </w:tc>
        <w:tc>
          <w:tcPr>
            <w:tcW w:w="2126" w:type="dxa"/>
            <w:tcBorders>
              <w:top w:val="nil"/>
              <w:left w:val="nil"/>
              <w:bottom w:val="single" w:sz="4" w:space="0" w:color="000000"/>
              <w:right w:val="single" w:sz="4" w:space="0" w:color="000000"/>
            </w:tcBorders>
            <w:shd w:val="clear" w:color="auto" w:fill="auto"/>
            <w:vAlign w:val="bottom"/>
          </w:tcPr>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105,22</w:t>
            </w:r>
          </w:p>
        </w:tc>
        <w:tc>
          <w:tcPr>
            <w:tcW w:w="2153" w:type="dxa"/>
            <w:tcBorders>
              <w:top w:val="nil"/>
              <w:left w:val="nil"/>
              <w:bottom w:val="single" w:sz="4" w:space="0" w:color="000000"/>
              <w:right w:val="single" w:sz="4" w:space="0" w:color="000000"/>
            </w:tcBorders>
            <w:shd w:val="clear" w:color="auto" w:fill="auto"/>
            <w:vAlign w:val="bottom"/>
          </w:tcPr>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104,85</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color w:val="000000"/>
                <w:sz w:val="26"/>
                <w:szCs w:val="26"/>
              </w:rPr>
            </w:pPr>
            <w:r w:rsidRPr="00050126">
              <w:rPr>
                <w:color w:val="000000"/>
                <w:sz w:val="26"/>
                <w:szCs w:val="26"/>
              </w:rPr>
              <w:t>Вовлечение в хозяйственный оборот неиспользуемых и используемых не в полном объеме краевых земельных участков</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878</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12</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2600602250</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120,15</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105,22</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104,85</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color w:val="000000"/>
                <w:sz w:val="26"/>
                <w:szCs w:val="26"/>
              </w:rPr>
            </w:pPr>
            <w:r w:rsidRPr="00050126">
              <w:rPr>
                <w:color w:val="000000"/>
                <w:sz w:val="26"/>
                <w:szCs w:val="26"/>
              </w:rPr>
              <w:t>Закупка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878</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12</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2600602250</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200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120,15</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105,22</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104,85</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color w:val="000000"/>
                <w:sz w:val="26"/>
                <w:szCs w:val="26"/>
              </w:rPr>
            </w:pPr>
            <w:r w:rsidRPr="00050126">
              <w:rPr>
                <w:color w:val="000000"/>
                <w:sz w:val="26"/>
                <w:szCs w:val="26"/>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878</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12</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2600602250</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240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120,15</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105,22</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104,85</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color w:val="000000"/>
                <w:sz w:val="26"/>
                <w:szCs w:val="26"/>
              </w:rPr>
            </w:pPr>
            <w:r w:rsidRPr="00050126">
              <w:rPr>
                <w:color w:val="000000"/>
                <w:sz w:val="26"/>
                <w:szCs w:val="26"/>
              </w:rPr>
              <w:t>Проведение государственной кадастровой оценки в отношении объектов недвижимости, расположенных на территории Хабаровского края</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878</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12</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2601100000</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43 194,78</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38 607,79</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38 477,13</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color w:val="000000"/>
                <w:sz w:val="26"/>
                <w:szCs w:val="26"/>
              </w:rPr>
            </w:pPr>
            <w:r w:rsidRPr="00050126">
              <w:rPr>
                <w:color w:val="000000"/>
                <w:sz w:val="26"/>
                <w:szCs w:val="26"/>
              </w:rPr>
              <w:t>Обеспечение деятельности подведомственных учреждений (выполнение работ по проведению государственной кадастровой оценки в отношении объектов недвижимости, расположенных на территории Хабаровского края)</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878</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12</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2601104910</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43 194,78</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38 607,79</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38 477,13</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color w:val="000000"/>
                <w:sz w:val="26"/>
                <w:szCs w:val="26"/>
              </w:rPr>
            </w:pPr>
            <w:r w:rsidRPr="00050126">
              <w:rPr>
                <w:color w:val="000000"/>
                <w:sz w:val="26"/>
                <w:szCs w:val="26"/>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000000"/>
              <w:right w:val="single" w:sz="4" w:space="0" w:color="000000"/>
            </w:tcBorders>
            <w:shd w:val="clear" w:color="auto" w:fill="auto"/>
            <w:vAlign w:val="bottom"/>
          </w:tcPr>
          <w:p w:rsidR="00D2518F" w:rsidRDefault="00D2518F" w:rsidP="00050126">
            <w:pPr>
              <w:jc w:val="center"/>
              <w:rPr>
                <w:color w:val="000000"/>
                <w:sz w:val="26"/>
                <w:szCs w:val="26"/>
              </w:rPr>
            </w:pPr>
          </w:p>
          <w:p w:rsidR="00D2518F" w:rsidRDefault="00D2518F" w:rsidP="00050126">
            <w:pPr>
              <w:jc w:val="center"/>
              <w:rPr>
                <w:color w:val="000000"/>
                <w:sz w:val="26"/>
                <w:szCs w:val="26"/>
              </w:rPr>
            </w:pPr>
          </w:p>
          <w:p w:rsidR="00D2518F" w:rsidRDefault="00D2518F" w:rsidP="0005012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878</w:t>
            </w:r>
          </w:p>
        </w:tc>
        <w:tc>
          <w:tcPr>
            <w:tcW w:w="542" w:type="dxa"/>
            <w:tcBorders>
              <w:top w:val="nil"/>
              <w:left w:val="nil"/>
              <w:bottom w:val="single" w:sz="4" w:space="0" w:color="000000"/>
              <w:right w:val="single" w:sz="4" w:space="0" w:color="000000"/>
            </w:tcBorders>
            <w:shd w:val="clear" w:color="auto" w:fill="auto"/>
            <w:vAlign w:val="bottom"/>
          </w:tcPr>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tcPr>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12</w:t>
            </w:r>
          </w:p>
        </w:tc>
        <w:tc>
          <w:tcPr>
            <w:tcW w:w="1701" w:type="dxa"/>
            <w:tcBorders>
              <w:top w:val="nil"/>
              <w:left w:val="nil"/>
              <w:bottom w:val="single" w:sz="4" w:space="0" w:color="000000"/>
              <w:right w:val="single" w:sz="4" w:space="0" w:color="000000"/>
            </w:tcBorders>
            <w:shd w:val="clear" w:color="auto" w:fill="auto"/>
            <w:vAlign w:val="bottom"/>
          </w:tcPr>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2601104910</w:t>
            </w:r>
          </w:p>
        </w:tc>
        <w:tc>
          <w:tcPr>
            <w:tcW w:w="709" w:type="dxa"/>
            <w:tcBorders>
              <w:top w:val="nil"/>
              <w:left w:val="nil"/>
              <w:bottom w:val="single" w:sz="4" w:space="0" w:color="000000"/>
              <w:right w:val="single" w:sz="4" w:space="0" w:color="000000"/>
            </w:tcBorders>
            <w:shd w:val="clear" w:color="auto" w:fill="auto"/>
            <w:vAlign w:val="bottom"/>
          </w:tcPr>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600</w:t>
            </w:r>
          </w:p>
        </w:tc>
        <w:tc>
          <w:tcPr>
            <w:tcW w:w="2126" w:type="dxa"/>
            <w:tcBorders>
              <w:top w:val="nil"/>
              <w:left w:val="nil"/>
              <w:bottom w:val="single" w:sz="4" w:space="0" w:color="000000"/>
              <w:right w:val="single" w:sz="4" w:space="0" w:color="000000"/>
            </w:tcBorders>
            <w:shd w:val="clear" w:color="auto" w:fill="auto"/>
            <w:vAlign w:val="bottom"/>
          </w:tcPr>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43 194,78</w:t>
            </w:r>
          </w:p>
        </w:tc>
        <w:tc>
          <w:tcPr>
            <w:tcW w:w="2126" w:type="dxa"/>
            <w:tcBorders>
              <w:top w:val="nil"/>
              <w:left w:val="nil"/>
              <w:bottom w:val="single" w:sz="4" w:space="0" w:color="000000"/>
              <w:right w:val="single" w:sz="4" w:space="0" w:color="000000"/>
            </w:tcBorders>
            <w:shd w:val="clear" w:color="auto" w:fill="auto"/>
            <w:vAlign w:val="bottom"/>
          </w:tcPr>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38 607,79</w:t>
            </w:r>
          </w:p>
        </w:tc>
        <w:tc>
          <w:tcPr>
            <w:tcW w:w="2153" w:type="dxa"/>
            <w:tcBorders>
              <w:top w:val="nil"/>
              <w:left w:val="nil"/>
              <w:bottom w:val="single" w:sz="4" w:space="0" w:color="000000"/>
              <w:right w:val="single" w:sz="4" w:space="0" w:color="000000"/>
            </w:tcBorders>
            <w:shd w:val="clear" w:color="auto" w:fill="auto"/>
            <w:vAlign w:val="bottom"/>
          </w:tcPr>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38 477,13</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color w:val="000000"/>
                <w:sz w:val="26"/>
                <w:szCs w:val="26"/>
              </w:rPr>
            </w:pPr>
            <w:r w:rsidRPr="00050126">
              <w:rPr>
                <w:color w:val="000000"/>
                <w:sz w:val="26"/>
                <w:szCs w:val="26"/>
              </w:rPr>
              <w:t>Субсидии бюджетным учреждениям</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878</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12</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2601104910</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610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43 194,78</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38 607,79</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38 477,13</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b/>
                <w:bCs/>
                <w:color w:val="000000"/>
                <w:sz w:val="26"/>
                <w:szCs w:val="26"/>
              </w:rPr>
            </w:pPr>
            <w:r w:rsidRPr="00050126">
              <w:rPr>
                <w:b/>
                <w:bCs/>
                <w:color w:val="000000"/>
                <w:sz w:val="26"/>
                <w:szCs w:val="26"/>
              </w:rPr>
              <w:t>СОЦИАЛЬНАЯ ПОЛИТИКА</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b/>
                <w:bCs/>
                <w:color w:val="000000"/>
                <w:sz w:val="26"/>
                <w:szCs w:val="26"/>
              </w:rPr>
            </w:pPr>
            <w:r w:rsidRPr="00050126">
              <w:rPr>
                <w:b/>
                <w:bCs/>
                <w:color w:val="000000"/>
                <w:sz w:val="26"/>
                <w:szCs w:val="26"/>
              </w:rPr>
              <w:t>878</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b/>
                <w:bCs/>
                <w:color w:val="000000"/>
                <w:sz w:val="26"/>
                <w:szCs w:val="26"/>
              </w:rPr>
            </w:pPr>
            <w:r w:rsidRPr="00050126">
              <w:rPr>
                <w:b/>
                <w:bCs/>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b/>
                <w:bCs/>
                <w:color w:val="000000"/>
                <w:sz w:val="26"/>
                <w:szCs w:val="26"/>
              </w:rPr>
            </w:pPr>
            <w:r w:rsidRPr="00050126">
              <w:rPr>
                <w:b/>
                <w:bCs/>
                <w:color w:val="000000"/>
                <w:sz w:val="26"/>
                <w:szCs w:val="26"/>
              </w:rPr>
              <w:t>00</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b/>
                <w:bCs/>
                <w:color w:val="000000"/>
                <w:sz w:val="26"/>
                <w:szCs w:val="26"/>
              </w:rPr>
            </w:pPr>
            <w:r w:rsidRPr="00050126">
              <w:rPr>
                <w:b/>
                <w:bCs/>
                <w:color w:val="000000"/>
                <w:sz w:val="26"/>
                <w:szCs w:val="26"/>
              </w:rPr>
              <w:t>0000000000</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b/>
                <w:bCs/>
                <w:color w:val="000000"/>
                <w:sz w:val="26"/>
                <w:szCs w:val="26"/>
              </w:rPr>
            </w:pPr>
            <w:r w:rsidRPr="00050126">
              <w:rPr>
                <w:b/>
                <w:bCs/>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b/>
                <w:bCs/>
                <w:color w:val="000000"/>
                <w:sz w:val="26"/>
                <w:szCs w:val="26"/>
              </w:rPr>
            </w:pPr>
            <w:r w:rsidRPr="00050126">
              <w:rPr>
                <w:b/>
                <w:bCs/>
                <w:color w:val="000000"/>
                <w:sz w:val="26"/>
                <w:szCs w:val="26"/>
              </w:rPr>
              <w:t>134 796,25</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b/>
                <w:bCs/>
                <w:color w:val="000000"/>
                <w:sz w:val="26"/>
                <w:szCs w:val="26"/>
              </w:rPr>
            </w:pPr>
            <w:r w:rsidRPr="00050126">
              <w:rPr>
                <w:b/>
                <w:bCs/>
                <w:color w:val="000000"/>
                <w:sz w:val="26"/>
                <w:szCs w:val="26"/>
              </w:rPr>
              <w:t>135 512,50</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b/>
                <w:bCs/>
                <w:color w:val="000000"/>
                <w:sz w:val="26"/>
                <w:szCs w:val="26"/>
              </w:rPr>
            </w:pPr>
            <w:r w:rsidRPr="00050126">
              <w:rPr>
                <w:b/>
                <w:bCs/>
                <w:color w:val="000000"/>
                <w:sz w:val="26"/>
                <w:szCs w:val="26"/>
              </w:rPr>
              <w:t>137 338,75</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b/>
                <w:bCs/>
                <w:color w:val="000000"/>
                <w:sz w:val="26"/>
                <w:szCs w:val="26"/>
              </w:rPr>
            </w:pPr>
            <w:r w:rsidRPr="00050126">
              <w:rPr>
                <w:b/>
                <w:bCs/>
                <w:color w:val="000000"/>
                <w:sz w:val="26"/>
                <w:szCs w:val="26"/>
              </w:rPr>
              <w:t>Социальное обеспечение населения</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b/>
                <w:bCs/>
                <w:color w:val="000000"/>
                <w:sz w:val="26"/>
                <w:szCs w:val="26"/>
              </w:rPr>
            </w:pPr>
            <w:r w:rsidRPr="00050126">
              <w:rPr>
                <w:b/>
                <w:bCs/>
                <w:color w:val="000000"/>
                <w:sz w:val="26"/>
                <w:szCs w:val="26"/>
              </w:rPr>
              <w:t>878</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b/>
                <w:bCs/>
                <w:color w:val="000000"/>
                <w:sz w:val="26"/>
                <w:szCs w:val="26"/>
              </w:rPr>
            </w:pPr>
            <w:r w:rsidRPr="00050126">
              <w:rPr>
                <w:b/>
                <w:bCs/>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b/>
                <w:bCs/>
                <w:color w:val="000000"/>
                <w:sz w:val="26"/>
                <w:szCs w:val="26"/>
              </w:rPr>
            </w:pPr>
            <w:r w:rsidRPr="00050126">
              <w:rPr>
                <w:b/>
                <w:bCs/>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b/>
                <w:bCs/>
                <w:color w:val="000000"/>
                <w:sz w:val="26"/>
                <w:szCs w:val="26"/>
              </w:rPr>
            </w:pPr>
            <w:r w:rsidRPr="00050126">
              <w:rPr>
                <w:b/>
                <w:bCs/>
                <w:color w:val="000000"/>
                <w:sz w:val="26"/>
                <w:szCs w:val="26"/>
              </w:rPr>
              <w:t>0000000000</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b/>
                <w:bCs/>
                <w:color w:val="000000"/>
                <w:sz w:val="26"/>
                <w:szCs w:val="26"/>
              </w:rPr>
            </w:pPr>
            <w:r w:rsidRPr="00050126">
              <w:rPr>
                <w:b/>
                <w:bCs/>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b/>
                <w:bCs/>
                <w:color w:val="000000"/>
                <w:sz w:val="26"/>
                <w:szCs w:val="26"/>
              </w:rPr>
            </w:pPr>
            <w:r w:rsidRPr="00050126">
              <w:rPr>
                <w:b/>
                <w:bCs/>
                <w:color w:val="000000"/>
                <w:sz w:val="26"/>
                <w:szCs w:val="26"/>
              </w:rPr>
              <w:t>9 190,00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b/>
                <w:bCs/>
                <w:color w:val="000000"/>
                <w:sz w:val="26"/>
                <w:szCs w:val="26"/>
              </w:rPr>
            </w:pPr>
            <w:r w:rsidRPr="00050126">
              <w:rPr>
                <w:b/>
                <w:bCs/>
                <w:color w:val="000000"/>
                <w:sz w:val="26"/>
                <w:szCs w:val="26"/>
              </w:rPr>
              <w:t>8 050,00</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b/>
                <w:bCs/>
                <w:color w:val="000000"/>
                <w:sz w:val="26"/>
                <w:szCs w:val="26"/>
              </w:rPr>
            </w:pPr>
            <w:r w:rsidRPr="00050126">
              <w:rPr>
                <w:b/>
                <w:bCs/>
                <w:color w:val="000000"/>
                <w:sz w:val="26"/>
                <w:szCs w:val="26"/>
              </w:rPr>
              <w:t>8 020,00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color w:val="000000"/>
                <w:sz w:val="26"/>
                <w:szCs w:val="26"/>
              </w:rPr>
            </w:pPr>
            <w:r w:rsidRPr="00050126">
              <w:rPr>
                <w:color w:val="000000"/>
                <w:sz w:val="26"/>
                <w:szCs w:val="26"/>
              </w:rPr>
              <w:t xml:space="preserve">Государственная программа Хабаровского края </w:t>
            </w:r>
            <w:r w:rsidR="003B7334" w:rsidRPr="00050126">
              <w:rPr>
                <w:color w:val="000000"/>
                <w:sz w:val="26"/>
                <w:szCs w:val="26"/>
              </w:rPr>
              <w:t>«</w:t>
            </w:r>
            <w:r w:rsidRPr="00050126">
              <w:rPr>
                <w:color w:val="000000"/>
                <w:sz w:val="26"/>
                <w:szCs w:val="26"/>
              </w:rPr>
              <w:t>Развитие жилищного строительства в Хабаровском крае</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878</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0700000000</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9 190,00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8 050,00</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8 020,00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color w:val="000000"/>
                <w:sz w:val="26"/>
                <w:szCs w:val="26"/>
              </w:rPr>
            </w:pPr>
            <w:r w:rsidRPr="00050126">
              <w:rPr>
                <w:color w:val="000000"/>
                <w:sz w:val="26"/>
                <w:szCs w:val="26"/>
              </w:rPr>
              <w:t>Обеспечение жильем категорий граждан, установленных законодательством</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878</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0700700000</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9 190,00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8 050,00</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8 020,00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D2518F">
            <w:pPr>
              <w:spacing w:line="312" w:lineRule="exact"/>
              <w:ind w:right="-79"/>
              <w:jc w:val="both"/>
              <w:rPr>
                <w:color w:val="000000"/>
                <w:sz w:val="26"/>
                <w:szCs w:val="26"/>
              </w:rPr>
            </w:pPr>
            <w:r w:rsidRPr="00050126">
              <w:rPr>
                <w:color w:val="000000"/>
                <w:sz w:val="26"/>
                <w:szCs w:val="26"/>
              </w:rPr>
              <w:t>Обеспечение жилыми помещениями категорий граждан, установленных законодательством</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D2518F">
            <w:pPr>
              <w:spacing w:line="312" w:lineRule="exact"/>
              <w:jc w:val="center"/>
              <w:rPr>
                <w:color w:val="000000"/>
                <w:sz w:val="26"/>
                <w:szCs w:val="26"/>
              </w:rPr>
            </w:pPr>
            <w:r w:rsidRPr="00050126">
              <w:rPr>
                <w:color w:val="000000"/>
                <w:sz w:val="26"/>
                <w:szCs w:val="26"/>
              </w:rPr>
              <w:t>878</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D2518F">
            <w:pPr>
              <w:spacing w:line="312" w:lineRule="exact"/>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D2518F">
            <w:pPr>
              <w:spacing w:line="312" w:lineRule="exact"/>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D2518F">
            <w:pPr>
              <w:spacing w:line="312" w:lineRule="exact"/>
              <w:jc w:val="center"/>
              <w:rPr>
                <w:color w:val="000000"/>
                <w:sz w:val="26"/>
                <w:szCs w:val="26"/>
              </w:rPr>
            </w:pPr>
            <w:r w:rsidRPr="00050126">
              <w:rPr>
                <w:color w:val="000000"/>
                <w:sz w:val="26"/>
                <w:szCs w:val="26"/>
              </w:rPr>
              <w:t>0700707030</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D2518F">
            <w:pPr>
              <w:spacing w:line="312" w:lineRule="exact"/>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D2518F">
            <w:pPr>
              <w:spacing w:line="312" w:lineRule="exact"/>
              <w:jc w:val="right"/>
              <w:rPr>
                <w:color w:val="000000"/>
                <w:sz w:val="26"/>
                <w:szCs w:val="26"/>
              </w:rPr>
            </w:pPr>
            <w:r w:rsidRPr="00050126">
              <w:rPr>
                <w:color w:val="000000"/>
                <w:sz w:val="26"/>
                <w:szCs w:val="26"/>
              </w:rPr>
              <w:t>9 190,00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D2518F">
            <w:pPr>
              <w:spacing w:line="312" w:lineRule="exact"/>
              <w:jc w:val="right"/>
              <w:rPr>
                <w:color w:val="000000"/>
                <w:sz w:val="26"/>
                <w:szCs w:val="26"/>
              </w:rPr>
            </w:pPr>
            <w:r w:rsidRPr="00050126">
              <w:rPr>
                <w:color w:val="000000"/>
                <w:sz w:val="26"/>
                <w:szCs w:val="26"/>
              </w:rPr>
              <w:t>8 050,00</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D2518F">
            <w:pPr>
              <w:spacing w:line="312" w:lineRule="exact"/>
              <w:jc w:val="right"/>
              <w:rPr>
                <w:color w:val="000000"/>
                <w:sz w:val="26"/>
                <w:szCs w:val="26"/>
              </w:rPr>
            </w:pPr>
            <w:r w:rsidRPr="00050126">
              <w:rPr>
                <w:color w:val="000000"/>
                <w:sz w:val="26"/>
                <w:szCs w:val="26"/>
              </w:rPr>
              <w:t>8 020,00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D2518F">
            <w:pPr>
              <w:spacing w:line="312" w:lineRule="exact"/>
              <w:ind w:right="-79"/>
              <w:jc w:val="both"/>
              <w:rPr>
                <w:color w:val="000000"/>
                <w:sz w:val="26"/>
                <w:szCs w:val="26"/>
              </w:rPr>
            </w:pPr>
            <w:r w:rsidRPr="00050126">
              <w:rPr>
                <w:color w:val="000000"/>
                <w:sz w:val="26"/>
                <w:szCs w:val="26"/>
              </w:rPr>
              <w:t>Капитальные вложения в объекты государственной (муниципальной) собственности</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D2518F">
            <w:pPr>
              <w:spacing w:line="312" w:lineRule="exact"/>
              <w:jc w:val="center"/>
              <w:rPr>
                <w:color w:val="000000"/>
                <w:sz w:val="26"/>
                <w:szCs w:val="26"/>
              </w:rPr>
            </w:pPr>
            <w:r w:rsidRPr="00050126">
              <w:rPr>
                <w:color w:val="000000"/>
                <w:sz w:val="26"/>
                <w:szCs w:val="26"/>
              </w:rPr>
              <w:t>878</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D2518F">
            <w:pPr>
              <w:spacing w:line="312" w:lineRule="exact"/>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D2518F">
            <w:pPr>
              <w:spacing w:line="312" w:lineRule="exact"/>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D2518F">
            <w:pPr>
              <w:spacing w:line="312" w:lineRule="exact"/>
              <w:jc w:val="center"/>
              <w:rPr>
                <w:color w:val="000000"/>
                <w:sz w:val="26"/>
                <w:szCs w:val="26"/>
              </w:rPr>
            </w:pPr>
            <w:r w:rsidRPr="00050126">
              <w:rPr>
                <w:color w:val="000000"/>
                <w:sz w:val="26"/>
                <w:szCs w:val="26"/>
              </w:rPr>
              <w:t>0700707030</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D2518F">
            <w:pPr>
              <w:spacing w:line="312" w:lineRule="exact"/>
              <w:jc w:val="center"/>
              <w:rPr>
                <w:color w:val="000000"/>
                <w:sz w:val="26"/>
                <w:szCs w:val="26"/>
              </w:rPr>
            </w:pPr>
            <w:r w:rsidRPr="00050126">
              <w:rPr>
                <w:color w:val="000000"/>
                <w:sz w:val="26"/>
                <w:szCs w:val="26"/>
              </w:rPr>
              <w:t>400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D2518F">
            <w:pPr>
              <w:spacing w:line="312" w:lineRule="exact"/>
              <w:jc w:val="right"/>
              <w:rPr>
                <w:color w:val="000000"/>
                <w:sz w:val="26"/>
                <w:szCs w:val="26"/>
              </w:rPr>
            </w:pPr>
            <w:r w:rsidRPr="00050126">
              <w:rPr>
                <w:color w:val="000000"/>
                <w:sz w:val="26"/>
                <w:szCs w:val="26"/>
              </w:rPr>
              <w:t>9 190,00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D2518F">
            <w:pPr>
              <w:spacing w:line="312" w:lineRule="exact"/>
              <w:jc w:val="right"/>
              <w:rPr>
                <w:color w:val="000000"/>
                <w:sz w:val="26"/>
                <w:szCs w:val="26"/>
              </w:rPr>
            </w:pPr>
            <w:r w:rsidRPr="00050126">
              <w:rPr>
                <w:color w:val="000000"/>
                <w:sz w:val="26"/>
                <w:szCs w:val="26"/>
              </w:rPr>
              <w:t>8 050,00</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D2518F">
            <w:pPr>
              <w:spacing w:line="312" w:lineRule="exact"/>
              <w:jc w:val="right"/>
              <w:rPr>
                <w:color w:val="000000"/>
                <w:sz w:val="26"/>
                <w:szCs w:val="26"/>
              </w:rPr>
            </w:pPr>
            <w:r w:rsidRPr="00050126">
              <w:rPr>
                <w:color w:val="000000"/>
                <w:sz w:val="26"/>
                <w:szCs w:val="26"/>
              </w:rPr>
              <w:t>8 020,00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D2518F">
            <w:pPr>
              <w:spacing w:line="312" w:lineRule="exact"/>
              <w:ind w:right="-79"/>
              <w:jc w:val="both"/>
              <w:rPr>
                <w:color w:val="000000"/>
                <w:sz w:val="26"/>
                <w:szCs w:val="26"/>
              </w:rPr>
            </w:pPr>
            <w:r w:rsidRPr="00050126">
              <w:rPr>
                <w:color w:val="000000"/>
                <w:sz w:val="26"/>
                <w:szCs w:val="26"/>
              </w:rPr>
              <w:t>Бюджетные инвестиции</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D2518F">
            <w:pPr>
              <w:spacing w:line="312" w:lineRule="exact"/>
              <w:jc w:val="center"/>
              <w:rPr>
                <w:color w:val="000000"/>
                <w:sz w:val="26"/>
                <w:szCs w:val="26"/>
              </w:rPr>
            </w:pPr>
            <w:r w:rsidRPr="00050126">
              <w:rPr>
                <w:color w:val="000000"/>
                <w:sz w:val="26"/>
                <w:szCs w:val="26"/>
              </w:rPr>
              <w:t>878</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D2518F">
            <w:pPr>
              <w:spacing w:line="312" w:lineRule="exact"/>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D2518F">
            <w:pPr>
              <w:spacing w:line="312" w:lineRule="exact"/>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D2518F">
            <w:pPr>
              <w:spacing w:line="312" w:lineRule="exact"/>
              <w:jc w:val="center"/>
              <w:rPr>
                <w:color w:val="000000"/>
                <w:sz w:val="26"/>
                <w:szCs w:val="26"/>
              </w:rPr>
            </w:pPr>
            <w:r w:rsidRPr="00050126">
              <w:rPr>
                <w:color w:val="000000"/>
                <w:sz w:val="26"/>
                <w:szCs w:val="26"/>
              </w:rPr>
              <w:t>0700707030</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D2518F">
            <w:pPr>
              <w:spacing w:line="312" w:lineRule="exact"/>
              <w:jc w:val="center"/>
              <w:rPr>
                <w:color w:val="000000"/>
                <w:sz w:val="26"/>
                <w:szCs w:val="26"/>
              </w:rPr>
            </w:pPr>
            <w:r w:rsidRPr="00050126">
              <w:rPr>
                <w:color w:val="000000"/>
                <w:sz w:val="26"/>
                <w:szCs w:val="26"/>
              </w:rPr>
              <w:t>410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D2518F">
            <w:pPr>
              <w:spacing w:line="312" w:lineRule="exact"/>
              <w:jc w:val="right"/>
              <w:rPr>
                <w:color w:val="000000"/>
                <w:sz w:val="26"/>
                <w:szCs w:val="26"/>
              </w:rPr>
            </w:pPr>
            <w:r w:rsidRPr="00050126">
              <w:rPr>
                <w:color w:val="000000"/>
                <w:sz w:val="26"/>
                <w:szCs w:val="26"/>
              </w:rPr>
              <w:t>9 190,00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D2518F">
            <w:pPr>
              <w:spacing w:line="312" w:lineRule="exact"/>
              <w:jc w:val="right"/>
              <w:rPr>
                <w:color w:val="000000"/>
                <w:sz w:val="26"/>
                <w:szCs w:val="26"/>
              </w:rPr>
            </w:pPr>
            <w:r w:rsidRPr="00050126">
              <w:rPr>
                <w:color w:val="000000"/>
                <w:sz w:val="26"/>
                <w:szCs w:val="26"/>
              </w:rPr>
              <w:t>8 050,00</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D2518F">
            <w:pPr>
              <w:spacing w:line="312" w:lineRule="exact"/>
              <w:jc w:val="right"/>
              <w:rPr>
                <w:color w:val="000000"/>
                <w:sz w:val="26"/>
                <w:szCs w:val="26"/>
              </w:rPr>
            </w:pPr>
            <w:r w:rsidRPr="00050126">
              <w:rPr>
                <w:color w:val="000000"/>
                <w:sz w:val="26"/>
                <w:szCs w:val="26"/>
              </w:rPr>
              <w:t>8 020,00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D2518F">
            <w:pPr>
              <w:spacing w:line="312" w:lineRule="exact"/>
              <w:ind w:right="-79"/>
              <w:jc w:val="both"/>
              <w:rPr>
                <w:b/>
                <w:bCs/>
                <w:color w:val="000000"/>
                <w:sz w:val="26"/>
                <w:szCs w:val="26"/>
              </w:rPr>
            </w:pPr>
            <w:r w:rsidRPr="00050126">
              <w:rPr>
                <w:b/>
                <w:bCs/>
                <w:color w:val="000000"/>
                <w:sz w:val="26"/>
                <w:szCs w:val="26"/>
              </w:rPr>
              <w:t>Охрана семьи и детства</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D2518F">
            <w:pPr>
              <w:spacing w:line="312" w:lineRule="exact"/>
              <w:jc w:val="center"/>
              <w:rPr>
                <w:b/>
                <w:bCs/>
                <w:color w:val="000000"/>
                <w:sz w:val="26"/>
                <w:szCs w:val="26"/>
              </w:rPr>
            </w:pPr>
            <w:r w:rsidRPr="00050126">
              <w:rPr>
                <w:b/>
                <w:bCs/>
                <w:color w:val="000000"/>
                <w:sz w:val="26"/>
                <w:szCs w:val="26"/>
              </w:rPr>
              <w:t>878</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D2518F">
            <w:pPr>
              <w:spacing w:line="312" w:lineRule="exact"/>
              <w:jc w:val="center"/>
              <w:rPr>
                <w:b/>
                <w:bCs/>
                <w:color w:val="000000"/>
                <w:sz w:val="26"/>
                <w:szCs w:val="26"/>
              </w:rPr>
            </w:pPr>
            <w:r w:rsidRPr="00050126">
              <w:rPr>
                <w:b/>
                <w:bCs/>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D2518F">
            <w:pPr>
              <w:spacing w:line="312" w:lineRule="exact"/>
              <w:jc w:val="center"/>
              <w:rPr>
                <w:b/>
                <w:bCs/>
                <w:color w:val="000000"/>
                <w:sz w:val="26"/>
                <w:szCs w:val="26"/>
              </w:rPr>
            </w:pPr>
            <w:r w:rsidRPr="00050126">
              <w:rPr>
                <w:b/>
                <w:bCs/>
                <w:color w:val="000000"/>
                <w:sz w:val="26"/>
                <w:szCs w:val="26"/>
              </w:rPr>
              <w:t>04</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D2518F">
            <w:pPr>
              <w:spacing w:line="312" w:lineRule="exact"/>
              <w:jc w:val="center"/>
              <w:rPr>
                <w:b/>
                <w:bCs/>
                <w:color w:val="000000"/>
                <w:sz w:val="26"/>
                <w:szCs w:val="26"/>
              </w:rPr>
            </w:pPr>
            <w:r w:rsidRPr="00050126">
              <w:rPr>
                <w:b/>
                <w:bCs/>
                <w:color w:val="000000"/>
                <w:sz w:val="26"/>
                <w:szCs w:val="26"/>
              </w:rPr>
              <w:t>0000000000</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D2518F">
            <w:pPr>
              <w:spacing w:line="312" w:lineRule="exact"/>
              <w:jc w:val="center"/>
              <w:rPr>
                <w:b/>
                <w:bCs/>
                <w:color w:val="000000"/>
                <w:sz w:val="26"/>
                <w:szCs w:val="26"/>
              </w:rPr>
            </w:pPr>
            <w:r w:rsidRPr="00050126">
              <w:rPr>
                <w:b/>
                <w:bCs/>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D2518F">
            <w:pPr>
              <w:spacing w:line="312" w:lineRule="exact"/>
              <w:jc w:val="right"/>
              <w:rPr>
                <w:b/>
                <w:bCs/>
                <w:color w:val="000000"/>
                <w:sz w:val="26"/>
                <w:szCs w:val="26"/>
              </w:rPr>
            </w:pPr>
            <w:r w:rsidRPr="00050126">
              <w:rPr>
                <w:b/>
                <w:bCs/>
                <w:color w:val="000000"/>
                <w:sz w:val="26"/>
                <w:szCs w:val="26"/>
              </w:rPr>
              <w:t>125 606,25</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D2518F">
            <w:pPr>
              <w:spacing w:line="312" w:lineRule="exact"/>
              <w:jc w:val="right"/>
              <w:rPr>
                <w:b/>
                <w:bCs/>
                <w:color w:val="000000"/>
                <w:sz w:val="26"/>
                <w:szCs w:val="26"/>
              </w:rPr>
            </w:pPr>
            <w:r w:rsidRPr="00050126">
              <w:rPr>
                <w:b/>
                <w:bCs/>
                <w:color w:val="000000"/>
                <w:sz w:val="26"/>
                <w:szCs w:val="26"/>
              </w:rPr>
              <w:t>127 462,50</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D2518F">
            <w:pPr>
              <w:spacing w:line="312" w:lineRule="exact"/>
              <w:jc w:val="right"/>
              <w:rPr>
                <w:b/>
                <w:bCs/>
                <w:color w:val="000000"/>
                <w:sz w:val="26"/>
                <w:szCs w:val="26"/>
              </w:rPr>
            </w:pPr>
            <w:r w:rsidRPr="00050126">
              <w:rPr>
                <w:b/>
                <w:bCs/>
                <w:color w:val="000000"/>
                <w:sz w:val="26"/>
                <w:szCs w:val="26"/>
              </w:rPr>
              <w:t>129 318,75</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D2518F">
            <w:pPr>
              <w:spacing w:line="312" w:lineRule="exact"/>
              <w:ind w:right="-79"/>
              <w:jc w:val="both"/>
              <w:rPr>
                <w:color w:val="000000"/>
                <w:sz w:val="26"/>
                <w:szCs w:val="26"/>
              </w:rPr>
            </w:pPr>
            <w:r w:rsidRPr="00050126">
              <w:rPr>
                <w:color w:val="000000"/>
                <w:sz w:val="26"/>
                <w:szCs w:val="26"/>
              </w:rPr>
              <w:t xml:space="preserve">Государственная программа Хабаровского края </w:t>
            </w:r>
            <w:r w:rsidR="003B7334" w:rsidRPr="00050126">
              <w:rPr>
                <w:color w:val="000000"/>
                <w:sz w:val="26"/>
                <w:szCs w:val="26"/>
              </w:rPr>
              <w:t>«</w:t>
            </w:r>
            <w:r w:rsidRPr="00050126">
              <w:rPr>
                <w:color w:val="000000"/>
                <w:sz w:val="26"/>
                <w:szCs w:val="26"/>
              </w:rPr>
              <w:t>Развитие жилищного строительства в Хабаровском крае</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D2518F">
            <w:pPr>
              <w:spacing w:line="312" w:lineRule="exact"/>
              <w:jc w:val="center"/>
              <w:rPr>
                <w:color w:val="000000"/>
                <w:sz w:val="26"/>
                <w:szCs w:val="26"/>
              </w:rPr>
            </w:pPr>
            <w:r w:rsidRPr="00050126">
              <w:rPr>
                <w:color w:val="000000"/>
                <w:sz w:val="26"/>
                <w:szCs w:val="26"/>
              </w:rPr>
              <w:t>878</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D2518F">
            <w:pPr>
              <w:spacing w:line="312" w:lineRule="exact"/>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D2518F">
            <w:pPr>
              <w:spacing w:line="312" w:lineRule="exact"/>
              <w:jc w:val="center"/>
              <w:rPr>
                <w:color w:val="000000"/>
                <w:sz w:val="26"/>
                <w:szCs w:val="26"/>
              </w:rPr>
            </w:pPr>
            <w:r w:rsidRPr="00050126">
              <w:rPr>
                <w:color w:val="000000"/>
                <w:sz w:val="26"/>
                <w:szCs w:val="26"/>
              </w:rPr>
              <w:t>04</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D2518F">
            <w:pPr>
              <w:spacing w:line="312" w:lineRule="exact"/>
              <w:jc w:val="center"/>
              <w:rPr>
                <w:color w:val="000000"/>
                <w:sz w:val="26"/>
                <w:szCs w:val="26"/>
              </w:rPr>
            </w:pPr>
            <w:r w:rsidRPr="00050126">
              <w:rPr>
                <w:color w:val="000000"/>
                <w:sz w:val="26"/>
                <w:szCs w:val="26"/>
              </w:rPr>
              <w:t>0700000000</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D2518F">
            <w:pPr>
              <w:spacing w:line="312" w:lineRule="exact"/>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D2518F">
            <w:pPr>
              <w:spacing w:line="312" w:lineRule="exact"/>
              <w:jc w:val="right"/>
              <w:rPr>
                <w:color w:val="000000"/>
                <w:sz w:val="26"/>
                <w:szCs w:val="26"/>
              </w:rPr>
            </w:pPr>
            <w:r w:rsidRPr="00050126">
              <w:rPr>
                <w:color w:val="000000"/>
                <w:sz w:val="26"/>
                <w:szCs w:val="26"/>
              </w:rPr>
              <w:t>125 606,25</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D2518F">
            <w:pPr>
              <w:spacing w:line="312" w:lineRule="exact"/>
              <w:jc w:val="right"/>
              <w:rPr>
                <w:color w:val="000000"/>
                <w:sz w:val="26"/>
                <w:szCs w:val="26"/>
              </w:rPr>
            </w:pPr>
            <w:r w:rsidRPr="00050126">
              <w:rPr>
                <w:color w:val="000000"/>
                <w:sz w:val="26"/>
                <w:szCs w:val="26"/>
              </w:rPr>
              <w:t>127 462,50</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D2518F">
            <w:pPr>
              <w:spacing w:line="312" w:lineRule="exact"/>
              <w:jc w:val="right"/>
              <w:rPr>
                <w:color w:val="000000"/>
                <w:sz w:val="26"/>
                <w:szCs w:val="26"/>
              </w:rPr>
            </w:pPr>
            <w:r w:rsidRPr="00050126">
              <w:rPr>
                <w:color w:val="000000"/>
                <w:sz w:val="26"/>
                <w:szCs w:val="26"/>
              </w:rPr>
              <w:t>129 318,75</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D2518F">
            <w:pPr>
              <w:spacing w:line="312" w:lineRule="exact"/>
              <w:ind w:right="-79"/>
              <w:jc w:val="both"/>
              <w:rPr>
                <w:color w:val="000000"/>
                <w:sz w:val="26"/>
                <w:szCs w:val="26"/>
              </w:rPr>
            </w:pPr>
            <w:r w:rsidRPr="00050126">
              <w:rPr>
                <w:color w:val="000000"/>
                <w:sz w:val="26"/>
                <w:szCs w:val="26"/>
              </w:rPr>
              <w:t>Обеспечение жильем категорий граждан, установленных законодательством</w:t>
            </w:r>
          </w:p>
        </w:tc>
        <w:tc>
          <w:tcPr>
            <w:tcW w:w="850" w:type="dxa"/>
            <w:tcBorders>
              <w:top w:val="nil"/>
              <w:left w:val="nil"/>
              <w:bottom w:val="single" w:sz="4" w:space="0" w:color="000000"/>
              <w:right w:val="single" w:sz="4" w:space="0" w:color="000000"/>
            </w:tcBorders>
            <w:shd w:val="clear" w:color="auto" w:fill="auto"/>
            <w:vAlign w:val="bottom"/>
          </w:tcPr>
          <w:p w:rsidR="00D2518F" w:rsidRDefault="00D2518F" w:rsidP="00D2518F">
            <w:pPr>
              <w:spacing w:line="312" w:lineRule="exact"/>
              <w:jc w:val="center"/>
              <w:rPr>
                <w:color w:val="000000"/>
                <w:sz w:val="26"/>
                <w:szCs w:val="26"/>
              </w:rPr>
            </w:pPr>
          </w:p>
          <w:p w:rsidR="00D2518F" w:rsidRDefault="00D2518F" w:rsidP="00D2518F">
            <w:pPr>
              <w:spacing w:line="312" w:lineRule="exact"/>
              <w:jc w:val="center"/>
              <w:rPr>
                <w:color w:val="000000"/>
                <w:sz w:val="26"/>
                <w:szCs w:val="26"/>
              </w:rPr>
            </w:pPr>
          </w:p>
          <w:p w:rsidR="001330E6" w:rsidRPr="00050126" w:rsidRDefault="001330E6" w:rsidP="00D2518F">
            <w:pPr>
              <w:spacing w:line="312" w:lineRule="exact"/>
              <w:jc w:val="center"/>
              <w:rPr>
                <w:color w:val="000000"/>
                <w:sz w:val="26"/>
                <w:szCs w:val="26"/>
              </w:rPr>
            </w:pPr>
            <w:r w:rsidRPr="00050126">
              <w:rPr>
                <w:color w:val="000000"/>
                <w:sz w:val="26"/>
                <w:szCs w:val="26"/>
              </w:rPr>
              <w:t>878</w:t>
            </w:r>
          </w:p>
        </w:tc>
        <w:tc>
          <w:tcPr>
            <w:tcW w:w="542" w:type="dxa"/>
            <w:tcBorders>
              <w:top w:val="nil"/>
              <w:left w:val="nil"/>
              <w:bottom w:val="single" w:sz="4" w:space="0" w:color="000000"/>
              <w:right w:val="single" w:sz="4" w:space="0" w:color="000000"/>
            </w:tcBorders>
            <w:shd w:val="clear" w:color="auto" w:fill="auto"/>
            <w:vAlign w:val="bottom"/>
          </w:tcPr>
          <w:p w:rsidR="00D2518F" w:rsidRDefault="00D2518F" w:rsidP="00D2518F">
            <w:pPr>
              <w:spacing w:line="312" w:lineRule="exact"/>
              <w:jc w:val="center"/>
              <w:rPr>
                <w:color w:val="000000"/>
                <w:sz w:val="26"/>
                <w:szCs w:val="26"/>
              </w:rPr>
            </w:pPr>
          </w:p>
          <w:p w:rsidR="00D2518F" w:rsidRDefault="00D2518F" w:rsidP="00D2518F">
            <w:pPr>
              <w:spacing w:line="312" w:lineRule="exact"/>
              <w:jc w:val="center"/>
              <w:rPr>
                <w:color w:val="000000"/>
                <w:sz w:val="26"/>
                <w:szCs w:val="26"/>
              </w:rPr>
            </w:pPr>
          </w:p>
          <w:p w:rsidR="001330E6" w:rsidRPr="00050126" w:rsidRDefault="001330E6" w:rsidP="00D2518F">
            <w:pPr>
              <w:spacing w:line="312" w:lineRule="exact"/>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tcPr>
          <w:p w:rsidR="00D2518F" w:rsidRDefault="00D2518F" w:rsidP="00D2518F">
            <w:pPr>
              <w:spacing w:line="312" w:lineRule="exact"/>
              <w:jc w:val="center"/>
              <w:rPr>
                <w:color w:val="000000"/>
                <w:sz w:val="26"/>
                <w:szCs w:val="26"/>
              </w:rPr>
            </w:pPr>
          </w:p>
          <w:p w:rsidR="00D2518F" w:rsidRDefault="00D2518F" w:rsidP="00D2518F">
            <w:pPr>
              <w:spacing w:line="312" w:lineRule="exact"/>
              <w:jc w:val="center"/>
              <w:rPr>
                <w:color w:val="000000"/>
                <w:sz w:val="26"/>
                <w:szCs w:val="26"/>
              </w:rPr>
            </w:pPr>
          </w:p>
          <w:p w:rsidR="001330E6" w:rsidRPr="00050126" w:rsidRDefault="001330E6" w:rsidP="00D2518F">
            <w:pPr>
              <w:spacing w:line="312" w:lineRule="exact"/>
              <w:jc w:val="center"/>
              <w:rPr>
                <w:color w:val="000000"/>
                <w:sz w:val="26"/>
                <w:szCs w:val="26"/>
              </w:rPr>
            </w:pPr>
            <w:r w:rsidRPr="00050126">
              <w:rPr>
                <w:color w:val="000000"/>
                <w:sz w:val="26"/>
                <w:szCs w:val="26"/>
              </w:rPr>
              <w:t>04</w:t>
            </w:r>
          </w:p>
        </w:tc>
        <w:tc>
          <w:tcPr>
            <w:tcW w:w="1701" w:type="dxa"/>
            <w:tcBorders>
              <w:top w:val="nil"/>
              <w:left w:val="nil"/>
              <w:bottom w:val="single" w:sz="4" w:space="0" w:color="000000"/>
              <w:right w:val="single" w:sz="4" w:space="0" w:color="000000"/>
            </w:tcBorders>
            <w:shd w:val="clear" w:color="auto" w:fill="auto"/>
            <w:vAlign w:val="bottom"/>
          </w:tcPr>
          <w:p w:rsidR="00D2518F" w:rsidRDefault="00D2518F" w:rsidP="00D2518F">
            <w:pPr>
              <w:spacing w:line="312" w:lineRule="exact"/>
              <w:jc w:val="center"/>
              <w:rPr>
                <w:color w:val="000000"/>
                <w:sz w:val="26"/>
                <w:szCs w:val="26"/>
              </w:rPr>
            </w:pPr>
          </w:p>
          <w:p w:rsidR="00D2518F" w:rsidRDefault="00D2518F" w:rsidP="00D2518F">
            <w:pPr>
              <w:spacing w:line="312" w:lineRule="exact"/>
              <w:jc w:val="center"/>
              <w:rPr>
                <w:color w:val="000000"/>
                <w:sz w:val="26"/>
                <w:szCs w:val="26"/>
              </w:rPr>
            </w:pPr>
          </w:p>
          <w:p w:rsidR="001330E6" w:rsidRPr="00050126" w:rsidRDefault="001330E6" w:rsidP="00D2518F">
            <w:pPr>
              <w:spacing w:line="312" w:lineRule="exact"/>
              <w:jc w:val="center"/>
              <w:rPr>
                <w:color w:val="000000"/>
                <w:sz w:val="26"/>
                <w:szCs w:val="26"/>
              </w:rPr>
            </w:pPr>
            <w:r w:rsidRPr="00050126">
              <w:rPr>
                <w:color w:val="000000"/>
                <w:sz w:val="26"/>
                <w:szCs w:val="26"/>
              </w:rPr>
              <w:t>0700700000</w:t>
            </w:r>
          </w:p>
        </w:tc>
        <w:tc>
          <w:tcPr>
            <w:tcW w:w="709" w:type="dxa"/>
            <w:tcBorders>
              <w:top w:val="nil"/>
              <w:left w:val="nil"/>
              <w:bottom w:val="single" w:sz="4" w:space="0" w:color="000000"/>
              <w:right w:val="single" w:sz="4" w:space="0" w:color="000000"/>
            </w:tcBorders>
            <w:shd w:val="clear" w:color="auto" w:fill="auto"/>
            <w:vAlign w:val="bottom"/>
          </w:tcPr>
          <w:p w:rsidR="00D2518F" w:rsidRDefault="00D2518F" w:rsidP="00D2518F">
            <w:pPr>
              <w:spacing w:line="312" w:lineRule="exact"/>
              <w:jc w:val="center"/>
              <w:rPr>
                <w:color w:val="000000"/>
                <w:sz w:val="26"/>
                <w:szCs w:val="26"/>
              </w:rPr>
            </w:pPr>
          </w:p>
          <w:p w:rsidR="00D2518F" w:rsidRDefault="00D2518F" w:rsidP="00D2518F">
            <w:pPr>
              <w:spacing w:line="312" w:lineRule="exact"/>
              <w:jc w:val="center"/>
              <w:rPr>
                <w:color w:val="000000"/>
                <w:sz w:val="26"/>
                <w:szCs w:val="26"/>
              </w:rPr>
            </w:pPr>
          </w:p>
          <w:p w:rsidR="001330E6" w:rsidRPr="00050126" w:rsidRDefault="001330E6" w:rsidP="00D2518F">
            <w:pPr>
              <w:spacing w:line="312" w:lineRule="exact"/>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tcPr>
          <w:p w:rsidR="00D2518F" w:rsidRDefault="00D2518F" w:rsidP="00D2518F">
            <w:pPr>
              <w:spacing w:line="312" w:lineRule="exact"/>
              <w:jc w:val="center"/>
              <w:rPr>
                <w:color w:val="000000"/>
                <w:sz w:val="26"/>
                <w:szCs w:val="26"/>
              </w:rPr>
            </w:pPr>
          </w:p>
          <w:p w:rsidR="00D2518F" w:rsidRDefault="00D2518F" w:rsidP="00D2518F">
            <w:pPr>
              <w:spacing w:line="312" w:lineRule="exact"/>
              <w:jc w:val="center"/>
              <w:rPr>
                <w:color w:val="000000"/>
                <w:sz w:val="26"/>
                <w:szCs w:val="26"/>
              </w:rPr>
            </w:pPr>
          </w:p>
          <w:p w:rsidR="001330E6" w:rsidRPr="00050126" w:rsidRDefault="001330E6" w:rsidP="00D2518F">
            <w:pPr>
              <w:spacing w:line="312" w:lineRule="exact"/>
              <w:jc w:val="right"/>
              <w:rPr>
                <w:color w:val="000000"/>
                <w:sz w:val="26"/>
                <w:szCs w:val="26"/>
              </w:rPr>
            </w:pPr>
            <w:r w:rsidRPr="00050126">
              <w:rPr>
                <w:color w:val="000000"/>
                <w:sz w:val="26"/>
                <w:szCs w:val="26"/>
              </w:rPr>
              <w:t>125 606,25</w:t>
            </w:r>
          </w:p>
        </w:tc>
        <w:tc>
          <w:tcPr>
            <w:tcW w:w="2126" w:type="dxa"/>
            <w:tcBorders>
              <w:top w:val="nil"/>
              <w:left w:val="nil"/>
              <w:bottom w:val="single" w:sz="4" w:space="0" w:color="000000"/>
              <w:right w:val="single" w:sz="4" w:space="0" w:color="000000"/>
            </w:tcBorders>
            <w:shd w:val="clear" w:color="auto" w:fill="auto"/>
            <w:vAlign w:val="bottom"/>
          </w:tcPr>
          <w:p w:rsidR="00D2518F" w:rsidRDefault="00D2518F" w:rsidP="00D2518F">
            <w:pPr>
              <w:spacing w:line="312" w:lineRule="exact"/>
              <w:jc w:val="center"/>
              <w:rPr>
                <w:color w:val="000000"/>
                <w:sz w:val="26"/>
                <w:szCs w:val="26"/>
              </w:rPr>
            </w:pPr>
          </w:p>
          <w:p w:rsidR="00D2518F" w:rsidRDefault="00D2518F" w:rsidP="00D2518F">
            <w:pPr>
              <w:spacing w:line="312" w:lineRule="exact"/>
              <w:jc w:val="center"/>
              <w:rPr>
                <w:color w:val="000000"/>
                <w:sz w:val="26"/>
                <w:szCs w:val="26"/>
              </w:rPr>
            </w:pPr>
          </w:p>
          <w:p w:rsidR="001330E6" w:rsidRPr="00050126" w:rsidRDefault="001330E6" w:rsidP="00D2518F">
            <w:pPr>
              <w:spacing w:line="312" w:lineRule="exact"/>
              <w:jc w:val="right"/>
              <w:rPr>
                <w:color w:val="000000"/>
                <w:sz w:val="26"/>
                <w:szCs w:val="26"/>
              </w:rPr>
            </w:pPr>
            <w:r w:rsidRPr="00050126">
              <w:rPr>
                <w:color w:val="000000"/>
                <w:sz w:val="26"/>
                <w:szCs w:val="26"/>
              </w:rPr>
              <w:t>127 462,50</w:t>
            </w:r>
          </w:p>
        </w:tc>
        <w:tc>
          <w:tcPr>
            <w:tcW w:w="2153" w:type="dxa"/>
            <w:tcBorders>
              <w:top w:val="nil"/>
              <w:left w:val="nil"/>
              <w:bottom w:val="single" w:sz="4" w:space="0" w:color="000000"/>
              <w:right w:val="single" w:sz="4" w:space="0" w:color="000000"/>
            </w:tcBorders>
            <w:shd w:val="clear" w:color="auto" w:fill="auto"/>
            <w:vAlign w:val="bottom"/>
          </w:tcPr>
          <w:p w:rsidR="00D2518F" w:rsidRDefault="00D2518F" w:rsidP="00D2518F">
            <w:pPr>
              <w:spacing w:line="312" w:lineRule="exact"/>
              <w:jc w:val="center"/>
              <w:rPr>
                <w:color w:val="000000"/>
                <w:sz w:val="26"/>
                <w:szCs w:val="26"/>
              </w:rPr>
            </w:pPr>
          </w:p>
          <w:p w:rsidR="00D2518F" w:rsidRDefault="00D2518F" w:rsidP="00D2518F">
            <w:pPr>
              <w:spacing w:line="312" w:lineRule="exact"/>
              <w:jc w:val="center"/>
              <w:rPr>
                <w:color w:val="000000"/>
                <w:sz w:val="26"/>
                <w:szCs w:val="26"/>
              </w:rPr>
            </w:pPr>
          </w:p>
          <w:p w:rsidR="001330E6" w:rsidRPr="00050126" w:rsidRDefault="001330E6" w:rsidP="00D2518F">
            <w:pPr>
              <w:spacing w:line="312" w:lineRule="exact"/>
              <w:jc w:val="right"/>
              <w:rPr>
                <w:color w:val="000000"/>
                <w:sz w:val="26"/>
                <w:szCs w:val="26"/>
              </w:rPr>
            </w:pPr>
            <w:r w:rsidRPr="00050126">
              <w:rPr>
                <w:color w:val="000000"/>
                <w:sz w:val="26"/>
                <w:szCs w:val="26"/>
              </w:rPr>
              <w:t>129 318,75</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color w:val="000000"/>
                <w:sz w:val="26"/>
                <w:szCs w:val="26"/>
              </w:rPr>
            </w:pPr>
            <w:r w:rsidRPr="00050126">
              <w:rPr>
                <w:color w:val="000000"/>
                <w:sz w:val="26"/>
                <w:szCs w:val="26"/>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878</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04</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07007R0821</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125 606,25</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127 462,50</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129 318,75</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color w:val="000000"/>
                <w:sz w:val="26"/>
                <w:szCs w:val="26"/>
              </w:rPr>
            </w:pPr>
            <w:r w:rsidRPr="00050126">
              <w:rPr>
                <w:color w:val="000000"/>
                <w:sz w:val="26"/>
                <w:szCs w:val="26"/>
              </w:rPr>
              <w:t>Капитальные вложения в объекты государственной (муниципальной) собственности</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878</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04</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07007R0821</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400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125 606,25</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127 462,50</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129 318,75</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color w:val="000000"/>
                <w:sz w:val="26"/>
                <w:szCs w:val="26"/>
              </w:rPr>
            </w:pPr>
            <w:r w:rsidRPr="00050126">
              <w:rPr>
                <w:color w:val="000000"/>
                <w:sz w:val="26"/>
                <w:szCs w:val="26"/>
              </w:rPr>
              <w:t>Бюджетные инвестиции</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878</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10</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04</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07007R0821</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410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125 606,25</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127 462,50</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129 318,75</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b/>
                <w:bCs/>
                <w:color w:val="000000"/>
                <w:sz w:val="26"/>
                <w:szCs w:val="26"/>
              </w:rPr>
            </w:pPr>
            <w:r w:rsidRPr="00050126">
              <w:rPr>
                <w:b/>
                <w:bCs/>
                <w:color w:val="000000"/>
                <w:sz w:val="26"/>
                <w:szCs w:val="26"/>
              </w:rPr>
              <w:t>КОМИТЕТ ПО ДЕЛАМ ЗАПИСИ АКТОВ ГРАЖДАНСКОГО СОСТОЯНИЯ И АРХИВОВ ПРАВИТЕЛЬСТВА ХАБАРОВСКОГО КРАЯ</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b/>
                <w:bCs/>
                <w:color w:val="000000"/>
                <w:sz w:val="26"/>
                <w:szCs w:val="26"/>
              </w:rPr>
            </w:pPr>
            <w:r w:rsidRPr="00050126">
              <w:rPr>
                <w:b/>
                <w:bCs/>
                <w:color w:val="000000"/>
                <w:sz w:val="26"/>
                <w:szCs w:val="26"/>
              </w:rPr>
              <w:t>880</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b/>
                <w:bCs/>
                <w:color w:val="000000"/>
                <w:sz w:val="26"/>
                <w:szCs w:val="26"/>
              </w:rPr>
            </w:pPr>
            <w:r w:rsidRPr="00050126">
              <w:rPr>
                <w:b/>
                <w:bCs/>
                <w:color w:val="000000"/>
                <w:sz w:val="26"/>
                <w:szCs w:val="26"/>
              </w:rPr>
              <w:t>00</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b/>
                <w:bCs/>
                <w:color w:val="000000"/>
                <w:sz w:val="26"/>
                <w:szCs w:val="26"/>
              </w:rPr>
            </w:pPr>
            <w:r w:rsidRPr="00050126">
              <w:rPr>
                <w:b/>
                <w:bCs/>
                <w:color w:val="000000"/>
                <w:sz w:val="26"/>
                <w:szCs w:val="26"/>
              </w:rPr>
              <w:t>00</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b/>
                <w:bCs/>
                <w:color w:val="000000"/>
                <w:sz w:val="26"/>
                <w:szCs w:val="26"/>
              </w:rPr>
            </w:pPr>
            <w:r w:rsidRPr="00050126">
              <w:rPr>
                <w:b/>
                <w:bCs/>
                <w:color w:val="000000"/>
                <w:sz w:val="26"/>
                <w:szCs w:val="26"/>
              </w:rPr>
              <w:t>0000000000</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b/>
                <w:bCs/>
                <w:color w:val="000000"/>
                <w:sz w:val="26"/>
                <w:szCs w:val="26"/>
              </w:rPr>
            </w:pPr>
            <w:r w:rsidRPr="00050126">
              <w:rPr>
                <w:b/>
                <w:bCs/>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b/>
                <w:bCs/>
                <w:color w:val="000000"/>
                <w:sz w:val="26"/>
                <w:szCs w:val="26"/>
              </w:rPr>
            </w:pPr>
            <w:r w:rsidRPr="00050126">
              <w:rPr>
                <w:b/>
                <w:bCs/>
                <w:color w:val="000000"/>
                <w:sz w:val="26"/>
                <w:szCs w:val="26"/>
              </w:rPr>
              <w:t>165 975,85</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b/>
                <w:bCs/>
                <w:color w:val="000000"/>
                <w:sz w:val="26"/>
                <w:szCs w:val="26"/>
              </w:rPr>
            </w:pPr>
            <w:r w:rsidRPr="00050126">
              <w:rPr>
                <w:b/>
                <w:bCs/>
                <w:color w:val="000000"/>
                <w:sz w:val="26"/>
                <w:szCs w:val="26"/>
              </w:rPr>
              <w:t>159 558,69</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b/>
                <w:bCs/>
                <w:color w:val="000000"/>
                <w:sz w:val="26"/>
                <w:szCs w:val="26"/>
              </w:rPr>
            </w:pPr>
            <w:r w:rsidRPr="00050126">
              <w:rPr>
                <w:b/>
                <w:bCs/>
                <w:color w:val="000000"/>
                <w:sz w:val="26"/>
                <w:szCs w:val="26"/>
              </w:rPr>
              <w:t>150 792,45</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b/>
                <w:bCs/>
                <w:color w:val="000000"/>
                <w:sz w:val="26"/>
                <w:szCs w:val="26"/>
              </w:rPr>
            </w:pPr>
            <w:r w:rsidRPr="00050126">
              <w:rPr>
                <w:b/>
                <w:bCs/>
                <w:color w:val="000000"/>
                <w:sz w:val="26"/>
                <w:szCs w:val="26"/>
              </w:rPr>
              <w:t>ОБЩЕГОСУДАРСТВЕННЫЕ ВОПРОСЫ</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b/>
                <w:bCs/>
                <w:color w:val="000000"/>
                <w:sz w:val="26"/>
                <w:szCs w:val="26"/>
              </w:rPr>
            </w:pPr>
            <w:r w:rsidRPr="00050126">
              <w:rPr>
                <w:b/>
                <w:bCs/>
                <w:color w:val="000000"/>
                <w:sz w:val="26"/>
                <w:szCs w:val="26"/>
              </w:rPr>
              <w:t>880</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b/>
                <w:bCs/>
                <w:color w:val="000000"/>
                <w:sz w:val="26"/>
                <w:szCs w:val="26"/>
              </w:rPr>
            </w:pPr>
            <w:r w:rsidRPr="00050126">
              <w:rPr>
                <w:b/>
                <w:bCs/>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b/>
                <w:bCs/>
                <w:color w:val="000000"/>
                <w:sz w:val="26"/>
                <w:szCs w:val="26"/>
              </w:rPr>
            </w:pPr>
            <w:r w:rsidRPr="00050126">
              <w:rPr>
                <w:b/>
                <w:bCs/>
                <w:color w:val="000000"/>
                <w:sz w:val="26"/>
                <w:szCs w:val="26"/>
              </w:rPr>
              <w:t>00</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b/>
                <w:bCs/>
                <w:color w:val="000000"/>
                <w:sz w:val="26"/>
                <w:szCs w:val="26"/>
              </w:rPr>
            </w:pPr>
            <w:r w:rsidRPr="00050126">
              <w:rPr>
                <w:b/>
                <w:bCs/>
                <w:color w:val="000000"/>
                <w:sz w:val="26"/>
                <w:szCs w:val="26"/>
              </w:rPr>
              <w:t>0000000000</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b/>
                <w:bCs/>
                <w:color w:val="000000"/>
                <w:sz w:val="26"/>
                <w:szCs w:val="26"/>
              </w:rPr>
            </w:pPr>
            <w:r w:rsidRPr="00050126">
              <w:rPr>
                <w:b/>
                <w:bCs/>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b/>
                <w:bCs/>
                <w:color w:val="000000"/>
                <w:sz w:val="26"/>
                <w:szCs w:val="26"/>
              </w:rPr>
            </w:pPr>
            <w:r w:rsidRPr="00050126">
              <w:rPr>
                <w:b/>
                <w:bCs/>
                <w:color w:val="000000"/>
                <w:sz w:val="26"/>
                <w:szCs w:val="26"/>
              </w:rPr>
              <w:t>69 990,76</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b/>
                <w:bCs/>
                <w:color w:val="000000"/>
                <w:sz w:val="26"/>
                <w:szCs w:val="26"/>
              </w:rPr>
            </w:pPr>
            <w:r w:rsidRPr="00050126">
              <w:rPr>
                <w:b/>
                <w:bCs/>
                <w:color w:val="000000"/>
                <w:sz w:val="26"/>
                <w:szCs w:val="26"/>
              </w:rPr>
              <w:t>60 629,50</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b/>
                <w:bCs/>
                <w:color w:val="000000"/>
                <w:sz w:val="26"/>
                <w:szCs w:val="26"/>
              </w:rPr>
            </w:pPr>
            <w:r w:rsidRPr="00050126">
              <w:rPr>
                <w:b/>
                <w:bCs/>
                <w:color w:val="000000"/>
                <w:sz w:val="26"/>
                <w:szCs w:val="26"/>
              </w:rPr>
              <w:t>60 398,66</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b/>
                <w:bCs/>
                <w:color w:val="000000"/>
                <w:sz w:val="26"/>
                <w:szCs w:val="26"/>
              </w:rPr>
            </w:pPr>
            <w:r w:rsidRPr="00050126">
              <w:rPr>
                <w:b/>
                <w:bCs/>
                <w:color w:val="000000"/>
                <w:sz w:val="26"/>
                <w:szCs w:val="26"/>
              </w:rPr>
              <w:t>Другие общегосударственные вопросы</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b/>
                <w:bCs/>
                <w:color w:val="000000"/>
                <w:sz w:val="26"/>
                <w:szCs w:val="26"/>
              </w:rPr>
            </w:pPr>
            <w:r w:rsidRPr="00050126">
              <w:rPr>
                <w:b/>
                <w:bCs/>
                <w:color w:val="000000"/>
                <w:sz w:val="26"/>
                <w:szCs w:val="26"/>
              </w:rPr>
              <w:t>880</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b/>
                <w:bCs/>
                <w:color w:val="000000"/>
                <w:sz w:val="26"/>
                <w:szCs w:val="26"/>
              </w:rPr>
            </w:pPr>
            <w:r w:rsidRPr="00050126">
              <w:rPr>
                <w:b/>
                <w:bCs/>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b/>
                <w:bCs/>
                <w:color w:val="000000"/>
                <w:sz w:val="26"/>
                <w:szCs w:val="26"/>
              </w:rPr>
            </w:pPr>
            <w:r w:rsidRPr="00050126">
              <w:rPr>
                <w:b/>
                <w:bCs/>
                <w:color w:val="000000"/>
                <w:sz w:val="26"/>
                <w:szCs w:val="26"/>
              </w:rPr>
              <w:t>13</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b/>
                <w:bCs/>
                <w:color w:val="000000"/>
                <w:sz w:val="26"/>
                <w:szCs w:val="26"/>
              </w:rPr>
            </w:pPr>
            <w:r w:rsidRPr="00050126">
              <w:rPr>
                <w:b/>
                <w:bCs/>
                <w:color w:val="000000"/>
                <w:sz w:val="26"/>
                <w:szCs w:val="26"/>
              </w:rPr>
              <w:t>0000000000</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b/>
                <w:bCs/>
                <w:color w:val="000000"/>
                <w:sz w:val="26"/>
                <w:szCs w:val="26"/>
              </w:rPr>
            </w:pPr>
            <w:r w:rsidRPr="00050126">
              <w:rPr>
                <w:b/>
                <w:bCs/>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b/>
                <w:bCs/>
                <w:color w:val="000000"/>
                <w:sz w:val="26"/>
                <w:szCs w:val="26"/>
              </w:rPr>
            </w:pPr>
            <w:r w:rsidRPr="00050126">
              <w:rPr>
                <w:b/>
                <w:bCs/>
                <w:color w:val="000000"/>
                <w:sz w:val="26"/>
                <w:szCs w:val="26"/>
              </w:rPr>
              <w:t>69 990,76</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b/>
                <w:bCs/>
                <w:color w:val="000000"/>
                <w:sz w:val="26"/>
                <w:szCs w:val="26"/>
              </w:rPr>
            </w:pPr>
            <w:r w:rsidRPr="00050126">
              <w:rPr>
                <w:b/>
                <w:bCs/>
                <w:color w:val="000000"/>
                <w:sz w:val="26"/>
                <w:szCs w:val="26"/>
              </w:rPr>
              <w:t>60 629,50</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b/>
                <w:bCs/>
                <w:color w:val="000000"/>
                <w:sz w:val="26"/>
                <w:szCs w:val="26"/>
              </w:rPr>
            </w:pPr>
            <w:r w:rsidRPr="00050126">
              <w:rPr>
                <w:b/>
                <w:bCs/>
                <w:color w:val="000000"/>
                <w:sz w:val="26"/>
                <w:szCs w:val="26"/>
              </w:rPr>
              <w:t>60 398,66</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color w:val="000000"/>
                <w:sz w:val="26"/>
                <w:szCs w:val="26"/>
              </w:rPr>
            </w:pPr>
            <w:r w:rsidRPr="00050126">
              <w:rPr>
                <w:color w:val="000000"/>
                <w:sz w:val="26"/>
                <w:szCs w:val="26"/>
              </w:rPr>
              <w:t xml:space="preserve">Государственная программа Хабаровского края </w:t>
            </w:r>
            <w:r w:rsidR="003B7334" w:rsidRPr="00050126">
              <w:rPr>
                <w:color w:val="000000"/>
                <w:sz w:val="26"/>
                <w:szCs w:val="26"/>
              </w:rPr>
              <w:t>«</w:t>
            </w:r>
            <w:proofErr w:type="spellStart"/>
            <w:r w:rsidRPr="00050126">
              <w:rPr>
                <w:color w:val="000000"/>
                <w:sz w:val="26"/>
                <w:szCs w:val="26"/>
              </w:rPr>
              <w:t>Энергоэффективность</w:t>
            </w:r>
            <w:proofErr w:type="spellEnd"/>
            <w:r w:rsidRPr="00050126">
              <w:rPr>
                <w:color w:val="000000"/>
                <w:sz w:val="26"/>
                <w:szCs w:val="26"/>
              </w:rPr>
              <w:t xml:space="preserve"> и развитие энергетики в Хабаровском крае</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880</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13</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2000000000</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54,73</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47,93</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47,76</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color w:val="000000"/>
                <w:sz w:val="26"/>
                <w:szCs w:val="26"/>
              </w:rPr>
            </w:pPr>
            <w:r w:rsidRPr="00050126">
              <w:rPr>
                <w:color w:val="000000"/>
                <w:sz w:val="26"/>
                <w:szCs w:val="26"/>
              </w:rPr>
              <w:t xml:space="preserve">Подпрограмма </w:t>
            </w:r>
            <w:r w:rsidR="003B7334" w:rsidRPr="00050126">
              <w:rPr>
                <w:color w:val="000000"/>
                <w:sz w:val="26"/>
                <w:szCs w:val="26"/>
              </w:rPr>
              <w:t>«</w:t>
            </w:r>
            <w:r w:rsidRPr="00050126">
              <w:rPr>
                <w:color w:val="000000"/>
                <w:sz w:val="26"/>
                <w:szCs w:val="26"/>
              </w:rPr>
              <w:t>Энергосбережение и повышение энергетической эффективности</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tcPr>
          <w:p w:rsidR="00D2518F" w:rsidRDefault="00D2518F" w:rsidP="00050126">
            <w:pPr>
              <w:jc w:val="center"/>
              <w:rPr>
                <w:color w:val="000000"/>
                <w:sz w:val="26"/>
                <w:szCs w:val="26"/>
              </w:rPr>
            </w:pPr>
          </w:p>
          <w:p w:rsidR="00D2518F" w:rsidRDefault="00D2518F" w:rsidP="00050126">
            <w:pPr>
              <w:jc w:val="center"/>
              <w:rPr>
                <w:color w:val="000000"/>
                <w:sz w:val="26"/>
                <w:szCs w:val="26"/>
              </w:rPr>
            </w:pPr>
          </w:p>
          <w:p w:rsidR="00D2518F" w:rsidRDefault="00D2518F" w:rsidP="0005012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880</w:t>
            </w:r>
          </w:p>
        </w:tc>
        <w:tc>
          <w:tcPr>
            <w:tcW w:w="542" w:type="dxa"/>
            <w:tcBorders>
              <w:top w:val="nil"/>
              <w:left w:val="nil"/>
              <w:bottom w:val="single" w:sz="4" w:space="0" w:color="000000"/>
              <w:right w:val="single" w:sz="4" w:space="0" w:color="000000"/>
            </w:tcBorders>
            <w:shd w:val="clear" w:color="auto" w:fill="auto"/>
            <w:vAlign w:val="bottom"/>
          </w:tcPr>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tcPr>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13</w:t>
            </w:r>
          </w:p>
        </w:tc>
        <w:tc>
          <w:tcPr>
            <w:tcW w:w="1701" w:type="dxa"/>
            <w:tcBorders>
              <w:top w:val="nil"/>
              <w:left w:val="nil"/>
              <w:bottom w:val="single" w:sz="4" w:space="0" w:color="000000"/>
              <w:right w:val="single" w:sz="4" w:space="0" w:color="000000"/>
            </w:tcBorders>
            <w:shd w:val="clear" w:color="auto" w:fill="auto"/>
            <w:vAlign w:val="bottom"/>
          </w:tcPr>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2010000000</w:t>
            </w:r>
          </w:p>
        </w:tc>
        <w:tc>
          <w:tcPr>
            <w:tcW w:w="709" w:type="dxa"/>
            <w:tcBorders>
              <w:top w:val="nil"/>
              <w:left w:val="nil"/>
              <w:bottom w:val="single" w:sz="4" w:space="0" w:color="000000"/>
              <w:right w:val="single" w:sz="4" w:space="0" w:color="000000"/>
            </w:tcBorders>
            <w:shd w:val="clear" w:color="auto" w:fill="auto"/>
            <w:vAlign w:val="bottom"/>
          </w:tcPr>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tcPr>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54,73</w:t>
            </w:r>
          </w:p>
        </w:tc>
        <w:tc>
          <w:tcPr>
            <w:tcW w:w="2126" w:type="dxa"/>
            <w:tcBorders>
              <w:top w:val="nil"/>
              <w:left w:val="nil"/>
              <w:bottom w:val="single" w:sz="4" w:space="0" w:color="000000"/>
              <w:right w:val="single" w:sz="4" w:space="0" w:color="000000"/>
            </w:tcBorders>
            <w:shd w:val="clear" w:color="auto" w:fill="auto"/>
            <w:vAlign w:val="bottom"/>
          </w:tcPr>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47,93</w:t>
            </w:r>
          </w:p>
        </w:tc>
        <w:tc>
          <w:tcPr>
            <w:tcW w:w="2153" w:type="dxa"/>
            <w:tcBorders>
              <w:top w:val="nil"/>
              <w:left w:val="nil"/>
              <w:bottom w:val="single" w:sz="4" w:space="0" w:color="000000"/>
              <w:right w:val="single" w:sz="4" w:space="0" w:color="000000"/>
            </w:tcBorders>
            <w:shd w:val="clear" w:color="auto" w:fill="auto"/>
            <w:vAlign w:val="bottom"/>
          </w:tcPr>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47,76</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color w:val="000000"/>
                <w:sz w:val="26"/>
                <w:szCs w:val="26"/>
              </w:rPr>
            </w:pPr>
            <w:r w:rsidRPr="00050126">
              <w:rPr>
                <w:color w:val="000000"/>
                <w:sz w:val="26"/>
                <w:szCs w:val="26"/>
              </w:rPr>
              <w:t xml:space="preserve">Энергосбережение в организациях края, подведомственных министерствам края и иным органам исполнительной власти края, в рамках подпрограммы </w:t>
            </w:r>
            <w:r w:rsidR="003B7334" w:rsidRPr="00050126">
              <w:rPr>
                <w:color w:val="000000"/>
                <w:sz w:val="26"/>
                <w:szCs w:val="26"/>
              </w:rPr>
              <w:t>«</w:t>
            </w:r>
            <w:r w:rsidRPr="00050126">
              <w:rPr>
                <w:color w:val="000000"/>
                <w:sz w:val="26"/>
                <w:szCs w:val="26"/>
              </w:rPr>
              <w:t>Энергосбережение и повышение энергетической эффективности</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880</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13</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2010000060</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54,73</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47,93</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47,76</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color w:val="000000"/>
                <w:sz w:val="26"/>
                <w:szCs w:val="26"/>
              </w:rPr>
            </w:pPr>
            <w:r w:rsidRPr="00050126">
              <w:rPr>
                <w:color w:val="000000"/>
                <w:sz w:val="26"/>
                <w:szCs w:val="26"/>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880</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13</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2010000060</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600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54,73</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47,93</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47,76</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color w:val="000000"/>
                <w:sz w:val="26"/>
                <w:szCs w:val="26"/>
              </w:rPr>
            </w:pPr>
            <w:r w:rsidRPr="00050126">
              <w:rPr>
                <w:color w:val="000000"/>
                <w:sz w:val="26"/>
                <w:szCs w:val="26"/>
              </w:rPr>
              <w:t>Субсидии бюджетным учреждениям</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880</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13</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2010000060</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610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54,73</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47,93</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47,76</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color w:val="000000"/>
                <w:sz w:val="26"/>
                <w:szCs w:val="26"/>
              </w:rPr>
            </w:pPr>
            <w:r w:rsidRPr="00050126">
              <w:rPr>
                <w:color w:val="000000"/>
                <w:sz w:val="26"/>
                <w:szCs w:val="26"/>
              </w:rPr>
              <w:t xml:space="preserve">Государственная программа Хабаровского края </w:t>
            </w:r>
            <w:r w:rsidR="003B7334" w:rsidRPr="00050126">
              <w:rPr>
                <w:color w:val="000000"/>
                <w:sz w:val="26"/>
                <w:szCs w:val="26"/>
              </w:rPr>
              <w:t>«</w:t>
            </w:r>
            <w:r w:rsidRPr="00050126">
              <w:rPr>
                <w:color w:val="000000"/>
                <w:sz w:val="26"/>
                <w:szCs w:val="26"/>
              </w:rPr>
              <w:t>Развитие информационного общества в Хабаровском крае</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880</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13</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2400000000</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2 347,94</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2 056,09</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2 048,90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color w:val="000000"/>
                <w:sz w:val="26"/>
                <w:szCs w:val="26"/>
              </w:rPr>
            </w:pPr>
            <w:r w:rsidRPr="00050126">
              <w:rPr>
                <w:color w:val="000000"/>
                <w:sz w:val="26"/>
                <w:szCs w:val="26"/>
              </w:rPr>
              <w:t>Создание единой архивной информационной системы края</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880</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13</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2400400000</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2 347,94</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2 056,09</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2 048,90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color w:val="000000"/>
                <w:sz w:val="26"/>
                <w:szCs w:val="26"/>
              </w:rPr>
            </w:pPr>
            <w:r w:rsidRPr="00050126">
              <w:rPr>
                <w:color w:val="000000"/>
                <w:sz w:val="26"/>
                <w:szCs w:val="26"/>
              </w:rPr>
              <w:t>Обеспечение деятельности (оказание услуг) подведомственных учреждений</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880</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13</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2400400030</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2 347,94</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2 056,09</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2 048,90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color w:val="000000"/>
                <w:sz w:val="26"/>
                <w:szCs w:val="26"/>
              </w:rPr>
            </w:pPr>
            <w:r w:rsidRPr="00050126">
              <w:rPr>
                <w:color w:val="000000"/>
                <w:sz w:val="26"/>
                <w:szCs w:val="26"/>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880</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13</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2400400030</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600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2 347,94</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2 056,09</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2 048,90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color w:val="000000"/>
                <w:sz w:val="26"/>
                <w:szCs w:val="26"/>
              </w:rPr>
            </w:pPr>
            <w:r w:rsidRPr="00050126">
              <w:rPr>
                <w:color w:val="000000"/>
                <w:sz w:val="26"/>
                <w:szCs w:val="26"/>
              </w:rPr>
              <w:t>Субсидии бюджетным учреждениям</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880</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13</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2400400030</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610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2 347,94</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2 056,09</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2 048,90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color w:val="000000"/>
                <w:sz w:val="26"/>
                <w:szCs w:val="26"/>
              </w:rPr>
            </w:pPr>
            <w:r w:rsidRPr="00050126">
              <w:rPr>
                <w:color w:val="000000"/>
                <w:sz w:val="26"/>
                <w:szCs w:val="26"/>
              </w:rPr>
              <w:t>Непрограммные расходы органов государственной власти края, государственных органов края и краевых государственных учреждений</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880</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13</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9900000000</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67 588,09</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58 525,48</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58 302,00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color w:val="000000"/>
                <w:sz w:val="26"/>
                <w:szCs w:val="26"/>
              </w:rPr>
            </w:pPr>
            <w:r w:rsidRPr="00050126">
              <w:rPr>
                <w:color w:val="000000"/>
                <w:sz w:val="26"/>
                <w:szCs w:val="26"/>
              </w:rPr>
              <w:t>Прочие непрограммные расходы в рамках непрограммных расходов органов государственной власти края, государственных органов края и краевых государственных учреждений</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880</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13</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9990000000</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67 588,09</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58 525,48</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58 302,00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D2518F" w:rsidP="00050126">
            <w:pPr>
              <w:ind w:right="-79"/>
              <w:jc w:val="both"/>
              <w:rPr>
                <w:color w:val="000000"/>
                <w:sz w:val="26"/>
                <w:szCs w:val="26"/>
              </w:rPr>
            </w:pPr>
            <w:r>
              <w:rPr>
                <w:color w:val="000000"/>
                <w:sz w:val="26"/>
                <w:szCs w:val="26"/>
              </w:rPr>
              <w:t>Закон Хабаровского края от 30 </w:t>
            </w:r>
            <w:r w:rsidR="001330E6" w:rsidRPr="00050126">
              <w:rPr>
                <w:color w:val="000000"/>
                <w:sz w:val="26"/>
                <w:szCs w:val="26"/>
              </w:rPr>
              <w:t xml:space="preserve">ноября 2005 года № 319 </w:t>
            </w:r>
            <w:r w:rsidR="003B7334" w:rsidRPr="00050126">
              <w:rPr>
                <w:color w:val="000000"/>
                <w:sz w:val="26"/>
                <w:szCs w:val="26"/>
              </w:rPr>
              <w:t>«</w:t>
            </w:r>
            <w:r>
              <w:rPr>
                <w:color w:val="000000"/>
                <w:sz w:val="26"/>
                <w:szCs w:val="26"/>
              </w:rPr>
              <w:t>О </w:t>
            </w:r>
            <w:r w:rsidR="001330E6" w:rsidRPr="00050126">
              <w:rPr>
                <w:color w:val="000000"/>
                <w:sz w:val="26"/>
                <w:szCs w:val="26"/>
              </w:rPr>
              <w:t xml:space="preserve">наделении органов местного самоуправления Николаевского муниципального района </w:t>
            </w:r>
            <w:r>
              <w:rPr>
                <w:color w:val="000000"/>
                <w:sz w:val="26"/>
                <w:szCs w:val="26"/>
              </w:rPr>
              <w:t xml:space="preserve">Хабаровского края </w:t>
            </w:r>
            <w:r w:rsidR="001330E6" w:rsidRPr="00050126">
              <w:rPr>
                <w:color w:val="000000"/>
                <w:sz w:val="26"/>
                <w:szCs w:val="26"/>
              </w:rPr>
              <w:t>государственными полномочиями Хабаровского края по хранению, комплектованию, учету и использованию архивных документов, относящихся к государственной собственности Хабаровского края</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880</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13</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999000П040</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2 131,49</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2 131,49</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2 131,49</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color w:val="000000"/>
                <w:sz w:val="26"/>
                <w:szCs w:val="26"/>
              </w:rPr>
            </w:pPr>
            <w:r w:rsidRPr="00050126">
              <w:rPr>
                <w:color w:val="000000"/>
                <w:sz w:val="26"/>
                <w:szCs w:val="26"/>
              </w:rPr>
              <w:t>Межбюджетные трансферты</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880</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13</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999000П040</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500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2 131,49</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2 131,49</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2 131,49</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color w:val="000000"/>
                <w:sz w:val="26"/>
                <w:szCs w:val="26"/>
              </w:rPr>
            </w:pPr>
            <w:r w:rsidRPr="00050126">
              <w:rPr>
                <w:color w:val="000000"/>
                <w:sz w:val="26"/>
                <w:szCs w:val="26"/>
              </w:rPr>
              <w:t>Субвенции</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880</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13</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999000П040</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530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2 131,49</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2 131,49</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2 131,49</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color w:val="000000"/>
                <w:sz w:val="26"/>
                <w:szCs w:val="26"/>
              </w:rPr>
            </w:pPr>
            <w:r w:rsidRPr="00050126">
              <w:rPr>
                <w:color w:val="000000"/>
                <w:sz w:val="26"/>
                <w:szCs w:val="26"/>
              </w:rPr>
              <w:t xml:space="preserve">Субсидия из краевого бюджета бюджетам муниципальных образований края на </w:t>
            </w:r>
            <w:proofErr w:type="spellStart"/>
            <w:r w:rsidRPr="00050126">
              <w:rPr>
                <w:color w:val="000000"/>
                <w:sz w:val="26"/>
                <w:szCs w:val="26"/>
              </w:rPr>
              <w:t>софинансирование</w:t>
            </w:r>
            <w:proofErr w:type="spellEnd"/>
            <w:r w:rsidRPr="00050126">
              <w:rPr>
                <w:color w:val="000000"/>
                <w:sz w:val="26"/>
                <w:szCs w:val="26"/>
              </w:rPr>
              <w:t xml:space="preserve"> расходных обязательств муниципальных образований края по повышению оплаты труда отдельных категорий работников муниципальных организаций архива</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880</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13</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999000С190</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453,04</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453,04</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453,04</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color w:val="000000"/>
                <w:sz w:val="26"/>
                <w:szCs w:val="26"/>
              </w:rPr>
            </w:pPr>
            <w:r w:rsidRPr="00050126">
              <w:rPr>
                <w:color w:val="000000"/>
                <w:sz w:val="26"/>
                <w:szCs w:val="26"/>
              </w:rPr>
              <w:t>Межбюджетные трансферты</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880</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13</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999000С190</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500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453,04</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453,04</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453,04</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color w:val="000000"/>
                <w:sz w:val="26"/>
                <w:szCs w:val="26"/>
              </w:rPr>
            </w:pPr>
            <w:r w:rsidRPr="00050126">
              <w:rPr>
                <w:color w:val="000000"/>
                <w:sz w:val="26"/>
                <w:szCs w:val="26"/>
              </w:rPr>
              <w:t>Субсидии</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880</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13</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999000С190</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520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453,04</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453,04</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453,04</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color w:val="000000"/>
                <w:sz w:val="26"/>
                <w:szCs w:val="26"/>
              </w:rPr>
            </w:pPr>
            <w:r w:rsidRPr="00050126">
              <w:rPr>
                <w:color w:val="000000"/>
                <w:sz w:val="26"/>
                <w:szCs w:val="26"/>
              </w:rPr>
              <w:t>Обеспечение деятельности (оказание услуг) подведомственных учреждений</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880</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13</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9990000030</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65 003,56</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55 940,95</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55 717,47</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D2518F">
            <w:pPr>
              <w:spacing w:line="312" w:lineRule="exact"/>
              <w:ind w:right="-79"/>
              <w:jc w:val="both"/>
              <w:rPr>
                <w:color w:val="000000"/>
                <w:sz w:val="26"/>
                <w:szCs w:val="26"/>
              </w:rPr>
            </w:pPr>
            <w:r w:rsidRPr="00050126">
              <w:rPr>
                <w:color w:val="000000"/>
                <w:sz w:val="26"/>
                <w:szCs w:val="26"/>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D2518F">
            <w:pPr>
              <w:spacing w:line="312" w:lineRule="exact"/>
              <w:jc w:val="center"/>
              <w:rPr>
                <w:color w:val="000000"/>
                <w:sz w:val="26"/>
                <w:szCs w:val="26"/>
              </w:rPr>
            </w:pPr>
            <w:r w:rsidRPr="00050126">
              <w:rPr>
                <w:color w:val="000000"/>
                <w:sz w:val="26"/>
                <w:szCs w:val="26"/>
              </w:rPr>
              <w:t>880</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D2518F">
            <w:pPr>
              <w:spacing w:line="312" w:lineRule="exact"/>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D2518F">
            <w:pPr>
              <w:spacing w:line="312" w:lineRule="exact"/>
              <w:jc w:val="center"/>
              <w:rPr>
                <w:color w:val="000000"/>
                <w:sz w:val="26"/>
                <w:szCs w:val="26"/>
              </w:rPr>
            </w:pPr>
            <w:r w:rsidRPr="00050126">
              <w:rPr>
                <w:color w:val="000000"/>
                <w:sz w:val="26"/>
                <w:szCs w:val="26"/>
              </w:rPr>
              <w:t>13</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D2518F">
            <w:pPr>
              <w:spacing w:line="312" w:lineRule="exact"/>
              <w:jc w:val="center"/>
              <w:rPr>
                <w:color w:val="000000"/>
                <w:sz w:val="26"/>
                <w:szCs w:val="26"/>
              </w:rPr>
            </w:pPr>
            <w:r w:rsidRPr="00050126">
              <w:rPr>
                <w:color w:val="000000"/>
                <w:sz w:val="26"/>
                <w:szCs w:val="26"/>
              </w:rPr>
              <w:t>9990000030</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D2518F">
            <w:pPr>
              <w:spacing w:line="312" w:lineRule="exact"/>
              <w:jc w:val="center"/>
              <w:rPr>
                <w:color w:val="000000"/>
                <w:sz w:val="26"/>
                <w:szCs w:val="26"/>
              </w:rPr>
            </w:pPr>
            <w:r w:rsidRPr="00050126">
              <w:rPr>
                <w:color w:val="000000"/>
                <w:sz w:val="26"/>
                <w:szCs w:val="26"/>
              </w:rPr>
              <w:t>600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D2518F">
            <w:pPr>
              <w:spacing w:line="312" w:lineRule="exact"/>
              <w:jc w:val="right"/>
              <w:rPr>
                <w:color w:val="000000"/>
                <w:sz w:val="26"/>
                <w:szCs w:val="26"/>
              </w:rPr>
            </w:pPr>
            <w:r w:rsidRPr="00050126">
              <w:rPr>
                <w:color w:val="000000"/>
                <w:sz w:val="26"/>
                <w:szCs w:val="26"/>
              </w:rPr>
              <w:t>65 003,56</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D2518F">
            <w:pPr>
              <w:spacing w:line="312" w:lineRule="exact"/>
              <w:jc w:val="right"/>
              <w:rPr>
                <w:color w:val="000000"/>
                <w:sz w:val="26"/>
                <w:szCs w:val="26"/>
              </w:rPr>
            </w:pPr>
            <w:r w:rsidRPr="00050126">
              <w:rPr>
                <w:color w:val="000000"/>
                <w:sz w:val="26"/>
                <w:szCs w:val="26"/>
              </w:rPr>
              <w:t>55 940,95</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D2518F">
            <w:pPr>
              <w:spacing w:line="312" w:lineRule="exact"/>
              <w:jc w:val="right"/>
              <w:rPr>
                <w:color w:val="000000"/>
                <w:sz w:val="26"/>
                <w:szCs w:val="26"/>
              </w:rPr>
            </w:pPr>
            <w:r w:rsidRPr="00050126">
              <w:rPr>
                <w:color w:val="000000"/>
                <w:sz w:val="26"/>
                <w:szCs w:val="26"/>
              </w:rPr>
              <w:t>55 717,47</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D2518F">
            <w:pPr>
              <w:spacing w:line="312" w:lineRule="exact"/>
              <w:ind w:right="-79"/>
              <w:jc w:val="both"/>
              <w:rPr>
                <w:color w:val="000000"/>
                <w:sz w:val="26"/>
                <w:szCs w:val="26"/>
              </w:rPr>
            </w:pPr>
            <w:r w:rsidRPr="00050126">
              <w:rPr>
                <w:color w:val="000000"/>
                <w:sz w:val="26"/>
                <w:szCs w:val="26"/>
              </w:rPr>
              <w:t>Субсидии бюджетным учреждениям</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D2518F">
            <w:pPr>
              <w:spacing w:line="312" w:lineRule="exact"/>
              <w:jc w:val="center"/>
              <w:rPr>
                <w:color w:val="000000"/>
                <w:sz w:val="26"/>
                <w:szCs w:val="26"/>
              </w:rPr>
            </w:pPr>
            <w:r w:rsidRPr="00050126">
              <w:rPr>
                <w:color w:val="000000"/>
                <w:sz w:val="26"/>
                <w:szCs w:val="26"/>
              </w:rPr>
              <w:t>880</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D2518F">
            <w:pPr>
              <w:spacing w:line="312" w:lineRule="exact"/>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D2518F">
            <w:pPr>
              <w:spacing w:line="312" w:lineRule="exact"/>
              <w:jc w:val="center"/>
              <w:rPr>
                <w:color w:val="000000"/>
                <w:sz w:val="26"/>
                <w:szCs w:val="26"/>
              </w:rPr>
            </w:pPr>
            <w:r w:rsidRPr="00050126">
              <w:rPr>
                <w:color w:val="000000"/>
                <w:sz w:val="26"/>
                <w:szCs w:val="26"/>
              </w:rPr>
              <w:t>13</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D2518F">
            <w:pPr>
              <w:spacing w:line="312" w:lineRule="exact"/>
              <w:jc w:val="center"/>
              <w:rPr>
                <w:color w:val="000000"/>
                <w:sz w:val="26"/>
                <w:szCs w:val="26"/>
              </w:rPr>
            </w:pPr>
            <w:r w:rsidRPr="00050126">
              <w:rPr>
                <w:color w:val="000000"/>
                <w:sz w:val="26"/>
                <w:szCs w:val="26"/>
              </w:rPr>
              <w:t>9990000030</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D2518F">
            <w:pPr>
              <w:spacing w:line="312" w:lineRule="exact"/>
              <w:jc w:val="center"/>
              <w:rPr>
                <w:color w:val="000000"/>
                <w:sz w:val="26"/>
                <w:szCs w:val="26"/>
              </w:rPr>
            </w:pPr>
            <w:r w:rsidRPr="00050126">
              <w:rPr>
                <w:color w:val="000000"/>
                <w:sz w:val="26"/>
                <w:szCs w:val="26"/>
              </w:rPr>
              <w:t>610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D2518F">
            <w:pPr>
              <w:spacing w:line="312" w:lineRule="exact"/>
              <w:jc w:val="right"/>
              <w:rPr>
                <w:color w:val="000000"/>
                <w:sz w:val="26"/>
                <w:szCs w:val="26"/>
              </w:rPr>
            </w:pPr>
            <w:r w:rsidRPr="00050126">
              <w:rPr>
                <w:color w:val="000000"/>
                <w:sz w:val="26"/>
                <w:szCs w:val="26"/>
              </w:rPr>
              <w:t>65 003,56</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D2518F">
            <w:pPr>
              <w:spacing w:line="312" w:lineRule="exact"/>
              <w:jc w:val="right"/>
              <w:rPr>
                <w:color w:val="000000"/>
                <w:sz w:val="26"/>
                <w:szCs w:val="26"/>
              </w:rPr>
            </w:pPr>
            <w:r w:rsidRPr="00050126">
              <w:rPr>
                <w:color w:val="000000"/>
                <w:sz w:val="26"/>
                <w:szCs w:val="26"/>
              </w:rPr>
              <w:t>55 940,95</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D2518F">
            <w:pPr>
              <w:spacing w:line="312" w:lineRule="exact"/>
              <w:jc w:val="right"/>
              <w:rPr>
                <w:color w:val="000000"/>
                <w:sz w:val="26"/>
                <w:szCs w:val="26"/>
              </w:rPr>
            </w:pPr>
            <w:r w:rsidRPr="00050126">
              <w:rPr>
                <w:color w:val="000000"/>
                <w:sz w:val="26"/>
                <w:szCs w:val="26"/>
              </w:rPr>
              <w:t>55 717,47</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D2518F">
            <w:pPr>
              <w:spacing w:line="312" w:lineRule="exact"/>
              <w:ind w:right="-79"/>
              <w:jc w:val="both"/>
              <w:rPr>
                <w:b/>
                <w:bCs/>
                <w:color w:val="000000"/>
                <w:sz w:val="26"/>
                <w:szCs w:val="26"/>
              </w:rPr>
            </w:pPr>
            <w:r w:rsidRPr="00050126">
              <w:rPr>
                <w:b/>
                <w:bCs/>
                <w:color w:val="000000"/>
                <w:sz w:val="26"/>
                <w:szCs w:val="26"/>
              </w:rPr>
              <w:t>НАЦИОНАЛЬНАЯ БЕЗОПАСНОСТЬ И ПРАВООХРАНИТЕЛЬНАЯ ДЕЯТЕЛЬНОСТЬ</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D2518F">
            <w:pPr>
              <w:spacing w:line="312" w:lineRule="exact"/>
              <w:jc w:val="center"/>
              <w:rPr>
                <w:b/>
                <w:bCs/>
                <w:color w:val="000000"/>
                <w:sz w:val="26"/>
                <w:szCs w:val="26"/>
              </w:rPr>
            </w:pPr>
            <w:r w:rsidRPr="00050126">
              <w:rPr>
                <w:b/>
                <w:bCs/>
                <w:color w:val="000000"/>
                <w:sz w:val="26"/>
                <w:szCs w:val="26"/>
              </w:rPr>
              <w:t>880</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D2518F">
            <w:pPr>
              <w:spacing w:line="312" w:lineRule="exact"/>
              <w:jc w:val="center"/>
              <w:rPr>
                <w:b/>
                <w:bCs/>
                <w:color w:val="000000"/>
                <w:sz w:val="26"/>
                <w:szCs w:val="26"/>
              </w:rPr>
            </w:pPr>
            <w:r w:rsidRPr="00050126">
              <w:rPr>
                <w:b/>
                <w:bCs/>
                <w:color w:val="000000"/>
                <w:sz w:val="26"/>
                <w:szCs w:val="26"/>
              </w:rPr>
              <w:t>03</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D2518F">
            <w:pPr>
              <w:spacing w:line="312" w:lineRule="exact"/>
              <w:jc w:val="center"/>
              <w:rPr>
                <w:b/>
                <w:bCs/>
                <w:color w:val="000000"/>
                <w:sz w:val="26"/>
                <w:szCs w:val="26"/>
              </w:rPr>
            </w:pPr>
            <w:r w:rsidRPr="00050126">
              <w:rPr>
                <w:b/>
                <w:bCs/>
                <w:color w:val="000000"/>
                <w:sz w:val="26"/>
                <w:szCs w:val="26"/>
              </w:rPr>
              <w:t>00</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D2518F">
            <w:pPr>
              <w:spacing w:line="312" w:lineRule="exact"/>
              <w:jc w:val="center"/>
              <w:rPr>
                <w:b/>
                <w:bCs/>
                <w:color w:val="000000"/>
                <w:sz w:val="26"/>
                <w:szCs w:val="26"/>
              </w:rPr>
            </w:pPr>
            <w:r w:rsidRPr="00050126">
              <w:rPr>
                <w:b/>
                <w:bCs/>
                <w:color w:val="000000"/>
                <w:sz w:val="26"/>
                <w:szCs w:val="26"/>
              </w:rPr>
              <w:t>0000000000</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D2518F">
            <w:pPr>
              <w:spacing w:line="312" w:lineRule="exact"/>
              <w:jc w:val="center"/>
              <w:rPr>
                <w:b/>
                <w:bCs/>
                <w:color w:val="000000"/>
                <w:sz w:val="26"/>
                <w:szCs w:val="26"/>
              </w:rPr>
            </w:pPr>
            <w:r w:rsidRPr="00050126">
              <w:rPr>
                <w:b/>
                <w:bCs/>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D2518F">
            <w:pPr>
              <w:spacing w:line="312" w:lineRule="exact"/>
              <w:jc w:val="right"/>
              <w:rPr>
                <w:b/>
                <w:bCs/>
                <w:color w:val="000000"/>
                <w:sz w:val="26"/>
                <w:szCs w:val="26"/>
              </w:rPr>
            </w:pPr>
            <w:r w:rsidRPr="00050126">
              <w:rPr>
                <w:b/>
                <w:bCs/>
                <w:color w:val="000000"/>
                <w:sz w:val="26"/>
                <w:szCs w:val="26"/>
              </w:rPr>
              <w:t>95 985,09</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D2518F">
            <w:pPr>
              <w:spacing w:line="312" w:lineRule="exact"/>
              <w:jc w:val="right"/>
              <w:rPr>
                <w:b/>
                <w:bCs/>
                <w:color w:val="000000"/>
                <w:sz w:val="26"/>
                <w:szCs w:val="26"/>
              </w:rPr>
            </w:pPr>
            <w:r w:rsidRPr="00050126">
              <w:rPr>
                <w:b/>
                <w:bCs/>
                <w:color w:val="000000"/>
                <w:sz w:val="26"/>
                <w:szCs w:val="26"/>
              </w:rPr>
              <w:t>98 929,19</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D2518F">
            <w:pPr>
              <w:spacing w:line="312" w:lineRule="exact"/>
              <w:jc w:val="right"/>
              <w:rPr>
                <w:b/>
                <w:bCs/>
                <w:color w:val="000000"/>
                <w:sz w:val="26"/>
                <w:szCs w:val="26"/>
              </w:rPr>
            </w:pPr>
            <w:r w:rsidRPr="00050126">
              <w:rPr>
                <w:b/>
                <w:bCs/>
                <w:color w:val="000000"/>
                <w:sz w:val="26"/>
                <w:szCs w:val="26"/>
              </w:rPr>
              <w:t>90 393,79</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D2518F">
            <w:pPr>
              <w:spacing w:line="312" w:lineRule="exact"/>
              <w:ind w:right="-79"/>
              <w:jc w:val="both"/>
              <w:rPr>
                <w:b/>
                <w:bCs/>
                <w:color w:val="000000"/>
                <w:sz w:val="26"/>
                <w:szCs w:val="26"/>
              </w:rPr>
            </w:pPr>
            <w:r w:rsidRPr="00050126">
              <w:rPr>
                <w:b/>
                <w:bCs/>
                <w:color w:val="000000"/>
                <w:sz w:val="26"/>
                <w:szCs w:val="26"/>
              </w:rPr>
              <w:t>Органы юстиции</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D2518F">
            <w:pPr>
              <w:spacing w:line="312" w:lineRule="exact"/>
              <w:jc w:val="center"/>
              <w:rPr>
                <w:b/>
                <w:bCs/>
                <w:color w:val="000000"/>
                <w:sz w:val="26"/>
                <w:szCs w:val="26"/>
              </w:rPr>
            </w:pPr>
            <w:r w:rsidRPr="00050126">
              <w:rPr>
                <w:b/>
                <w:bCs/>
                <w:color w:val="000000"/>
                <w:sz w:val="26"/>
                <w:szCs w:val="26"/>
              </w:rPr>
              <w:t>880</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D2518F">
            <w:pPr>
              <w:spacing w:line="312" w:lineRule="exact"/>
              <w:jc w:val="center"/>
              <w:rPr>
                <w:b/>
                <w:bCs/>
                <w:color w:val="000000"/>
                <w:sz w:val="26"/>
                <w:szCs w:val="26"/>
              </w:rPr>
            </w:pPr>
            <w:r w:rsidRPr="00050126">
              <w:rPr>
                <w:b/>
                <w:bCs/>
                <w:color w:val="000000"/>
                <w:sz w:val="26"/>
                <w:szCs w:val="26"/>
              </w:rPr>
              <w:t>03</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D2518F">
            <w:pPr>
              <w:spacing w:line="312" w:lineRule="exact"/>
              <w:jc w:val="center"/>
              <w:rPr>
                <w:b/>
                <w:bCs/>
                <w:color w:val="000000"/>
                <w:sz w:val="26"/>
                <w:szCs w:val="26"/>
              </w:rPr>
            </w:pPr>
            <w:r w:rsidRPr="00050126">
              <w:rPr>
                <w:b/>
                <w:bCs/>
                <w:color w:val="000000"/>
                <w:sz w:val="26"/>
                <w:szCs w:val="26"/>
              </w:rPr>
              <w:t>04</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D2518F">
            <w:pPr>
              <w:spacing w:line="312" w:lineRule="exact"/>
              <w:jc w:val="center"/>
              <w:rPr>
                <w:b/>
                <w:bCs/>
                <w:color w:val="000000"/>
                <w:sz w:val="26"/>
                <w:szCs w:val="26"/>
              </w:rPr>
            </w:pPr>
            <w:r w:rsidRPr="00050126">
              <w:rPr>
                <w:b/>
                <w:bCs/>
                <w:color w:val="000000"/>
                <w:sz w:val="26"/>
                <w:szCs w:val="26"/>
              </w:rPr>
              <w:t>0000000000</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D2518F">
            <w:pPr>
              <w:spacing w:line="312" w:lineRule="exact"/>
              <w:jc w:val="center"/>
              <w:rPr>
                <w:b/>
                <w:bCs/>
                <w:color w:val="000000"/>
                <w:sz w:val="26"/>
                <w:szCs w:val="26"/>
              </w:rPr>
            </w:pPr>
            <w:r w:rsidRPr="00050126">
              <w:rPr>
                <w:b/>
                <w:bCs/>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D2518F">
            <w:pPr>
              <w:spacing w:line="312" w:lineRule="exact"/>
              <w:jc w:val="right"/>
              <w:rPr>
                <w:b/>
                <w:bCs/>
                <w:color w:val="000000"/>
                <w:sz w:val="26"/>
                <w:szCs w:val="26"/>
              </w:rPr>
            </w:pPr>
            <w:r w:rsidRPr="00050126">
              <w:rPr>
                <w:b/>
                <w:bCs/>
                <w:color w:val="000000"/>
                <w:sz w:val="26"/>
                <w:szCs w:val="26"/>
              </w:rPr>
              <w:t>95 985,09</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D2518F">
            <w:pPr>
              <w:spacing w:line="312" w:lineRule="exact"/>
              <w:jc w:val="right"/>
              <w:rPr>
                <w:b/>
                <w:bCs/>
                <w:color w:val="000000"/>
                <w:sz w:val="26"/>
                <w:szCs w:val="26"/>
              </w:rPr>
            </w:pPr>
            <w:r w:rsidRPr="00050126">
              <w:rPr>
                <w:b/>
                <w:bCs/>
                <w:color w:val="000000"/>
                <w:sz w:val="26"/>
                <w:szCs w:val="26"/>
              </w:rPr>
              <w:t>98 929,19</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D2518F">
            <w:pPr>
              <w:spacing w:line="312" w:lineRule="exact"/>
              <w:jc w:val="right"/>
              <w:rPr>
                <w:b/>
                <w:bCs/>
                <w:color w:val="000000"/>
                <w:sz w:val="26"/>
                <w:szCs w:val="26"/>
              </w:rPr>
            </w:pPr>
            <w:r w:rsidRPr="00050126">
              <w:rPr>
                <w:b/>
                <w:bCs/>
                <w:color w:val="000000"/>
                <w:sz w:val="26"/>
                <w:szCs w:val="26"/>
              </w:rPr>
              <w:t>90 393,79</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D2518F">
            <w:pPr>
              <w:spacing w:line="312" w:lineRule="exact"/>
              <w:ind w:right="-79"/>
              <w:jc w:val="both"/>
              <w:rPr>
                <w:color w:val="000000"/>
                <w:sz w:val="26"/>
                <w:szCs w:val="26"/>
              </w:rPr>
            </w:pPr>
            <w:r w:rsidRPr="00050126">
              <w:rPr>
                <w:color w:val="000000"/>
                <w:sz w:val="26"/>
                <w:szCs w:val="26"/>
              </w:rPr>
              <w:t>Непрограммные расходы органов государственной власти края, государственных органов края и краевых государственных учреждений</w:t>
            </w:r>
          </w:p>
        </w:tc>
        <w:tc>
          <w:tcPr>
            <w:tcW w:w="850" w:type="dxa"/>
            <w:tcBorders>
              <w:top w:val="nil"/>
              <w:left w:val="nil"/>
              <w:bottom w:val="single" w:sz="4" w:space="0" w:color="000000"/>
              <w:right w:val="single" w:sz="4" w:space="0" w:color="000000"/>
            </w:tcBorders>
            <w:shd w:val="clear" w:color="auto" w:fill="auto"/>
            <w:vAlign w:val="bottom"/>
          </w:tcPr>
          <w:p w:rsidR="00D2518F" w:rsidRDefault="00D2518F" w:rsidP="00D2518F">
            <w:pPr>
              <w:spacing w:line="312" w:lineRule="exact"/>
              <w:jc w:val="center"/>
              <w:rPr>
                <w:color w:val="000000"/>
                <w:sz w:val="26"/>
                <w:szCs w:val="26"/>
              </w:rPr>
            </w:pPr>
          </w:p>
          <w:p w:rsidR="00D2518F" w:rsidRDefault="00D2518F" w:rsidP="00D2518F">
            <w:pPr>
              <w:spacing w:line="312" w:lineRule="exact"/>
              <w:jc w:val="center"/>
              <w:rPr>
                <w:color w:val="000000"/>
                <w:sz w:val="26"/>
                <w:szCs w:val="26"/>
              </w:rPr>
            </w:pPr>
          </w:p>
          <w:p w:rsidR="00D2518F" w:rsidRDefault="00D2518F" w:rsidP="00D2518F">
            <w:pPr>
              <w:spacing w:line="312" w:lineRule="exact"/>
              <w:jc w:val="center"/>
              <w:rPr>
                <w:color w:val="000000"/>
                <w:sz w:val="26"/>
                <w:szCs w:val="26"/>
              </w:rPr>
            </w:pPr>
          </w:p>
          <w:p w:rsidR="00D2518F" w:rsidRDefault="00D2518F" w:rsidP="00D2518F">
            <w:pPr>
              <w:spacing w:line="312" w:lineRule="exact"/>
              <w:jc w:val="center"/>
              <w:rPr>
                <w:color w:val="000000"/>
                <w:sz w:val="26"/>
                <w:szCs w:val="26"/>
              </w:rPr>
            </w:pPr>
          </w:p>
          <w:p w:rsidR="001330E6" w:rsidRPr="00050126" w:rsidRDefault="001330E6" w:rsidP="00D2518F">
            <w:pPr>
              <w:spacing w:line="312" w:lineRule="exact"/>
              <w:jc w:val="center"/>
              <w:rPr>
                <w:color w:val="000000"/>
                <w:sz w:val="26"/>
                <w:szCs w:val="26"/>
              </w:rPr>
            </w:pPr>
            <w:r w:rsidRPr="00050126">
              <w:rPr>
                <w:color w:val="000000"/>
                <w:sz w:val="26"/>
                <w:szCs w:val="26"/>
              </w:rPr>
              <w:t>880</w:t>
            </w:r>
          </w:p>
        </w:tc>
        <w:tc>
          <w:tcPr>
            <w:tcW w:w="542" w:type="dxa"/>
            <w:tcBorders>
              <w:top w:val="nil"/>
              <w:left w:val="nil"/>
              <w:bottom w:val="single" w:sz="4" w:space="0" w:color="000000"/>
              <w:right w:val="single" w:sz="4" w:space="0" w:color="000000"/>
            </w:tcBorders>
            <w:shd w:val="clear" w:color="auto" w:fill="auto"/>
            <w:vAlign w:val="bottom"/>
          </w:tcPr>
          <w:p w:rsidR="00D2518F" w:rsidRDefault="00D2518F" w:rsidP="00D2518F">
            <w:pPr>
              <w:spacing w:line="312" w:lineRule="exact"/>
              <w:jc w:val="center"/>
              <w:rPr>
                <w:color w:val="000000"/>
                <w:sz w:val="26"/>
                <w:szCs w:val="26"/>
              </w:rPr>
            </w:pPr>
          </w:p>
          <w:p w:rsidR="00D2518F" w:rsidRDefault="00D2518F" w:rsidP="00D2518F">
            <w:pPr>
              <w:spacing w:line="312" w:lineRule="exact"/>
              <w:jc w:val="center"/>
              <w:rPr>
                <w:color w:val="000000"/>
                <w:sz w:val="26"/>
                <w:szCs w:val="26"/>
              </w:rPr>
            </w:pPr>
          </w:p>
          <w:p w:rsidR="00D2518F" w:rsidRDefault="00D2518F" w:rsidP="00D2518F">
            <w:pPr>
              <w:spacing w:line="312" w:lineRule="exact"/>
              <w:jc w:val="center"/>
              <w:rPr>
                <w:color w:val="000000"/>
                <w:sz w:val="26"/>
                <w:szCs w:val="26"/>
              </w:rPr>
            </w:pPr>
          </w:p>
          <w:p w:rsidR="00D2518F" w:rsidRDefault="00D2518F" w:rsidP="00D2518F">
            <w:pPr>
              <w:spacing w:line="312" w:lineRule="exact"/>
              <w:jc w:val="center"/>
              <w:rPr>
                <w:color w:val="000000"/>
                <w:sz w:val="26"/>
                <w:szCs w:val="26"/>
              </w:rPr>
            </w:pPr>
          </w:p>
          <w:p w:rsidR="001330E6" w:rsidRPr="00050126" w:rsidRDefault="001330E6" w:rsidP="00D2518F">
            <w:pPr>
              <w:spacing w:line="312" w:lineRule="exact"/>
              <w:jc w:val="center"/>
              <w:rPr>
                <w:color w:val="000000"/>
                <w:sz w:val="26"/>
                <w:szCs w:val="26"/>
              </w:rPr>
            </w:pPr>
            <w:r w:rsidRPr="00050126">
              <w:rPr>
                <w:color w:val="000000"/>
                <w:sz w:val="26"/>
                <w:szCs w:val="26"/>
              </w:rPr>
              <w:t>03</w:t>
            </w:r>
          </w:p>
        </w:tc>
        <w:tc>
          <w:tcPr>
            <w:tcW w:w="734" w:type="dxa"/>
            <w:tcBorders>
              <w:top w:val="nil"/>
              <w:left w:val="nil"/>
              <w:bottom w:val="single" w:sz="4" w:space="0" w:color="000000"/>
              <w:right w:val="single" w:sz="4" w:space="0" w:color="000000"/>
            </w:tcBorders>
            <w:shd w:val="clear" w:color="auto" w:fill="auto"/>
            <w:vAlign w:val="bottom"/>
          </w:tcPr>
          <w:p w:rsidR="00D2518F" w:rsidRDefault="00D2518F" w:rsidP="00D2518F">
            <w:pPr>
              <w:spacing w:line="312" w:lineRule="exact"/>
              <w:jc w:val="center"/>
              <w:rPr>
                <w:color w:val="000000"/>
                <w:sz w:val="26"/>
                <w:szCs w:val="26"/>
              </w:rPr>
            </w:pPr>
          </w:p>
          <w:p w:rsidR="00D2518F" w:rsidRDefault="00D2518F" w:rsidP="00D2518F">
            <w:pPr>
              <w:spacing w:line="312" w:lineRule="exact"/>
              <w:jc w:val="center"/>
              <w:rPr>
                <w:color w:val="000000"/>
                <w:sz w:val="26"/>
                <w:szCs w:val="26"/>
              </w:rPr>
            </w:pPr>
          </w:p>
          <w:p w:rsidR="00D2518F" w:rsidRDefault="00D2518F" w:rsidP="00D2518F">
            <w:pPr>
              <w:spacing w:line="312" w:lineRule="exact"/>
              <w:jc w:val="center"/>
              <w:rPr>
                <w:color w:val="000000"/>
                <w:sz w:val="26"/>
                <w:szCs w:val="26"/>
              </w:rPr>
            </w:pPr>
          </w:p>
          <w:p w:rsidR="00D2518F" w:rsidRDefault="00D2518F" w:rsidP="00D2518F">
            <w:pPr>
              <w:spacing w:line="312" w:lineRule="exact"/>
              <w:jc w:val="center"/>
              <w:rPr>
                <w:color w:val="000000"/>
                <w:sz w:val="26"/>
                <w:szCs w:val="26"/>
              </w:rPr>
            </w:pPr>
          </w:p>
          <w:p w:rsidR="001330E6" w:rsidRPr="00050126" w:rsidRDefault="001330E6" w:rsidP="00D2518F">
            <w:pPr>
              <w:spacing w:line="312" w:lineRule="exact"/>
              <w:jc w:val="center"/>
              <w:rPr>
                <w:color w:val="000000"/>
                <w:sz w:val="26"/>
                <w:szCs w:val="26"/>
              </w:rPr>
            </w:pPr>
            <w:r w:rsidRPr="00050126">
              <w:rPr>
                <w:color w:val="000000"/>
                <w:sz w:val="26"/>
                <w:szCs w:val="26"/>
              </w:rPr>
              <w:t>04</w:t>
            </w:r>
          </w:p>
        </w:tc>
        <w:tc>
          <w:tcPr>
            <w:tcW w:w="1701" w:type="dxa"/>
            <w:tcBorders>
              <w:top w:val="nil"/>
              <w:left w:val="nil"/>
              <w:bottom w:val="single" w:sz="4" w:space="0" w:color="000000"/>
              <w:right w:val="single" w:sz="4" w:space="0" w:color="000000"/>
            </w:tcBorders>
            <w:shd w:val="clear" w:color="auto" w:fill="auto"/>
            <w:vAlign w:val="bottom"/>
          </w:tcPr>
          <w:p w:rsidR="00D2518F" w:rsidRDefault="00D2518F" w:rsidP="00D2518F">
            <w:pPr>
              <w:spacing w:line="312" w:lineRule="exact"/>
              <w:jc w:val="center"/>
              <w:rPr>
                <w:color w:val="000000"/>
                <w:sz w:val="26"/>
                <w:szCs w:val="26"/>
              </w:rPr>
            </w:pPr>
          </w:p>
          <w:p w:rsidR="00D2518F" w:rsidRDefault="00D2518F" w:rsidP="00D2518F">
            <w:pPr>
              <w:spacing w:line="312" w:lineRule="exact"/>
              <w:jc w:val="center"/>
              <w:rPr>
                <w:color w:val="000000"/>
                <w:sz w:val="26"/>
                <w:szCs w:val="26"/>
              </w:rPr>
            </w:pPr>
          </w:p>
          <w:p w:rsidR="00D2518F" w:rsidRDefault="00D2518F" w:rsidP="00D2518F">
            <w:pPr>
              <w:spacing w:line="312" w:lineRule="exact"/>
              <w:jc w:val="center"/>
              <w:rPr>
                <w:color w:val="000000"/>
                <w:sz w:val="26"/>
                <w:szCs w:val="26"/>
              </w:rPr>
            </w:pPr>
          </w:p>
          <w:p w:rsidR="00D2518F" w:rsidRDefault="00D2518F" w:rsidP="00D2518F">
            <w:pPr>
              <w:spacing w:line="312" w:lineRule="exact"/>
              <w:jc w:val="center"/>
              <w:rPr>
                <w:color w:val="000000"/>
                <w:sz w:val="26"/>
                <w:szCs w:val="26"/>
              </w:rPr>
            </w:pPr>
          </w:p>
          <w:p w:rsidR="001330E6" w:rsidRPr="00050126" w:rsidRDefault="001330E6" w:rsidP="00D2518F">
            <w:pPr>
              <w:spacing w:line="312" w:lineRule="exact"/>
              <w:jc w:val="center"/>
              <w:rPr>
                <w:color w:val="000000"/>
                <w:sz w:val="26"/>
                <w:szCs w:val="26"/>
              </w:rPr>
            </w:pPr>
            <w:r w:rsidRPr="00050126">
              <w:rPr>
                <w:color w:val="000000"/>
                <w:sz w:val="26"/>
                <w:szCs w:val="26"/>
              </w:rPr>
              <w:t>9900000000</w:t>
            </w:r>
          </w:p>
        </w:tc>
        <w:tc>
          <w:tcPr>
            <w:tcW w:w="709" w:type="dxa"/>
            <w:tcBorders>
              <w:top w:val="nil"/>
              <w:left w:val="nil"/>
              <w:bottom w:val="single" w:sz="4" w:space="0" w:color="000000"/>
              <w:right w:val="single" w:sz="4" w:space="0" w:color="000000"/>
            </w:tcBorders>
            <w:shd w:val="clear" w:color="auto" w:fill="auto"/>
            <w:vAlign w:val="bottom"/>
          </w:tcPr>
          <w:p w:rsidR="00D2518F" w:rsidRDefault="00D2518F" w:rsidP="00D2518F">
            <w:pPr>
              <w:spacing w:line="312" w:lineRule="exact"/>
              <w:jc w:val="center"/>
              <w:rPr>
                <w:color w:val="000000"/>
                <w:sz w:val="26"/>
                <w:szCs w:val="26"/>
              </w:rPr>
            </w:pPr>
          </w:p>
          <w:p w:rsidR="00D2518F" w:rsidRDefault="00D2518F" w:rsidP="00D2518F">
            <w:pPr>
              <w:spacing w:line="312" w:lineRule="exact"/>
              <w:jc w:val="center"/>
              <w:rPr>
                <w:color w:val="000000"/>
                <w:sz w:val="26"/>
                <w:szCs w:val="26"/>
              </w:rPr>
            </w:pPr>
          </w:p>
          <w:p w:rsidR="00D2518F" w:rsidRDefault="00D2518F" w:rsidP="00D2518F">
            <w:pPr>
              <w:spacing w:line="312" w:lineRule="exact"/>
              <w:jc w:val="center"/>
              <w:rPr>
                <w:color w:val="000000"/>
                <w:sz w:val="26"/>
                <w:szCs w:val="26"/>
              </w:rPr>
            </w:pPr>
          </w:p>
          <w:p w:rsidR="00D2518F" w:rsidRDefault="00D2518F" w:rsidP="00D2518F">
            <w:pPr>
              <w:spacing w:line="312" w:lineRule="exact"/>
              <w:jc w:val="center"/>
              <w:rPr>
                <w:color w:val="000000"/>
                <w:sz w:val="26"/>
                <w:szCs w:val="26"/>
              </w:rPr>
            </w:pPr>
          </w:p>
          <w:p w:rsidR="001330E6" w:rsidRPr="00050126" w:rsidRDefault="001330E6" w:rsidP="00D2518F">
            <w:pPr>
              <w:spacing w:line="312" w:lineRule="exact"/>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tcPr>
          <w:p w:rsidR="00D2518F" w:rsidRDefault="00D2518F" w:rsidP="00D2518F">
            <w:pPr>
              <w:spacing w:line="312" w:lineRule="exact"/>
              <w:jc w:val="center"/>
              <w:rPr>
                <w:color w:val="000000"/>
                <w:sz w:val="26"/>
                <w:szCs w:val="26"/>
              </w:rPr>
            </w:pPr>
          </w:p>
          <w:p w:rsidR="00D2518F" w:rsidRDefault="00D2518F" w:rsidP="00D2518F">
            <w:pPr>
              <w:spacing w:line="312" w:lineRule="exact"/>
              <w:jc w:val="center"/>
              <w:rPr>
                <w:color w:val="000000"/>
                <w:sz w:val="26"/>
                <w:szCs w:val="26"/>
              </w:rPr>
            </w:pPr>
          </w:p>
          <w:p w:rsidR="00D2518F" w:rsidRDefault="00D2518F" w:rsidP="00D2518F">
            <w:pPr>
              <w:spacing w:line="312" w:lineRule="exact"/>
              <w:jc w:val="center"/>
              <w:rPr>
                <w:color w:val="000000"/>
                <w:sz w:val="26"/>
                <w:szCs w:val="26"/>
              </w:rPr>
            </w:pPr>
          </w:p>
          <w:p w:rsidR="00D2518F" w:rsidRDefault="00D2518F" w:rsidP="00D2518F">
            <w:pPr>
              <w:spacing w:line="312" w:lineRule="exact"/>
              <w:jc w:val="center"/>
              <w:rPr>
                <w:color w:val="000000"/>
                <w:sz w:val="26"/>
                <w:szCs w:val="26"/>
              </w:rPr>
            </w:pPr>
          </w:p>
          <w:p w:rsidR="001330E6" w:rsidRPr="00050126" w:rsidRDefault="001330E6" w:rsidP="00D2518F">
            <w:pPr>
              <w:spacing w:line="312" w:lineRule="exact"/>
              <w:jc w:val="right"/>
              <w:rPr>
                <w:color w:val="000000"/>
                <w:sz w:val="26"/>
                <w:szCs w:val="26"/>
              </w:rPr>
            </w:pPr>
            <w:r w:rsidRPr="00050126">
              <w:rPr>
                <w:color w:val="000000"/>
                <w:sz w:val="26"/>
                <w:szCs w:val="26"/>
              </w:rPr>
              <w:t>95 985,09</w:t>
            </w:r>
          </w:p>
        </w:tc>
        <w:tc>
          <w:tcPr>
            <w:tcW w:w="2126" w:type="dxa"/>
            <w:tcBorders>
              <w:top w:val="nil"/>
              <w:left w:val="nil"/>
              <w:bottom w:val="single" w:sz="4" w:space="0" w:color="000000"/>
              <w:right w:val="single" w:sz="4" w:space="0" w:color="000000"/>
            </w:tcBorders>
            <w:shd w:val="clear" w:color="auto" w:fill="auto"/>
            <w:vAlign w:val="bottom"/>
          </w:tcPr>
          <w:p w:rsidR="00D2518F" w:rsidRDefault="00D2518F" w:rsidP="00D2518F">
            <w:pPr>
              <w:spacing w:line="312" w:lineRule="exact"/>
              <w:jc w:val="center"/>
              <w:rPr>
                <w:color w:val="000000"/>
                <w:sz w:val="26"/>
                <w:szCs w:val="26"/>
              </w:rPr>
            </w:pPr>
          </w:p>
          <w:p w:rsidR="00D2518F" w:rsidRDefault="00D2518F" w:rsidP="00D2518F">
            <w:pPr>
              <w:spacing w:line="312" w:lineRule="exact"/>
              <w:jc w:val="center"/>
              <w:rPr>
                <w:color w:val="000000"/>
                <w:sz w:val="26"/>
                <w:szCs w:val="26"/>
              </w:rPr>
            </w:pPr>
          </w:p>
          <w:p w:rsidR="00D2518F" w:rsidRDefault="00D2518F" w:rsidP="00D2518F">
            <w:pPr>
              <w:spacing w:line="312" w:lineRule="exact"/>
              <w:jc w:val="center"/>
              <w:rPr>
                <w:color w:val="000000"/>
                <w:sz w:val="26"/>
                <w:szCs w:val="26"/>
              </w:rPr>
            </w:pPr>
          </w:p>
          <w:p w:rsidR="00D2518F" w:rsidRDefault="00D2518F" w:rsidP="00D2518F">
            <w:pPr>
              <w:spacing w:line="312" w:lineRule="exact"/>
              <w:jc w:val="center"/>
              <w:rPr>
                <w:color w:val="000000"/>
                <w:sz w:val="26"/>
                <w:szCs w:val="26"/>
              </w:rPr>
            </w:pPr>
          </w:p>
          <w:p w:rsidR="001330E6" w:rsidRPr="00050126" w:rsidRDefault="001330E6" w:rsidP="00D2518F">
            <w:pPr>
              <w:spacing w:line="312" w:lineRule="exact"/>
              <w:jc w:val="right"/>
              <w:rPr>
                <w:color w:val="000000"/>
                <w:sz w:val="26"/>
                <w:szCs w:val="26"/>
              </w:rPr>
            </w:pPr>
            <w:r w:rsidRPr="00050126">
              <w:rPr>
                <w:color w:val="000000"/>
                <w:sz w:val="26"/>
                <w:szCs w:val="26"/>
              </w:rPr>
              <w:t>98 929,19</w:t>
            </w:r>
          </w:p>
        </w:tc>
        <w:tc>
          <w:tcPr>
            <w:tcW w:w="2153" w:type="dxa"/>
            <w:tcBorders>
              <w:top w:val="nil"/>
              <w:left w:val="nil"/>
              <w:bottom w:val="single" w:sz="4" w:space="0" w:color="000000"/>
              <w:right w:val="single" w:sz="4" w:space="0" w:color="000000"/>
            </w:tcBorders>
            <w:shd w:val="clear" w:color="auto" w:fill="auto"/>
            <w:vAlign w:val="bottom"/>
          </w:tcPr>
          <w:p w:rsidR="00D2518F" w:rsidRDefault="00D2518F" w:rsidP="00D2518F">
            <w:pPr>
              <w:spacing w:line="312" w:lineRule="exact"/>
              <w:jc w:val="center"/>
              <w:rPr>
                <w:color w:val="000000"/>
                <w:sz w:val="26"/>
                <w:szCs w:val="26"/>
              </w:rPr>
            </w:pPr>
          </w:p>
          <w:p w:rsidR="00D2518F" w:rsidRDefault="00D2518F" w:rsidP="00D2518F">
            <w:pPr>
              <w:spacing w:line="312" w:lineRule="exact"/>
              <w:jc w:val="center"/>
              <w:rPr>
                <w:color w:val="000000"/>
                <w:sz w:val="26"/>
                <w:szCs w:val="26"/>
              </w:rPr>
            </w:pPr>
          </w:p>
          <w:p w:rsidR="00D2518F" w:rsidRDefault="00D2518F" w:rsidP="00D2518F">
            <w:pPr>
              <w:spacing w:line="312" w:lineRule="exact"/>
              <w:jc w:val="center"/>
              <w:rPr>
                <w:color w:val="000000"/>
                <w:sz w:val="26"/>
                <w:szCs w:val="26"/>
              </w:rPr>
            </w:pPr>
          </w:p>
          <w:p w:rsidR="00D2518F" w:rsidRDefault="00D2518F" w:rsidP="00D2518F">
            <w:pPr>
              <w:spacing w:line="312" w:lineRule="exact"/>
              <w:jc w:val="center"/>
              <w:rPr>
                <w:color w:val="000000"/>
                <w:sz w:val="26"/>
                <w:szCs w:val="26"/>
              </w:rPr>
            </w:pPr>
          </w:p>
          <w:p w:rsidR="001330E6" w:rsidRPr="00050126" w:rsidRDefault="001330E6" w:rsidP="00D2518F">
            <w:pPr>
              <w:spacing w:line="312" w:lineRule="exact"/>
              <w:jc w:val="right"/>
              <w:rPr>
                <w:color w:val="000000"/>
                <w:sz w:val="26"/>
                <w:szCs w:val="26"/>
              </w:rPr>
            </w:pPr>
            <w:r w:rsidRPr="00050126">
              <w:rPr>
                <w:color w:val="000000"/>
                <w:sz w:val="26"/>
                <w:szCs w:val="26"/>
              </w:rPr>
              <w:t>90 393,79</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color w:val="000000"/>
                <w:sz w:val="26"/>
                <w:szCs w:val="26"/>
              </w:rPr>
            </w:pPr>
            <w:r w:rsidRPr="00050126">
              <w:rPr>
                <w:color w:val="000000"/>
                <w:sz w:val="26"/>
                <w:szCs w:val="26"/>
              </w:rPr>
              <w:t>Прочие непрограммные расходы в рамках непрограммных расходов органов государственной власти края, государственных органов края и краевых государственных учреждений</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880</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03</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04</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9990000000</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95 985,09</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98 929,19</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90 393,79</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D2518F" w:rsidP="00050126">
            <w:pPr>
              <w:ind w:right="-79"/>
              <w:jc w:val="both"/>
              <w:rPr>
                <w:color w:val="000000"/>
                <w:sz w:val="26"/>
                <w:szCs w:val="26"/>
              </w:rPr>
            </w:pPr>
            <w:r>
              <w:rPr>
                <w:color w:val="000000"/>
                <w:sz w:val="26"/>
                <w:szCs w:val="26"/>
              </w:rPr>
              <w:t>Закон Хабаровского края от 29 </w:t>
            </w:r>
            <w:r w:rsidR="001330E6" w:rsidRPr="00050126">
              <w:rPr>
                <w:color w:val="000000"/>
                <w:sz w:val="26"/>
                <w:szCs w:val="26"/>
              </w:rPr>
              <w:t xml:space="preserve">сентября 2005 года № 301 </w:t>
            </w:r>
            <w:r w:rsidR="003B7334" w:rsidRPr="00050126">
              <w:rPr>
                <w:color w:val="000000"/>
                <w:sz w:val="26"/>
                <w:szCs w:val="26"/>
              </w:rPr>
              <w:t>«</w:t>
            </w:r>
            <w:r>
              <w:rPr>
                <w:color w:val="000000"/>
                <w:sz w:val="26"/>
                <w:szCs w:val="26"/>
              </w:rPr>
              <w:t>О </w:t>
            </w:r>
            <w:r w:rsidR="001330E6" w:rsidRPr="00050126">
              <w:rPr>
                <w:color w:val="000000"/>
                <w:sz w:val="26"/>
                <w:szCs w:val="26"/>
              </w:rPr>
              <w:t>наделении органов местного самоуправления полномочиями на государственную регистрацию актов гражданского состояния</w:t>
            </w:r>
            <w:r w:rsidR="003B7334" w:rsidRPr="00050126">
              <w:rPr>
                <w:color w:val="000000"/>
                <w:sz w:val="26"/>
                <w:szCs w:val="26"/>
              </w:rPr>
              <w:t>»</w:t>
            </w:r>
            <w:r w:rsidR="001330E6" w:rsidRPr="00050126">
              <w:rPr>
                <w:color w:val="000000"/>
                <w:sz w:val="26"/>
                <w:szCs w:val="26"/>
              </w:rPr>
              <w:t xml:space="preserve"> (за счет средств краевого бюджета)</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880</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03</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04</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999000П370</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5 321,19</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5 321,19</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5 321,19</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color w:val="000000"/>
                <w:sz w:val="26"/>
                <w:szCs w:val="26"/>
              </w:rPr>
            </w:pPr>
            <w:r w:rsidRPr="00050126">
              <w:rPr>
                <w:color w:val="000000"/>
                <w:sz w:val="26"/>
                <w:szCs w:val="26"/>
              </w:rPr>
              <w:t>Межбюджетные трансферты</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880</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03</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04</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999000П370</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500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5 321,19</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5 321,19</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5 321,19</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color w:val="000000"/>
                <w:sz w:val="26"/>
                <w:szCs w:val="26"/>
              </w:rPr>
            </w:pPr>
            <w:r w:rsidRPr="00050126">
              <w:rPr>
                <w:color w:val="000000"/>
                <w:sz w:val="26"/>
                <w:szCs w:val="26"/>
              </w:rPr>
              <w:t>Субвенции</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880</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03</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04</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999000П370</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530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5 321,19</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5 321,19</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5 321,19</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D2518F">
            <w:pPr>
              <w:spacing w:line="312" w:lineRule="exact"/>
              <w:ind w:right="-79"/>
              <w:jc w:val="both"/>
              <w:rPr>
                <w:color w:val="000000"/>
                <w:sz w:val="26"/>
                <w:szCs w:val="26"/>
              </w:rPr>
            </w:pPr>
            <w:r w:rsidRPr="00050126">
              <w:rPr>
                <w:color w:val="000000"/>
                <w:sz w:val="26"/>
                <w:szCs w:val="26"/>
              </w:rPr>
              <w:t>Осуществление полномочий Российской Федерации на государственную регистрацию актов гражданского состояния</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D2518F">
            <w:pPr>
              <w:spacing w:line="312" w:lineRule="exact"/>
              <w:jc w:val="center"/>
              <w:rPr>
                <w:color w:val="000000"/>
                <w:sz w:val="26"/>
                <w:szCs w:val="26"/>
              </w:rPr>
            </w:pPr>
            <w:r w:rsidRPr="00050126">
              <w:rPr>
                <w:color w:val="000000"/>
                <w:sz w:val="26"/>
                <w:szCs w:val="26"/>
              </w:rPr>
              <w:t>880</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D2518F">
            <w:pPr>
              <w:spacing w:line="312" w:lineRule="exact"/>
              <w:jc w:val="center"/>
              <w:rPr>
                <w:color w:val="000000"/>
                <w:sz w:val="26"/>
                <w:szCs w:val="26"/>
              </w:rPr>
            </w:pPr>
            <w:r w:rsidRPr="00050126">
              <w:rPr>
                <w:color w:val="000000"/>
                <w:sz w:val="26"/>
                <w:szCs w:val="26"/>
              </w:rPr>
              <w:t>03</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D2518F">
            <w:pPr>
              <w:spacing w:line="312" w:lineRule="exact"/>
              <w:jc w:val="center"/>
              <w:rPr>
                <w:color w:val="000000"/>
                <w:sz w:val="26"/>
                <w:szCs w:val="26"/>
              </w:rPr>
            </w:pPr>
            <w:r w:rsidRPr="00050126">
              <w:rPr>
                <w:color w:val="000000"/>
                <w:sz w:val="26"/>
                <w:szCs w:val="26"/>
              </w:rPr>
              <w:t>04</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D2518F">
            <w:pPr>
              <w:spacing w:line="312" w:lineRule="exact"/>
              <w:jc w:val="center"/>
              <w:rPr>
                <w:color w:val="000000"/>
                <w:sz w:val="26"/>
                <w:szCs w:val="26"/>
              </w:rPr>
            </w:pPr>
            <w:r w:rsidRPr="00050126">
              <w:rPr>
                <w:color w:val="000000"/>
                <w:sz w:val="26"/>
                <w:szCs w:val="26"/>
              </w:rPr>
              <w:t>9990059300</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D2518F">
            <w:pPr>
              <w:spacing w:line="312" w:lineRule="exact"/>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D2518F">
            <w:pPr>
              <w:spacing w:line="312" w:lineRule="exact"/>
              <w:jc w:val="right"/>
              <w:rPr>
                <w:color w:val="000000"/>
                <w:sz w:val="26"/>
                <w:szCs w:val="26"/>
              </w:rPr>
            </w:pPr>
            <w:r w:rsidRPr="00050126">
              <w:rPr>
                <w:color w:val="000000"/>
                <w:sz w:val="26"/>
                <w:szCs w:val="26"/>
              </w:rPr>
              <w:t>90 663,90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D2518F">
            <w:pPr>
              <w:spacing w:line="312" w:lineRule="exact"/>
              <w:jc w:val="right"/>
              <w:rPr>
                <w:color w:val="000000"/>
                <w:sz w:val="26"/>
                <w:szCs w:val="26"/>
              </w:rPr>
            </w:pPr>
            <w:r w:rsidRPr="00050126">
              <w:rPr>
                <w:color w:val="000000"/>
                <w:sz w:val="26"/>
                <w:szCs w:val="26"/>
              </w:rPr>
              <w:t>93 608,00</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D2518F">
            <w:pPr>
              <w:spacing w:line="312" w:lineRule="exact"/>
              <w:jc w:val="right"/>
              <w:rPr>
                <w:color w:val="000000"/>
                <w:sz w:val="26"/>
                <w:szCs w:val="26"/>
              </w:rPr>
            </w:pPr>
            <w:r w:rsidRPr="00050126">
              <w:rPr>
                <w:color w:val="000000"/>
                <w:sz w:val="26"/>
                <w:szCs w:val="26"/>
              </w:rPr>
              <w:t>85 072,60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D2518F">
            <w:pPr>
              <w:spacing w:line="312" w:lineRule="exact"/>
              <w:ind w:right="-79"/>
              <w:jc w:val="both"/>
              <w:rPr>
                <w:color w:val="000000"/>
                <w:sz w:val="26"/>
                <w:szCs w:val="26"/>
              </w:rPr>
            </w:pPr>
            <w:r w:rsidRPr="00050126">
              <w:rPr>
                <w:color w:val="000000"/>
                <w:sz w:val="26"/>
                <w:szCs w:val="26"/>
              </w:rPr>
              <w:t>Закупка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D2518F">
            <w:pPr>
              <w:spacing w:line="312" w:lineRule="exact"/>
              <w:jc w:val="center"/>
              <w:rPr>
                <w:color w:val="000000"/>
                <w:sz w:val="26"/>
                <w:szCs w:val="26"/>
              </w:rPr>
            </w:pPr>
            <w:r w:rsidRPr="00050126">
              <w:rPr>
                <w:color w:val="000000"/>
                <w:sz w:val="26"/>
                <w:szCs w:val="26"/>
              </w:rPr>
              <w:t>880</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D2518F">
            <w:pPr>
              <w:spacing w:line="312" w:lineRule="exact"/>
              <w:jc w:val="center"/>
              <w:rPr>
                <w:color w:val="000000"/>
                <w:sz w:val="26"/>
                <w:szCs w:val="26"/>
              </w:rPr>
            </w:pPr>
            <w:r w:rsidRPr="00050126">
              <w:rPr>
                <w:color w:val="000000"/>
                <w:sz w:val="26"/>
                <w:szCs w:val="26"/>
              </w:rPr>
              <w:t>03</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D2518F">
            <w:pPr>
              <w:spacing w:line="312" w:lineRule="exact"/>
              <w:jc w:val="center"/>
              <w:rPr>
                <w:color w:val="000000"/>
                <w:sz w:val="26"/>
                <w:szCs w:val="26"/>
              </w:rPr>
            </w:pPr>
            <w:r w:rsidRPr="00050126">
              <w:rPr>
                <w:color w:val="000000"/>
                <w:sz w:val="26"/>
                <w:szCs w:val="26"/>
              </w:rPr>
              <w:t>04</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D2518F">
            <w:pPr>
              <w:spacing w:line="312" w:lineRule="exact"/>
              <w:jc w:val="center"/>
              <w:rPr>
                <w:color w:val="000000"/>
                <w:sz w:val="26"/>
                <w:szCs w:val="26"/>
              </w:rPr>
            </w:pPr>
            <w:r w:rsidRPr="00050126">
              <w:rPr>
                <w:color w:val="000000"/>
                <w:sz w:val="26"/>
                <w:szCs w:val="26"/>
              </w:rPr>
              <w:t>9990059300</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D2518F">
            <w:pPr>
              <w:spacing w:line="312" w:lineRule="exact"/>
              <w:jc w:val="center"/>
              <w:rPr>
                <w:color w:val="000000"/>
                <w:sz w:val="26"/>
                <w:szCs w:val="26"/>
              </w:rPr>
            </w:pPr>
            <w:r w:rsidRPr="00050126">
              <w:rPr>
                <w:color w:val="000000"/>
                <w:sz w:val="26"/>
                <w:szCs w:val="26"/>
              </w:rPr>
              <w:t>200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D2518F">
            <w:pPr>
              <w:spacing w:line="312" w:lineRule="exact"/>
              <w:jc w:val="right"/>
              <w:rPr>
                <w:color w:val="000000"/>
                <w:sz w:val="26"/>
                <w:szCs w:val="26"/>
              </w:rPr>
            </w:pPr>
            <w:r w:rsidRPr="00050126">
              <w:rPr>
                <w:color w:val="000000"/>
                <w:sz w:val="26"/>
                <w:szCs w:val="26"/>
              </w:rPr>
              <w:t>973,58</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D2518F">
            <w:pPr>
              <w:spacing w:line="312" w:lineRule="exact"/>
              <w:jc w:val="right"/>
              <w:rPr>
                <w:color w:val="000000"/>
                <w:sz w:val="26"/>
                <w:szCs w:val="26"/>
              </w:rPr>
            </w:pPr>
            <w:r w:rsidRPr="00050126">
              <w:rPr>
                <w:color w:val="000000"/>
                <w:sz w:val="26"/>
                <w:szCs w:val="26"/>
              </w:rPr>
              <w:t>973,59</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D2518F">
            <w:pPr>
              <w:spacing w:line="312" w:lineRule="exact"/>
              <w:jc w:val="right"/>
              <w:rPr>
                <w:color w:val="000000"/>
                <w:sz w:val="26"/>
                <w:szCs w:val="26"/>
              </w:rPr>
            </w:pPr>
            <w:r w:rsidRPr="00050126">
              <w:rPr>
                <w:color w:val="000000"/>
                <w:sz w:val="26"/>
                <w:szCs w:val="26"/>
              </w:rPr>
              <w:t>973,58</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D2518F">
            <w:pPr>
              <w:spacing w:line="312" w:lineRule="exact"/>
              <w:ind w:right="-79"/>
              <w:jc w:val="both"/>
              <w:rPr>
                <w:color w:val="000000"/>
                <w:sz w:val="26"/>
                <w:szCs w:val="26"/>
              </w:rPr>
            </w:pPr>
            <w:r w:rsidRPr="00050126">
              <w:rPr>
                <w:color w:val="000000"/>
                <w:sz w:val="26"/>
                <w:szCs w:val="26"/>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tcPr>
          <w:p w:rsidR="00D2518F" w:rsidRDefault="00D2518F" w:rsidP="00D2518F">
            <w:pPr>
              <w:spacing w:line="312" w:lineRule="exact"/>
              <w:jc w:val="center"/>
              <w:rPr>
                <w:color w:val="000000"/>
                <w:sz w:val="26"/>
                <w:szCs w:val="26"/>
              </w:rPr>
            </w:pPr>
          </w:p>
          <w:p w:rsidR="00D2518F" w:rsidRDefault="00D2518F" w:rsidP="00D2518F">
            <w:pPr>
              <w:spacing w:line="312" w:lineRule="exact"/>
              <w:jc w:val="center"/>
              <w:rPr>
                <w:color w:val="000000"/>
                <w:sz w:val="26"/>
                <w:szCs w:val="26"/>
              </w:rPr>
            </w:pPr>
          </w:p>
          <w:p w:rsidR="00D2518F" w:rsidRDefault="00D2518F" w:rsidP="00D2518F">
            <w:pPr>
              <w:spacing w:line="312" w:lineRule="exact"/>
              <w:jc w:val="center"/>
              <w:rPr>
                <w:color w:val="000000"/>
                <w:sz w:val="26"/>
                <w:szCs w:val="26"/>
              </w:rPr>
            </w:pPr>
          </w:p>
          <w:p w:rsidR="001330E6" w:rsidRPr="00050126" w:rsidRDefault="001330E6" w:rsidP="00D2518F">
            <w:pPr>
              <w:spacing w:line="312" w:lineRule="exact"/>
              <w:jc w:val="center"/>
              <w:rPr>
                <w:color w:val="000000"/>
                <w:sz w:val="26"/>
                <w:szCs w:val="26"/>
              </w:rPr>
            </w:pPr>
            <w:r w:rsidRPr="00050126">
              <w:rPr>
                <w:color w:val="000000"/>
                <w:sz w:val="26"/>
                <w:szCs w:val="26"/>
              </w:rPr>
              <w:t>880</w:t>
            </w:r>
          </w:p>
        </w:tc>
        <w:tc>
          <w:tcPr>
            <w:tcW w:w="542" w:type="dxa"/>
            <w:tcBorders>
              <w:top w:val="nil"/>
              <w:left w:val="nil"/>
              <w:bottom w:val="single" w:sz="4" w:space="0" w:color="000000"/>
              <w:right w:val="single" w:sz="4" w:space="0" w:color="000000"/>
            </w:tcBorders>
            <w:shd w:val="clear" w:color="auto" w:fill="auto"/>
            <w:vAlign w:val="bottom"/>
          </w:tcPr>
          <w:p w:rsidR="00D2518F" w:rsidRDefault="00D2518F" w:rsidP="00D2518F">
            <w:pPr>
              <w:spacing w:line="312" w:lineRule="exact"/>
              <w:jc w:val="center"/>
              <w:rPr>
                <w:color w:val="000000"/>
                <w:sz w:val="26"/>
                <w:szCs w:val="26"/>
              </w:rPr>
            </w:pPr>
          </w:p>
          <w:p w:rsidR="00D2518F" w:rsidRDefault="00D2518F" w:rsidP="00D2518F">
            <w:pPr>
              <w:spacing w:line="312" w:lineRule="exact"/>
              <w:jc w:val="center"/>
              <w:rPr>
                <w:color w:val="000000"/>
                <w:sz w:val="26"/>
                <w:szCs w:val="26"/>
              </w:rPr>
            </w:pPr>
          </w:p>
          <w:p w:rsidR="00D2518F" w:rsidRDefault="00D2518F" w:rsidP="00D2518F">
            <w:pPr>
              <w:spacing w:line="312" w:lineRule="exact"/>
              <w:jc w:val="center"/>
              <w:rPr>
                <w:color w:val="000000"/>
                <w:sz w:val="26"/>
                <w:szCs w:val="26"/>
              </w:rPr>
            </w:pPr>
          </w:p>
          <w:p w:rsidR="001330E6" w:rsidRPr="00050126" w:rsidRDefault="001330E6" w:rsidP="00D2518F">
            <w:pPr>
              <w:spacing w:line="312" w:lineRule="exact"/>
              <w:jc w:val="center"/>
              <w:rPr>
                <w:color w:val="000000"/>
                <w:sz w:val="26"/>
                <w:szCs w:val="26"/>
              </w:rPr>
            </w:pPr>
            <w:r w:rsidRPr="00050126">
              <w:rPr>
                <w:color w:val="000000"/>
                <w:sz w:val="26"/>
                <w:szCs w:val="26"/>
              </w:rPr>
              <w:t>03</w:t>
            </w:r>
          </w:p>
        </w:tc>
        <w:tc>
          <w:tcPr>
            <w:tcW w:w="734" w:type="dxa"/>
            <w:tcBorders>
              <w:top w:val="nil"/>
              <w:left w:val="nil"/>
              <w:bottom w:val="single" w:sz="4" w:space="0" w:color="000000"/>
              <w:right w:val="single" w:sz="4" w:space="0" w:color="000000"/>
            </w:tcBorders>
            <w:shd w:val="clear" w:color="auto" w:fill="auto"/>
            <w:vAlign w:val="bottom"/>
          </w:tcPr>
          <w:p w:rsidR="00D2518F" w:rsidRDefault="00D2518F" w:rsidP="00D2518F">
            <w:pPr>
              <w:spacing w:line="312" w:lineRule="exact"/>
              <w:jc w:val="center"/>
              <w:rPr>
                <w:color w:val="000000"/>
                <w:sz w:val="26"/>
                <w:szCs w:val="26"/>
              </w:rPr>
            </w:pPr>
          </w:p>
          <w:p w:rsidR="00D2518F" w:rsidRDefault="00D2518F" w:rsidP="00D2518F">
            <w:pPr>
              <w:spacing w:line="312" w:lineRule="exact"/>
              <w:jc w:val="center"/>
              <w:rPr>
                <w:color w:val="000000"/>
                <w:sz w:val="26"/>
                <w:szCs w:val="26"/>
              </w:rPr>
            </w:pPr>
          </w:p>
          <w:p w:rsidR="00D2518F" w:rsidRDefault="00D2518F" w:rsidP="00D2518F">
            <w:pPr>
              <w:spacing w:line="312" w:lineRule="exact"/>
              <w:jc w:val="center"/>
              <w:rPr>
                <w:color w:val="000000"/>
                <w:sz w:val="26"/>
                <w:szCs w:val="26"/>
              </w:rPr>
            </w:pPr>
          </w:p>
          <w:p w:rsidR="001330E6" w:rsidRPr="00050126" w:rsidRDefault="001330E6" w:rsidP="00D2518F">
            <w:pPr>
              <w:spacing w:line="312" w:lineRule="exact"/>
              <w:jc w:val="center"/>
              <w:rPr>
                <w:color w:val="000000"/>
                <w:sz w:val="26"/>
                <w:szCs w:val="26"/>
              </w:rPr>
            </w:pPr>
            <w:r w:rsidRPr="00050126">
              <w:rPr>
                <w:color w:val="000000"/>
                <w:sz w:val="26"/>
                <w:szCs w:val="26"/>
              </w:rPr>
              <w:t>04</w:t>
            </w:r>
          </w:p>
        </w:tc>
        <w:tc>
          <w:tcPr>
            <w:tcW w:w="1701" w:type="dxa"/>
            <w:tcBorders>
              <w:top w:val="nil"/>
              <w:left w:val="nil"/>
              <w:bottom w:val="single" w:sz="4" w:space="0" w:color="000000"/>
              <w:right w:val="single" w:sz="4" w:space="0" w:color="000000"/>
            </w:tcBorders>
            <w:shd w:val="clear" w:color="auto" w:fill="auto"/>
            <w:vAlign w:val="bottom"/>
          </w:tcPr>
          <w:p w:rsidR="00D2518F" w:rsidRDefault="00D2518F" w:rsidP="00D2518F">
            <w:pPr>
              <w:spacing w:line="312" w:lineRule="exact"/>
              <w:jc w:val="center"/>
              <w:rPr>
                <w:color w:val="000000"/>
                <w:sz w:val="26"/>
                <w:szCs w:val="26"/>
              </w:rPr>
            </w:pPr>
          </w:p>
          <w:p w:rsidR="00D2518F" w:rsidRDefault="00D2518F" w:rsidP="00D2518F">
            <w:pPr>
              <w:spacing w:line="312" w:lineRule="exact"/>
              <w:jc w:val="center"/>
              <w:rPr>
                <w:color w:val="000000"/>
                <w:sz w:val="26"/>
                <w:szCs w:val="26"/>
              </w:rPr>
            </w:pPr>
          </w:p>
          <w:p w:rsidR="00D2518F" w:rsidRDefault="00D2518F" w:rsidP="00D2518F">
            <w:pPr>
              <w:spacing w:line="312" w:lineRule="exact"/>
              <w:jc w:val="center"/>
              <w:rPr>
                <w:color w:val="000000"/>
                <w:sz w:val="26"/>
                <w:szCs w:val="26"/>
              </w:rPr>
            </w:pPr>
          </w:p>
          <w:p w:rsidR="001330E6" w:rsidRPr="00050126" w:rsidRDefault="001330E6" w:rsidP="00D2518F">
            <w:pPr>
              <w:spacing w:line="312" w:lineRule="exact"/>
              <w:jc w:val="center"/>
              <w:rPr>
                <w:color w:val="000000"/>
                <w:sz w:val="26"/>
                <w:szCs w:val="26"/>
              </w:rPr>
            </w:pPr>
            <w:r w:rsidRPr="00050126">
              <w:rPr>
                <w:color w:val="000000"/>
                <w:sz w:val="26"/>
                <w:szCs w:val="26"/>
              </w:rPr>
              <w:t>9990059300</w:t>
            </w:r>
          </w:p>
        </w:tc>
        <w:tc>
          <w:tcPr>
            <w:tcW w:w="709" w:type="dxa"/>
            <w:tcBorders>
              <w:top w:val="nil"/>
              <w:left w:val="nil"/>
              <w:bottom w:val="single" w:sz="4" w:space="0" w:color="000000"/>
              <w:right w:val="single" w:sz="4" w:space="0" w:color="000000"/>
            </w:tcBorders>
            <w:shd w:val="clear" w:color="auto" w:fill="auto"/>
            <w:vAlign w:val="bottom"/>
          </w:tcPr>
          <w:p w:rsidR="00D2518F" w:rsidRDefault="00D2518F" w:rsidP="00D2518F">
            <w:pPr>
              <w:spacing w:line="312" w:lineRule="exact"/>
              <w:jc w:val="center"/>
              <w:rPr>
                <w:color w:val="000000"/>
                <w:sz w:val="26"/>
                <w:szCs w:val="26"/>
              </w:rPr>
            </w:pPr>
          </w:p>
          <w:p w:rsidR="00D2518F" w:rsidRDefault="00D2518F" w:rsidP="00D2518F">
            <w:pPr>
              <w:spacing w:line="312" w:lineRule="exact"/>
              <w:jc w:val="center"/>
              <w:rPr>
                <w:color w:val="000000"/>
                <w:sz w:val="26"/>
                <w:szCs w:val="26"/>
              </w:rPr>
            </w:pPr>
          </w:p>
          <w:p w:rsidR="00D2518F" w:rsidRDefault="00D2518F" w:rsidP="00D2518F">
            <w:pPr>
              <w:spacing w:line="312" w:lineRule="exact"/>
              <w:jc w:val="center"/>
              <w:rPr>
                <w:color w:val="000000"/>
                <w:sz w:val="26"/>
                <w:szCs w:val="26"/>
              </w:rPr>
            </w:pPr>
          </w:p>
          <w:p w:rsidR="001330E6" w:rsidRPr="00050126" w:rsidRDefault="001330E6" w:rsidP="00D2518F">
            <w:pPr>
              <w:spacing w:line="312" w:lineRule="exact"/>
              <w:jc w:val="center"/>
              <w:rPr>
                <w:color w:val="000000"/>
                <w:sz w:val="26"/>
                <w:szCs w:val="26"/>
              </w:rPr>
            </w:pPr>
            <w:r w:rsidRPr="00050126">
              <w:rPr>
                <w:color w:val="000000"/>
                <w:sz w:val="26"/>
                <w:szCs w:val="26"/>
              </w:rPr>
              <w:t>240</w:t>
            </w:r>
          </w:p>
        </w:tc>
        <w:tc>
          <w:tcPr>
            <w:tcW w:w="2126" w:type="dxa"/>
            <w:tcBorders>
              <w:top w:val="nil"/>
              <w:left w:val="nil"/>
              <w:bottom w:val="single" w:sz="4" w:space="0" w:color="000000"/>
              <w:right w:val="single" w:sz="4" w:space="0" w:color="000000"/>
            </w:tcBorders>
            <w:shd w:val="clear" w:color="auto" w:fill="auto"/>
            <w:vAlign w:val="bottom"/>
          </w:tcPr>
          <w:p w:rsidR="00D2518F" w:rsidRDefault="00D2518F" w:rsidP="00D2518F">
            <w:pPr>
              <w:spacing w:line="312" w:lineRule="exact"/>
              <w:jc w:val="center"/>
              <w:rPr>
                <w:color w:val="000000"/>
                <w:sz w:val="26"/>
                <w:szCs w:val="26"/>
              </w:rPr>
            </w:pPr>
          </w:p>
          <w:p w:rsidR="00D2518F" w:rsidRDefault="00D2518F" w:rsidP="00D2518F">
            <w:pPr>
              <w:spacing w:line="312" w:lineRule="exact"/>
              <w:jc w:val="center"/>
              <w:rPr>
                <w:color w:val="000000"/>
                <w:sz w:val="26"/>
                <w:szCs w:val="26"/>
              </w:rPr>
            </w:pPr>
          </w:p>
          <w:p w:rsidR="00D2518F" w:rsidRDefault="00D2518F" w:rsidP="00D2518F">
            <w:pPr>
              <w:spacing w:line="312" w:lineRule="exact"/>
              <w:jc w:val="center"/>
              <w:rPr>
                <w:color w:val="000000"/>
                <w:sz w:val="26"/>
                <w:szCs w:val="26"/>
              </w:rPr>
            </w:pPr>
          </w:p>
          <w:p w:rsidR="001330E6" w:rsidRPr="00050126" w:rsidRDefault="001330E6" w:rsidP="00D2518F">
            <w:pPr>
              <w:spacing w:line="312" w:lineRule="exact"/>
              <w:jc w:val="right"/>
              <w:rPr>
                <w:color w:val="000000"/>
                <w:sz w:val="26"/>
                <w:szCs w:val="26"/>
              </w:rPr>
            </w:pPr>
            <w:r w:rsidRPr="00050126">
              <w:rPr>
                <w:color w:val="000000"/>
                <w:sz w:val="26"/>
                <w:szCs w:val="26"/>
              </w:rPr>
              <w:t>973,58</w:t>
            </w:r>
          </w:p>
        </w:tc>
        <w:tc>
          <w:tcPr>
            <w:tcW w:w="2126" w:type="dxa"/>
            <w:tcBorders>
              <w:top w:val="nil"/>
              <w:left w:val="nil"/>
              <w:bottom w:val="single" w:sz="4" w:space="0" w:color="000000"/>
              <w:right w:val="single" w:sz="4" w:space="0" w:color="000000"/>
            </w:tcBorders>
            <w:shd w:val="clear" w:color="auto" w:fill="auto"/>
            <w:vAlign w:val="bottom"/>
          </w:tcPr>
          <w:p w:rsidR="00D2518F" w:rsidRDefault="00D2518F" w:rsidP="00D2518F">
            <w:pPr>
              <w:spacing w:line="312" w:lineRule="exact"/>
              <w:jc w:val="center"/>
              <w:rPr>
                <w:color w:val="000000"/>
                <w:sz w:val="26"/>
                <w:szCs w:val="26"/>
              </w:rPr>
            </w:pPr>
          </w:p>
          <w:p w:rsidR="00D2518F" w:rsidRDefault="00D2518F" w:rsidP="00D2518F">
            <w:pPr>
              <w:spacing w:line="312" w:lineRule="exact"/>
              <w:jc w:val="center"/>
              <w:rPr>
                <w:color w:val="000000"/>
                <w:sz w:val="26"/>
                <w:szCs w:val="26"/>
              </w:rPr>
            </w:pPr>
          </w:p>
          <w:p w:rsidR="00D2518F" w:rsidRDefault="00D2518F" w:rsidP="00D2518F">
            <w:pPr>
              <w:spacing w:line="312" w:lineRule="exact"/>
              <w:jc w:val="center"/>
              <w:rPr>
                <w:color w:val="000000"/>
                <w:sz w:val="26"/>
                <w:szCs w:val="26"/>
              </w:rPr>
            </w:pPr>
          </w:p>
          <w:p w:rsidR="001330E6" w:rsidRPr="00050126" w:rsidRDefault="001330E6" w:rsidP="00D2518F">
            <w:pPr>
              <w:spacing w:line="312" w:lineRule="exact"/>
              <w:jc w:val="right"/>
              <w:rPr>
                <w:color w:val="000000"/>
                <w:sz w:val="26"/>
                <w:szCs w:val="26"/>
              </w:rPr>
            </w:pPr>
            <w:r w:rsidRPr="00050126">
              <w:rPr>
                <w:color w:val="000000"/>
                <w:sz w:val="26"/>
                <w:szCs w:val="26"/>
              </w:rPr>
              <w:t>973,59</w:t>
            </w:r>
          </w:p>
        </w:tc>
        <w:tc>
          <w:tcPr>
            <w:tcW w:w="2153" w:type="dxa"/>
            <w:tcBorders>
              <w:top w:val="nil"/>
              <w:left w:val="nil"/>
              <w:bottom w:val="single" w:sz="4" w:space="0" w:color="000000"/>
              <w:right w:val="single" w:sz="4" w:space="0" w:color="000000"/>
            </w:tcBorders>
            <w:shd w:val="clear" w:color="auto" w:fill="auto"/>
            <w:vAlign w:val="bottom"/>
          </w:tcPr>
          <w:p w:rsidR="00D2518F" w:rsidRDefault="00D2518F" w:rsidP="00D2518F">
            <w:pPr>
              <w:spacing w:line="312" w:lineRule="exact"/>
              <w:jc w:val="center"/>
              <w:rPr>
                <w:color w:val="000000"/>
                <w:sz w:val="26"/>
                <w:szCs w:val="26"/>
              </w:rPr>
            </w:pPr>
          </w:p>
          <w:p w:rsidR="00D2518F" w:rsidRDefault="00D2518F" w:rsidP="00D2518F">
            <w:pPr>
              <w:spacing w:line="312" w:lineRule="exact"/>
              <w:jc w:val="center"/>
              <w:rPr>
                <w:color w:val="000000"/>
                <w:sz w:val="26"/>
                <w:szCs w:val="26"/>
              </w:rPr>
            </w:pPr>
          </w:p>
          <w:p w:rsidR="00D2518F" w:rsidRDefault="00D2518F" w:rsidP="00D2518F">
            <w:pPr>
              <w:spacing w:line="312" w:lineRule="exact"/>
              <w:jc w:val="center"/>
              <w:rPr>
                <w:color w:val="000000"/>
                <w:sz w:val="26"/>
                <w:szCs w:val="26"/>
              </w:rPr>
            </w:pPr>
          </w:p>
          <w:p w:rsidR="001330E6" w:rsidRPr="00050126" w:rsidRDefault="001330E6" w:rsidP="00D2518F">
            <w:pPr>
              <w:spacing w:line="312" w:lineRule="exact"/>
              <w:jc w:val="right"/>
              <w:rPr>
                <w:color w:val="000000"/>
                <w:sz w:val="26"/>
                <w:szCs w:val="26"/>
              </w:rPr>
            </w:pPr>
            <w:r w:rsidRPr="00050126">
              <w:rPr>
                <w:color w:val="000000"/>
                <w:sz w:val="26"/>
                <w:szCs w:val="26"/>
              </w:rPr>
              <w:t>973,58</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color w:val="000000"/>
                <w:sz w:val="26"/>
                <w:szCs w:val="26"/>
              </w:rPr>
            </w:pPr>
            <w:r w:rsidRPr="00050126">
              <w:rPr>
                <w:color w:val="000000"/>
                <w:sz w:val="26"/>
                <w:szCs w:val="26"/>
              </w:rPr>
              <w:t>Межбюджетные трансферты</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880</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03</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04</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9990059300</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500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89 690,32</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92 634,41</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84 099,02</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color w:val="000000"/>
                <w:sz w:val="26"/>
                <w:szCs w:val="26"/>
              </w:rPr>
            </w:pPr>
            <w:r w:rsidRPr="00050126">
              <w:rPr>
                <w:color w:val="000000"/>
                <w:sz w:val="26"/>
                <w:szCs w:val="26"/>
              </w:rPr>
              <w:t>Субвенции</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880</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03</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04</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9990059300</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530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89 690,32</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92 634,41</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84 099,02</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b/>
                <w:bCs/>
                <w:color w:val="000000"/>
                <w:sz w:val="26"/>
                <w:szCs w:val="26"/>
              </w:rPr>
            </w:pPr>
            <w:r w:rsidRPr="00050126">
              <w:rPr>
                <w:b/>
                <w:bCs/>
                <w:color w:val="000000"/>
                <w:sz w:val="26"/>
                <w:szCs w:val="26"/>
              </w:rPr>
              <w:t>УПРАВЛЕНИЕ ГОСУДАРСТВЕННОЙ ОХРАНЫ ОБЪЕКТОВ КУЛЬТУРНОГО НАСЛЕДИЯ ПРАВИТЕЛЬСТВА ХАБАРОВСКОГО КРАЯ</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b/>
                <w:bCs/>
                <w:color w:val="000000"/>
                <w:sz w:val="26"/>
                <w:szCs w:val="26"/>
              </w:rPr>
            </w:pPr>
            <w:r w:rsidRPr="00050126">
              <w:rPr>
                <w:b/>
                <w:bCs/>
                <w:color w:val="000000"/>
                <w:sz w:val="26"/>
                <w:szCs w:val="26"/>
              </w:rPr>
              <w:t>883</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b/>
                <w:bCs/>
                <w:color w:val="000000"/>
                <w:sz w:val="26"/>
                <w:szCs w:val="26"/>
              </w:rPr>
            </w:pPr>
            <w:r w:rsidRPr="00050126">
              <w:rPr>
                <w:b/>
                <w:bCs/>
                <w:color w:val="000000"/>
                <w:sz w:val="26"/>
                <w:szCs w:val="26"/>
              </w:rPr>
              <w:t>00</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b/>
                <w:bCs/>
                <w:color w:val="000000"/>
                <w:sz w:val="26"/>
                <w:szCs w:val="26"/>
              </w:rPr>
            </w:pPr>
            <w:r w:rsidRPr="00050126">
              <w:rPr>
                <w:b/>
                <w:bCs/>
                <w:color w:val="000000"/>
                <w:sz w:val="26"/>
                <w:szCs w:val="26"/>
              </w:rPr>
              <w:t>00</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b/>
                <w:bCs/>
                <w:color w:val="000000"/>
                <w:sz w:val="26"/>
                <w:szCs w:val="26"/>
              </w:rPr>
            </w:pPr>
            <w:r w:rsidRPr="00050126">
              <w:rPr>
                <w:b/>
                <w:bCs/>
                <w:color w:val="000000"/>
                <w:sz w:val="26"/>
                <w:szCs w:val="26"/>
              </w:rPr>
              <w:t>0000000000</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b/>
                <w:bCs/>
                <w:color w:val="000000"/>
                <w:sz w:val="26"/>
                <w:szCs w:val="26"/>
              </w:rPr>
            </w:pPr>
            <w:r w:rsidRPr="00050126">
              <w:rPr>
                <w:b/>
                <w:bCs/>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b/>
                <w:bCs/>
                <w:color w:val="000000"/>
                <w:sz w:val="26"/>
                <w:szCs w:val="26"/>
              </w:rPr>
            </w:pPr>
            <w:r w:rsidRPr="00050126">
              <w:rPr>
                <w:b/>
                <w:bCs/>
                <w:color w:val="000000"/>
                <w:sz w:val="26"/>
                <w:szCs w:val="26"/>
              </w:rPr>
              <w:t>14 228,06</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b/>
                <w:bCs/>
                <w:color w:val="000000"/>
                <w:sz w:val="26"/>
                <w:szCs w:val="26"/>
              </w:rPr>
            </w:pPr>
            <w:r w:rsidRPr="00050126">
              <w:rPr>
                <w:b/>
                <w:bCs/>
                <w:color w:val="000000"/>
                <w:sz w:val="26"/>
                <w:szCs w:val="26"/>
              </w:rPr>
              <w:t>11 825,70</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b/>
                <w:bCs/>
                <w:color w:val="000000"/>
                <w:sz w:val="26"/>
                <w:szCs w:val="26"/>
              </w:rPr>
            </w:pPr>
            <w:r w:rsidRPr="00050126">
              <w:rPr>
                <w:b/>
                <w:bCs/>
                <w:color w:val="000000"/>
                <w:sz w:val="26"/>
                <w:szCs w:val="26"/>
              </w:rPr>
              <w:t>11 784,31</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b/>
                <w:bCs/>
                <w:color w:val="000000"/>
                <w:sz w:val="26"/>
                <w:szCs w:val="26"/>
              </w:rPr>
            </w:pPr>
            <w:r w:rsidRPr="00050126">
              <w:rPr>
                <w:b/>
                <w:bCs/>
                <w:color w:val="000000"/>
                <w:sz w:val="26"/>
                <w:szCs w:val="26"/>
              </w:rPr>
              <w:t>КУЛЬТУРА, КИНЕМАТОГРАФИЯ</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b/>
                <w:bCs/>
                <w:color w:val="000000"/>
                <w:sz w:val="26"/>
                <w:szCs w:val="26"/>
              </w:rPr>
            </w:pPr>
            <w:r w:rsidRPr="00050126">
              <w:rPr>
                <w:b/>
                <w:bCs/>
                <w:color w:val="000000"/>
                <w:sz w:val="26"/>
                <w:szCs w:val="26"/>
              </w:rPr>
              <w:t>883</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b/>
                <w:bCs/>
                <w:color w:val="000000"/>
                <w:sz w:val="26"/>
                <w:szCs w:val="26"/>
              </w:rPr>
            </w:pPr>
            <w:r w:rsidRPr="00050126">
              <w:rPr>
                <w:b/>
                <w:bCs/>
                <w:color w:val="000000"/>
                <w:sz w:val="26"/>
                <w:szCs w:val="26"/>
              </w:rPr>
              <w:t>08</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b/>
                <w:bCs/>
                <w:color w:val="000000"/>
                <w:sz w:val="26"/>
                <w:szCs w:val="26"/>
              </w:rPr>
            </w:pPr>
            <w:r w:rsidRPr="00050126">
              <w:rPr>
                <w:b/>
                <w:bCs/>
                <w:color w:val="000000"/>
                <w:sz w:val="26"/>
                <w:szCs w:val="26"/>
              </w:rPr>
              <w:t>00</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b/>
                <w:bCs/>
                <w:color w:val="000000"/>
                <w:sz w:val="26"/>
                <w:szCs w:val="26"/>
              </w:rPr>
            </w:pPr>
            <w:r w:rsidRPr="00050126">
              <w:rPr>
                <w:b/>
                <w:bCs/>
                <w:color w:val="000000"/>
                <w:sz w:val="26"/>
                <w:szCs w:val="26"/>
              </w:rPr>
              <w:t>0000000000</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b/>
                <w:bCs/>
                <w:color w:val="000000"/>
                <w:sz w:val="26"/>
                <w:szCs w:val="26"/>
              </w:rPr>
            </w:pPr>
            <w:r w:rsidRPr="00050126">
              <w:rPr>
                <w:b/>
                <w:bCs/>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b/>
                <w:bCs/>
                <w:color w:val="000000"/>
                <w:sz w:val="26"/>
                <w:szCs w:val="26"/>
              </w:rPr>
            </w:pPr>
            <w:r w:rsidRPr="00050126">
              <w:rPr>
                <w:b/>
                <w:bCs/>
                <w:color w:val="000000"/>
                <w:sz w:val="26"/>
                <w:szCs w:val="26"/>
              </w:rPr>
              <w:t>14 228,06</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b/>
                <w:bCs/>
                <w:color w:val="000000"/>
                <w:sz w:val="26"/>
                <w:szCs w:val="26"/>
              </w:rPr>
            </w:pPr>
            <w:r w:rsidRPr="00050126">
              <w:rPr>
                <w:b/>
                <w:bCs/>
                <w:color w:val="000000"/>
                <w:sz w:val="26"/>
                <w:szCs w:val="26"/>
              </w:rPr>
              <w:t>11 825,70</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b/>
                <w:bCs/>
                <w:color w:val="000000"/>
                <w:sz w:val="26"/>
                <w:szCs w:val="26"/>
              </w:rPr>
            </w:pPr>
            <w:r w:rsidRPr="00050126">
              <w:rPr>
                <w:b/>
                <w:bCs/>
                <w:color w:val="000000"/>
                <w:sz w:val="26"/>
                <w:szCs w:val="26"/>
              </w:rPr>
              <w:t>11 784,31</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b/>
                <w:bCs/>
                <w:color w:val="000000"/>
                <w:sz w:val="26"/>
                <w:szCs w:val="26"/>
              </w:rPr>
            </w:pPr>
            <w:r w:rsidRPr="00050126">
              <w:rPr>
                <w:b/>
                <w:bCs/>
                <w:color w:val="000000"/>
                <w:sz w:val="26"/>
                <w:szCs w:val="26"/>
              </w:rPr>
              <w:t>Культура</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b/>
                <w:bCs/>
                <w:color w:val="000000"/>
                <w:sz w:val="26"/>
                <w:szCs w:val="26"/>
              </w:rPr>
            </w:pPr>
            <w:r w:rsidRPr="00050126">
              <w:rPr>
                <w:b/>
                <w:bCs/>
                <w:color w:val="000000"/>
                <w:sz w:val="26"/>
                <w:szCs w:val="26"/>
              </w:rPr>
              <w:t>883</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b/>
                <w:bCs/>
                <w:color w:val="000000"/>
                <w:sz w:val="26"/>
                <w:szCs w:val="26"/>
              </w:rPr>
            </w:pPr>
            <w:r w:rsidRPr="00050126">
              <w:rPr>
                <w:b/>
                <w:bCs/>
                <w:color w:val="000000"/>
                <w:sz w:val="26"/>
                <w:szCs w:val="26"/>
              </w:rPr>
              <w:t>08</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b/>
                <w:bCs/>
                <w:color w:val="000000"/>
                <w:sz w:val="26"/>
                <w:szCs w:val="26"/>
              </w:rPr>
            </w:pPr>
            <w:r w:rsidRPr="00050126">
              <w:rPr>
                <w:b/>
                <w:bCs/>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b/>
                <w:bCs/>
                <w:color w:val="000000"/>
                <w:sz w:val="26"/>
                <w:szCs w:val="26"/>
              </w:rPr>
            </w:pPr>
            <w:r w:rsidRPr="00050126">
              <w:rPr>
                <w:b/>
                <w:bCs/>
                <w:color w:val="000000"/>
                <w:sz w:val="26"/>
                <w:szCs w:val="26"/>
              </w:rPr>
              <w:t>0000000000</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b/>
                <w:bCs/>
                <w:color w:val="000000"/>
                <w:sz w:val="26"/>
                <w:szCs w:val="26"/>
              </w:rPr>
            </w:pPr>
            <w:r w:rsidRPr="00050126">
              <w:rPr>
                <w:b/>
                <w:bCs/>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b/>
                <w:bCs/>
                <w:color w:val="000000"/>
                <w:sz w:val="26"/>
                <w:szCs w:val="26"/>
              </w:rPr>
            </w:pPr>
            <w:r w:rsidRPr="00050126">
              <w:rPr>
                <w:b/>
                <w:bCs/>
                <w:color w:val="000000"/>
                <w:sz w:val="26"/>
                <w:szCs w:val="26"/>
              </w:rPr>
              <w:t>14 228,06</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b/>
                <w:bCs/>
                <w:color w:val="000000"/>
                <w:sz w:val="26"/>
                <w:szCs w:val="26"/>
              </w:rPr>
            </w:pPr>
            <w:r w:rsidRPr="00050126">
              <w:rPr>
                <w:b/>
                <w:bCs/>
                <w:color w:val="000000"/>
                <w:sz w:val="26"/>
                <w:szCs w:val="26"/>
              </w:rPr>
              <w:t>11 825,70</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b/>
                <w:bCs/>
                <w:color w:val="000000"/>
                <w:sz w:val="26"/>
                <w:szCs w:val="26"/>
              </w:rPr>
            </w:pPr>
            <w:r w:rsidRPr="00050126">
              <w:rPr>
                <w:b/>
                <w:bCs/>
                <w:color w:val="000000"/>
                <w:sz w:val="26"/>
                <w:szCs w:val="26"/>
              </w:rPr>
              <w:t>11 784,31</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color w:val="000000"/>
                <w:sz w:val="26"/>
                <w:szCs w:val="26"/>
              </w:rPr>
            </w:pPr>
            <w:r w:rsidRPr="00050126">
              <w:rPr>
                <w:color w:val="000000"/>
                <w:sz w:val="26"/>
                <w:szCs w:val="26"/>
              </w:rPr>
              <w:t xml:space="preserve">Государственная программа Хабаровского края </w:t>
            </w:r>
            <w:r w:rsidR="003B7334" w:rsidRPr="00050126">
              <w:rPr>
                <w:color w:val="000000"/>
                <w:sz w:val="26"/>
                <w:szCs w:val="26"/>
              </w:rPr>
              <w:t>«</w:t>
            </w:r>
            <w:r w:rsidRPr="00050126">
              <w:rPr>
                <w:color w:val="000000"/>
                <w:sz w:val="26"/>
                <w:szCs w:val="26"/>
              </w:rPr>
              <w:t>Культура Хабаровского края</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883</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08</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0400000000</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14 228,06</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11 825,70</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11 784,31</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color w:val="000000"/>
                <w:sz w:val="26"/>
                <w:szCs w:val="26"/>
              </w:rPr>
            </w:pPr>
            <w:r w:rsidRPr="00050126">
              <w:rPr>
                <w:color w:val="000000"/>
                <w:sz w:val="26"/>
                <w:szCs w:val="26"/>
              </w:rPr>
              <w:t>Сохранение и популяризация объектов культурного наследия</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883</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08</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0400100000</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14 228,06</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11 825,70</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11 784,31</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D2518F">
            <w:pPr>
              <w:spacing w:line="312" w:lineRule="exact"/>
              <w:ind w:right="-79"/>
              <w:jc w:val="both"/>
              <w:rPr>
                <w:color w:val="000000"/>
                <w:sz w:val="26"/>
                <w:szCs w:val="26"/>
              </w:rPr>
            </w:pPr>
            <w:r w:rsidRPr="00050126">
              <w:rPr>
                <w:color w:val="000000"/>
                <w:sz w:val="26"/>
                <w:szCs w:val="26"/>
              </w:rPr>
              <w:t>Обеспечение деятельности (оказание услуг) подведомственных учреждений</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D2518F">
            <w:pPr>
              <w:spacing w:line="312" w:lineRule="exact"/>
              <w:jc w:val="center"/>
              <w:rPr>
                <w:color w:val="000000"/>
                <w:sz w:val="26"/>
                <w:szCs w:val="26"/>
              </w:rPr>
            </w:pPr>
            <w:r w:rsidRPr="00050126">
              <w:rPr>
                <w:color w:val="000000"/>
                <w:sz w:val="26"/>
                <w:szCs w:val="26"/>
              </w:rPr>
              <w:t>883</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D2518F">
            <w:pPr>
              <w:spacing w:line="312" w:lineRule="exact"/>
              <w:jc w:val="center"/>
              <w:rPr>
                <w:color w:val="000000"/>
                <w:sz w:val="26"/>
                <w:szCs w:val="26"/>
              </w:rPr>
            </w:pPr>
            <w:r w:rsidRPr="00050126">
              <w:rPr>
                <w:color w:val="000000"/>
                <w:sz w:val="26"/>
                <w:szCs w:val="26"/>
              </w:rPr>
              <w:t>08</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D2518F">
            <w:pPr>
              <w:spacing w:line="312" w:lineRule="exact"/>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D2518F">
            <w:pPr>
              <w:spacing w:line="312" w:lineRule="exact"/>
              <w:jc w:val="center"/>
              <w:rPr>
                <w:color w:val="000000"/>
                <w:sz w:val="26"/>
                <w:szCs w:val="26"/>
              </w:rPr>
            </w:pPr>
            <w:r w:rsidRPr="00050126">
              <w:rPr>
                <w:color w:val="000000"/>
                <w:sz w:val="26"/>
                <w:szCs w:val="26"/>
              </w:rPr>
              <w:t>0400100030</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D2518F">
            <w:pPr>
              <w:spacing w:line="312" w:lineRule="exact"/>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D2518F">
            <w:pPr>
              <w:spacing w:line="312" w:lineRule="exact"/>
              <w:jc w:val="right"/>
              <w:rPr>
                <w:color w:val="000000"/>
                <w:sz w:val="26"/>
                <w:szCs w:val="26"/>
              </w:rPr>
            </w:pPr>
            <w:r w:rsidRPr="00050126">
              <w:rPr>
                <w:color w:val="000000"/>
                <w:sz w:val="26"/>
                <w:szCs w:val="26"/>
              </w:rPr>
              <w:t>14 228,06</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D2518F">
            <w:pPr>
              <w:spacing w:line="312" w:lineRule="exact"/>
              <w:jc w:val="right"/>
              <w:rPr>
                <w:color w:val="000000"/>
                <w:sz w:val="26"/>
                <w:szCs w:val="26"/>
              </w:rPr>
            </w:pPr>
            <w:r w:rsidRPr="00050126">
              <w:rPr>
                <w:color w:val="000000"/>
                <w:sz w:val="26"/>
                <w:szCs w:val="26"/>
              </w:rPr>
              <w:t>11 825,70</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D2518F">
            <w:pPr>
              <w:spacing w:line="312" w:lineRule="exact"/>
              <w:jc w:val="right"/>
              <w:rPr>
                <w:color w:val="000000"/>
                <w:sz w:val="26"/>
                <w:szCs w:val="26"/>
              </w:rPr>
            </w:pPr>
            <w:r w:rsidRPr="00050126">
              <w:rPr>
                <w:color w:val="000000"/>
                <w:sz w:val="26"/>
                <w:szCs w:val="26"/>
              </w:rPr>
              <w:t>11 784,31</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D2518F">
            <w:pPr>
              <w:spacing w:line="312" w:lineRule="exact"/>
              <w:ind w:right="-79"/>
              <w:jc w:val="both"/>
              <w:rPr>
                <w:color w:val="000000"/>
                <w:sz w:val="26"/>
                <w:szCs w:val="26"/>
              </w:rPr>
            </w:pPr>
            <w:r w:rsidRPr="00050126">
              <w:rPr>
                <w:color w:val="000000"/>
                <w:sz w:val="26"/>
                <w:szCs w:val="26"/>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D2518F">
            <w:pPr>
              <w:spacing w:line="312" w:lineRule="exact"/>
              <w:jc w:val="center"/>
              <w:rPr>
                <w:color w:val="000000"/>
                <w:sz w:val="26"/>
                <w:szCs w:val="26"/>
              </w:rPr>
            </w:pPr>
            <w:r w:rsidRPr="00050126">
              <w:rPr>
                <w:color w:val="000000"/>
                <w:sz w:val="26"/>
                <w:szCs w:val="26"/>
              </w:rPr>
              <w:t>883</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D2518F">
            <w:pPr>
              <w:spacing w:line="312" w:lineRule="exact"/>
              <w:jc w:val="center"/>
              <w:rPr>
                <w:color w:val="000000"/>
                <w:sz w:val="26"/>
                <w:szCs w:val="26"/>
              </w:rPr>
            </w:pPr>
            <w:r w:rsidRPr="00050126">
              <w:rPr>
                <w:color w:val="000000"/>
                <w:sz w:val="26"/>
                <w:szCs w:val="26"/>
              </w:rPr>
              <w:t>08</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D2518F">
            <w:pPr>
              <w:spacing w:line="312" w:lineRule="exact"/>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D2518F">
            <w:pPr>
              <w:spacing w:line="312" w:lineRule="exact"/>
              <w:jc w:val="center"/>
              <w:rPr>
                <w:color w:val="000000"/>
                <w:sz w:val="26"/>
                <w:szCs w:val="26"/>
              </w:rPr>
            </w:pPr>
            <w:r w:rsidRPr="00050126">
              <w:rPr>
                <w:color w:val="000000"/>
                <w:sz w:val="26"/>
                <w:szCs w:val="26"/>
              </w:rPr>
              <w:t>0400100030</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D2518F">
            <w:pPr>
              <w:spacing w:line="312" w:lineRule="exact"/>
              <w:jc w:val="center"/>
              <w:rPr>
                <w:color w:val="000000"/>
                <w:sz w:val="26"/>
                <w:szCs w:val="26"/>
              </w:rPr>
            </w:pPr>
            <w:r w:rsidRPr="00050126">
              <w:rPr>
                <w:color w:val="000000"/>
                <w:sz w:val="26"/>
                <w:szCs w:val="26"/>
              </w:rPr>
              <w:t>600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D2518F">
            <w:pPr>
              <w:spacing w:line="312" w:lineRule="exact"/>
              <w:jc w:val="right"/>
              <w:rPr>
                <w:color w:val="000000"/>
                <w:sz w:val="26"/>
                <w:szCs w:val="26"/>
              </w:rPr>
            </w:pPr>
            <w:r w:rsidRPr="00050126">
              <w:rPr>
                <w:color w:val="000000"/>
                <w:sz w:val="26"/>
                <w:szCs w:val="26"/>
              </w:rPr>
              <w:t>14 228,06</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D2518F">
            <w:pPr>
              <w:spacing w:line="312" w:lineRule="exact"/>
              <w:jc w:val="right"/>
              <w:rPr>
                <w:color w:val="000000"/>
                <w:sz w:val="26"/>
                <w:szCs w:val="26"/>
              </w:rPr>
            </w:pPr>
            <w:r w:rsidRPr="00050126">
              <w:rPr>
                <w:color w:val="000000"/>
                <w:sz w:val="26"/>
                <w:szCs w:val="26"/>
              </w:rPr>
              <w:t>11 825,70</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D2518F">
            <w:pPr>
              <w:spacing w:line="312" w:lineRule="exact"/>
              <w:jc w:val="right"/>
              <w:rPr>
                <w:color w:val="000000"/>
                <w:sz w:val="26"/>
                <w:szCs w:val="26"/>
              </w:rPr>
            </w:pPr>
            <w:r w:rsidRPr="00050126">
              <w:rPr>
                <w:color w:val="000000"/>
                <w:sz w:val="26"/>
                <w:szCs w:val="26"/>
              </w:rPr>
              <w:t>11 784,31</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D2518F">
            <w:pPr>
              <w:spacing w:line="312" w:lineRule="exact"/>
              <w:ind w:right="-79"/>
              <w:jc w:val="both"/>
              <w:rPr>
                <w:color w:val="000000"/>
                <w:sz w:val="26"/>
                <w:szCs w:val="26"/>
              </w:rPr>
            </w:pPr>
            <w:r w:rsidRPr="00050126">
              <w:rPr>
                <w:color w:val="000000"/>
                <w:sz w:val="26"/>
                <w:szCs w:val="26"/>
              </w:rPr>
              <w:t>Субсидии бюджетным учреждениям</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D2518F">
            <w:pPr>
              <w:spacing w:line="312" w:lineRule="exact"/>
              <w:jc w:val="center"/>
              <w:rPr>
                <w:color w:val="000000"/>
                <w:sz w:val="26"/>
                <w:szCs w:val="26"/>
              </w:rPr>
            </w:pPr>
            <w:r w:rsidRPr="00050126">
              <w:rPr>
                <w:color w:val="000000"/>
                <w:sz w:val="26"/>
                <w:szCs w:val="26"/>
              </w:rPr>
              <w:t>883</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D2518F">
            <w:pPr>
              <w:spacing w:line="312" w:lineRule="exact"/>
              <w:jc w:val="center"/>
              <w:rPr>
                <w:color w:val="000000"/>
                <w:sz w:val="26"/>
                <w:szCs w:val="26"/>
              </w:rPr>
            </w:pPr>
            <w:r w:rsidRPr="00050126">
              <w:rPr>
                <w:color w:val="000000"/>
                <w:sz w:val="26"/>
                <w:szCs w:val="26"/>
              </w:rPr>
              <w:t>08</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D2518F">
            <w:pPr>
              <w:spacing w:line="312" w:lineRule="exact"/>
              <w:jc w:val="center"/>
              <w:rPr>
                <w:color w:val="000000"/>
                <w:sz w:val="26"/>
                <w:szCs w:val="26"/>
              </w:rPr>
            </w:pPr>
            <w:r w:rsidRPr="00050126">
              <w:rPr>
                <w:color w:val="000000"/>
                <w:sz w:val="26"/>
                <w:szCs w:val="26"/>
              </w:rPr>
              <w:t>01</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D2518F">
            <w:pPr>
              <w:spacing w:line="312" w:lineRule="exact"/>
              <w:jc w:val="center"/>
              <w:rPr>
                <w:color w:val="000000"/>
                <w:sz w:val="26"/>
                <w:szCs w:val="26"/>
              </w:rPr>
            </w:pPr>
            <w:r w:rsidRPr="00050126">
              <w:rPr>
                <w:color w:val="000000"/>
                <w:sz w:val="26"/>
                <w:szCs w:val="26"/>
              </w:rPr>
              <w:t>0400100030</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D2518F">
            <w:pPr>
              <w:spacing w:line="312" w:lineRule="exact"/>
              <w:jc w:val="center"/>
              <w:rPr>
                <w:color w:val="000000"/>
                <w:sz w:val="26"/>
                <w:szCs w:val="26"/>
              </w:rPr>
            </w:pPr>
            <w:r w:rsidRPr="00050126">
              <w:rPr>
                <w:color w:val="000000"/>
                <w:sz w:val="26"/>
                <w:szCs w:val="26"/>
              </w:rPr>
              <w:t>610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D2518F">
            <w:pPr>
              <w:spacing w:line="312" w:lineRule="exact"/>
              <w:jc w:val="right"/>
              <w:rPr>
                <w:color w:val="000000"/>
                <w:sz w:val="26"/>
                <w:szCs w:val="26"/>
              </w:rPr>
            </w:pPr>
            <w:r w:rsidRPr="00050126">
              <w:rPr>
                <w:color w:val="000000"/>
                <w:sz w:val="26"/>
                <w:szCs w:val="26"/>
              </w:rPr>
              <w:t>14 228,06</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D2518F">
            <w:pPr>
              <w:spacing w:line="312" w:lineRule="exact"/>
              <w:jc w:val="right"/>
              <w:rPr>
                <w:color w:val="000000"/>
                <w:sz w:val="26"/>
                <w:szCs w:val="26"/>
              </w:rPr>
            </w:pPr>
            <w:r w:rsidRPr="00050126">
              <w:rPr>
                <w:color w:val="000000"/>
                <w:sz w:val="26"/>
                <w:szCs w:val="26"/>
              </w:rPr>
              <w:t>11 825,70</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D2518F">
            <w:pPr>
              <w:spacing w:line="312" w:lineRule="exact"/>
              <w:jc w:val="right"/>
              <w:rPr>
                <w:color w:val="000000"/>
                <w:sz w:val="26"/>
                <w:szCs w:val="26"/>
              </w:rPr>
            </w:pPr>
            <w:r w:rsidRPr="00050126">
              <w:rPr>
                <w:color w:val="000000"/>
                <w:sz w:val="26"/>
                <w:szCs w:val="26"/>
              </w:rPr>
              <w:t>11 784,31</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D2518F">
            <w:pPr>
              <w:spacing w:line="312" w:lineRule="exact"/>
              <w:ind w:right="-79"/>
              <w:jc w:val="both"/>
              <w:rPr>
                <w:b/>
                <w:bCs/>
                <w:color w:val="000000"/>
                <w:sz w:val="26"/>
                <w:szCs w:val="26"/>
              </w:rPr>
            </w:pPr>
            <w:r w:rsidRPr="00050126">
              <w:rPr>
                <w:b/>
                <w:bCs/>
                <w:color w:val="000000"/>
                <w:sz w:val="26"/>
                <w:szCs w:val="26"/>
              </w:rPr>
              <w:t>ГЛАВНОЕ УПРАВЛЕНИЕ ВНУТРЕННЕЙ ПОЛИТИКИ ПРАВИТЕЛЬСТВА ХАБАРОВСКОГО КРАЯ</w:t>
            </w:r>
          </w:p>
        </w:tc>
        <w:tc>
          <w:tcPr>
            <w:tcW w:w="850" w:type="dxa"/>
            <w:tcBorders>
              <w:top w:val="nil"/>
              <w:left w:val="nil"/>
              <w:bottom w:val="single" w:sz="4" w:space="0" w:color="000000"/>
              <w:right w:val="single" w:sz="4" w:space="0" w:color="000000"/>
            </w:tcBorders>
            <w:shd w:val="clear" w:color="auto" w:fill="auto"/>
            <w:vAlign w:val="bottom"/>
          </w:tcPr>
          <w:p w:rsidR="00D2518F" w:rsidRDefault="00D2518F" w:rsidP="00D2518F">
            <w:pPr>
              <w:spacing w:line="312" w:lineRule="exact"/>
              <w:jc w:val="center"/>
              <w:rPr>
                <w:b/>
                <w:bCs/>
                <w:color w:val="000000"/>
                <w:sz w:val="26"/>
                <w:szCs w:val="26"/>
              </w:rPr>
            </w:pPr>
          </w:p>
          <w:p w:rsidR="00D2518F" w:rsidRDefault="00D2518F" w:rsidP="00D2518F">
            <w:pPr>
              <w:spacing w:line="312" w:lineRule="exact"/>
              <w:jc w:val="center"/>
              <w:rPr>
                <w:b/>
                <w:bCs/>
                <w:color w:val="000000"/>
                <w:sz w:val="26"/>
                <w:szCs w:val="26"/>
              </w:rPr>
            </w:pPr>
          </w:p>
          <w:p w:rsidR="00D2518F" w:rsidRDefault="00D2518F" w:rsidP="00D2518F">
            <w:pPr>
              <w:spacing w:line="312" w:lineRule="exact"/>
              <w:jc w:val="center"/>
              <w:rPr>
                <w:b/>
                <w:bCs/>
                <w:color w:val="000000"/>
                <w:sz w:val="26"/>
                <w:szCs w:val="26"/>
              </w:rPr>
            </w:pPr>
          </w:p>
          <w:p w:rsidR="001330E6" w:rsidRPr="00050126" w:rsidRDefault="001330E6" w:rsidP="00D2518F">
            <w:pPr>
              <w:spacing w:line="312" w:lineRule="exact"/>
              <w:jc w:val="center"/>
              <w:rPr>
                <w:b/>
                <w:bCs/>
                <w:color w:val="000000"/>
                <w:sz w:val="26"/>
                <w:szCs w:val="26"/>
              </w:rPr>
            </w:pPr>
            <w:r w:rsidRPr="00050126">
              <w:rPr>
                <w:b/>
                <w:bCs/>
                <w:color w:val="000000"/>
                <w:sz w:val="26"/>
                <w:szCs w:val="26"/>
              </w:rPr>
              <w:t>884</w:t>
            </w:r>
          </w:p>
        </w:tc>
        <w:tc>
          <w:tcPr>
            <w:tcW w:w="542" w:type="dxa"/>
            <w:tcBorders>
              <w:top w:val="nil"/>
              <w:left w:val="nil"/>
              <w:bottom w:val="single" w:sz="4" w:space="0" w:color="000000"/>
              <w:right w:val="single" w:sz="4" w:space="0" w:color="000000"/>
            </w:tcBorders>
            <w:shd w:val="clear" w:color="auto" w:fill="auto"/>
            <w:vAlign w:val="bottom"/>
          </w:tcPr>
          <w:p w:rsidR="00D2518F" w:rsidRDefault="00D2518F" w:rsidP="00D2518F">
            <w:pPr>
              <w:spacing w:line="312" w:lineRule="exact"/>
              <w:jc w:val="center"/>
              <w:rPr>
                <w:b/>
                <w:bCs/>
                <w:color w:val="000000"/>
                <w:sz w:val="26"/>
                <w:szCs w:val="26"/>
              </w:rPr>
            </w:pPr>
          </w:p>
          <w:p w:rsidR="00D2518F" w:rsidRDefault="00D2518F" w:rsidP="00D2518F">
            <w:pPr>
              <w:spacing w:line="312" w:lineRule="exact"/>
              <w:jc w:val="center"/>
              <w:rPr>
                <w:b/>
                <w:bCs/>
                <w:color w:val="000000"/>
                <w:sz w:val="26"/>
                <w:szCs w:val="26"/>
              </w:rPr>
            </w:pPr>
          </w:p>
          <w:p w:rsidR="00D2518F" w:rsidRDefault="00D2518F" w:rsidP="00D2518F">
            <w:pPr>
              <w:spacing w:line="312" w:lineRule="exact"/>
              <w:jc w:val="center"/>
              <w:rPr>
                <w:b/>
                <w:bCs/>
                <w:color w:val="000000"/>
                <w:sz w:val="26"/>
                <w:szCs w:val="26"/>
              </w:rPr>
            </w:pPr>
          </w:p>
          <w:p w:rsidR="001330E6" w:rsidRPr="00050126" w:rsidRDefault="001330E6" w:rsidP="00D2518F">
            <w:pPr>
              <w:spacing w:line="312" w:lineRule="exact"/>
              <w:jc w:val="center"/>
              <w:rPr>
                <w:b/>
                <w:bCs/>
                <w:color w:val="000000"/>
                <w:sz w:val="26"/>
                <w:szCs w:val="26"/>
              </w:rPr>
            </w:pPr>
            <w:r w:rsidRPr="00050126">
              <w:rPr>
                <w:b/>
                <w:bCs/>
                <w:color w:val="000000"/>
                <w:sz w:val="26"/>
                <w:szCs w:val="26"/>
              </w:rPr>
              <w:t>00</w:t>
            </w:r>
          </w:p>
        </w:tc>
        <w:tc>
          <w:tcPr>
            <w:tcW w:w="734" w:type="dxa"/>
            <w:tcBorders>
              <w:top w:val="nil"/>
              <w:left w:val="nil"/>
              <w:bottom w:val="single" w:sz="4" w:space="0" w:color="000000"/>
              <w:right w:val="single" w:sz="4" w:space="0" w:color="000000"/>
            </w:tcBorders>
            <w:shd w:val="clear" w:color="auto" w:fill="auto"/>
            <w:vAlign w:val="bottom"/>
          </w:tcPr>
          <w:p w:rsidR="00D2518F" w:rsidRDefault="00D2518F" w:rsidP="00D2518F">
            <w:pPr>
              <w:spacing w:line="312" w:lineRule="exact"/>
              <w:jc w:val="center"/>
              <w:rPr>
                <w:b/>
                <w:bCs/>
                <w:color w:val="000000"/>
                <w:sz w:val="26"/>
                <w:szCs w:val="26"/>
              </w:rPr>
            </w:pPr>
          </w:p>
          <w:p w:rsidR="00D2518F" w:rsidRDefault="00D2518F" w:rsidP="00D2518F">
            <w:pPr>
              <w:spacing w:line="312" w:lineRule="exact"/>
              <w:jc w:val="center"/>
              <w:rPr>
                <w:b/>
                <w:bCs/>
                <w:color w:val="000000"/>
                <w:sz w:val="26"/>
                <w:szCs w:val="26"/>
              </w:rPr>
            </w:pPr>
          </w:p>
          <w:p w:rsidR="00D2518F" w:rsidRDefault="00D2518F" w:rsidP="00D2518F">
            <w:pPr>
              <w:spacing w:line="312" w:lineRule="exact"/>
              <w:jc w:val="center"/>
              <w:rPr>
                <w:b/>
                <w:bCs/>
                <w:color w:val="000000"/>
                <w:sz w:val="26"/>
                <w:szCs w:val="26"/>
              </w:rPr>
            </w:pPr>
          </w:p>
          <w:p w:rsidR="001330E6" w:rsidRPr="00050126" w:rsidRDefault="001330E6" w:rsidP="00D2518F">
            <w:pPr>
              <w:spacing w:line="312" w:lineRule="exact"/>
              <w:jc w:val="center"/>
              <w:rPr>
                <w:b/>
                <w:bCs/>
                <w:color w:val="000000"/>
                <w:sz w:val="26"/>
                <w:szCs w:val="26"/>
              </w:rPr>
            </w:pPr>
            <w:r w:rsidRPr="00050126">
              <w:rPr>
                <w:b/>
                <w:bCs/>
                <w:color w:val="000000"/>
                <w:sz w:val="26"/>
                <w:szCs w:val="26"/>
              </w:rPr>
              <w:t>00</w:t>
            </w:r>
          </w:p>
        </w:tc>
        <w:tc>
          <w:tcPr>
            <w:tcW w:w="1701" w:type="dxa"/>
            <w:tcBorders>
              <w:top w:val="nil"/>
              <w:left w:val="nil"/>
              <w:bottom w:val="single" w:sz="4" w:space="0" w:color="000000"/>
              <w:right w:val="single" w:sz="4" w:space="0" w:color="000000"/>
            </w:tcBorders>
            <w:shd w:val="clear" w:color="auto" w:fill="auto"/>
            <w:vAlign w:val="bottom"/>
          </w:tcPr>
          <w:p w:rsidR="00D2518F" w:rsidRDefault="00D2518F" w:rsidP="00D2518F">
            <w:pPr>
              <w:spacing w:line="312" w:lineRule="exact"/>
              <w:jc w:val="center"/>
              <w:rPr>
                <w:b/>
                <w:bCs/>
                <w:color w:val="000000"/>
                <w:sz w:val="26"/>
                <w:szCs w:val="26"/>
              </w:rPr>
            </w:pPr>
          </w:p>
          <w:p w:rsidR="00D2518F" w:rsidRDefault="00D2518F" w:rsidP="00D2518F">
            <w:pPr>
              <w:spacing w:line="312" w:lineRule="exact"/>
              <w:jc w:val="center"/>
              <w:rPr>
                <w:b/>
                <w:bCs/>
                <w:color w:val="000000"/>
                <w:sz w:val="26"/>
                <w:szCs w:val="26"/>
              </w:rPr>
            </w:pPr>
          </w:p>
          <w:p w:rsidR="00D2518F" w:rsidRDefault="00D2518F" w:rsidP="00D2518F">
            <w:pPr>
              <w:spacing w:line="312" w:lineRule="exact"/>
              <w:jc w:val="center"/>
              <w:rPr>
                <w:b/>
                <w:bCs/>
                <w:color w:val="000000"/>
                <w:sz w:val="26"/>
                <w:szCs w:val="26"/>
              </w:rPr>
            </w:pPr>
          </w:p>
          <w:p w:rsidR="001330E6" w:rsidRPr="00050126" w:rsidRDefault="001330E6" w:rsidP="00D2518F">
            <w:pPr>
              <w:spacing w:line="312" w:lineRule="exact"/>
              <w:jc w:val="center"/>
              <w:rPr>
                <w:b/>
                <w:bCs/>
                <w:color w:val="000000"/>
                <w:sz w:val="26"/>
                <w:szCs w:val="26"/>
              </w:rPr>
            </w:pPr>
            <w:r w:rsidRPr="00050126">
              <w:rPr>
                <w:b/>
                <w:bCs/>
                <w:color w:val="000000"/>
                <w:sz w:val="26"/>
                <w:szCs w:val="26"/>
              </w:rPr>
              <w:t>0000000000</w:t>
            </w:r>
          </w:p>
        </w:tc>
        <w:tc>
          <w:tcPr>
            <w:tcW w:w="709" w:type="dxa"/>
            <w:tcBorders>
              <w:top w:val="nil"/>
              <w:left w:val="nil"/>
              <w:bottom w:val="single" w:sz="4" w:space="0" w:color="000000"/>
              <w:right w:val="single" w:sz="4" w:space="0" w:color="000000"/>
            </w:tcBorders>
            <w:shd w:val="clear" w:color="auto" w:fill="auto"/>
            <w:vAlign w:val="bottom"/>
          </w:tcPr>
          <w:p w:rsidR="00D2518F" w:rsidRDefault="00D2518F" w:rsidP="00D2518F">
            <w:pPr>
              <w:spacing w:line="312" w:lineRule="exact"/>
              <w:jc w:val="center"/>
              <w:rPr>
                <w:b/>
                <w:bCs/>
                <w:color w:val="000000"/>
                <w:sz w:val="26"/>
                <w:szCs w:val="26"/>
              </w:rPr>
            </w:pPr>
          </w:p>
          <w:p w:rsidR="00D2518F" w:rsidRDefault="00D2518F" w:rsidP="00D2518F">
            <w:pPr>
              <w:spacing w:line="312" w:lineRule="exact"/>
              <w:jc w:val="center"/>
              <w:rPr>
                <w:b/>
                <w:bCs/>
                <w:color w:val="000000"/>
                <w:sz w:val="26"/>
                <w:szCs w:val="26"/>
              </w:rPr>
            </w:pPr>
          </w:p>
          <w:p w:rsidR="00D2518F" w:rsidRDefault="00D2518F" w:rsidP="00D2518F">
            <w:pPr>
              <w:spacing w:line="312" w:lineRule="exact"/>
              <w:jc w:val="center"/>
              <w:rPr>
                <w:b/>
                <w:bCs/>
                <w:color w:val="000000"/>
                <w:sz w:val="26"/>
                <w:szCs w:val="26"/>
              </w:rPr>
            </w:pPr>
          </w:p>
          <w:p w:rsidR="001330E6" w:rsidRPr="00050126" w:rsidRDefault="001330E6" w:rsidP="00D2518F">
            <w:pPr>
              <w:spacing w:line="312" w:lineRule="exact"/>
              <w:jc w:val="center"/>
              <w:rPr>
                <w:b/>
                <w:bCs/>
                <w:color w:val="000000"/>
                <w:sz w:val="26"/>
                <w:szCs w:val="26"/>
              </w:rPr>
            </w:pPr>
            <w:r w:rsidRPr="00050126">
              <w:rPr>
                <w:b/>
                <w:bCs/>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tcPr>
          <w:p w:rsidR="00D2518F" w:rsidRDefault="00D2518F" w:rsidP="00D2518F">
            <w:pPr>
              <w:spacing w:line="312" w:lineRule="exact"/>
              <w:jc w:val="center"/>
              <w:rPr>
                <w:b/>
                <w:bCs/>
                <w:color w:val="000000"/>
                <w:sz w:val="26"/>
                <w:szCs w:val="26"/>
              </w:rPr>
            </w:pPr>
          </w:p>
          <w:p w:rsidR="00D2518F" w:rsidRDefault="00D2518F" w:rsidP="00D2518F">
            <w:pPr>
              <w:spacing w:line="312" w:lineRule="exact"/>
              <w:jc w:val="center"/>
              <w:rPr>
                <w:b/>
                <w:bCs/>
                <w:color w:val="000000"/>
                <w:sz w:val="26"/>
                <w:szCs w:val="26"/>
              </w:rPr>
            </w:pPr>
          </w:p>
          <w:p w:rsidR="00D2518F" w:rsidRDefault="00D2518F" w:rsidP="00D2518F">
            <w:pPr>
              <w:spacing w:line="312" w:lineRule="exact"/>
              <w:jc w:val="center"/>
              <w:rPr>
                <w:b/>
                <w:bCs/>
                <w:color w:val="000000"/>
                <w:sz w:val="26"/>
                <w:szCs w:val="26"/>
              </w:rPr>
            </w:pPr>
          </w:p>
          <w:p w:rsidR="001330E6" w:rsidRPr="00050126" w:rsidRDefault="001330E6" w:rsidP="00D2518F">
            <w:pPr>
              <w:spacing w:line="312" w:lineRule="exact"/>
              <w:jc w:val="right"/>
              <w:rPr>
                <w:b/>
                <w:bCs/>
                <w:color w:val="000000"/>
                <w:sz w:val="26"/>
                <w:szCs w:val="26"/>
              </w:rPr>
            </w:pPr>
            <w:r w:rsidRPr="00050126">
              <w:rPr>
                <w:b/>
                <w:bCs/>
                <w:color w:val="000000"/>
                <w:sz w:val="26"/>
                <w:szCs w:val="26"/>
              </w:rPr>
              <w:t>509 516,47</w:t>
            </w:r>
          </w:p>
        </w:tc>
        <w:tc>
          <w:tcPr>
            <w:tcW w:w="2126" w:type="dxa"/>
            <w:tcBorders>
              <w:top w:val="nil"/>
              <w:left w:val="nil"/>
              <w:bottom w:val="single" w:sz="4" w:space="0" w:color="000000"/>
              <w:right w:val="single" w:sz="4" w:space="0" w:color="000000"/>
            </w:tcBorders>
            <w:shd w:val="clear" w:color="auto" w:fill="auto"/>
            <w:vAlign w:val="bottom"/>
          </w:tcPr>
          <w:p w:rsidR="00D2518F" w:rsidRDefault="00D2518F" w:rsidP="00D2518F">
            <w:pPr>
              <w:spacing w:line="312" w:lineRule="exact"/>
              <w:jc w:val="center"/>
              <w:rPr>
                <w:b/>
                <w:bCs/>
                <w:color w:val="000000"/>
                <w:sz w:val="26"/>
                <w:szCs w:val="26"/>
              </w:rPr>
            </w:pPr>
          </w:p>
          <w:p w:rsidR="00D2518F" w:rsidRDefault="00D2518F" w:rsidP="00D2518F">
            <w:pPr>
              <w:spacing w:line="312" w:lineRule="exact"/>
              <w:jc w:val="center"/>
              <w:rPr>
                <w:b/>
                <w:bCs/>
                <w:color w:val="000000"/>
                <w:sz w:val="26"/>
                <w:szCs w:val="26"/>
              </w:rPr>
            </w:pPr>
          </w:p>
          <w:p w:rsidR="00D2518F" w:rsidRDefault="00D2518F" w:rsidP="00D2518F">
            <w:pPr>
              <w:spacing w:line="312" w:lineRule="exact"/>
              <w:jc w:val="center"/>
              <w:rPr>
                <w:b/>
                <w:bCs/>
                <w:color w:val="000000"/>
                <w:sz w:val="26"/>
                <w:szCs w:val="26"/>
              </w:rPr>
            </w:pPr>
          </w:p>
          <w:p w:rsidR="001330E6" w:rsidRPr="00050126" w:rsidRDefault="001330E6" w:rsidP="00D2518F">
            <w:pPr>
              <w:spacing w:line="312" w:lineRule="exact"/>
              <w:jc w:val="right"/>
              <w:rPr>
                <w:b/>
                <w:bCs/>
                <w:color w:val="000000"/>
                <w:sz w:val="26"/>
                <w:szCs w:val="26"/>
              </w:rPr>
            </w:pPr>
            <w:r w:rsidRPr="00050126">
              <w:rPr>
                <w:b/>
                <w:bCs/>
                <w:color w:val="000000"/>
                <w:sz w:val="26"/>
                <w:szCs w:val="26"/>
              </w:rPr>
              <w:t>429 953,91</w:t>
            </w:r>
          </w:p>
        </w:tc>
        <w:tc>
          <w:tcPr>
            <w:tcW w:w="2153" w:type="dxa"/>
            <w:tcBorders>
              <w:top w:val="nil"/>
              <w:left w:val="nil"/>
              <w:bottom w:val="single" w:sz="4" w:space="0" w:color="000000"/>
              <w:right w:val="single" w:sz="4" w:space="0" w:color="000000"/>
            </w:tcBorders>
            <w:shd w:val="clear" w:color="auto" w:fill="auto"/>
            <w:vAlign w:val="bottom"/>
          </w:tcPr>
          <w:p w:rsidR="00D2518F" w:rsidRDefault="00D2518F" w:rsidP="00D2518F">
            <w:pPr>
              <w:spacing w:line="312" w:lineRule="exact"/>
              <w:jc w:val="center"/>
              <w:rPr>
                <w:b/>
                <w:bCs/>
                <w:color w:val="000000"/>
                <w:sz w:val="26"/>
                <w:szCs w:val="26"/>
              </w:rPr>
            </w:pPr>
          </w:p>
          <w:p w:rsidR="00D2518F" w:rsidRDefault="00D2518F" w:rsidP="00D2518F">
            <w:pPr>
              <w:spacing w:line="312" w:lineRule="exact"/>
              <w:jc w:val="center"/>
              <w:rPr>
                <w:b/>
                <w:bCs/>
                <w:color w:val="000000"/>
                <w:sz w:val="26"/>
                <w:szCs w:val="26"/>
              </w:rPr>
            </w:pPr>
          </w:p>
          <w:p w:rsidR="00D2518F" w:rsidRDefault="00D2518F" w:rsidP="00D2518F">
            <w:pPr>
              <w:spacing w:line="312" w:lineRule="exact"/>
              <w:jc w:val="center"/>
              <w:rPr>
                <w:b/>
                <w:bCs/>
                <w:color w:val="000000"/>
                <w:sz w:val="26"/>
                <w:szCs w:val="26"/>
              </w:rPr>
            </w:pPr>
          </w:p>
          <w:p w:rsidR="001330E6" w:rsidRPr="00050126" w:rsidRDefault="001330E6" w:rsidP="00D2518F">
            <w:pPr>
              <w:spacing w:line="312" w:lineRule="exact"/>
              <w:jc w:val="right"/>
              <w:rPr>
                <w:b/>
                <w:bCs/>
                <w:color w:val="000000"/>
                <w:sz w:val="26"/>
                <w:szCs w:val="26"/>
              </w:rPr>
            </w:pPr>
            <w:r w:rsidRPr="00050126">
              <w:rPr>
                <w:b/>
                <w:bCs/>
                <w:color w:val="000000"/>
                <w:sz w:val="26"/>
                <w:szCs w:val="26"/>
              </w:rPr>
              <w:t>428 264,83</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b/>
                <w:bCs/>
                <w:color w:val="000000"/>
                <w:sz w:val="26"/>
                <w:szCs w:val="26"/>
              </w:rPr>
            </w:pPr>
            <w:r w:rsidRPr="00050126">
              <w:rPr>
                <w:b/>
                <w:bCs/>
                <w:color w:val="000000"/>
                <w:sz w:val="26"/>
                <w:szCs w:val="26"/>
              </w:rPr>
              <w:t>ОБЩЕГОСУДАРСТВЕННЫЕ ВОПРОСЫ</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b/>
                <w:bCs/>
                <w:color w:val="000000"/>
                <w:sz w:val="26"/>
                <w:szCs w:val="26"/>
              </w:rPr>
            </w:pPr>
            <w:r w:rsidRPr="00050126">
              <w:rPr>
                <w:b/>
                <w:bCs/>
                <w:color w:val="000000"/>
                <w:sz w:val="26"/>
                <w:szCs w:val="26"/>
              </w:rPr>
              <w:t>884</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b/>
                <w:bCs/>
                <w:color w:val="000000"/>
                <w:sz w:val="26"/>
                <w:szCs w:val="26"/>
              </w:rPr>
            </w:pPr>
            <w:r w:rsidRPr="00050126">
              <w:rPr>
                <w:b/>
                <w:bCs/>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b/>
                <w:bCs/>
                <w:color w:val="000000"/>
                <w:sz w:val="26"/>
                <w:szCs w:val="26"/>
              </w:rPr>
            </w:pPr>
            <w:r w:rsidRPr="00050126">
              <w:rPr>
                <w:b/>
                <w:bCs/>
                <w:color w:val="000000"/>
                <w:sz w:val="26"/>
                <w:szCs w:val="26"/>
              </w:rPr>
              <w:t>00</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b/>
                <w:bCs/>
                <w:color w:val="000000"/>
                <w:sz w:val="26"/>
                <w:szCs w:val="26"/>
              </w:rPr>
            </w:pPr>
            <w:r w:rsidRPr="00050126">
              <w:rPr>
                <w:b/>
                <w:bCs/>
                <w:color w:val="000000"/>
                <w:sz w:val="26"/>
                <w:szCs w:val="26"/>
              </w:rPr>
              <w:t>0000000000</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b/>
                <w:bCs/>
                <w:color w:val="000000"/>
                <w:sz w:val="26"/>
                <w:szCs w:val="26"/>
              </w:rPr>
            </w:pPr>
            <w:r w:rsidRPr="00050126">
              <w:rPr>
                <w:b/>
                <w:bCs/>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b/>
                <w:bCs/>
                <w:color w:val="000000"/>
                <w:sz w:val="26"/>
                <w:szCs w:val="26"/>
              </w:rPr>
            </w:pPr>
            <w:r w:rsidRPr="00050126">
              <w:rPr>
                <w:b/>
                <w:bCs/>
                <w:color w:val="000000"/>
                <w:sz w:val="26"/>
                <w:szCs w:val="26"/>
              </w:rPr>
              <w:t>44 347,92</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b/>
                <w:bCs/>
                <w:color w:val="000000"/>
                <w:sz w:val="26"/>
                <w:szCs w:val="26"/>
              </w:rPr>
            </w:pPr>
            <w:r w:rsidRPr="00050126">
              <w:rPr>
                <w:b/>
                <w:bCs/>
                <w:color w:val="000000"/>
                <w:sz w:val="26"/>
                <w:szCs w:val="26"/>
              </w:rPr>
              <w:t>43 696,90</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b/>
                <w:bCs/>
                <w:color w:val="000000"/>
                <w:sz w:val="26"/>
                <w:szCs w:val="26"/>
              </w:rPr>
            </w:pPr>
            <w:r w:rsidRPr="00050126">
              <w:rPr>
                <w:b/>
                <w:bCs/>
                <w:color w:val="000000"/>
                <w:sz w:val="26"/>
                <w:szCs w:val="26"/>
              </w:rPr>
              <w:t>43 450,73</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b/>
                <w:bCs/>
                <w:color w:val="000000"/>
                <w:sz w:val="26"/>
                <w:szCs w:val="26"/>
              </w:rPr>
            </w:pPr>
            <w:r w:rsidRPr="00050126">
              <w:rPr>
                <w:b/>
                <w:bCs/>
                <w:color w:val="000000"/>
                <w:sz w:val="26"/>
                <w:szCs w:val="26"/>
              </w:rPr>
              <w:t>Другие общегосударственные вопросы</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b/>
                <w:bCs/>
                <w:color w:val="000000"/>
                <w:sz w:val="26"/>
                <w:szCs w:val="26"/>
              </w:rPr>
            </w:pPr>
            <w:r w:rsidRPr="00050126">
              <w:rPr>
                <w:b/>
                <w:bCs/>
                <w:color w:val="000000"/>
                <w:sz w:val="26"/>
                <w:szCs w:val="26"/>
              </w:rPr>
              <w:t>884</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b/>
                <w:bCs/>
                <w:color w:val="000000"/>
                <w:sz w:val="26"/>
                <w:szCs w:val="26"/>
              </w:rPr>
            </w:pPr>
            <w:r w:rsidRPr="00050126">
              <w:rPr>
                <w:b/>
                <w:bCs/>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b/>
                <w:bCs/>
                <w:color w:val="000000"/>
                <w:sz w:val="26"/>
                <w:szCs w:val="26"/>
              </w:rPr>
            </w:pPr>
            <w:r w:rsidRPr="00050126">
              <w:rPr>
                <w:b/>
                <w:bCs/>
                <w:color w:val="000000"/>
                <w:sz w:val="26"/>
                <w:szCs w:val="26"/>
              </w:rPr>
              <w:t>13</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b/>
                <w:bCs/>
                <w:color w:val="000000"/>
                <w:sz w:val="26"/>
                <w:szCs w:val="26"/>
              </w:rPr>
            </w:pPr>
            <w:r w:rsidRPr="00050126">
              <w:rPr>
                <w:b/>
                <w:bCs/>
                <w:color w:val="000000"/>
                <w:sz w:val="26"/>
                <w:szCs w:val="26"/>
              </w:rPr>
              <w:t>0000000000</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b/>
                <w:bCs/>
                <w:color w:val="000000"/>
                <w:sz w:val="26"/>
                <w:szCs w:val="26"/>
              </w:rPr>
            </w:pPr>
            <w:r w:rsidRPr="00050126">
              <w:rPr>
                <w:b/>
                <w:bCs/>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b/>
                <w:bCs/>
                <w:color w:val="000000"/>
                <w:sz w:val="26"/>
                <w:szCs w:val="26"/>
              </w:rPr>
            </w:pPr>
            <w:r w:rsidRPr="00050126">
              <w:rPr>
                <w:b/>
                <w:bCs/>
                <w:color w:val="000000"/>
                <w:sz w:val="26"/>
                <w:szCs w:val="26"/>
              </w:rPr>
              <w:t>44 347,92</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b/>
                <w:bCs/>
                <w:color w:val="000000"/>
                <w:sz w:val="26"/>
                <w:szCs w:val="26"/>
              </w:rPr>
            </w:pPr>
            <w:r w:rsidRPr="00050126">
              <w:rPr>
                <w:b/>
                <w:bCs/>
                <w:color w:val="000000"/>
                <w:sz w:val="26"/>
                <w:szCs w:val="26"/>
              </w:rPr>
              <w:t>43 696,90</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b/>
                <w:bCs/>
                <w:color w:val="000000"/>
                <w:sz w:val="26"/>
                <w:szCs w:val="26"/>
              </w:rPr>
            </w:pPr>
            <w:r w:rsidRPr="00050126">
              <w:rPr>
                <w:b/>
                <w:bCs/>
                <w:color w:val="000000"/>
                <w:sz w:val="26"/>
                <w:szCs w:val="26"/>
              </w:rPr>
              <w:t>43 450,73</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color w:val="000000"/>
                <w:sz w:val="26"/>
                <w:szCs w:val="26"/>
              </w:rPr>
            </w:pPr>
            <w:r w:rsidRPr="00050126">
              <w:rPr>
                <w:color w:val="000000"/>
                <w:sz w:val="26"/>
                <w:szCs w:val="26"/>
              </w:rPr>
              <w:t xml:space="preserve">Государственная программа Хабаровского края </w:t>
            </w:r>
            <w:r w:rsidR="003B7334" w:rsidRPr="00050126">
              <w:rPr>
                <w:color w:val="000000"/>
                <w:sz w:val="26"/>
                <w:szCs w:val="26"/>
              </w:rPr>
              <w:t>«</w:t>
            </w:r>
            <w:r w:rsidRPr="00050126">
              <w:rPr>
                <w:color w:val="000000"/>
                <w:sz w:val="26"/>
                <w:szCs w:val="26"/>
              </w:rPr>
              <w:t>Развитие коренных малочисленных народов Севера, Сибири и Дальнего Востока Российской Федерации, проживающих в Хабаровском крае</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884</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13</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0600000000</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946,10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828,50</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825,60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color w:val="000000"/>
                <w:sz w:val="26"/>
                <w:szCs w:val="26"/>
              </w:rPr>
            </w:pPr>
            <w:r w:rsidRPr="00050126">
              <w:rPr>
                <w:color w:val="000000"/>
                <w:sz w:val="26"/>
                <w:szCs w:val="26"/>
              </w:rPr>
              <w:t>Содействие развитию традиционного образа жизни, традиционной хозяйственной деятельности в целях социально-экономического и культурного развития коренных народов</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884</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13</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0600100000</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946,10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828,50</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825,60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color w:val="000000"/>
                <w:sz w:val="26"/>
                <w:szCs w:val="26"/>
              </w:rPr>
            </w:pPr>
            <w:r w:rsidRPr="00050126">
              <w:rPr>
                <w:color w:val="000000"/>
                <w:sz w:val="26"/>
                <w:szCs w:val="26"/>
              </w:rPr>
              <w:t xml:space="preserve">Субсидия в виде имущественного взноса автономной некоммерческой организации </w:t>
            </w:r>
            <w:r w:rsidR="003B7334" w:rsidRPr="00050126">
              <w:rPr>
                <w:color w:val="000000"/>
                <w:sz w:val="26"/>
                <w:szCs w:val="26"/>
              </w:rPr>
              <w:t>«</w:t>
            </w:r>
            <w:r w:rsidRPr="00050126">
              <w:rPr>
                <w:color w:val="000000"/>
                <w:sz w:val="26"/>
                <w:szCs w:val="26"/>
              </w:rPr>
              <w:t xml:space="preserve">Краевой научно-практический центр мониторинга </w:t>
            </w:r>
            <w:proofErr w:type="spellStart"/>
            <w:r w:rsidRPr="00050126">
              <w:rPr>
                <w:color w:val="000000"/>
                <w:sz w:val="26"/>
                <w:szCs w:val="26"/>
              </w:rPr>
              <w:t>этноконфессиональных</w:t>
            </w:r>
            <w:proofErr w:type="spellEnd"/>
            <w:r w:rsidRPr="00050126">
              <w:rPr>
                <w:color w:val="000000"/>
                <w:sz w:val="26"/>
                <w:szCs w:val="26"/>
              </w:rPr>
              <w:t xml:space="preserve"> отношений и раннего предупреждения конфликтных ситуаций</w:t>
            </w:r>
            <w:r w:rsidR="003B7334" w:rsidRPr="00050126">
              <w:rPr>
                <w:color w:val="000000"/>
                <w:sz w:val="26"/>
                <w:szCs w:val="26"/>
              </w:rPr>
              <w:t>»</w:t>
            </w:r>
            <w:r w:rsidRPr="00050126">
              <w:rPr>
                <w:color w:val="000000"/>
                <w:sz w:val="26"/>
                <w:szCs w:val="26"/>
              </w:rPr>
              <w:t xml:space="preserve"> на мероприятия по укреплению гражданского единства, межнационального и межконфессионального согласия народов, проживающих в крае, включая коренные малочисленные народы</w:t>
            </w:r>
          </w:p>
        </w:tc>
        <w:tc>
          <w:tcPr>
            <w:tcW w:w="850" w:type="dxa"/>
            <w:tcBorders>
              <w:top w:val="nil"/>
              <w:left w:val="nil"/>
              <w:bottom w:val="single" w:sz="4" w:space="0" w:color="000000"/>
              <w:right w:val="single" w:sz="4" w:space="0" w:color="000000"/>
            </w:tcBorders>
            <w:shd w:val="clear" w:color="auto" w:fill="auto"/>
            <w:vAlign w:val="bottom"/>
          </w:tcPr>
          <w:p w:rsidR="00D2518F" w:rsidRDefault="00D2518F" w:rsidP="00050126">
            <w:pPr>
              <w:jc w:val="center"/>
              <w:rPr>
                <w:color w:val="000000"/>
                <w:sz w:val="26"/>
                <w:szCs w:val="26"/>
              </w:rPr>
            </w:pPr>
          </w:p>
          <w:p w:rsidR="00D2518F" w:rsidRDefault="00D2518F" w:rsidP="00050126">
            <w:pPr>
              <w:jc w:val="center"/>
              <w:rPr>
                <w:color w:val="000000"/>
                <w:sz w:val="26"/>
                <w:szCs w:val="26"/>
              </w:rPr>
            </w:pPr>
          </w:p>
          <w:p w:rsidR="00D2518F" w:rsidRDefault="00D2518F" w:rsidP="00050126">
            <w:pPr>
              <w:jc w:val="center"/>
              <w:rPr>
                <w:color w:val="000000"/>
                <w:sz w:val="26"/>
                <w:szCs w:val="26"/>
              </w:rPr>
            </w:pPr>
          </w:p>
          <w:p w:rsidR="00D2518F" w:rsidRDefault="00D2518F" w:rsidP="00050126">
            <w:pPr>
              <w:jc w:val="center"/>
              <w:rPr>
                <w:color w:val="000000"/>
                <w:sz w:val="26"/>
                <w:szCs w:val="26"/>
              </w:rPr>
            </w:pPr>
          </w:p>
          <w:p w:rsidR="00D2518F" w:rsidRDefault="00D2518F" w:rsidP="00050126">
            <w:pPr>
              <w:jc w:val="center"/>
              <w:rPr>
                <w:color w:val="000000"/>
                <w:sz w:val="26"/>
                <w:szCs w:val="26"/>
              </w:rPr>
            </w:pPr>
          </w:p>
          <w:p w:rsidR="00D2518F" w:rsidRDefault="00D2518F" w:rsidP="00050126">
            <w:pPr>
              <w:jc w:val="center"/>
              <w:rPr>
                <w:color w:val="000000"/>
                <w:sz w:val="26"/>
                <w:szCs w:val="26"/>
              </w:rPr>
            </w:pPr>
          </w:p>
          <w:p w:rsidR="00D2518F" w:rsidRDefault="00D2518F" w:rsidP="00050126">
            <w:pPr>
              <w:jc w:val="center"/>
              <w:rPr>
                <w:color w:val="000000"/>
                <w:sz w:val="26"/>
                <w:szCs w:val="26"/>
              </w:rPr>
            </w:pPr>
          </w:p>
          <w:p w:rsidR="00D2518F" w:rsidRDefault="00D2518F" w:rsidP="00050126">
            <w:pPr>
              <w:jc w:val="center"/>
              <w:rPr>
                <w:color w:val="000000"/>
                <w:sz w:val="26"/>
                <w:szCs w:val="26"/>
              </w:rPr>
            </w:pPr>
          </w:p>
          <w:p w:rsidR="00D2518F" w:rsidRDefault="00D2518F" w:rsidP="00050126">
            <w:pPr>
              <w:jc w:val="center"/>
              <w:rPr>
                <w:color w:val="000000"/>
                <w:sz w:val="26"/>
                <w:szCs w:val="26"/>
              </w:rPr>
            </w:pPr>
          </w:p>
          <w:p w:rsidR="00D2518F" w:rsidRDefault="00D2518F" w:rsidP="00050126">
            <w:pPr>
              <w:jc w:val="center"/>
              <w:rPr>
                <w:color w:val="000000"/>
                <w:sz w:val="26"/>
                <w:szCs w:val="26"/>
              </w:rPr>
            </w:pPr>
          </w:p>
          <w:p w:rsidR="00D2518F" w:rsidRDefault="00D2518F" w:rsidP="00050126">
            <w:pPr>
              <w:jc w:val="center"/>
              <w:rPr>
                <w:color w:val="000000"/>
                <w:sz w:val="26"/>
                <w:szCs w:val="26"/>
              </w:rPr>
            </w:pPr>
          </w:p>
          <w:p w:rsidR="00D2518F" w:rsidRDefault="00D2518F" w:rsidP="00050126">
            <w:pPr>
              <w:jc w:val="center"/>
              <w:rPr>
                <w:color w:val="000000"/>
                <w:sz w:val="26"/>
                <w:szCs w:val="26"/>
              </w:rPr>
            </w:pPr>
          </w:p>
          <w:p w:rsidR="00D2518F" w:rsidRDefault="00D2518F" w:rsidP="00050126">
            <w:pPr>
              <w:jc w:val="center"/>
              <w:rPr>
                <w:color w:val="000000"/>
                <w:sz w:val="26"/>
                <w:szCs w:val="26"/>
              </w:rPr>
            </w:pPr>
          </w:p>
          <w:p w:rsidR="00D2518F" w:rsidRDefault="00D2518F" w:rsidP="00050126">
            <w:pPr>
              <w:jc w:val="center"/>
              <w:rPr>
                <w:color w:val="000000"/>
                <w:sz w:val="26"/>
                <w:szCs w:val="26"/>
              </w:rPr>
            </w:pPr>
          </w:p>
          <w:p w:rsidR="00D2518F" w:rsidRDefault="00D2518F" w:rsidP="0005012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884</w:t>
            </w:r>
          </w:p>
        </w:tc>
        <w:tc>
          <w:tcPr>
            <w:tcW w:w="542" w:type="dxa"/>
            <w:tcBorders>
              <w:top w:val="nil"/>
              <w:left w:val="nil"/>
              <w:bottom w:val="single" w:sz="4" w:space="0" w:color="000000"/>
              <w:right w:val="single" w:sz="4" w:space="0" w:color="000000"/>
            </w:tcBorders>
            <w:shd w:val="clear" w:color="auto" w:fill="auto"/>
            <w:vAlign w:val="bottom"/>
          </w:tcPr>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tcPr>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13</w:t>
            </w:r>
          </w:p>
        </w:tc>
        <w:tc>
          <w:tcPr>
            <w:tcW w:w="1701" w:type="dxa"/>
            <w:tcBorders>
              <w:top w:val="nil"/>
              <w:left w:val="nil"/>
              <w:bottom w:val="single" w:sz="4" w:space="0" w:color="000000"/>
              <w:right w:val="single" w:sz="4" w:space="0" w:color="000000"/>
            </w:tcBorders>
            <w:shd w:val="clear" w:color="auto" w:fill="auto"/>
            <w:vAlign w:val="bottom"/>
          </w:tcPr>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0600106720</w:t>
            </w:r>
          </w:p>
        </w:tc>
        <w:tc>
          <w:tcPr>
            <w:tcW w:w="709" w:type="dxa"/>
            <w:tcBorders>
              <w:top w:val="nil"/>
              <w:left w:val="nil"/>
              <w:bottom w:val="single" w:sz="4" w:space="0" w:color="000000"/>
              <w:right w:val="single" w:sz="4" w:space="0" w:color="000000"/>
            </w:tcBorders>
            <w:shd w:val="clear" w:color="auto" w:fill="auto"/>
            <w:vAlign w:val="bottom"/>
          </w:tcPr>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tcPr>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946,10</w:t>
            </w:r>
          </w:p>
        </w:tc>
        <w:tc>
          <w:tcPr>
            <w:tcW w:w="2126" w:type="dxa"/>
            <w:tcBorders>
              <w:top w:val="nil"/>
              <w:left w:val="nil"/>
              <w:bottom w:val="single" w:sz="4" w:space="0" w:color="000000"/>
              <w:right w:val="single" w:sz="4" w:space="0" w:color="000000"/>
            </w:tcBorders>
            <w:shd w:val="clear" w:color="auto" w:fill="auto"/>
            <w:vAlign w:val="bottom"/>
          </w:tcPr>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828,50</w:t>
            </w:r>
          </w:p>
        </w:tc>
        <w:tc>
          <w:tcPr>
            <w:tcW w:w="2153" w:type="dxa"/>
            <w:tcBorders>
              <w:top w:val="nil"/>
              <w:left w:val="nil"/>
              <w:bottom w:val="single" w:sz="4" w:space="0" w:color="000000"/>
              <w:right w:val="single" w:sz="4" w:space="0" w:color="000000"/>
            </w:tcBorders>
            <w:shd w:val="clear" w:color="auto" w:fill="auto"/>
            <w:vAlign w:val="bottom"/>
          </w:tcPr>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825,60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color w:val="000000"/>
                <w:sz w:val="26"/>
                <w:szCs w:val="26"/>
              </w:rPr>
            </w:pPr>
            <w:r w:rsidRPr="00050126">
              <w:rPr>
                <w:color w:val="000000"/>
                <w:sz w:val="26"/>
                <w:szCs w:val="26"/>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884</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13</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0600106720</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600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946,10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828,50</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825,60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color w:val="000000"/>
                <w:sz w:val="26"/>
                <w:szCs w:val="26"/>
              </w:rPr>
            </w:pPr>
            <w:r w:rsidRPr="00050126">
              <w:rPr>
                <w:color w:val="000000"/>
                <w:sz w:val="26"/>
                <w:szCs w:val="2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884</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13</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0600106720</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630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946,10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828,50</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825,60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color w:val="000000"/>
                <w:sz w:val="26"/>
                <w:szCs w:val="26"/>
              </w:rPr>
            </w:pPr>
            <w:r w:rsidRPr="00050126">
              <w:rPr>
                <w:color w:val="000000"/>
                <w:sz w:val="26"/>
                <w:szCs w:val="26"/>
              </w:rPr>
              <w:t xml:space="preserve">Государственная программа Хабаровского края </w:t>
            </w:r>
            <w:r w:rsidR="003B7334" w:rsidRPr="00050126">
              <w:rPr>
                <w:color w:val="000000"/>
                <w:sz w:val="26"/>
                <w:szCs w:val="26"/>
              </w:rPr>
              <w:t>«</w:t>
            </w:r>
            <w:r w:rsidRPr="00050126">
              <w:rPr>
                <w:color w:val="000000"/>
                <w:sz w:val="26"/>
                <w:szCs w:val="26"/>
              </w:rPr>
              <w:t>Обеспечение общественной безопасности и противодействие преступности в Хабаровском крае</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884</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13</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0900000000</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400,00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1 037,75</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1 035,51</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color w:val="000000"/>
                <w:sz w:val="26"/>
                <w:szCs w:val="26"/>
              </w:rPr>
            </w:pPr>
            <w:r w:rsidRPr="00050126">
              <w:rPr>
                <w:color w:val="000000"/>
                <w:sz w:val="26"/>
                <w:szCs w:val="26"/>
              </w:rPr>
              <w:t>Противодействие распространению наркомании</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884</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13</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0900300000</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637,75</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635,51</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color w:val="000000"/>
                <w:sz w:val="26"/>
                <w:szCs w:val="26"/>
              </w:rPr>
            </w:pPr>
            <w:r w:rsidRPr="00050126">
              <w:rPr>
                <w:color w:val="000000"/>
                <w:sz w:val="26"/>
                <w:szCs w:val="26"/>
              </w:rPr>
              <w:t xml:space="preserve">Субсидии в виде имущественного взноса автономной некоммерческой организации </w:t>
            </w:r>
            <w:r w:rsidR="003B7334" w:rsidRPr="00050126">
              <w:rPr>
                <w:color w:val="000000"/>
                <w:sz w:val="26"/>
                <w:szCs w:val="26"/>
              </w:rPr>
              <w:t>«</w:t>
            </w:r>
            <w:r w:rsidRPr="00050126">
              <w:rPr>
                <w:color w:val="000000"/>
                <w:sz w:val="26"/>
                <w:szCs w:val="26"/>
              </w:rPr>
              <w:t xml:space="preserve">Краевой научно-практический центр мониторинга </w:t>
            </w:r>
            <w:proofErr w:type="spellStart"/>
            <w:r w:rsidRPr="00050126">
              <w:rPr>
                <w:color w:val="000000"/>
                <w:sz w:val="26"/>
                <w:szCs w:val="26"/>
              </w:rPr>
              <w:t>этноконфессиональных</w:t>
            </w:r>
            <w:proofErr w:type="spellEnd"/>
            <w:r w:rsidRPr="00050126">
              <w:rPr>
                <w:color w:val="000000"/>
                <w:sz w:val="26"/>
                <w:szCs w:val="26"/>
              </w:rPr>
              <w:t xml:space="preserve"> отношений и раннего предупреждения конфликтных ситуаций</w:t>
            </w:r>
            <w:r w:rsidR="003B7334" w:rsidRPr="00050126">
              <w:rPr>
                <w:color w:val="000000"/>
                <w:sz w:val="26"/>
                <w:szCs w:val="26"/>
              </w:rPr>
              <w:t>»</w:t>
            </w:r>
            <w:r w:rsidRPr="00050126">
              <w:rPr>
                <w:color w:val="000000"/>
                <w:sz w:val="26"/>
                <w:szCs w:val="26"/>
              </w:rPr>
              <w:t xml:space="preserve"> на проведение социологических исследований масштабов распространения незаконного оборота наркотиков</w:t>
            </w:r>
          </w:p>
        </w:tc>
        <w:tc>
          <w:tcPr>
            <w:tcW w:w="850" w:type="dxa"/>
            <w:tcBorders>
              <w:top w:val="nil"/>
              <w:left w:val="nil"/>
              <w:bottom w:val="single" w:sz="4" w:space="0" w:color="000000"/>
              <w:right w:val="single" w:sz="4" w:space="0" w:color="000000"/>
            </w:tcBorders>
            <w:shd w:val="clear" w:color="auto" w:fill="auto"/>
            <w:vAlign w:val="bottom"/>
          </w:tcPr>
          <w:p w:rsidR="00D2518F" w:rsidRDefault="00D2518F" w:rsidP="00050126">
            <w:pPr>
              <w:jc w:val="center"/>
              <w:rPr>
                <w:color w:val="000000"/>
                <w:sz w:val="26"/>
                <w:szCs w:val="26"/>
              </w:rPr>
            </w:pPr>
          </w:p>
          <w:p w:rsidR="00D2518F" w:rsidRDefault="00D2518F" w:rsidP="00050126">
            <w:pPr>
              <w:jc w:val="center"/>
              <w:rPr>
                <w:color w:val="000000"/>
                <w:sz w:val="26"/>
                <w:szCs w:val="26"/>
              </w:rPr>
            </w:pPr>
          </w:p>
          <w:p w:rsidR="00D2518F" w:rsidRDefault="00D2518F" w:rsidP="00050126">
            <w:pPr>
              <w:jc w:val="center"/>
              <w:rPr>
                <w:color w:val="000000"/>
                <w:sz w:val="26"/>
                <w:szCs w:val="26"/>
              </w:rPr>
            </w:pPr>
          </w:p>
          <w:p w:rsidR="00D2518F" w:rsidRDefault="00D2518F" w:rsidP="00050126">
            <w:pPr>
              <w:jc w:val="center"/>
              <w:rPr>
                <w:color w:val="000000"/>
                <w:sz w:val="26"/>
                <w:szCs w:val="26"/>
              </w:rPr>
            </w:pPr>
          </w:p>
          <w:p w:rsidR="00D2518F" w:rsidRDefault="00D2518F" w:rsidP="00050126">
            <w:pPr>
              <w:jc w:val="center"/>
              <w:rPr>
                <w:color w:val="000000"/>
                <w:sz w:val="26"/>
                <w:szCs w:val="26"/>
              </w:rPr>
            </w:pPr>
          </w:p>
          <w:p w:rsidR="00D2518F" w:rsidRDefault="00D2518F" w:rsidP="00050126">
            <w:pPr>
              <w:jc w:val="center"/>
              <w:rPr>
                <w:color w:val="000000"/>
                <w:sz w:val="26"/>
                <w:szCs w:val="26"/>
              </w:rPr>
            </w:pPr>
          </w:p>
          <w:p w:rsidR="00D2518F" w:rsidRDefault="00D2518F" w:rsidP="00050126">
            <w:pPr>
              <w:jc w:val="center"/>
              <w:rPr>
                <w:color w:val="000000"/>
                <w:sz w:val="26"/>
                <w:szCs w:val="26"/>
              </w:rPr>
            </w:pPr>
          </w:p>
          <w:p w:rsidR="00D2518F" w:rsidRDefault="00D2518F" w:rsidP="00050126">
            <w:pPr>
              <w:jc w:val="center"/>
              <w:rPr>
                <w:color w:val="000000"/>
                <w:sz w:val="26"/>
                <w:szCs w:val="26"/>
              </w:rPr>
            </w:pPr>
          </w:p>
          <w:p w:rsidR="00D2518F" w:rsidRDefault="00D2518F" w:rsidP="00050126">
            <w:pPr>
              <w:jc w:val="center"/>
              <w:rPr>
                <w:color w:val="000000"/>
                <w:sz w:val="26"/>
                <w:szCs w:val="26"/>
              </w:rPr>
            </w:pPr>
          </w:p>
          <w:p w:rsidR="00D2518F" w:rsidRDefault="00D2518F" w:rsidP="00050126">
            <w:pPr>
              <w:jc w:val="center"/>
              <w:rPr>
                <w:color w:val="000000"/>
                <w:sz w:val="26"/>
                <w:szCs w:val="26"/>
              </w:rPr>
            </w:pPr>
          </w:p>
          <w:p w:rsidR="00D2518F" w:rsidRDefault="00D2518F" w:rsidP="00050126">
            <w:pPr>
              <w:jc w:val="center"/>
              <w:rPr>
                <w:color w:val="000000"/>
                <w:sz w:val="26"/>
                <w:szCs w:val="26"/>
              </w:rPr>
            </w:pPr>
          </w:p>
          <w:p w:rsidR="00D2518F" w:rsidRDefault="00D2518F" w:rsidP="0005012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884</w:t>
            </w:r>
          </w:p>
        </w:tc>
        <w:tc>
          <w:tcPr>
            <w:tcW w:w="542" w:type="dxa"/>
            <w:tcBorders>
              <w:top w:val="nil"/>
              <w:left w:val="nil"/>
              <w:bottom w:val="single" w:sz="4" w:space="0" w:color="000000"/>
              <w:right w:val="single" w:sz="4" w:space="0" w:color="000000"/>
            </w:tcBorders>
            <w:shd w:val="clear" w:color="auto" w:fill="auto"/>
            <w:vAlign w:val="bottom"/>
          </w:tcPr>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tcPr>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13</w:t>
            </w:r>
          </w:p>
        </w:tc>
        <w:tc>
          <w:tcPr>
            <w:tcW w:w="1701" w:type="dxa"/>
            <w:tcBorders>
              <w:top w:val="nil"/>
              <w:left w:val="nil"/>
              <w:bottom w:val="single" w:sz="4" w:space="0" w:color="000000"/>
              <w:right w:val="single" w:sz="4" w:space="0" w:color="000000"/>
            </w:tcBorders>
            <w:shd w:val="clear" w:color="auto" w:fill="auto"/>
            <w:vAlign w:val="bottom"/>
          </w:tcPr>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0900305150</w:t>
            </w:r>
          </w:p>
        </w:tc>
        <w:tc>
          <w:tcPr>
            <w:tcW w:w="709" w:type="dxa"/>
            <w:tcBorders>
              <w:top w:val="nil"/>
              <w:left w:val="nil"/>
              <w:bottom w:val="single" w:sz="4" w:space="0" w:color="000000"/>
              <w:right w:val="single" w:sz="4" w:space="0" w:color="000000"/>
            </w:tcBorders>
            <w:shd w:val="clear" w:color="auto" w:fill="auto"/>
            <w:vAlign w:val="bottom"/>
          </w:tcPr>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tcPr>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tcPr>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637,75</w:t>
            </w:r>
          </w:p>
        </w:tc>
        <w:tc>
          <w:tcPr>
            <w:tcW w:w="2153" w:type="dxa"/>
            <w:tcBorders>
              <w:top w:val="nil"/>
              <w:left w:val="nil"/>
              <w:bottom w:val="single" w:sz="4" w:space="0" w:color="000000"/>
              <w:right w:val="single" w:sz="4" w:space="0" w:color="000000"/>
            </w:tcBorders>
            <w:shd w:val="clear" w:color="auto" w:fill="auto"/>
            <w:vAlign w:val="bottom"/>
          </w:tcPr>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635,51</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color w:val="000000"/>
                <w:sz w:val="26"/>
                <w:szCs w:val="26"/>
              </w:rPr>
            </w:pPr>
            <w:r w:rsidRPr="00050126">
              <w:rPr>
                <w:color w:val="000000"/>
                <w:sz w:val="26"/>
                <w:szCs w:val="26"/>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884</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13</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0900305150</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600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637,75</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635,51</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color w:val="000000"/>
                <w:sz w:val="26"/>
                <w:szCs w:val="26"/>
              </w:rPr>
            </w:pPr>
            <w:r w:rsidRPr="00050126">
              <w:rPr>
                <w:color w:val="000000"/>
                <w:sz w:val="26"/>
                <w:szCs w:val="2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884</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13</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0900305150</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630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637,75</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635,51</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color w:val="000000"/>
                <w:sz w:val="26"/>
                <w:szCs w:val="26"/>
              </w:rPr>
            </w:pPr>
            <w:r w:rsidRPr="00050126">
              <w:rPr>
                <w:color w:val="000000"/>
                <w:sz w:val="26"/>
                <w:szCs w:val="26"/>
              </w:rPr>
              <w:t>Предупреждение коррупционных правонарушений</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884</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13</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0900600000</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400,00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400,00</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400,00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color w:val="000000"/>
                <w:sz w:val="26"/>
                <w:szCs w:val="26"/>
              </w:rPr>
            </w:pPr>
            <w:r w:rsidRPr="00050126">
              <w:rPr>
                <w:color w:val="000000"/>
                <w:sz w:val="26"/>
                <w:szCs w:val="26"/>
              </w:rPr>
              <w:t xml:space="preserve">Субсидия в виде имущественного взноса автономной некоммерческой организации </w:t>
            </w:r>
            <w:r w:rsidR="003B7334" w:rsidRPr="00050126">
              <w:rPr>
                <w:color w:val="000000"/>
                <w:sz w:val="26"/>
                <w:szCs w:val="26"/>
              </w:rPr>
              <w:t>«</w:t>
            </w:r>
            <w:r w:rsidRPr="00050126">
              <w:rPr>
                <w:color w:val="000000"/>
                <w:sz w:val="26"/>
                <w:szCs w:val="26"/>
              </w:rPr>
              <w:t xml:space="preserve">Краевой научно-практический центр мониторинга </w:t>
            </w:r>
            <w:proofErr w:type="spellStart"/>
            <w:r w:rsidRPr="00050126">
              <w:rPr>
                <w:color w:val="000000"/>
                <w:sz w:val="26"/>
                <w:szCs w:val="26"/>
              </w:rPr>
              <w:t>этноконфессиональных</w:t>
            </w:r>
            <w:proofErr w:type="spellEnd"/>
            <w:r w:rsidRPr="00050126">
              <w:rPr>
                <w:color w:val="000000"/>
                <w:sz w:val="26"/>
                <w:szCs w:val="26"/>
              </w:rPr>
              <w:t xml:space="preserve"> отношений и раннего предупреждения конфликтных ситуаций</w:t>
            </w:r>
            <w:r w:rsidR="003B7334" w:rsidRPr="00050126">
              <w:rPr>
                <w:color w:val="000000"/>
                <w:sz w:val="26"/>
                <w:szCs w:val="26"/>
              </w:rPr>
              <w:t>»</w:t>
            </w:r>
            <w:r w:rsidRPr="00050126">
              <w:rPr>
                <w:color w:val="000000"/>
                <w:sz w:val="26"/>
                <w:szCs w:val="26"/>
              </w:rPr>
              <w:t xml:space="preserve"> на проведение социологических исследований в целях оценки коррупции</w:t>
            </w:r>
          </w:p>
        </w:tc>
        <w:tc>
          <w:tcPr>
            <w:tcW w:w="850" w:type="dxa"/>
            <w:tcBorders>
              <w:top w:val="nil"/>
              <w:left w:val="nil"/>
              <w:bottom w:val="single" w:sz="4" w:space="0" w:color="000000"/>
              <w:right w:val="single" w:sz="4" w:space="0" w:color="000000"/>
            </w:tcBorders>
            <w:shd w:val="clear" w:color="auto" w:fill="auto"/>
            <w:vAlign w:val="bottom"/>
          </w:tcPr>
          <w:p w:rsidR="00D2518F" w:rsidRDefault="00D2518F" w:rsidP="00050126">
            <w:pPr>
              <w:jc w:val="center"/>
              <w:rPr>
                <w:color w:val="000000"/>
                <w:sz w:val="26"/>
                <w:szCs w:val="26"/>
              </w:rPr>
            </w:pPr>
          </w:p>
          <w:p w:rsidR="00D2518F" w:rsidRDefault="00D2518F" w:rsidP="00050126">
            <w:pPr>
              <w:jc w:val="center"/>
              <w:rPr>
                <w:color w:val="000000"/>
                <w:sz w:val="26"/>
                <w:szCs w:val="26"/>
              </w:rPr>
            </w:pPr>
          </w:p>
          <w:p w:rsidR="00D2518F" w:rsidRDefault="00D2518F" w:rsidP="00050126">
            <w:pPr>
              <w:jc w:val="center"/>
              <w:rPr>
                <w:color w:val="000000"/>
                <w:sz w:val="26"/>
                <w:szCs w:val="26"/>
              </w:rPr>
            </w:pPr>
          </w:p>
          <w:p w:rsidR="00D2518F" w:rsidRDefault="00D2518F" w:rsidP="00050126">
            <w:pPr>
              <w:jc w:val="center"/>
              <w:rPr>
                <w:color w:val="000000"/>
                <w:sz w:val="26"/>
                <w:szCs w:val="26"/>
              </w:rPr>
            </w:pPr>
          </w:p>
          <w:p w:rsidR="00D2518F" w:rsidRDefault="00D2518F" w:rsidP="00050126">
            <w:pPr>
              <w:jc w:val="center"/>
              <w:rPr>
                <w:color w:val="000000"/>
                <w:sz w:val="26"/>
                <w:szCs w:val="26"/>
              </w:rPr>
            </w:pPr>
          </w:p>
          <w:p w:rsidR="00D2518F" w:rsidRDefault="00D2518F" w:rsidP="00050126">
            <w:pPr>
              <w:jc w:val="center"/>
              <w:rPr>
                <w:color w:val="000000"/>
                <w:sz w:val="26"/>
                <w:szCs w:val="26"/>
              </w:rPr>
            </w:pPr>
          </w:p>
          <w:p w:rsidR="00D2518F" w:rsidRDefault="00D2518F" w:rsidP="00050126">
            <w:pPr>
              <w:jc w:val="center"/>
              <w:rPr>
                <w:color w:val="000000"/>
                <w:sz w:val="26"/>
                <w:szCs w:val="26"/>
              </w:rPr>
            </w:pPr>
          </w:p>
          <w:p w:rsidR="00D2518F" w:rsidRDefault="00D2518F" w:rsidP="00050126">
            <w:pPr>
              <w:jc w:val="center"/>
              <w:rPr>
                <w:color w:val="000000"/>
                <w:sz w:val="26"/>
                <w:szCs w:val="26"/>
              </w:rPr>
            </w:pPr>
          </w:p>
          <w:p w:rsidR="00D2518F" w:rsidRDefault="00D2518F" w:rsidP="00050126">
            <w:pPr>
              <w:jc w:val="center"/>
              <w:rPr>
                <w:color w:val="000000"/>
                <w:sz w:val="26"/>
                <w:szCs w:val="26"/>
              </w:rPr>
            </w:pPr>
          </w:p>
          <w:p w:rsidR="00D2518F" w:rsidRDefault="00D2518F" w:rsidP="00050126">
            <w:pPr>
              <w:jc w:val="center"/>
              <w:rPr>
                <w:color w:val="000000"/>
                <w:sz w:val="26"/>
                <w:szCs w:val="26"/>
              </w:rPr>
            </w:pPr>
          </w:p>
          <w:p w:rsidR="00D2518F" w:rsidRDefault="00D2518F" w:rsidP="0005012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884</w:t>
            </w:r>
          </w:p>
        </w:tc>
        <w:tc>
          <w:tcPr>
            <w:tcW w:w="542" w:type="dxa"/>
            <w:tcBorders>
              <w:top w:val="nil"/>
              <w:left w:val="nil"/>
              <w:bottom w:val="single" w:sz="4" w:space="0" w:color="000000"/>
              <w:right w:val="single" w:sz="4" w:space="0" w:color="000000"/>
            </w:tcBorders>
            <w:shd w:val="clear" w:color="auto" w:fill="auto"/>
            <w:vAlign w:val="bottom"/>
          </w:tcPr>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tcPr>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13</w:t>
            </w:r>
          </w:p>
        </w:tc>
        <w:tc>
          <w:tcPr>
            <w:tcW w:w="1701" w:type="dxa"/>
            <w:tcBorders>
              <w:top w:val="nil"/>
              <w:left w:val="nil"/>
              <w:bottom w:val="single" w:sz="4" w:space="0" w:color="000000"/>
              <w:right w:val="single" w:sz="4" w:space="0" w:color="000000"/>
            </w:tcBorders>
            <w:shd w:val="clear" w:color="auto" w:fill="auto"/>
            <w:vAlign w:val="bottom"/>
          </w:tcPr>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0900601950</w:t>
            </w:r>
          </w:p>
        </w:tc>
        <w:tc>
          <w:tcPr>
            <w:tcW w:w="709" w:type="dxa"/>
            <w:tcBorders>
              <w:top w:val="nil"/>
              <w:left w:val="nil"/>
              <w:bottom w:val="single" w:sz="4" w:space="0" w:color="000000"/>
              <w:right w:val="single" w:sz="4" w:space="0" w:color="000000"/>
            </w:tcBorders>
            <w:shd w:val="clear" w:color="auto" w:fill="auto"/>
            <w:vAlign w:val="bottom"/>
          </w:tcPr>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tcPr>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400,00</w:t>
            </w:r>
          </w:p>
        </w:tc>
        <w:tc>
          <w:tcPr>
            <w:tcW w:w="2126" w:type="dxa"/>
            <w:tcBorders>
              <w:top w:val="nil"/>
              <w:left w:val="nil"/>
              <w:bottom w:val="single" w:sz="4" w:space="0" w:color="000000"/>
              <w:right w:val="single" w:sz="4" w:space="0" w:color="000000"/>
            </w:tcBorders>
            <w:shd w:val="clear" w:color="auto" w:fill="auto"/>
            <w:vAlign w:val="bottom"/>
          </w:tcPr>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400,00</w:t>
            </w:r>
          </w:p>
        </w:tc>
        <w:tc>
          <w:tcPr>
            <w:tcW w:w="2153" w:type="dxa"/>
            <w:tcBorders>
              <w:top w:val="nil"/>
              <w:left w:val="nil"/>
              <w:bottom w:val="single" w:sz="4" w:space="0" w:color="000000"/>
              <w:right w:val="single" w:sz="4" w:space="0" w:color="000000"/>
            </w:tcBorders>
            <w:shd w:val="clear" w:color="auto" w:fill="auto"/>
            <w:vAlign w:val="bottom"/>
          </w:tcPr>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400,00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color w:val="000000"/>
                <w:sz w:val="26"/>
                <w:szCs w:val="26"/>
              </w:rPr>
            </w:pPr>
            <w:r w:rsidRPr="00050126">
              <w:rPr>
                <w:color w:val="000000"/>
                <w:sz w:val="26"/>
                <w:szCs w:val="26"/>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884</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13</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0900601950</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600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400,00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400,00</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400,00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color w:val="000000"/>
                <w:sz w:val="26"/>
                <w:szCs w:val="26"/>
              </w:rPr>
            </w:pPr>
            <w:r w:rsidRPr="00050126">
              <w:rPr>
                <w:color w:val="000000"/>
                <w:sz w:val="26"/>
                <w:szCs w:val="2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884</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13</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0900601950</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630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400,00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400,00</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400,00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color w:val="000000"/>
                <w:sz w:val="26"/>
                <w:szCs w:val="26"/>
              </w:rPr>
            </w:pPr>
            <w:r w:rsidRPr="00050126">
              <w:rPr>
                <w:color w:val="000000"/>
                <w:sz w:val="26"/>
                <w:szCs w:val="26"/>
              </w:rPr>
              <w:t xml:space="preserve">Государственная программа Хабаровского края </w:t>
            </w:r>
            <w:r w:rsidR="003B7334" w:rsidRPr="00050126">
              <w:rPr>
                <w:color w:val="000000"/>
                <w:sz w:val="26"/>
                <w:szCs w:val="26"/>
              </w:rPr>
              <w:t>«</w:t>
            </w:r>
            <w:r w:rsidRPr="00050126">
              <w:rPr>
                <w:color w:val="000000"/>
                <w:sz w:val="26"/>
                <w:szCs w:val="26"/>
              </w:rPr>
              <w:t>Содействие развитию институтов и инициатив гражданского общества в Хабаровском крае</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884</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13</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2700000000</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35 514,45</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35 211,01</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34 991,04</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color w:val="000000"/>
                <w:sz w:val="26"/>
                <w:szCs w:val="26"/>
              </w:rPr>
            </w:pPr>
            <w:r w:rsidRPr="00050126">
              <w:rPr>
                <w:color w:val="000000"/>
                <w:sz w:val="26"/>
                <w:szCs w:val="26"/>
              </w:rPr>
              <w:t>Обеспечение условий эффективного функционирования социально ориентированных некоммерческих организаций</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884</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13</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2700100000</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500,00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500,00</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500,00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color w:val="000000"/>
                <w:sz w:val="26"/>
                <w:szCs w:val="26"/>
              </w:rPr>
            </w:pPr>
            <w:r w:rsidRPr="00050126">
              <w:rPr>
                <w:color w:val="000000"/>
                <w:sz w:val="26"/>
                <w:szCs w:val="26"/>
              </w:rPr>
              <w:t>Мероприятия по поддержке социально ориентированных некоммерческих организаций</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884</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13</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2700103980</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500,00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500,00</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500,00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color w:val="000000"/>
                <w:sz w:val="26"/>
                <w:szCs w:val="26"/>
              </w:rPr>
            </w:pPr>
            <w:r w:rsidRPr="00050126">
              <w:rPr>
                <w:color w:val="000000"/>
                <w:sz w:val="26"/>
                <w:szCs w:val="26"/>
              </w:rPr>
              <w:t>Закупка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884</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13</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2700103980</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200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500,00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500,00</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500,00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color w:val="000000"/>
                <w:sz w:val="26"/>
                <w:szCs w:val="26"/>
              </w:rPr>
            </w:pPr>
            <w:r w:rsidRPr="00050126">
              <w:rPr>
                <w:color w:val="000000"/>
                <w:sz w:val="26"/>
                <w:szCs w:val="26"/>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884</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13</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2700103980</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240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500,00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500,00</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500,00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color w:val="000000"/>
                <w:sz w:val="26"/>
                <w:szCs w:val="26"/>
              </w:rPr>
            </w:pPr>
            <w:r w:rsidRPr="00050126">
              <w:rPr>
                <w:color w:val="000000"/>
                <w:sz w:val="26"/>
                <w:szCs w:val="26"/>
              </w:rPr>
              <w:t>Организация мероприятий по изучению общественного мнения о деятельности органов власти</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884</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13</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2700200000</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2 300,00</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2 290,00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color w:val="000000"/>
                <w:sz w:val="26"/>
                <w:szCs w:val="26"/>
              </w:rPr>
            </w:pPr>
            <w:r w:rsidRPr="00050126">
              <w:rPr>
                <w:color w:val="000000"/>
                <w:sz w:val="26"/>
                <w:szCs w:val="26"/>
              </w:rPr>
              <w:t xml:space="preserve">Субсидии в виде имущественного взноса из краевого бюджета автономной некоммерческой организации </w:t>
            </w:r>
            <w:r w:rsidR="003B7334" w:rsidRPr="00050126">
              <w:rPr>
                <w:color w:val="000000"/>
                <w:sz w:val="26"/>
                <w:szCs w:val="26"/>
              </w:rPr>
              <w:t>«</w:t>
            </w:r>
            <w:r w:rsidRPr="00050126">
              <w:rPr>
                <w:color w:val="000000"/>
                <w:sz w:val="26"/>
                <w:szCs w:val="26"/>
              </w:rPr>
              <w:t xml:space="preserve">Краевой научно-практический центр мониторинга </w:t>
            </w:r>
            <w:proofErr w:type="spellStart"/>
            <w:r w:rsidRPr="00050126">
              <w:rPr>
                <w:color w:val="000000"/>
                <w:sz w:val="26"/>
                <w:szCs w:val="26"/>
              </w:rPr>
              <w:t>этноконфессиональных</w:t>
            </w:r>
            <w:proofErr w:type="spellEnd"/>
            <w:r w:rsidRPr="00050126">
              <w:rPr>
                <w:color w:val="000000"/>
                <w:sz w:val="26"/>
                <w:szCs w:val="26"/>
              </w:rPr>
              <w:t xml:space="preserve"> отношений и раннего предупреждения конфликтных ситуаций</w:t>
            </w:r>
            <w:r w:rsidR="003B7334" w:rsidRPr="00050126">
              <w:rPr>
                <w:color w:val="000000"/>
                <w:sz w:val="26"/>
                <w:szCs w:val="26"/>
              </w:rPr>
              <w:t>»</w:t>
            </w:r>
            <w:r w:rsidRPr="00050126">
              <w:rPr>
                <w:color w:val="000000"/>
                <w:sz w:val="26"/>
                <w:szCs w:val="26"/>
              </w:rPr>
              <w:t xml:space="preserve"> для проведения социологических исследований</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884</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13</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2700205190</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2 300,00</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2 290,00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color w:val="000000"/>
                <w:sz w:val="26"/>
                <w:szCs w:val="26"/>
              </w:rPr>
            </w:pPr>
            <w:r w:rsidRPr="00050126">
              <w:rPr>
                <w:color w:val="000000"/>
                <w:sz w:val="26"/>
                <w:szCs w:val="26"/>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884</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13</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2700205190</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600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2 300,00</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2 290,00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color w:val="000000"/>
                <w:sz w:val="26"/>
                <w:szCs w:val="26"/>
              </w:rPr>
            </w:pPr>
            <w:r w:rsidRPr="00050126">
              <w:rPr>
                <w:color w:val="000000"/>
                <w:sz w:val="26"/>
                <w:szCs w:val="2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884</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13</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2700205190</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630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2 300,00</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2 290,00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color w:val="000000"/>
                <w:sz w:val="26"/>
                <w:szCs w:val="26"/>
              </w:rPr>
            </w:pPr>
            <w:r w:rsidRPr="00050126">
              <w:rPr>
                <w:color w:val="000000"/>
                <w:sz w:val="26"/>
                <w:szCs w:val="26"/>
              </w:rPr>
              <w:t xml:space="preserve">Подпрограмма </w:t>
            </w:r>
            <w:r w:rsidR="003B7334" w:rsidRPr="00050126">
              <w:rPr>
                <w:color w:val="000000"/>
                <w:sz w:val="26"/>
                <w:szCs w:val="26"/>
              </w:rPr>
              <w:t>«</w:t>
            </w:r>
            <w:r w:rsidRPr="00050126">
              <w:rPr>
                <w:color w:val="000000"/>
                <w:sz w:val="26"/>
                <w:szCs w:val="26"/>
              </w:rPr>
              <w:t>Укрепление единства российской нации и этнокультурное развитие народов в Хабаровском крае</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tcPr>
          <w:p w:rsidR="00D2518F" w:rsidRDefault="00D2518F" w:rsidP="00050126">
            <w:pPr>
              <w:jc w:val="center"/>
              <w:rPr>
                <w:color w:val="000000"/>
                <w:sz w:val="26"/>
                <w:szCs w:val="26"/>
              </w:rPr>
            </w:pPr>
          </w:p>
          <w:p w:rsidR="00D2518F" w:rsidRDefault="00D2518F" w:rsidP="00050126">
            <w:pPr>
              <w:jc w:val="center"/>
              <w:rPr>
                <w:color w:val="000000"/>
                <w:sz w:val="26"/>
                <w:szCs w:val="26"/>
              </w:rPr>
            </w:pPr>
          </w:p>
          <w:p w:rsidR="00D2518F" w:rsidRDefault="00D2518F" w:rsidP="0005012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884</w:t>
            </w:r>
          </w:p>
        </w:tc>
        <w:tc>
          <w:tcPr>
            <w:tcW w:w="542" w:type="dxa"/>
            <w:tcBorders>
              <w:top w:val="nil"/>
              <w:left w:val="nil"/>
              <w:bottom w:val="single" w:sz="4" w:space="0" w:color="000000"/>
              <w:right w:val="single" w:sz="4" w:space="0" w:color="000000"/>
            </w:tcBorders>
            <w:shd w:val="clear" w:color="auto" w:fill="auto"/>
            <w:vAlign w:val="bottom"/>
          </w:tcPr>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tcPr>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13</w:t>
            </w:r>
          </w:p>
        </w:tc>
        <w:tc>
          <w:tcPr>
            <w:tcW w:w="1701" w:type="dxa"/>
            <w:tcBorders>
              <w:top w:val="nil"/>
              <w:left w:val="nil"/>
              <w:bottom w:val="single" w:sz="4" w:space="0" w:color="000000"/>
              <w:right w:val="single" w:sz="4" w:space="0" w:color="000000"/>
            </w:tcBorders>
            <w:shd w:val="clear" w:color="auto" w:fill="auto"/>
            <w:vAlign w:val="bottom"/>
          </w:tcPr>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2710000000</w:t>
            </w:r>
          </w:p>
        </w:tc>
        <w:tc>
          <w:tcPr>
            <w:tcW w:w="709" w:type="dxa"/>
            <w:tcBorders>
              <w:top w:val="nil"/>
              <w:left w:val="nil"/>
              <w:bottom w:val="single" w:sz="4" w:space="0" w:color="000000"/>
              <w:right w:val="single" w:sz="4" w:space="0" w:color="000000"/>
            </w:tcBorders>
            <w:shd w:val="clear" w:color="auto" w:fill="auto"/>
            <w:vAlign w:val="bottom"/>
          </w:tcPr>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tcPr>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2 928,27</w:t>
            </w:r>
          </w:p>
        </w:tc>
        <w:tc>
          <w:tcPr>
            <w:tcW w:w="2126" w:type="dxa"/>
            <w:tcBorders>
              <w:top w:val="nil"/>
              <w:left w:val="nil"/>
              <w:bottom w:val="single" w:sz="4" w:space="0" w:color="000000"/>
              <w:right w:val="single" w:sz="4" w:space="0" w:color="000000"/>
            </w:tcBorders>
            <w:shd w:val="clear" w:color="auto" w:fill="auto"/>
            <w:vAlign w:val="bottom"/>
          </w:tcPr>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4 540,00</w:t>
            </w:r>
          </w:p>
        </w:tc>
        <w:tc>
          <w:tcPr>
            <w:tcW w:w="2153" w:type="dxa"/>
            <w:tcBorders>
              <w:top w:val="nil"/>
              <w:left w:val="nil"/>
              <w:bottom w:val="single" w:sz="4" w:space="0" w:color="000000"/>
              <w:right w:val="single" w:sz="4" w:space="0" w:color="000000"/>
            </w:tcBorders>
            <w:shd w:val="clear" w:color="auto" w:fill="auto"/>
            <w:vAlign w:val="bottom"/>
          </w:tcPr>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4 500,00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color w:val="000000"/>
                <w:sz w:val="26"/>
                <w:szCs w:val="26"/>
              </w:rPr>
            </w:pPr>
            <w:r w:rsidRPr="00050126">
              <w:rPr>
                <w:color w:val="000000"/>
                <w:sz w:val="26"/>
                <w:szCs w:val="26"/>
              </w:rPr>
              <w:t xml:space="preserve">Субсидии в виде имущественного взноса из краевого бюджета автономной некоммерческой организации </w:t>
            </w:r>
            <w:r w:rsidR="003B7334" w:rsidRPr="00050126">
              <w:rPr>
                <w:color w:val="000000"/>
                <w:sz w:val="26"/>
                <w:szCs w:val="26"/>
              </w:rPr>
              <w:t>«</w:t>
            </w:r>
            <w:r w:rsidRPr="00050126">
              <w:rPr>
                <w:color w:val="000000"/>
                <w:sz w:val="26"/>
                <w:szCs w:val="26"/>
              </w:rPr>
              <w:t xml:space="preserve">Краевой научно-практический центр мониторинга </w:t>
            </w:r>
            <w:proofErr w:type="spellStart"/>
            <w:r w:rsidRPr="00050126">
              <w:rPr>
                <w:color w:val="000000"/>
                <w:sz w:val="26"/>
                <w:szCs w:val="26"/>
              </w:rPr>
              <w:t>этноконфессиональных</w:t>
            </w:r>
            <w:proofErr w:type="spellEnd"/>
            <w:r w:rsidRPr="00050126">
              <w:rPr>
                <w:color w:val="000000"/>
                <w:sz w:val="26"/>
                <w:szCs w:val="26"/>
              </w:rPr>
              <w:t xml:space="preserve"> отношений и раннего предупреждения конфликтных ситуаций</w:t>
            </w:r>
            <w:r w:rsidR="003B7334" w:rsidRPr="00050126">
              <w:rPr>
                <w:color w:val="000000"/>
                <w:sz w:val="26"/>
                <w:szCs w:val="26"/>
              </w:rPr>
              <w:t>»</w:t>
            </w:r>
            <w:r w:rsidRPr="00050126">
              <w:rPr>
                <w:color w:val="000000"/>
                <w:sz w:val="26"/>
                <w:szCs w:val="26"/>
              </w:rPr>
              <w:t xml:space="preserve"> для ведения уставной деятельности в рамках подпрограммы </w:t>
            </w:r>
            <w:r w:rsidR="003B7334" w:rsidRPr="00050126">
              <w:rPr>
                <w:color w:val="000000"/>
                <w:sz w:val="26"/>
                <w:szCs w:val="26"/>
              </w:rPr>
              <w:t>«</w:t>
            </w:r>
            <w:r w:rsidRPr="00050126">
              <w:rPr>
                <w:color w:val="000000"/>
                <w:sz w:val="26"/>
                <w:szCs w:val="26"/>
              </w:rPr>
              <w:t>Укрепление единства российской нации и этнокультурное развитие народов в Хабаровском крае</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884</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13</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2710004719</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28,27</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2 000,00</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2 000,00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color w:val="000000"/>
                <w:sz w:val="26"/>
                <w:szCs w:val="26"/>
              </w:rPr>
            </w:pPr>
            <w:r w:rsidRPr="00050126">
              <w:rPr>
                <w:color w:val="000000"/>
                <w:sz w:val="26"/>
                <w:szCs w:val="26"/>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884</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13</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2710004719</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600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28,27</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2 000,00</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2 000,00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color w:val="000000"/>
                <w:sz w:val="26"/>
                <w:szCs w:val="26"/>
              </w:rPr>
            </w:pPr>
            <w:r w:rsidRPr="00050126">
              <w:rPr>
                <w:color w:val="000000"/>
                <w:sz w:val="26"/>
                <w:szCs w:val="2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884</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13</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2710004719</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630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28,27</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2 000,00</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2 000,00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color w:val="000000"/>
                <w:sz w:val="26"/>
                <w:szCs w:val="26"/>
              </w:rPr>
            </w:pPr>
            <w:r w:rsidRPr="00050126">
              <w:rPr>
                <w:color w:val="000000"/>
                <w:sz w:val="26"/>
                <w:szCs w:val="26"/>
              </w:rPr>
              <w:t xml:space="preserve">Субсидии в виде имущественного взноса из краевого бюджета автономной некоммерческой организации </w:t>
            </w:r>
            <w:r w:rsidR="003B7334" w:rsidRPr="00050126">
              <w:rPr>
                <w:color w:val="000000"/>
                <w:sz w:val="26"/>
                <w:szCs w:val="26"/>
              </w:rPr>
              <w:t>«</w:t>
            </w:r>
            <w:r w:rsidRPr="00050126">
              <w:rPr>
                <w:color w:val="000000"/>
                <w:sz w:val="26"/>
                <w:szCs w:val="26"/>
              </w:rPr>
              <w:t xml:space="preserve">Краевой научно-практический центр мониторинга </w:t>
            </w:r>
            <w:proofErr w:type="spellStart"/>
            <w:r w:rsidRPr="00050126">
              <w:rPr>
                <w:color w:val="000000"/>
                <w:sz w:val="26"/>
                <w:szCs w:val="26"/>
              </w:rPr>
              <w:t>этноконфессиональных</w:t>
            </w:r>
            <w:proofErr w:type="spellEnd"/>
            <w:r w:rsidRPr="00050126">
              <w:rPr>
                <w:color w:val="000000"/>
                <w:sz w:val="26"/>
                <w:szCs w:val="26"/>
              </w:rPr>
              <w:t xml:space="preserve"> отношений и раннего предупреждения конфликтных ситуаций</w:t>
            </w:r>
            <w:r w:rsidR="003B7334" w:rsidRPr="00050126">
              <w:rPr>
                <w:color w:val="000000"/>
                <w:sz w:val="26"/>
                <w:szCs w:val="26"/>
              </w:rPr>
              <w:t>»</w:t>
            </w:r>
            <w:r w:rsidRPr="00050126">
              <w:rPr>
                <w:color w:val="000000"/>
                <w:sz w:val="26"/>
                <w:szCs w:val="26"/>
              </w:rPr>
              <w:t xml:space="preserve"> на проведение </w:t>
            </w:r>
            <w:proofErr w:type="spellStart"/>
            <w:r w:rsidRPr="00050126">
              <w:rPr>
                <w:color w:val="000000"/>
                <w:sz w:val="26"/>
                <w:szCs w:val="26"/>
              </w:rPr>
              <w:t>конфликтологического</w:t>
            </w:r>
            <w:proofErr w:type="spellEnd"/>
            <w:r w:rsidRPr="00050126">
              <w:rPr>
                <w:color w:val="000000"/>
                <w:sz w:val="26"/>
                <w:szCs w:val="26"/>
              </w:rPr>
              <w:t xml:space="preserve"> мониторинга </w:t>
            </w:r>
            <w:proofErr w:type="spellStart"/>
            <w:r w:rsidRPr="00050126">
              <w:rPr>
                <w:color w:val="000000"/>
                <w:sz w:val="26"/>
                <w:szCs w:val="26"/>
              </w:rPr>
              <w:t>этноконфессиональных</w:t>
            </w:r>
            <w:proofErr w:type="spellEnd"/>
            <w:r w:rsidRPr="00050126">
              <w:rPr>
                <w:color w:val="000000"/>
                <w:sz w:val="26"/>
                <w:szCs w:val="26"/>
              </w:rPr>
              <w:t xml:space="preserve"> и этнополитических отношений в Хабаровском крае в рамках подпрограммы </w:t>
            </w:r>
            <w:r w:rsidR="003B7334" w:rsidRPr="00050126">
              <w:rPr>
                <w:color w:val="000000"/>
                <w:sz w:val="26"/>
                <w:szCs w:val="26"/>
              </w:rPr>
              <w:t>«</w:t>
            </w:r>
            <w:r w:rsidRPr="00050126">
              <w:rPr>
                <w:color w:val="000000"/>
                <w:sz w:val="26"/>
                <w:szCs w:val="26"/>
              </w:rPr>
              <w:t>Укрепление единства российской нации и этнокультурное развитие народов в Хабаровском крае</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tcPr>
          <w:p w:rsidR="00D2518F" w:rsidRDefault="00D2518F" w:rsidP="00050126">
            <w:pPr>
              <w:jc w:val="center"/>
              <w:rPr>
                <w:color w:val="000000"/>
                <w:sz w:val="26"/>
                <w:szCs w:val="26"/>
              </w:rPr>
            </w:pPr>
          </w:p>
          <w:p w:rsidR="00D2518F" w:rsidRDefault="00D2518F" w:rsidP="00050126">
            <w:pPr>
              <w:jc w:val="center"/>
              <w:rPr>
                <w:color w:val="000000"/>
                <w:sz w:val="26"/>
                <w:szCs w:val="26"/>
              </w:rPr>
            </w:pPr>
          </w:p>
          <w:p w:rsidR="00D2518F" w:rsidRDefault="00D2518F" w:rsidP="00050126">
            <w:pPr>
              <w:jc w:val="center"/>
              <w:rPr>
                <w:color w:val="000000"/>
                <w:sz w:val="26"/>
                <w:szCs w:val="26"/>
              </w:rPr>
            </w:pPr>
          </w:p>
          <w:p w:rsidR="00D2518F" w:rsidRDefault="00D2518F" w:rsidP="00050126">
            <w:pPr>
              <w:jc w:val="center"/>
              <w:rPr>
                <w:color w:val="000000"/>
                <w:sz w:val="26"/>
                <w:szCs w:val="26"/>
              </w:rPr>
            </w:pPr>
          </w:p>
          <w:p w:rsidR="00D2518F" w:rsidRDefault="00D2518F" w:rsidP="00050126">
            <w:pPr>
              <w:jc w:val="center"/>
              <w:rPr>
                <w:color w:val="000000"/>
                <w:sz w:val="26"/>
                <w:szCs w:val="26"/>
              </w:rPr>
            </w:pPr>
          </w:p>
          <w:p w:rsidR="00D2518F" w:rsidRDefault="00D2518F" w:rsidP="00050126">
            <w:pPr>
              <w:jc w:val="center"/>
              <w:rPr>
                <w:color w:val="000000"/>
                <w:sz w:val="26"/>
                <w:szCs w:val="26"/>
              </w:rPr>
            </w:pPr>
          </w:p>
          <w:p w:rsidR="00D2518F" w:rsidRDefault="00D2518F" w:rsidP="00050126">
            <w:pPr>
              <w:jc w:val="center"/>
              <w:rPr>
                <w:color w:val="000000"/>
                <w:sz w:val="26"/>
                <w:szCs w:val="26"/>
              </w:rPr>
            </w:pPr>
          </w:p>
          <w:p w:rsidR="00D2518F" w:rsidRDefault="00D2518F" w:rsidP="00050126">
            <w:pPr>
              <w:jc w:val="center"/>
              <w:rPr>
                <w:color w:val="000000"/>
                <w:sz w:val="26"/>
                <w:szCs w:val="26"/>
              </w:rPr>
            </w:pPr>
          </w:p>
          <w:p w:rsidR="00D2518F" w:rsidRDefault="00D2518F" w:rsidP="00050126">
            <w:pPr>
              <w:jc w:val="center"/>
              <w:rPr>
                <w:color w:val="000000"/>
                <w:sz w:val="26"/>
                <w:szCs w:val="26"/>
              </w:rPr>
            </w:pPr>
          </w:p>
          <w:p w:rsidR="00D2518F" w:rsidRDefault="00D2518F" w:rsidP="00050126">
            <w:pPr>
              <w:jc w:val="center"/>
              <w:rPr>
                <w:color w:val="000000"/>
                <w:sz w:val="26"/>
                <w:szCs w:val="26"/>
              </w:rPr>
            </w:pPr>
          </w:p>
          <w:p w:rsidR="00D2518F" w:rsidRDefault="00D2518F" w:rsidP="00050126">
            <w:pPr>
              <w:jc w:val="center"/>
              <w:rPr>
                <w:color w:val="000000"/>
                <w:sz w:val="26"/>
                <w:szCs w:val="26"/>
              </w:rPr>
            </w:pPr>
          </w:p>
          <w:p w:rsidR="00D2518F" w:rsidRDefault="00D2518F" w:rsidP="00050126">
            <w:pPr>
              <w:jc w:val="center"/>
              <w:rPr>
                <w:color w:val="000000"/>
                <w:sz w:val="26"/>
                <w:szCs w:val="26"/>
              </w:rPr>
            </w:pPr>
          </w:p>
          <w:p w:rsidR="00D2518F" w:rsidRDefault="00D2518F" w:rsidP="00050126">
            <w:pPr>
              <w:jc w:val="center"/>
              <w:rPr>
                <w:color w:val="000000"/>
                <w:sz w:val="26"/>
                <w:szCs w:val="26"/>
              </w:rPr>
            </w:pPr>
          </w:p>
          <w:p w:rsidR="00D2518F" w:rsidRDefault="00D2518F" w:rsidP="00050126">
            <w:pPr>
              <w:jc w:val="center"/>
              <w:rPr>
                <w:color w:val="000000"/>
                <w:sz w:val="26"/>
                <w:szCs w:val="26"/>
              </w:rPr>
            </w:pPr>
          </w:p>
          <w:p w:rsidR="00D2518F" w:rsidRDefault="00D2518F" w:rsidP="00050126">
            <w:pPr>
              <w:jc w:val="center"/>
              <w:rPr>
                <w:color w:val="000000"/>
                <w:sz w:val="26"/>
                <w:szCs w:val="26"/>
              </w:rPr>
            </w:pPr>
          </w:p>
          <w:p w:rsidR="00D2518F" w:rsidRDefault="00D2518F" w:rsidP="00050126">
            <w:pPr>
              <w:jc w:val="center"/>
              <w:rPr>
                <w:color w:val="000000"/>
                <w:sz w:val="26"/>
                <w:szCs w:val="26"/>
              </w:rPr>
            </w:pPr>
          </w:p>
          <w:p w:rsidR="00D2518F" w:rsidRDefault="00D2518F" w:rsidP="00050126">
            <w:pPr>
              <w:jc w:val="center"/>
              <w:rPr>
                <w:color w:val="000000"/>
                <w:sz w:val="26"/>
                <w:szCs w:val="26"/>
              </w:rPr>
            </w:pPr>
          </w:p>
          <w:p w:rsidR="00D2518F" w:rsidRDefault="00D2518F" w:rsidP="0005012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884</w:t>
            </w:r>
          </w:p>
        </w:tc>
        <w:tc>
          <w:tcPr>
            <w:tcW w:w="542" w:type="dxa"/>
            <w:tcBorders>
              <w:top w:val="nil"/>
              <w:left w:val="nil"/>
              <w:bottom w:val="single" w:sz="4" w:space="0" w:color="000000"/>
              <w:right w:val="single" w:sz="4" w:space="0" w:color="000000"/>
            </w:tcBorders>
            <w:shd w:val="clear" w:color="auto" w:fill="auto"/>
            <w:vAlign w:val="bottom"/>
          </w:tcPr>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tcPr>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13</w:t>
            </w:r>
          </w:p>
        </w:tc>
        <w:tc>
          <w:tcPr>
            <w:tcW w:w="1701" w:type="dxa"/>
            <w:tcBorders>
              <w:top w:val="nil"/>
              <w:left w:val="nil"/>
              <w:bottom w:val="single" w:sz="4" w:space="0" w:color="000000"/>
              <w:right w:val="single" w:sz="4" w:space="0" w:color="000000"/>
            </w:tcBorders>
            <w:shd w:val="clear" w:color="auto" w:fill="auto"/>
            <w:vAlign w:val="bottom"/>
          </w:tcPr>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2710004720</w:t>
            </w:r>
          </w:p>
        </w:tc>
        <w:tc>
          <w:tcPr>
            <w:tcW w:w="709" w:type="dxa"/>
            <w:tcBorders>
              <w:top w:val="nil"/>
              <w:left w:val="nil"/>
              <w:bottom w:val="single" w:sz="4" w:space="0" w:color="000000"/>
              <w:right w:val="single" w:sz="4" w:space="0" w:color="000000"/>
            </w:tcBorders>
            <w:shd w:val="clear" w:color="auto" w:fill="auto"/>
            <w:vAlign w:val="bottom"/>
          </w:tcPr>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tcPr>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2 900,00</w:t>
            </w:r>
          </w:p>
        </w:tc>
        <w:tc>
          <w:tcPr>
            <w:tcW w:w="2126" w:type="dxa"/>
            <w:tcBorders>
              <w:top w:val="nil"/>
              <w:left w:val="nil"/>
              <w:bottom w:val="single" w:sz="4" w:space="0" w:color="000000"/>
              <w:right w:val="single" w:sz="4" w:space="0" w:color="000000"/>
            </w:tcBorders>
            <w:shd w:val="clear" w:color="auto" w:fill="auto"/>
            <w:vAlign w:val="bottom"/>
          </w:tcPr>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2 540,00</w:t>
            </w:r>
          </w:p>
        </w:tc>
        <w:tc>
          <w:tcPr>
            <w:tcW w:w="2153" w:type="dxa"/>
            <w:tcBorders>
              <w:top w:val="nil"/>
              <w:left w:val="nil"/>
              <w:bottom w:val="single" w:sz="4" w:space="0" w:color="000000"/>
              <w:right w:val="single" w:sz="4" w:space="0" w:color="000000"/>
            </w:tcBorders>
            <w:shd w:val="clear" w:color="auto" w:fill="auto"/>
            <w:vAlign w:val="bottom"/>
          </w:tcPr>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2 500,00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color w:val="000000"/>
                <w:sz w:val="26"/>
                <w:szCs w:val="26"/>
              </w:rPr>
            </w:pPr>
            <w:r w:rsidRPr="00050126">
              <w:rPr>
                <w:color w:val="000000"/>
                <w:sz w:val="26"/>
                <w:szCs w:val="26"/>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884</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13</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2710004720</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600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2 900,00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2 540,00</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2 500,00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color w:val="000000"/>
                <w:sz w:val="26"/>
                <w:szCs w:val="26"/>
              </w:rPr>
            </w:pPr>
            <w:r w:rsidRPr="00050126">
              <w:rPr>
                <w:color w:val="000000"/>
                <w:sz w:val="26"/>
                <w:szCs w:val="2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884</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13</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2710004720</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630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2 900,00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2 540,00</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2 500,00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color w:val="000000"/>
                <w:sz w:val="26"/>
                <w:szCs w:val="26"/>
              </w:rPr>
            </w:pPr>
            <w:r w:rsidRPr="00050126">
              <w:rPr>
                <w:color w:val="000000"/>
                <w:sz w:val="26"/>
                <w:szCs w:val="26"/>
              </w:rPr>
              <w:t xml:space="preserve">Подпрограмма </w:t>
            </w:r>
            <w:r w:rsidR="003B7334" w:rsidRPr="00050126">
              <w:rPr>
                <w:color w:val="000000"/>
                <w:sz w:val="26"/>
                <w:szCs w:val="26"/>
              </w:rPr>
              <w:t>«</w:t>
            </w:r>
            <w:r w:rsidRPr="00050126">
              <w:rPr>
                <w:color w:val="000000"/>
                <w:sz w:val="26"/>
                <w:szCs w:val="26"/>
              </w:rPr>
              <w:t>Государственная поддержка гражданских инициатив и социально ориентированных некоммерческих организаций</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tcPr>
          <w:p w:rsidR="00D2518F" w:rsidRDefault="00D2518F" w:rsidP="00050126">
            <w:pPr>
              <w:jc w:val="center"/>
              <w:rPr>
                <w:color w:val="000000"/>
                <w:sz w:val="26"/>
                <w:szCs w:val="26"/>
              </w:rPr>
            </w:pPr>
          </w:p>
          <w:p w:rsidR="00D2518F" w:rsidRDefault="00D2518F" w:rsidP="00050126">
            <w:pPr>
              <w:jc w:val="center"/>
              <w:rPr>
                <w:color w:val="000000"/>
                <w:sz w:val="26"/>
                <w:szCs w:val="26"/>
              </w:rPr>
            </w:pPr>
          </w:p>
          <w:p w:rsidR="00D2518F" w:rsidRDefault="00D2518F" w:rsidP="00050126">
            <w:pPr>
              <w:jc w:val="center"/>
              <w:rPr>
                <w:color w:val="000000"/>
                <w:sz w:val="26"/>
                <w:szCs w:val="26"/>
              </w:rPr>
            </w:pPr>
          </w:p>
          <w:p w:rsidR="00D2518F" w:rsidRDefault="00D2518F" w:rsidP="0005012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884</w:t>
            </w:r>
          </w:p>
        </w:tc>
        <w:tc>
          <w:tcPr>
            <w:tcW w:w="542" w:type="dxa"/>
            <w:tcBorders>
              <w:top w:val="nil"/>
              <w:left w:val="nil"/>
              <w:bottom w:val="single" w:sz="4" w:space="0" w:color="000000"/>
              <w:right w:val="single" w:sz="4" w:space="0" w:color="000000"/>
            </w:tcBorders>
            <w:shd w:val="clear" w:color="auto" w:fill="auto"/>
            <w:vAlign w:val="bottom"/>
          </w:tcPr>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tcPr>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13</w:t>
            </w:r>
          </w:p>
        </w:tc>
        <w:tc>
          <w:tcPr>
            <w:tcW w:w="1701" w:type="dxa"/>
            <w:tcBorders>
              <w:top w:val="nil"/>
              <w:left w:val="nil"/>
              <w:bottom w:val="single" w:sz="4" w:space="0" w:color="000000"/>
              <w:right w:val="single" w:sz="4" w:space="0" w:color="000000"/>
            </w:tcBorders>
            <w:shd w:val="clear" w:color="auto" w:fill="auto"/>
            <w:vAlign w:val="bottom"/>
          </w:tcPr>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2730000000</w:t>
            </w:r>
          </w:p>
        </w:tc>
        <w:tc>
          <w:tcPr>
            <w:tcW w:w="709" w:type="dxa"/>
            <w:tcBorders>
              <w:top w:val="nil"/>
              <w:left w:val="nil"/>
              <w:bottom w:val="single" w:sz="4" w:space="0" w:color="000000"/>
              <w:right w:val="single" w:sz="4" w:space="0" w:color="000000"/>
            </w:tcBorders>
            <w:shd w:val="clear" w:color="auto" w:fill="auto"/>
            <w:vAlign w:val="bottom"/>
          </w:tcPr>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tcPr>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31 616,18</w:t>
            </w:r>
          </w:p>
        </w:tc>
        <w:tc>
          <w:tcPr>
            <w:tcW w:w="2126" w:type="dxa"/>
            <w:tcBorders>
              <w:top w:val="nil"/>
              <w:left w:val="nil"/>
              <w:bottom w:val="single" w:sz="4" w:space="0" w:color="000000"/>
              <w:right w:val="single" w:sz="4" w:space="0" w:color="000000"/>
            </w:tcBorders>
            <w:shd w:val="clear" w:color="auto" w:fill="auto"/>
            <w:vAlign w:val="bottom"/>
          </w:tcPr>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27 471,01</w:t>
            </w:r>
          </w:p>
        </w:tc>
        <w:tc>
          <w:tcPr>
            <w:tcW w:w="2153" w:type="dxa"/>
            <w:tcBorders>
              <w:top w:val="nil"/>
              <w:left w:val="nil"/>
              <w:bottom w:val="single" w:sz="4" w:space="0" w:color="000000"/>
              <w:right w:val="single" w:sz="4" w:space="0" w:color="000000"/>
            </w:tcBorders>
            <w:shd w:val="clear" w:color="auto" w:fill="auto"/>
            <w:vAlign w:val="bottom"/>
          </w:tcPr>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27 301,04</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color w:val="000000"/>
                <w:sz w:val="26"/>
                <w:szCs w:val="26"/>
              </w:rPr>
            </w:pPr>
            <w:r w:rsidRPr="00050126">
              <w:rPr>
                <w:color w:val="000000"/>
                <w:sz w:val="26"/>
                <w:szCs w:val="26"/>
              </w:rPr>
              <w:t xml:space="preserve">Субсидии местным бюджетам на проведение мероприятий по поддержке социально ориентированных некоммерческих организаций в рамках подпрограммы </w:t>
            </w:r>
            <w:r w:rsidR="003B7334" w:rsidRPr="00050126">
              <w:rPr>
                <w:color w:val="000000"/>
                <w:sz w:val="26"/>
                <w:szCs w:val="26"/>
              </w:rPr>
              <w:t>«</w:t>
            </w:r>
            <w:r w:rsidRPr="00050126">
              <w:rPr>
                <w:color w:val="000000"/>
                <w:sz w:val="26"/>
                <w:szCs w:val="26"/>
              </w:rPr>
              <w:t>Государственная поддержка гражданских инициатив и социально ориентированных некоммерческих организаций</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884</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13</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273000С690</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4 000,00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4 000,00</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4 000,00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color w:val="000000"/>
                <w:sz w:val="26"/>
                <w:szCs w:val="26"/>
              </w:rPr>
            </w:pPr>
            <w:r w:rsidRPr="00050126">
              <w:rPr>
                <w:color w:val="000000"/>
                <w:sz w:val="26"/>
                <w:szCs w:val="26"/>
              </w:rPr>
              <w:t>Межбюджетные трансферты</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884</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13</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273000С690</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500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4 000,00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4 000,00</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4 000,00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color w:val="000000"/>
                <w:sz w:val="26"/>
                <w:szCs w:val="26"/>
              </w:rPr>
            </w:pPr>
            <w:r w:rsidRPr="00050126">
              <w:rPr>
                <w:color w:val="000000"/>
                <w:sz w:val="26"/>
                <w:szCs w:val="26"/>
              </w:rPr>
              <w:t>Субсидии</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884</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13</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273000С690</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520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4 000,00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4 000,00</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4 000,00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D2518F">
            <w:pPr>
              <w:spacing w:line="312" w:lineRule="exact"/>
              <w:ind w:right="-79"/>
              <w:jc w:val="both"/>
              <w:rPr>
                <w:color w:val="000000"/>
                <w:sz w:val="26"/>
                <w:szCs w:val="26"/>
              </w:rPr>
            </w:pPr>
            <w:r w:rsidRPr="00050126">
              <w:rPr>
                <w:color w:val="000000"/>
                <w:sz w:val="26"/>
                <w:szCs w:val="26"/>
              </w:rPr>
              <w:t xml:space="preserve">Субсидия в виде имущественного взноса фонду </w:t>
            </w:r>
            <w:r w:rsidR="003B7334" w:rsidRPr="00050126">
              <w:rPr>
                <w:color w:val="000000"/>
                <w:sz w:val="26"/>
                <w:szCs w:val="26"/>
              </w:rPr>
              <w:t>«</w:t>
            </w:r>
            <w:r w:rsidRPr="00050126">
              <w:rPr>
                <w:color w:val="000000"/>
                <w:sz w:val="26"/>
                <w:szCs w:val="26"/>
              </w:rPr>
              <w:t>Краевой центр развития гражданских инициатив и социально ориентированных некоммерческих организаций</w:t>
            </w:r>
            <w:r w:rsidR="003B7334" w:rsidRPr="00050126">
              <w:rPr>
                <w:color w:val="000000"/>
                <w:sz w:val="26"/>
                <w:szCs w:val="26"/>
              </w:rPr>
              <w:t>»</w:t>
            </w:r>
            <w:r w:rsidRPr="00050126">
              <w:rPr>
                <w:color w:val="000000"/>
                <w:sz w:val="26"/>
                <w:szCs w:val="26"/>
              </w:rPr>
              <w:t xml:space="preserve"> на мероприятия по поддержке гражданских инициатив и социально ориентированных некоммерческих организаций в рамках подпрограммы </w:t>
            </w:r>
            <w:r w:rsidR="003B7334" w:rsidRPr="00050126">
              <w:rPr>
                <w:color w:val="000000"/>
                <w:sz w:val="26"/>
                <w:szCs w:val="26"/>
              </w:rPr>
              <w:t>«</w:t>
            </w:r>
            <w:r w:rsidRPr="00050126">
              <w:rPr>
                <w:color w:val="000000"/>
                <w:sz w:val="26"/>
                <w:szCs w:val="26"/>
              </w:rPr>
              <w:t>Государственная поддержка гражданских инициатив и социально ориентированных некоммерческих организаций</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tcPr>
          <w:p w:rsidR="00D2518F" w:rsidRDefault="00D2518F" w:rsidP="00D2518F">
            <w:pPr>
              <w:spacing w:line="312" w:lineRule="exact"/>
              <w:jc w:val="center"/>
              <w:rPr>
                <w:color w:val="000000"/>
                <w:sz w:val="26"/>
                <w:szCs w:val="26"/>
              </w:rPr>
            </w:pPr>
          </w:p>
          <w:p w:rsidR="00D2518F" w:rsidRDefault="00D2518F" w:rsidP="00D2518F">
            <w:pPr>
              <w:spacing w:line="312" w:lineRule="exact"/>
              <w:jc w:val="center"/>
              <w:rPr>
                <w:color w:val="000000"/>
                <w:sz w:val="26"/>
                <w:szCs w:val="26"/>
              </w:rPr>
            </w:pPr>
          </w:p>
          <w:p w:rsidR="00D2518F" w:rsidRDefault="00D2518F" w:rsidP="00D2518F">
            <w:pPr>
              <w:spacing w:line="312" w:lineRule="exact"/>
              <w:jc w:val="center"/>
              <w:rPr>
                <w:color w:val="000000"/>
                <w:sz w:val="26"/>
                <w:szCs w:val="26"/>
              </w:rPr>
            </w:pPr>
          </w:p>
          <w:p w:rsidR="00D2518F" w:rsidRDefault="00D2518F" w:rsidP="00D2518F">
            <w:pPr>
              <w:spacing w:line="312" w:lineRule="exact"/>
              <w:jc w:val="center"/>
              <w:rPr>
                <w:color w:val="000000"/>
                <w:sz w:val="26"/>
                <w:szCs w:val="26"/>
              </w:rPr>
            </w:pPr>
          </w:p>
          <w:p w:rsidR="00D2518F" w:rsidRDefault="00D2518F" w:rsidP="00D2518F">
            <w:pPr>
              <w:spacing w:line="312" w:lineRule="exact"/>
              <w:jc w:val="center"/>
              <w:rPr>
                <w:color w:val="000000"/>
                <w:sz w:val="26"/>
                <w:szCs w:val="26"/>
              </w:rPr>
            </w:pPr>
          </w:p>
          <w:p w:rsidR="00D2518F" w:rsidRDefault="00D2518F" w:rsidP="00D2518F">
            <w:pPr>
              <w:spacing w:line="312" w:lineRule="exact"/>
              <w:jc w:val="center"/>
              <w:rPr>
                <w:color w:val="000000"/>
                <w:sz w:val="26"/>
                <w:szCs w:val="26"/>
              </w:rPr>
            </w:pPr>
          </w:p>
          <w:p w:rsidR="00D2518F" w:rsidRDefault="00D2518F" w:rsidP="00D2518F">
            <w:pPr>
              <w:spacing w:line="312" w:lineRule="exact"/>
              <w:jc w:val="center"/>
              <w:rPr>
                <w:color w:val="000000"/>
                <w:sz w:val="26"/>
                <w:szCs w:val="26"/>
              </w:rPr>
            </w:pPr>
          </w:p>
          <w:p w:rsidR="00D2518F" w:rsidRDefault="00D2518F" w:rsidP="00D2518F">
            <w:pPr>
              <w:spacing w:line="312" w:lineRule="exact"/>
              <w:jc w:val="center"/>
              <w:rPr>
                <w:color w:val="000000"/>
                <w:sz w:val="26"/>
                <w:szCs w:val="26"/>
              </w:rPr>
            </w:pPr>
          </w:p>
          <w:p w:rsidR="00D2518F" w:rsidRDefault="00D2518F" w:rsidP="00D2518F">
            <w:pPr>
              <w:spacing w:line="312" w:lineRule="exact"/>
              <w:jc w:val="center"/>
              <w:rPr>
                <w:color w:val="000000"/>
                <w:sz w:val="26"/>
                <w:szCs w:val="26"/>
              </w:rPr>
            </w:pPr>
          </w:p>
          <w:p w:rsidR="00D2518F" w:rsidRDefault="00D2518F" w:rsidP="00D2518F">
            <w:pPr>
              <w:spacing w:line="312" w:lineRule="exact"/>
              <w:jc w:val="center"/>
              <w:rPr>
                <w:color w:val="000000"/>
                <w:sz w:val="26"/>
                <w:szCs w:val="26"/>
              </w:rPr>
            </w:pPr>
          </w:p>
          <w:p w:rsidR="00D2518F" w:rsidRDefault="00D2518F" w:rsidP="00D2518F">
            <w:pPr>
              <w:spacing w:line="312" w:lineRule="exact"/>
              <w:jc w:val="center"/>
              <w:rPr>
                <w:color w:val="000000"/>
                <w:sz w:val="26"/>
                <w:szCs w:val="26"/>
              </w:rPr>
            </w:pPr>
          </w:p>
          <w:p w:rsidR="00D2518F" w:rsidRDefault="00D2518F" w:rsidP="00D2518F">
            <w:pPr>
              <w:spacing w:line="312" w:lineRule="exact"/>
              <w:jc w:val="center"/>
              <w:rPr>
                <w:color w:val="000000"/>
                <w:sz w:val="26"/>
                <w:szCs w:val="26"/>
              </w:rPr>
            </w:pPr>
          </w:p>
          <w:p w:rsidR="00D2518F" w:rsidRDefault="00D2518F" w:rsidP="00D2518F">
            <w:pPr>
              <w:spacing w:line="312" w:lineRule="exact"/>
              <w:jc w:val="center"/>
              <w:rPr>
                <w:color w:val="000000"/>
                <w:sz w:val="26"/>
                <w:szCs w:val="26"/>
              </w:rPr>
            </w:pPr>
          </w:p>
          <w:p w:rsidR="00D2518F" w:rsidRDefault="00D2518F" w:rsidP="00D2518F">
            <w:pPr>
              <w:spacing w:line="312" w:lineRule="exact"/>
              <w:jc w:val="center"/>
              <w:rPr>
                <w:color w:val="000000"/>
                <w:sz w:val="26"/>
                <w:szCs w:val="26"/>
              </w:rPr>
            </w:pPr>
          </w:p>
          <w:p w:rsidR="001330E6" w:rsidRPr="00050126" w:rsidRDefault="001330E6" w:rsidP="00D2518F">
            <w:pPr>
              <w:spacing w:line="312" w:lineRule="exact"/>
              <w:jc w:val="center"/>
              <w:rPr>
                <w:color w:val="000000"/>
                <w:sz w:val="26"/>
                <w:szCs w:val="26"/>
              </w:rPr>
            </w:pPr>
            <w:r w:rsidRPr="00050126">
              <w:rPr>
                <w:color w:val="000000"/>
                <w:sz w:val="26"/>
                <w:szCs w:val="26"/>
              </w:rPr>
              <w:t>884</w:t>
            </w:r>
          </w:p>
        </w:tc>
        <w:tc>
          <w:tcPr>
            <w:tcW w:w="542" w:type="dxa"/>
            <w:tcBorders>
              <w:top w:val="nil"/>
              <w:left w:val="nil"/>
              <w:bottom w:val="single" w:sz="4" w:space="0" w:color="000000"/>
              <w:right w:val="single" w:sz="4" w:space="0" w:color="000000"/>
            </w:tcBorders>
            <w:shd w:val="clear" w:color="auto" w:fill="auto"/>
            <w:vAlign w:val="bottom"/>
          </w:tcPr>
          <w:p w:rsidR="00D2518F" w:rsidRDefault="00D2518F" w:rsidP="00D2518F">
            <w:pPr>
              <w:spacing w:line="312" w:lineRule="exact"/>
              <w:jc w:val="center"/>
              <w:rPr>
                <w:color w:val="000000"/>
                <w:sz w:val="26"/>
                <w:szCs w:val="26"/>
              </w:rPr>
            </w:pPr>
          </w:p>
          <w:p w:rsidR="00D2518F" w:rsidRDefault="00D2518F" w:rsidP="00D2518F">
            <w:pPr>
              <w:spacing w:line="312" w:lineRule="exact"/>
              <w:jc w:val="center"/>
              <w:rPr>
                <w:color w:val="000000"/>
                <w:sz w:val="26"/>
                <w:szCs w:val="26"/>
              </w:rPr>
            </w:pPr>
          </w:p>
          <w:p w:rsidR="00D2518F" w:rsidRDefault="00D2518F" w:rsidP="00D2518F">
            <w:pPr>
              <w:spacing w:line="312" w:lineRule="exact"/>
              <w:jc w:val="center"/>
              <w:rPr>
                <w:color w:val="000000"/>
                <w:sz w:val="26"/>
                <w:szCs w:val="26"/>
              </w:rPr>
            </w:pPr>
          </w:p>
          <w:p w:rsidR="00D2518F" w:rsidRDefault="00D2518F" w:rsidP="00D2518F">
            <w:pPr>
              <w:spacing w:line="312" w:lineRule="exact"/>
              <w:jc w:val="center"/>
              <w:rPr>
                <w:color w:val="000000"/>
                <w:sz w:val="26"/>
                <w:szCs w:val="26"/>
              </w:rPr>
            </w:pPr>
          </w:p>
          <w:p w:rsidR="00D2518F" w:rsidRDefault="00D2518F" w:rsidP="00D2518F">
            <w:pPr>
              <w:spacing w:line="312" w:lineRule="exact"/>
              <w:jc w:val="center"/>
              <w:rPr>
                <w:color w:val="000000"/>
                <w:sz w:val="26"/>
                <w:szCs w:val="26"/>
              </w:rPr>
            </w:pPr>
          </w:p>
          <w:p w:rsidR="00D2518F" w:rsidRDefault="00D2518F" w:rsidP="00D2518F">
            <w:pPr>
              <w:spacing w:line="312" w:lineRule="exact"/>
              <w:jc w:val="center"/>
              <w:rPr>
                <w:color w:val="000000"/>
                <w:sz w:val="26"/>
                <w:szCs w:val="26"/>
              </w:rPr>
            </w:pPr>
          </w:p>
          <w:p w:rsidR="00D2518F" w:rsidRDefault="00D2518F" w:rsidP="00D2518F">
            <w:pPr>
              <w:spacing w:line="312" w:lineRule="exact"/>
              <w:jc w:val="center"/>
              <w:rPr>
                <w:color w:val="000000"/>
                <w:sz w:val="26"/>
                <w:szCs w:val="26"/>
              </w:rPr>
            </w:pPr>
          </w:p>
          <w:p w:rsidR="00D2518F" w:rsidRDefault="00D2518F" w:rsidP="00D2518F">
            <w:pPr>
              <w:spacing w:line="312" w:lineRule="exact"/>
              <w:jc w:val="center"/>
              <w:rPr>
                <w:color w:val="000000"/>
                <w:sz w:val="26"/>
                <w:szCs w:val="26"/>
              </w:rPr>
            </w:pPr>
          </w:p>
          <w:p w:rsidR="00D2518F" w:rsidRDefault="00D2518F" w:rsidP="00D2518F">
            <w:pPr>
              <w:spacing w:line="312" w:lineRule="exact"/>
              <w:jc w:val="center"/>
              <w:rPr>
                <w:color w:val="000000"/>
                <w:sz w:val="26"/>
                <w:szCs w:val="26"/>
              </w:rPr>
            </w:pPr>
          </w:p>
          <w:p w:rsidR="00D2518F" w:rsidRDefault="00D2518F" w:rsidP="00D2518F">
            <w:pPr>
              <w:spacing w:line="312" w:lineRule="exact"/>
              <w:jc w:val="center"/>
              <w:rPr>
                <w:color w:val="000000"/>
                <w:sz w:val="26"/>
                <w:szCs w:val="26"/>
              </w:rPr>
            </w:pPr>
          </w:p>
          <w:p w:rsidR="00D2518F" w:rsidRDefault="00D2518F" w:rsidP="00D2518F">
            <w:pPr>
              <w:spacing w:line="312" w:lineRule="exact"/>
              <w:jc w:val="center"/>
              <w:rPr>
                <w:color w:val="000000"/>
                <w:sz w:val="26"/>
                <w:szCs w:val="26"/>
              </w:rPr>
            </w:pPr>
          </w:p>
          <w:p w:rsidR="00D2518F" w:rsidRDefault="00D2518F" w:rsidP="00D2518F">
            <w:pPr>
              <w:spacing w:line="312" w:lineRule="exact"/>
              <w:jc w:val="center"/>
              <w:rPr>
                <w:color w:val="000000"/>
                <w:sz w:val="26"/>
                <w:szCs w:val="26"/>
              </w:rPr>
            </w:pPr>
          </w:p>
          <w:p w:rsidR="00D2518F" w:rsidRDefault="00D2518F" w:rsidP="00D2518F">
            <w:pPr>
              <w:spacing w:line="312" w:lineRule="exact"/>
              <w:jc w:val="center"/>
              <w:rPr>
                <w:color w:val="000000"/>
                <w:sz w:val="26"/>
                <w:szCs w:val="26"/>
              </w:rPr>
            </w:pPr>
          </w:p>
          <w:p w:rsidR="00D2518F" w:rsidRDefault="00D2518F" w:rsidP="00D2518F">
            <w:pPr>
              <w:spacing w:line="312" w:lineRule="exact"/>
              <w:jc w:val="center"/>
              <w:rPr>
                <w:color w:val="000000"/>
                <w:sz w:val="26"/>
                <w:szCs w:val="26"/>
              </w:rPr>
            </w:pPr>
          </w:p>
          <w:p w:rsidR="001330E6" w:rsidRPr="00050126" w:rsidRDefault="001330E6" w:rsidP="00D2518F">
            <w:pPr>
              <w:spacing w:line="312" w:lineRule="exact"/>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tcPr>
          <w:p w:rsidR="00D2518F" w:rsidRDefault="00D2518F" w:rsidP="00D2518F">
            <w:pPr>
              <w:spacing w:line="312" w:lineRule="exact"/>
              <w:jc w:val="center"/>
              <w:rPr>
                <w:color w:val="000000"/>
                <w:sz w:val="26"/>
                <w:szCs w:val="26"/>
              </w:rPr>
            </w:pPr>
          </w:p>
          <w:p w:rsidR="00D2518F" w:rsidRDefault="00D2518F" w:rsidP="00D2518F">
            <w:pPr>
              <w:spacing w:line="312" w:lineRule="exact"/>
              <w:jc w:val="center"/>
              <w:rPr>
                <w:color w:val="000000"/>
                <w:sz w:val="26"/>
                <w:szCs w:val="26"/>
              </w:rPr>
            </w:pPr>
          </w:p>
          <w:p w:rsidR="00D2518F" w:rsidRDefault="00D2518F" w:rsidP="00D2518F">
            <w:pPr>
              <w:spacing w:line="312" w:lineRule="exact"/>
              <w:jc w:val="center"/>
              <w:rPr>
                <w:color w:val="000000"/>
                <w:sz w:val="26"/>
                <w:szCs w:val="26"/>
              </w:rPr>
            </w:pPr>
          </w:p>
          <w:p w:rsidR="00D2518F" w:rsidRDefault="00D2518F" w:rsidP="00D2518F">
            <w:pPr>
              <w:spacing w:line="312" w:lineRule="exact"/>
              <w:jc w:val="center"/>
              <w:rPr>
                <w:color w:val="000000"/>
                <w:sz w:val="26"/>
                <w:szCs w:val="26"/>
              </w:rPr>
            </w:pPr>
          </w:p>
          <w:p w:rsidR="00D2518F" w:rsidRDefault="00D2518F" w:rsidP="00D2518F">
            <w:pPr>
              <w:spacing w:line="312" w:lineRule="exact"/>
              <w:jc w:val="center"/>
              <w:rPr>
                <w:color w:val="000000"/>
                <w:sz w:val="26"/>
                <w:szCs w:val="26"/>
              </w:rPr>
            </w:pPr>
          </w:p>
          <w:p w:rsidR="00D2518F" w:rsidRDefault="00D2518F" w:rsidP="00D2518F">
            <w:pPr>
              <w:spacing w:line="312" w:lineRule="exact"/>
              <w:jc w:val="center"/>
              <w:rPr>
                <w:color w:val="000000"/>
                <w:sz w:val="26"/>
                <w:szCs w:val="26"/>
              </w:rPr>
            </w:pPr>
          </w:p>
          <w:p w:rsidR="00D2518F" w:rsidRDefault="00D2518F" w:rsidP="00D2518F">
            <w:pPr>
              <w:spacing w:line="312" w:lineRule="exact"/>
              <w:jc w:val="center"/>
              <w:rPr>
                <w:color w:val="000000"/>
                <w:sz w:val="26"/>
                <w:szCs w:val="26"/>
              </w:rPr>
            </w:pPr>
          </w:p>
          <w:p w:rsidR="00D2518F" w:rsidRDefault="00D2518F" w:rsidP="00D2518F">
            <w:pPr>
              <w:spacing w:line="312" w:lineRule="exact"/>
              <w:jc w:val="center"/>
              <w:rPr>
                <w:color w:val="000000"/>
                <w:sz w:val="26"/>
                <w:szCs w:val="26"/>
              </w:rPr>
            </w:pPr>
          </w:p>
          <w:p w:rsidR="00D2518F" w:rsidRDefault="00D2518F" w:rsidP="00D2518F">
            <w:pPr>
              <w:spacing w:line="312" w:lineRule="exact"/>
              <w:jc w:val="center"/>
              <w:rPr>
                <w:color w:val="000000"/>
                <w:sz w:val="26"/>
                <w:szCs w:val="26"/>
              </w:rPr>
            </w:pPr>
          </w:p>
          <w:p w:rsidR="00D2518F" w:rsidRDefault="00D2518F" w:rsidP="00D2518F">
            <w:pPr>
              <w:spacing w:line="312" w:lineRule="exact"/>
              <w:jc w:val="center"/>
              <w:rPr>
                <w:color w:val="000000"/>
                <w:sz w:val="26"/>
                <w:szCs w:val="26"/>
              </w:rPr>
            </w:pPr>
          </w:p>
          <w:p w:rsidR="00D2518F" w:rsidRDefault="00D2518F" w:rsidP="00D2518F">
            <w:pPr>
              <w:spacing w:line="312" w:lineRule="exact"/>
              <w:jc w:val="center"/>
              <w:rPr>
                <w:color w:val="000000"/>
                <w:sz w:val="26"/>
                <w:szCs w:val="26"/>
              </w:rPr>
            </w:pPr>
          </w:p>
          <w:p w:rsidR="00D2518F" w:rsidRDefault="00D2518F" w:rsidP="00D2518F">
            <w:pPr>
              <w:spacing w:line="312" w:lineRule="exact"/>
              <w:jc w:val="center"/>
              <w:rPr>
                <w:color w:val="000000"/>
                <w:sz w:val="26"/>
                <w:szCs w:val="26"/>
              </w:rPr>
            </w:pPr>
          </w:p>
          <w:p w:rsidR="00D2518F" w:rsidRDefault="00D2518F" w:rsidP="00D2518F">
            <w:pPr>
              <w:spacing w:line="312" w:lineRule="exact"/>
              <w:jc w:val="center"/>
              <w:rPr>
                <w:color w:val="000000"/>
                <w:sz w:val="26"/>
                <w:szCs w:val="26"/>
              </w:rPr>
            </w:pPr>
          </w:p>
          <w:p w:rsidR="00D2518F" w:rsidRDefault="00D2518F" w:rsidP="00D2518F">
            <w:pPr>
              <w:spacing w:line="312" w:lineRule="exact"/>
              <w:jc w:val="center"/>
              <w:rPr>
                <w:color w:val="000000"/>
                <w:sz w:val="26"/>
                <w:szCs w:val="26"/>
              </w:rPr>
            </w:pPr>
          </w:p>
          <w:p w:rsidR="001330E6" w:rsidRPr="00050126" w:rsidRDefault="001330E6" w:rsidP="00D2518F">
            <w:pPr>
              <w:spacing w:line="312" w:lineRule="exact"/>
              <w:jc w:val="center"/>
              <w:rPr>
                <w:color w:val="000000"/>
                <w:sz w:val="26"/>
                <w:szCs w:val="26"/>
              </w:rPr>
            </w:pPr>
            <w:r w:rsidRPr="00050126">
              <w:rPr>
                <w:color w:val="000000"/>
                <w:sz w:val="26"/>
                <w:szCs w:val="26"/>
              </w:rPr>
              <w:t>13</w:t>
            </w:r>
          </w:p>
        </w:tc>
        <w:tc>
          <w:tcPr>
            <w:tcW w:w="1701" w:type="dxa"/>
            <w:tcBorders>
              <w:top w:val="nil"/>
              <w:left w:val="nil"/>
              <w:bottom w:val="single" w:sz="4" w:space="0" w:color="000000"/>
              <w:right w:val="single" w:sz="4" w:space="0" w:color="000000"/>
            </w:tcBorders>
            <w:shd w:val="clear" w:color="auto" w:fill="auto"/>
            <w:vAlign w:val="bottom"/>
          </w:tcPr>
          <w:p w:rsidR="00D2518F" w:rsidRDefault="00D2518F" w:rsidP="00D2518F">
            <w:pPr>
              <w:spacing w:line="312" w:lineRule="exact"/>
              <w:jc w:val="center"/>
              <w:rPr>
                <w:color w:val="000000"/>
                <w:sz w:val="26"/>
                <w:szCs w:val="26"/>
              </w:rPr>
            </w:pPr>
          </w:p>
          <w:p w:rsidR="00D2518F" w:rsidRDefault="00D2518F" w:rsidP="00D2518F">
            <w:pPr>
              <w:spacing w:line="312" w:lineRule="exact"/>
              <w:jc w:val="center"/>
              <w:rPr>
                <w:color w:val="000000"/>
                <w:sz w:val="26"/>
                <w:szCs w:val="26"/>
              </w:rPr>
            </w:pPr>
          </w:p>
          <w:p w:rsidR="00D2518F" w:rsidRDefault="00D2518F" w:rsidP="00D2518F">
            <w:pPr>
              <w:spacing w:line="312" w:lineRule="exact"/>
              <w:jc w:val="center"/>
              <w:rPr>
                <w:color w:val="000000"/>
                <w:sz w:val="26"/>
                <w:szCs w:val="26"/>
              </w:rPr>
            </w:pPr>
          </w:p>
          <w:p w:rsidR="00D2518F" w:rsidRDefault="00D2518F" w:rsidP="00D2518F">
            <w:pPr>
              <w:spacing w:line="312" w:lineRule="exact"/>
              <w:jc w:val="center"/>
              <w:rPr>
                <w:color w:val="000000"/>
                <w:sz w:val="26"/>
                <w:szCs w:val="26"/>
              </w:rPr>
            </w:pPr>
          </w:p>
          <w:p w:rsidR="00D2518F" w:rsidRDefault="00D2518F" w:rsidP="00D2518F">
            <w:pPr>
              <w:spacing w:line="312" w:lineRule="exact"/>
              <w:jc w:val="center"/>
              <w:rPr>
                <w:color w:val="000000"/>
                <w:sz w:val="26"/>
                <w:szCs w:val="26"/>
              </w:rPr>
            </w:pPr>
          </w:p>
          <w:p w:rsidR="00D2518F" w:rsidRDefault="00D2518F" w:rsidP="00D2518F">
            <w:pPr>
              <w:spacing w:line="312" w:lineRule="exact"/>
              <w:jc w:val="center"/>
              <w:rPr>
                <w:color w:val="000000"/>
                <w:sz w:val="26"/>
                <w:szCs w:val="26"/>
              </w:rPr>
            </w:pPr>
          </w:p>
          <w:p w:rsidR="00D2518F" w:rsidRDefault="00D2518F" w:rsidP="00D2518F">
            <w:pPr>
              <w:spacing w:line="312" w:lineRule="exact"/>
              <w:jc w:val="center"/>
              <w:rPr>
                <w:color w:val="000000"/>
                <w:sz w:val="26"/>
                <w:szCs w:val="26"/>
              </w:rPr>
            </w:pPr>
          </w:p>
          <w:p w:rsidR="00D2518F" w:rsidRDefault="00D2518F" w:rsidP="00D2518F">
            <w:pPr>
              <w:spacing w:line="312" w:lineRule="exact"/>
              <w:jc w:val="center"/>
              <w:rPr>
                <w:color w:val="000000"/>
                <w:sz w:val="26"/>
                <w:szCs w:val="26"/>
              </w:rPr>
            </w:pPr>
          </w:p>
          <w:p w:rsidR="00D2518F" w:rsidRDefault="00D2518F" w:rsidP="00D2518F">
            <w:pPr>
              <w:spacing w:line="312" w:lineRule="exact"/>
              <w:jc w:val="center"/>
              <w:rPr>
                <w:color w:val="000000"/>
                <w:sz w:val="26"/>
                <w:szCs w:val="26"/>
              </w:rPr>
            </w:pPr>
          </w:p>
          <w:p w:rsidR="00D2518F" w:rsidRDefault="00D2518F" w:rsidP="00D2518F">
            <w:pPr>
              <w:spacing w:line="312" w:lineRule="exact"/>
              <w:jc w:val="center"/>
              <w:rPr>
                <w:color w:val="000000"/>
                <w:sz w:val="26"/>
                <w:szCs w:val="26"/>
              </w:rPr>
            </w:pPr>
          </w:p>
          <w:p w:rsidR="00D2518F" w:rsidRDefault="00D2518F" w:rsidP="00D2518F">
            <w:pPr>
              <w:spacing w:line="312" w:lineRule="exact"/>
              <w:jc w:val="center"/>
              <w:rPr>
                <w:color w:val="000000"/>
                <w:sz w:val="26"/>
                <w:szCs w:val="26"/>
              </w:rPr>
            </w:pPr>
          </w:p>
          <w:p w:rsidR="00D2518F" w:rsidRDefault="00D2518F" w:rsidP="00D2518F">
            <w:pPr>
              <w:spacing w:line="312" w:lineRule="exact"/>
              <w:jc w:val="center"/>
              <w:rPr>
                <w:color w:val="000000"/>
                <w:sz w:val="26"/>
                <w:szCs w:val="26"/>
              </w:rPr>
            </w:pPr>
          </w:p>
          <w:p w:rsidR="00D2518F" w:rsidRDefault="00D2518F" w:rsidP="00D2518F">
            <w:pPr>
              <w:spacing w:line="312" w:lineRule="exact"/>
              <w:jc w:val="center"/>
              <w:rPr>
                <w:color w:val="000000"/>
                <w:sz w:val="26"/>
                <w:szCs w:val="26"/>
              </w:rPr>
            </w:pPr>
          </w:p>
          <w:p w:rsidR="00D2518F" w:rsidRDefault="00D2518F" w:rsidP="00D2518F">
            <w:pPr>
              <w:spacing w:line="312" w:lineRule="exact"/>
              <w:jc w:val="center"/>
              <w:rPr>
                <w:color w:val="000000"/>
                <w:sz w:val="26"/>
                <w:szCs w:val="26"/>
              </w:rPr>
            </w:pPr>
          </w:p>
          <w:p w:rsidR="001330E6" w:rsidRPr="00050126" w:rsidRDefault="001330E6" w:rsidP="00D2518F">
            <w:pPr>
              <w:spacing w:line="312" w:lineRule="exact"/>
              <w:jc w:val="center"/>
              <w:rPr>
                <w:color w:val="000000"/>
                <w:sz w:val="26"/>
                <w:szCs w:val="26"/>
              </w:rPr>
            </w:pPr>
            <w:r w:rsidRPr="00050126">
              <w:rPr>
                <w:color w:val="000000"/>
                <w:sz w:val="26"/>
                <w:szCs w:val="26"/>
              </w:rPr>
              <w:t>2730000458</w:t>
            </w:r>
          </w:p>
        </w:tc>
        <w:tc>
          <w:tcPr>
            <w:tcW w:w="709" w:type="dxa"/>
            <w:tcBorders>
              <w:top w:val="nil"/>
              <w:left w:val="nil"/>
              <w:bottom w:val="single" w:sz="4" w:space="0" w:color="000000"/>
              <w:right w:val="single" w:sz="4" w:space="0" w:color="000000"/>
            </w:tcBorders>
            <w:shd w:val="clear" w:color="auto" w:fill="auto"/>
            <w:vAlign w:val="bottom"/>
          </w:tcPr>
          <w:p w:rsidR="00D2518F" w:rsidRDefault="00D2518F" w:rsidP="00D2518F">
            <w:pPr>
              <w:spacing w:line="312" w:lineRule="exact"/>
              <w:jc w:val="center"/>
              <w:rPr>
                <w:color w:val="000000"/>
                <w:sz w:val="26"/>
                <w:szCs w:val="26"/>
              </w:rPr>
            </w:pPr>
          </w:p>
          <w:p w:rsidR="00D2518F" w:rsidRDefault="00D2518F" w:rsidP="00D2518F">
            <w:pPr>
              <w:spacing w:line="312" w:lineRule="exact"/>
              <w:jc w:val="center"/>
              <w:rPr>
                <w:color w:val="000000"/>
                <w:sz w:val="26"/>
                <w:szCs w:val="26"/>
              </w:rPr>
            </w:pPr>
          </w:p>
          <w:p w:rsidR="00D2518F" w:rsidRDefault="00D2518F" w:rsidP="00D2518F">
            <w:pPr>
              <w:spacing w:line="312" w:lineRule="exact"/>
              <w:jc w:val="center"/>
              <w:rPr>
                <w:color w:val="000000"/>
                <w:sz w:val="26"/>
                <w:szCs w:val="26"/>
              </w:rPr>
            </w:pPr>
          </w:p>
          <w:p w:rsidR="00D2518F" w:rsidRDefault="00D2518F" w:rsidP="00D2518F">
            <w:pPr>
              <w:spacing w:line="312" w:lineRule="exact"/>
              <w:jc w:val="center"/>
              <w:rPr>
                <w:color w:val="000000"/>
                <w:sz w:val="26"/>
                <w:szCs w:val="26"/>
              </w:rPr>
            </w:pPr>
          </w:p>
          <w:p w:rsidR="00D2518F" w:rsidRDefault="00D2518F" w:rsidP="00D2518F">
            <w:pPr>
              <w:spacing w:line="312" w:lineRule="exact"/>
              <w:jc w:val="center"/>
              <w:rPr>
                <w:color w:val="000000"/>
                <w:sz w:val="26"/>
                <w:szCs w:val="26"/>
              </w:rPr>
            </w:pPr>
          </w:p>
          <w:p w:rsidR="00D2518F" w:rsidRDefault="00D2518F" w:rsidP="00D2518F">
            <w:pPr>
              <w:spacing w:line="312" w:lineRule="exact"/>
              <w:jc w:val="center"/>
              <w:rPr>
                <w:color w:val="000000"/>
                <w:sz w:val="26"/>
                <w:szCs w:val="26"/>
              </w:rPr>
            </w:pPr>
          </w:p>
          <w:p w:rsidR="00D2518F" w:rsidRDefault="00D2518F" w:rsidP="00D2518F">
            <w:pPr>
              <w:spacing w:line="312" w:lineRule="exact"/>
              <w:jc w:val="center"/>
              <w:rPr>
                <w:color w:val="000000"/>
                <w:sz w:val="26"/>
                <w:szCs w:val="26"/>
              </w:rPr>
            </w:pPr>
          </w:p>
          <w:p w:rsidR="00D2518F" w:rsidRDefault="00D2518F" w:rsidP="00D2518F">
            <w:pPr>
              <w:spacing w:line="312" w:lineRule="exact"/>
              <w:jc w:val="center"/>
              <w:rPr>
                <w:color w:val="000000"/>
                <w:sz w:val="26"/>
                <w:szCs w:val="26"/>
              </w:rPr>
            </w:pPr>
          </w:p>
          <w:p w:rsidR="00D2518F" w:rsidRDefault="00D2518F" w:rsidP="00D2518F">
            <w:pPr>
              <w:spacing w:line="312" w:lineRule="exact"/>
              <w:jc w:val="center"/>
              <w:rPr>
                <w:color w:val="000000"/>
                <w:sz w:val="26"/>
                <w:szCs w:val="26"/>
              </w:rPr>
            </w:pPr>
          </w:p>
          <w:p w:rsidR="00D2518F" w:rsidRDefault="00D2518F" w:rsidP="00D2518F">
            <w:pPr>
              <w:spacing w:line="312" w:lineRule="exact"/>
              <w:jc w:val="center"/>
              <w:rPr>
                <w:color w:val="000000"/>
                <w:sz w:val="26"/>
                <w:szCs w:val="26"/>
              </w:rPr>
            </w:pPr>
          </w:p>
          <w:p w:rsidR="00D2518F" w:rsidRDefault="00D2518F" w:rsidP="00D2518F">
            <w:pPr>
              <w:spacing w:line="312" w:lineRule="exact"/>
              <w:jc w:val="center"/>
              <w:rPr>
                <w:color w:val="000000"/>
                <w:sz w:val="26"/>
                <w:szCs w:val="26"/>
              </w:rPr>
            </w:pPr>
          </w:p>
          <w:p w:rsidR="00D2518F" w:rsidRDefault="00D2518F" w:rsidP="00D2518F">
            <w:pPr>
              <w:spacing w:line="312" w:lineRule="exact"/>
              <w:jc w:val="center"/>
              <w:rPr>
                <w:color w:val="000000"/>
                <w:sz w:val="26"/>
                <w:szCs w:val="26"/>
              </w:rPr>
            </w:pPr>
          </w:p>
          <w:p w:rsidR="00D2518F" w:rsidRDefault="00D2518F" w:rsidP="00D2518F">
            <w:pPr>
              <w:spacing w:line="312" w:lineRule="exact"/>
              <w:jc w:val="center"/>
              <w:rPr>
                <w:color w:val="000000"/>
                <w:sz w:val="26"/>
                <w:szCs w:val="26"/>
              </w:rPr>
            </w:pPr>
          </w:p>
          <w:p w:rsidR="00D2518F" w:rsidRDefault="00D2518F" w:rsidP="00D2518F">
            <w:pPr>
              <w:spacing w:line="312" w:lineRule="exact"/>
              <w:jc w:val="center"/>
              <w:rPr>
                <w:color w:val="000000"/>
                <w:sz w:val="26"/>
                <w:szCs w:val="26"/>
              </w:rPr>
            </w:pPr>
          </w:p>
          <w:p w:rsidR="001330E6" w:rsidRPr="00050126" w:rsidRDefault="001330E6" w:rsidP="00D2518F">
            <w:pPr>
              <w:spacing w:line="312" w:lineRule="exact"/>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tcPr>
          <w:p w:rsidR="00D2518F" w:rsidRDefault="00D2518F" w:rsidP="00D2518F">
            <w:pPr>
              <w:spacing w:line="312" w:lineRule="exact"/>
              <w:jc w:val="center"/>
              <w:rPr>
                <w:color w:val="000000"/>
                <w:sz w:val="26"/>
                <w:szCs w:val="26"/>
              </w:rPr>
            </w:pPr>
          </w:p>
          <w:p w:rsidR="00D2518F" w:rsidRDefault="00D2518F" w:rsidP="00D2518F">
            <w:pPr>
              <w:spacing w:line="312" w:lineRule="exact"/>
              <w:jc w:val="center"/>
              <w:rPr>
                <w:color w:val="000000"/>
                <w:sz w:val="26"/>
                <w:szCs w:val="26"/>
              </w:rPr>
            </w:pPr>
          </w:p>
          <w:p w:rsidR="00D2518F" w:rsidRDefault="00D2518F" w:rsidP="00D2518F">
            <w:pPr>
              <w:spacing w:line="312" w:lineRule="exact"/>
              <w:jc w:val="center"/>
              <w:rPr>
                <w:color w:val="000000"/>
                <w:sz w:val="26"/>
                <w:szCs w:val="26"/>
              </w:rPr>
            </w:pPr>
          </w:p>
          <w:p w:rsidR="00D2518F" w:rsidRDefault="00D2518F" w:rsidP="00D2518F">
            <w:pPr>
              <w:spacing w:line="312" w:lineRule="exact"/>
              <w:jc w:val="center"/>
              <w:rPr>
                <w:color w:val="000000"/>
                <w:sz w:val="26"/>
                <w:szCs w:val="26"/>
              </w:rPr>
            </w:pPr>
          </w:p>
          <w:p w:rsidR="00D2518F" w:rsidRDefault="00D2518F" w:rsidP="00D2518F">
            <w:pPr>
              <w:spacing w:line="312" w:lineRule="exact"/>
              <w:jc w:val="center"/>
              <w:rPr>
                <w:color w:val="000000"/>
                <w:sz w:val="26"/>
                <w:szCs w:val="26"/>
              </w:rPr>
            </w:pPr>
          </w:p>
          <w:p w:rsidR="00D2518F" w:rsidRDefault="00D2518F" w:rsidP="00D2518F">
            <w:pPr>
              <w:spacing w:line="312" w:lineRule="exact"/>
              <w:jc w:val="center"/>
              <w:rPr>
                <w:color w:val="000000"/>
                <w:sz w:val="26"/>
                <w:szCs w:val="26"/>
              </w:rPr>
            </w:pPr>
          </w:p>
          <w:p w:rsidR="00D2518F" w:rsidRDefault="00D2518F" w:rsidP="00D2518F">
            <w:pPr>
              <w:spacing w:line="312" w:lineRule="exact"/>
              <w:jc w:val="center"/>
              <w:rPr>
                <w:color w:val="000000"/>
                <w:sz w:val="26"/>
                <w:szCs w:val="26"/>
              </w:rPr>
            </w:pPr>
          </w:p>
          <w:p w:rsidR="00D2518F" w:rsidRDefault="00D2518F" w:rsidP="00D2518F">
            <w:pPr>
              <w:spacing w:line="312" w:lineRule="exact"/>
              <w:jc w:val="center"/>
              <w:rPr>
                <w:color w:val="000000"/>
                <w:sz w:val="26"/>
                <w:szCs w:val="26"/>
              </w:rPr>
            </w:pPr>
          </w:p>
          <w:p w:rsidR="00D2518F" w:rsidRDefault="00D2518F" w:rsidP="00D2518F">
            <w:pPr>
              <w:spacing w:line="312" w:lineRule="exact"/>
              <w:jc w:val="center"/>
              <w:rPr>
                <w:color w:val="000000"/>
                <w:sz w:val="26"/>
                <w:szCs w:val="26"/>
              </w:rPr>
            </w:pPr>
          </w:p>
          <w:p w:rsidR="00D2518F" w:rsidRDefault="00D2518F" w:rsidP="00D2518F">
            <w:pPr>
              <w:spacing w:line="312" w:lineRule="exact"/>
              <w:jc w:val="center"/>
              <w:rPr>
                <w:color w:val="000000"/>
                <w:sz w:val="26"/>
                <w:szCs w:val="26"/>
              </w:rPr>
            </w:pPr>
          </w:p>
          <w:p w:rsidR="00D2518F" w:rsidRDefault="00D2518F" w:rsidP="00D2518F">
            <w:pPr>
              <w:spacing w:line="312" w:lineRule="exact"/>
              <w:jc w:val="center"/>
              <w:rPr>
                <w:color w:val="000000"/>
                <w:sz w:val="26"/>
                <w:szCs w:val="26"/>
              </w:rPr>
            </w:pPr>
          </w:p>
          <w:p w:rsidR="00D2518F" w:rsidRDefault="00D2518F" w:rsidP="00D2518F">
            <w:pPr>
              <w:spacing w:line="312" w:lineRule="exact"/>
              <w:jc w:val="center"/>
              <w:rPr>
                <w:color w:val="000000"/>
                <w:sz w:val="26"/>
                <w:szCs w:val="26"/>
              </w:rPr>
            </w:pPr>
          </w:p>
          <w:p w:rsidR="00D2518F" w:rsidRDefault="00D2518F" w:rsidP="00D2518F">
            <w:pPr>
              <w:spacing w:line="312" w:lineRule="exact"/>
              <w:jc w:val="center"/>
              <w:rPr>
                <w:color w:val="000000"/>
                <w:sz w:val="26"/>
                <w:szCs w:val="26"/>
              </w:rPr>
            </w:pPr>
          </w:p>
          <w:p w:rsidR="00D2518F" w:rsidRDefault="00D2518F" w:rsidP="00D2518F">
            <w:pPr>
              <w:spacing w:line="312" w:lineRule="exact"/>
              <w:jc w:val="center"/>
              <w:rPr>
                <w:color w:val="000000"/>
                <w:sz w:val="26"/>
                <w:szCs w:val="26"/>
              </w:rPr>
            </w:pPr>
          </w:p>
          <w:p w:rsidR="001330E6" w:rsidRPr="00050126" w:rsidRDefault="001330E6" w:rsidP="00D2518F">
            <w:pPr>
              <w:spacing w:line="312" w:lineRule="exact"/>
              <w:jc w:val="right"/>
              <w:rPr>
                <w:color w:val="000000"/>
                <w:sz w:val="26"/>
                <w:szCs w:val="26"/>
              </w:rPr>
            </w:pPr>
            <w:r w:rsidRPr="00050126">
              <w:rPr>
                <w:color w:val="000000"/>
                <w:sz w:val="26"/>
                <w:szCs w:val="26"/>
              </w:rPr>
              <w:t>2 400,00</w:t>
            </w:r>
          </w:p>
        </w:tc>
        <w:tc>
          <w:tcPr>
            <w:tcW w:w="2126" w:type="dxa"/>
            <w:tcBorders>
              <w:top w:val="nil"/>
              <w:left w:val="nil"/>
              <w:bottom w:val="single" w:sz="4" w:space="0" w:color="000000"/>
              <w:right w:val="single" w:sz="4" w:space="0" w:color="000000"/>
            </w:tcBorders>
            <w:shd w:val="clear" w:color="auto" w:fill="auto"/>
            <w:vAlign w:val="bottom"/>
          </w:tcPr>
          <w:p w:rsidR="00D2518F" w:rsidRDefault="00D2518F" w:rsidP="00D2518F">
            <w:pPr>
              <w:spacing w:line="312" w:lineRule="exact"/>
              <w:jc w:val="center"/>
              <w:rPr>
                <w:color w:val="000000"/>
                <w:sz w:val="26"/>
                <w:szCs w:val="26"/>
              </w:rPr>
            </w:pPr>
          </w:p>
          <w:p w:rsidR="00D2518F" w:rsidRDefault="00D2518F" w:rsidP="00D2518F">
            <w:pPr>
              <w:spacing w:line="312" w:lineRule="exact"/>
              <w:jc w:val="center"/>
              <w:rPr>
                <w:color w:val="000000"/>
                <w:sz w:val="26"/>
                <w:szCs w:val="26"/>
              </w:rPr>
            </w:pPr>
          </w:p>
          <w:p w:rsidR="00D2518F" w:rsidRDefault="00D2518F" w:rsidP="00D2518F">
            <w:pPr>
              <w:spacing w:line="312" w:lineRule="exact"/>
              <w:jc w:val="center"/>
              <w:rPr>
                <w:color w:val="000000"/>
                <w:sz w:val="26"/>
                <w:szCs w:val="26"/>
              </w:rPr>
            </w:pPr>
          </w:p>
          <w:p w:rsidR="00D2518F" w:rsidRDefault="00D2518F" w:rsidP="00D2518F">
            <w:pPr>
              <w:spacing w:line="312" w:lineRule="exact"/>
              <w:jc w:val="center"/>
              <w:rPr>
                <w:color w:val="000000"/>
                <w:sz w:val="26"/>
                <w:szCs w:val="26"/>
              </w:rPr>
            </w:pPr>
          </w:p>
          <w:p w:rsidR="00D2518F" w:rsidRDefault="00D2518F" w:rsidP="00D2518F">
            <w:pPr>
              <w:spacing w:line="312" w:lineRule="exact"/>
              <w:jc w:val="center"/>
              <w:rPr>
                <w:color w:val="000000"/>
                <w:sz w:val="26"/>
                <w:szCs w:val="26"/>
              </w:rPr>
            </w:pPr>
          </w:p>
          <w:p w:rsidR="00D2518F" w:rsidRDefault="00D2518F" w:rsidP="00D2518F">
            <w:pPr>
              <w:spacing w:line="312" w:lineRule="exact"/>
              <w:jc w:val="center"/>
              <w:rPr>
                <w:color w:val="000000"/>
                <w:sz w:val="26"/>
                <w:szCs w:val="26"/>
              </w:rPr>
            </w:pPr>
          </w:p>
          <w:p w:rsidR="00D2518F" w:rsidRDefault="00D2518F" w:rsidP="00D2518F">
            <w:pPr>
              <w:spacing w:line="312" w:lineRule="exact"/>
              <w:jc w:val="center"/>
              <w:rPr>
                <w:color w:val="000000"/>
                <w:sz w:val="26"/>
                <w:szCs w:val="26"/>
              </w:rPr>
            </w:pPr>
          </w:p>
          <w:p w:rsidR="00D2518F" w:rsidRDefault="00D2518F" w:rsidP="00D2518F">
            <w:pPr>
              <w:spacing w:line="312" w:lineRule="exact"/>
              <w:jc w:val="center"/>
              <w:rPr>
                <w:color w:val="000000"/>
                <w:sz w:val="26"/>
                <w:szCs w:val="26"/>
              </w:rPr>
            </w:pPr>
          </w:p>
          <w:p w:rsidR="00D2518F" w:rsidRDefault="00D2518F" w:rsidP="00D2518F">
            <w:pPr>
              <w:spacing w:line="312" w:lineRule="exact"/>
              <w:jc w:val="center"/>
              <w:rPr>
                <w:color w:val="000000"/>
                <w:sz w:val="26"/>
                <w:szCs w:val="26"/>
              </w:rPr>
            </w:pPr>
          </w:p>
          <w:p w:rsidR="00D2518F" w:rsidRDefault="00D2518F" w:rsidP="00D2518F">
            <w:pPr>
              <w:spacing w:line="312" w:lineRule="exact"/>
              <w:jc w:val="center"/>
              <w:rPr>
                <w:color w:val="000000"/>
                <w:sz w:val="26"/>
                <w:szCs w:val="26"/>
              </w:rPr>
            </w:pPr>
          </w:p>
          <w:p w:rsidR="00D2518F" w:rsidRDefault="00D2518F" w:rsidP="00D2518F">
            <w:pPr>
              <w:spacing w:line="312" w:lineRule="exact"/>
              <w:jc w:val="center"/>
              <w:rPr>
                <w:color w:val="000000"/>
                <w:sz w:val="26"/>
                <w:szCs w:val="26"/>
              </w:rPr>
            </w:pPr>
          </w:p>
          <w:p w:rsidR="00D2518F" w:rsidRDefault="00D2518F" w:rsidP="00D2518F">
            <w:pPr>
              <w:spacing w:line="312" w:lineRule="exact"/>
              <w:jc w:val="center"/>
              <w:rPr>
                <w:color w:val="000000"/>
                <w:sz w:val="26"/>
                <w:szCs w:val="26"/>
              </w:rPr>
            </w:pPr>
          </w:p>
          <w:p w:rsidR="00D2518F" w:rsidRDefault="00D2518F" w:rsidP="00D2518F">
            <w:pPr>
              <w:spacing w:line="312" w:lineRule="exact"/>
              <w:jc w:val="center"/>
              <w:rPr>
                <w:color w:val="000000"/>
                <w:sz w:val="26"/>
                <w:szCs w:val="26"/>
              </w:rPr>
            </w:pPr>
          </w:p>
          <w:p w:rsidR="00D2518F" w:rsidRDefault="00D2518F" w:rsidP="00D2518F">
            <w:pPr>
              <w:spacing w:line="312" w:lineRule="exact"/>
              <w:jc w:val="center"/>
              <w:rPr>
                <w:color w:val="000000"/>
                <w:sz w:val="26"/>
                <w:szCs w:val="26"/>
              </w:rPr>
            </w:pPr>
          </w:p>
          <w:p w:rsidR="001330E6" w:rsidRPr="00050126" w:rsidRDefault="001330E6" w:rsidP="00D2518F">
            <w:pPr>
              <w:spacing w:line="312" w:lineRule="exact"/>
              <w:jc w:val="right"/>
              <w:rPr>
                <w:color w:val="000000"/>
                <w:sz w:val="26"/>
                <w:szCs w:val="26"/>
              </w:rPr>
            </w:pPr>
            <w:r w:rsidRPr="00050126">
              <w:rPr>
                <w:color w:val="000000"/>
                <w:sz w:val="26"/>
                <w:szCs w:val="26"/>
              </w:rPr>
              <w:t>2 400,00</w:t>
            </w:r>
          </w:p>
        </w:tc>
        <w:tc>
          <w:tcPr>
            <w:tcW w:w="2153" w:type="dxa"/>
            <w:tcBorders>
              <w:top w:val="nil"/>
              <w:left w:val="nil"/>
              <w:bottom w:val="single" w:sz="4" w:space="0" w:color="000000"/>
              <w:right w:val="single" w:sz="4" w:space="0" w:color="000000"/>
            </w:tcBorders>
            <w:shd w:val="clear" w:color="auto" w:fill="auto"/>
            <w:vAlign w:val="bottom"/>
          </w:tcPr>
          <w:p w:rsidR="00D2518F" w:rsidRDefault="00D2518F" w:rsidP="00D2518F">
            <w:pPr>
              <w:spacing w:line="312" w:lineRule="exact"/>
              <w:jc w:val="center"/>
              <w:rPr>
                <w:color w:val="000000"/>
                <w:sz w:val="26"/>
                <w:szCs w:val="26"/>
              </w:rPr>
            </w:pPr>
          </w:p>
          <w:p w:rsidR="00D2518F" w:rsidRDefault="00D2518F" w:rsidP="00D2518F">
            <w:pPr>
              <w:spacing w:line="312" w:lineRule="exact"/>
              <w:jc w:val="center"/>
              <w:rPr>
                <w:color w:val="000000"/>
                <w:sz w:val="26"/>
                <w:szCs w:val="26"/>
              </w:rPr>
            </w:pPr>
          </w:p>
          <w:p w:rsidR="00D2518F" w:rsidRDefault="00D2518F" w:rsidP="00D2518F">
            <w:pPr>
              <w:spacing w:line="312" w:lineRule="exact"/>
              <w:jc w:val="center"/>
              <w:rPr>
                <w:color w:val="000000"/>
                <w:sz w:val="26"/>
                <w:szCs w:val="26"/>
              </w:rPr>
            </w:pPr>
          </w:p>
          <w:p w:rsidR="00D2518F" w:rsidRDefault="00D2518F" w:rsidP="00D2518F">
            <w:pPr>
              <w:spacing w:line="312" w:lineRule="exact"/>
              <w:jc w:val="center"/>
              <w:rPr>
                <w:color w:val="000000"/>
                <w:sz w:val="26"/>
                <w:szCs w:val="26"/>
              </w:rPr>
            </w:pPr>
          </w:p>
          <w:p w:rsidR="00D2518F" w:rsidRDefault="00D2518F" w:rsidP="00D2518F">
            <w:pPr>
              <w:spacing w:line="312" w:lineRule="exact"/>
              <w:jc w:val="center"/>
              <w:rPr>
                <w:color w:val="000000"/>
                <w:sz w:val="26"/>
                <w:szCs w:val="26"/>
              </w:rPr>
            </w:pPr>
          </w:p>
          <w:p w:rsidR="00D2518F" w:rsidRDefault="00D2518F" w:rsidP="00D2518F">
            <w:pPr>
              <w:spacing w:line="312" w:lineRule="exact"/>
              <w:jc w:val="center"/>
              <w:rPr>
                <w:color w:val="000000"/>
                <w:sz w:val="26"/>
                <w:szCs w:val="26"/>
              </w:rPr>
            </w:pPr>
          </w:p>
          <w:p w:rsidR="00D2518F" w:rsidRDefault="00D2518F" w:rsidP="00D2518F">
            <w:pPr>
              <w:spacing w:line="312" w:lineRule="exact"/>
              <w:jc w:val="center"/>
              <w:rPr>
                <w:color w:val="000000"/>
                <w:sz w:val="26"/>
                <w:szCs w:val="26"/>
              </w:rPr>
            </w:pPr>
          </w:p>
          <w:p w:rsidR="00D2518F" w:rsidRDefault="00D2518F" w:rsidP="00D2518F">
            <w:pPr>
              <w:spacing w:line="312" w:lineRule="exact"/>
              <w:jc w:val="center"/>
              <w:rPr>
                <w:color w:val="000000"/>
                <w:sz w:val="26"/>
                <w:szCs w:val="26"/>
              </w:rPr>
            </w:pPr>
          </w:p>
          <w:p w:rsidR="00D2518F" w:rsidRDefault="00D2518F" w:rsidP="00D2518F">
            <w:pPr>
              <w:spacing w:line="312" w:lineRule="exact"/>
              <w:jc w:val="center"/>
              <w:rPr>
                <w:color w:val="000000"/>
                <w:sz w:val="26"/>
                <w:szCs w:val="26"/>
              </w:rPr>
            </w:pPr>
          </w:p>
          <w:p w:rsidR="00D2518F" w:rsidRDefault="00D2518F" w:rsidP="00D2518F">
            <w:pPr>
              <w:spacing w:line="312" w:lineRule="exact"/>
              <w:jc w:val="center"/>
              <w:rPr>
                <w:color w:val="000000"/>
                <w:sz w:val="26"/>
                <w:szCs w:val="26"/>
              </w:rPr>
            </w:pPr>
          </w:p>
          <w:p w:rsidR="00D2518F" w:rsidRDefault="00D2518F" w:rsidP="00D2518F">
            <w:pPr>
              <w:spacing w:line="312" w:lineRule="exact"/>
              <w:jc w:val="center"/>
              <w:rPr>
                <w:color w:val="000000"/>
                <w:sz w:val="26"/>
                <w:szCs w:val="26"/>
              </w:rPr>
            </w:pPr>
          </w:p>
          <w:p w:rsidR="00D2518F" w:rsidRDefault="00D2518F" w:rsidP="00D2518F">
            <w:pPr>
              <w:spacing w:line="312" w:lineRule="exact"/>
              <w:jc w:val="center"/>
              <w:rPr>
                <w:color w:val="000000"/>
                <w:sz w:val="26"/>
                <w:szCs w:val="26"/>
              </w:rPr>
            </w:pPr>
          </w:p>
          <w:p w:rsidR="00D2518F" w:rsidRDefault="00D2518F" w:rsidP="00D2518F">
            <w:pPr>
              <w:spacing w:line="312" w:lineRule="exact"/>
              <w:jc w:val="center"/>
              <w:rPr>
                <w:color w:val="000000"/>
                <w:sz w:val="26"/>
                <w:szCs w:val="26"/>
              </w:rPr>
            </w:pPr>
          </w:p>
          <w:p w:rsidR="00D2518F" w:rsidRDefault="00D2518F" w:rsidP="00D2518F">
            <w:pPr>
              <w:spacing w:line="312" w:lineRule="exact"/>
              <w:jc w:val="center"/>
              <w:rPr>
                <w:color w:val="000000"/>
                <w:sz w:val="26"/>
                <w:szCs w:val="26"/>
              </w:rPr>
            </w:pPr>
          </w:p>
          <w:p w:rsidR="001330E6" w:rsidRPr="00050126" w:rsidRDefault="001330E6" w:rsidP="00D2518F">
            <w:pPr>
              <w:spacing w:line="312" w:lineRule="exact"/>
              <w:jc w:val="right"/>
              <w:rPr>
                <w:color w:val="000000"/>
                <w:sz w:val="26"/>
                <w:szCs w:val="26"/>
              </w:rPr>
            </w:pPr>
            <w:r w:rsidRPr="00050126">
              <w:rPr>
                <w:color w:val="000000"/>
                <w:sz w:val="26"/>
                <w:szCs w:val="26"/>
              </w:rPr>
              <w:t>2 400,00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color w:val="000000"/>
                <w:sz w:val="26"/>
                <w:szCs w:val="26"/>
              </w:rPr>
            </w:pPr>
            <w:r w:rsidRPr="00050126">
              <w:rPr>
                <w:color w:val="000000"/>
                <w:sz w:val="26"/>
                <w:szCs w:val="26"/>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884</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13</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2730000458</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600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2 400,00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2 400,00</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2 400,00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color w:val="000000"/>
                <w:sz w:val="26"/>
                <w:szCs w:val="26"/>
              </w:rPr>
            </w:pPr>
            <w:r w:rsidRPr="00050126">
              <w:rPr>
                <w:color w:val="000000"/>
                <w:sz w:val="26"/>
                <w:szCs w:val="2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884</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13</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2730000458</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630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2 400,00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2 400,00</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2 400,00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color w:val="000000"/>
                <w:sz w:val="26"/>
                <w:szCs w:val="26"/>
              </w:rPr>
            </w:pPr>
            <w:r w:rsidRPr="00050126">
              <w:rPr>
                <w:color w:val="000000"/>
                <w:sz w:val="26"/>
                <w:szCs w:val="26"/>
              </w:rPr>
              <w:t xml:space="preserve">Субсидии социально ориентированным некоммерческим организациям для осуществления их деятельности в рамках подпрограммы </w:t>
            </w:r>
            <w:r w:rsidR="003B7334" w:rsidRPr="00050126">
              <w:rPr>
                <w:color w:val="000000"/>
                <w:sz w:val="26"/>
                <w:szCs w:val="26"/>
              </w:rPr>
              <w:t>«</w:t>
            </w:r>
            <w:r w:rsidRPr="00050126">
              <w:rPr>
                <w:color w:val="000000"/>
                <w:sz w:val="26"/>
                <w:szCs w:val="26"/>
              </w:rPr>
              <w:t>Государственная поддержка гражданских инициатив и социально ориентированных некоммерческих организаций</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884</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13</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2730001850</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15 716,18</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12 171,01</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12 001,04</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color w:val="000000"/>
                <w:sz w:val="26"/>
                <w:szCs w:val="26"/>
              </w:rPr>
            </w:pPr>
            <w:r w:rsidRPr="00050126">
              <w:rPr>
                <w:color w:val="000000"/>
                <w:sz w:val="26"/>
                <w:szCs w:val="26"/>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884</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13</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2730001850</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600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15 716,18</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12 171,01</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12 001,04</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color w:val="000000"/>
                <w:sz w:val="26"/>
                <w:szCs w:val="26"/>
              </w:rPr>
            </w:pPr>
            <w:r w:rsidRPr="00050126">
              <w:rPr>
                <w:color w:val="000000"/>
                <w:sz w:val="26"/>
                <w:szCs w:val="2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0" w:type="dxa"/>
            <w:tcBorders>
              <w:top w:val="nil"/>
              <w:left w:val="nil"/>
              <w:bottom w:val="single" w:sz="4" w:space="0" w:color="000000"/>
              <w:right w:val="single" w:sz="4" w:space="0" w:color="000000"/>
            </w:tcBorders>
            <w:shd w:val="clear" w:color="auto" w:fill="auto"/>
            <w:vAlign w:val="bottom"/>
          </w:tcPr>
          <w:p w:rsidR="00D2518F" w:rsidRDefault="00D2518F" w:rsidP="00050126">
            <w:pPr>
              <w:jc w:val="center"/>
              <w:rPr>
                <w:color w:val="000000"/>
                <w:sz w:val="26"/>
                <w:szCs w:val="26"/>
              </w:rPr>
            </w:pPr>
          </w:p>
          <w:p w:rsidR="00D2518F" w:rsidRDefault="00D2518F" w:rsidP="00050126">
            <w:pPr>
              <w:jc w:val="center"/>
              <w:rPr>
                <w:color w:val="000000"/>
                <w:sz w:val="26"/>
                <w:szCs w:val="26"/>
              </w:rPr>
            </w:pPr>
          </w:p>
          <w:p w:rsidR="00D2518F" w:rsidRDefault="00D2518F" w:rsidP="00050126">
            <w:pPr>
              <w:jc w:val="center"/>
              <w:rPr>
                <w:color w:val="000000"/>
                <w:sz w:val="26"/>
                <w:szCs w:val="26"/>
              </w:rPr>
            </w:pPr>
          </w:p>
          <w:p w:rsidR="00D2518F" w:rsidRDefault="00D2518F" w:rsidP="00050126">
            <w:pPr>
              <w:jc w:val="center"/>
              <w:rPr>
                <w:color w:val="000000"/>
                <w:sz w:val="26"/>
                <w:szCs w:val="26"/>
              </w:rPr>
            </w:pPr>
          </w:p>
          <w:p w:rsidR="00D2518F" w:rsidRDefault="00D2518F" w:rsidP="00050126">
            <w:pPr>
              <w:jc w:val="center"/>
              <w:rPr>
                <w:color w:val="000000"/>
                <w:sz w:val="26"/>
                <w:szCs w:val="26"/>
              </w:rPr>
            </w:pPr>
          </w:p>
          <w:p w:rsidR="00D2518F" w:rsidRDefault="00D2518F" w:rsidP="0005012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884</w:t>
            </w:r>
          </w:p>
        </w:tc>
        <w:tc>
          <w:tcPr>
            <w:tcW w:w="542" w:type="dxa"/>
            <w:tcBorders>
              <w:top w:val="nil"/>
              <w:left w:val="nil"/>
              <w:bottom w:val="single" w:sz="4" w:space="0" w:color="000000"/>
              <w:right w:val="single" w:sz="4" w:space="0" w:color="000000"/>
            </w:tcBorders>
            <w:shd w:val="clear" w:color="auto" w:fill="auto"/>
            <w:vAlign w:val="bottom"/>
          </w:tcPr>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tcPr>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13</w:t>
            </w:r>
          </w:p>
        </w:tc>
        <w:tc>
          <w:tcPr>
            <w:tcW w:w="1701" w:type="dxa"/>
            <w:tcBorders>
              <w:top w:val="nil"/>
              <w:left w:val="nil"/>
              <w:bottom w:val="single" w:sz="4" w:space="0" w:color="000000"/>
              <w:right w:val="single" w:sz="4" w:space="0" w:color="000000"/>
            </w:tcBorders>
            <w:shd w:val="clear" w:color="auto" w:fill="auto"/>
            <w:vAlign w:val="bottom"/>
          </w:tcPr>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2730001850</w:t>
            </w:r>
          </w:p>
        </w:tc>
        <w:tc>
          <w:tcPr>
            <w:tcW w:w="709" w:type="dxa"/>
            <w:tcBorders>
              <w:top w:val="nil"/>
              <w:left w:val="nil"/>
              <w:bottom w:val="single" w:sz="4" w:space="0" w:color="000000"/>
              <w:right w:val="single" w:sz="4" w:space="0" w:color="000000"/>
            </w:tcBorders>
            <w:shd w:val="clear" w:color="auto" w:fill="auto"/>
            <w:vAlign w:val="bottom"/>
          </w:tcPr>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630</w:t>
            </w:r>
          </w:p>
        </w:tc>
        <w:tc>
          <w:tcPr>
            <w:tcW w:w="2126" w:type="dxa"/>
            <w:tcBorders>
              <w:top w:val="nil"/>
              <w:left w:val="nil"/>
              <w:bottom w:val="single" w:sz="4" w:space="0" w:color="000000"/>
              <w:right w:val="single" w:sz="4" w:space="0" w:color="000000"/>
            </w:tcBorders>
            <w:shd w:val="clear" w:color="auto" w:fill="auto"/>
            <w:vAlign w:val="bottom"/>
          </w:tcPr>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15 716,18</w:t>
            </w:r>
          </w:p>
        </w:tc>
        <w:tc>
          <w:tcPr>
            <w:tcW w:w="2126" w:type="dxa"/>
            <w:tcBorders>
              <w:top w:val="nil"/>
              <w:left w:val="nil"/>
              <w:bottom w:val="single" w:sz="4" w:space="0" w:color="000000"/>
              <w:right w:val="single" w:sz="4" w:space="0" w:color="000000"/>
            </w:tcBorders>
            <w:shd w:val="clear" w:color="auto" w:fill="auto"/>
            <w:vAlign w:val="bottom"/>
          </w:tcPr>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12 171,01</w:t>
            </w:r>
          </w:p>
        </w:tc>
        <w:tc>
          <w:tcPr>
            <w:tcW w:w="2153" w:type="dxa"/>
            <w:tcBorders>
              <w:top w:val="nil"/>
              <w:left w:val="nil"/>
              <w:bottom w:val="single" w:sz="4" w:space="0" w:color="000000"/>
              <w:right w:val="single" w:sz="4" w:space="0" w:color="000000"/>
            </w:tcBorders>
            <w:shd w:val="clear" w:color="auto" w:fill="auto"/>
            <w:vAlign w:val="bottom"/>
          </w:tcPr>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12 001,04</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color w:val="000000"/>
                <w:sz w:val="26"/>
                <w:szCs w:val="26"/>
              </w:rPr>
            </w:pPr>
            <w:r w:rsidRPr="00050126">
              <w:rPr>
                <w:color w:val="000000"/>
                <w:sz w:val="26"/>
                <w:szCs w:val="26"/>
              </w:rPr>
              <w:t xml:space="preserve">Субсидия в виде имущественного взноса фонду </w:t>
            </w:r>
            <w:r w:rsidR="003B7334" w:rsidRPr="00050126">
              <w:rPr>
                <w:color w:val="000000"/>
                <w:sz w:val="26"/>
                <w:szCs w:val="26"/>
              </w:rPr>
              <w:t>«</w:t>
            </w:r>
            <w:r w:rsidRPr="00050126">
              <w:rPr>
                <w:color w:val="000000"/>
                <w:sz w:val="26"/>
                <w:szCs w:val="26"/>
              </w:rPr>
              <w:t>Краевой центр развития гражданских инициатив и социально ориентированных некоммерческих организаций</w:t>
            </w:r>
            <w:r w:rsidR="003B7334" w:rsidRPr="00050126">
              <w:rPr>
                <w:color w:val="000000"/>
                <w:sz w:val="26"/>
                <w:szCs w:val="26"/>
              </w:rPr>
              <w:t>»</w:t>
            </w:r>
            <w:r w:rsidRPr="00050126">
              <w:rPr>
                <w:color w:val="000000"/>
                <w:sz w:val="26"/>
                <w:szCs w:val="26"/>
              </w:rPr>
              <w:t xml:space="preserve"> в рамках подпрограммы </w:t>
            </w:r>
            <w:r w:rsidR="003B7334" w:rsidRPr="00050126">
              <w:rPr>
                <w:color w:val="000000"/>
                <w:sz w:val="26"/>
                <w:szCs w:val="26"/>
              </w:rPr>
              <w:t>«</w:t>
            </w:r>
            <w:r w:rsidRPr="00050126">
              <w:rPr>
                <w:color w:val="000000"/>
                <w:sz w:val="26"/>
                <w:szCs w:val="26"/>
              </w:rPr>
              <w:t>Государственная поддержка гражданских инициатив и социально ориентированных некоммерческих организаций</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884</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13</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2730001860</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9 500,00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8 900,00</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8 900,00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color w:val="000000"/>
                <w:sz w:val="26"/>
                <w:szCs w:val="26"/>
              </w:rPr>
            </w:pPr>
            <w:r w:rsidRPr="00050126">
              <w:rPr>
                <w:color w:val="000000"/>
                <w:sz w:val="26"/>
                <w:szCs w:val="26"/>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884</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13</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2730001860</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600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9 500,00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8 900,00</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8 900,00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color w:val="000000"/>
                <w:sz w:val="26"/>
                <w:szCs w:val="26"/>
              </w:rPr>
            </w:pPr>
            <w:r w:rsidRPr="00050126">
              <w:rPr>
                <w:color w:val="000000"/>
                <w:sz w:val="26"/>
                <w:szCs w:val="2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884</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13</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2730001860</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630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9 500,00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8 900,00</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8 900,00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color w:val="000000"/>
                <w:sz w:val="26"/>
                <w:szCs w:val="26"/>
              </w:rPr>
            </w:pPr>
            <w:r w:rsidRPr="00050126">
              <w:rPr>
                <w:color w:val="000000"/>
                <w:sz w:val="26"/>
                <w:szCs w:val="26"/>
              </w:rPr>
              <w:t xml:space="preserve">Подпрограмма </w:t>
            </w:r>
            <w:r w:rsidR="003B7334" w:rsidRPr="00050126">
              <w:rPr>
                <w:color w:val="000000"/>
                <w:sz w:val="26"/>
                <w:szCs w:val="26"/>
              </w:rPr>
              <w:t>«</w:t>
            </w:r>
            <w:r w:rsidRPr="00050126">
              <w:rPr>
                <w:color w:val="000000"/>
                <w:sz w:val="26"/>
                <w:szCs w:val="26"/>
              </w:rPr>
              <w:t>Развитие российского казачества в Хабаровском крае</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884</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13</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2740000000</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470,00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400,00</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400,00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color w:val="000000"/>
                <w:sz w:val="26"/>
                <w:szCs w:val="26"/>
              </w:rPr>
            </w:pPr>
            <w:r w:rsidRPr="00050126">
              <w:rPr>
                <w:color w:val="000000"/>
                <w:sz w:val="26"/>
                <w:szCs w:val="26"/>
              </w:rPr>
              <w:t xml:space="preserve">Субсидии некоммерческим организациям для осуществления государственной службы российского казачества в рамках подпрограммы </w:t>
            </w:r>
            <w:r w:rsidR="003B7334" w:rsidRPr="00050126">
              <w:rPr>
                <w:color w:val="000000"/>
                <w:sz w:val="26"/>
                <w:szCs w:val="26"/>
              </w:rPr>
              <w:t>«</w:t>
            </w:r>
            <w:r w:rsidRPr="00050126">
              <w:rPr>
                <w:color w:val="000000"/>
                <w:sz w:val="26"/>
                <w:szCs w:val="26"/>
              </w:rPr>
              <w:t>Развитие российского казачества в Хабаровском крае</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tcPr>
          <w:p w:rsidR="00D2518F" w:rsidRDefault="00D2518F" w:rsidP="00050126">
            <w:pPr>
              <w:jc w:val="center"/>
              <w:rPr>
                <w:color w:val="000000"/>
                <w:sz w:val="26"/>
                <w:szCs w:val="26"/>
              </w:rPr>
            </w:pPr>
          </w:p>
          <w:p w:rsidR="00D2518F" w:rsidRDefault="00D2518F" w:rsidP="00050126">
            <w:pPr>
              <w:jc w:val="center"/>
              <w:rPr>
                <w:color w:val="000000"/>
                <w:sz w:val="26"/>
                <w:szCs w:val="26"/>
              </w:rPr>
            </w:pPr>
          </w:p>
          <w:p w:rsidR="00D2518F" w:rsidRDefault="00D2518F" w:rsidP="00050126">
            <w:pPr>
              <w:jc w:val="center"/>
              <w:rPr>
                <w:color w:val="000000"/>
                <w:sz w:val="26"/>
                <w:szCs w:val="26"/>
              </w:rPr>
            </w:pPr>
          </w:p>
          <w:p w:rsidR="00D2518F" w:rsidRDefault="00D2518F" w:rsidP="00050126">
            <w:pPr>
              <w:jc w:val="center"/>
              <w:rPr>
                <w:color w:val="000000"/>
                <w:sz w:val="26"/>
                <w:szCs w:val="26"/>
              </w:rPr>
            </w:pPr>
          </w:p>
          <w:p w:rsidR="00D2518F" w:rsidRDefault="00D2518F" w:rsidP="00050126">
            <w:pPr>
              <w:jc w:val="center"/>
              <w:rPr>
                <w:color w:val="000000"/>
                <w:sz w:val="26"/>
                <w:szCs w:val="26"/>
              </w:rPr>
            </w:pPr>
          </w:p>
          <w:p w:rsidR="00D2518F" w:rsidRDefault="00D2518F" w:rsidP="0005012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884</w:t>
            </w:r>
          </w:p>
        </w:tc>
        <w:tc>
          <w:tcPr>
            <w:tcW w:w="542" w:type="dxa"/>
            <w:tcBorders>
              <w:top w:val="nil"/>
              <w:left w:val="nil"/>
              <w:bottom w:val="single" w:sz="4" w:space="0" w:color="000000"/>
              <w:right w:val="single" w:sz="4" w:space="0" w:color="000000"/>
            </w:tcBorders>
            <w:shd w:val="clear" w:color="auto" w:fill="auto"/>
            <w:vAlign w:val="bottom"/>
          </w:tcPr>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tcPr>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13</w:t>
            </w:r>
          </w:p>
        </w:tc>
        <w:tc>
          <w:tcPr>
            <w:tcW w:w="1701" w:type="dxa"/>
            <w:tcBorders>
              <w:top w:val="nil"/>
              <w:left w:val="nil"/>
              <w:bottom w:val="single" w:sz="4" w:space="0" w:color="000000"/>
              <w:right w:val="single" w:sz="4" w:space="0" w:color="000000"/>
            </w:tcBorders>
            <w:shd w:val="clear" w:color="auto" w:fill="auto"/>
            <w:vAlign w:val="bottom"/>
          </w:tcPr>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2740062150</w:t>
            </w:r>
          </w:p>
        </w:tc>
        <w:tc>
          <w:tcPr>
            <w:tcW w:w="709" w:type="dxa"/>
            <w:tcBorders>
              <w:top w:val="nil"/>
              <w:left w:val="nil"/>
              <w:bottom w:val="single" w:sz="4" w:space="0" w:color="000000"/>
              <w:right w:val="single" w:sz="4" w:space="0" w:color="000000"/>
            </w:tcBorders>
            <w:shd w:val="clear" w:color="auto" w:fill="auto"/>
            <w:vAlign w:val="bottom"/>
          </w:tcPr>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tcPr>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470,00</w:t>
            </w:r>
          </w:p>
        </w:tc>
        <w:tc>
          <w:tcPr>
            <w:tcW w:w="2126" w:type="dxa"/>
            <w:tcBorders>
              <w:top w:val="nil"/>
              <w:left w:val="nil"/>
              <w:bottom w:val="single" w:sz="4" w:space="0" w:color="000000"/>
              <w:right w:val="single" w:sz="4" w:space="0" w:color="000000"/>
            </w:tcBorders>
            <w:shd w:val="clear" w:color="auto" w:fill="auto"/>
            <w:vAlign w:val="bottom"/>
          </w:tcPr>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400,00</w:t>
            </w:r>
          </w:p>
        </w:tc>
        <w:tc>
          <w:tcPr>
            <w:tcW w:w="2153" w:type="dxa"/>
            <w:tcBorders>
              <w:top w:val="nil"/>
              <w:left w:val="nil"/>
              <w:bottom w:val="single" w:sz="4" w:space="0" w:color="000000"/>
              <w:right w:val="single" w:sz="4" w:space="0" w:color="000000"/>
            </w:tcBorders>
            <w:shd w:val="clear" w:color="auto" w:fill="auto"/>
            <w:vAlign w:val="bottom"/>
          </w:tcPr>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400,00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color w:val="000000"/>
                <w:sz w:val="26"/>
                <w:szCs w:val="26"/>
              </w:rPr>
            </w:pPr>
            <w:r w:rsidRPr="00050126">
              <w:rPr>
                <w:color w:val="000000"/>
                <w:sz w:val="26"/>
                <w:szCs w:val="26"/>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884</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13</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2740062150</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600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470,00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400,00</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400,00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color w:val="000000"/>
                <w:sz w:val="26"/>
                <w:szCs w:val="26"/>
              </w:rPr>
            </w:pPr>
            <w:r w:rsidRPr="00050126">
              <w:rPr>
                <w:color w:val="000000"/>
                <w:sz w:val="26"/>
                <w:szCs w:val="2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884</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13</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2740062150</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630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470,00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400,00</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400,00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D2518F">
            <w:pPr>
              <w:spacing w:line="312" w:lineRule="exact"/>
              <w:ind w:right="-79"/>
              <w:jc w:val="both"/>
              <w:rPr>
                <w:color w:val="000000"/>
                <w:sz w:val="26"/>
                <w:szCs w:val="26"/>
              </w:rPr>
            </w:pPr>
            <w:r w:rsidRPr="00050126">
              <w:rPr>
                <w:color w:val="000000"/>
                <w:sz w:val="26"/>
                <w:szCs w:val="26"/>
              </w:rPr>
              <w:t xml:space="preserve">Государственная программа Хабаровского края </w:t>
            </w:r>
            <w:r w:rsidR="003B7334" w:rsidRPr="00050126">
              <w:rPr>
                <w:color w:val="000000"/>
                <w:sz w:val="26"/>
                <w:szCs w:val="26"/>
              </w:rPr>
              <w:t>«</w:t>
            </w:r>
            <w:r w:rsidRPr="00050126">
              <w:rPr>
                <w:color w:val="000000"/>
                <w:sz w:val="26"/>
                <w:szCs w:val="26"/>
              </w:rPr>
              <w:t>Содействие развитию местного самоуправления в Хабаровском крае</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D2518F">
            <w:pPr>
              <w:spacing w:line="312" w:lineRule="exact"/>
              <w:jc w:val="center"/>
              <w:rPr>
                <w:color w:val="000000"/>
                <w:sz w:val="26"/>
                <w:szCs w:val="26"/>
              </w:rPr>
            </w:pPr>
            <w:r w:rsidRPr="00050126">
              <w:rPr>
                <w:color w:val="000000"/>
                <w:sz w:val="26"/>
                <w:szCs w:val="26"/>
              </w:rPr>
              <w:t>884</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D2518F">
            <w:pPr>
              <w:spacing w:line="312" w:lineRule="exact"/>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D2518F">
            <w:pPr>
              <w:spacing w:line="312" w:lineRule="exact"/>
              <w:jc w:val="center"/>
              <w:rPr>
                <w:color w:val="000000"/>
                <w:sz w:val="26"/>
                <w:szCs w:val="26"/>
              </w:rPr>
            </w:pPr>
            <w:r w:rsidRPr="00050126">
              <w:rPr>
                <w:color w:val="000000"/>
                <w:sz w:val="26"/>
                <w:szCs w:val="26"/>
              </w:rPr>
              <w:t>13</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D2518F">
            <w:pPr>
              <w:spacing w:line="312" w:lineRule="exact"/>
              <w:jc w:val="center"/>
              <w:rPr>
                <w:color w:val="000000"/>
                <w:sz w:val="26"/>
                <w:szCs w:val="26"/>
              </w:rPr>
            </w:pPr>
            <w:r w:rsidRPr="00050126">
              <w:rPr>
                <w:color w:val="000000"/>
                <w:sz w:val="26"/>
                <w:szCs w:val="26"/>
              </w:rPr>
              <w:t>2900000000</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D2518F">
            <w:pPr>
              <w:spacing w:line="312" w:lineRule="exact"/>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D2518F">
            <w:pPr>
              <w:spacing w:line="312" w:lineRule="exact"/>
              <w:jc w:val="right"/>
              <w:rPr>
                <w:color w:val="000000"/>
                <w:sz w:val="26"/>
                <w:szCs w:val="26"/>
              </w:rPr>
            </w:pPr>
            <w:r w:rsidRPr="00050126">
              <w:rPr>
                <w:color w:val="000000"/>
                <w:sz w:val="26"/>
                <w:szCs w:val="26"/>
              </w:rPr>
              <w:t>619,00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D2518F">
            <w:pPr>
              <w:spacing w:line="312" w:lineRule="exact"/>
              <w:jc w:val="right"/>
              <w:rPr>
                <w:color w:val="000000"/>
                <w:sz w:val="26"/>
                <w:szCs w:val="26"/>
              </w:rPr>
            </w:pPr>
            <w:r w:rsidRPr="00050126">
              <w:rPr>
                <w:color w:val="000000"/>
                <w:sz w:val="26"/>
                <w:szCs w:val="26"/>
              </w:rPr>
              <w:t>605,00</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D2518F">
            <w:pPr>
              <w:spacing w:line="312" w:lineRule="exact"/>
              <w:jc w:val="right"/>
              <w:rPr>
                <w:color w:val="000000"/>
                <w:sz w:val="26"/>
                <w:szCs w:val="26"/>
              </w:rPr>
            </w:pPr>
            <w:r w:rsidRPr="00050126">
              <w:rPr>
                <w:color w:val="000000"/>
                <w:sz w:val="26"/>
                <w:szCs w:val="26"/>
              </w:rPr>
              <w:t>605,00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D2518F">
            <w:pPr>
              <w:spacing w:line="312" w:lineRule="exact"/>
              <w:ind w:right="-79"/>
              <w:jc w:val="both"/>
              <w:rPr>
                <w:color w:val="000000"/>
                <w:sz w:val="26"/>
                <w:szCs w:val="26"/>
              </w:rPr>
            </w:pPr>
            <w:r w:rsidRPr="00050126">
              <w:rPr>
                <w:color w:val="000000"/>
                <w:sz w:val="26"/>
                <w:szCs w:val="26"/>
              </w:rPr>
              <w:t>Стимулирование органов местного самоуправления к повышению эффективности деятельности</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D2518F">
            <w:pPr>
              <w:spacing w:line="312" w:lineRule="exact"/>
              <w:jc w:val="center"/>
              <w:rPr>
                <w:color w:val="000000"/>
                <w:sz w:val="26"/>
                <w:szCs w:val="26"/>
              </w:rPr>
            </w:pPr>
            <w:r w:rsidRPr="00050126">
              <w:rPr>
                <w:color w:val="000000"/>
                <w:sz w:val="26"/>
                <w:szCs w:val="26"/>
              </w:rPr>
              <w:t>884</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D2518F">
            <w:pPr>
              <w:spacing w:line="312" w:lineRule="exact"/>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D2518F">
            <w:pPr>
              <w:spacing w:line="312" w:lineRule="exact"/>
              <w:jc w:val="center"/>
              <w:rPr>
                <w:color w:val="000000"/>
                <w:sz w:val="26"/>
                <w:szCs w:val="26"/>
              </w:rPr>
            </w:pPr>
            <w:r w:rsidRPr="00050126">
              <w:rPr>
                <w:color w:val="000000"/>
                <w:sz w:val="26"/>
                <w:szCs w:val="26"/>
              </w:rPr>
              <w:t>13</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D2518F">
            <w:pPr>
              <w:spacing w:line="312" w:lineRule="exact"/>
              <w:jc w:val="center"/>
              <w:rPr>
                <w:color w:val="000000"/>
                <w:sz w:val="26"/>
                <w:szCs w:val="26"/>
              </w:rPr>
            </w:pPr>
            <w:r w:rsidRPr="00050126">
              <w:rPr>
                <w:color w:val="000000"/>
                <w:sz w:val="26"/>
                <w:szCs w:val="26"/>
              </w:rPr>
              <w:t>2900100000</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D2518F">
            <w:pPr>
              <w:spacing w:line="312" w:lineRule="exact"/>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D2518F">
            <w:pPr>
              <w:spacing w:line="312" w:lineRule="exact"/>
              <w:jc w:val="right"/>
              <w:rPr>
                <w:color w:val="000000"/>
                <w:sz w:val="26"/>
                <w:szCs w:val="26"/>
              </w:rPr>
            </w:pPr>
            <w:r w:rsidRPr="00050126">
              <w:rPr>
                <w:color w:val="000000"/>
                <w:sz w:val="26"/>
                <w:szCs w:val="26"/>
              </w:rPr>
              <w:t>539,00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D2518F">
            <w:pPr>
              <w:spacing w:line="312" w:lineRule="exact"/>
              <w:jc w:val="right"/>
              <w:rPr>
                <w:color w:val="000000"/>
                <w:sz w:val="26"/>
                <w:szCs w:val="26"/>
              </w:rPr>
            </w:pPr>
            <w:r w:rsidRPr="00050126">
              <w:rPr>
                <w:color w:val="000000"/>
                <w:sz w:val="26"/>
                <w:szCs w:val="26"/>
              </w:rPr>
              <w:t>525,00</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D2518F">
            <w:pPr>
              <w:spacing w:line="312" w:lineRule="exact"/>
              <w:jc w:val="right"/>
              <w:rPr>
                <w:color w:val="000000"/>
                <w:sz w:val="26"/>
                <w:szCs w:val="26"/>
              </w:rPr>
            </w:pPr>
            <w:r w:rsidRPr="00050126">
              <w:rPr>
                <w:color w:val="000000"/>
                <w:sz w:val="26"/>
                <w:szCs w:val="26"/>
              </w:rPr>
              <w:t>525,00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D2518F">
            <w:pPr>
              <w:spacing w:line="312" w:lineRule="exact"/>
              <w:ind w:right="-79"/>
              <w:jc w:val="both"/>
              <w:rPr>
                <w:color w:val="000000"/>
                <w:sz w:val="26"/>
                <w:szCs w:val="26"/>
              </w:rPr>
            </w:pPr>
            <w:r w:rsidRPr="00050126">
              <w:rPr>
                <w:color w:val="000000"/>
                <w:sz w:val="26"/>
                <w:szCs w:val="26"/>
              </w:rPr>
              <w:t>Организация и проведение приема Губернатором края представителей муниципальных образований ко Дню местного самоуправления</w:t>
            </w:r>
          </w:p>
        </w:tc>
        <w:tc>
          <w:tcPr>
            <w:tcW w:w="850" w:type="dxa"/>
            <w:tcBorders>
              <w:top w:val="nil"/>
              <w:left w:val="nil"/>
              <w:bottom w:val="single" w:sz="4" w:space="0" w:color="000000"/>
              <w:right w:val="single" w:sz="4" w:space="0" w:color="000000"/>
            </w:tcBorders>
            <w:shd w:val="clear" w:color="auto" w:fill="auto"/>
            <w:vAlign w:val="bottom"/>
          </w:tcPr>
          <w:p w:rsidR="00D2518F" w:rsidRDefault="00D2518F" w:rsidP="00D2518F">
            <w:pPr>
              <w:spacing w:line="312" w:lineRule="exact"/>
              <w:jc w:val="center"/>
              <w:rPr>
                <w:color w:val="000000"/>
                <w:sz w:val="26"/>
                <w:szCs w:val="26"/>
              </w:rPr>
            </w:pPr>
          </w:p>
          <w:p w:rsidR="00D2518F" w:rsidRDefault="00D2518F" w:rsidP="00D2518F">
            <w:pPr>
              <w:spacing w:line="312" w:lineRule="exact"/>
              <w:jc w:val="center"/>
              <w:rPr>
                <w:color w:val="000000"/>
                <w:sz w:val="26"/>
                <w:szCs w:val="26"/>
              </w:rPr>
            </w:pPr>
          </w:p>
          <w:p w:rsidR="00D2518F" w:rsidRDefault="00D2518F" w:rsidP="00D2518F">
            <w:pPr>
              <w:spacing w:line="312" w:lineRule="exact"/>
              <w:jc w:val="center"/>
              <w:rPr>
                <w:color w:val="000000"/>
                <w:sz w:val="26"/>
                <w:szCs w:val="26"/>
              </w:rPr>
            </w:pPr>
          </w:p>
          <w:p w:rsidR="00D2518F" w:rsidRDefault="00D2518F" w:rsidP="00D2518F">
            <w:pPr>
              <w:spacing w:line="312" w:lineRule="exact"/>
              <w:jc w:val="center"/>
              <w:rPr>
                <w:color w:val="000000"/>
                <w:sz w:val="26"/>
                <w:szCs w:val="26"/>
              </w:rPr>
            </w:pPr>
          </w:p>
          <w:p w:rsidR="001330E6" w:rsidRPr="00050126" w:rsidRDefault="001330E6" w:rsidP="00D2518F">
            <w:pPr>
              <w:spacing w:line="312" w:lineRule="exact"/>
              <w:jc w:val="center"/>
              <w:rPr>
                <w:color w:val="000000"/>
                <w:sz w:val="26"/>
                <w:szCs w:val="26"/>
              </w:rPr>
            </w:pPr>
            <w:r w:rsidRPr="00050126">
              <w:rPr>
                <w:color w:val="000000"/>
                <w:sz w:val="26"/>
                <w:szCs w:val="26"/>
              </w:rPr>
              <w:t>884</w:t>
            </w:r>
          </w:p>
        </w:tc>
        <w:tc>
          <w:tcPr>
            <w:tcW w:w="542" w:type="dxa"/>
            <w:tcBorders>
              <w:top w:val="nil"/>
              <w:left w:val="nil"/>
              <w:bottom w:val="single" w:sz="4" w:space="0" w:color="000000"/>
              <w:right w:val="single" w:sz="4" w:space="0" w:color="000000"/>
            </w:tcBorders>
            <w:shd w:val="clear" w:color="auto" w:fill="auto"/>
            <w:vAlign w:val="bottom"/>
          </w:tcPr>
          <w:p w:rsidR="00D2518F" w:rsidRDefault="00D2518F" w:rsidP="00D2518F">
            <w:pPr>
              <w:spacing w:line="312" w:lineRule="exact"/>
              <w:jc w:val="center"/>
              <w:rPr>
                <w:color w:val="000000"/>
                <w:sz w:val="26"/>
                <w:szCs w:val="26"/>
              </w:rPr>
            </w:pPr>
          </w:p>
          <w:p w:rsidR="00D2518F" w:rsidRDefault="00D2518F" w:rsidP="00D2518F">
            <w:pPr>
              <w:spacing w:line="312" w:lineRule="exact"/>
              <w:jc w:val="center"/>
              <w:rPr>
                <w:color w:val="000000"/>
                <w:sz w:val="26"/>
                <w:szCs w:val="26"/>
              </w:rPr>
            </w:pPr>
          </w:p>
          <w:p w:rsidR="00D2518F" w:rsidRDefault="00D2518F" w:rsidP="00D2518F">
            <w:pPr>
              <w:spacing w:line="312" w:lineRule="exact"/>
              <w:jc w:val="center"/>
              <w:rPr>
                <w:color w:val="000000"/>
                <w:sz w:val="26"/>
                <w:szCs w:val="26"/>
              </w:rPr>
            </w:pPr>
          </w:p>
          <w:p w:rsidR="00D2518F" w:rsidRDefault="00D2518F" w:rsidP="00D2518F">
            <w:pPr>
              <w:spacing w:line="312" w:lineRule="exact"/>
              <w:jc w:val="center"/>
              <w:rPr>
                <w:color w:val="000000"/>
                <w:sz w:val="26"/>
                <w:szCs w:val="26"/>
              </w:rPr>
            </w:pPr>
          </w:p>
          <w:p w:rsidR="001330E6" w:rsidRPr="00050126" w:rsidRDefault="001330E6" w:rsidP="00D2518F">
            <w:pPr>
              <w:spacing w:line="312" w:lineRule="exact"/>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tcPr>
          <w:p w:rsidR="00D2518F" w:rsidRDefault="00D2518F" w:rsidP="00D2518F">
            <w:pPr>
              <w:spacing w:line="312" w:lineRule="exact"/>
              <w:jc w:val="center"/>
              <w:rPr>
                <w:color w:val="000000"/>
                <w:sz w:val="26"/>
                <w:szCs w:val="26"/>
              </w:rPr>
            </w:pPr>
          </w:p>
          <w:p w:rsidR="00D2518F" w:rsidRDefault="00D2518F" w:rsidP="00D2518F">
            <w:pPr>
              <w:spacing w:line="312" w:lineRule="exact"/>
              <w:jc w:val="center"/>
              <w:rPr>
                <w:color w:val="000000"/>
                <w:sz w:val="26"/>
                <w:szCs w:val="26"/>
              </w:rPr>
            </w:pPr>
          </w:p>
          <w:p w:rsidR="00D2518F" w:rsidRDefault="00D2518F" w:rsidP="00D2518F">
            <w:pPr>
              <w:spacing w:line="312" w:lineRule="exact"/>
              <w:jc w:val="center"/>
              <w:rPr>
                <w:color w:val="000000"/>
                <w:sz w:val="26"/>
                <w:szCs w:val="26"/>
              </w:rPr>
            </w:pPr>
          </w:p>
          <w:p w:rsidR="00D2518F" w:rsidRDefault="00D2518F" w:rsidP="00D2518F">
            <w:pPr>
              <w:spacing w:line="312" w:lineRule="exact"/>
              <w:jc w:val="center"/>
              <w:rPr>
                <w:color w:val="000000"/>
                <w:sz w:val="26"/>
                <w:szCs w:val="26"/>
              </w:rPr>
            </w:pPr>
          </w:p>
          <w:p w:rsidR="001330E6" w:rsidRPr="00050126" w:rsidRDefault="001330E6" w:rsidP="00D2518F">
            <w:pPr>
              <w:spacing w:line="312" w:lineRule="exact"/>
              <w:jc w:val="center"/>
              <w:rPr>
                <w:color w:val="000000"/>
                <w:sz w:val="26"/>
                <w:szCs w:val="26"/>
              </w:rPr>
            </w:pPr>
            <w:r w:rsidRPr="00050126">
              <w:rPr>
                <w:color w:val="000000"/>
                <w:sz w:val="26"/>
                <w:szCs w:val="26"/>
              </w:rPr>
              <w:t>13</w:t>
            </w:r>
          </w:p>
        </w:tc>
        <w:tc>
          <w:tcPr>
            <w:tcW w:w="1701" w:type="dxa"/>
            <w:tcBorders>
              <w:top w:val="nil"/>
              <w:left w:val="nil"/>
              <w:bottom w:val="single" w:sz="4" w:space="0" w:color="000000"/>
              <w:right w:val="single" w:sz="4" w:space="0" w:color="000000"/>
            </w:tcBorders>
            <w:shd w:val="clear" w:color="auto" w:fill="auto"/>
            <w:vAlign w:val="bottom"/>
          </w:tcPr>
          <w:p w:rsidR="00D2518F" w:rsidRDefault="00D2518F" w:rsidP="00D2518F">
            <w:pPr>
              <w:spacing w:line="312" w:lineRule="exact"/>
              <w:jc w:val="center"/>
              <w:rPr>
                <w:color w:val="000000"/>
                <w:sz w:val="26"/>
                <w:szCs w:val="26"/>
              </w:rPr>
            </w:pPr>
          </w:p>
          <w:p w:rsidR="00D2518F" w:rsidRDefault="00D2518F" w:rsidP="00D2518F">
            <w:pPr>
              <w:spacing w:line="312" w:lineRule="exact"/>
              <w:jc w:val="center"/>
              <w:rPr>
                <w:color w:val="000000"/>
                <w:sz w:val="26"/>
                <w:szCs w:val="26"/>
              </w:rPr>
            </w:pPr>
          </w:p>
          <w:p w:rsidR="00D2518F" w:rsidRDefault="00D2518F" w:rsidP="00D2518F">
            <w:pPr>
              <w:spacing w:line="312" w:lineRule="exact"/>
              <w:jc w:val="center"/>
              <w:rPr>
                <w:color w:val="000000"/>
                <w:sz w:val="26"/>
                <w:szCs w:val="26"/>
              </w:rPr>
            </w:pPr>
          </w:p>
          <w:p w:rsidR="00D2518F" w:rsidRDefault="00D2518F" w:rsidP="00D2518F">
            <w:pPr>
              <w:spacing w:line="312" w:lineRule="exact"/>
              <w:jc w:val="center"/>
              <w:rPr>
                <w:color w:val="000000"/>
                <w:sz w:val="26"/>
                <w:szCs w:val="26"/>
              </w:rPr>
            </w:pPr>
          </w:p>
          <w:p w:rsidR="001330E6" w:rsidRPr="00050126" w:rsidRDefault="001330E6" w:rsidP="00D2518F">
            <w:pPr>
              <w:spacing w:line="312" w:lineRule="exact"/>
              <w:jc w:val="center"/>
              <w:rPr>
                <w:color w:val="000000"/>
                <w:sz w:val="26"/>
                <w:szCs w:val="26"/>
              </w:rPr>
            </w:pPr>
            <w:r w:rsidRPr="00050126">
              <w:rPr>
                <w:color w:val="000000"/>
                <w:sz w:val="26"/>
                <w:szCs w:val="26"/>
              </w:rPr>
              <w:t>2900101420</w:t>
            </w:r>
          </w:p>
        </w:tc>
        <w:tc>
          <w:tcPr>
            <w:tcW w:w="709" w:type="dxa"/>
            <w:tcBorders>
              <w:top w:val="nil"/>
              <w:left w:val="nil"/>
              <w:bottom w:val="single" w:sz="4" w:space="0" w:color="000000"/>
              <w:right w:val="single" w:sz="4" w:space="0" w:color="000000"/>
            </w:tcBorders>
            <w:shd w:val="clear" w:color="auto" w:fill="auto"/>
            <w:vAlign w:val="bottom"/>
          </w:tcPr>
          <w:p w:rsidR="00D2518F" w:rsidRDefault="00D2518F" w:rsidP="00D2518F">
            <w:pPr>
              <w:spacing w:line="312" w:lineRule="exact"/>
              <w:jc w:val="center"/>
              <w:rPr>
                <w:color w:val="000000"/>
                <w:sz w:val="26"/>
                <w:szCs w:val="26"/>
              </w:rPr>
            </w:pPr>
          </w:p>
          <w:p w:rsidR="00D2518F" w:rsidRDefault="00D2518F" w:rsidP="00D2518F">
            <w:pPr>
              <w:spacing w:line="312" w:lineRule="exact"/>
              <w:jc w:val="center"/>
              <w:rPr>
                <w:color w:val="000000"/>
                <w:sz w:val="26"/>
                <w:szCs w:val="26"/>
              </w:rPr>
            </w:pPr>
          </w:p>
          <w:p w:rsidR="00D2518F" w:rsidRDefault="00D2518F" w:rsidP="00D2518F">
            <w:pPr>
              <w:spacing w:line="312" w:lineRule="exact"/>
              <w:jc w:val="center"/>
              <w:rPr>
                <w:color w:val="000000"/>
                <w:sz w:val="26"/>
                <w:szCs w:val="26"/>
              </w:rPr>
            </w:pPr>
          </w:p>
          <w:p w:rsidR="00D2518F" w:rsidRDefault="00D2518F" w:rsidP="00D2518F">
            <w:pPr>
              <w:spacing w:line="312" w:lineRule="exact"/>
              <w:jc w:val="center"/>
              <w:rPr>
                <w:color w:val="000000"/>
                <w:sz w:val="26"/>
                <w:szCs w:val="26"/>
              </w:rPr>
            </w:pPr>
          </w:p>
          <w:p w:rsidR="001330E6" w:rsidRPr="00050126" w:rsidRDefault="001330E6" w:rsidP="00D2518F">
            <w:pPr>
              <w:spacing w:line="312" w:lineRule="exact"/>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tcPr>
          <w:p w:rsidR="00D2518F" w:rsidRDefault="00D2518F" w:rsidP="00D2518F">
            <w:pPr>
              <w:spacing w:line="312" w:lineRule="exact"/>
              <w:jc w:val="center"/>
              <w:rPr>
                <w:color w:val="000000"/>
                <w:sz w:val="26"/>
                <w:szCs w:val="26"/>
              </w:rPr>
            </w:pPr>
          </w:p>
          <w:p w:rsidR="00D2518F" w:rsidRDefault="00D2518F" w:rsidP="00D2518F">
            <w:pPr>
              <w:spacing w:line="312" w:lineRule="exact"/>
              <w:jc w:val="center"/>
              <w:rPr>
                <w:color w:val="000000"/>
                <w:sz w:val="26"/>
                <w:szCs w:val="26"/>
              </w:rPr>
            </w:pPr>
          </w:p>
          <w:p w:rsidR="00D2518F" w:rsidRDefault="00D2518F" w:rsidP="00D2518F">
            <w:pPr>
              <w:spacing w:line="312" w:lineRule="exact"/>
              <w:jc w:val="center"/>
              <w:rPr>
                <w:color w:val="000000"/>
                <w:sz w:val="26"/>
                <w:szCs w:val="26"/>
              </w:rPr>
            </w:pPr>
          </w:p>
          <w:p w:rsidR="00D2518F" w:rsidRDefault="00D2518F" w:rsidP="00D2518F">
            <w:pPr>
              <w:spacing w:line="312" w:lineRule="exact"/>
              <w:jc w:val="center"/>
              <w:rPr>
                <w:color w:val="000000"/>
                <w:sz w:val="26"/>
                <w:szCs w:val="26"/>
              </w:rPr>
            </w:pPr>
          </w:p>
          <w:p w:rsidR="001330E6" w:rsidRPr="00050126" w:rsidRDefault="001330E6" w:rsidP="00D2518F">
            <w:pPr>
              <w:spacing w:line="312" w:lineRule="exact"/>
              <w:jc w:val="right"/>
              <w:rPr>
                <w:color w:val="000000"/>
                <w:sz w:val="26"/>
                <w:szCs w:val="26"/>
              </w:rPr>
            </w:pPr>
            <w:r w:rsidRPr="00050126">
              <w:rPr>
                <w:color w:val="000000"/>
                <w:sz w:val="26"/>
                <w:szCs w:val="26"/>
              </w:rPr>
              <w:t>100,00</w:t>
            </w:r>
          </w:p>
        </w:tc>
        <w:tc>
          <w:tcPr>
            <w:tcW w:w="2126" w:type="dxa"/>
            <w:tcBorders>
              <w:top w:val="nil"/>
              <w:left w:val="nil"/>
              <w:bottom w:val="single" w:sz="4" w:space="0" w:color="000000"/>
              <w:right w:val="single" w:sz="4" w:space="0" w:color="000000"/>
            </w:tcBorders>
            <w:shd w:val="clear" w:color="auto" w:fill="auto"/>
            <w:vAlign w:val="bottom"/>
          </w:tcPr>
          <w:p w:rsidR="00D2518F" w:rsidRDefault="00D2518F" w:rsidP="00D2518F">
            <w:pPr>
              <w:spacing w:line="312" w:lineRule="exact"/>
              <w:jc w:val="center"/>
              <w:rPr>
                <w:color w:val="000000"/>
                <w:sz w:val="26"/>
                <w:szCs w:val="26"/>
              </w:rPr>
            </w:pPr>
          </w:p>
          <w:p w:rsidR="00D2518F" w:rsidRDefault="00D2518F" w:rsidP="00D2518F">
            <w:pPr>
              <w:spacing w:line="312" w:lineRule="exact"/>
              <w:jc w:val="center"/>
              <w:rPr>
                <w:color w:val="000000"/>
                <w:sz w:val="26"/>
                <w:szCs w:val="26"/>
              </w:rPr>
            </w:pPr>
          </w:p>
          <w:p w:rsidR="00D2518F" w:rsidRDefault="00D2518F" w:rsidP="00D2518F">
            <w:pPr>
              <w:spacing w:line="312" w:lineRule="exact"/>
              <w:jc w:val="center"/>
              <w:rPr>
                <w:color w:val="000000"/>
                <w:sz w:val="26"/>
                <w:szCs w:val="26"/>
              </w:rPr>
            </w:pPr>
          </w:p>
          <w:p w:rsidR="00D2518F" w:rsidRDefault="00D2518F" w:rsidP="00D2518F">
            <w:pPr>
              <w:spacing w:line="312" w:lineRule="exact"/>
              <w:jc w:val="center"/>
              <w:rPr>
                <w:color w:val="000000"/>
                <w:sz w:val="26"/>
                <w:szCs w:val="26"/>
              </w:rPr>
            </w:pPr>
          </w:p>
          <w:p w:rsidR="001330E6" w:rsidRPr="00050126" w:rsidRDefault="001330E6" w:rsidP="00D2518F">
            <w:pPr>
              <w:spacing w:line="312" w:lineRule="exact"/>
              <w:jc w:val="right"/>
              <w:rPr>
                <w:color w:val="000000"/>
                <w:sz w:val="26"/>
                <w:szCs w:val="26"/>
              </w:rPr>
            </w:pPr>
            <w:r w:rsidRPr="00050126">
              <w:rPr>
                <w:color w:val="000000"/>
                <w:sz w:val="26"/>
                <w:szCs w:val="26"/>
              </w:rPr>
              <w:t>100,00</w:t>
            </w:r>
          </w:p>
        </w:tc>
        <w:tc>
          <w:tcPr>
            <w:tcW w:w="2153" w:type="dxa"/>
            <w:tcBorders>
              <w:top w:val="nil"/>
              <w:left w:val="nil"/>
              <w:bottom w:val="single" w:sz="4" w:space="0" w:color="000000"/>
              <w:right w:val="single" w:sz="4" w:space="0" w:color="000000"/>
            </w:tcBorders>
            <w:shd w:val="clear" w:color="auto" w:fill="auto"/>
            <w:vAlign w:val="bottom"/>
          </w:tcPr>
          <w:p w:rsidR="00D2518F" w:rsidRDefault="00D2518F" w:rsidP="00D2518F">
            <w:pPr>
              <w:spacing w:line="312" w:lineRule="exact"/>
              <w:jc w:val="center"/>
              <w:rPr>
                <w:color w:val="000000"/>
                <w:sz w:val="26"/>
                <w:szCs w:val="26"/>
              </w:rPr>
            </w:pPr>
          </w:p>
          <w:p w:rsidR="00D2518F" w:rsidRDefault="00D2518F" w:rsidP="00D2518F">
            <w:pPr>
              <w:spacing w:line="312" w:lineRule="exact"/>
              <w:jc w:val="center"/>
              <w:rPr>
                <w:color w:val="000000"/>
                <w:sz w:val="26"/>
                <w:szCs w:val="26"/>
              </w:rPr>
            </w:pPr>
          </w:p>
          <w:p w:rsidR="00D2518F" w:rsidRDefault="00D2518F" w:rsidP="00D2518F">
            <w:pPr>
              <w:spacing w:line="312" w:lineRule="exact"/>
              <w:jc w:val="center"/>
              <w:rPr>
                <w:color w:val="000000"/>
                <w:sz w:val="26"/>
                <w:szCs w:val="26"/>
              </w:rPr>
            </w:pPr>
          </w:p>
          <w:p w:rsidR="00D2518F" w:rsidRDefault="00D2518F" w:rsidP="00D2518F">
            <w:pPr>
              <w:spacing w:line="312" w:lineRule="exact"/>
              <w:jc w:val="center"/>
              <w:rPr>
                <w:color w:val="000000"/>
                <w:sz w:val="26"/>
                <w:szCs w:val="26"/>
              </w:rPr>
            </w:pPr>
          </w:p>
          <w:p w:rsidR="001330E6" w:rsidRPr="00050126" w:rsidRDefault="001330E6" w:rsidP="00D2518F">
            <w:pPr>
              <w:spacing w:line="312" w:lineRule="exact"/>
              <w:jc w:val="right"/>
              <w:rPr>
                <w:color w:val="000000"/>
                <w:sz w:val="26"/>
                <w:szCs w:val="26"/>
              </w:rPr>
            </w:pPr>
            <w:r w:rsidRPr="00050126">
              <w:rPr>
                <w:color w:val="000000"/>
                <w:sz w:val="26"/>
                <w:szCs w:val="26"/>
              </w:rPr>
              <w:t>100,00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color w:val="000000"/>
                <w:sz w:val="26"/>
                <w:szCs w:val="26"/>
              </w:rPr>
            </w:pPr>
            <w:r w:rsidRPr="00050126">
              <w:rPr>
                <w:color w:val="000000"/>
                <w:sz w:val="26"/>
                <w:szCs w:val="26"/>
              </w:rPr>
              <w:t>Закупка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884</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13</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2900101420</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200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100,00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100,00</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100,00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color w:val="000000"/>
                <w:sz w:val="26"/>
                <w:szCs w:val="26"/>
              </w:rPr>
            </w:pPr>
            <w:r w:rsidRPr="00050126">
              <w:rPr>
                <w:color w:val="000000"/>
                <w:sz w:val="26"/>
                <w:szCs w:val="26"/>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884</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13</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2900101420</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240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100,00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100,00</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100,00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color w:val="000000"/>
                <w:sz w:val="26"/>
                <w:szCs w:val="26"/>
              </w:rPr>
            </w:pPr>
            <w:r w:rsidRPr="00050126">
              <w:rPr>
                <w:color w:val="000000"/>
                <w:sz w:val="26"/>
                <w:szCs w:val="26"/>
              </w:rPr>
              <w:t xml:space="preserve">Субсидия Ассоциации </w:t>
            </w:r>
            <w:r w:rsidR="003B7334" w:rsidRPr="00050126">
              <w:rPr>
                <w:color w:val="000000"/>
                <w:sz w:val="26"/>
                <w:szCs w:val="26"/>
              </w:rPr>
              <w:t>«</w:t>
            </w:r>
            <w:r w:rsidRPr="00050126">
              <w:rPr>
                <w:color w:val="000000"/>
                <w:sz w:val="26"/>
                <w:szCs w:val="26"/>
              </w:rPr>
              <w:t>Совет муниципальных образований Хабаровского края</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884</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13</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2900104580</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439,00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425,00</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425,00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color w:val="000000"/>
                <w:sz w:val="26"/>
                <w:szCs w:val="26"/>
              </w:rPr>
            </w:pPr>
            <w:r w:rsidRPr="00050126">
              <w:rPr>
                <w:color w:val="000000"/>
                <w:sz w:val="26"/>
                <w:szCs w:val="26"/>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884</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13</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2900104580</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600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439,00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425,00</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425,00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color w:val="000000"/>
                <w:sz w:val="26"/>
                <w:szCs w:val="26"/>
              </w:rPr>
            </w:pPr>
            <w:r w:rsidRPr="00050126">
              <w:rPr>
                <w:color w:val="000000"/>
                <w:sz w:val="26"/>
                <w:szCs w:val="2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884</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13</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2900104580</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630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439,00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425,00</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425,00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color w:val="000000"/>
                <w:sz w:val="26"/>
                <w:szCs w:val="26"/>
              </w:rPr>
            </w:pPr>
            <w:r w:rsidRPr="00050126">
              <w:rPr>
                <w:color w:val="000000"/>
                <w:sz w:val="26"/>
                <w:szCs w:val="26"/>
              </w:rPr>
              <w:t>Развитие кадрового потенциала органов местного самоуправления</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884</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13</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2900200000</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80,00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80,00</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80,00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color w:val="000000"/>
                <w:sz w:val="26"/>
                <w:szCs w:val="26"/>
              </w:rPr>
            </w:pPr>
            <w:r w:rsidRPr="00050126">
              <w:rPr>
                <w:color w:val="000000"/>
                <w:sz w:val="26"/>
                <w:szCs w:val="26"/>
              </w:rPr>
              <w:t>Проведение курсов повышения квалификации и обучающих семинаров для руководителей и специалистов органов местного самоуправления края</w:t>
            </w:r>
          </w:p>
        </w:tc>
        <w:tc>
          <w:tcPr>
            <w:tcW w:w="850" w:type="dxa"/>
            <w:tcBorders>
              <w:top w:val="nil"/>
              <w:left w:val="nil"/>
              <w:bottom w:val="single" w:sz="4" w:space="0" w:color="000000"/>
              <w:right w:val="single" w:sz="4" w:space="0" w:color="000000"/>
            </w:tcBorders>
            <w:shd w:val="clear" w:color="auto" w:fill="auto"/>
            <w:vAlign w:val="bottom"/>
          </w:tcPr>
          <w:p w:rsidR="00D2518F" w:rsidRDefault="00D2518F" w:rsidP="00050126">
            <w:pPr>
              <w:jc w:val="center"/>
              <w:rPr>
                <w:color w:val="000000"/>
                <w:sz w:val="26"/>
                <w:szCs w:val="26"/>
              </w:rPr>
            </w:pPr>
          </w:p>
          <w:p w:rsidR="00D2518F" w:rsidRDefault="00D2518F" w:rsidP="00050126">
            <w:pPr>
              <w:jc w:val="center"/>
              <w:rPr>
                <w:color w:val="000000"/>
                <w:sz w:val="26"/>
                <w:szCs w:val="26"/>
              </w:rPr>
            </w:pPr>
          </w:p>
          <w:p w:rsidR="00D2518F" w:rsidRDefault="00D2518F" w:rsidP="00050126">
            <w:pPr>
              <w:jc w:val="center"/>
              <w:rPr>
                <w:color w:val="000000"/>
                <w:sz w:val="26"/>
                <w:szCs w:val="26"/>
              </w:rPr>
            </w:pPr>
          </w:p>
          <w:p w:rsidR="00D2518F" w:rsidRDefault="00D2518F" w:rsidP="0005012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884</w:t>
            </w:r>
          </w:p>
        </w:tc>
        <w:tc>
          <w:tcPr>
            <w:tcW w:w="542" w:type="dxa"/>
            <w:tcBorders>
              <w:top w:val="nil"/>
              <w:left w:val="nil"/>
              <w:bottom w:val="single" w:sz="4" w:space="0" w:color="000000"/>
              <w:right w:val="single" w:sz="4" w:space="0" w:color="000000"/>
            </w:tcBorders>
            <w:shd w:val="clear" w:color="auto" w:fill="auto"/>
            <w:vAlign w:val="bottom"/>
          </w:tcPr>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tcPr>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13</w:t>
            </w:r>
          </w:p>
        </w:tc>
        <w:tc>
          <w:tcPr>
            <w:tcW w:w="1701" w:type="dxa"/>
            <w:tcBorders>
              <w:top w:val="nil"/>
              <w:left w:val="nil"/>
              <w:bottom w:val="single" w:sz="4" w:space="0" w:color="000000"/>
              <w:right w:val="single" w:sz="4" w:space="0" w:color="000000"/>
            </w:tcBorders>
            <w:shd w:val="clear" w:color="auto" w:fill="auto"/>
            <w:vAlign w:val="bottom"/>
          </w:tcPr>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2900201430</w:t>
            </w:r>
          </w:p>
        </w:tc>
        <w:tc>
          <w:tcPr>
            <w:tcW w:w="709" w:type="dxa"/>
            <w:tcBorders>
              <w:top w:val="nil"/>
              <w:left w:val="nil"/>
              <w:bottom w:val="single" w:sz="4" w:space="0" w:color="000000"/>
              <w:right w:val="single" w:sz="4" w:space="0" w:color="000000"/>
            </w:tcBorders>
            <w:shd w:val="clear" w:color="auto" w:fill="auto"/>
            <w:vAlign w:val="bottom"/>
          </w:tcPr>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tcPr>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80,00</w:t>
            </w:r>
          </w:p>
        </w:tc>
        <w:tc>
          <w:tcPr>
            <w:tcW w:w="2126" w:type="dxa"/>
            <w:tcBorders>
              <w:top w:val="nil"/>
              <w:left w:val="nil"/>
              <w:bottom w:val="single" w:sz="4" w:space="0" w:color="000000"/>
              <w:right w:val="single" w:sz="4" w:space="0" w:color="000000"/>
            </w:tcBorders>
            <w:shd w:val="clear" w:color="auto" w:fill="auto"/>
            <w:vAlign w:val="bottom"/>
          </w:tcPr>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80,00</w:t>
            </w:r>
          </w:p>
        </w:tc>
        <w:tc>
          <w:tcPr>
            <w:tcW w:w="2153" w:type="dxa"/>
            <w:tcBorders>
              <w:top w:val="nil"/>
              <w:left w:val="nil"/>
              <w:bottom w:val="single" w:sz="4" w:space="0" w:color="000000"/>
              <w:right w:val="single" w:sz="4" w:space="0" w:color="000000"/>
            </w:tcBorders>
            <w:shd w:val="clear" w:color="auto" w:fill="auto"/>
            <w:vAlign w:val="bottom"/>
          </w:tcPr>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80,00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color w:val="000000"/>
                <w:sz w:val="26"/>
                <w:szCs w:val="26"/>
              </w:rPr>
            </w:pPr>
            <w:r w:rsidRPr="00050126">
              <w:rPr>
                <w:color w:val="000000"/>
                <w:sz w:val="26"/>
                <w:szCs w:val="26"/>
              </w:rPr>
              <w:t>Закупка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884</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13</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2900201430</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200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80,00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80,00</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80,00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color w:val="000000"/>
                <w:sz w:val="26"/>
                <w:szCs w:val="26"/>
              </w:rPr>
            </w:pPr>
            <w:r w:rsidRPr="00050126">
              <w:rPr>
                <w:color w:val="000000"/>
                <w:sz w:val="26"/>
                <w:szCs w:val="26"/>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884</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13</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2900201430</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240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80,00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80,00</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80,00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color w:val="000000"/>
                <w:sz w:val="26"/>
                <w:szCs w:val="26"/>
              </w:rPr>
            </w:pPr>
            <w:r w:rsidRPr="00050126">
              <w:rPr>
                <w:color w:val="000000"/>
                <w:sz w:val="26"/>
                <w:szCs w:val="26"/>
              </w:rPr>
              <w:t>Непрограммные расходы органов государственной власти края, государственных органов края и краевых государственных учреждений</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884</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13</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9900000000</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6 868,37</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6 014,64</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5 993,58</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color w:val="000000"/>
                <w:sz w:val="26"/>
                <w:szCs w:val="26"/>
              </w:rPr>
            </w:pPr>
            <w:r w:rsidRPr="00050126">
              <w:rPr>
                <w:color w:val="000000"/>
                <w:sz w:val="26"/>
                <w:szCs w:val="26"/>
              </w:rPr>
              <w:t>Прочие непрограммные расходы в рамках непрограммных расходов органов государственной власти края, государственных органов края и краевых государственных учреждений</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884</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13</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9990000000</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6 868,37</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6 014,64</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5 993,58</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color w:val="000000"/>
                <w:sz w:val="26"/>
                <w:szCs w:val="26"/>
              </w:rPr>
            </w:pPr>
            <w:r w:rsidRPr="00050126">
              <w:rPr>
                <w:color w:val="000000"/>
                <w:sz w:val="26"/>
                <w:szCs w:val="26"/>
              </w:rPr>
              <w:t>Обеспечение деятельности (оказание услуг) подведомственных учреждений</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884</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13</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9990000030</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6 778,37</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5 935,04</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5 914,28</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color w:val="000000"/>
                <w:sz w:val="26"/>
                <w:szCs w:val="26"/>
              </w:rPr>
            </w:pPr>
            <w:r w:rsidRPr="00050126">
              <w:rPr>
                <w:color w:val="000000"/>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nil"/>
              <w:bottom w:val="single" w:sz="4" w:space="0" w:color="000000"/>
              <w:right w:val="single" w:sz="4" w:space="0" w:color="000000"/>
            </w:tcBorders>
            <w:shd w:val="clear" w:color="auto" w:fill="auto"/>
            <w:vAlign w:val="bottom"/>
          </w:tcPr>
          <w:p w:rsidR="00D2518F" w:rsidRDefault="00D2518F" w:rsidP="00050126">
            <w:pPr>
              <w:jc w:val="center"/>
              <w:rPr>
                <w:color w:val="000000"/>
                <w:sz w:val="26"/>
                <w:szCs w:val="26"/>
              </w:rPr>
            </w:pPr>
          </w:p>
          <w:p w:rsidR="00D2518F" w:rsidRDefault="00D2518F" w:rsidP="00050126">
            <w:pPr>
              <w:jc w:val="center"/>
              <w:rPr>
                <w:color w:val="000000"/>
                <w:sz w:val="26"/>
                <w:szCs w:val="26"/>
              </w:rPr>
            </w:pPr>
          </w:p>
          <w:p w:rsidR="00D2518F" w:rsidRDefault="00D2518F" w:rsidP="00050126">
            <w:pPr>
              <w:jc w:val="center"/>
              <w:rPr>
                <w:color w:val="000000"/>
                <w:sz w:val="26"/>
                <w:szCs w:val="26"/>
              </w:rPr>
            </w:pPr>
          </w:p>
          <w:p w:rsidR="00D2518F" w:rsidRDefault="00D2518F" w:rsidP="00050126">
            <w:pPr>
              <w:jc w:val="center"/>
              <w:rPr>
                <w:color w:val="000000"/>
                <w:sz w:val="26"/>
                <w:szCs w:val="26"/>
              </w:rPr>
            </w:pPr>
          </w:p>
          <w:p w:rsidR="00D2518F" w:rsidRDefault="00D2518F" w:rsidP="00050126">
            <w:pPr>
              <w:jc w:val="center"/>
              <w:rPr>
                <w:color w:val="000000"/>
                <w:sz w:val="26"/>
                <w:szCs w:val="26"/>
              </w:rPr>
            </w:pPr>
          </w:p>
          <w:p w:rsidR="00D2518F" w:rsidRDefault="00D2518F" w:rsidP="00050126">
            <w:pPr>
              <w:jc w:val="center"/>
              <w:rPr>
                <w:color w:val="000000"/>
                <w:sz w:val="26"/>
                <w:szCs w:val="26"/>
              </w:rPr>
            </w:pPr>
          </w:p>
          <w:p w:rsidR="00D2518F" w:rsidRDefault="00D2518F" w:rsidP="0005012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884</w:t>
            </w:r>
          </w:p>
        </w:tc>
        <w:tc>
          <w:tcPr>
            <w:tcW w:w="542" w:type="dxa"/>
            <w:tcBorders>
              <w:top w:val="nil"/>
              <w:left w:val="nil"/>
              <w:bottom w:val="single" w:sz="4" w:space="0" w:color="000000"/>
              <w:right w:val="single" w:sz="4" w:space="0" w:color="000000"/>
            </w:tcBorders>
            <w:shd w:val="clear" w:color="auto" w:fill="auto"/>
            <w:vAlign w:val="bottom"/>
          </w:tcPr>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tcPr>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13</w:t>
            </w:r>
          </w:p>
        </w:tc>
        <w:tc>
          <w:tcPr>
            <w:tcW w:w="1701" w:type="dxa"/>
            <w:tcBorders>
              <w:top w:val="nil"/>
              <w:left w:val="nil"/>
              <w:bottom w:val="single" w:sz="4" w:space="0" w:color="000000"/>
              <w:right w:val="single" w:sz="4" w:space="0" w:color="000000"/>
            </w:tcBorders>
            <w:shd w:val="clear" w:color="auto" w:fill="auto"/>
            <w:vAlign w:val="bottom"/>
          </w:tcPr>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9990000030</w:t>
            </w:r>
          </w:p>
        </w:tc>
        <w:tc>
          <w:tcPr>
            <w:tcW w:w="709" w:type="dxa"/>
            <w:tcBorders>
              <w:top w:val="nil"/>
              <w:left w:val="nil"/>
              <w:bottom w:val="single" w:sz="4" w:space="0" w:color="000000"/>
              <w:right w:val="single" w:sz="4" w:space="0" w:color="000000"/>
            </w:tcBorders>
            <w:shd w:val="clear" w:color="auto" w:fill="auto"/>
            <w:vAlign w:val="bottom"/>
          </w:tcPr>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100</w:t>
            </w:r>
          </w:p>
        </w:tc>
        <w:tc>
          <w:tcPr>
            <w:tcW w:w="2126" w:type="dxa"/>
            <w:tcBorders>
              <w:top w:val="nil"/>
              <w:left w:val="nil"/>
              <w:bottom w:val="single" w:sz="4" w:space="0" w:color="000000"/>
              <w:right w:val="single" w:sz="4" w:space="0" w:color="000000"/>
            </w:tcBorders>
            <w:shd w:val="clear" w:color="auto" w:fill="auto"/>
            <w:vAlign w:val="bottom"/>
          </w:tcPr>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5 714,84</w:t>
            </w:r>
          </w:p>
        </w:tc>
        <w:tc>
          <w:tcPr>
            <w:tcW w:w="2126" w:type="dxa"/>
            <w:tcBorders>
              <w:top w:val="nil"/>
              <w:left w:val="nil"/>
              <w:bottom w:val="single" w:sz="4" w:space="0" w:color="000000"/>
              <w:right w:val="single" w:sz="4" w:space="0" w:color="000000"/>
            </w:tcBorders>
            <w:shd w:val="clear" w:color="auto" w:fill="auto"/>
            <w:vAlign w:val="bottom"/>
          </w:tcPr>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5 409,84</w:t>
            </w:r>
          </w:p>
        </w:tc>
        <w:tc>
          <w:tcPr>
            <w:tcW w:w="2153" w:type="dxa"/>
            <w:tcBorders>
              <w:top w:val="nil"/>
              <w:left w:val="nil"/>
              <w:bottom w:val="single" w:sz="4" w:space="0" w:color="000000"/>
              <w:right w:val="single" w:sz="4" w:space="0" w:color="000000"/>
            </w:tcBorders>
            <w:shd w:val="clear" w:color="auto" w:fill="auto"/>
            <w:vAlign w:val="bottom"/>
          </w:tcPr>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5 409,84</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color w:val="000000"/>
                <w:sz w:val="26"/>
                <w:szCs w:val="26"/>
              </w:rPr>
            </w:pPr>
            <w:r w:rsidRPr="00050126">
              <w:rPr>
                <w:color w:val="000000"/>
                <w:sz w:val="26"/>
                <w:szCs w:val="26"/>
              </w:rPr>
              <w:t>Расходы на выплаты персоналу казенных учреждений</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884</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13</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9990000030</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110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4 939,84</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4 909,84</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4 909,84</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color w:val="000000"/>
                <w:sz w:val="26"/>
                <w:szCs w:val="26"/>
              </w:rPr>
            </w:pPr>
            <w:r w:rsidRPr="00050126">
              <w:rPr>
                <w:color w:val="000000"/>
                <w:sz w:val="26"/>
                <w:szCs w:val="26"/>
              </w:rPr>
              <w:t>Расходы на выплаты персоналу государственных (муниципальных) органов</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884</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13</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9990000030</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120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775,00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500,00</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500,00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color w:val="000000"/>
                <w:sz w:val="26"/>
                <w:szCs w:val="26"/>
              </w:rPr>
            </w:pPr>
            <w:r w:rsidRPr="00050126">
              <w:rPr>
                <w:color w:val="000000"/>
                <w:sz w:val="26"/>
                <w:szCs w:val="26"/>
              </w:rPr>
              <w:t>Закупка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884</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13</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9990000030</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200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1 063,53</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525,20</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504,44</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color w:val="000000"/>
                <w:sz w:val="26"/>
                <w:szCs w:val="26"/>
              </w:rPr>
            </w:pPr>
            <w:r w:rsidRPr="00050126">
              <w:rPr>
                <w:color w:val="000000"/>
                <w:sz w:val="26"/>
                <w:szCs w:val="26"/>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884</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13</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9990000030</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240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1 063,53</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525,20</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504,44</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color w:val="000000"/>
                <w:sz w:val="26"/>
                <w:szCs w:val="26"/>
              </w:rPr>
            </w:pPr>
            <w:r w:rsidRPr="00050126">
              <w:rPr>
                <w:color w:val="000000"/>
                <w:sz w:val="26"/>
                <w:szCs w:val="26"/>
              </w:rPr>
              <w:t>Выполнение прочих расходных обязательств края</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884</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13</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9990000040</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90,00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79,60</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79,30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color w:val="000000"/>
                <w:sz w:val="26"/>
                <w:szCs w:val="26"/>
              </w:rPr>
            </w:pPr>
            <w:r w:rsidRPr="00050126">
              <w:rPr>
                <w:color w:val="000000"/>
                <w:sz w:val="26"/>
                <w:szCs w:val="26"/>
              </w:rPr>
              <w:t>Закупка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884</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13</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9990000040</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200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90,00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79,60</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79,30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color w:val="000000"/>
                <w:sz w:val="26"/>
                <w:szCs w:val="26"/>
              </w:rPr>
            </w:pPr>
            <w:r w:rsidRPr="00050126">
              <w:rPr>
                <w:color w:val="000000"/>
                <w:sz w:val="26"/>
                <w:szCs w:val="26"/>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884</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13</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9990000040</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240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90,00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79,60</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79,30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b/>
                <w:bCs/>
                <w:color w:val="000000"/>
                <w:sz w:val="26"/>
                <w:szCs w:val="26"/>
              </w:rPr>
            </w:pPr>
            <w:r w:rsidRPr="00050126">
              <w:rPr>
                <w:b/>
                <w:bCs/>
                <w:color w:val="000000"/>
                <w:sz w:val="26"/>
                <w:szCs w:val="26"/>
              </w:rPr>
              <w:t>НАЦИОНАЛЬНАЯ БЕЗОПАСНОСТЬ И ПРАВООХРАНИТЕЛЬНАЯ ДЕЯТЕЛЬНОСТЬ</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b/>
                <w:bCs/>
                <w:color w:val="000000"/>
                <w:sz w:val="26"/>
                <w:szCs w:val="26"/>
              </w:rPr>
            </w:pPr>
            <w:r w:rsidRPr="00050126">
              <w:rPr>
                <w:b/>
                <w:bCs/>
                <w:color w:val="000000"/>
                <w:sz w:val="26"/>
                <w:szCs w:val="26"/>
              </w:rPr>
              <w:t>884</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b/>
                <w:bCs/>
                <w:color w:val="000000"/>
                <w:sz w:val="26"/>
                <w:szCs w:val="26"/>
              </w:rPr>
            </w:pPr>
            <w:r w:rsidRPr="00050126">
              <w:rPr>
                <w:b/>
                <w:bCs/>
                <w:color w:val="000000"/>
                <w:sz w:val="26"/>
                <w:szCs w:val="26"/>
              </w:rPr>
              <w:t>03</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b/>
                <w:bCs/>
                <w:color w:val="000000"/>
                <w:sz w:val="26"/>
                <w:szCs w:val="26"/>
              </w:rPr>
            </w:pPr>
            <w:r w:rsidRPr="00050126">
              <w:rPr>
                <w:b/>
                <w:bCs/>
                <w:color w:val="000000"/>
                <w:sz w:val="26"/>
                <w:szCs w:val="26"/>
              </w:rPr>
              <w:t>00</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b/>
                <w:bCs/>
                <w:color w:val="000000"/>
                <w:sz w:val="26"/>
                <w:szCs w:val="26"/>
              </w:rPr>
            </w:pPr>
            <w:r w:rsidRPr="00050126">
              <w:rPr>
                <w:b/>
                <w:bCs/>
                <w:color w:val="000000"/>
                <w:sz w:val="26"/>
                <w:szCs w:val="26"/>
              </w:rPr>
              <w:t>0000000000</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b/>
                <w:bCs/>
                <w:color w:val="000000"/>
                <w:sz w:val="26"/>
                <w:szCs w:val="26"/>
              </w:rPr>
            </w:pPr>
            <w:r w:rsidRPr="00050126">
              <w:rPr>
                <w:b/>
                <w:bCs/>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b/>
                <w:bCs/>
                <w:color w:val="000000"/>
                <w:sz w:val="26"/>
                <w:szCs w:val="26"/>
              </w:rPr>
            </w:pPr>
            <w:r w:rsidRPr="00050126">
              <w:rPr>
                <w:b/>
                <w:bCs/>
                <w:color w:val="000000"/>
                <w:sz w:val="26"/>
                <w:szCs w:val="26"/>
              </w:rPr>
              <w:t>10,00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b/>
                <w:bCs/>
                <w:color w:val="000000"/>
                <w:sz w:val="26"/>
                <w:szCs w:val="26"/>
              </w:rPr>
            </w:pPr>
            <w:r w:rsidRPr="00050126">
              <w:rPr>
                <w:b/>
                <w:bCs/>
                <w:color w:val="000000"/>
                <w:sz w:val="26"/>
                <w:szCs w:val="26"/>
              </w:rPr>
              <w:t>10,00</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b/>
                <w:bCs/>
                <w:color w:val="000000"/>
                <w:sz w:val="26"/>
                <w:szCs w:val="26"/>
              </w:rPr>
            </w:pPr>
            <w:r w:rsidRPr="00050126">
              <w:rPr>
                <w:b/>
                <w:bCs/>
                <w:color w:val="000000"/>
                <w:sz w:val="26"/>
                <w:szCs w:val="26"/>
              </w:rPr>
              <w:t>10,00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b/>
                <w:bCs/>
                <w:color w:val="000000"/>
                <w:sz w:val="26"/>
                <w:szCs w:val="26"/>
              </w:rPr>
            </w:pPr>
            <w:r w:rsidRPr="00050126">
              <w:rPr>
                <w:b/>
                <w:bCs/>
                <w:color w:val="000000"/>
                <w:sz w:val="26"/>
                <w:szCs w:val="26"/>
              </w:rPr>
              <w:t>Миграционная политика</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b/>
                <w:bCs/>
                <w:color w:val="000000"/>
                <w:sz w:val="26"/>
                <w:szCs w:val="26"/>
              </w:rPr>
            </w:pPr>
            <w:r w:rsidRPr="00050126">
              <w:rPr>
                <w:b/>
                <w:bCs/>
                <w:color w:val="000000"/>
                <w:sz w:val="26"/>
                <w:szCs w:val="26"/>
              </w:rPr>
              <w:t>884</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b/>
                <w:bCs/>
                <w:color w:val="000000"/>
                <w:sz w:val="26"/>
                <w:szCs w:val="26"/>
              </w:rPr>
            </w:pPr>
            <w:r w:rsidRPr="00050126">
              <w:rPr>
                <w:b/>
                <w:bCs/>
                <w:color w:val="000000"/>
                <w:sz w:val="26"/>
                <w:szCs w:val="26"/>
              </w:rPr>
              <w:t>03</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b/>
                <w:bCs/>
                <w:color w:val="000000"/>
                <w:sz w:val="26"/>
                <w:szCs w:val="26"/>
              </w:rPr>
            </w:pPr>
            <w:r w:rsidRPr="00050126">
              <w:rPr>
                <w:b/>
                <w:bCs/>
                <w:color w:val="000000"/>
                <w:sz w:val="26"/>
                <w:szCs w:val="26"/>
              </w:rPr>
              <w:t>11</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b/>
                <w:bCs/>
                <w:color w:val="000000"/>
                <w:sz w:val="26"/>
                <w:szCs w:val="26"/>
              </w:rPr>
            </w:pPr>
            <w:r w:rsidRPr="00050126">
              <w:rPr>
                <w:b/>
                <w:bCs/>
                <w:color w:val="000000"/>
                <w:sz w:val="26"/>
                <w:szCs w:val="26"/>
              </w:rPr>
              <w:t>0000000000</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b/>
                <w:bCs/>
                <w:color w:val="000000"/>
                <w:sz w:val="26"/>
                <w:szCs w:val="26"/>
              </w:rPr>
            </w:pPr>
            <w:r w:rsidRPr="00050126">
              <w:rPr>
                <w:b/>
                <w:bCs/>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b/>
                <w:bCs/>
                <w:color w:val="000000"/>
                <w:sz w:val="26"/>
                <w:szCs w:val="26"/>
              </w:rPr>
            </w:pPr>
            <w:r w:rsidRPr="00050126">
              <w:rPr>
                <w:b/>
                <w:bCs/>
                <w:color w:val="000000"/>
                <w:sz w:val="26"/>
                <w:szCs w:val="26"/>
              </w:rPr>
              <w:t>10,00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b/>
                <w:bCs/>
                <w:color w:val="000000"/>
                <w:sz w:val="26"/>
                <w:szCs w:val="26"/>
              </w:rPr>
            </w:pPr>
            <w:r w:rsidRPr="00050126">
              <w:rPr>
                <w:b/>
                <w:bCs/>
                <w:color w:val="000000"/>
                <w:sz w:val="26"/>
                <w:szCs w:val="26"/>
              </w:rPr>
              <w:t>10,00</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b/>
                <w:bCs/>
                <w:color w:val="000000"/>
                <w:sz w:val="26"/>
                <w:szCs w:val="26"/>
              </w:rPr>
            </w:pPr>
            <w:r w:rsidRPr="00050126">
              <w:rPr>
                <w:b/>
                <w:bCs/>
                <w:color w:val="000000"/>
                <w:sz w:val="26"/>
                <w:szCs w:val="26"/>
              </w:rPr>
              <w:t>10,00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color w:val="000000"/>
                <w:sz w:val="26"/>
                <w:szCs w:val="26"/>
              </w:rPr>
            </w:pPr>
            <w:r w:rsidRPr="00050126">
              <w:rPr>
                <w:color w:val="000000"/>
                <w:sz w:val="26"/>
                <w:szCs w:val="26"/>
              </w:rPr>
              <w:t xml:space="preserve">Государственная программа Хабаровского края </w:t>
            </w:r>
            <w:r w:rsidR="003B7334" w:rsidRPr="00050126">
              <w:rPr>
                <w:color w:val="000000"/>
                <w:sz w:val="26"/>
                <w:szCs w:val="26"/>
              </w:rPr>
              <w:t>«</w:t>
            </w:r>
            <w:r w:rsidRPr="00050126">
              <w:rPr>
                <w:color w:val="000000"/>
                <w:sz w:val="26"/>
                <w:szCs w:val="26"/>
              </w:rPr>
              <w:t>Оказание содействия добровольному переселению в Хабаровский край соотечественников, проживающих за рубежом</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884</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03</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11</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0100000000</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10,00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10,00</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10,00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color w:val="000000"/>
                <w:sz w:val="26"/>
                <w:szCs w:val="26"/>
              </w:rPr>
            </w:pPr>
            <w:r w:rsidRPr="00050126">
              <w:rPr>
                <w:color w:val="000000"/>
                <w:sz w:val="26"/>
                <w:szCs w:val="26"/>
              </w:rPr>
              <w:t>Содействие закреплению участников программы и членов их семей на территории Хабаровского края</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884</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03</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11</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0100500000</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10,00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10,00</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10,00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color w:val="000000"/>
                <w:sz w:val="26"/>
                <w:szCs w:val="26"/>
              </w:rPr>
            </w:pPr>
            <w:r w:rsidRPr="00050126">
              <w:rPr>
                <w:color w:val="000000"/>
                <w:sz w:val="26"/>
                <w:szCs w:val="26"/>
              </w:rPr>
              <w:t>Мероприятия общественной приемной по вопросам оказания соотечественникам помощи</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884</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03</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11</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0100501390</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10,00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10,00</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10,00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color w:val="000000"/>
                <w:sz w:val="26"/>
                <w:szCs w:val="26"/>
              </w:rPr>
            </w:pPr>
            <w:r w:rsidRPr="00050126">
              <w:rPr>
                <w:color w:val="000000"/>
                <w:sz w:val="26"/>
                <w:szCs w:val="26"/>
              </w:rPr>
              <w:t>Закупка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884</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03</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11</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0100501390</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200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10,00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10,00</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10,00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color w:val="000000"/>
                <w:sz w:val="26"/>
                <w:szCs w:val="26"/>
              </w:rPr>
            </w:pPr>
            <w:r w:rsidRPr="00050126">
              <w:rPr>
                <w:color w:val="000000"/>
                <w:sz w:val="26"/>
                <w:szCs w:val="26"/>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884</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03</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11</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0100501390</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240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10,00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10,00</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10,00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b/>
                <w:bCs/>
                <w:color w:val="000000"/>
                <w:sz w:val="26"/>
                <w:szCs w:val="26"/>
              </w:rPr>
            </w:pPr>
            <w:r w:rsidRPr="00050126">
              <w:rPr>
                <w:b/>
                <w:bCs/>
                <w:color w:val="000000"/>
                <w:sz w:val="26"/>
                <w:szCs w:val="26"/>
              </w:rPr>
              <w:t>ОБРАЗОВАНИЕ</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b/>
                <w:bCs/>
                <w:color w:val="000000"/>
                <w:sz w:val="26"/>
                <w:szCs w:val="26"/>
              </w:rPr>
            </w:pPr>
            <w:r w:rsidRPr="00050126">
              <w:rPr>
                <w:b/>
                <w:bCs/>
                <w:color w:val="000000"/>
                <w:sz w:val="26"/>
                <w:szCs w:val="26"/>
              </w:rPr>
              <w:t>884</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b/>
                <w:bCs/>
                <w:color w:val="000000"/>
                <w:sz w:val="26"/>
                <w:szCs w:val="26"/>
              </w:rPr>
            </w:pPr>
            <w:r w:rsidRPr="00050126">
              <w:rPr>
                <w:b/>
                <w:bCs/>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b/>
                <w:bCs/>
                <w:color w:val="000000"/>
                <w:sz w:val="26"/>
                <w:szCs w:val="26"/>
              </w:rPr>
            </w:pPr>
            <w:r w:rsidRPr="00050126">
              <w:rPr>
                <w:b/>
                <w:bCs/>
                <w:color w:val="000000"/>
                <w:sz w:val="26"/>
                <w:szCs w:val="26"/>
              </w:rPr>
              <w:t>00</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b/>
                <w:bCs/>
                <w:color w:val="000000"/>
                <w:sz w:val="26"/>
                <w:szCs w:val="26"/>
              </w:rPr>
            </w:pPr>
            <w:r w:rsidRPr="00050126">
              <w:rPr>
                <w:b/>
                <w:bCs/>
                <w:color w:val="000000"/>
                <w:sz w:val="26"/>
                <w:szCs w:val="26"/>
              </w:rPr>
              <w:t>0000000000</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b/>
                <w:bCs/>
                <w:color w:val="000000"/>
                <w:sz w:val="26"/>
                <w:szCs w:val="26"/>
              </w:rPr>
            </w:pPr>
            <w:r w:rsidRPr="00050126">
              <w:rPr>
                <w:b/>
                <w:bCs/>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b/>
                <w:bCs/>
                <w:color w:val="000000"/>
                <w:sz w:val="26"/>
                <w:szCs w:val="26"/>
              </w:rPr>
            </w:pPr>
            <w:r w:rsidRPr="00050126">
              <w:rPr>
                <w:b/>
                <w:bCs/>
                <w:color w:val="000000"/>
                <w:sz w:val="26"/>
                <w:szCs w:val="26"/>
              </w:rPr>
              <w:t>365 158,55</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b/>
                <w:bCs/>
                <w:color w:val="000000"/>
                <w:sz w:val="26"/>
                <w:szCs w:val="26"/>
              </w:rPr>
            </w:pPr>
            <w:r w:rsidRPr="00050126">
              <w:rPr>
                <w:b/>
                <w:bCs/>
                <w:color w:val="000000"/>
                <w:sz w:val="26"/>
                <w:szCs w:val="26"/>
              </w:rPr>
              <w:t>324 247,01</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b/>
                <w:bCs/>
                <w:color w:val="000000"/>
                <w:sz w:val="26"/>
                <w:szCs w:val="26"/>
              </w:rPr>
            </w:pPr>
            <w:r w:rsidRPr="00050126">
              <w:rPr>
                <w:b/>
                <w:bCs/>
                <w:color w:val="000000"/>
                <w:sz w:val="26"/>
                <w:szCs w:val="26"/>
              </w:rPr>
              <w:t>322 904,10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b/>
                <w:bCs/>
                <w:color w:val="000000"/>
                <w:sz w:val="26"/>
                <w:szCs w:val="26"/>
              </w:rPr>
            </w:pPr>
            <w:r w:rsidRPr="00050126">
              <w:rPr>
                <w:b/>
                <w:bCs/>
                <w:color w:val="000000"/>
                <w:sz w:val="26"/>
                <w:szCs w:val="26"/>
              </w:rPr>
              <w:t>Дополнительное образование детей</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b/>
                <w:bCs/>
                <w:color w:val="000000"/>
                <w:sz w:val="26"/>
                <w:szCs w:val="26"/>
              </w:rPr>
            </w:pPr>
            <w:r w:rsidRPr="00050126">
              <w:rPr>
                <w:b/>
                <w:bCs/>
                <w:color w:val="000000"/>
                <w:sz w:val="26"/>
                <w:szCs w:val="26"/>
              </w:rPr>
              <w:t>884</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b/>
                <w:bCs/>
                <w:color w:val="000000"/>
                <w:sz w:val="26"/>
                <w:szCs w:val="26"/>
              </w:rPr>
            </w:pPr>
            <w:r w:rsidRPr="00050126">
              <w:rPr>
                <w:b/>
                <w:bCs/>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b/>
                <w:bCs/>
                <w:color w:val="000000"/>
                <w:sz w:val="26"/>
                <w:szCs w:val="26"/>
              </w:rPr>
            </w:pPr>
            <w:r w:rsidRPr="00050126">
              <w:rPr>
                <w:b/>
                <w:bCs/>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b/>
                <w:bCs/>
                <w:color w:val="000000"/>
                <w:sz w:val="26"/>
                <w:szCs w:val="26"/>
              </w:rPr>
            </w:pPr>
            <w:r w:rsidRPr="00050126">
              <w:rPr>
                <w:b/>
                <w:bCs/>
                <w:color w:val="000000"/>
                <w:sz w:val="26"/>
                <w:szCs w:val="26"/>
              </w:rPr>
              <w:t>0000000000</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b/>
                <w:bCs/>
                <w:color w:val="000000"/>
                <w:sz w:val="26"/>
                <w:szCs w:val="26"/>
              </w:rPr>
            </w:pPr>
            <w:r w:rsidRPr="00050126">
              <w:rPr>
                <w:b/>
                <w:bCs/>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b/>
                <w:bCs/>
                <w:color w:val="000000"/>
                <w:sz w:val="26"/>
                <w:szCs w:val="26"/>
              </w:rPr>
            </w:pPr>
            <w:r w:rsidRPr="00050126">
              <w:rPr>
                <w:b/>
                <w:bCs/>
                <w:color w:val="000000"/>
                <w:sz w:val="26"/>
                <w:szCs w:val="26"/>
              </w:rPr>
              <w:t>139,59</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b/>
                <w:bCs/>
                <w:color w:val="000000"/>
                <w:sz w:val="26"/>
                <w:szCs w:val="26"/>
              </w:rPr>
            </w:pPr>
            <w:r w:rsidRPr="00050126">
              <w:rPr>
                <w:b/>
                <w:bCs/>
                <w:color w:val="000000"/>
                <w:sz w:val="26"/>
                <w:szCs w:val="26"/>
              </w:rPr>
              <w:t>122,24</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b/>
                <w:bCs/>
                <w:color w:val="000000"/>
                <w:sz w:val="26"/>
                <w:szCs w:val="26"/>
              </w:rPr>
            </w:pPr>
            <w:r w:rsidRPr="00050126">
              <w:rPr>
                <w:b/>
                <w:bCs/>
                <w:color w:val="000000"/>
                <w:sz w:val="26"/>
                <w:szCs w:val="26"/>
              </w:rPr>
              <w:t>121,81</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color w:val="000000"/>
                <w:sz w:val="26"/>
                <w:szCs w:val="26"/>
              </w:rPr>
            </w:pPr>
            <w:r w:rsidRPr="00050126">
              <w:rPr>
                <w:color w:val="000000"/>
                <w:sz w:val="26"/>
                <w:szCs w:val="26"/>
              </w:rPr>
              <w:t xml:space="preserve">Государственная программа Хабаровского края </w:t>
            </w:r>
            <w:r w:rsidR="003B7334" w:rsidRPr="00050126">
              <w:rPr>
                <w:color w:val="000000"/>
                <w:sz w:val="26"/>
                <w:szCs w:val="26"/>
              </w:rPr>
              <w:t>«</w:t>
            </w:r>
            <w:r w:rsidRPr="00050126">
              <w:rPr>
                <w:color w:val="000000"/>
                <w:sz w:val="26"/>
                <w:szCs w:val="26"/>
              </w:rPr>
              <w:t>Развитие социальной защиты населения Хабаровского края</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884</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0500000000</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139,59</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122,24</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121,81</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color w:val="000000"/>
                <w:sz w:val="26"/>
                <w:szCs w:val="26"/>
              </w:rPr>
            </w:pPr>
            <w:r w:rsidRPr="00050126">
              <w:rPr>
                <w:color w:val="000000"/>
                <w:sz w:val="26"/>
                <w:szCs w:val="26"/>
              </w:rPr>
              <w:t>Повышение доступности и качества государственных социальных услуг в сфере социальной поддержки и социального обслуживания населения</w:t>
            </w:r>
          </w:p>
        </w:tc>
        <w:tc>
          <w:tcPr>
            <w:tcW w:w="850" w:type="dxa"/>
            <w:tcBorders>
              <w:top w:val="nil"/>
              <w:left w:val="nil"/>
              <w:bottom w:val="single" w:sz="4" w:space="0" w:color="000000"/>
              <w:right w:val="single" w:sz="4" w:space="0" w:color="000000"/>
            </w:tcBorders>
            <w:shd w:val="clear" w:color="auto" w:fill="auto"/>
            <w:vAlign w:val="bottom"/>
          </w:tcPr>
          <w:p w:rsidR="00D2518F" w:rsidRDefault="00D2518F" w:rsidP="00050126">
            <w:pPr>
              <w:jc w:val="center"/>
              <w:rPr>
                <w:color w:val="000000"/>
                <w:sz w:val="26"/>
                <w:szCs w:val="26"/>
              </w:rPr>
            </w:pPr>
          </w:p>
          <w:p w:rsidR="00D2518F" w:rsidRDefault="00D2518F" w:rsidP="00050126">
            <w:pPr>
              <w:jc w:val="center"/>
              <w:rPr>
                <w:color w:val="000000"/>
                <w:sz w:val="26"/>
                <w:szCs w:val="26"/>
              </w:rPr>
            </w:pPr>
          </w:p>
          <w:p w:rsidR="00D2518F" w:rsidRDefault="00D2518F" w:rsidP="00050126">
            <w:pPr>
              <w:jc w:val="center"/>
              <w:rPr>
                <w:color w:val="000000"/>
                <w:sz w:val="26"/>
                <w:szCs w:val="26"/>
              </w:rPr>
            </w:pPr>
          </w:p>
          <w:p w:rsidR="00D2518F" w:rsidRDefault="00D2518F" w:rsidP="00050126">
            <w:pPr>
              <w:jc w:val="center"/>
              <w:rPr>
                <w:color w:val="000000"/>
                <w:sz w:val="26"/>
                <w:szCs w:val="26"/>
              </w:rPr>
            </w:pPr>
          </w:p>
          <w:p w:rsidR="00D2518F" w:rsidRDefault="00D2518F" w:rsidP="0005012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884</w:t>
            </w:r>
          </w:p>
        </w:tc>
        <w:tc>
          <w:tcPr>
            <w:tcW w:w="542" w:type="dxa"/>
            <w:tcBorders>
              <w:top w:val="nil"/>
              <w:left w:val="nil"/>
              <w:bottom w:val="single" w:sz="4" w:space="0" w:color="000000"/>
              <w:right w:val="single" w:sz="4" w:space="0" w:color="000000"/>
            </w:tcBorders>
            <w:shd w:val="clear" w:color="auto" w:fill="auto"/>
            <w:vAlign w:val="bottom"/>
          </w:tcPr>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tcPr>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tcPr>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0500600000</w:t>
            </w:r>
          </w:p>
        </w:tc>
        <w:tc>
          <w:tcPr>
            <w:tcW w:w="709" w:type="dxa"/>
            <w:tcBorders>
              <w:top w:val="nil"/>
              <w:left w:val="nil"/>
              <w:bottom w:val="single" w:sz="4" w:space="0" w:color="000000"/>
              <w:right w:val="single" w:sz="4" w:space="0" w:color="000000"/>
            </w:tcBorders>
            <w:shd w:val="clear" w:color="auto" w:fill="auto"/>
            <w:vAlign w:val="bottom"/>
          </w:tcPr>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tcPr>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139,59</w:t>
            </w:r>
          </w:p>
        </w:tc>
        <w:tc>
          <w:tcPr>
            <w:tcW w:w="2126" w:type="dxa"/>
            <w:tcBorders>
              <w:top w:val="nil"/>
              <w:left w:val="nil"/>
              <w:bottom w:val="single" w:sz="4" w:space="0" w:color="000000"/>
              <w:right w:val="single" w:sz="4" w:space="0" w:color="000000"/>
            </w:tcBorders>
            <w:shd w:val="clear" w:color="auto" w:fill="auto"/>
            <w:vAlign w:val="bottom"/>
          </w:tcPr>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122,24</w:t>
            </w:r>
          </w:p>
        </w:tc>
        <w:tc>
          <w:tcPr>
            <w:tcW w:w="2153" w:type="dxa"/>
            <w:tcBorders>
              <w:top w:val="nil"/>
              <w:left w:val="nil"/>
              <w:bottom w:val="single" w:sz="4" w:space="0" w:color="000000"/>
              <w:right w:val="single" w:sz="4" w:space="0" w:color="000000"/>
            </w:tcBorders>
            <w:shd w:val="clear" w:color="auto" w:fill="auto"/>
            <w:vAlign w:val="bottom"/>
          </w:tcPr>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121,81</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D2518F" w:rsidP="00050126">
            <w:pPr>
              <w:ind w:right="-79"/>
              <w:jc w:val="both"/>
              <w:rPr>
                <w:color w:val="000000"/>
                <w:sz w:val="26"/>
                <w:szCs w:val="26"/>
              </w:rPr>
            </w:pPr>
            <w:r>
              <w:rPr>
                <w:color w:val="000000"/>
                <w:sz w:val="26"/>
                <w:szCs w:val="26"/>
              </w:rPr>
              <w:t>Закон Хабаровского края от 14 </w:t>
            </w:r>
            <w:r w:rsidR="001330E6" w:rsidRPr="00050126">
              <w:rPr>
                <w:color w:val="000000"/>
                <w:sz w:val="26"/>
                <w:szCs w:val="26"/>
              </w:rPr>
              <w:t xml:space="preserve">ноября 2007 года № 153 </w:t>
            </w:r>
            <w:r w:rsidR="003B7334" w:rsidRPr="00050126">
              <w:rPr>
                <w:color w:val="000000"/>
                <w:sz w:val="26"/>
                <w:szCs w:val="26"/>
              </w:rPr>
              <w:t>«</w:t>
            </w:r>
            <w:r>
              <w:rPr>
                <w:color w:val="000000"/>
                <w:sz w:val="26"/>
                <w:szCs w:val="26"/>
              </w:rPr>
              <w:t>О </w:t>
            </w:r>
            <w:r w:rsidR="001330E6" w:rsidRPr="00050126">
              <w:rPr>
                <w:color w:val="000000"/>
                <w:sz w:val="26"/>
                <w:szCs w:val="26"/>
              </w:rPr>
              <w:t>наделении органов местного самоуправления Хабаровского края отдельными государственными полномочиями Хабаровского края по предоставлению отдельных гарантий прав граждан в области образования</w:t>
            </w:r>
            <w:r w:rsidR="003B7334" w:rsidRPr="00050126">
              <w:rPr>
                <w:color w:val="000000"/>
                <w:sz w:val="26"/>
                <w:szCs w:val="26"/>
              </w:rPr>
              <w:t>»</w:t>
            </w:r>
            <w:r w:rsidR="001330E6" w:rsidRPr="00050126">
              <w:rPr>
                <w:color w:val="000000"/>
                <w:sz w:val="26"/>
                <w:szCs w:val="26"/>
              </w:rPr>
              <w:t xml:space="preserve"> в части выплат педагогическим работникам муниципальных образовательных организаций единовременных пособий, установленных частью 1 статьи 1 Закона Хаб</w:t>
            </w:r>
            <w:r>
              <w:rPr>
                <w:color w:val="000000"/>
                <w:sz w:val="26"/>
                <w:szCs w:val="26"/>
              </w:rPr>
              <w:t>аровского края от 14 </w:t>
            </w:r>
            <w:r w:rsidR="001330E6" w:rsidRPr="00050126">
              <w:rPr>
                <w:color w:val="000000"/>
                <w:sz w:val="26"/>
                <w:szCs w:val="26"/>
              </w:rPr>
              <w:t xml:space="preserve">февраля 2005 года № 261 </w:t>
            </w:r>
            <w:r w:rsidR="003B7334" w:rsidRPr="00050126">
              <w:rPr>
                <w:color w:val="000000"/>
                <w:sz w:val="26"/>
                <w:szCs w:val="26"/>
              </w:rPr>
              <w:t>«</w:t>
            </w:r>
            <w:r>
              <w:rPr>
                <w:color w:val="000000"/>
                <w:sz w:val="26"/>
                <w:szCs w:val="26"/>
              </w:rPr>
              <w:t>О </w:t>
            </w:r>
            <w:r w:rsidR="001330E6" w:rsidRPr="00050126">
              <w:rPr>
                <w:color w:val="000000"/>
                <w:sz w:val="26"/>
                <w:szCs w:val="26"/>
              </w:rPr>
              <w:t>дополнительных мерах социальной поддержки педагогических работников и дополнительных мерах социальной поддержки и стимулирования отдельных категорий обучающихся</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884</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050060П140</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139,59</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122,24</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121,81</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color w:val="000000"/>
                <w:sz w:val="26"/>
                <w:szCs w:val="26"/>
              </w:rPr>
            </w:pPr>
            <w:r w:rsidRPr="00050126">
              <w:rPr>
                <w:color w:val="000000"/>
                <w:sz w:val="26"/>
                <w:szCs w:val="26"/>
              </w:rPr>
              <w:t>Межбюджетные трансферты</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884</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050060П140</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500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139,59</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122,24</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121,81</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color w:val="000000"/>
                <w:sz w:val="26"/>
                <w:szCs w:val="26"/>
              </w:rPr>
            </w:pPr>
            <w:r w:rsidRPr="00050126">
              <w:rPr>
                <w:color w:val="000000"/>
                <w:sz w:val="26"/>
                <w:szCs w:val="26"/>
              </w:rPr>
              <w:t>Субвенции</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884</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050060П140</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530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139,59</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122,24</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121,81</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b/>
                <w:bCs/>
                <w:color w:val="000000"/>
                <w:sz w:val="26"/>
                <w:szCs w:val="26"/>
              </w:rPr>
            </w:pPr>
            <w:r w:rsidRPr="00050126">
              <w:rPr>
                <w:b/>
                <w:bCs/>
                <w:color w:val="000000"/>
                <w:sz w:val="26"/>
                <w:szCs w:val="26"/>
              </w:rPr>
              <w:t>Профессиональная подготовка, переподготовка и повышение квалификации</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b/>
                <w:bCs/>
                <w:color w:val="000000"/>
                <w:sz w:val="26"/>
                <w:szCs w:val="26"/>
              </w:rPr>
            </w:pPr>
            <w:r w:rsidRPr="00050126">
              <w:rPr>
                <w:b/>
                <w:bCs/>
                <w:color w:val="000000"/>
                <w:sz w:val="26"/>
                <w:szCs w:val="26"/>
              </w:rPr>
              <w:t>884</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b/>
                <w:bCs/>
                <w:color w:val="000000"/>
                <w:sz w:val="26"/>
                <w:szCs w:val="26"/>
              </w:rPr>
            </w:pPr>
            <w:r w:rsidRPr="00050126">
              <w:rPr>
                <w:b/>
                <w:bCs/>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b/>
                <w:bCs/>
                <w:color w:val="000000"/>
                <w:sz w:val="26"/>
                <w:szCs w:val="26"/>
              </w:rPr>
            </w:pPr>
            <w:r w:rsidRPr="00050126">
              <w:rPr>
                <w:b/>
                <w:bCs/>
                <w:color w:val="000000"/>
                <w:sz w:val="26"/>
                <w:szCs w:val="26"/>
              </w:rPr>
              <w:t>05</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b/>
                <w:bCs/>
                <w:color w:val="000000"/>
                <w:sz w:val="26"/>
                <w:szCs w:val="26"/>
              </w:rPr>
            </w:pPr>
            <w:r w:rsidRPr="00050126">
              <w:rPr>
                <w:b/>
                <w:bCs/>
                <w:color w:val="000000"/>
                <w:sz w:val="26"/>
                <w:szCs w:val="26"/>
              </w:rPr>
              <w:t>0000000000</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b/>
                <w:bCs/>
                <w:color w:val="000000"/>
                <w:sz w:val="26"/>
                <w:szCs w:val="26"/>
              </w:rPr>
            </w:pPr>
            <w:r w:rsidRPr="00050126">
              <w:rPr>
                <w:b/>
                <w:bCs/>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b/>
                <w:bCs/>
                <w:color w:val="000000"/>
                <w:sz w:val="26"/>
                <w:szCs w:val="26"/>
              </w:rPr>
            </w:pPr>
            <w:r w:rsidRPr="00050126">
              <w:rPr>
                <w:b/>
                <w:bCs/>
                <w:color w:val="000000"/>
                <w:sz w:val="26"/>
                <w:szCs w:val="26"/>
              </w:rPr>
              <w:t>3 860,00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b/>
                <w:bCs/>
                <w:color w:val="000000"/>
                <w:sz w:val="26"/>
                <w:szCs w:val="26"/>
              </w:rPr>
            </w:pPr>
            <w:r w:rsidRPr="00050126">
              <w:rPr>
                <w:b/>
                <w:bCs/>
                <w:color w:val="000000"/>
                <w:sz w:val="26"/>
                <w:szCs w:val="26"/>
              </w:rPr>
              <w:t>3 729,00</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b/>
                <w:bCs/>
                <w:color w:val="000000"/>
                <w:sz w:val="26"/>
                <w:szCs w:val="26"/>
              </w:rPr>
            </w:pPr>
            <w:r w:rsidRPr="00050126">
              <w:rPr>
                <w:b/>
                <w:bCs/>
                <w:color w:val="000000"/>
                <w:sz w:val="26"/>
                <w:szCs w:val="26"/>
              </w:rPr>
              <w:t>3 729,00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color w:val="000000"/>
                <w:sz w:val="26"/>
                <w:szCs w:val="26"/>
              </w:rPr>
            </w:pPr>
            <w:r w:rsidRPr="00050126">
              <w:rPr>
                <w:color w:val="000000"/>
                <w:sz w:val="26"/>
                <w:szCs w:val="26"/>
              </w:rPr>
              <w:t xml:space="preserve">Государственная программа Хабаровского края </w:t>
            </w:r>
            <w:r w:rsidR="003B7334" w:rsidRPr="00050126">
              <w:rPr>
                <w:color w:val="000000"/>
                <w:sz w:val="26"/>
                <w:szCs w:val="26"/>
              </w:rPr>
              <w:t>«</w:t>
            </w:r>
            <w:r w:rsidRPr="00050126">
              <w:rPr>
                <w:color w:val="000000"/>
                <w:sz w:val="26"/>
                <w:szCs w:val="26"/>
              </w:rPr>
              <w:t>Содействие развитию местного самоуправления в Хабаровском крае</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884</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05</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2900000000</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3 860,00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3 729,00</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3 729,00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color w:val="000000"/>
                <w:sz w:val="26"/>
                <w:szCs w:val="26"/>
              </w:rPr>
            </w:pPr>
            <w:r w:rsidRPr="00050126">
              <w:rPr>
                <w:color w:val="000000"/>
                <w:sz w:val="26"/>
                <w:szCs w:val="26"/>
              </w:rPr>
              <w:t>Развитие кадрового потенциала органов местного самоуправления</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884</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05</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2900200000</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3 860,00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3 729,00</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3 729,00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color w:val="000000"/>
                <w:sz w:val="26"/>
                <w:szCs w:val="26"/>
              </w:rPr>
            </w:pPr>
            <w:r w:rsidRPr="00050126">
              <w:rPr>
                <w:color w:val="000000"/>
                <w:sz w:val="26"/>
                <w:szCs w:val="26"/>
              </w:rPr>
              <w:t>Субсидии бюджетам муниципальных образований края на организацию дополнительного профессионального образования лиц, замещающих выборные муниципальные должности, муниципальных служащих</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884</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05</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290020С310</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3 500,00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3 500,00</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3 500,00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color w:val="000000"/>
                <w:sz w:val="26"/>
                <w:szCs w:val="26"/>
              </w:rPr>
            </w:pPr>
            <w:r w:rsidRPr="00050126">
              <w:rPr>
                <w:color w:val="000000"/>
                <w:sz w:val="26"/>
                <w:szCs w:val="26"/>
              </w:rPr>
              <w:t>Межбюджетные трансферты</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884</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05</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290020С310</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500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3 500,00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3 500,00</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3 500,00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D2518F">
            <w:pPr>
              <w:spacing w:line="312" w:lineRule="exact"/>
              <w:ind w:right="-79"/>
              <w:jc w:val="both"/>
              <w:rPr>
                <w:color w:val="000000"/>
                <w:sz w:val="26"/>
                <w:szCs w:val="26"/>
              </w:rPr>
            </w:pPr>
            <w:r w:rsidRPr="00050126">
              <w:rPr>
                <w:color w:val="000000"/>
                <w:sz w:val="26"/>
                <w:szCs w:val="26"/>
              </w:rPr>
              <w:t>Субсидии</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D2518F">
            <w:pPr>
              <w:spacing w:line="312" w:lineRule="exact"/>
              <w:jc w:val="center"/>
              <w:rPr>
                <w:color w:val="000000"/>
                <w:sz w:val="26"/>
                <w:szCs w:val="26"/>
              </w:rPr>
            </w:pPr>
            <w:r w:rsidRPr="00050126">
              <w:rPr>
                <w:color w:val="000000"/>
                <w:sz w:val="26"/>
                <w:szCs w:val="26"/>
              </w:rPr>
              <w:t>884</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D2518F">
            <w:pPr>
              <w:spacing w:line="312" w:lineRule="exact"/>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D2518F">
            <w:pPr>
              <w:spacing w:line="312" w:lineRule="exact"/>
              <w:jc w:val="center"/>
              <w:rPr>
                <w:color w:val="000000"/>
                <w:sz w:val="26"/>
                <w:szCs w:val="26"/>
              </w:rPr>
            </w:pPr>
            <w:r w:rsidRPr="00050126">
              <w:rPr>
                <w:color w:val="000000"/>
                <w:sz w:val="26"/>
                <w:szCs w:val="26"/>
              </w:rPr>
              <w:t>05</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D2518F">
            <w:pPr>
              <w:spacing w:line="312" w:lineRule="exact"/>
              <w:jc w:val="center"/>
              <w:rPr>
                <w:color w:val="000000"/>
                <w:sz w:val="26"/>
                <w:szCs w:val="26"/>
              </w:rPr>
            </w:pPr>
            <w:r w:rsidRPr="00050126">
              <w:rPr>
                <w:color w:val="000000"/>
                <w:sz w:val="26"/>
                <w:szCs w:val="26"/>
              </w:rPr>
              <w:t>290020С310</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D2518F">
            <w:pPr>
              <w:spacing w:line="312" w:lineRule="exact"/>
              <w:jc w:val="center"/>
              <w:rPr>
                <w:color w:val="000000"/>
                <w:sz w:val="26"/>
                <w:szCs w:val="26"/>
              </w:rPr>
            </w:pPr>
            <w:r w:rsidRPr="00050126">
              <w:rPr>
                <w:color w:val="000000"/>
                <w:sz w:val="26"/>
                <w:szCs w:val="26"/>
              </w:rPr>
              <w:t>520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D2518F">
            <w:pPr>
              <w:spacing w:line="312" w:lineRule="exact"/>
              <w:jc w:val="right"/>
              <w:rPr>
                <w:color w:val="000000"/>
                <w:sz w:val="26"/>
                <w:szCs w:val="26"/>
              </w:rPr>
            </w:pPr>
            <w:r w:rsidRPr="00050126">
              <w:rPr>
                <w:color w:val="000000"/>
                <w:sz w:val="26"/>
                <w:szCs w:val="26"/>
              </w:rPr>
              <w:t>3 500,00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D2518F">
            <w:pPr>
              <w:spacing w:line="312" w:lineRule="exact"/>
              <w:jc w:val="right"/>
              <w:rPr>
                <w:color w:val="000000"/>
                <w:sz w:val="26"/>
                <w:szCs w:val="26"/>
              </w:rPr>
            </w:pPr>
            <w:r w:rsidRPr="00050126">
              <w:rPr>
                <w:color w:val="000000"/>
                <w:sz w:val="26"/>
                <w:szCs w:val="26"/>
              </w:rPr>
              <w:t>3 500,00</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D2518F">
            <w:pPr>
              <w:spacing w:line="312" w:lineRule="exact"/>
              <w:jc w:val="right"/>
              <w:rPr>
                <w:color w:val="000000"/>
                <w:sz w:val="26"/>
                <w:szCs w:val="26"/>
              </w:rPr>
            </w:pPr>
            <w:r w:rsidRPr="00050126">
              <w:rPr>
                <w:color w:val="000000"/>
                <w:sz w:val="26"/>
                <w:szCs w:val="26"/>
              </w:rPr>
              <w:t>3 500,00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D2518F">
            <w:pPr>
              <w:spacing w:line="312" w:lineRule="exact"/>
              <w:ind w:right="-79"/>
              <w:jc w:val="both"/>
              <w:rPr>
                <w:color w:val="000000"/>
                <w:sz w:val="26"/>
                <w:szCs w:val="26"/>
              </w:rPr>
            </w:pPr>
            <w:r w:rsidRPr="00050126">
              <w:rPr>
                <w:color w:val="000000"/>
                <w:sz w:val="26"/>
                <w:szCs w:val="26"/>
              </w:rPr>
              <w:t>Проведение курсов повышения квалификации и обучающих семинаров для руководителей и специалистов органов местного самоуправления края</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D2518F">
            <w:pPr>
              <w:spacing w:line="312" w:lineRule="exact"/>
              <w:jc w:val="center"/>
              <w:rPr>
                <w:color w:val="000000"/>
                <w:sz w:val="26"/>
                <w:szCs w:val="26"/>
              </w:rPr>
            </w:pPr>
            <w:r w:rsidRPr="00050126">
              <w:rPr>
                <w:color w:val="000000"/>
                <w:sz w:val="26"/>
                <w:szCs w:val="26"/>
              </w:rPr>
              <w:t>884</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D2518F">
            <w:pPr>
              <w:spacing w:line="312" w:lineRule="exact"/>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D2518F">
            <w:pPr>
              <w:spacing w:line="312" w:lineRule="exact"/>
              <w:jc w:val="center"/>
              <w:rPr>
                <w:color w:val="000000"/>
                <w:sz w:val="26"/>
                <w:szCs w:val="26"/>
              </w:rPr>
            </w:pPr>
            <w:r w:rsidRPr="00050126">
              <w:rPr>
                <w:color w:val="000000"/>
                <w:sz w:val="26"/>
                <w:szCs w:val="26"/>
              </w:rPr>
              <w:t>05</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D2518F">
            <w:pPr>
              <w:spacing w:line="312" w:lineRule="exact"/>
              <w:jc w:val="center"/>
              <w:rPr>
                <w:color w:val="000000"/>
                <w:sz w:val="26"/>
                <w:szCs w:val="26"/>
              </w:rPr>
            </w:pPr>
            <w:r w:rsidRPr="00050126">
              <w:rPr>
                <w:color w:val="000000"/>
                <w:sz w:val="26"/>
                <w:szCs w:val="26"/>
              </w:rPr>
              <w:t>2900201430</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D2518F">
            <w:pPr>
              <w:spacing w:line="312" w:lineRule="exact"/>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D2518F">
            <w:pPr>
              <w:spacing w:line="312" w:lineRule="exact"/>
              <w:jc w:val="right"/>
              <w:rPr>
                <w:color w:val="000000"/>
                <w:sz w:val="26"/>
                <w:szCs w:val="26"/>
              </w:rPr>
            </w:pPr>
            <w:r w:rsidRPr="00050126">
              <w:rPr>
                <w:color w:val="000000"/>
                <w:sz w:val="26"/>
                <w:szCs w:val="26"/>
              </w:rPr>
              <w:t>360,00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D2518F">
            <w:pPr>
              <w:spacing w:line="312" w:lineRule="exact"/>
              <w:jc w:val="right"/>
              <w:rPr>
                <w:color w:val="000000"/>
                <w:sz w:val="26"/>
                <w:szCs w:val="26"/>
              </w:rPr>
            </w:pPr>
            <w:r w:rsidRPr="00050126">
              <w:rPr>
                <w:color w:val="000000"/>
                <w:sz w:val="26"/>
                <w:szCs w:val="26"/>
              </w:rPr>
              <w:t>229,00</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D2518F">
            <w:pPr>
              <w:spacing w:line="312" w:lineRule="exact"/>
              <w:jc w:val="right"/>
              <w:rPr>
                <w:color w:val="000000"/>
                <w:sz w:val="26"/>
                <w:szCs w:val="26"/>
              </w:rPr>
            </w:pPr>
            <w:r w:rsidRPr="00050126">
              <w:rPr>
                <w:color w:val="000000"/>
                <w:sz w:val="26"/>
                <w:szCs w:val="26"/>
              </w:rPr>
              <w:t>229,00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D2518F">
            <w:pPr>
              <w:spacing w:line="312" w:lineRule="exact"/>
              <w:ind w:right="-79"/>
              <w:jc w:val="both"/>
              <w:rPr>
                <w:color w:val="000000"/>
                <w:sz w:val="26"/>
                <w:szCs w:val="26"/>
              </w:rPr>
            </w:pPr>
            <w:r w:rsidRPr="00050126">
              <w:rPr>
                <w:color w:val="000000"/>
                <w:sz w:val="26"/>
                <w:szCs w:val="26"/>
              </w:rPr>
              <w:t>Закупка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tcPr>
          <w:p w:rsidR="00D2518F" w:rsidRDefault="00D2518F" w:rsidP="00D2518F">
            <w:pPr>
              <w:spacing w:line="312" w:lineRule="exact"/>
              <w:jc w:val="center"/>
              <w:rPr>
                <w:color w:val="000000"/>
                <w:sz w:val="26"/>
                <w:szCs w:val="26"/>
              </w:rPr>
            </w:pPr>
          </w:p>
          <w:p w:rsidR="00D2518F" w:rsidRDefault="00D2518F" w:rsidP="00D2518F">
            <w:pPr>
              <w:spacing w:line="312" w:lineRule="exact"/>
              <w:jc w:val="center"/>
              <w:rPr>
                <w:color w:val="000000"/>
                <w:sz w:val="26"/>
                <w:szCs w:val="26"/>
              </w:rPr>
            </w:pPr>
          </w:p>
          <w:p w:rsidR="00D2518F" w:rsidRDefault="00D2518F" w:rsidP="00D2518F">
            <w:pPr>
              <w:spacing w:line="312" w:lineRule="exact"/>
              <w:jc w:val="center"/>
              <w:rPr>
                <w:color w:val="000000"/>
                <w:sz w:val="26"/>
                <w:szCs w:val="26"/>
              </w:rPr>
            </w:pPr>
          </w:p>
          <w:p w:rsidR="001330E6" w:rsidRPr="00050126" w:rsidRDefault="001330E6" w:rsidP="00D2518F">
            <w:pPr>
              <w:spacing w:line="312" w:lineRule="exact"/>
              <w:jc w:val="center"/>
              <w:rPr>
                <w:color w:val="000000"/>
                <w:sz w:val="26"/>
                <w:szCs w:val="26"/>
              </w:rPr>
            </w:pPr>
            <w:r w:rsidRPr="00050126">
              <w:rPr>
                <w:color w:val="000000"/>
                <w:sz w:val="26"/>
                <w:szCs w:val="26"/>
              </w:rPr>
              <w:t>884</w:t>
            </w:r>
          </w:p>
        </w:tc>
        <w:tc>
          <w:tcPr>
            <w:tcW w:w="542" w:type="dxa"/>
            <w:tcBorders>
              <w:top w:val="nil"/>
              <w:left w:val="nil"/>
              <w:bottom w:val="single" w:sz="4" w:space="0" w:color="000000"/>
              <w:right w:val="single" w:sz="4" w:space="0" w:color="000000"/>
            </w:tcBorders>
            <w:shd w:val="clear" w:color="auto" w:fill="auto"/>
            <w:vAlign w:val="bottom"/>
          </w:tcPr>
          <w:p w:rsidR="00D2518F" w:rsidRDefault="00D2518F" w:rsidP="00D2518F">
            <w:pPr>
              <w:spacing w:line="312" w:lineRule="exact"/>
              <w:jc w:val="center"/>
              <w:rPr>
                <w:color w:val="000000"/>
                <w:sz w:val="26"/>
                <w:szCs w:val="26"/>
              </w:rPr>
            </w:pPr>
          </w:p>
          <w:p w:rsidR="00D2518F" w:rsidRDefault="00D2518F" w:rsidP="00D2518F">
            <w:pPr>
              <w:spacing w:line="312" w:lineRule="exact"/>
              <w:jc w:val="center"/>
              <w:rPr>
                <w:color w:val="000000"/>
                <w:sz w:val="26"/>
                <w:szCs w:val="26"/>
              </w:rPr>
            </w:pPr>
          </w:p>
          <w:p w:rsidR="00D2518F" w:rsidRDefault="00D2518F" w:rsidP="00D2518F">
            <w:pPr>
              <w:spacing w:line="312" w:lineRule="exact"/>
              <w:jc w:val="center"/>
              <w:rPr>
                <w:color w:val="000000"/>
                <w:sz w:val="26"/>
                <w:szCs w:val="26"/>
              </w:rPr>
            </w:pPr>
          </w:p>
          <w:p w:rsidR="001330E6" w:rsidRPr="00050126" w:rsidRDefault="001330E6" w:rsidP="00D2518F">
            <w:pPr>
              <w:spacing w:line="312" w:lineRule="exact"/>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tcPr>
          <w:p w:rsidR="00D2518F" w:rsidRDefault="00D2518F" w:rsidP="00D2518F">
            <w:pPr>
              <w:spacing w:line="312" w:lineRule="exact"/>
              <w:jc w:val="center"/>
              <w:rPr>
                <w:color w:val="000000"/>
                <w:sz w:val="26"/>
                <w:szCs w:val="26"/>
              </w:rPr>
            </w:pPr>
          </w:p>
          <w:p w:rsidR="00D2518F" w:rsidRDefault="00D2518F" w:rsidP="00D2518F">
            <w:pPr>
              <w:spacing w:line="312" w:lineRule="exact"/>
              <w:jc w:val="center"/>
              <w:rPr>
                <w:color w:val="000000"/>
                <w:sz w:val="26"/>
                <w:szCs w:val="26"/>
              </w:rPr>
            </w:pPr>
          </w:p>
          <w:p w:rsidR="00D2518F" w:rsidRDefault="00D2518F" w:rsidP="00D2518F">
            <w:pPr>
              <w:spacing w:line="312" w:lineRule="exact"/>
              <w:jc w:val="center"/>
              <w:rPr>
                <w:color w:val="000000"/>
                <w:sz w:val="26"/>
                <w:szCs w:val="26"/>
              </w:rPr>
            </w:pPr>
          </w:p>
          <w:p w:rsidR="001330E6" w:rsidRPr="00050126" w:rsidRDefault="001330E6" w:rsidP="00D2518F">
            <w:pPr>
              <w:spacing w:line="312" w:lineRule="exact"/>
              <w:jc w:val="center"/>
              <w:rPr>
                <w:color w:val="000000"/>
                <w:sz w:val="26"/>
                <w:szCs w:val="26"/>
              </w:rPr>
            </w:pPr>
            <w:r w:rsidRPr="00050126">
              <w:rPr>
                <w:color w:val="000000"/>
                <w:sz w:val="26"/>
                <w:szCs w:val="26"/>
              </w:rPr>
              <w:t>05</w:t>
            </w:r>
          </w:p>
        </w:tc>
        <w:tc>
          <w:tcPr>
            <w:tcW w:w="1701" w:type="dxa"/>
            <w:tcBorders>
              <w:top w:val="nil"/>
              <w:left w:val="nil"/>
              <w:bottom w:val="single" w:sz="4" w:space="0" w:color="000000"/>
              <w:right w:val="single" w:sz="4" w:space="0" w:color="000000"/>
            </w:tcBorders>
            <w:shd w:val="clear" w:color="auto" w:fill="auto"/>
            <w:vAlign w:val="bottom"/>
          </w:tcPr>
          <w:p w:rsidR="00D2518F" w:rsidRDefault="00D2518F" w:rsidP="00D2518F">
            <w:pPr>
              <w:spacing w:line="312" w:lineRule="exact"/>
              <w:jc w:val="center"/>
              <w:rPr>
                <w:color w:val="000000"/>
                <w:sz w:val="26"/>
                <w:szCs w:val="26"/>
              </w:rPr>
            </w:pPr>
          </w:p>
          <w:p w:rsidR="00D2518F" w:rsidRDefault="00D2518F" w:rsidP="00D2518F">
            <w:pPr>
              <w:spacing w:line="312" w:lineRule="exact"/>
              <w:jc w:val="center"/>
              <w:rPr>
                <w:color w:val="000000"/>
                <w:sz w:val="26"/>
                <w:szCs w:val="26"/>
              </w:rPr>
            </w:pPr>
          </w:p>
          <w:p w:rsidR="00D2518F" w:rsidRDefault="00D2518F" w:rsidP="00D2518F">
            <w:pPr>
              <w:spacing w:line="312" w:lineRule="exact"/>
              <w:jc w:val="center"/>
              <w:rPr>
                <w:color w:val="000000"/>
                <w:sz w:val="26"/>
                <w:szCs w:val="26"/>
              </w:rPr>
            </w:pPr>
          </w:p>
          <w:p w:rsidR="001330E6" w:rsidRPr="00050126" w:rsidRDefault="001330E6" w:rsidP="00D2518F">
            <w:pPr>
              <w:spacing w:line="312" w:lineRule="exact"/>
              <w:jc w:val="center"/>
              <w:rPr>
                <w:color w:val="000000"/>
                <w:sz w:val="26"/>
                <w:szCs w:val="26"/>
              </w:rPr>
            </w:pPr>
            <w:r w:rsidRPr="00050126">
              <w:rPr>
                <w:color w:val="000000"/>
                <w:sz w:val="26"/>
                <w:szCs w:val="26"/>
              </w:rPr>
              <w:t>2900201430</w:t>
            </w:r>
          </w:p>
        </w:tc>
        <w:tc>
          <w:tcPr>
            <w:tcW w:w="709" w:type="dxa"/>
            <w:tcBorders>
              <w:top w:val="nil"/>
              <w:left w:val="nil"/>
              <w:bottom w:val="single" w:sz="4" w:space="0" w:color="000000"/>
              <w:right w:val="single" w:sz="4" w:space="0" w:color="000000"/>
            </w:tcBorders>
            <w:shd w:val="clear" w:color="auto" w:fill="auto"/>
            <w:vAlign w:val="bottom"/>
          </w:tcPr>
          <w:p w:rsidR="00D2518F" w:rsidRDefault="00D2518F" w:rsidP="00D2518F">
            <w:pPr>
              <w:spacing w:line="312" w:lineRule="exact"/>
              <w:jc w:val="center"/>
              <w:rPr>
                <w:color w:val="000000"/>
                <w:sz w:val="26"/>
                <w:szCs w:val="26"/>
              </w:rPr>
            </w:pPr>
          </w:p>
          <w:p w:rsidR="00D2518F" w:rsidRDefault="00D2518F" w:rsidP="00D2518F">
            <w:pPr>
              <w:spacing w:line="312" w:lineRule="exact"/>
              <w:jc w:val="center"/>
              <w:rPr>
                <w:color w:val="000000"/>
                <w:sz w:val="26"/>
                <w:szCs w:val="26"/>
              </w:rPr>
            </w:pPr>
          </w:p>
          <w:p w:rsidR="00D2518F" w:rsidRDefault="00D2518F" w:rsidP="00D2518F">
            <w:pPr>
              <w:spacing w:line="312" w:lineRule="exact"/>
              <w:jc w:val="center"/>
              <w:rPr>
                <w:color w:val="000000"/>
                <w:sz w:val="26"/>
                <w:szCs w:val="26"/>
              </w:rPr>
            </w:pPr>
          </w:p>
          <w:p w:rsidR="001330E6" w:rsidRPr="00050126" w:rsidRDefault="001330E6" w:rsidP="00D2518F">
            <w:pPr>
              <w:spacing w:line="312" w:lineRule="exact"/>
              <w:jc w:val="center"/>
              <w:rPr>
                <w:color w:val="000000"/>
                <w:sz w:val="26"/>
                <w:szCs w:val="26"/>
              </w:rPr>
            </w:pPr>
            <w:r w:rsidRPr="00050126">
              <w:rPr>
                <w:color w:val="000000"/>
                <w:sz w:val="26"/>
                <w:szCs w:val="26"/>
              </w:rPr>
              <w:t>200</w:t>
            </w:r>
          </w:p>
        </w:tc>
        <w:tc>
          <w:tcPr>
            <w:tcW w:w="2126" w:type="dxa"/>
            <w:tcBorders>
              <w:top w:val="nil"/>
              <w:left w:val="nil"/>
              <w:bottom w:val="single" w:sz="4" w:space="0" w:color="000000"/>
              <w:right w:val="single" w:sz="4" w:space="0" w:color="000000"/>
            </w:tcBorders>
            <w:shd w:val="clear" w:color="auto" w:fill="auto"/>
            <w:vAlign w:val="bottom"/>
          </w:tcPr>
          <w:p w:rsidR="00D2518F" w:rsidRDefault="00D2518F" w:rsidP="00D2518F">
            <w:pPr>
              <w:spacing w:line="312" w:lineRule="exact"/>
              <w:jc w:val="center"/>
              <w:rPr>
                <w:color w:val="000000"/>
                <w:sz w:val="26"/>
                <w:szCs w:val="26"/>
              </w:rPr>
            </w:pPr>
          </w:p>
          <w:p w:rsidR="00D2518F" w:rsidRDefault="00D2518F" w:rsidP="00D2518F">
            <w:pPr>
              <w:spacing w:line="312" w:lineRule="exact"/>
              <w:jc w:val="center"/>
              <w:rPr>
                <w:color w:val="000000"/>
                <w:sz w:val="26"/>
                <w:szCs w:val="26"/>
              </w:rPr>
            </w:pPr>
          </w:p>
          <w:p w:rsidR="00D2518F" w:rsidRDefault="00D2518F" w:rsidP="00D2518F">
            <w:pPr>
              <w:spacing w:line="312" w:lineRule="exact"/>
              <w:jc w:val="center"/>
              <w:rPr>
                <w:color w:val="000000"/>
                <w:sz w:val="26"/>
                <w:szCs w:val="26"/>
              </w:rPr>
            </w:pPr>
          </w:p>
          <w:p w:rsidR="001330E6" w:rsidRPr="00050126" w:rsidRDefault="001330E6" w:rsidP="00D2518F">
            <w:pPr>
              <w:spacing w:line="312" w:lineRule="exact"/>
              <w:jc w:val="right"/>
              <w:rPr>
                <w:color w:val="000000"/>
                <w:sz w:val="26"/>
                <w:szCs w:val="26"/>
              </w:rPr>
            </w:pPr>
            <w:r w:rsidRPr="00050126">
              <w:rPr>
                <w:color w:val="000000"/>
                <w:sz w:val="26"/>
                <w:szCs w:val="26"/>
              </w:rPr>
              <w:t>360,00</w:t>
            </w:r>
          </w:p>
        </w:tc>
        <w:tc>
          <w:tcPr>
            <w:tcW w:w="2126" w:type="dxa"/>
            <w:tcBorders>
              <w:top w:val="nil"/>
              <w:left w:val="nil"/>
              <w:bottom w:val="single" w:sz="4" w:space="0" w:color="000000"/>
              <w:right w:val="single" w:sz="4" w:space="0" w:color="000000"/>
            </w:tcBorders>
            <w:shd w:val="clear" w:color="auto" w:fill="auto"/>
            <w:vAlign w:val="bottom"/>
          </w:tcPr>
          <w:p w:rsidR="00D2518F" w:rsidRDefault="00D2518F" w:rsidP="00D2518F">
            <w:pPr>
              <w:spacing w:line="312" w:lineRule="exact"/>
              <w:jc w:val="center"/>
              <w:rPr>
                <w:color w:val="000000"/>
                <w:sz w:val="26"/>
                <w:szCs w:val="26"/>
              </w:rPr>
            </w:pPr>
          </w:p>
          <w:p w:rsidR="00D2518F" w:rsidRDefault="00D2518F" w:rsidP="00D2518F">
            <w:pPr>
              <w:spacing w:line="312" w:lineRule="exact"/>
              <w:jc w:val="center"/>
              <w:rPr>
                <w:color w:val="000000"/>
                <w:sz w:val="26"/>
                <w:szCs w:val="26"/>
              </w:rPr>
            </w:pPr>
          </w:p>
          <w:p w:rsidR="00D2518F" w:rsidRDefault="00D2518F" w:rsidP="00D2518F">
            <w:pPr>
              <w:spacing w:line="312" w:lineRule="exact"/>
              <w:jc w:val="center"/>
              <w:rPr>
                <w:color w:val="000000"/>
                <w:sz w:val="26"/>
                <w:szCs w:val="26"/>
              </w:rPr>
            </w:pPr>
          </w:p>
          <w:p w:rsidR="001330E6" w:rsidRPr="00050126" w:rsidRDefault="001330E6" w:rsidP="00D2518F">
            <w:pPr>
              <w:spacing w:line="312" w:lineRule="exact"/>
              <w:jc w:val="right"/>
              <w:rPr>
                <w:color w:val="000000"/>
                <w:sz w:val="26"/>
                <w:szCs w:val="26"/>
              </w:rPr>
            </w:pPr>
            <w:r w:rsidRPr="00050126">
              <w:rPr>
                <w:color w:val="000000"/>
                <w:sz w:val="26"/>
                <w:szCs w:val="26"/>
              </w:rPr>
              <w:t>229,00</w:t>
            </w:r>
          </w:p>
        </w:tc>
        <w:tc>
          <w:tcPr>
            <w:tcW w:w="2153" w:type="dxa"/>
            <w:tcBorders>
              <w:top w:val="nil"/>
              <w:left w:val="nil"/>
              <w:bottom w:val="single" w:sz="4" w:space="0" w:color="000000"/>
              <w:right w:val="single" w:sz="4" w:space="0" w:color="000000"/>
            </w:tcBorders>
            <w:shd w:val="clear" w:color="auto" w:fill="auto"/>
            <w:vAlign w:val="bottom"/>
          </w:tcPr>
          <w:p w:rsidR="00D2518F" w:rsidRDefault="00D2518F" w:rsidP="00D2518F">
            <w:pPr>
              <w:spacing w:line="312" w:lineRule="exact"/>
              <w:jc w:val="center"/>
              <w:rPr>
                <w:color w:val="000000"/>
                <w:sz w:val="26"/>
                <w:szCs w:val="26"/>
              </w:rPr>
            </w:pPr>
          </w:p>
          <w:p w:rsidR="00D2518F" w:rsidRDefault="00D2518F" w:rsidP="00D2518F">
            <w:pPr>
              <w:spacing w:line="312" w:lineRule="exact"/>
              <w:jc w:val="center"/>
              <w:rPr>
                <w:color w:val="000000"/>
                <w:sz w:val="26"/>
                <w:szCs w:val="26"/>
              </w:rPr>
            </w:pPr>
          </w:p>
          <w:p w:rsidR="00D2518F" w:rsidRDefault="00D2518F" w:rsidP="00D2518F">
            <w:pPr>
              <w:spacing w:line="312" w:lineRule="exact"/>
              <w:jc w:val="center"/>
              <w:rPr>
                <w:color w:val="000000"/>
                <w:sz w:val="26"/>
                <w:szCs w:val="26"/>
              </w:rPr>
            </w:pPr>
          </w:p>
          <w:p w:rsidR="001330E6" w:rsidRPr="00050126" w:rsidRDefault="001330E6" w:rsidP="00D2518F">
            <w:pPr>
              <w:spacing w:line="312" w:lineRule="exact"/>
              <w:jc w:val="right"/>
              <w:rPr>
                <w:color w:val="000000"/>
                <w:sz w:val="26"/>
                <w:szCs w:val="26"/>
              </w:rPr>
            </w:pPr>
            <w:r w:rsidRPr="00050126">
              <w:rPr>
                <w:color w:val="000000"/>
                <w:sz w:val="26"/>
                <w:szCs w:val="26"/>
              </w:rPr>
              <w:t>229,00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color w:val="000000"/>
                <w:sz w:val="26"/>
                <w:szCs w:val="26"/>
              </w:rPr>
            </w:pPr>
            <w:r w:rsidRPr="00050126">
              <w:rPr>
                <w:color w:val="000000"/>
                <w:sz w:val="26"/>
                <w:szCs w:val="26"/>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884</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05</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2900201430</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240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360,00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229,00</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229,00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b/>
                <w:bCs/>
                <w:color w:val="000000"/>
                <w:sz w:val="26"/>
                <w:szCs w:val="26"/>
              </w:rPr>
            </w:pPr>
            <w:r w:rsidRPr="00050126">
              <w:rPr>
                <w:b/>
                <w:bCs/>
                <w:color w:val="000000"/>
                <w:sz w:val="26"/>
                <w:szCs w:val="26"/>
              </w:rPr>
              <w:t>Молодежная политика</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b/>
                <w:bCs/>
                <w:color w:val="000000"/>
                <w:sz w:val="26"/>
                <w:szCs w:val="26"/>
              </w:rPr>
            </w:pPr>
            <w:r w:rsidRPr="00050126">
              <w:rPr>
                <w:b/>
                <w:bCs/>
                <w:color w:val="000000"/>
                <w:sz w:val="26"/>
                <w:szCs w:val="26"/>
              </w:rPr>
              <w:t>884</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b/>
                <w:bCs/>
                <w:color w:val="000000"/>
                <w:sz w:val="26"/>
                <w:szCs w:val="26"/>
              </w:rPr>
            </w:pPr>
            <w:r w:rsidRPr="00050126">
              <w:rPr>
                <w:b/>
                <w:bCs/>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b/>
                <w:bCs/>
                <w:color w:val="000000"/>
                <w:sz w:val="26"/>
                <w:szCs w:val="26"/>
              </w:rPr>
            </w:pPr>
            <w:r w:rsidRPr="00050126">
              <w:rPr>
                <w:b/>
                <w:bCs/>
                <w:color w:val="000000"/>
                <w:sz w:val="26"/>
                <w:szCs w:val="26"/>
              </w:rPr>
              <w:t>07</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b/>
                <w:bCs/>
                <w:color w:val="000000"/>
                <w:sz w:val="26"/>
                <w:szCs w:val="26"/>
              </w:rPr>
            </w:pPr>
            <w:r w:rsidRPr="00050126">
              <w:rPr>
                <w:b/>
                <w:bCs/>
                <w:color w:val="000000"/>
                <w:sz w:val="26"/>
                <w:szCs w:val="26"/>
              </w:rPr>
              <w:t>0000000000</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b/>
                <w:bCs/>
                <w:color w:val="000000"/>
                <w:sz w:val="26"/>
                <w:szCs w:val="26"/>
              </w:rPr>
            </w:pPr>
            <w:r w:rsidRPr="00050126">
              <w:rPr>
                <w:b/>
                <w:bCs/>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b/>
                <w:bCs/>
                <w:color w:val="000000"/>
                <w:sz w:val="26"/>
                <w:szCs w:val="26"/>
              </w:rPr>
            </w:pPr>
            <w:r w:rsidRPr="00050126">
              <w:rPr>
                <w:b/>
                <w:bCs/>
                <w:color w:val="000000"/>
                <w:sz w:val="26"/>
                <w:szCs w:val="26"/>
              </w:rPr>
              <w:t>361 158,96</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b/>
                <w:bCs/>
                <w:color w:val="000000"/>
                <w:sz w:val="26"/>
                <w:szCs w:val="26"/>
              </w:rPr>
            </w:pPr>
            <w:r w:rsidRPr="00050126">
              <w:rPr>
                <w:b/>
                <w:bCs/>
                <w:color w:val="000000"/>
                <w:sz w:val="26"/>
                <w:szCs w:val="26"/>
              </w:rPr>
              <w:t>320 395,77</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b/>
                <w:bCs/>
                <w:color w:val="000000"/>
                <w:sz w:val="26"/>
                <w:szCs w:val="26"/>
              </w:rPr>
            </w:pPr>
            <w:r w:rsidRPr="00050126">
              <w:rPr>
                <w:b/>
                <w:bCs/>
                <w:color w:val="000000"/>
                <w:sz w:val="26"/>
                <w:szCs w:val="26"/>
              </w:rPr>
              <w:t>319 053,29</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color w:val="000000"/>
                <w:sz w:val="26"/>
                <w:szCs w:val="26"/>
              </w:rPr>
            </w:pPr>
            <w:r w:rsidRPr="00050126">
              <w:rPr>
                <w:color w:val="000000"/>
                <w:sz w:val="26"/>
                <w:szCs w:val="26"/>
              </w:rPr>
              <w:t xml:space="preserve">Государственная программа Хабаровского края </w:t>
            </w:r>
            <w:r w:rsidR="003B7334" w:rsidRPr="00050126">
              <w:rPr>
                <w:color w:val="000000"/>
                <w:sz w:val="26"/>
                <w:szCs w:val="26"/>
              </w:rPr>
              <w:t>«</w:t>
            </w:r>
            <w:r w:rsidRPr="00050126">
              <w:rPr>
                <w:color w:val="000000"/>
                <w:sz w:val="26"/>
                <w:szCs w:val="26"/>
              </w:rPr>
              <w:t>Обеспечение общественной безопасности и противодействие преступности в Хабаровском крае</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884</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07</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0900000000</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1 727,85</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1 463,36</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1 456,84</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color w:val="000000"/>
                <w:sz w:val="26"/>
                <w:szCs w:val="26"/>
              </w:rPr>
            </w:pPr>
            <w:r w:rsidRPr="00050126">
              <w:rPr>
                <w:color w:val="000000"/>
                <w:sz w:val="26"/>
                <w:szCs w:val="26"/>
              </w:rPr>
              <w:t>Противодействие распространению наркомании</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884</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07</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0900300000</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1 727,85</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1 463,36</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1 456,84</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color w:val="000000"/>
                <w:sz w:val="26"/>
                <w:szCs w:val="26"/>
              </w:rPr>
            </w:pPr>
            <w:r w:rsidRPr="00050126">
              <w:rPr>
                <w:color w:val="000000"/>
                <w:sz w:val="26"/>
                <w:szCs w:val="26"/>
              </w:rPr>
              <w:t>Комплексные меры противодействия распространению наркомании и незаконному обороту наркотиков</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884</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07</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0900304240</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1 727,85</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1 463,36</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1 456,84</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color w:val="000000"/>
                <w:sz w:val="26"/>
                <w:szCs w:val="26"/>
              </w:rPr>
            </w:pPr>
            <w:r w:rsidRPr="00050126">
              <w:rPr>
                <w:color w:val="000000"/>
                <w:sz w:val="26"/>
                <w:szCs w:val="26"/>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884</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07</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0900304240</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600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1 727,85</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1 463,36</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1 456,84</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color w:val="000000"/>
                <w:sz w:val="26"/>
                <w:szCs w:val="26"/>
              </w:rPr>
            </w:pPr>
            <w:r w:rsidRPr="00050126">
              <w:rPr>
                <w:color w:val="000000"/>
                <w:sz w:val="26"/>
                <w:szCs w:val="26"/>
              </w:rPr>
              <w:t>Субсидии автономным учреждениям</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884</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07</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0900304240</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620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1 727,85</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1 463,36</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1 456,84</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color w:val="000000"/>
                <w:sz w:val="26"/>
                <w:szCs w:val="26"/>
              </w:rPr>
            </w:pPr>
            <w:r w:rsidRPr="00050126">
              <w:rPr>
                <w:color w:val="000000"/>
                <w:sz w:val="26"/>
                <w:szCs w:val="26"/>
              </w:rPr>
              <w:t xml:space="preserve">Государственная программа Хабаровского края </w:t>
            </w:r>
            <w:r w:rsidR="003B7334" w:rsidRPr="00050126">
              <w:rPr>
                <w:color w:val="000000"/>
                <w:sz w:val="26"/>
                <w:szCs w:val="26"/>
              </w:rPr>
              <w:t>«</w:t>
            </w:r>
            <w:r w:rsidRPr="00050126">
              <w:rPr>
                <w:color w:val="000000"/>
                <w:sz w:val="26"/>
                <w:szCs w:val="26"/>
              </w:rPr>
              <w:t>Развитие молодежной политики в Хабаровском крае</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884</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07</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1300000000</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359 197,61</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318 732,41</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317 596,45</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color w:val="000000"/>
                <w:sz w:val="26"/>
                <w:szCs w:val="26"/>
              </w:rPr>
            </w:pPr>
            <w:r w:rsidRPr="00050126">
              <w:rPr>
                <w:color w:val="000000"/>
                <w:sz w:val="26"/>
                <w:szCs w:val="26"/>
              </w:rPr>
              <w:t>Создание условий для воспитания гражданственности и патриотизма, содействие межкультурному и межконфессиональному диалогу</w:t>
            </w:r>
          </w:p>
        </w:tc>
        <w:tc>
          <w:tcPr>
            <w:tcW w:w="850" w:type="dxa"/>
            <w:tcBorders>
              <w:top w:val="nil"/>
              <w:left w:val="nil"/>
              <w:bottom w:val="single" w:sz="4" w:space="0" w:color="000000"/>
              <w:right w:val="single" w:sz="4" w:space="0" w:color="000000"/>
            </w:tcBorders>
            <w:shd w:val="clear" w:color="auto" w:fill="auto"/>
            <w:vAlign w:val="bottom"/>
          </w:tcPr>
          <w:p w:rsidR="00D2518F" w:rsidRDefault="00D2518F" w:rsidP="00050126">
            <w:pPr>
              <w:jc w:val="center"/>
              <w:rPr>
                <w:color w:val="000000"/>
                <w:sz w:val="26"/>
                <w:szCs w:val="26"/>
              </w:rPr>
            </w:pPr>
          </w:p>
          <w:p w:rsidR="00D2518F" w:rsidRDefault="00D2518F" w:rsidP="00050126">
            <w:pPr>
              <w:jc w:val="center"/>
              <w:rPr>
                <w:color w:val="000000"/>
                <w:sz w:val="26"/>
                <w:szCs w:val="26"/>
              </w:rPr>
            </w:pPr>
          </w:p>
          <w:p w:rsidR="00D2518F" w:rsidRDefault="00D2518F" w:rsidP="00050126">
            <w:pPr>
              <w:jc w:val="center"/>
              <w:rPr>
                <w:color w:val="000000"/>
                <w:sz w:val="26"/>
                <w:szCs w:val="26"/>
              </w:rPr>
            </w:pPr>
          </w:p>
          <w:p w:rsidR="00D2518F" w:rsidRDefault="00D2518F" w:rsidP="0005012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884</w:t>
            </w:r>
          </w:p>
        </w:tc>
        <w:tc>
          <w:tcPr>
            <w:tcW w:w="542" w:type="dxa"/>
            <w:tcBorders>
              <w:top w:val="nil"/>
              <w:left w:val="nil"/>
              <w:bottom w:val="single" w:sz="4" w:space="0" w:color="000000"/>
              <w:right w:val="single" w:sz="4" w:space="0" w:color="000000"/>
            </w:tcBorders>
            <w:shd w:val="clear" w:color="auto" w:fill="auto"/>
            <w:vAlign w:val="bottom"/>
          </w:tcPr>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tcPr>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07</w:t>
            </w:r>
          </w:p>
        </w:tc>
        <w:tc>
          <w:tcPr>
            <w:tcW w:w="1701" w:type="dxa"/>
            <w:tcBorders>
              <w:top w:val="nil"/>
              <w:left w:val="nil"/>
              <w:bottom w:val="single" w:sz="4" w:space="0" w:color="000000"/>
              <w:right w:val="single" w:sz="4" w:space="0" w:color="000000"/>
            </w:tcBorders>
            <w:shd w:val="clear" w:color="auto" w:fill="auto"/>
            <w:vAlign w:val="bottom"/>
          </w:tcPr>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1300100000</w:t>
            </w:r>
          </w:p>
        </w:tc>
        <w:tc>
          <w:tcPr>
            <w:tcW w:w="709" w:type="dxa"/>
            <w:tcBorders>
              <w:top w:val="nil"/>
              <w:left w:val="nil"/>
              <w:bottom w:val="single" w:sz="4" w:space="0" w:color="000000"/>
              <w:right w:val="single" w:sz="4" w:space="0" w:color="000000"/>
            </w:tcBorders>
            <w:shd w:val="clear" w:color="auto" w:fill="auto"/>
            <w:vAlign w:val="bottom"/>
          </w:tcPr>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tcPr>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3 530,33</w:t>
            </w:r>
          </w:p>
        </w:tc>
        <w:tc>
          <w:tcPr>
            <w:tcW w:w="2126" w:type="dxa"/>
            <w:tcBorders>
              <w:top w:val="nil"/>
              <w:left w:val="nil"/>
              <w:bottom w:val="single" w:sz="4" w:space="0" w:color="000000"/>
              <w:right w:val="single" w:sz="4" w:space="0" w:color="000000"/>
            </w:tcBorders>
            <w:shd w:val="clear" w:color="auto" w:fill="auto"/>
            <w:vAlign w:val="bottom"/>
          </w:tcPr>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2 180,35</w:t>
            </w:r>
          </w:p>
        </w:tc>
        <w:tc>
          <w:tcPr>
            <w:tcW w:w="2153" w:type="dxa"/>
            <w:tcBorders>
              <w:top w:val="nil"/>
              <w:left w:val="nil"/>
              <w:bottom w:val="single" w:sz="4" w:space="0" w:color="000000"/>
              <w:right w:val="single" w:sz="4" w:space="0" w:color="000000"/>
            </w:tcBorders>
            <w:shd w:val="clear" w:color="auto" w:fill="auto"/>
            <w:vAlign w:val="bottom"/>
          </w:tcPr>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2 160,35</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color w:val="000000"/>
                <w:sz w:val="26"/>
                <w:szCs w:val="26"/>
              </w:rPr>
            </w:pPr>
            <w:r w:rsidRPr="00050126">
              <w:rPr>
                <w:color w:val="000000"/>
                <w:sz w:val="26"/>
                <w:szCs w:val="26"/>
              </w:rPr>
              <w:t>Проведение мероприятий для детей и молодежи</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884</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07</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1300103140</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3 530,33</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2 180,35</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2 160,35</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color w:val="000000"/>
                <w:sz w:val="26"/>
                <w:szCs w:val="26"/>
              </w:rPr>
            </w:pPr>
            <w:r w:rsidRPr="00050126">
              <w:rPr>
                <w:color w:val="000000"/>
                <w:sz w:val="26"/>
                <w:szCs w:val="26"/>
              </w:rPr>
              <w:t>Социальное обеспечение и иные выплаты населению</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884</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07</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1300103140</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300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90,00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90,00</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90,00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color w:val="000000"/>
                <w:sz w:val="26"/>
                <w:szCs w:val="26"/>
              </w:rPr>
            </w:pPr>
            <w:r w:rsidRPr="00050126">
              <w:rPr>
                <w:color w:val="000000"/>
                <w:sz w:val="26"/>
                <w:szCs w:val="26"/>
              </w:rPr>
              <w:t>Премии и гранты</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884</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07</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1300103140</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350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90,00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90,00</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90,00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color w:val="000000"/>
                <w:sz w:val="26"/>
                <w:szCs w:val="26"/>
              </w:rPr>
            </w:pPr>
            <w:r w:rsidRPr="00050126">
              <w:rPr>
                <w:color w:val="000000"/>
                <w:sz w:val="26"/>
                <w:szCs w:val="26"/>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884</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07</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1300103140</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600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3 440,33</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2 090,35</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2 070,35</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color w:val="000000"/>
                <w:sz w:val="26"/>
                <w:szCs w:val="26"/>
              </w:rPr>
            </w:pPr>
            <w:r w:rsidRPr="00050126">
              <w:rPr>
                <w:color w:val="000000"/>
                <w:sz w:val="26"/>
                <w:szCs w:val="26"/>
              </w:rPr>
              <w:t>Субсидии бюджетным учреждениям</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884</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07</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1300103140</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610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300,00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270,00</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250,00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color w:val="000000"/>
                <w:sz w:val="26"/>
                <w:szCs w:val="26"/>
              </w:rPr>
            </w:pPr>
            <w:r w:rsidRPr="00050126">
              <w:rPr>
                <w:color w:val="000000"/>
                <w:sz w:val="26"/>
                <w:szCs w:val="26"/>
              </w:rPr>
              <w:t>Субсидии автономным учреждениям</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884</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07</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1300103140</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620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3 140,33</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1 820,35</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1 820,35</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color w:val="000000"/>
                <w:sz w:val="26"/>
                <w:szCs w:val="26"/>
              </w:rPr>
            </w:pPr>
            <w:r w:rsidRPr="00050126">
              <w:rPr>
                <w:color w:val="000000"/>
                <w:sz w:val="26"/>
                <w:szCs w:val="26"/>
              </w:rPr>
              <w:t xml:space="preserve">Популяризация здорового образа жизни, культуры безопасности жизнедеятельности, традиционных семейных ценностей и ответственного </w:t>
            </w:r>
            <w:proofErr w:type="spellStart"/>
            <w:r w:rsidRPr="00050126">
              <w:rPr>
                <w:color w:val="000000"/>
                <w:sz w:val="26"/>
                <w:szCs w:val="26"/>
              </w:rPr>
              <w:t>родительства</w:t>
            </w:r>
            <w:proofErr w:type="spellEnd"/>
            <w:r w:rsidRPr="00050126">
              <w:rPr>
                <w:color w:val="000000"/>
                <w:sz w:val="26"/>
                <w:szCs w:val="26"/>
              </w:rPr>
              <w:t>, оказание помощи подросткам и молодежи, оказавшимся в трудной жизненной ситуации</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884</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07</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1300200000</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55 267,32</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48 335,07</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48 164,12</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color w:val="000000"/>
                <w:sz w:val="26"/>
                <w:szCs w:val="26"/>
              </w:rPr>
            </w:pPr>
            <w:r w:rsidRPr="00050126">
              <w:rPr>
                <w:color w:val="000000"/>
                <w:sz w:val="26"/>
                <w:szCs w:val="26"/>
              </w:rPr>
              <w:t>Обеспечение деятельности (оказание услуг) подведомственных учреждений</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884</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07</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1300200030</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53 344,60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46 412,35</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46 241,40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color w:val="000000"/>
                <w:sz w:val="26"/>
                <w:szCs w:val="26"/>
              </w:rPr>
            </w:pPr>
            <w:r w:rsidRPr="00050126">
              <w:rPr>
                <w:color w:val="000000"/>
                <w:sz w:val="26"/>
                <w:szCs w:val="26"/>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000000"/>
              <w:right w:val="single" w:sz="4" w:space="0" w:color="000000"/>
            </w:tcBorders>
            <w:shd w:val="clear" w:color="auto" w:fill="auto"/>
            <w:vAlign w:val="bottom"/>
          </w:tcPr>
          <w:p w:rsidR="00D2518F" w:rsidRDefault="00D2518F" w:rsidP="00050126">
            <w:pPr>
              <w:jc w:val="center"/>
              <w:rPr>
                <w:color w:val="000000"/>
                <w:sz w:val="26"/>
                <w:szCs w:val="26"/>
              </w:rPr>
            </w:pPr>
          </w:p>
          <w:p w:rsidR="00D2518F" w:rsidRDefault="00D2518F" w:rsidP="00050126">
            <w:pPr>
              <w:jc w:val="center"/>
              <w:rPr>
                <w:color w:val="000000"/>
                <w:sz w:val="26"/>
                <w:szCs w:val="26"/>
              </w:rPr>
            </w:pPr>
          </w:p>
          <w:p w:rsidR="00D2518F" w:rsidRDefault="00D2518F" w:rsidP="0005012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884</w:t>
            </w:r>
          </w:p>
        </w:tc>
        <w:tc>
          <w:tcPr>
            <w:tcW w:w="542" w:type="dxa"/>
            <w:tcBorders>
              <w:top w:val="nil"/>
              <w:left w:val="nil"/>
              <w:bottom w:val="single" w:sz="4" w:space="0" w:color="000000"/>
              <w:right w:val="single" w:sz="4" w:space="0" w:color="000000"/>
            </w:tcBorders>
            <w:shd w:val="clear" w:color="auto" w:fill="auto"/>
            <w:vAlign w:val="bottom"/>
          </w:tcPr>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tcPr>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07</w:t>
            </w:r>
          </w:p>
        </w:tc>
        <w:tc>
          <w:tcPr>
            <w:tcW w:w="1701" w:type="dxa"/>
            <w:tcBorders>
              <w:top w:val="nil"/>
              <w:left w:val="nil"/>
              <w:bottom w:val="single" w:sz="4" w:space="0" w:color="000000"/>
              <w:right w:val="single" w:sz="4" w:space="0" w:color="000000"/>
            </w:tcBorders>
            <w:shd w:val="clear" w:color="auto" w:fill="auto"/>
            <w:vAlign w:val="bottom"/>
          </w:tcPr>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1300200030</w:t>
            </w:r>
          </w:p>
        </w:tc>
        <w:tc>
          <w:tcPr>
            <w:tcW w:w="709" w:type="dxa"/>
            <w:tcBorders>
              <w:top w:val="nil"/>
              <w:left w:val="nil"/>
              <w:bottom w:val="single" w:sz="4" w:space="0" w:color="000000"/>
              <w:right w:val="single" w:sz="4" w:space="0" w:color="000000"/>
            </w:tcBorders>
            <w:shd w:val="clear" w:color="auto" w:fill="auto"/>
            <w:vAlign w:val="bottom"/>
          </w:tcPr>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600</w:t>
            </w:r>
          </w:p>
        </w:tc>
        <w:tc>
          <w:tcPr>
            <w:tcW w:w="2126" w:type="dxa"/>
            <w:tcBorders>
              <w:top w:val="nil"/>
              <w:left w:val="nil"/>
              <w:bottom w:val="single" w:sz="4" w:space="0" w:color="000000"/>
              <w:right w:val="single" w:sz="4" w:space="0" w:color="000000"/>
            </w:tcBorders>
            <w:shd w:val="clear" w:color="auto" w:fill="auto"/>
            <w:vAlign w:val="bottom"/>
          </w:tcPr>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53 344,60</w:t>
            </w:r>
          </w:p>
        </w:tc>
        <w:tc>
          <w:tcPr>
            <w:tcW w:w="2126" w:type="dxa"/>
            <w:tcBorders>
              <w:top w:val="nil"/>
              <w:left w:val="nil"/>
              <w:bottom w:val="single" w:sz="4" w:space="0" w:color="000000"/>
              <w:right w:val="single" w:sz="4" w:space="0" w:color="000000"/>
            </w:tcBorders>
            <w:shd w:val="clear" w:color="auto" w:fill="auto"/>
            <w:vAlign w:val="bottom"/>
          </w:tcPr>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46 412,35</w:t>
            </w:r>
          </w:p>
        </w:tc>
        <w:tc>
          <w:tcPr>
            <w:tcW w:w="2153" w:type="dxa"/>
            <w:tcBorders>
              <w:top w:val="nil"/>
              <w:left w:val="nil"/>
              <w:bottom w:val="single" w:sz="4" w:space="0" w:color="000000"/>
              <w:right w:val="single" w:sz="4" w:space="0" w:color="000000"/>
            </w:tcBorders>
            <w:shd w:val="clear" w:color="auto" w:fill="auto"/>
            <w:vAlign w:val="bottom"/>
          </w:tcPr>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46 241,40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color w:val="000000"/>
                <w:sz w:val="26"/>
                <w:szCs w:val="26"/>
              </w:rPr>
            </w:pPr>
            <w:r w:rsidRPr="00050126">
              <w:rPr>
                <w:color w:val="000000"/>
                <w:sz w:val="26"/>
                <w:szCs w:val="26"/>
              </w:rPr>
              <w:t>Субсидии автономным учреждениям</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884</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07</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1300200030</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620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53 344,60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46 412,35</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46 241,40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color w:val="000000"/>
                <w:sz w:val="26"/>
                <w:szCs w:val="26"/>
              </w:rPr>
            </w:pPr>
            <w:r w:rsidRPr="00050126">
              <w:rPr>
                <w:color w:val="000000"/>
                <w:sz w:val="26"/>
                <w:szCs w:val="26"/>
              </w:rPr>
              <w:t>Проведение мероприятий для детей и молодежи</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884</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07</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1300203140</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1 922,72</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1 922,72</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1 922,72</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color w:val="000000"/>
                <w:sz w:val="26"/>
                <w:szCs w:val="26"/>
              </w:rPr>
            </w:pPr>
            <w:r w:rsidRPr="00050126">
              <w:rPr>
                <w:color w:val="000000"/>
                <w:sz w:val="26"/>
                <w:szCs w:val="26"/>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884</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07</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1300203140</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600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1 922,72</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1 922,72</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1 922,72</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color w:val="000000"/>
                <w:sz w:val="26"/>
                <w:szCs w:val="26"/>
              </w:rPr>
            </w:pPr>
            <w:r w:rsidRPr="00050126">
              <w:rPr>
                <w:color w:val="000000"/>
                <w:sz w:val="26"/>
                <w:szCs w:val="26"/>
              </w:rPr>
              <w:t>Субсидии автономным учреждениям</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884</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07</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1300203140</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620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1 922,72</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1 922,72</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1 922,72</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D2518F">
            <w:pPr>
              <w:spacing w:line="312" w:lineRule="exact"/>
              <w:ind w:right="-79"/>
              <w:jc w:val="both"/>
              <w:rPr>
                <w:color w:val="000000"/>
                <w:sz w:val="26"/>
                <w:szCs w:val="26"/>
              </w:rPr>
            </w:pPr>
            <w:r w:rsidRPr="00050126">
              <w:rPr>
                <w:color w:val="000000"/>
                <w:sz w:val="26"/>
                <w:szCs w:val="26"/>
              </w:rPr>
              <w:t>Совершенствование системы вовлечения молодежи в социальную практику и добровольчество, поддержка молодежных инициатив и талантливой молодежи, повышение эффективности использования информационной инфраструктуры</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D2518F">
            <w:pPr>
              <w:spacing w:line="312" w:lineRule="exact"/>
              <w:jc w:val="center"/>
              <w:rPr>
                <w:color w:val="000000"/>
                <w:sz w:val="26"/>
                <w:szCs w:val="26"/>
              </w:rPr>
            </w:pPr>
            <w:r w:rsidRPr="00050126">
              <w:rPr>
                <w:color w:val="000000"/>
                <w:sz w:val="26"/>
                <w:szCs w:val="26"/>
              </w:rPr>
              <w:t>884</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D2518F">
            <w:pPr>
              <w:spacing w:line="312" w:lineRule="exact"/>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D2518F">
            <w:pPr>
              <w:spacing w:line="312" w:lineRule="exact"/>
              <w:jc w:val="center"/>
              <w:rPr>
                <w:color w:val="000000"/>
                <w:sz w:val="26"/>
                <w:szCs w:val="26"/>
              </w:rPr>
            </w:pPr>
            <w:r w:rsidRPr="00050126">
              <w:rPr>
                <w:color w:val="000000"/>
                <w:sz w:val="26"/>
                <w:szCs w:val="26"/>
              </w:rPr>
              <w:t>07</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D2518F">
            <w:pPr>
              <w:spacing w:line="312" w:lineRule="exact"/>
              <w:jc w:val="center"/>
              <w:rPr>
                <w:color w:val="000000"/>
                <w:sz w:val="26"/>
                <w:szCs w:val="26"/>
              </w:rPr>
            </w:pPr>
            <w:r w:rsidRPr="00050126">
              <w:rPr>
                <w:color w:val="000000"/>
                <w:sz w:val="26"/>
                <w:szCs w:val="26"/>
              </w:rPr>
              <w:t>1300300000</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D2518F">
            <w:pPr>
              <w:spacing w:line="312" w:lineRule="exact"/>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D2518F">
            <w:pPr>
              <w:spacing w:line="312" w:lineRule="exact"/>
              <w:jc w:val="right"/>
              <w:rPr>
                <w:color w:val="000000"/>
                <w:sz w:val="26"/>
                <w:szCs w:val="26"/>
              </w:rPr>
            </w:pPr>
            <w:r w:rsidRPr="00050126">
              <w:rPr>
                <w:color w:val="000000"/>
                <w:sz w:val="26"/>
                <w:szCs w:val="26"/>
              </w:rPr>
              <w:t>298 739,96</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D2518F">
            <w:pPr>
              <w:spacing w:line="312" w:lineRule="exact"/>
              <w:jc w:val="right"/>
              <w:rPr>
                <w:color w:val="000000"/>
                <w:sz w:val="26"/>
                <w:szCs w:val="26"/>
              </w:rPr>
            </w:pPr>
            <w:r w:rsidRPr="00050126">
              <w:rPr>
                <w:color w:val="000000"/>
                <w:sz w:val="26"/>
                <w:szCs w:val="26"/>
              </w:rPr>
              <w:t>266 856,99</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D2518F">
            <w:pPr>
              <w:spacing w:line="312" w:lineRule="exact"/>
              <w:jc w:val="right"/>
              <w:rPr>
                <w:color w:val="000000"/>
                <w:sz w:val="26"/>
                <w:szCs w:val="26"/>
              </w:rPr>
            </w:pPr>
            <w:r w:rsidRPr="00050126">
              <w:rPr>
                <w:color w:val="000000"/>
                <w:sz w:val="26"/>
                <w:szCs w:val="26"/>
              </w:rPr>
              <w:t>265 911,98</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D2518F">
            <w:pPr>
              <w:spacing w:line="312" w:lineRule="exact"/>
              <w:ind w:right="-79"/>
              <w:jc w:val="both"/>
              <w:rPr>
                <w:color w:val="000000"/>
                <w:sz w:val="26"/>
                <w:szCs w:val="26"/>
              </w:rPr>
            </w:pPr>
            <w:r w:rsidRPr="00050126">
              <w:rPr>
                <w:color w:val="000000"/>
                <w:sz w:val="26"/>
                <w:szCs w:val="26"/>
              </w:rPr>
              <w:t>Гранты муниципальным образованиям края на реализацию молодежных проектов, инициируемых муниципальными образованиями края</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D2518F">
            <w:pPr>
              <w:spacing w:line="312" w:lineRule="exact"/>
              <w:jc w:val="center"/>
              <w:rPr>
                <w:color w:val="000000"/>
                <w:sz w:val="26"/>
                <w:szCs w:val="26"/>
              </w:rPr>
            </w:pPr>
            <w:r w:rsidRPr="00050126">
              <w:rPr>
                <w:color w:val="000000"/>
                <w:sz w:val="26"/>
                <w:szCs w:val="26"/>
              </w:rPr>
              <w:t>884</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D2518F">
            <w:pPr>
              <w:spacing w:line="312" w:lineRule="exact"/>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D2518F">
            <w:pPr>
              <w:spacing w:line="312" w:lineRule="exact"/>
              <w:jc w:val="center"/>
              <w:rPr>
                <w:color w:val="000000"/>
                <w:sz w:val="26"/>
                <w:szCs w:val="26"/>
              </w:rPr>
            </w:pPr>
            <w:r w:rsidRPr="00050126">
              <w:rPr>
                <w:color w:val="000000"/>
                <w:sz w:val="26"/>
                <w:szCs w:val="26"/>
              </w:rPr>
              <w:t>07</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D2518F">
            <w:pPr>
              <w:spacing w:line="312" w:lineRule="exact"/>
              <w:jc w:val="center"/>
              <w:rPr>
                <w:color w:val="000000"/>
                <w:sz w:val="26"/>
                <w:szCs w:val="26"/>
              </w:rPr>
            </w:pPr>
            <w:r w:rsidRPr="00050126">
              <w:rPr>
                <w:color w:val="000000"/>
                <w:sz w:val="26"/>
                <w:szCs w:val="26"/>
              </w:rPr>
              <w:t>130030И310</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D2518F">
            <w:pPr>
              <w:spacing w:line="312" w:lineRule="exact"/>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D2518F">
            <w:pPr>
              <w:spacing w:line="312" w:lineRule="exact"/>
              <w:jc w:val="right"/>
              <w:rPr>
                <w:color w:val="000000"/>
                <w:sz w:val="26"/>
                <w:szCs w:val="26"/>
              </w:rPr>
            </w:pPr>
            <w:r w:rsidRPr="00050126">
              <w:rPr>
                <w:color w:val="000000"/>
                <w:sz w:val="26"/>
                <w:szCs w:val="26"/>
              </w:rPr>
              <w:t>13 000,00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D2518F">
            <w:pPr>
              <w:spacing w:line="312" w:lineRule="exact"/>
              <w:jc w:val="right"/>
              <w:rPr>
                <w:color w:val="000000"/>
                <w:sz w:val="26"/>
                <w:szCs w:val="26"/>
              </w:rPr>
            </w:pPr>
            <w:r w:rsidRPr="00050126">
              <w:rPr>
                <w:color w:val="000000"/>
                <w:sz w:val="26"/>
                <w:szCs w:val="26"/>
              </w:rPr>
              <w:t>11 600,00</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D2518F">
            <w:pPr>
              <w:spacing w:line="312" w:lineRule="exact"/>
              <w:jc w:val="right"/>
              <w:rPr>
                <w:color w:val="000000"/>
                <w:sz w:val="26"/>
                <w:szCs w:val="26"/>
              </w:rPr>
            </w:pPr>
            <w:r w:rsidRPr="00050126">
              <w:rPr>
                <w:color w:val="000000"/>
                <w:sz w:val="26"/>
                <w:szCs w:val="26"/>
              </w:rPr>
              <w:t>11 600,00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D2518F">
            <w:pPr>
              <w:spacing w:line="312" w:lineRule="exact"/>
              <w:ind w:right="-79"/>
              <w:jc w:val="both"/>
              <w:rPr>
                <w:color w:val="000000"/>
                <w:sz w:val="26"/>
                <w:szCs w:val="26"/>
              </w:rPr>
            </w:pPr>
            <w:r w:rsidRPr="00050126">
              <w:rPr>
                <w:color w:val="000000"/>
                <w:sz w:val="26"/>
                <w:szCs w:val="26"/>
              </w:rPr>
              <w:t>Межбюджетные трансферты</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D2518F">
            <w:pPr>
              <w:spacing w:line="312" w:lineRule="exact"/>
              <w:jc w:val="center"/>
              <w:rPr>
                <w:color w:val="000000"/>
                <w:sz w:val="26"/>
                <w:szCs w:val="26"/>
              </w:rPr>
            </w:pPr>
            <w:r w:rsidRPr="00050126">
              <w:rPr>
                <w:color w:val="000000"/>
                <w:sz w:val="26"/>
                <w:szCs w:val="26"/>
              </w:rPr>
              <w:t>884</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D2518F">
            <w:pPr>
              <w:spacing w:line="312" w:lineRule="exact"/>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D2518F">
            <w:pPr>
              <w:spacing w:line="312" w:lineRule="exact"/>
              <w:jc w:val="center"/>
              <w:rPr>
                <w:color w:val="000000"/>
                <w:sz w:val="26"/>
                <w:szCs w:val="26"/>
              </w:rPr>
            </w:pPr>
            <w:r w:rsidRPr="00050126">
              <w:rPr>
                <w:color w:val="000000"/>
                <w:sz w:val="26"/>
                <w:szCs w:val="26"/>
              </w:rPr>
              <w:t>07</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D2518F">
            <w:pPr>
              <w:spacing w:line="312" w:lineRule="exact"/>
              <w:jc w:val="center"/>
              <w:rPr>
                <w:color w:val="000000"/>
                <w:sz w:val="26"/>
                <w:szCs w:val="26"/>
              </w:rPr>
            </w:pPr>
            <w:r w:rsidRPr="00050126">
              <w:rPr>
                <w:color w:val="000000"/>
                <w:sz w:val="26"/>
                <w:szCs w:val="26"/>
              </w:rPr>
              <w:t>130030И310</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D2518F">
            <w:pPr>
              <w:spacing w:line="312" w:lineRule="exact"/>
              <w:jc w:val="center"/>
              <w:rPr>
                <w:color w:val="000000"/>
                <w:sz w:val="26"/>
                <w:szCs w:val="26"/>
              </w:rPr>
            </w:pPr>
            <w:r w:rsidRPr="00050126">
              <w:rPr>
                <w:color w:val="000000"/>
                <w:sz w:val="26"/>
                <w:szCs w:val="26"/>
              </w:rPr>
              <w:t>500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D2518F">
            <w:pPr>
              <w:spacing w:line="312" w:lineRule="exact"/>
              <w:jc w:val="right"/>
              <w:rPr>
                <w:color w:val="000000"/>
                <w:sz w:val="26"/>
                <w:szCs w:val="26"/>
              </w:rPr>
            </w:pPr>
            <w:r w:rsidRPr="00050126">
              <w:rPr>
                <w:color w:val="000000"/>
                <w:sz w:val="26"/>
                <w:szCs w:val="26"/>
              </w:rPr>
              <w:t>13 000,00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D2518F">
            <w:pPr>
              <w:spacing w:line="312" w:lineRule="exact"/>
              <w:jc w:val="right"/>
              <w:rPr>
                <w:color w:val="000000"/>
                <w:sz w:val="26"/>
                <w:szCs w:val="26"/>
              </w:rPr>
            </w:pPr>
            <w:r w:rsidRPr="00050126">
              <w:rPr>
                <w:color w:val="000000"/>
                <w:sz w:val="26"/>
                <w:szCs w:val="26"/>
              </w:rPr>
              <w:t>11 600,00</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D2518F">
            <w:pPr>
              <w:spacing w:line="312" w:lineRule="exact"/>
              <w:jc w:val="right"/>
              <w:rPr>
                <w:color w:val="000000"/>
                <w:sz w:val="26"/>
                <w:szCs w:val="26"/>
              </w:rPr>
            </w:pPr>
            <w:r w:rsidRPr="00050126">
              <w:rPr>
                <w:color w:val="000000"/>
                <w:sz w:val="26"/>
                <w:szCs w:val="26"/>
              </w:rPr>
              <w:t>11 600,00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D2518F">
            <w:pPr>
              <w:spacing w:line="312" w:lineRule="exact"/>
              <w:ind w:right="-79"/>
              <w:jc w:val="both"/>
              <w:rPr>
                <w:color w:val="000000"/>
                <w:sz w:val="26"/>
                <w:szCs w:val="26"/>
              </w:rPr>
            </w:pPr>
            <w:r w:rsidRPr="00050126">
              <w:rPr>
                <w:color w:val="000000"/>
                <w:sz w:val="26"/>
                <w:szCs w:val="26"/>
              </w:rPr>
              <w:t>Иные межбюджетные трансферты</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D2518F">
            <w:pPr>
              <w:spacing w:line="312" w:lineRule="exact"/>
              <w:jc w:val="center"/>
              <w:rPr>
                <w:color w:val="000000"/>
                <w:sz w:val="26"/>
                <w:szCs w:val="26"/>
              </w:rPr>
            </w:pPr>
            <w:r w:rsidRPr="00050126">
              <w:rPr>
                <w:color w:val="000000"/>
                <w:sz w:val="26"/>
                <w:szCs w:val="26"/>
              </w:rPr>
              <w:t>884</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D2518F">
            <w:pPr>
              <w:spacing w:line="312" w:lineRule="exact"/>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D2518F">
            <w:pPr>
              <w:spacing w:line="312" w:lineRule="exact"/>
              <w:jc w:val="center"/>
              <w:rPr>
                <w:color w:val="000000"/>
                <w:sz w:val="26"/>
                <w:szCs w:val="26"/>
              </w:rPr>
            </w:pPr>
            <w:r w:rsidRPr="00050126">
              <w:rPr>
                <w:color w:val="000000"/>
                <w:sz w:val="26"/>
                <w:szCs w:val="26"/>
              </w:rPr>
              <w:t>07</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D2518F">
            <w:pPr>
              <w:spacing w:line="312" w:lineRule="exact"/>
              <w:jc w:val="center"/>
              <w:rPr>
                <w:color w:val="000000"/>
                <w:sz w:val="26"/>
                <w:szCs w:val="26"/>
              </w:rPr>
            </w:pPr>
            <w:r w:rsidRPr="00050126">
              <w:rPr>
                <w:color w:val="000000"/>
                <w:sz w:val="26"/>
                <w:szCs w:val="26"/>
              </w:rPr>
              <w:t>130030И310</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D2518F">
            <w:pPr>
              <w:spacing w:line="312" w:lineRule="exact"/>
              <w:jc w:val="center"/>
              <w:rPr>
                <w:color w:val="000000"/>
                <w:sz w:val="26"/>
                <w:szCs w:val="26"/>
              </w:rPr>
            </w:pPr>
            <w:r w:rsidRPr="00050126">
              <w:rPr>
                <w:color w:val="000000"/>
                <w:sz w:val="26"/>
                <w:szCs w:val="26"/>
              </w:rPr>
              <w:t>540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D2518F">
            <w:pPr>
              <w:spacing w:line="312" w:lineRule="exact"/>
              <w:jc w:val="right"/>
              <w:rPr>
                <w:color w:val="000000"/>
                <w:sz w:val="26"/>
                <w:szCs w:val="26"/>
              </w:rPr>
            </w:pPr>
            <w:r w:rsidRPr="00050126">
              <w:rPr>
                <w:color w:val="000000"/>
                <w:sz w:val="26"/>
                <w:szCs w:val="26"/>
              </w:rPr>
              <w:t>13 000,00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D2518F">
            <w:pPr>
              <w:spacing w:line="312" w:lineRule="exact"/>
              <w:jc w:val="right"/>
              <w:rPr>
                <w:color w:val="000000"/>
                <w:sz w:val="26"/>
                <w:szCs w:val="26"/>
              </w:rPr>
            </w:pPr>
            <w:r w:rsidRPr="00050126">
              <w:rPr>
                <w:color w:val="000000"/>
                <w:sz w:val="26"/>
                <w:szCs w:val="26"/>
              </w:rPr>
              <w:t>11 600,00</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D2518F">
            <w:pPr>
              <w:spacing w:line="312" w:lineRule="exact"/>
              <w:jc w:val="right"/>
              <w:rPr>
                <w:color w:val="000000"/>
                <w:sz w:val="26"/>
                <w:szCs w:val="26"/>
              </w:rPr>
            </w:pPr>
            <w:r w:rsidRPr="00050126">
              <w:rPr>
                <w:color w:val="000000"/>
                <w:sz w:val="26"/>
                <w:szCs w:val="26"/>
              </w:rPr>
              <w:t>11 600,00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color w:val="000000"/>
                <w:sz w:val="26"/>
                <w:szCs w:val="26"/>
              </w:rPr>
            </w:pPr>
            <w:r w:rsidRPr="00050126">
              <w:rPr>
                <w:color w:val="000000"/>
                <w:sz w:val="26"/>
                <w:szCs w:val="26"/>
              </w:rPr>
              <w:t>Обеспечение деятельности (оказание услуг) подведомственных учреждений</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884</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07</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1300300030</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234 298,85</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233 798,85</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233 698,85</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color w:val="000000"/>
                <w:sz w:val="26"/>
                <w:szCs w:val="26"/>
              </w:rPr>
            </w:pPr>
            <w:r w:rsidRPr="00050126">
              <w:rPr>
                <w:color w:val="000000"/>
                <w:sz w:val="26"/>
                <w:szCs w:val="26"/>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884</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07</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1300300030</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600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234 298,85</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233 798,85</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233 698,85</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color w:val="000000"/>
                <w:sz w:val="26"/>
                <w:szCs w:val="26"/>
              </w:rPr>
            </w:pPr>
            <w:r w:rsidRPr="00050126">
              <w:rPr>
                <w:color w:val="000000"/>
                <w:sz w:val="26"/>
                <w:szCs w:val="26"/>
              </w:rPr>
              <w:t>Субсидии автономным учреждениям</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884</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07</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1300300030</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620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234 298,85</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233 798,85</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233 698,85</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color w:val="000000"/>
                <w:sz w:val="26"/>
                <w:szCs w:val="26"/>
              </w:rPr>
            </w:pPr>
            <w:r w:rsidRPr="00050126">
              <w:rPr>
                <w:color w:val="000000"/>
                <w:sz w:val="26"/>
                <w:szCs w:val="26"/>
              </w:rPr>
              <w:t>Проведение мероприятий для детей и молодежи</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884</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07</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1300303140</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51 441,11</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21 458,14</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20 613,13</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color w:val="000000"/>
                <w:sz w:val="26"/>
                <w:szCs w:val="26"/>
              </w:rPr>
            </w:pPr>
            <w:r w:rsidRPr="00050126">
              <w:rPr>
                <w:color w:val="000000"/>
                <w:sz w:val="26"/>
                <w:szCs w:val="26"/>
              </w:rPr>
              <w:t>Социальное обеспечение и иные выплаты населению</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884</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07</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1300303140</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300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3 915,31</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3 524,17</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3 469,66</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color w:val="000000"/>
                <w:sz w:val="26"/>
                <w:szCs w:val="26"/>
              </w:rPr>
            </w:pPr>
            <w:r w:rsidRPr="00050126">
              <w:rPr>
                <w:color w:val="000000"/>
                <w:sz w:val="26"/>
                <w:szCs w:val="26"/>
              </w:rPr>
              <w:t>Премии и гранты</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884</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07</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1300303140</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350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3 915,31</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3 524,17</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3 469,66</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color w:val="000000"/>
                <w:sz w:val="26"/>
                <w:szCs w:val="26"/>
              </w:rPr>
            </w:pPr>
            <w:r w:rsidRPr="00050126">
              <w:rPr>
                <w:color w:val="000000"/>
                <w:sz w:val="26"/>
                <w:szCs w:val="26"/>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884</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07</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1300303140</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600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47 525,80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17 933,97</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17 143,47</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color w:val="000000"/>
                <w:sz w:val="26"/>
                <w:szCs w:val="26"/>
              </w:rPr>
            </w:pPr>
            <w:r w:rsidRPr="00050126">
              <w:rPr>
                <w:color w:val="000000"/>
                <w:sz w:val="26"/>
                <w:szCs w:val="26"/>
              </w:rPr>
              <w:t>Субсидии автономным учреждениям</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884</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07</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1300303140</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620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47 525,80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17 933,97</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17 143,47</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color w:val="000000"/>
                <w:sz w:val="26"/>
                <w:szCs w:val="26"/>
              </w:rPr>
            </w:pPr>
            <w:r w:rsidRPr="00050126">
              <w:rPr>
                <w:color w:val="000000"/>
                <w:sz w:val="26"/>
                <w:szCs w:val="26"/>
              </w:rPr>
              <w:t>Содействие трудоустройству, занятости молодежи, вовлечение молодежи в предпринимательскую деятельность</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884</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07</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1300400000</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1 660,00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1 360,00</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1 360,00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color w:val="000000"/>
                <w:sz w:val="26"/>
                <w:szCs w:val="26"/>
              </w:rPr>
            </w:pPr>
            <w:r w:rsidRPr="00050126">
              <w:rPr>
                <w:color w:val="000000"/>
                <w:sz w:val="26"/>
                <w:szCs w:val="26"/>
              </w:rPr>
              <w:t>Проведение мероприятий для детей и молодежи</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884</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07</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1300403140</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1 660,00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1 360,00</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1 360,00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color w:val="000000"/>
                <w:sz w:val="26"/>
                <w:szCs w:val="26"/>
              </w:rPr>
            </w:pPr>
            <w:r w:rsidRPr="00050126">
              <w:rPr>
                <w:color w:val="000000"/>
                <w:sz w:val="26"/>
                <w:szCs w:val="26"/>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000000"/>
              <w:right w:val="single" w:sz="4" w:space="0" w:color="000000"/>
            </w:tcBorders>
            <w:shd w:val="clear" w:color="auto" w:fill="auto"/>
            <w:vAlign w:val="bottom"/>
          </w:tcPr>
          <w:p w:rsidR="00D2518F" w:rsidRDefault="00D2518F" w:rsidP="00050126">
            <w:pPr>
              <w:jc w:val="center"/>
              <w:rPr>
                <w:color w:val="000000"/>
                <w:sz w:val="26"/>
                <w:szCs w:val="26"/>
              </w:rPr>
            </w:pPr>
          </w:p>
          <w:p w:rsidR="00D2518F" w:rsidRDefault="00D2518F" w:rsidP="00050126">
            <w:pPr>
              <w:jc w:val="center"/>
              <w:rPr>
                <w:color w:val="000000"/>
                <w:sz w:val="26"/>
                <w:szCs w:val="26"/>
              </w:rPr>
            </w:pPr>
          </w:p>
          <w:p w:rsidR="00D2518F" w:rsidRDefault="00D2518F" w:rsidP="0005012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884</w:t>
            </w:r>
          </w:p>
        </w:tc>
        <w:tc>
          <w:tcPr>
            <w:tcW w:w="542" w:type="dxa"/>
            <w:tcBorders>
              <w:top w:val="nil"/>
              <w:left w:val="nil"/>
              <w:bottom w:val="single" w:sz="4" w:space="0" w:color="000000"/>
              <w:right w:val="single" w:sz="4" w:space="0" w:color="000000"/>
            </w:tcBorders>
            <w:shd w:val="clear" w:color="auto" w:fill="auto"/>
            <w:vAlign w:val="bottom"/>
          </w:tcPr>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tcPr>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07</w:t>
            </w:r>
          </w:p>
        </w:tc>
        <w:tc>
          <w:tcPr>
            <w:tcW w:w="1701" w:type="dxa"/>
            <w:tcBorders>
              <w:top w:val="nil"/>
              <w:left w:val="nil"/>
              <w:bottom w:val="single" w:sz="4" w:space="0" w:color="000000"/>
              <w:right w:val="single" w:sz="4" w:space="0" w:color="000000"/>
            </w:tcBorders>
            <w:shd w:val="clear" w:color="auto" w:fill="auto"/>
            <w:vAlign w:val="bottom"/>
          </w:tcPr>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1300403140</w:t>
            </w:r>
          </w:p>
        </w:tc>
        <w:tc>
          <w:tcPr>
            <w:tcW w:w="709" w:type="dxa"/>
            <w:tcBorders>
              <w:top w:val="nil"/>
              <w:left w:val="nil"/>
              <w:bottom w:val="single" w:sz="4" w:space="0" w:color="000000"/>
              <w:right w:val="single" w:sz="4" w:space="0" w:color="000000"/>
            </w:tcBorders>
            <w:shd w:val="clear" w:color="auto" w:fill="auto"/>
            <w:vAlign w:val="bottom"/>
          </w:tcPr>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600</w:t>
            </w:r>
          </w:p>
        </w:tc>
        <w:tc>
          <w:tcPr>
            <w:tcW w:w="2126" w:type="dxa"/>
            <w:tcBorders>
              <w:top w:val="nil"/>
              <w:left w:val="nil"/>
              <w:bottom w:val="single" w:sz="4" w:space="0" w:color="000000"/>
              <w:right w:val="single" w:sz="4" w:space="0" w:color="000000"/>
            </w:tcBorders>
            <w:shd w:val="clear" w:color="auto" w:fill="auto"/>
            <w:vAlign w:val="bottom"/>
          </w:tcPr>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1 660,00</w:t>
            </w:r>
          </w:p>
        </w:tc>
        <w:tc>
          <w:tcPr>
            <w:tcW w:w="2126" w:type="dxa"/>
            <w:tcBorders>
              <w:top w:val="nil"/>
              <w:left w:val="nil"/>
              <w:bottom w:val="single" w:sz="4" w:space="0" w:color="000000"/>
              <w:right w:val="single" w:sz="4" w:space="0" w:color="000000"/>
            </w:tcBorders>
            <w:shd w:val="clear" w:color="auto" w:fill="auto"/>
            <w:vAlign w:val="bottom"/>
          </w:tcPr>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1 360,00</w:t>
            </w:r>
          </w:p>
        </w:tc>
        <w:tc>
          <w:tcPr>
            <w:tcW w:w="2153" w:type="dxa"/>
            <w:tcBorders>
              <w:top w:val="nil"/>
              <w:left w:val="nil"/>
              <w:bottom w:val="single" w:sz="4" w:space="0" w:color="000000"/>
              <w:right w:val="single" w:sz="4" w:space="0" w:color="000000"/>
            </w:tcBorders>
            <w:shd w:val="clear" w:color="auto" w:fill="auto"/>
            <w:vAlign w:val="bottom"/>
          </w:tcPr>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1 360,00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color w:val="000000"/>
                <w:sz w:val="26"/>
                <w:szCs w:val="26"/>
              </w:rPr>
            </w:pPr>
            <w:r w:rsidRPr="00050126">
              <w:rPr>
                <w:color w:val="000000"/>
                <w:sz w:val="26"/>
                <w:szCs w:val="26"/>
              </w:rPr>
              <w:t>Субсидии автономным учреждениям</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884</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07</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1300403140</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620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1 660,00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1 360,00</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1 360,00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color w:val="000000"/>
                <w:sz w:val="26"/>
                <w:szCs w:val="26"/>
              </w:rPr>
            </w:pPr>
            <w:r w:rsidRPr="00050126">
              <w:rPr>
                <w:color w:val="000000"/>
                <w:sz w:val="26"/>
                <w:szCs w:val="26"/>
              </w:rPr>
              <w:t xml:space="preserve">Государственная программа Хабаровского края </w:t>
            </w:r>
            <w:r w:rsidR="003B7334" w:rsidRPr="00050126">
              <w:rPr>
                <w:color w:val="000000"/>
                <w:sz w:val="26"/>
                <w:szCs w:val="26"/>
              </w:rPr>
              <w:t>«</w:t>
            </w:r>
            <w:r w:rsidRPr="00050126">
              <w:rPr>
                <w:color w:val="000000"/>
                <w:sz w:val="26"/>
                <w:szCs w:val="26"/>
              </w:rPr>
              <w:t>Доступная среда</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884</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07</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2800000000</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233,50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200,00</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color w:val="000000"/>
                <w:sz w:val="26"/>
                <w:szCs w:val="26"/>
              </w:rPr>
            </w:pPr>
            <w:r w:rsidRPr="00050126">
              <w:rPr>
                <w:color w:val="000000"/>
                <w:sz w:val="26"/>
                <w:szCs w:val="26"/>
              </w:rPr>
              <w:t>Информационно-просветительские и общественные мероприятия</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884</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07</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2800300000</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233,50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200,00</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color w:val="000000"/>
                <w:sz w:val="26"/>
                <w:szCs w:val="26"/>
              </w:rPr>
            </w:pPr>
            <w:r w:rsidRPr="00050126">
              <w:rPr>
                <w:color w:val="000000"/>
                <w:sz w:val="26"/>
                <w:szCs w:val="26"/>
              </w:rPr>
              <w:t>Проведение совместных мероприятий инвалидов и их сверстников, не имеющих инвалидности</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884</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07</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2800304450</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233,50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200,00</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color w:val="000000"/>
                <w:sz w:val="26"/>
                <w:szCs w:val="26"/>
              </w:rPr>
            </w:pPr>
            <w:r w:rsidRPr="00050126">
              <w:rPr>
                <w:color w:val="000000"/>
                <w:sz w:val="26"/>
                <w:szCs w:val="26"/>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884</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07</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2800304450</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600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233,50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200,00</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color w:val="000000"/>
                <w:sz w:val="26"/>
                <w:szCs w:val="26"/>
              </w:rPr>
            </w:pPr>
            <w:r w:rsidRPr="00050126">
              <w:rPr>
                <w:color w:val="000000"/>
                <w:sz w:val="26"/>
                <w:szCs w:val="26"/>
              </w:rPr>
              <w:t>Субсидии автономным учреждениям</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884</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07</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07</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2800304450</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620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233,50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200,00</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b/>
                <w:bCs/>
                <w:color w:val="000000"/>
                <w:sz w:val="26"/>
                <w:szCs w:val="26"/>
              </w:rPr>
            </w:pPr>
            <w:r w:rsidRPr="00050126">
              <w:rPr>
                <w:b/>
                <w:bCs/>
                <w:color w:val="000000"/>
                <w:sz w:val="26"/>
                <w:szCs w:val="26"/>
              </w:rPr>
              <w:t>МЕЖБЮДЖЕТНЫЕ ТРАНСФЕРТЫ ОБЩЕГО ХАРАКТЕРА БЮДЖЕТАМ БЮДЖЕТНОЙ СИСТЕМЫ РОССИЙСКОЙ ФЕДЕРАЦИИ</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b/>
                <w:bCs/>
                <w:color w:val="000000"/>
                <w:sz w:val="26"/>
                <w:szCs w:val="26"/>
              </w:rPr>
            </w:pPr>
            <w:r w:rsidRPr="00050126">
              <w:rPr>
                <w:b/>
                <w:bCs/>
                <w:color w:val="000000"/>
                <w:sz w:val="26"/>
                <w:szCs w:val="26"/>
              </w:rPr>
              <w:t>884</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b/>
                <w:bCs/>
                <w:color w:val="000000"/>
                <w:sz w:val="26"/>
                <w:szCs w:val="26"/>
              </w:rPr>
            </w:pPr>
            <w:r w:rsidRPr="00050126">
              <w:rPr>
                <w:b/>
                <w:bCs/>
                <w:color w:val="000000"/>
                <w:sz w:val="26"/>
                <w:szCs w:val="26"/>
              </w:rPr>
              <w:t>14</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b/>
                <w:bCs/>
                <w:color w:val="000000"/>
                <w:sz w:val="26"/>
                <w:szCs w:val="26"/>
              </w:rPr>
            </w:pPr>
            <w:r w:rsidRPr="00050126">
              <w:rPr>
                <w:b/>
                <w:bCs/>
                <w:color w:val="000000"/>
                <w:sz w:val="26"/>
                <w:szCs w:val="26"/>
              </w:rPr>
              <w:t>00</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b/>
                <w:bCs/>
                <w:color w:val="000000"/>
                <w:sz w:val="26"/>
                <w:szCs w:val="26"/>
              </w:rPr>
            </w:pPr>
            <w:r w:rsidRPr="00050126">
              <w:rPr>
                <w:b/>
                <w:bCs/>
                <w:color w:val="000000"/>
                <w:sz w:val="26"/>
                <w:szCs w:val="26"/>
              </w:rPr>
              <w:t>0000000000</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b/>
                <w:bCs/>
                <w:color w:val="000000"/>
                <w:sz w:val="26"/>
                <w:szCs w:val="26"/>
              </w:rPr>
            </w:pPr>
            <w:r w:rsidRPr="00050126">
              <w:rPr>
                <w:b/>
                <w:bCs/>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b/>
                <w:bCs/>
                <w:color w:val="000000"/>
                <w:sz w:val="26"/>
                <w:szCs w:val="26"/>
              </w:rPr>
            </w:pPr>
            <w:r w:rsidRPr="00050126">
              <w:rPr>
                <w:b/>
                <w:bCs/>
                <w:color w:val="000000"/>
                <w:sz w:val="26"/>
                <w:szCs w:val="26"/>
              </w:rPr>
              <w:t>100 000,00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b/>
                <w:bCs/>
                <w:color w:val="000000"/>
                <w:sz w:val="26"/>
                <w:szCs w:val="26"/>
              </w:rPr>
            </w:pPr>
            <w:r w:rsidRPr="00050126">
              <w:rPr>
                <w:b/>
                <w:bCs/>
                <w:color w:val="000000"/>
                <w:sz w:val="26"/>
                <w:szCs w:val="26"/>
              </w:rPr>
              <w:t>62 000,00</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b/>
                <w:bCs/>
                <w:color w:val="000000"/>
                <w:sz w:val="26"/>
                <w:szCs w:val="26"/>
              </w:rPr>
            </w:pPr>
            <w:r w:rsidRPr="00050126">
              <w:rPr>
                <w:b/>
                <w:bCs/>
                <w:color w:val="000000"/>
                <w:sz w:val="26"/>
                <w:szCs w:val="26"/>
              </w:rPr>
              <w:t>61 900,00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b/>
                <w:bCs/>
                <w:color w:val="000000"/>
                <w:sz w:val="26"/>
                <w:szCs w:val="26"/>
              </w:rPr>
            </w:pPr>
            <w:r w:rsidRPr="00050126">
              <w:rPr>
                <w:b/>
                <w:bCs/>
                <w:color w:val="000000"/>
                <w:sz w:val="26"/>
                <w:szCs w:val="26"/>
              </w:rPr>
              <w:t>Прочие межбюджетные трансферты общего характера</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b/>
                <w:bCs/>
                <w:color w:val="000000"/>
                <w:sz w:val="26"/>
                <w:szCs w:val="26"/>
              </w:rPr>
            </w:pPr>
            <w:r w:rsidRPr="00050126">
              <w:rPr>
                <w:b/>
                <w:bCs/>
                <w:color w:val="000000"/>
                <w:sz w:val="26"/>
                <w:szCs w:val="26"/>
              </w:rPr>
              <w:t>884</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b/>
                <w:bCs/>
                <w:color w:val="000000"/>
                <w:sz w:val="26"/>
                <w:szCs w:val="26"/>
              </w:rPr>
            </w:pPr>
            <w:r w:rsidRPr="00050126">
              <w:rPr>
                <w:b/>
                <w:bCs/>
                <w:color w:val="000000"/>
                <w:sz w:val="26"/>
                <w:szCs w:val="26"/>
              </w:rPr>
              <w:t>14</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b/>
                <w:bCs/>
                <w:color w:val="000000"/>
                <w:sz w:val="26"/>
                <w:szCs w:val="26"/>
              </w:rPr>
            </w:pPr>
            <w:r w:rsidRPr="00050126">
              <w:rPr>
                <w:b/>
                <w:bCs/>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b/>
                <w:bCs/>
                <w:color w:val="000000"/>
                <w:sz w:val="26"/>
                <w:szCs w:val="26"/>
              </w:rPr>
            </w:pPr>
            <w:r w:rsidRPr="00050126">
              <w:rPr>
                <w:b/>
                <w:bCs/>
                <w:color w:val="000000"/>
                <w:sz w:val="26"/>
                <w:szCs w:val="26"/>
              </w:rPr>
              <w:t>0000000000</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b/>
                <w:bCs/>
                <w:color w:val="000000"/>
                <w:sz w:val="26"/>
                <w:szCs w:val="26"/>
              </w:rPr>
            </w:pPr>
            <w:r w:rsidRPr="00050126">
              <w:rPr>
                <w:b/>
                <w:bCs/>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b/>
                <w:bCs/>
                <w:color w:val="000000"/>
                <w:sz w:val="26"/>
                <w:szCs w:val="26"/>
              </w:rPr>
            </w:pPr>
            <w:r w:rsidRPr="00050126">
              <w:rPr>
                <w:b/>
                <w:bCs/>
                <w:color w:val="000000"/>
                <w:sz w:val="26"/>
                <w:szCs w:val="26"/>
              </w:rPr>
              <w:t>100 000,00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b/>
                <w:bCs/>
                <w:color w:val="000000"/>
                <w:sz w:val="26"/>
                <w:szCs w:val="26"/>
              </w:rPr>
            </w:pPr>
            <w:r w:rsidRPr="00050126">
              <w:rPr>
                <w:b/>
                <w:bCs/>
                <w:color w:val="000000"/>
                <w:sz w:val="26"/>
                <w:szCs w:val="26"/>
              </w:rPr>
              <w:t>62 000,00</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b/>
                <w:bCs/>
                <w:color w:val="000000"/>
                <w:sz w:val="26"/>
                <w:szCs w:val="26"/>
              </w:rPr>
            </w:pPr>
            <w:r w:rsidRPr="00050126">
              <w:rPr>
                <w:b/>
                <w:bCs/>
                <w:color w:val="000000"/>
                <w:sz w:val="26"/>
                <w:szCs w:val="26"/>
              </w:rPr>
              <w:t>61 900,00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color w:val="000000"/>
                <w:sz w:val="26"/>
                <w:szCs w:val="26"/>
              </w:rPr>
            </w:pPr>
            <w:r w:rsidRPr="00050126">
              <w:rPr>
                <w:color w:val="000000"/>
                <w:sz w:val="26"/>
                <w:szCs w:val="26"/>
              </w:rPr>
              <w:t xml:space="preserve">Государственная программа Хабаровского края </w:t>
            </w:r>
            <w:r w:rsidR="003B7334" w:rsidRPr="00050126">
              <w:rPr>
                <w:color w:val="000000"/>
                <w:sz w:val="26"/>
                <w:szCs w:val="26"/>
              </w:rPr>
              <w:t>«</w:t>
            </w:r>
            <w:r w:rsidRPr="00050126">
              <w:rPr>
                <w:color w:val="000000"/>
                <w:sz w:val="26"/>
                <w:szCs w:val="26"/>
              </w:rPr>
              <w:t>Содействие развитию институтов и инициатив гражданского общества в Хабаровском крае</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tcPr>
          <w:p w:rsidR="00D2518F" w:rsidRDefault="00D2518F" w:rsidP="00050126">
            <w:pPr>
              <w:jc w:val="center"/>
              <w:rPr>
                <w:color w:val="000000"/>
                <w:sz w:val="26"/>
                <w:szCs w:val="26"/>
              </w:rPr>
            </w:pPr>
          </w:p>
          <w:p w:rsidR="00D2518F" w:rsidRDefault="00D2518F" w:rsidP="00050126">
            <w:pPr>
              <w:jc w:val="center"/>
              <w:rPr>
                <w:color w:val="000000"/>
                <w:sz w:val="26"/>
                <w:szCs w:val="26"/>
              </w:rPr>
            </w:pPr>
          </w:p>
          <w:p w:rsidR="00D2518F" w:rsidRDefault="00D2518F" w:rsidP="00050126">
            <w:pPr>
              <w:jc w:val="center"/>
              <w:rPr>
                <w:color w:val="000000"/>
                <w:sz w:val="26"/>
                <w:szCs w:val="26"/>
              </w:rPr>
            </w:pPr>
          </w:p>
          <w:p w:rsidR="00D2518F" w:rsidRDefault="00D2518F" w:rsidP="0005012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884</w:t>
            </w:r>
          </w:p>
        </w:tc>
        <w:tc>
          <w:tcPr>
            <w:tcW w:w="542" w:type="dxa"/>
            <w:tcBorders>
              <w:top w:val="nil"/>
              <w:left w:val="nil"/>
              <w:bottom w:val="single" w:sz="4" w:space="0" w:color="000000"/>
              <w:right w:val="single" w:sz="4" w:space="0" w:color="000000"/>
            </w:tcBorders>
            <w:shd w:val="clear" w:color="auto" w:fill="auto"/>
            <w:vAlign w:val="bottom"/>
          </w:tcPr>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14</w:t>
            </w:r>
          </w:p>
        </w:tc>
        <w:tc>
          <w:tcPr>
            <w:tcW w:w="734" w:type="dxa"/>
            <w:tcBorders>
              <w:top w:val="nil"/>
              <w:left w:val="nil"/>
              <w:bottom w:val="single" w:sz="4" w:space="0" w:color="000000"/>
              <w:right w:val="single" w:sz="4" w:space="0" w:color="000000"/>
            </w:tcBorders>
            <w:shd w:val="clear" w:color="auto" w:fill="auto"/>
            <w:vAlign w:val="bottom"/>
          </w:tcPr>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tcPr>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2700000000</w:t>
            </w:r>
          </w:p>
        </w:tc>
        <w:tc>
          <w:tcPr>
            <w:tcW w:w="709" w:type="dxa"/>
            <w:tcBorders>
              <w:top w:val="nil"/>
              <w:left w:val="nil"/>
              <w:bottom w:val="single" w:sz="4" w:space="0" w:color="000000"/>
              <w:right w:val="single" w:sz="4" w:space="0" w:color="000000"/>
            </w:tcBorders>
            <w:shd w:val="clear" w:color="auto" w:fill="auto"/>
            <w:vAlign w:val="bottom"/>
          </w:tcPr>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tcPr>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100 000,00</w:t>
            </w:r>
          </w:p>
        </w:tc>
        <w:tc>
          <w:tcPr>
            <w:tcW w:w="2126" w:type="dxa"/>
            <w:tcBorders>
              <w:top w:val="nil"/>
              <w:left w:val="nil"/>
              <w:bottom w:val="single" w:sz="4" w:space="0" w:color="000000"/>
              <w:right w:val="single" w:sz="4" w:space="0" w:color="000000"/>
            </w:tcBorders>
            <w:shd w:val="clear" w:color="auto" w:fill="auto"/>
            <w:vAlign w:val="bottom"/>
          </w:tcPr>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62 000,00</w:t>
            </w:r>
          </w:p>
        </w:tc>
        <w:tc>
          <w:tcPr>
            <w:tcW w:w="2153" w:type="dxa"/>
            <w:tcBorders>
              <w:top w:val="nil"/>
              <w:left w:val="nil"/>
              <w:bottom w:val="single" w:sz="4" w:space="0" w:color="000000"/>
              <w:right w:val="single" w:sz="4" w:space="0" w:color="000000"/>
            </w:tcBorders>
            <w:shd w:val="clear" w:color="auto" w:fill="auto"/>
            <w:vAlign w:val="bottom"/>
          </w:tcPr>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61 900,00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color w:val="000000"/>
                <w:sz w:val="26"/>
                <w:szCs w:val="26"/>
              </w:rPr>
            </w:pPr>
            <w:r w:rsidRPr="00050126">
              <w:rPr>
                <w:color w:val="000000"/>
                <w:sz w:val="26"/>
                <w:szCs w:val="26"/>
              </w:rPr>
              <w:t>Содействие развитию территориального общественного самоуправления в муниципальных образованиях Хабаровского края</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884</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14</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2700500000</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100 000,00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62 000,00</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61 900,00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color w:val="000000"/>
                <w:sz w:val="26"/>
                <w:szCs w:val="26"/>
              </w:rPr>
            </w:pPr>
            <w:r w:rsidRPr="00050126">
              <w:rPr>
                <w:color w:val="000000"/>
                <w:sz w:val="26"/>
                <w:szCs w:val="26"/>
              </w:rPr>
              <w:t>Гранты муниципальным образованиям края в целях поддержки проектов, инициируемых муниципальными образованиями края по развитию территориального общественного самоуправления</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884</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14</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270050И150</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100 000,00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62 000,00</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61 900,00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color w:val="000000"/>
                <w:sz w:val="26"/>
                <w:szCs w:val="26"/>
              </w:rPr>
            </w:pPr>
            <w:r w:rsidRPr="00050126">
              <w:rPr>
                <w:color w:val="000000"/>
                <w:sz w:val="26"/>
                <w:szCs w:val="26"/>
              </w:rPr>
              <w:t>Межбюджетные трансферты</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884</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14</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270050И150</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500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100 000,00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62 000,00</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61 900,00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color w:val="000000"/>
                <w:sz w:val="26"/>
                <w:szCs w:val="26"/>
              </w:rPr>
            </w:pPr>
            <w:r w:rsidRPr="00050126">
              <w:rPr>
                <w:color w:val="000000"/>
                <w:sz w:val="26"/>
                <w:szCs w:val="26"/>
              </w:rPr>
              <w:t>Иные межбюджетные трансферты</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884</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14</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03</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270050И150</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540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100 000,00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62 000,00</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61 900,00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b/>
                <w:bCs/>
                <w:color w:val="000000"/>
                <w:sz w:val="26"/>
                <w:szCs w:val="26"/>
              </w:rPr>
            </w:pPr>
            <w:r w:rsidRPr="00050126">
              <w:rPr>
                <w:b/>
                <w:bCs/>
                <w:color w:val="000000"/>
                <w:sz w:val="26"/>
                <w:szCs w:val="26"/>
              </w:rPr>
              <w:t>МИНИСТЕРСТВО ИНВЕСТИЦИОННОГО РАЗВИТИЯ И ПРЕДПРИНИМАТЕЛЬСТВА КРАЯ</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b/>
                <w:bCs/>
                <w:color w:val="000000"/>
                <w:sz w:val="26"/>
                <w:szCs w:val="26"/>
              </w:rPr>
            </w:pPr>
            <w:r w:rsidRPr="00050126">
              <w:rPr>
                <w:b/>
                <w:bCs/>
                <w:color w:val="000000"/>
                <w:sz w:val="26"/>
                <w:szCs w:val="26"/>
              </w:rPr>
              <w:t>885</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b/>
                <w:bCs/>
                <w:color w:val="000000"/>
                <w:sz w:val="26"/>
                <w:szCs w:val="26"/>
              </w:rPr>
            </w:pPr>
            <w:r w:rsidRPr="00050126">
              <w:rPr>
                <w:b/>
                <w:bCs/>
                <w:color w:val="000000"/>
                <w:sz w:val="26"/>
                <w:szCs w:val="26"/>
              </w:rPr>
              <w:t>00</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b/>
                <w:bCs/>
                <w:color w:val="000000"/>
                <w:sz w:val="26"/>
                <w:szCs w:val="26"/>
              </w:rPr>
            </w:pPr>
            <w:r w:rsidRPr="00050126">
              <w:rPr>
                <w:b/>
                <w:bCs/>
                <w:color w:val="000000"/>
                <w:sz w:val="26"/>
                <w:szCs w:val="26"/>
              </w:rPr>
              <w:t>00</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b/>
                <w:bCs/>
                <w:color w:val="000000"/>
                <w:sz w:val="26"/>
                <w:szCs w:val="26"/>
              </w:rPr>
            </w:pPr>
            <w:r w:rsidRPr="00050126">
              <w:rPr>
                <w:b/>
                <w:bCs/>
                <w:color w:val="000000"/>
                <w:sz w:val="26"/>
                <w:szCs w:val="26"/>
              </w:rPr>
              <w:t>0000000000</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b/>
                <w:bCs/>
                <w:color w:val="000000"/>
                <w:sz w:val="26"/>
                <w:szCs w:val="26"/>
              </w:rPr>
            </w:pPr>
            <w:r w:rsidRPr="00050126">
              <w:rPr>
                <w:b/>
                <w:bCs/>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b/>
                <w:bCs/>
                <w:color w:val="000000"/>
                <w:sz w:val="26"/>
                <w:szCs w:val="26"/>
              </w:rPr>
            </w:pPr>
            <w:r w:rsidRPr="00050126">
              <w:rPr>
                <w:b/>
                <w:bCs/>
                <w:color w:val="000000"/>
                <w:sz w:val="26"/>
                <w:szCs w:val="26"/>
              </w:rPr>
              <w:t>254 937,92</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b/>
                <w:bCs/>
                <w:color w:val="000000"/>
                <w:sz w:val="26"/>
                <w:szCs w:val="26"/>
              </w:rPr>
            </w:pPr>
            <w:r w:rsidRPr="00050126">
              <w:rPr>
                <w:b/>
                <w:bCs/>
                <w:color w:val="000000"/>
                <w:sz w:val="26"/>
                <w:szCs w:val="26"/>
              </w:rPr>
              <w:t>251 777,10</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b/>
                <w:bCs/>
                <w:color w:val="000000"/>
                <w:sz w:val="26"/>
                <w:szCs w:val="26"/>
              </w:rPr>
            </w:pPr>
            <w:r w:rsidRPr="00050126">
              <w:rPr>
                <w:b/>
                <w:bCs/>
                <w:color w:val="000000"/>
                <w:sz w:val="26"/>
                <w:szCs w:val="26"/>
              </w:rPr>
              <w:t>548 909,81</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b/>
                <w:bCs/>
                <w:color w:val="000000"/>
                <w:sz w:val="26"/>
                <w:szCs w:val="26"/>
              </w:rPr>
            </w:pPr>
            <w:r w:rsidRPr="00050126">
              <w:rPr>
                <w:b/>
                <w:bCs/>
                <w:color w:val="000000"/>
                <w:sz w:val="26"/>
                <w:szCs w:val="26"/>
              </w:rPr>
              <w:t>ОБЩЕГОСУДАРСТВЕННЫЕ ВОПРОСЫ</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b/>
                <w:bCs/>
                <w:color w:val="000000"/>
                <w:sz w:val="26"/>
                <w:szCs w:val="26"/>
              </w:rPr>
            </w:pPr>
            <w:r w:rsidRPr="00050126">
              <w:rPr>
                <w:b/>
                <w:bCs/>
                <w:color w:val="000000"/>
                <w:sz w:val="26"/>
                <w:szCs w:val="26"/>
              </w:rPr>
              <w:t>885</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b/>
                <w:bCs/>
                <w:color w:val="000000"/>
                <w:sz w:val="26"/>
                <w:szCs w:val="26"/>
              </w:rPr>
            </w:pPr>
            <w:r w:rsidRPr="00050126">
              <w:rPr>
                <w:b/>
                <w:bCs/>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b/>
                <w:bCs/>
                <w:color w:val="000000"/>
                <w:sz w:val="26"/>
                <w:szCs w:val="26"/>
              </w:rPr>
            </w:pPr>
            <w:r w:rsidRPr="00050126">
              <w:rPr>
                <w:b/>
                <w:bCs/>
                <w:color w:val="000000"/>
                <w:sz w:val="26"/>
                <w:szCs w:val="26"/>
              </w:rPr>
              <w:t>00</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b/>
                <w:bCs/>
                <w:color w:val="000000"/>
                <w:sz w:val="26"/>
                <w:szCs w:val="26"/>
              </w:rPr>
            </w:pPr>
            <w:r w:rsidRPr="00050126">
              <w:rPr>
                <w:b/>
                <w:bCs/>
                <w:color w:val="000000"/>
                <w:sz w:val="26"/>
                <w:szCs w:val="26"/>
              </w:rPr>
              <w:t>0000000000</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b/>
                <w:bCs/>
                <w:color w:val="000000"/>
                <w:sz w:val="26"/>
                <w:szCs w:val="26"/>
              </w:rPr>
            </w:pPr>
            <w:r w:rsidRPr="00050126">
              <w:rPr>
                <w:b/>
                <w:bCs/>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b/>
                <w:bCs/>
                <w:color w:val="000000"/>
                <w:sz w:val="26"/>
                <w:szCs w:val="26"/>
              </w:rPr>
            </w:pPr>
            <w:r w:rsidRPr="00050126">
              <w:rPr>
                <w:b/>
                <w:bCs/>
                <w:color w:val="000000"/>
                <w:sz w:val="26"/>
                <w:szCs w:val="26"/>
              </w:rPr>
              <w:t>93 141,99</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b/>
                <w:bCs/>
                <w:color w:val="000000"/>
                <w:sz w:val="26"/>
                <w:szCs w:val="26"/>
              </w:rPr>
            </w:pPr>
            <w:r w:rsidRPr="00050126">
              <w:rPr>
                <w:b/>
                <w:bCs/>
                <w:color w:val="000000"/>
                <w:sz w:val="26"/>
                <w:szCs w:val="26"/>
              </w:rPr>
              <w:t>81 564,47</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b/>
                <w:bCs/>
                <w:color w:val="000000"/>
                <w:sz w:val="26"/>
                <w:szCs w:val="26"/>
              </w:rPr>
            </w:pPr>
            <w:r w:rsidRPr="00050126">
              <w:rPr>
                <w:b/>
                <w:bCs/>
                <w:color w:val="000000"/>
                <w:sz w:val="26"/>
                <w:szCs w:val="26"/>
              </w:rPr>
              <w:t>81 278,97</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b/>
                <w:bCs/>
                <w:color w:val="000000"/>
                <w:sz w:val="26"/>
                <w:szCs w:val="26"/>
              </w:rPr>
            </w:pPr>
            <w:r w:rsidRPr="00050126">
              <w:rPr>
                <w:b/>
                <w:bCs/>
                <w:color w:val="000000"/>
                <w:sz w:val="26"/>
                <w:szCs w:val="26"/>
              </w:rPr>
              <w:t>Другие общегосударственные вопросы</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b/>
                <w:bCs/>
                <w:color w:val="000000"/>
                <w:sz w:val="26"/>
                <w:szCs w:val="26"/>
              </w:rPr>
            </w:pPr>
            <w:r w:rsidRPr="00050126">
              <w:rPr>
                <w:b/>
                <w:bCs/>
                <w:color w:val="000000"/>
                <w:sz w:val="26"/>
                <w:szCs w:val="26"/>
              </w:rPr>
              <w:t>885</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b/>
                <w:bCs/>
                <w:color w:val="000000"/>
                <w:sz w:val="26"/>
                <w:szCs w:val="26"/>
              </w:rPr>
            </w:pPr>
            <w:r w:rsidRPr="00050126">
              <w:rPr>
                <w:b/>
                <w:bCs/>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b/>
                <w:bCs/>
                <w:color w:val="000000"/>
                <w:sz w:val="26"/>
                <w:szCs w:val="26"/>
              </w:rPr>
            </w:pPr>
            <w:r w:rsidRPr="00050126">
              <w:rPr>
                <w:b/>
                <w:bCs/>
                <w:color w:val="000000"/>
                <w:sz w:val="26"/>
                <w:szCs w:val="26"/>
              </w:rPr>
              <w:t>13</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b/>
                <w:bCs/>
                <w:color w:val="000000"/>
                <w:sz w:val="26"/>
                <w:szCs w:val="26"/>
              </w:rPr>
            </w:pPr>
            <w:r w:rsidRPr="00050126">
              <w:rPr>
                <w:b/>
                <w:bCs/>
                <w:color w:val="000000"/>
                <w:sz w:val="26"/>
                <w:szCs w:val="26"/>
              </w:rPr>
              <w:t>0000000000</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b/>
                <w:bCs/>
                <w:color w:val="000000"/>
                <w:sz w:val="26"/>
                <w:szCs w:val="26"/>
              </w:rPr>
            </w:pPr>
            <w:r w:rsidRPr="00050126">
              <w:rPr>
                <w:b/>
                <w:bCs/>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b/>
                <w:bCs/>
                <w:color w:val="000000"/>
                <w:sz w:val="26"/>
                <w:szCs w:val="26"/>
              </w:rPr>
            </w:pPr>
            <w:r w:rsidRPr="00050126">
              <w:rPr>
                <w:b/>
                <w:bCs/>
                <w:color w:val="000000"/>
                <w:sz w:val="26"/>
                <w:szCs w:val="26"/>
              </w:rPr>
              <w:t>93 141,99</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b/>
                <w:bCs/>
                <w:color w:val="000000"/>
                <w:sz w:val="26"/>
                <w:szCs w:val="26"/>
              </w:rPr>
            </w:pPr>
            <w:r w:rsidRPr="00050126">
              <w:rPr>
                <w:b/>
                <w:bCs/>
                <w:color w:val="000000"/>
                <w:sz w:val="26"/>
                <w:szCs w:val="26"/>
              </w:rPr>
              <w:t>81 564,47</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b/>
                <w:bCs/>
                <w:color w:val="000000"/>
                <w:sz w:val="26"/>
                <w:szCs w:val="26"/>
              </w:rPr>
            </w:pPr>
            <w:r w:rsidRPr="00050126">
              <w:rPr>
                <w:b/>
                <w:bCs/>
                <w:color w:val="000000"/>
                <w:sz w:val="26"/>
                <w:szCs w:val="26"/>
              </w:rPr>
              <w:t>81 278,97</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color w:val="000000"/>
                <w:sz w:val="26"/>
                <w:szCs w:val="26"/>
              </w:rPr>
            </w:pPr>
            <w:r w:rsidRPr="00050126">
              <w:rPr>
                <w:color w:val="000000"/>
                <w:sz w:val="26"/>
                <w:szCs w:val="26"/>
              </w:rPr>
              <w:t xml:space="preserve">Государственная программа Хабаровского края </w:t>
            </w:r>
            <w:r w:rsidR="003B7334" w:rsidRPr="00050126">
              <w:rPr>
                <w:color w:val="000000"/>
                <w:sz w:val="26"/>
                <w:szCs w:val="26"/>
              </w:rPr>
              <w:t>«</w:t>
            </w:r>
            <w:r w:rsidRPr="00050126">
              <w:rPr>
                <w:color w:val="000000"/>
                <w:sz w:val="26"/>
                <w:szCs w:val="26"/>
              </w:rPr>
              <w:t>Стимулирование инвестиционной деятельности, реализация комплексных инвестиционных проектов, формирование территорий опережающего социально-экономического развития в Хабаровском крае</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tcPr>
          <w:p w:rsidR="00D2518F" w:rsidRDefault="00D2518F" w:rsidP="00050126">
            <w:pPr>
              <w:jc w:val="center"/>
              <w:rPr>
                <w:color w:val="000000"/>
                <w:sz w:val="26"/>
                <w:szCs w:val="26"/>
              </w:rPr>
            </w:pPr>
          </w:p>
          <w:p w:rsidR="00D2518F" w:rsidRDefault="00D2518F" w:rsidP="00050126">
            <w:pPr>
              <w:jc w:val="center"/>
              <w:rPr>
                <w:color w:val="000000"/>
                <w:sz w:val="26"/>
                <w:szCs w:val="26"/>
              </w:rPr>
            </w:pPr>
          </w:p>
          <w:p w:rsidR="00D2518F" w:rsidRDefault="00D2518F" w:rsidP="00050126">
            <w:pPr>
              <w:jc w:val="center"/>
              <w:rPr>
                <w:color w:val="000000"/>
                <w:sz w:val="26"/>
                <w:szCs w:val="26"/>
              </w:rPr>
            </w:pPr>
          </w:p>
          <w:p w:rsidR="00D2518F" w:rsidRDefault="00D2518F" w:rsidP="00050126">
            <w:pPr>
              <w:jc w:val="center"/>
              <w:rPr>
                <w:color w:val="000000"/>
                <w:sz w:val="26"/>
                <w:szCs w:val="26"/>
              </w:rPr>
            </w:pPr>
          </w:p>
          <w:p w:rsidR="00D2518F" w:rsidRDefault="00D2518F" w:rsidP="00050126">
            <w:pPr>
              <w:jc w:val="center"/>
              <w:rPr>
                <w:color w:val="000000"/>
                <w:sz w:val="26"/>
                <w:szCs w:val="26"/>
              </w:rPr>
            </w:pPr>
          </w:p>
          <w:p w:rsidR="00D2518F" w:rsidRDefault="00D2518F" w:rsidP="00050126">
            <w:pPr>
              <w:jc w:val="center"/>
              <w:rPr>
                <w:color w:val="000000"/>
                <w:sz w:val="26"/>
                <w:szCs w:val="26"/>
              </w:rPr>
            </w:pPr>
          </w:p>
          <w:p w:rsidR="00D2518F" w:rsidRDefault="00D2518F" w:rsidP="00050126">
            <w:pPr>
              <w:jc w:val="center"/>
              <w:rPr>
                <w:color w:val="000000"/>
                <w:sz w:val="26"/>
                <w:szCs w:val="26"/>
              </w:rPr>
            </w:pPr>
          </w:p>
          <w:p w:rsidR="00D2518F" w:rsidRDefault="00D2518F" w:rsidP="00050126">
            <w:pPr>
              <w:jc w:val="center"/>
              <w:rPr>
                <w:color w:val="000000"/>
                <w:sz w:val="26"/>
                <w:szCs w:val="26"/>
              </w:rPr>
            </w:pPr>
          </w:p>
          <w:p w:rsidR="00D2518F" w:rsidRDefault="00D2518F" w:rsidP="0005012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885</w:t>
            </w:r>
          </w:p>
        </w:tc>
        <w:tc>
          <w:tcPr>
            <w:tcW w:w="542" w:type="dxa"/>
            <w:tcBorders>
              <w:top w:val="nil"/>
              <w:left w:val="nil"/>
              <w:bottom w:val="single" w:sz="4" w:space="0" w:color="000000"/>
              <w:right w:val="single" w:sz="4" w:space="0" w:color="000000"/>
            </w:tcBorders>
            <w:shd w:val="clear" w:color="auto" w:fill="auto"/>
            <w:vAlign w:val="bottom"/>
          </w:tcPr>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tcPr>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13</w:t>
            </w:r>
          </w:p>
        </w:tc>
        <w:tc>
          <w:tcPr>
            <w:tcW w:w="1701" w:type="dxa"/>
            <w:tcBorders>
              <w:top w:val="nil"/>
              <w:left w:val="nil"/>
              <w:bottom w:val="single" w:sz="4" w:space="0" w:color="000000"/>
              <w:right w:val="single" w:sz="4" w:space="0" w:color="000000"/>
            </w:tcBorders>
            <w:shd w:val="clear" w:color="auto" w:fill="auto"/>
            <w:vAlign w:val="bottom"/>
          </w:tcPr>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3600000000</w:t>
            </w:r>
          </w:p>
        </w:tc>
        <w:tc>
          <w:tcPr>
            <w:tcW w:w="709" w:type="dxa"/>
            <w:tcBorders>
              <w:top w:val="nil"/>
              <w:left w:val="nil"/>
              <w:bottom w:val="single" w:sz="4" w:space="0" w:color="000000"/>
              <w:right w:val="single" w:sz="4" w:space="0" w:color="000000"/>
            </w:tcBorders>
            <w:shd w:val="clear" w:color="auto" w:fill="auto"/>
            <w:vAlign w:val="bottom"/>
          </w:tcPr>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tcPr>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93 141,99</w:t>
            </w:r>
          </w:p>
        </w:tc>
        <w:tc>
          <w:tcPr>
            <w:tcW w:w="2126" w:type="dxa"/>
            <w:tcBorders>
              <w:top w:val="nil"/>
              <w:left w:val="nil"/>
              <w:bottom w:val="single" w:sz="4" w:space="0" w:color="000000"/>
              <w:right w:val="single" w:sz="4" w:space="0" w:color="000000"/>
            </w:tcBorders>
            <w:shd w:val="clear" w:color="auto" w:fill="auto"/>
            <w:vAlign w:val="bottom"/>
          </w:tcPr>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81 564,47</w:t>
            </w:r>
          </w:p>
        </w:tc>
        <w:tc>
          <w:tcPr>
            <w:tcW w:w="2153" w:type="dxa"/>
            <w:tcBorders>
              <w:top w:val="nil"/>
              <w:left w:val="nil"/>
              <w:bottom w:val="single" w:sz="4" w:space="0" w:color="000000"/>
              <w:right w:val="single" w:sz="4" w:space="0" w:color="000000"/>
            </w:tcBorders>
            <w:shd w:val="clear" w:color="auto" w:fill="auto"/>
            <w:vAlign w:val="bottom"/>
          </w:tcPr>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D2518F" w:rsidRDefault="00D2518F" w:rsidP="00D2518F">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81 278,97</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color w:val="000000"/>
                <w:sz w:val="26"/>
                <w:szCs w:val="26"/>
              </w:rPr>
            </w:pPr>
            <w:r w:rsidRPr="00050126">
              <w:rPr>
                <w:color w:val="000000"/>
                <w:sz w:val="26"/>
                <w:szCs w:val="26"/>
              </w:rPr>
              <w:t>Оказание информационно-консультационной, организационной и финансовой поддержки субъектам инвестиционной деятельности</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885</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13</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3600100000</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28 152,22</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24 652,91</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24 566,62</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color w:val="000000"/>
                <w:sz w:val="26"/>
                <w:szCs w:val="26"/>
              </w:rPr>
            </w:pPr>
            <w:r w:rsidRPr="00050126">
              <w:rPr>
                <w:color w:val="000000"/>
                <w:sz w:val="26"/>
                <w:szCs w:val="26"/>
              </w:rPr>
              <w:t xml:space="preserve">Предоставление субсидии на осуществление уставной деятельности автономной некоммерческой организации </w:t>
            </w:r>
            <w:r w:rsidR="003B7334" w:rsidRPr="00050126">
              <w:rPr>
                <w:color w:val="000000"/>
                <w:sz w:val="26"/>
                <w:szCs w:val="26"/>
              </w:rPr>
              <w:t>«</w:t>
            </w:r>
            <w:r w:rsidRPr="00050126">
              <w:rPr>
                <w:color w:val="000000"/>
                <w:sz w:val="26"/>
                <w:szCs w:val="26"/>
              </w:rPr>
              <w:t>Агентство привлечения инвестиций и развития инноваций Хабаровского края</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885</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13</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3600102720</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28 152,22</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24 652,91</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24 566,62</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color w:val="000000"/>
                <w:sz w:val="26"/>
                <w:szCs w:val="26"/>
              </w:rPr>
            </w:pPr>
            <w:r w:rsidRPr="00050126">
              <w:rPr>
                <w:color w:val="000000"/>
                <w:sz w:val="26"/>
                <w:szCs w:val="26"/>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885</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13</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3600102720</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600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28 152,22</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24 652,91</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24 566,62</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color w:val="000000"/>
                <w:sz w:val="26"/>
                <w:szCs w:val="26"/>
              </w:rPr>
            </w:pPr>
            <w:r w:rsidRPr="00050126">
              <w:rPr>
                <w:color w:val="000000"/>
                <w:sz w:val="26"/>
                <w:szCs w:val="2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885</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13</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3600102720</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630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28 152,22</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24 652,91</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24 566,62</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color w:val="000000"/>
                <w:sz w:val="26"/>
                <w:szCs w:val="26"/>
              </w:rPr>
            </w:pPr>
            <w:r w:rsidRPr="00050126">
              <w:rPr>
                <w:color w:val="000000"/>
                <w:sz w:val="26"/>
                <w:szCs w:val="26"/>
              </w:rPr>
              <w:t>Содействие созданию и развитию в крае территорий опережающего социально-экономического развития</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885</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13</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3600200000</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64 989,77</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56 911,56</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56 712,35</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color w:val="000000"/>
                <w:sz w:val="26"/>
                <w:szCs w:val="26"/>
              </w:rPr>
            </w:pPr>
            <w:r w:rsidRPr="00050126">
              <w:rPr>
                <w:color w:val="000000"/>
                <w:sz w:val="26"/>
                <w:szCs w:val="26"/>
              </w:rPr>
              <w:t xml:space="preserve">Субсидия акционерному обществу </w:t>
            </w:r>
            <w:r w:rsidR="003B7334" w:rsidRPr="00050126">
              <w:rPr>
                <w:color w:val="000000"/>
                <w:sz w:val="26"/>
                <w:szCs w:val="26"/>
              </w:rPr>
              <w:t>«</w:t>
            </w:r>
            <w:r w:rsidRPr="00050126">
              <w:rPr>
                <w:color w:val="000000"/>
                <w:sz w:val="26"/>
                <w:szCs w:val="26"/>
              </w:rPr>
              <w:t xml:space="preserve">Управляющая компания территории опережающего социально-экономического развития </w:t>
            </w:r>
            <w:r w:rsidR="003B7334" w:rsidRPr="00050126">
              <w:rPr>
                <w:color w:val="000000"/>
                <w:sz w:val="26"/>
                <w:szCs w:val="26"/>
              </w:rPr>
              <w:t>«</w:t>
            </w:r>
            <w:r w:rsidRPr="00050126">
              <w:rPr>
                <w:color w:val="000000"/>
                <w:sz w:val="26"/>
                <w:szCs w:val="26"/>
              </w:rPr>
              <w:t>Хабаровск</w:t>
            </w:r>
            <w:r w:rsidR="003B7334" w:rsidRPr="00050126">
              <w:rPr>
                <w:color w:val="000000"/>
                <w:sz w:val="26"/>
                <w:szCs w:val="26"/>
              </w:rPr>
              <w:t>»</w:t>
            </w:r>
            <w:r w:rsidRPr="00050126">
              <w:rPr>
                <w:color w:val="000000"/>
                <w:sz w:val="26"/>
                <w:szCs w:val="26"/>
              </w:rPr>
              <w:t xml:space="preserve"> в целях финансового обеспечения затрат на осуществление функций по управлению территориями опережающего социально-экономического развития Хабаровского края</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885</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13</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3600202740</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16 083,70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14 084,50</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14 035,20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color w:val="000000"/>
                <w:sz w:val="26"/>
                <w:szCs w:val="26"/>
              </w:rPr>
            </w:pPr>
            <w:r w:rsidRPr="00050126">
              <w:rPr>
                <w:color w:val="000000"/>
                <w:sz w:val="26"/>
                <w:szCs w:val="26"/>
              </w:rPr>
              <w:t>Иные бюджетные ассигнования</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885</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13</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3600202740</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800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16 083,70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14 084,50</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14 035,20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color w:val="000000"/>
                <w:sz w:val="26"/>
                <w:szCs w:val="26"/>
              </w:rPr>
            </w:pPr>
            <w:r w:rsidRPr="00050126">
              <w:rPr>
                <w:color w:val="000000"/>
                <w:sz w:val="26"/>
                <w:szCs w:val="26"/>
              </w:rPr>
              <w:t xml:space="preserve">Субсидии юридическим лицам (кроме некоммерческих организаций), индивидуальным предпринимателям, физическим </w:t>
            </w:r>
            <w:r w:rsidR="00947C88">
              <w:rPr>
                <w:color w:val="000000"/>
                <w:sz w:val="26"/>
                <w:szCs w:val="26"/>
              </w:rPr>
              <w:t xml:space="preserve">лицам – производителям </w:t>
            </w:r>
            <w:r w:rsidRPr="00050126">
              <w:rPr>
                <w:color w:val="000000"/>
                <w:sz w:val="26"/>
                <w:szCs w:val="26"/>
              </w:rPr>
              <w:t>товаров, работ, услуг</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885</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13</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3600202740</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810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16 083,70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14 084,50</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14 035,20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color w:val="000000"/>
                <w:sz w:val="26"/>
                <w:szCs w:val="26"/>
              </w:rPr>
            </w:pPr>
            <w:r w:rsidRPr="00050126">
              <w:rPr>
                <w:color w:val="000000"/>
                <w:sz w:val="26"/>
                <w:szCs w:val="26"/>
              </w:rPr>
              <w:t>Субсидия резидентам территорий опережающего социально-экономического развития Хабаровского края в целях финансового возмещения затрат по строительству объектов инфраструктуры территорий опережающего социально-экономического развития Хабаровского края</w:t>
            </w:r>
          </w:p>
        </w:tc>
        <w:tc>
          <w:tcPr>
            <w:tcW w:w="850" w:type="dxa"/>
            <w:tcBorders>
              <w:top w:val="nil"/>
              <w:left w:val="nil"/>
              <w:bottom w:val="single" w:sz="4" w:space="0" w:color="000000"/>
              <w:right w:val="single" w:sz="4" w:space="0" w:color="000000"/>
            </w:tcBorders>
            <w:shd w:val="clear" w:color="auto" w:fill="auto"/>
            <w:vAlign w:val="bottom"/>
          </w:tcPr>
          <w:p w:rsidR="00286E84" w:rsidRDefault="00286E84" w:rsidP="00050126">
            <w:pPr>
              <w:jc w:val="center"/>
              <w:rPr>
                <w:color w:val="000000"/>
                <w:sz w:val="26"/>
                <w:szCs w:val="26"/>
              </w:rPr>
            </w:pPr>
          </w:p>
          <w:p w:rsidR="00286E84" w:rsidRDefault="00286E84" w:rsidP="00050126">
            <w:pPr>
              <w:jc w:val="center"/>
              <w:rPr>
                <w:color w:val="000000"/>
                <w:sz w:val="26"/>
                <w:szCs w:val="26"/>
              </w:rPr>
            </w:pPr>
          </w:p>
          <w:p w:rsidR="00286E84" w:rsidRDefault="00286E84" w:rsidP="00050126">
            <w:pPr>
              <w:jc w:val="center"/>
              <w:rPr>
                <w:color w:val="000000"/>
                <w:sz w:val="26"/>
                <w:szCs w:val="26"/>
              </w:rPr>
            </w:pPr>
          </w:p>
          <w:p w:rsidR="00286E84" w:rsidRDefault="00286E84" w:rsidP="00050126">
            <w:pPr>
              <w:jc w:val="center"/>
              <w:rPr>
                <w:color w:val="000000"/>
                <w:sz w:val="26"/>
                <w:szCs w:val="26"/>
              </w:rPr>
            </w:pPr>
          </w:p>
          <w:p w:rsidR="00286E84" w:rsidRDefault="00286E84" w:rsidP="00050126">
            <w:pPr>
              <w:jc w:val="center"/>
              <w:rPr>
                <w:color w:val="000000"/>
                <w:sz w:val="26"/>
                <w:szCs w:val="26"/>
              </w:rPr>
            </w:pPr>
          </w:p>
          <w:p w:rsidR="00286E84" w:rsidRDefault="00286E84" w:rsidP="00050126">
            <w:pPr>
              <w:jc w:val="center"/>
              <w:rPr>
                <w:color w:val="000000"/>
                <w:sz w:val="26"/>
                <w:szCs w:val="26"/>
              </w:rPr>
            </w:pPr>
          </w:p>
          <w:p w:rsidR="00286E84" w:rsidRDefault="00286E84" w:rsidP="00050126">
            <w:pPr>
              <w:jc w:val="center"/>
              <w:rPr>
                <w:color w:val="000000"/>
                <w:sz w:val="26"/>
                <w:szCs w:val="26"/>
              </w:rPr>
            </w:pPr>
          </w:p>
          <w:p w:rsidR="00286E84" w:rsidRDefault="00286E84" w:rsidP="00050126">
            <w:pPr>
              <w:jc w:val="center"/>
              <w:rPr>
                <w:color w:val="000000"/>
                <w:sz w:val="26"/>
                <w:szCs w:val="26"/>
              </w:rPr>
            </w:pPr>
          </w:p>
          <w:p w:rsidR="00286E84" w:rsidRDefault="00286E84" w:rsidP="0005012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885</w:t>
            </w:r>
          </w:p>
        </w:tc>
        <w:tc>
          <w:tcPr>
            <w:tcW w:w="542" w:type="dxa"/>
            <w:tcBorders>
              <w:top w:val="nil"/>
              <w:left w:val="nil"/>
              <w:bottom w:val="single" w:sz="4" w:space="0" w:color="000000"/>
              <w:right w:val="single" w:sz="4" w:space="0" w:color="000000"/>
            </w:tcBorders>
            <w:shd w:val="clear" w:color="auto" w:fill="auto"/>
            <w:vAlign w:val="bottom"/>
          </w:tcPr>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tcPr>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13</w:t>
            </w:r>
          </w:p>
        </w:tc>
        <w:tc>
          <w:tcPr>
            <w:tcW w:w="1701" w:type="dxa"/>
            <w:tcBorders>
              <w:top w:val="nil"/>
              <w:left w:val="nil"/>
              <w:bottom w:val="single" w:sz="4" w:space="0" w:color="000000"/>
              <w:right w:val="single" w:sz="4" w:space="0" w:color="000000"/>
            </w:tcBorders>
            <w:shd w:val="clear" w:color="auto" w:fill="auto"/>
            <w:vAlign w:val="bottom"/>
          </w:tcPr>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3600202750</w:t>
            </w:r>
          </w:p>
        </w:tc>
        <w:tc>
          <w:tcPr>
            <w:tcW w:w="709" w:type="dxa"/>
            <w:tcBorders>
              <w:top w:val="nil"/>
              <w:left w:val="nil"/>
              <w:bottom w:val="single" w:sz="4" w:space="0" w:color="000000"/>
              <w:right w:val="single" w:sz="4" w:space="0" w:color="000000"/>
            </w:tcBorders>
            <w:shd w:val="clear" w:color="auto" w:fill="auto"/>
            <w:vAlign w:val="bottom"/>
          </w:tcPr>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tcPr>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48 906,07</w:t>
            </w:r>
          </w:p>
        </w:tc>
        <w:tc>
          <w:tcPr>
            <w:tcW w:w="2126" w:type="dxa"/>
            <w:tcBorders>
              <w:top w:val="nil"/>
              <w:left w:val="nil"/>
              <w:bottom w:val="single" w:sz="4" w:space="0" w:color="000000"/>
              <w:right w:val="single" w:sz="4" w:space="0" w:color="000000"/>
            </w:tcBorders>
            <w:shd w:val="clear" w:color="auto" w:fill="auto"/>
            <w:vAlign w:val="bottom"/>
          </w:tcPr>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42 827,06</w:t>
            </w:r>
          </w:p>
        </w:tc>
        <w:tc>
          <w:tcPr>
            <w:tcW w:w="2153" w:type="dxa"/>
            <w:tcBorders>
              <w:top w:val="nil"/>
              <w:left w:val="nil"/>
              <w:bottom w:val="single" w:sz="4" w:space="0" w:color="000000"/>
              <w:right w:val="single" w:sz="4" w:space="0" w:color="000000"/>
            </w:tcBorders>
            <w:shd w:val="clear" w:color="auto" w:fill="auto"/>
            <w:vAlign w:val="bottom"/>
          </w:tcPr>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42 677,15</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color w:val="000000"/>
                <w:sz w:val="26"/>
                <w:szCs w:val="26"/>
              </w:rPr>
            </w:pPr>
            <w:r w:rsidRPr="00050126">
              <w:rPr>
                <w:color w:val="000000"/>
                <w:sz w:val="26"/>
                <w:szCs w:val="26"/>
              </w:rPr>
              <w:t>Иные бюджетные ассигнования</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885</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13</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3600202750</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800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48 906,07</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42 827,06</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42 677,15</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color w:val="000000"/>
                <w:sz w:val="26"/>
                <w:szCs w:val="26"/>
              </w:rPr>
            </w:pPr>
            <w:r w:rsidRPr="00050126">
              <w:rPr>
                <w:color w:val="000000"/>
                <w:sz w:val="26"/>
                <w:szCs w:val="26"/>
              </w:rPr>
              <w:t xml:space="preserve">Субсидии юридическим лицам (кроме некоммерческих организаций), индивидуальным предпринимателям, физическим </w:t>
            </w:r>
            <w:r w:rsidR="00947C88">
              <w:rPr>
                <w:color w:val="000000"/>
                <w:sz w:val="26"/>
                <w:szCs w:val="26"/>
              </w:rPr>
              <w:t xml:space="preserve">лицам – производителям </w:t>
            </w:r>
            <w:r w:rsidRPr="00050126">
              <w:rPr>
                <w:color w:val="000000"/>
                <w:sz w:val="26"/>
                <w:szCs w:val="26"/>
              </w:rPr>
              <w:t>товаров, работ, услуг</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885</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01</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13</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3600202750</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810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48 906,07</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42 827,06</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42 677,15</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b/>
                <w:bCs/>
                <w:color w:val="000000"/>
                <w:sz w:val="26"/>
                <w:szCs w:val="26"/>
              </w:rPr>
            </w:pPr>
            <w:r w:rsidRPr="00050126">
              <w:rPr>
                <w:b/>
                <w:bCs/>
                <w:color w:val="000000"/>
                <w:sz w:val="26"/>
                <w:szCs w:val="26"/>
              </w:rPr>
              <w:t>НАЦИОНАЛЬНАЯ ЭКОНОМИКА</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b/>
                <w:bCs/>
                <w:color w:val="000000"/>
                <w:sz w:val="26"/>
                <w:szCs w:val="26"/>
              </w:rPr>
            </w:pPr>
            <w:r w:rsidRPr="00050126">
              <w:rPr>
                <w:b/>
                <w:bCs/>
                <w:color w:val="000000"/>
                <w:sz w:val="26"/>
                <w:szCs w:val="26"/>
              </w:rPr>
              <w:t>885</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b/>
                <w:bCs/>
                <w:color w:val="000000"/>
                <w:sz w:val="26"/>
                <w:szCs w:val="26"/>
              </w:rPr>
            </w:pPr>
            <w:r w:rsidRPr="00050126">
              <w:rPr>
                <w:b/>
                <w:bCs/>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b/>
                <w:bCs/>
                <w:color w:val="000000"/>
                <w:sz w:val="26"/>
                <w:szCs w:val="26"/>
              </w:rPr>
            </w:pPr>
            <w:r w:rsidRPr="00050126">
              <w:rPr>
                <w:b/>
                <w:bCs/>
                <w:color w:val="000000"/>
                <w:sz w:val="26"/>
                <w:szCs w:val="26"/>
              </w:rPr>
              <w:t>00</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b/>
                <w:bCs/>
                <w:color w:val="000000"/>
                <w:sz w:val="26"/>
                <w:szCs w:val="26"/>
              </w:rPr>
            </w:pPr>
            <w:r w:rsidRPr="00050126">
              <w:rPr>
                <w:b/>
                <w:bCs/>
                <w:color w:val="000000"/>
                <w:sz w:val="26"/>
                <w:szCs w:val="26"/>
              </w:rPr>
              <w:t>0000000000</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b/>
                <w:bCs/>
                <w:color w:val="000000"/>
                <w:sz w:val="26"/>
                <w:szCs w:val="26"/>
              </w:rPr>
            </w:pPr>
            <w:r w:rsidRPr="00050126">
              <w:rPr>
                <w:b/>
                <w:bCs/>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b/>
                <w:bCs/>
                <w:color w:val="000000"/>
                <w:sz w:val="26"/>
                <w:szCs w:val="26"/>
              </w:rPr>
            </w:pPr>
            <w:r w:rsidRPr="00050126">
              <w:rPr>
                <w:b/>
                <w:bCs/>
                <w:color w:val="000000"/>
                <w:sz w:val="26"/>
                <w:szCs w:val="26"/>
              </w:rPr>
              <w:t>161 795,93</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b/>
                <w:bCs/>
                <w:color w:val="000000"/>
                <w:sz w:val="26"/>
                <w:szCs w:val="26"/>
              </w:rPr>
            </w:pPr>
            <w:r w:rsidRPr="00050126">
              <w:rPr>
                <w:b/>
                <w:bCs/>
                <w:color w:val="000000"/>
                <w:sz w:val="26"/>
                <w:szCs w:val="26"/>
              </w:rPr>
              <w:t>170 212,63</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b/>
                <w:bCs/>
                <w:color w:val="000000"/>
                <w:sz w:val="26"/>
                <w:szCs w:val="26"/>
              </w:rPr>
            </w:pPr>
            <w:r w:rsidRPr="00050126">
              <w:rPr>
                <w:b/>
                <w:bCs/>
                <w:color w:val="000000"/>
                <w:sz w:val="26"/>
                <w:szCs w:val="26"/>
              </w:rPr>
              <w:t>467 630,84</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b/>
                <w:bCs/>
                <w:color w:val="000000"/>
                <w:sz w:val="26"/>
                <w:szCs w:val="26"/>
              </w:rPr>
            </w:pPr>
            <w:r w:rsidRPr="00050126">
              <w:rPr>
                <w:b/>
                <w:bCs/>
                <w:color w:val="000000"/>
                <w:sz w:val="26"/>
                <w:szCs w:val="26"/>
              </w:rPr>
              <w:t>Прикладные научные исследования в области национальной экономики</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b/>
                <w:bCs/>
                <w:color w:val="000000"/>
                <w:sz w:val="26"/>
                <w:szCs w:val="26"/>
              </w:rPr>
            </w:pPr>
            <w:r w:rsidRPr="00050126">
              <w:rPr>
                <w:b/>
                <w:bCs/>
                <w:color w:val="000000"/>
                <w:sz w:val="26"/>
                <w:szCs w:val="26"/>
              </w:rPr>
              <w:t>885</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b/>
                <w:bCs/>
                <w:color w:val="000000"/>
                <w:sz w:val="26"/>
                <w:szCs w:val="26"/>
              </w:rPr>
            </w:pPr>
            <w:r w:rsidRPr="00050126">
              <w:rPr>
                <w:b/>
                <w:bCs/>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b/>
                <w:bCs/>
                <w:color w:val="000000"/>
                <w:sz w:val="26"/>
                <w:szCs w:val="26"/>
              </w:rPr>
            </w:pPr>
            <w:r w:rsidRPr="00050126">
              <w:rPr>
                <w:b/>
                <w:bCs/>
                <w:color w:val="000000"/>
                <w:sz w:val="26"/>
                <w:szCs w:val="26"/>
              </w:rPr>
              <w:t>11</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b/>
                <w:bCs/>
                <w:color w:val="000000"/>
                <w:sz w:val="26"/>
                <w:szCs w:val="26"/>
              </w:rPr>
            </w:pPr>
            <w:r w:rsidRPr="00050126">
              <w:rPr>
                <w:b/>
                <w:bCs/>
                <w:color w:val="000000"/>
                <w:sz w:val="26"/>
                <w:szCs w:val="26"/>
              </w:rPr>
              <w:t>0000000000</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b/>
                <w:bCs/>
                <w:color w:val="000000"/>
                <w:sz w:val="26"/>
                <w:szCs w:val="26"/>
              </w:rPr>
            </w:pPr>
            <w:r w:rsidRPr="00050126">
              <w:rPr>
                <w:b/>
                <w:bCs/>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b/>
                <w:bCs/>
                <w:color w:val="000000"/>
                <w:sz w:val="26"/>
                <w:szCs w:val="26"/>
              </w:rPr>
            </w:pPr>
            <w:r w:rsidRPr="00050126">
              <w:rPr>
                <w:b/>
                <w:bCs/>
                <w:color w:val="000000"/>
                <w:sz w:val="26"/>
                <w:szCs w:val="26"/>
              </w:rPr>
              <w:t>51 804,80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b/>
                <w:bCs/>
                <w:color w:val="000000"/>
                <w:sz w:val="26"/>
                <w:szCs w:val="26"/>
              </w:rPr>
            </w:pPr>
            <w:r w:rsidRPr="00050126">
              <w:rPr>
                <w:b/>
                <w:bCs/>
                <w:color w:val="000000"/>
                <w:sz w:val="26"/>
                <w:szCs w:val="26"/>
              </w:rPr>
              <w:t>45 365,48</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b/>
                <w:bCs/>
                <w:color w:val="000000"/>
                <w:sz w:val="26"/>
                <w:szCs w:val="26"/>
              </w:rPr>
            </w:pPr>
            <w:r w:rsidRPr="00050126">
              <w:rPr>
                <w:b/>
                <w:bCs/>
                <w:color w:val="000000"/>
                <w:sz w:val="26"/>
                <w:szCs w:val="26"/>
              </w:rPr>
              <w:t>295 206,69</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286E84">
            <w:pPr>
              <w:spacing w:line="312" w:lineRule="exact"/>
              <w:ind w:right="-79"/>
              <w:jc w:val="both"/>
              <w:rPr>
                <w:color w:val="000000"/>
                <w:sz w:val="26"/>
                <w:szCs w:val="26"/>
              </w:rPr>
            </w:pPr>
            <w:r w:rsidRPr="00050126">
              <w:rPr>
                <w:color w:val="000000"/>
                <w:sz w:val="26"/>
                <w:szCs w:val="26"/>
              </w:rPr>
              <w:t xml:space="preserve">Государственная программа Хабаровского края </w:t>
            </w:r>
            <w:r w:rsidR="003B7334" w:rsidRPr="00050126">
              <w:rPr>
                <w:color w:val="000000"/>
                <w:sz w:val="26"/>
                <w:szCs w:val="26"/>
              </w:rPr>
              <w:t>«</w:t>
            </w:r>
            <w:r w:rsidRPr="00050126">
              <w:rPr>
                <w:color w:val="000000"/>
                <w:sz w:val="26"/>
                <w:szCs w:val="26"/>
              </w:rPr>
              <w:t>Инновационное развитие и модернизация экономики Хабаровского края</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286E84">
            <w:pPr>
              <w:spacing w:line="312" w:lineRule="exact"/>
              <w:jc w:val="center"/>
              <w:rPr>
                <w:color w:val="000000"/>
                <w:sz w:val="26"/>
                <w:szCs w:val="26"/>
              </w:rPr>
            </w:pPr>
            <w:r w:rsidRPr="00050126">
              <w:rPr>
                <w:color w:val="000000"/>
                <w:sz w:val="26"/>
                <w:szCs w:val="26"/>
              </w:rPr>
              <w:t>885</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286E84">
            <w:pPr>
              <w:spacing w:line="312" w:lineRule="exact"/>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286E84">
            <w:pPr>
              <w:spacing w:line="312" w:lineRule="exact"/>
              <w:jc w:val="center"/>
              <w:rPr>
                <w:color w:val="000000"/>
                <w:sz w:val="26"/>
                <w:szCs w:val="26"/>
              </w:rPr>
            </w:pPr>
            <w:r w:rsidRPr="00050126">
              <w:rPr>
                <w:color w:val="000000"/>
                <w:sz w:val="26"/>
                <w:szCs w:val="26"/>
              </w:rPr>
              <w:t>11</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286E84">
            <w:pPr>
              <w:spacing w:line="312" w:lineRule="exact"/>
              <w:jc w:val="center"/>
              <w:rPr>
                <w:color w:val="000000"/>
                <w:sz w:val="26"/>
                <w:szCs w:val="26"/>
              </w:rPr>
            </w:pPr>
            <w:r w:rsidRPr="00050126">
              <w:rPr>
                <w:color w:val="000000"/>
                <w:sz w:val="26"/>
                <w:szCs w:val="26"/>
              </w:rPr>
              <w:t>1400000000</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286E84">
            <w:pPr>
              <w:spacing w:line="312" w:lineRule="exact"/>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286E84">
            <w:pPr>
              <w:spacing w:line="312" w:lineRule="exact"/>
              <w:jc w:val="right"/>
              <w:rPr>
                <w:color w:val="000000"/>
                <w:sz w:val="26"/>
                <w:szCs w:val="26"/>
              </w:rPr>
            </w:pPr>
            <w:r w:rsidRPr="00050126">
              <w:rPr>
                <w:color w:val="000000"/>
                <w:sz w:val="26"/>
                <w:szCs w:val="26"/>
              </w:rPr>
              <w:t>51 804,80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286E84">
            <w:pPr>
              <w:spacing w:line="312" w:lineRule="exact"/>
              <w:jc w:val="right"/>
              <w:rPr>
                <w:color w:val="000000"/>
                <w:sz w:val="26"/>
                <w:szCs w:val="26"/>
              </w:rPr>
            </w:pPr>
            <w:r w:rsidRPr="00050126">
              <w:rPr>
                <w:color w:val="000000"/>
                <w:sz w:val="26"/>
                <w:szCs w:val="26"/>
              </w:rPr>
              <w:t>45 365,48</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286E84">
            <w:pPr>
              <w:spacing w:line="312" w:lineRule="exact"/>
              <w:jc w:val="right"/>
              <w:rPr>
                <w:color w:val="000000"/>
                <w:sz w:val="26"/>
                <w:szCs w:val="26"/>
              </w:rPr>
            </w:pPr>
            <w:r w:rsidRPr="00050126">
              <w:rPr>
                <w:color w:val="000000"/>
                <w:sz w:val="26"/>
                <w:szCs w:val="26"/>
              </w:rPr>
              <w:t>295 206,69</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286E84">
            <w:pPr>
              <w:spacing w:line="312" w:lineRule="exact"/>
              <w:ind w:right="-79"/>
              <w:jc w:val="both"/>
              <w:rPr>
                <w:color w:val="000000"/>
                <w:sz w:val="26"/>
                <w:szCs w:val="26"/>
              </w:rPr>
            </w:pPr>
            <w:r w:rsidRPr="00050126">
              <w:rPr>
                <w:color w:val="000000"/>
                <w:sz w:val="26"/>
                <w:szCs w:val="26"/>
              </w:rPr>
              <w:t>Содействие созданию и развитию инновационной инфраструктуры</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286E84">
            <w:pPr>
              <w:spacing w:line="312" w:lineRule="exact"/>
              <w:jc w:val="center"/>
              <w:rPr>
                <w:color w:val="000000"/>
                <w:sz w:val="26"/>
                <w:szCs w:val="26"/>
              </w:rPr>
            </w:pPr>
            <w:r w:rsidRPr="00050126">
              <w:rPr>
                <w:color w:val="000000"/>
                <w:sz w:val="26"/>
                <w:szCs w:val="26"/>
              </w:rPr>
              <w:t>885</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286E84">
            <w:pPr>
              <w:spacing w:line="312" w:lineRule="exact"/>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286E84">
            <w:pPr>
              <w:spacing w:line="312" w:lineRule="exact"/>
              <w:jc w:val="center"/>
              <w:rPr>
                <w:color w:val="000000"/>
                <w:sz w:val="26"/>
                <w:szCs w:val="26"/>
              </w:rPr>
            </w:pPr>
            <w:r w:rsidRPr="00050126">
              <w:rPr>
                <w:color w:val="000000"/>
                <w:sz w:val="26"/>
                <w:szCs w:val="26"/>
              </w:rPr>
              <w:t>11</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286E84">
            <w:pPr>
              <w:spacing w:line="312" w:lineRule="exact"/>
              <w:jc w:val="center"/>
              <w:rPr>
                <w:color w:val="000000"/>
                <w:sz w:val="26"/>
                <w:szCs w:val="26"/>
              </w:rPr>
            </w:pPr>
            <w:r w:rsidRPr="00050126">
              <w:rPr>
                <w:color w:val="000000"/>
                <w:sz w:val="26"/>
                <w:szCs w:val="26"/>
              </w:rPr>
              <w:t>1400200000</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286E84">
            <w:pPr>
              <w:spacing w:line="312" w:lineRule="exact"/>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286E84">
            <w:pPr>
              <w:spacing w:line="312" w:lineRule="exact"/>
              <w:jc w:val="right"/>
              <w:rPr>
                <w:color w:val="000000"/>
                <w:sz w:val="26"/>
                <w:szCs w:val="26"/>
              </w:rPr>
            </w:pPr>
            <w:r w:rsidRPr="00050126">
              <w:rPr>
                <w:color w:val="000000"/>
                <w:sz w:val="26"/>
                <w:szCs w:val="26"/>
              </w:rPr>
              <w:t>41 604,80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286E84">
            <w:pPr>
              <w:spacing w:line="312" w:lineRule="exact"/>
              <w:jc w:val="right"/>
              <w:rPr>
                <w:color w:val="000000"/>
                <w:sz w:val="26"/>
                <w:szCs w:val="26"/>
              </w:rPr>
            </w:pPr>
            <w:r w:rsidRPr="00050126">
              <w:rPr>
                <w:color w:val="000000"/>
                <w:sz w:val="26"/>
                <w:szCs w:val="26"/>
              </w:rPr>
              <w:t>36 731,96</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286E84">
            <w:pPr>
              <w:spacing w:line="312" w:lineRule="exact"/>
              <w:jc w:val="right"/>
              <w:rPr>
                <w:color w:val="000000"/>
                <w:sz w:val="26"/>
                <w:szCs w:val="26"/>
              </w:rPr>
            </w:pPr>
            <w:r w:rsidRPr="00050126">
              <w:rPr>
                <w:color w:val="000000"/>
                <w:sz w:val="26"/>
                <w:szCs w:val="26"/>
              </w:rPr>
              <w:t>29 674,73</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286E84">
            <w:pPr>
              <w:spacing w:line="312" w:lineRule="exact"/>
              <w:ind w:right="-79"/>
              <w:jc w:val="both"/>
              <w:rPr>
                <w:color w:val="000000"/>
                <w:sz w:val="26"/>
                <w:szCs w:val="26"/>
              </w:rPr>
            </w:pPr>
            <w:r w:rsidRPr="00050126">
              <w:rPr>
                <w:color w:val="000000"/>
                <w:sz w:val="26"/>
                <w:szCs w:val="26"/>
              </w:rPr>
              <w:t>Субсидии резидентам индустриальных (промышленных) парков на возмещение части затрат по договорам лизинга на приобретение объектов недвижимости производственного назначения</w:t>
            </w:r>
          </w:p>
        </w:tc>
        <w:tc>
          <w:tcPr>
            <w:tcW w:w="850" w:type="dxa"/>
            <w:tcBorders>
              <w:top w:val="nil"/>
              <w:left w:val="nil"/>
              <w:bottom w:val="single" w:sz="4" w:space="0" w:color="000000"/>
              <w:right w:val="single" w:sz="4" w:space="0" w:color="000000"/>
            </w:tcBorders>
            <w:shd w:val="clear" w:color="auto" w:fill="auto"/>
            <w:vAlign w:val="bottom"/>
          </w:tcPr>
          <w:p w:rsidR="00286E84" w:rsidRDefault="00286E84" w:rsidP="00286E84">
            <w:pPr>
              <w:spacing w:line="312" w:lineRule="exact"/>
              <w:jc w:val="center"/>
              <w:rPr>
                <w:color w:val="000000"/>
                <w:sz w:val="26"/>
                <w:szCs w:val="26"/>
              </w:rPr>
            </w:pPr>
          </w:p>
          <w:p w:rsidR="00286E84" w:rsidRDefault="00286E84" w:rsidP="00286E84">
            <w:pPr>
              <w:spacing w:line="312" w:lineRule="exact"/>
              <w:jc w:val="center"/>
              <w:rPr>
                <w:color w:val="000000"/>
                <w:sz w:val="26"/>
                <w:szCs w:val="26"/>
              </w:rPr>
            </w:pPr>
          </w:p>
          <w:p w:rsidR="00286E84" w:rsidRDefault="00286E84" w:rsidP="00286E84">
            <w:pPr>
              <w:spacing w:line="312" w:lineRule="exact"/>
              <w:jc w:val="center"/>
              <w:rPr>
                <w:color w:val="000000"/>
                <w:sz w:val="26"/>
                <w:szCs w:val="26"/>
              </w:rPr>
            </w:pPr>
          </w:p>
          <w:p w:rsidR="00286E84" w:rsidRDefault="00286E84" w:rsidP="00286E84">
            <w:pPr>
              <w:spacing w:line="312" w:lineRule="exact"/>
              <w:jc w:val="center"/>
              <w:rPr>
                <w:color w:val="000000"/>
                <w:sz w:val="26"/>
                <w:szCs w:val="26"/>
              </w:rPr>
            </w:pPr>
          </w:p>
          <w:p w:rsidR="00286E84" w:rsidRDefault="00286E84" w:rsidP="00286E84">
            <w:pPr>
              <w:spacing w:line="312" w:lineRule="exact"/>
              <w:jc w:val="center"/>
              <w:rPr>
                <w:color w:val="000000"/>
                <w:sz w:val="26"/>
                <w:szCs w:val="26"/>
              </w:rPr>
            </w:pPr>
          </w:p>
          <w:p w:rsidR="00286E84" w:rsidRDefault="00286E84" w:rsidP="00286E84">
            <w:pPr>
              <w:spacing w:line="312" w:lineRule="exact"/>
              <w:jc w:val="center"/>
              <w:rPr>
                <w:color w:val="000000"/>
                <w:sz w:val="26"/>
                <w:szCs w:val="26"/>
              </w:rPr>
            </w:pPr>
          </w:p>
          <w:p w:rsidR="00286E84" w:rsidRDefault="00286E84" w:rsidP="00286E84">
            <w:pPr>
              <w:spacing w:line="312" w:lineRule="exact"/>
              <w:jc w:val="center"/>
              <w:rPr>
                <w:color w:val="000000"/>
                <w:sz w:val="26"/>
                <w:szCs w:val="26"/>
              </w:rPr>
            </w:pPr>
          </w:p>
          <w:p w:rsidR="001330E6" w:rsidRPr="00050126" w:rsidRDefault="001330E6" w:rsidP="00286E84">
            <w:pPr>
              <w:spacing w:line="312" w:lineRule="exact"/>
              <w:jc w:val="center"/>
              <w:rPr>
                <w:color w:val="000000"/>
                <w:sz w:val="26"/>
                <w:szCs w:val="26"/>
              </w:rPr>
            </w:pPr>
            <w:r w:rsidRPr="00050126">
              <w:rPr>
                <w:color w:val="000000"/>
                <w:sz w:val="26"/>
                <w:szCs w:val="26"/>
              </w:rPr>
              <w:t>885</w:t>
            </w:r>
          </w:p>
        </w:tc>
        <w:tc>
          <w:tcPr>
            <w:tcW w:w="542" w:type="dxa"/>
            <w:tcBorders>
              <w:top w:val="nil"/>
              <w:left w:val="nil"/>
              <w:bottom w:val="single" w:sz="4" w:space="0" w:color="000000"/>
              <w:right w:val="single" w:sz="4" w:space="0" w:color="000000"/>
            </w:tcBorders>
            <w:shd w:val="clear" w:color="auto" w:fill="auto"/>
            <w:vAlign w:val="bottom"/>
          </w:tcPr>
          <w:p w:rsidR="00286E84" w:rsidRDefault="00286E84" w:rsidP="00286E84">
            <w:pPr>
              <w:spacing w:line="312" w:lineRule="exact"/>
              <w:jc w:val="center"/>
              <w:rPr>
                <w:color w:val="000000"/>
                <w:sz w:val="26"/>
                <w:szCs w:val="26"/>
              </w:rPr>
            </w:pPr>
          </w:p>
          <w:p w:rsidR="00286E84" w:rsidRDefault="00286E84" w:rsidP="00286E84">
            <w:pPr>
              <w:spacing w:line="312" w:lineRule="exact"/>
              <w:jc w:val="center"/>
              <w:rPr>
                <w:color w:val="000000"/>
                <w:sz w:val="26"/>
                <w:szCs w:val="26"/>
              </w:rPr>
            </w:pPr>
          </w:p>
          <w:p w:rsidR="00286E84" w:rsidRDefault="00286E84" w:rsidP="00286E84">
            <w:pPr>
              <w:spacing w:line="312" w:lineRule="exact"/>
              <w:jc w:val="center"/>
              <w:rPr>
                <w:color w:val="000000"/>
                <w:sz w:val="26"/>
                <w:szCs w:val="26"/>
              </w:rPr>
            </w:pPr>
          </w:p>
          <w:p w:rsidR="00286E84" w:rsidRDefault="00286E84" w:rsidP="00286E84">
            <w:pPr>
              <w:spacing w:line="312" w:lineRule="exact"/>
              <w:jc w:val="center"/>
              <w:rPr>
                <w:color w:val="000000"/>
                <w:sz w:val="26"/>
                <w:szCs w:val="26"/>
              </w:rPr>
            </w:pPr>
          </w:p>
          <w:p w:rsidR="00286E84" w:rsidRDefault="00286E84" w:rsidP="00286E84">
            <w:pPr>
              <w:spacing w:line="312" w:lineRule="exact"/>
              <w:jc w:val="center"/>
              <w:rPr>
                <w:color w:val="000000"/>
                <w:sz w:val="26"/>
                <w:szCs w:val="26"/>
              </w:rPr>
            </w:pPr>
          </w:p>
          <w:p w:rsidR="00286E84" w:rsidRDefault="00286E84" w:rsidP="00286E84">
            <w:pPr>
              <w:spacing w:line="312" w:lineRule="exact"/>
              <w:jc w:val="center"/>
              <w:rPr>
                <w:color w:val="000000"/>
                <w:sz w:val="26"/>
                <w:szCs w:val="26"/>
              </w:rPr>
            </w:pPr>
          </w:p>
          <w:p w:rsidR="00286E84" w:rsidRDefault="00286E84" w:rsidP="00286E84">
            <w:pPr>
              <w:spacing w:line="312" w:lineRule="exact"/>
              <w:jc w:val="center"/>
              <w:rPr>
                <w:color w:val="000000"/>
                <w:sz w:val="26"/>
                <w:szCs w:val="26"/>
              </w:rPr>
            </w:pPr>
          </w:p>
          <w:p w:rsidR="001330E6" w:rsidRPr="00050126" w:rsidRDefault="001330E6" w:rsidP="00286E84">
            <w:pPr>
              <w:spacing w:line="312" w:lineRule="exact"/>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tcPr>
          <w:p w:rsidR="00286E84" w:rsidRDefault="00286E84" w:rsidP="00286E84">
            <w:pPr>
              <w:spacing w:line="312" w:lineRule="exact"/>
              <w:jc w:val="center"/>
              <w:rPr>
                <w:color w:val="000000"/>
                <w:sz w:val="26"/>
                <w:szCs w:val="26"/>
              </w:rPr>
            </w:pPr>
          </w:p>
          <w:p w:rsidR="00286E84" w:rsidRDefault="00286E84" w:rsidP="00286E84">
            <w:pPr>
              <w:spacing w:line="312" w:lineRule="exact"/>
              <w:jc w:val="center"/>
              <w:rPr>
                <w:color w:val="000000"/>
                <w:sz w:val="26"/>
                <w:szCs w:val="26"/>
              </w:rPr>
            </w:pPr>
          </w:p>
          <w:p w:rsidR="00286E84" w:rsidRDefault="00286E84" w:rsidP="00286E84">
            <w:pPr>
              <w:spacing w:line="312" w:lineRule="exact"/>
              <w:jc w:val="center"/>
              <w:rPr>
                <w:color w:val="000000"/>
                <w:sz w:val="26"/>
                <w:szCs w:val="26"/>
              </w:rPr>
            </w:pPr>
          </w:p>
          <w:p w:rsidR="00286E84" w:rsidRDefault="00286E84" w:rsidP="00286E84">
            <w:pPr>
              <w:spacing w:line="312" w:lineRule="exact"/>
              <w:jc w:val="center"/>
              <w:rPr>
                <w:color w:val="000000"/>
                <w:sz w:val="26"/>
                <w:szCs w:val="26"/>
              </w:rPr>
            </w:pPr>
          </w:p>
          <w:p w:rsidR="00286E84" w:rsidRDefault="00286E84" w:rsidP="00286E84">
            <w:pPr>
              <w:spacing w:line="312" w:lineRule="exact"/>
              <w:jc w:val="center"/>
              <w:rPr>
                <w:color w:val="000000"/>
                <w:sz w:val="26"/>
                <w:szCs w:val="26"/>
              </w:rPr>
            </w:pPr>
          </w:p>
          <w:p w:rsidR="00286E84" w:rsidRDefault="00286E84" w:rsidP="00286E84">
            <w:pPr>
              <w:spacing w:line="312" w:lineRule="exact"/>
              <w:jc w:val="center"/>
              <w:rPr>
                <w:color w:val="000000"/>
                <w:sz w:val="26"/>
                <w:szCs w:val="26"/>
              </w:rPr>
            </w:pPr>
          </w:p>
          <w:p w:rsidR="00286E84" w:rsidRDefault="00286E84" w:rsidP="00286E84">
            <w:pPr>
              <w:spacing w:line="312" w:lineRule="exact"/>
              <w:jc w:val="center"/>
              <w:rPr>
                <w:color w:val="000000"/>
                <w:sz w:val="26"/>
                <w:szCs w:val="26"/>
              </w:rPr>
            </w:pPr>
          </w:p>
          <w:p w:rsidR="001330E6" w:rsidRPr="00050126" w:rsidRDefault="001330E6" w:rsidP="00286E84">
            <w:pPr>
              <w:spacing w:line="312" w:lineRule="exact"/>
              <w:jc w:val="center"/>
              <w:rPr>
                <w:color w:val="000000"/>
                <w:sz w:val="26"/>
                <w:szCs w:val="26"/>
              </w:rPr>
            </w:pPr>
            <w:r w:rsidRPr="00050126">
              <w:rPr>
                <w:color w:val="000000"/>
                <w:sz w:val="26"/>
                <w:szCs w:val="26"/>
              </w:rPr>
              <w:t>11</w:t>
            </w:r>
          </w:p>
        </w:tc>
        <w:tc>
          <w:tcPr>
            <w:tcW w:w="1701" w:type="dxa"/>
            <w:tcBorders>
              <w:top w:val="nil"/>
              <w:left w:val="nil"/>
              <w:bottom w:val="single" w:sz="4" w:space="0" w:color="000000"/>
              <w:right w:val="single" w:sz="4" w:space="0" w:color="000000"/>
            </w:tcBorders>
            <w:shd w:val="clear" w:color="auto" w:fill="auto"/>
            <w:vAlign w:val="bottom"/>
          </w:tcPr>
          <w:p w:rsidR="00286E84" w:rsidRDefault="00286E84" w:rsidP="00286E84">
            <w:pPr>
              <w:spacing w:line="312" w:lineRule="exact"/>
              <w:jc w:val="center"/>
              <w:rPr>
                <w:color w:val="000000"/>
                <w:sz w:val="26"/>
                <w:szCs w:val="26"/>
              </w:rPr>
            </w:pPr>
          </w:p>
          <w:p w:rsidR="00286E84" w:rsidRDefault="00286E84" w:rsidP="00286E84">
            <w:pPr>
              <w:spacing w:line="312" w:lineRule="exact"/>
              <w:jc w:val="center"/>
              <w:rPr>
                <w:color w:val="000000"/>
                <w:sz w:val="26"/>
                <w:szCs w:val="26"/>
              </w:rPr>
            </w:pPr>
          </w:p>
          <w:p w:rsidR="00286E84" w:rsidRDefault="00286E84" w:rsidP="00286E84">
            <w:pPr>
              <w:spacing w:line="312" w:lineRule="exact"/>
              <w:jc w:val="center"/>
              <w:rPr>
                <w:color w:val="000000"/>
                <w:sz w:val="26"/>
                <w:szCs w:val="26"/>
              </w:rPr>
            </w:pPr>
          </w:p>
          <w:p w:rsidR="00286E84" w:rsidRDefault="00286E84" w:rsidP="00286E84">
            <w:pPr>
              <w:spacing w:line="312" w:lineRule="exact"/>
              <w:jc w:val="center"/>
              <w:rPr>
                <w:color w:val="000000"/>
                <w:sz w:val="26"/>
                <w:szCs w:val="26"/>
              </w:rPr>
            </w:pPr>
          </w:p>
          <w:p w:rsidR="00286E84" w:rsidRDefault="00286E84" w:rsidP="00286E84">
            <w:pPr>
              <w:spacing w:line="312" w:lineRule="exact"/>
              <w:jc w:val="center"/>
              <w:rPr>
                <w:color w:val="000000"/>
                <w:sz w:val="26"/>
                <w:szCs w:val="26"/>
              </w:rPr>
            </w:pPr>
          </w:p>
          <w:p w:rsidR="00286E84" w:rsidRDefault="00286E84" w:rsidP="00286E84">
            <w:pPr>
              <w:spacing w:line="312" w:lineRule="exact"/>
              <w:jc w:val="center"/>
              <w:rPr>
                <w:color w:val="000000"/>
                <w:sz w:val="26"/>
                <w:szCs w:val="26"/>
              </w:rPr>
            </w:pPr>
          </w:p>
          <w:p w:rsidR="00286E84" w:rsidRDefault="00286E84" w:rsidP="00286E84">
            <w:pPr>
              <w:spacing w:line="312" w:lineRule="exact"/>
              <w:jc w:val="center"/>
              <w:rPr>
                <w:color w:val="000000"/>
                <w:sz w:val="26"/>
                <w:szCs w:val="26"/>
              </w:rPr>
            </w:pPr>
          </w:p>
          <w:p w:rsidR="001330E6" w:rsidRPr="00050126" w:rsidRDefault="001330E6" w:rsidP="00286E84">
            <w:pPr>
              <w:spacing w:line="312" w:lineRule="exact"/>
              <w:jc w:val="center"/>
              <w:rPr>
                <w:color w:val="000000"/>
                <w:sz w:val="26"/>
                <w:szCs w:val="26"/>
              </w:rPr>
            </w:pPr>
            <w:r w:rsidRPr="00050126">
              <w:rPr>
                <w:color w:val="000000"/>
                <w:sz w:val="26"/>
                <w:szCs w:val="26"/>
              </w:rPr>
              <w:t>1400201630</w:t>
            </w:r>
          </w:p>
        </w:tc>
        <w:tc>
          <w:tcPr>
            <w:tcW w:w="709" w:type="dxa"/>
            <w:tcBorders>
              <w:top w:val="nil"/>
              <w:left w:val="nil"/>
              <w:bottom w:val="single" w:sz="4" w:space="0" w:color="000000"/>
              <w:right w:val="single" w:sz="4" w:space="0" w:color="000000"/>
            </w:tcBorders>
            <w:shd w:val="clear" w:color="auto" w:fill="auto"/>
            <w:vAlign w:val="bottom"/>
          </w:tcPr>
          <w:p w:rsidR="00286E84" w:rsidRDefault="00286E84" w:rsidP="00286E84">
            <w:pPr>
              <w:spacing w:line="312" w:lineRule="exact"/>
              <w:jc w:val="center"/>
              <w:rPr>
                <w:color w:val="000000"/>
                <w:sz w:val="26"/>
                <w:szCs w:val="26"/>
              </w:rPr>
            </w:pPr>
          </w:p>
          <w:p w:rsidR="00286E84" w:rsidRDefault="00286E84" w:rsidP="00286E84">
            <w:pPr>
              <w:spacing w:line="312" w:lineRule="exact"/>
              <w:jc w:val="center"/>
              <w:rPr>
                <w:color w:val="000000"/>
                <w:sz w:val="26"/>
                <w:szCs w:val="26"/>
              </w:rPr>
            </w:pPr>
          </w:p>
          <w:p w:rsidR="00286E84" w:rsidRDefault="00286E84" w:rsidP="00286E84">
            <w:pPr>
              <w:spacing w:line="312" w:lineRule="exact"/>
              <w:jc w:val="center"/>
              <w:rPr>
                <w:color w:val="000000"/>
                <w:sz w:val="26"/>
                <w:szCs w:val="26"/>
              </w:rPr>
            </w:pPr>
          </w:p>
          <w:p w:rsidR="00286E84" w:rsidRDefault="00286E84" w:rsidP="00286E84">
            <w:pPr>
              <w:spacing w:line="312" w:lineRule="exact"/>
              <w:jc w:val="center"/>
              <w:rPr>
                <w:color w:val="000000"/>
                <w:sz w:val="26"/>
                <w:szCs w:val="26"/>
              </w:rPr>
            </w:pPr>
          </w:p>
          <w:p w:rsidR="00286E84" w:rsidRDefault="00286E84" w:rsidP="00286E84">
            <w:pPr>
              <w:spacing w:line="312" w:lineRule="exact"/>
              <w:jc w:val="center"/>
              <w:rPr>
                <w:color w:val="000000"/>
                <w:sz w:val="26"/>
                <w:szCs w:val="26"/>
              </w:rPr>
            </w:pPr>
          </w:p>
          <w:p w:rsidR="00286E84" w:rsidRDefault="00286E84" w:rsidP="00286E84">
            <w:pPr>
              <w:spacing w:line="312" w:lineRule="exact"/>
              <w:jc w:val="center"/>
              <w:rPr>
                <w:color w:val="000000"/>
                <w:sz w:val="26"/>
                <w:szCs w:val="26"/>
              </w:rPr>
            </w:pPr>
          </w:p>
          <w:p w:rsidR="00286E84" w:rsidRDefault="00286E84" w:rsidP="00286E84">
            <w:pPr>
              <w:spacing w:line="312" w:lineRule="exact"/>
              <w:jc w:val="center"/>
              <w:rPr>
                <w:color w:val="000000"/>
                <w:sz w:val="26"/>
                <w:szCs w:val="26"/>
              </w:rPr>
            </w:pPr>
          </w:p>
          <w:p w:rsidR="001330E6" w:rsidRPr="00050126" w:rsidRDefault="001330E6" w:rsidP="00286E84">
            <w:pPr>
              <w:spacing w:line="312" w:lineRule="exact"/>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tcPr>
          <w:p w:rsidR="00286E84" w:rsidRDefault="00286E84" w:rsidP="00286E84">
            <w:pPr>
              <w:spacing w:line="312" w:lineRule="exact"/>
              <w:jc w:val="center"/>
              <w:rPr>
                <w:color w:val="000000"/>
                <w:sz w:val="26"/>
                <w:szCs w:val="26"/>
              </w:rPr>
            </w:pPr>
          </w:p>
          <w:p w:rsidR="00286E84" w:rsidRDefault="00286E84" w:rsidP="00286E84">
            <w:pPr>
              <w:spacing w:line="312" w:lineRule="exact"/>
              <w:jc w:val="center"/>
              <w:rPr>
                <w:color w:val="000000"/>
                <w:sz w:val="26"/>
                <w:szCs w:val="26"/>
              </w:rPr>
            </w:pPr>
          </w:p>
          <w:p w:rsidR="00286E84" w:rsidRDefault="00286E84" w:rsidP="00286E84">
            <w:pPr>
              <w:spacing w:line="312" w:lineRule="exact"/>
              <w:jc w:val="center"/>
              <w:rPr>
                <w:color w:val="000000"/>
                <w:sz w:val="26"/>
                <w:szCs w:val="26"/>
              </w:rPr>
            </w:pPr>
          </w:p>
          <w:p w:rsidR="00286E84" w:rsidRDefault="00286E84" w:rsidP="00286E84">
            <w:pPr>
              <w:spacing w:line="312" w:lineRule="exact"/>
              <w:jc w:val="center"/>
              <w:rPr>
                <w:color w:val="000000"/>
                <w:sz w:val="26"/>
                <w:szCs w:val="26"/>
              </w:rPr>
            </w:pPr>
          </w:p>
          <w:p w:rsidR="00286E84" w:rsidRDefault="00286E84" w:rsidP="00286E84">
            <w:pPr>
              <w:spacing w:line="312" w:lineRule="exact"/>
              <w:jc w:val="center"/>
              <w:rPr>
                <w:color w:val="000000"/>
                <w:sz w:val="26"/>
                <w:szCs w:val="26"/>
              </w:rPr>
            </w:pPr>
          </w:p>
          <w:p w:rsidR="00286E84" w:rsidRDefault="00286E84" w:rsidP="00286E84">
            <w:pPr>
              <w:spacing w:line="312" w:lineRule="exact"/>
              <w:jc w:val="center"/>
              <w:rPr>
                <w:color w:val="000000"/>
                <w:sz w:val="26"/>
                <w:szCs w:val="26"/>
              </w:rPr>
            </w:pPr>
          </w:p>
          <w:p w:rsidR="00286E84" w:rsidRDefault="00286E84" w:rsidP="00286E84">
            <w:pPr>
              <w:spacing w:line="312" w:lineRule="exact"/>
              <w:jc w:val="center"/>
              <w:rPr>
                <w:color w:val="000000"/>
                <w:sz w:val="26"/>
                <w:szCs w:val="26"/>
              </w:rPr>
            </w:pPr>
          </w:p>
          <w:p w:rsidR="001330E6" w:rsidRPr="00050126" w:rsidRDefault="001330E6" w:rsidP="00286E84">
            <w:pPr>
              <w:spacing w:line="312" w:lineRule="exact"/>
              <w:jc w:val="right"/>
              <w:rPr>
                <w:color w:val="000000"/>
                <w:sz w:val="26"/>
                <w:szCs w:val="26"/>
              </w:rPr>
            </w:pPr>
            <w:r w:rsidRPr="00050126">
              <w:rPr>
                <w:color w:val="000000"/>
                <w:sz w:val="26"/>
                <w:szCs w:val="26"/>
              </w:rPr>
              <w:t>2 000,00</w:t>
            </w:r>
          </w:p>
        </w:tc>
        <w:tc>
          <w:tcPr>
            <w:tcW w:w="2126" w:type="dxa"/>
            <w:tcBorders>
              <w:top w:val="nil"/>
              <w:left w:val="nil"/>
              <w:bottom w:val="single" w:sz="4" w:space="0" w:color="000000"/>
              <w:right w:val="single" w:sz="4" w:space="0" w:color="000000"/>
            </w:tcBorders>
            <w:shd w:val="clear" w:color="auto" w:fill="auto"/>
            <w:vAlign w:val="bottom"/>
          </w:tcPr>
          <w:p w:rsidR="00286E84" w:rsidRDefault="00286E84" w:rsidP="00286E84">
            <w:pPr>
              <w:spacing w:line="312" w:lineRule="exact"/>
              <w:jc w:val="center"/>
              <w:rPr>
                <w:color w:val="000000"/>
                <w:sz w:val="26"/>
                <w:szCs w:val="26"/>
              </w:rPr>
            </w:pPr>
          </w:p>
          <w:p w:rsidR="00286E84" w:rsidRDefault="00286E84" w:rsidP="00286E84">
            <w:pPr>
              <w:spacing w:line="312" w:lineRule="exact"/>
              <w:jc w:val="center"/>
              <w:rPr>
                <w:color w:val="000000"/>
                <w:sz w:val="26"/>
                <w:szCs w:val="26"/>
              </w:rPr>
            </w:pPr>
          </w:p>
          <w:p w:rsidR="00286E84" w:rsidRDefault="00286E84" w:rsidP="00286E84">
            <w:pPr>
              <w:spacing w:line="312" w:lineRule="exact"/>
              <w:jc w:val="center"/>
              <w:rPr>
                <w:color w:val="000000"/>
                <w:sz w:val="26"/>
                <w:szCs w:val="26"/>
              </w:rPr>
            </w:pPr>
          </w:p>
          <w:p w:rsidR="00286E84" w:rsidRDefault="00286E84" w:rsidP="00286E84">
            <w:pPr>
              <w:spacing w:line="312" w:lineRule="exact"/>
              <w:jc w:val="center"/>
              <w:rPr>
                <w:color w:val="000000"/>
                <w:sz w:val="26"/>
                <w:szCs w:val="26"/>
              </w:rPr>
            </w:pPr>
          </w:p>
          <w:p w:rsidR="00286E84" w:rsidRDefault="00286E84" w:rsidP="00286E84">
            <w:pPr>
              <w:spacing w:line="312" w:lineRule="exact"/>
              <w:jc w:val="center"/>
              <w:rPr>
                <w:color w:val="000000"/>
                <w:sz w:val="26"/>
                <w:szCs w:val="26"/>
              </w:rPr>
            </w:pPr>
          </w:p>
          <w:p w:rsidR="00286E84" w:rsidRDefault="00286E84" w:rsidP="00286E84">
            <w:pPr>
              <w:spacing w:line="312" w:lineRule="exact"/>
              <w:jc w:val="center"/>
              <w:rPr>
                <w:color w:val="000000"/>
                <w:sz w:val="26"/>
                <w:szCs w:val="26"/>
              </w:rPr>
            </w:pPr>
          </w:p>
          <w:p w:rsidR="00286E84" w:rsidRDefault="00286E84" w:rsidP="00286E84">
            <w:pPr>
              <w:spacing w:line="312" w:lineRule="exact"/>
              <w:jc w:val="center"/>
              <w:rPr>
                <w:color w:val="000000"/>
                <w:sz w:val="26"/>
                <w:szCs w:val="26"/>
              </w:rPr>
            </w:pPr>
          </w:p>
          <w:p w:rsidR="001330E6" w:rsidRPr="00050126" w:rsidRDefault="001330E6" w:rsidP="00286E84">
            <w:pPr>
              <w:spacing w:line="312" w:lineRule="exact"/>
              <w:jc w:val="right"/>
              <w:rPr>
                <w:color w:val="000000"/>
                <w:sz w:val="26"/>
                <w:szCs w:val="26"/>
              </w:rPr>
            </w:pPr>
            <w:r w:rsidRPr="00050126">
              <w:rPr>
                <w:color w:val="000000"/>
                <w:sz w:val="26"/>
                <w:szCs w:val="26"/>
              </w:rPr>
              <w:t>1 000,00</w:t>
            </w:r>
          </w:p>
        </w:tc>
        <w:tc>
          <w:tcPr>
            <w:tcW w:w="2153" w:type="dxa"/>
            <w:tcBorders>
              <w:top w:val="nil"/>
              <w:left w:val="nil"/>
              <w:bottom w:val="single" w:sz="4" w:space="0" w:color="000000"/>
              <w:right w:val="single" w:sz="4" w:space="0" w:color="000000"/>
            </w:tcBorders>
            <w:shd w:val="clear" w:color="auto" w:fill="auto"/>
            <w:vAlign w:val="bottom"/>
          </w:tcPr>
          <w:p w:rsidR="00286E84" w:rsidRDefault="00286E84" w:rsidP="00286E84">
            <w:pPr>
              <w:spacing w:line="312" w:lineRule="exact"/>
              <w:jc w:val="center"/>
              <w:rPr>
                <w:color w:val="000000"/>
                <w:sz w:val="26"/>
                <w:szCs w:val="26"/>
              </w:rPr>
            </w:pPr>
          </w:p>
          <w:p w:rsidR="00286E84" w:rsidRDefault="00286E84" w:rsidP="00286E84">
            <w:pPr>
              <w:spacing w:line="312" w:lineRule="exact"/>
              <w:jc w:val="center"/>
              <w:rPr>
                <w:color w:val="000000"/>
                <w:sz w:val="26"/>
                <w:szCs w:val="26"/>
              </w:rPr>
            </w:pPr>
          </w:p>
          <w:p w:rsidR="00286E84" w:rsidRDefault="00286E84" w:rsidP="00286E84">
            <w:pPr>
              <w:spacing w:line="312" w:lineRule="exact"/>
              <w:jc w:val="center"/>
              <w:rPr>
                <w:color w:val="000000"/>
                <w:sz w:val="26"/>
                <w:szCs w:val="26"/>
              </w:rPr>
            </w:pPr>
          </w:p>
          <w:p w:rsidR="00286E84" w:rsidRDefault="00286E84" w:rsidP="00286E84">
            <w:pPr>
              <w:spacing w:line="312" w:lineRule="exact"/>
              <w:jc w:val="center"/>
              <w:rPr>
                <w:color w:val="000000"/>
                <w:sz w:val="26"/>
                <w:szCs w:val="26"/>
              </w:rPr>
            </w:pPr>
          </w:p>
          <w:p w:rsidR="00286E84" w:rsidRDefault="00286E84" w:rsidP="00286E84">
            <w:pPr>
              <w:spacing w:line="312" w:lineRule="exact"/>
              <w:jc w:val="center"/>
              <w:rPr>
                <w:color w:val="000000"/>
                <w:sz w:val="26"/>
                <w:szCs w:val="26"/>
              </w:rPr>
            </w:pPr>
          </w:p>
          <w:p w:rsidR="00286E84" w:rsidRDefault="00286E84" w:rsidP="00286E84">
            <w:pPr>
              <w:spacing w:line="312" w:lineRule="exact"/>
              <w:jc w:val="center"/>
              <w:rPr>
                <w:color w:val="000000"/>
                <w:sz w:val="26"/>
                <w:szCs w:val="26"/>
              </w:rPr>
            </w:pPr>
          </w:p>
          <w:p w:rsidR="00286E84" w:rsidRDefault="00286E84" w:rsidP="00286E84">
            <w:pPr>
              <w:spacing w:line="312" w:lineRule="exact"/>
              <w:jc w:val="center"/>
              <w:rPr>
                <w:color w:val="000000"/>
                <w:sz w:val="26"/>
                <w:szCs w:val="26"/>
              </w:rPr>
            </w:pPr>
          </w:p>
          <w:p w:rsidR="001330E6" w:rsidRPr="00050126" w:rsidRDefault="001330E6" w:rsidP="00286E84">
            <w:pPr>
              <w:spacing w:line="312" w:lineRule="exact"/>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color w:val="000000"/>
                <w:sz w:val="26"/>
                <w:szCs w:val="26"/>
              </w:rPr>
            </w:pPr>
            <w:r w:rsidRPr="00050126">
              <w:rPr>
                <w:color w:val="000000"/>
                <w:sz w:val="26"/>
                <w:szCs w:val="26"/>
              </w:rPr>
              <w:t>Иные бюджетные ассигнования</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885</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11</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1400201630</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800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2 000,00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1 000,00</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color w:val="000000"/>
                <w:sz w:val="26"/>
                <w:szCs w:val="26"/>
              </w:rPr>
            </w:pPr>
            <w:r w:rsidRPr="00050126">
              <w:rPr>
                <w:color w:val="000000"/>
                <w:sz w:val="26"/>
                <w:szCs w:val="26"/>
              </w:rPr>
              <w:t xml:space="preserve">Субсидии юридическим лицам (кроме некоммерческих организаций), индивидуальным предпринимателям, физическим </w:t>
            </w:r>
            <w:r w:rsidR="00947C88">
              <w:rPr>
                <w:color w:val="000000"/>
                <w:sz w:val="26"/>
                <w:szCs w:val="26"/>
              </w:rPr>
              <w:t xml:space="preserve">лицам – производителям </w:t>
            </w:r>
            <w:r w:rsidRPr="00050126">
              <w:rPr>
                <w:color w:val="000000"/>
                <w:sz w:val="26"/>
                <w:szCs w:val="26"/>
              </w:rPr>
              <w:t>товаров, работ, услуг</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885</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11</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1400201630</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810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2 000,00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1 000,00</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color w:val="000000"/>
                <w:sz w:val="26"/>
                <w:szCs w:val="26"/>
              </w:rPr>
            </w:pPr>
            <w:r w:rsidRPr="00050126">
              <w:rPr>
                <w:color w:val="000000"/>
                <w:sz w:val="26"/>
                <w:szCs w:val="26"/>
              </w:rPr>
              <w:t>Субсидии управляющим компаниям и застройщикам индустриальных (промышленных) парков на создание и (или) развитие частных индустриальных (промышленных) парков на территории Хабаровского края</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885</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11</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1400201720</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3 000,00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7 731,96</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color w:val="000000"/>
                <w:sz w:val="26"/>
                <w:szCs w:val="26"/>
              </w:rPr>
            </w:pPr>
            <w:r w:rsidRPr="00050126">
              <w:rPr>
                <w:color w:val="000000"/>
                <w:sz w:val="26"/>
                <w:szCs w:val="26"/>
              </w:rPr>
              <w:t>Иные бюджетные ассигнования</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885</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11</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1400201720</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800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3 000,00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7 731,96</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color w:val="000000"/>
                <w:sz w:val="26"/>
                <w:szCs w:val="26"/>
              </w:rPr>
            </w:pPr>
            <w:r w:rsidRPr="00050126">
              <w:rPr>
                <w:color w:val="000000"/>
                <w:sz w:val="26"/>
                <w:szCs w:val="26"/>
              </w:rPr>
              <w:t xml:space="preserve">Субсидии юридическим лицам (кроме некоммерческих организаций), индивидуальным предпринимателям, физическим </w:t>
            </w:r>
            <w:r w:rsidR="00947C88">
              <w:rPr>
                <w:color w:val="000000"/>
                <w:sz w:val="26"/>
                <w:szCs w:val="26"/>
              </w:rPr>
              <w:t xml:space="preserve">лицам – производителям </w:t>
            </w:r>
            <w:r w:rsidRPr="00050126">
              <w:rPr>
                <w:color w:val="000000"/>
                <w:sz w:val="26"/>
                <w:szCs w:val="26"/>
              </w:rPr>
              <w:t>товаров, работ, услуг</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885</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11</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1400201720</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810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3 000,00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7 731,96</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color w:val="000000"/>
                <w:sz w:val="26"/>
                <w:szCs w:val="26"/>
              </w:rPr>
            </w:pPr>
            <w:r w:rsidRPr="00050126">
              <w:rPr>
                <w:color w:val="000000"/>
                <w:sz w:val="26"/>
                <w:szCs w:val="26"/>
              </w:rPr>
              <w:t>Субсидии некоммерческим организациям, не являющимся государственными (муниципальными) учреждениями, созданным в целях создания и (или) развития краевого бизнес-инкубатора для субъектов малого и среднего предпринимательства, входящего в инновационную инфраструктуру края</w:t>
            </w:r>
          </w:p>
        </w:tc>
        <w:tc>
          <w:tcPr>
            <w:tcW w:w="850" w:type="dxa"/>
            <w:tcBorders>
              <w:top w:val="nil"/>
              <w:left w:val="nil"/>
              <w:bottom w:val="single" w:sz="4" w:space="0" w:color="000000"/>
              <w:right w:val="single" w:sz="4" w:space="0" w:color="000000"/>
            </w:tcBorders>
            <w:shd w:val="clear" w:color="auto" w:fill="auto"/>
            <w:vAlign w:val="bottom"/>
          </w:tcPr>
          <w:p w:rsidR="00286E84" w:rsidRDefault="00286E84" w:rsidP="00050126">
            <w:pPr>
              <w:jc w:val="center"/>
              <w:rPr>
                <w:color w:val="000000"/>
                <w:sz w:val="26"/>
                <w:szCs w:val="26"/>
              </w:rPr>
            </w:pPr>
          </w:p>
          <w:p w:rsidR="00286E84" w:rsidRDefault="00286E84" w:rsidP="00050126">
            <w:pPr>
              <w:jc w:val="center"/>
              <w:rPr>
                <w:color w:val="000000"/>
                <w:sz w:val="26"/>
                <w:szCs w:val="26"/>
              </w:rPr>
            </w:pPr>
          </w:p>
          <w:p w:rsidR="00286E84" w:rsidRDefault="00286E84" w:rsidP="00050126">
            <w:pPr>
              <w:jc w:val="center"/>
              <w:rPr>
                <w:color w:val="000000"/>
                <w:sz w:val="26"/>
                <w:szCs w:val="26"/>
              </w:rPr>
            </w:pPr>
          </w:p>
          <w:p w:rsidR="00286E84" w:rsidRDefault="00286E84" w:rsidP="00050126">
            <w:pPr>
              <w:jc w:val="center"/>
              <w:rPr>
                <w:color w:val="000000"/>
                <w:sz w:val="26"/>
                <w:szCs w:val="26"/>
              </w:rPr>
            </w:pPr>
          </w:p>
          <w:p w:rsidR="00286E84" w:rsidRDefault="00286E84" w:rsidP="00050126">
            <w:pPr>
              <w:jc w:val="center"/>
              <w:rPr>
                <w:color w:val="000000"/>
                <w:sz w:val="26"/>
                <w:szCs w:val="26"/>
              </w:rPr>
            </w:pPr>
          </w:p>
          <w:p w:rsidR="00286E84" w:rsidRDefault="00286E84" w:rsidP="00050126">
            <w:pPr>
              <w:jc w:val="center"/>
              <w:rPr>
                <w:color w:val="000000"/>
                <w:sz w:val="26"/>
                <w:szCs w:val="26"/>
              </w:rPr>
            </w:pPr>
          </w:p>
          <w:p w:rsidR="00286E84" w:rsidRDefault="00286E84" w:rsidP="00050126">
            <w:pPr>
              <w:jc w:val="center"/>
              <w:rPr>
                <w:color w:val="000000"/>
                <w:sz w:val="26"/>
                <w:szCs w:val="26"/>
              </w:rPr>
            </w:pPr>
          </w:p>
          <w:p w:rsidR="00286E84" w:rsidRDefault="00286E84" w:rsidP="00050126">
            <w:pPr>
              <w:jc w:val="center"/>
              <w:rPr>
                <w:color w:val="000000"/>
                <w:sz w:val="26"/>
                <w:szCs w:val="26"/>
              </w:rPr>
            </w:pPr>
          </w:p>
          <w:p w:rsidR="00286E84" w:rsidRDefault="00286E84" w:rsidP="00050126">
            <w:pPr>
              <w:jc w:val="center"/>
              <w:rPr>
                <w:color w:val="000000"/>
                <w:sz w:val="26"/>
                <w:szCs w:val="26"/>
              </w:rPr>
            </w:pPr>
          </w:p>
          <w:p w:rsidR="00286E84" w:rsidRDefault="00286E84" w:rsidP="0005012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885</w:t>
            </w:r>
          </w:p>
        </w:tc>
        <w:tc>
          <w:tcPr>
            <w:tcW w:w="542" w:type="dxa"/>
            <w:tcBorders>
              <w:top w:val="nil"/>
              <w:left w:val="nil"/>
              <w:bottom w:val="single" w:sz="4" w:space="0" w:color="000000"/>
              <w:right w:val="single" w:sz="4" w:space="0" w:color="000000"/>
            </w:tcBorders>
            <w:shd w:val="clear" w:color="auto" w:fill="auto"/>
            <w:vAlign w:val="bottom"/>
          </w:tcPr>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tcPr>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11</w:t>
            </w:r>
          </w:p>
        </w:tc>
        <w:tc>
          <w:tcPr>
            <w:tcW w:w="1701" w:type="dxa"/>
            <w:tcBorders>
              <w:top w:val="nil"/>
              <w:left w:val="nil"/>
              <w:bottom w:val="single" w:sz="4" w:space="0" w:color="000000"/>
              <w:right w:val="single" w:sz="4" w:space="0" w:color="000000"/>
            </w:tcBorders>
            <w:shd w:val="clear" w:color="auto" w:fill="auto"/>
            <w:vAlign w:val="bottom"/>
          </w:tcPr>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1400202730</w:t>
            </w:r>
          </w:p>
        </w:tc>
        <w:tc>
          <w:tcPr>
            <w:tcW w:w="709" w:type="dxa"/>
            <w:tcBorders>
              <w:top w:val="nil"/>
              <w:left w:val="nil"/>
              <w:bottom w:val="single" w:sz="4" w:space="0" w:color="000000"/>
              <w:right w:val="single" w:sz="4" w:space="0" w:color="000000"/>
            </w:tcBorders>
            <w:shd w:val="clear" w:color="auto" w:fill="auto"/>
            <w:vAlign w:val="bottom"/>
          </w:tcPr>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tcPr>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12 000,00</w:t>
            </w:r>
          </w:p>
        </w:tc>
        <w:tc>
          <w:tcPr>
            <w:tcW w:w="2126" w:type="dxa"/>
            <w:tcBorders>
              <w:top w:val="nil"/>
              <w:left w:val="nil"/>
              <w:bottom w:val="single" w:sz="4" w:space="0" w:color="000000"/>
              <w:right w:val="single" w:sz="4" w:space="0" w:color="000000"/>
            </w:tcBorders>
            <w:shd w:val="clear" w:color="auto" w:fill="auto"/>
            <w:vAlign w:val="bottom"/>
          </w:tcPr>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10 000,00</w:t>
            </w:r>
          </w:p>
        </w:tc>
        <w:tc>
          <w:tcPr>
            <w:tcW w:w="2153" w:type="dxa"/>
            <w:tcBorders>
              <w:top w:val="nil"/>
              <w:left w:val="nil"/>
              <w:bottom w:val="single" w:sz="4" w:space="0" w:color="000000"/>
              <w:right w:val="single" w:sz="4" w:space="0" w:color="000000"/>
            </w:tcBorders>
            <w:shd w:val="clear" w:color="auto" w:fill="auto"/>
            <w:vAlign w:val="bottom"/>
          </w:tcPr>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10 000,00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color w:val="000000"/>
                <w:sz w:val="26"/>
                <w:szCs w:val="26"/>
              </w:rPr>
            </w:pPr>
            <w:r w:rsidRPr="00050126">
              <w:rPr>
                <w:color w:val="000000"/>
                <w:sz w:val="26"/>
                <w:szCs w:val="26"/>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885</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11</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1400202730</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600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12 000,00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10 000,00</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10 000,00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286E84">
            <w:pPr>
              <w:spacing w:line="312" w:lineRule="exact"/>
              <w:ind w:right="-79"/>
              <w:jc w:val="both"/>
              <w:rPr>
                <w:color w:val="000000"/>
                <w:sz w:val="26"/>
                <w:szCs w:val="26"/>
              </w:rPr>
            </w:pPr>
            <w:r w:rsidRPr="00050126">
              <w:rPr>
                <w:color w:val="000000"/>
                <w:sz w:val="26"/>
                <w:szCs w:val="2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286E84">
            <w:pPr>
              <w:spacing w:line="312" w:lineRule="exact"/>
              <w:jc w:val="center"/>
              <w:rPr>
                <w:color w:val="000000"/>
                <w:sz w:val="26"/>
                <w:szCs w:val="26"/>
              </w:rPr>
            </w:pPr>
            <w:r w:rsidRPr="00050126">
              <w:rPr>
                <w:color w:val="000000"/>
                <w:sz w:val="26"/>
                <w:szCs w:val="26"/>
              </w:rPr>
              <w:t>885</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286E84">
            <w:pPr>
              <w:spacing w:line="312" w:lineRule="exact"/>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286E84">
            <w:pPr>
              <w:spacing w:line="312" w:lineRule="exact"/>
              <w:jc w:val="center"/>
              <w:rPr>
                <w:color w:val="000000"/>
                <w:sz w:val="26"/>
                <w:szCs w:val="26"/>
              </w:rPr>
            </w:pPr>
            <w:r w:rsidRPr="00050126">
              <w:rPr>
                <w:color w:val="000000"/>
                <w:sz w:val="26"/>
                <w:szCs w:val="26"/>
              </w:rPr>
              <w:t>11</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286E84">
            <w:pPr>
              <w:spacing w:line="312" w:lineRule="exact"/>
              <w:jc w:val="center"/>
              <w:rPr>
                <w:color w:val="000000"/>
                <w:sz w:val="26"/>
                <w:szCs w:val="26"/>
              </w:rPr>
            </w:pPr>
            <w:r w:rsidRPr="00050126">
              <w:rPr>
                <w:color w:val="000000"/>
                <w:sz w:val="26"/>
                <w:szCs w:val="26"/>
              </w:rPr>
              <w:t>1400202730</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286E84">
            <w:pPr>
              <w:spacing w:line="312" w:lineRule="exact"/>
              <w:jc w:val="center"/>
              <w:rPr>
                <w:color w:val="000000"/>
                <w:sz w:val="26"/>
                <w:szCs w:val="26"/>
              </w:rPr>
            </w:pPr>
            <w:r w:rsidRPr="00050126">
              <w:rPr>
                <w:color w:val="000000"/>
                <w:sz w:val="26"/>
                <w:szCs w:val="26"/>
              </w:rPr>
              <w:t>630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286E84">
            <w:pPr>
              <w:spacing w:line="312" w:lineRule="exact"/>
              <w:jc w:val="right"/>
              <w:rPr>
                <w:color w:val="000000"/>
                <w:sz w:val="26"/>
                <w:szCs w:val="26"/>
              </w:rPr>
            </w:pPr>
            <w:r w:rsidRPr="00050126">
              <w:rPr>
                <w:color w:val="000000"/>
                <w:sz w:val="26"/>
                <w:szCs w:val="26"/>
              </w:rPr>
              <w:t>12 000,00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286E84">
            <w:pPr>
              <w:spacing w:line="312" w:lineRule="exact"/>
              <w:jc w:val="right"/>
              <w:rPr>
                <w:color w:val="000000"/>
                <w:sz w:val="26"/>
                <w:szCs w:val="26"/>
              </w:rPr>
            </w:pPr>
            <w:r w:rsidRPr="00050126">
              <w:rPr>
                <w:color w:val="000000"/>
                <w:sz w:val="26"/>
                <w:szCs w:val="26"/>
              </w:rPr>
              <w:t>10 000,00</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286E84">
            <w:pPr>
              <w:spacing w:line="312" w:lineRule="exact"/>
              <w:jc w:val="right"/>
              <w:rPr>
                <w:color w:val="000000"/>
                <w:sz w:val="26"/>
                <w:szCs w:val="26"/>
              </w:rPr>
            </w:pPr>
            <w:r w:rsidRPr="00050126">
              <w:rPr>
                <w:color w:val="000000"/>
                <w:sz w:val="26"/>
                <w:szCs w:val="26"/>
              </w:rPr>
              <w:t>10 000,00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286E84">
            <w:pPr>
              <w:spacing w:line="312" w:lineRule="exact"/>
              <w:ind w:right="-79"/>
              <w:jc w:val="both"/>
              <w:rPr>
                <w:color w:val="000000"/>
                <w:sz w:val="26"/>
                <w:szCs w:val="26"/>
              </w:rPr>
            </w:pPr>
            <w:r w:rsidRPr="00050126">
              <w:rPr>
                <w:color w:val="000000"/>
                <w:sz w:val="26"/>
                <w:szCs w:val="26"/>
              </w:rPr>
              <w:t>Субсидии некоммерческим организациям, не являющимся государственными (муниципальными) учреждениями, созданным в целях создания условий для развития инновационной деятельности в крае, в том числе формирования кластерных инициатив, создания и обеспечения деятельности объектов инновационной инфраструктуры для субъектов малого и среднего предпринимательства</w:t>
            </w:r>
          </w:p>
        </w:tc>
        <w:tc>
          <w:tcPr>
            <w:tcW w:w="850" w:type="dxa"/>
            <w:tcBorders>
              <w:top w:val="nil"/>
              <w:left w:val="nil"/>
              <w:bottom w:val="single" w:sz="4" w:space="0" w:color="000000"/>
              <w:right w:val="single" w:sz="4" w:space="0" w:color="000000"/>
            </w:tcBorders>
            <w:shd w:val="clear" w:color="auto" w:fill="auto"/>
            <w:vAlign w:val="bottom"/>
          </w:tcPr>
          <w:p w:rsidR="00286E84" w:rsidRDefault="00286E84" w:rsidP="00286E84">
            <w:pPr>
              <w:spacing w:line="312" w:lineRule="exact"/>
              <w:jc w:val="center"/>
              <w:rPr>
                <w:color w:val="000000"/>
                <w:sz w:val="26"/>
                <w:szCs w:val="26"/>
              </w:rPr>
            </w:pPr>
          </w:p>
          <w:p w:rsidR="00286E84" w:rsidRDefault="00286E84" w:rsidP="00286E84">
            <w:pPr>
              <w:spacing w:line="312" w:lineRule="exact"/>
              <w:jc w:val="center"/>
              <w:rPr>
                <w:color w:val="000000"/>
                <w:sz w:val="26"/>
                <w:szCs w:val="26"/>
              </w:rPr>
            </w:pPr>
          </w:p>
          <w:p w:rsidR="00286E84" w:rsidRDefault="00286E84" w:rsidP="00286E84">
            <w:pPr>
              <w:spacing w:line="312" w:lineRule="exact"/>
              <w:jc w:val="center"/>
              <w:rPr>
                <w:color w:val="000000"/>
                <w:sz w:val="26"/>
                <w:szCs w:val="26"/>
              </w:rPr>
            </w:pPr>
          </w:p>
          <w:p w:rsidR="00286E84" w:rsidRDefault="00286E84" w:rsidP="00286E84">
            <w:pPr>
              <w:spacing w:line="312" w:lineRule="exact"/>
              <w:jc w:val="center"/>
              <w:rPr>
                <w:color w:val="000000"/>
                <w:sz w:val="26"/>
                <w:szCs w:val="26"/>
              </w:rPr>
            </w:pPr>
          </w:p>
          <w:p w:rsidR="00286E84" w:rsidRDefault="00286E84" w:rsidP="00286E84">
            <w:pPr>
              <w:spacing w:line="312" w:lineRule="exact"/>
              <w:jc w:val="center"/>
              <w:rPr>
                <w:color w:val="000000"/>
                <w:sz w:val="26"/>
                <w:szCs w:val="26"/>
              </w:rPr>
            </w:pPr>
          </w:p>
          <w:p w:rsidR="00286E84" w:rsidRDefault="00286E84" w:rsidP="00286E84">
            <w:pPr>
              <w:spacing w:line="312" w:lineRule="exact"/>
              <w:jc w:val="center"/>
              <w:rPr>
                <w:color w:val="000000"/>
                <w:sz w:val="26"/>
                <w:szCs w:val="26"/>
              </w:rPr>
            </w:pPr>
          </w:p>
          <w:p w:rsidR="00286E84" w:rsidRDefault="00286E84" w:rsidP="00286E84">
            <w:pPr>
              <w:spacing w:line="312" w:lineRule="exact"/>
              <w:jc w:val="center"/>
              <w:rPr>
                <w:color w:val="000000"/>
                <w:sz w:val="26"/>
                <w:szCs w:val="26"/>
              </w:rPr>
            </w:pPr>
          </w:p>
          <w:p w:rsidR="00286E84" w:rsidRDefault="00286E84" w:rsidP="00286E84">
            <w:pPr>
              <w:spacing w:line="312" w:lineRule="exact"/>
              <w:jc w:val="center"/>
              <w:rPr>
                <w:color w:val="000000"/>
                <w:sz w:val="26"/>
                <w:szCs w:val="26"/>
              </w:rPr>
            </w:pPr>
          </w:p>
          <w:p w:rsidR="00286E84" w:rsidRDefault="00286E84" w:rsidP="00286E84">
            <w:pPr>
              <w:spacing w:line="312" w:lineRule="exact"/>
              <w:jc w:val="center"/>
              <w:rPr>
                <w:color w:val="000000"/>
                <w:sz w:val="26"/>
                <w:szCs w:val="26"/>
              </w:rPr>
            </w:pPr>
          </w:p>
          <w:p w:rsidR="00286E84" w:rsidRDefault="00286E84" w:rsidP="00286E84">
            <w:pPr>
              <w:spacing w:line="312" w:lineRule="exact"/>
              <w:jc w:val="center"/>
              <w:rPr>
                <w:color w:val="000000"/>
                <w:sz w:val="26"/>
                <w:szCs w:val="26"/>
              </w:rPr>
            </w:pPr>
          </w:p>
          <w:p w:rsidR="00286E84" w:rsidRDefault="00286E84" w:rsidP="00286E84">
            <w:pPr>
              <w:spacing w:line="312" w:lineRule="exact"/>
              <w:jc w:val="center"/>
              <w:rPr>
                <w:color w:val="000000"/>
                <w:sz w:val="26"/>
                <w:szCs w:val="26"/>
              </w:rPr>
            </w:pPr>
          </w:p>
          <w:p w:rsidR="00286E84" w:rsidRDefault="00286E84" w:rsidP="00286E84">
            <w:pPr>
              <w:spacing w:line="312" w:lineRule="exact"/>
              <w:jc w:val="center"/>
              <w:rPr>
                <w:color w:val="000000"/>
                <w:sz w:val="26"/>
                <w:szCs w:val="26"/>
              </w:rPr>
            </w:pPr>
          </w:p>
          <w:p w:rsidR="00286E84" w:rsidRDefault="00286E84" w:rsidP="00286E84">
            <w:pPr>
              <w:spacing w:line="312" w:lineRule="exact"/>
              <w:jc w:val="center"/>
              <w:rPr>
                <w:color w:val="000000"/>
                <w:sz w:val="26"/>
                <w:szCs w:val="26"/>
              </w:rPr>
            </w:pPr>
          </w:p>
          <w:p w:rsidR="00286E84" w:rsidRDefault="00286E84" w:rsidP="00286E84">
            <w:pPr>
              <w:spacing w:line="312" w:lineRule="exact"/>
              <w:jc w:val="center"/>
              <w:rPr>
                <w:color w:val="000000"/>
                <w:sz w:val="26"/>
                <w:szCs w:val="26"/>
              </w:rPr>
            </w:pPr>
          </w:p>
          <w:p w:rsidR="001330E6" w:rsidRPr="00050126" w:rsidRDefault="001330E6" w:rsidP="00286E84">
            <w:pPr>
              <w:spacing w:line="312" w:lineRule="exact"/>
              <w:jc w:val="center"/>
              <w:rPr>
                <w:color w:val="000000"/>
                <w:sz w:val="26"/>
                <w:szCs w:val="26"/>
              </w:rPr>
            </w:pPr>
            <w:r w:rsidRPr="00050126">
              <w:rPr>
                <w:color w:val="000000"/>
                <w:sz w:val="26"/>
                <w:szCs w:val="26"/>
              </w:rPr>
              <w:t>885</w:t>
            </w:r>
          </w:p>
        </w:tc>
        <w:tc>
          <w:tcPr>
            <w:tcW w:w="542" w:type="dxa"/>
            <w:tcBorders>
              <w:top w:val="nil"/>
              <w:left w:val="nil"/>
              <w:bottom w:val="single" w:sz="4" w:space="0" w:color="000000"/>
              <w:right w:val="single" w:sz="4" w:space="0" w:color="000000"/>
            </w:tcBorders>
            <w:shd w:val="clear" w:color="auto" w:fill="auto"/>
            <w:vAlign w:val="bottom"/>
          </w:tcPr>
          <w:p w:rsidR="00286E84" w:rsidRDefault="00286E84" w:rsidP="00286E84">
            <w:pPr>
              <w:spacing w:line="312" w:lineRule="exact"/>
              <w:jc w:val="center"/>
              <w:rPr>
                <w:color w:val="000000"/>
                <w:sz w:val="26"/>
                <w:szCs w:val="26"/>
              </w:rPr>
            </w:pPr>
          </w:p>
          <w:p w:rsidR="00286E84" w:rsidRDefault="00286E84" w:rsidP="00286E84">
            <w:pPr>
              <w:spacing w:line="312" w:lineRule="exact"/>
              <w:jc w:val="center"/>
              <w:rPr>
                <w:color w:val="000000"/>
                <w:sz w:val="26"/>
                <w:szCs w:val="26"/>
              </w:rPr>
            </w:pPr>
          </w:p>
          <w:p w:rsidR="00286E84" w:rsidRDefault="00286E84" w:rsidP="00286E84">
            <w:pPr>
              <w:spacing w:line="312" w:lineRule="exact"/>
              <w:jc w:val="center"/>
              <w:rPr>
                <w:color w:val="000000"/>
                <w:sz w:val="26"/>
                <w:szCs w:val="26"/>
              </w:rPr>
            </w:pPr>
          </w:p>
          <w:p w:rsidR="00286E84" w:rsidRDefault="00286E84" w:rsidP="00286E84">
            <w:pPr>
              <w:spacing w:line="312" w:lineRule="exact"/>
              <w:jc w:val="center"/>
              <w:rPr>
                <w:color w:val="000000"/>
                <w:sz w:val="26"/>
                <w:szCs w:val="26"/>
              </w:rPr>
            </w:pPr>
          </w:p>
          <w:p w:rsidR="00286E84" w:rsidRDefault="00286E84" w:rsidP="00286E84">
            <w:pPr>
              <w:spacing w:line="312" w:lineRule="exact"/>
              <w:jc w:val="center"/>
              <w:rPr>
                <w:color w:val="000000"/>
                <w:sz w:val="26"/>
                <w:szCs w:val="26"/>
              </w:rPr>
            </w:pPr>
          </w:p>
          <w:p w:rsidR="00286E84" w:rsidRDefault="00286E84" w:rsidP="00286E84">
            <w:pPr>
              <w:spacing w:line="312" w:lineRule="exact"/>
              <w:jc w:val="center"/>
              <w:rPr>
                <w:color w:val="000000"/>
                <w:sz w:val="26"/>
                <w:szCs w:val="26"/>
              </w:rPr>
            </w:pPr>
          </w:p>
          <w:p w:rsidR="00286E84" w:rsidRDefault="00286E84" w:rsidP="00286E84">
            <w:pPr>
              <w:spacing w:line="312" w:lineRule="exact"/>
              <w:jc w:val="center"/>
              <w:rPr>
                <w:color w:val="000000"/>
                <w:sz w:val="26"/>
                <w:szCs w:val="26"/>
              </w:rPr>
            </w:pPr>
          </w:p>
          <w:p w:rsidR="00286E84" w:rsidRDefault="00286E84" w:rsidP="00286E84">
            <w:pPr>
              <w:spacing w:line="312" w:lineRule="exact"/>
              <w:jc w:val="center"/>
              <w:rPr>
                <w:color w:val="000000"/>
                <w:sz w:val="26"/>
                <w:szCs w:val="26"/>
              </w:rPr>
            </w:pPr>
          </w:p>
          <w:p w:rsidR="00286E84" w:rsidRDefault="00286E84" w:rsidP="00286E84">
            <w:pPr>
              <w:spacing w:line="312" w:lineRule="exact"/>
              <w:jc w:val="center"/>
              <w:rPr>
                <w:color w:val="000000"/>
                <w:sz w:val="26"/>
                <w:szCs w:val="26"/>
              </w:rPr>
            </w:pPr>
          </w:p>
          <w:p w:rsidR="00286E84" w:rsidRDefault="00286E84" w:rsidP="00286E84">
            <w:pPr>
              <w:spacing w:line="312" w:lineRule="exact"/>
              <w:jc w:val="center"/>
              <w:rPr>
                <w:color w:val="000000"/>
                <w:sz w:val="26"/>
                <w:szCs w:val="26"/>
              </w:rPr>
            </w:pPr>
          </w:p>
          <w:p w:rsidR="00286E84" w:rsidRDefault="00286E84" w:rsidP="00286E84">
            <w:pPr>
              <w:spacing w:line="312" w:lineRule="exact"/>
              <w:jc w:val="center"/>
              <w:rPr>
                <w:color w:val="000000"/>
                <w:sz w:val="26"/>
                <w:szCs w:val="26"/>
              </w:rPr>
            </w:pPr>
          </w:p>
          <w:p w:rsidR="00286E84" w:rsidRDefault="00286E84" w:rsidP="00286E84">
            <w:pPr>
              <w:spacing w:line="312" w:lineRule="exact"/>
              <w:jc w:val="center"/>
              <w:rPr>
                <w:color w:val="000000"/>
                <w:sz w:val="26"/>
                <w:szCs w:val="26"/>
              </w:rPr>
            </w:pPr>
          </w:p>
          <w:p w:rsidR="00286E84" w:rsidRDefault="00286E84" w:rsidP="00286E84">
            <w:pPr>
              <w:spacing w:line="312" w:lineRule="exact"/>
              <w:jc w:val="center"/>
              <w:rPr>
                <w:color w:val="000000"/>
                <w:sz w:val="26"/>
                <w:szCs w:val="26"/>
              </w:rPr>
            </w:pPr>
          </w:p>
          <w:p w:rsidR="00286E84" w:rsidRDefault="00286E84" w:rsidP="00286E84">
            <w:pPr>
              <w:spacing w:line="312" w:lineRule="exact"/>
              <w:jc w:val="center"/>
              <w:rPr>
                <w:color w:val="000000"/>
                <w:sz w:val="26"/>
                <w:szCs w:val="26"/>
              </w:rPr>
            </w:pPr>
          </w:p>
          <w:p w:rsidR="001330E6" w:rsidRPr="00050126" w:rsidRDefault="001330E6" w:rsidP="00286E84">
            <w:pPr>
              <w:spacing w:line="312" w:lineRule="exact"/>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tcPr>
          <w:p w:rsidR="00286E84" w:rsidRDefault="00286E84" w:rsidP="00286E84">
            <w:pPr>
              <w:spacing w:line="312" w:lineRule="exact"/>
              <w:jc w:val="center"/>
              <w:rPr>
                <w:color w:val="000000"/>
                <w:sz w:val="26"/>
                <w:szCs w:val="26"/>
              </w:rPr>
            </w:pPr>
          </w:p>
          <w:p w:rsidR="00286E84" w:rsidRDefault="00286E84" w:rsidP="00286E84">
            <w:pPr>
              <w:spacing w:line="312" w:lineRule="exact"/>
              <w:jc w:val="center"/>
              <w:rPr>
                <w:color w:val="000000"/>
                <w:sz w:val="26"/>
                <w:szCs w:val="26"/>
              </w:rPr>
            </w:pPr>
          </w:p>
          <w:p w:rsidR="00286E84" w:rsidRDefault="00286E84" w:rsidP="00286E84">
            <w:pPr>
              <w:spacing w:line="312" w:lineRule="exact"/>
              <w:jc w:val="center"/>
              <w:rPr>
                <w:color w:val="000000"/>
                <w:sz w:val="26"/>
                <w:szCs w:val="26"/>
              </w:rPr>
            </w:pPr>
          </w:p>
          <w:p w:rsidR="00286E84" w:rsidRDefault="00286E84" w:rsidP="00286E84">
            <w:pPr>
              <w:spacing w:line="312" w:lineRule="exact"/>
              <w:jc w:val="center"/>
              <w:rPr>
                <w:color w:val="000000"/>
                <w:sz w:val="26"/>
                <w:szCs w:val="26"/>
              </w:rPr>
            </w:pPr>
          </w:p>
          <w:p w:rsidR="00286E84" w:rsidRDefault="00286E84" w:rsidP="00286E84">
            <w:pPr>
              <w:spacing w:line="312" w:lineRule="exact"/>
              <w:jc w:val="center"/>
              <w:rPr>
                <w:color w:val="000000"/>
                <w:sz w:val="26"/>
                <w:szCs w:val="26"/>
              </w:rPr>
            </w:pPr>
          </w:p>
          <w:p w:rsidR="00286E84" w:rsidRDefault="00286E84" w:rsidP="00286E84">
            <w:pPr>
              <w:spacing w:line="312" w:lineRule="exact"/>
              <w:jc w:val="center"/>
              <w:rPr>
                <w:color w:val="000000"/>
                <w:sz w:val="26"/>
                <w:szCs w:val="26"/>
              </w:rPr>
            </w:pPr>
          </w:p>
          <w:p w:rsidR="00286E84" w:rsidRDefault="00286E84" w:rsidP="00286E84">
            <w:pPr>
              <w:spacing w:line="312" w:lineRule="exact"/>
              <w:jc w:val="center"/>
              <w:rPr>
                <w:color w:val="000000"/>
                <w:sz w:val="26"/>
                <w:szCs w:val="26"/>
              </w:rPr>
            </w:pPr>
          </w:p>
          <w:p w:rsidR="00286E84" w:rsidRDefault="00286E84" w:rsidP="00286E84">
            <w:pPr>
              <w:spacing w:line="312" w:lineRule="exact"/>
              <w:jc w:val="center"/>
              <w:rPr>
                <w:color w:val="000000"/>
                <w:sz w:val="26"/>
                <w:szCs w:val="26"/>
              </w:rPr>
            </w:pPr>
          </w:p>
          <w:p w:rsidR="00286E84" w:rsidRDefault="00286E84" w:rsidP="00286E84">
            <w:pPr>
              <w:spacing w:line="312" w:lineRule="exact"/>
              <w:jc w:val="center"/>
              <w:rPr>
                <w:color w:val="000000"/>
                <w:sz w:val="26"/>
                <w:szCs w:val="26"/>
              </w:rPr>
            </w:pPr>
          </w:p>
          <w:p w:rsidR="00286E84" w:rsidRDefault="00286E84" w:rsidP="00286E84">
            <w:pPr>
              <w:spacing w:line="312" w:lineRule="exact"/>
              <w:jc w:val="center"/>
              <w:rPr>
                <w:color w:val="000000"/>
                <w:sz w:val="26"/>
                <w:szCs w:val="26"/>
              </w:rPr>
            </w:pPr>
          </w:p>
          <w:p w:rsidR="00286E84" w:rsidRDefault="00286E84" w:rsidP="00286E84">
            <w:pPr>
              <w:spacing w:line="312" w:lineRule="exact"/>
              <w:jc w:val="center"/>
              <w:rPr>
                <w:color w:val="000000"/>
                <w:sz w:val="26"/>
                <w:szCs w:val="26"/>
              </w:rPr>
            </w:pPr>
          </w:p>
          <w:p w:rsidR="00286E84" w:rsidRDefault="00286E84" w:rsidP="00286E84">
            <w:pPr>
              <w:spacing w:line="312" w:lineRule="exact"/>
              <w:jc w:val="center"/>
              <w:rPr>
                <w:color w:val="000000"/>
                <w:sz w:val="26"/>
                <w:szCs w:val="26"/>
              </w:rPr>
            </w:pPr>
          </w:p>
          <w:p w:rsidR="00286E84" w:rsidRDefault="00286E84" w:rsidP="00286E84">
            <w:pPr>
              <w:spacing w:line="312" w:lineRule="exact"/>
              <w:jc w:val="center"/>
              <w:rPr>
                <w:color w:val="000000"/>
                <w:sz w:val="26"/>
                <w:szCs w:val="26"/>
              </w:rPr>
            </w:pPr>
          </w:p>
          <w:p w:rsidR="00286E84" w:rsidRDefault="00286E84" w:rsidP="00286E84">
            <w:pPr>
              <w:spacing w:line="312" w:lineRule="exact"/>
              <w:jc w:val="center"/>
              <w:rPr>
                <w:color w:val="000000"/>
                <w:sz w:val="26"/>
                <w:szCs w:val="26"/>
              </w:rPr>
            </w:pPr>
          </w:p>
          <w:p w:rsidR="001330E6" w:rsidRPr="00050126" w:rsidRDefault="001330E6" w:rsidP="00286E84">
            <w:pPr>
              <w:spacing w:line="312" w:lineRule="exact"/>
              <w:jc w:val="center"/>
              <w:rPr>
                <w:color w:val="000000"/>
                <w:sz w:val="26"/>
                <w:szCs w:val="26"/>
              </w:rPr>
            </w:pPr>
            <w:r w:rsidRPr="00050126">
              <w:rPr>
                <w:color w:val="000000"/>
                <w:sz w:val="26"/>
                <w:szCs w:val="26"/>
              </w:rPr>
              <w:t>11</w:t>
            </w:r>
          </w:p>
        </w:tc>
        <w:tc>
          <w:tcPr>
            <w:tcW w:w="1701" w:type="dxa"/>
            <w:tcBorders>
              <w:top w:val="nil"/>
              <w:left w:val="nil"/>
              <w:bottom w:val="single" w:sz="4" w:space="0" w:color="000000"/>
              <w:right w:val="single" w:sz="4" w:space="0" w:color="000000"/>
            </w:tcBorders>
            <w:shd w:val="clear" w:color="auto" w:fill="auto"/>
            <w:vAlign w:val="bottom"/>
          </w:tcPr>
          <w:p w:rsidR="00286E84" w:rsidRDefault="00286E84" w:rsidP="00286E84">
            <w:pPr>
              <w:spacing w:line="312" w:lineRule="exact"/>
              <w:jc w:val="center"/>
              <w:rPr>
                <w:color w:val="000000"/>
                <w:sz w:val="26"/>
                <w:szCs w:val="26"/>
              </w:rPr>
            </w:pPr>
          </w:p>
          <w:p w:rsidR="00286E84" w:rsidRDefault="00286E84" w:rsidP="00286E84">
            <w:pPr>
              <w:spacing w:line="312" w:lineRule="exact"/>
              <w:jc w:val="center"/>
              <w:rPr>
                <w:color w:val="000000"/>
                <w:sz w:val="26"/>
                <w:szCs w:val="26"/>
              </w:rPr>
            </w:pPr>
          </w:p>
          <w:p w:rsidR="00286E84" w:rsidRDefault="00286E84" w:rsidP="00286E84">
            <w:pPr>
              <w:spacing w:line="312" w:lineRule="exact"/>
              <w:jc w:val="center"/>
              <w:rPr>
                <w:color w:val="000000"/>
                <w:sz w:val="26"/>
                <w:szCs w:val="26"/>
              </w:rPr>
            </w:pPr>
          </w:p>
          <w:p w:rsidR="00286E84" w:rsidRDefault="00286E84" w:rsidP="00286E84">
            <w:pPr>
              <w:spacing w:line="312" w:lineRule="exact"/>
              <w:jc w:val="center"/>
              <w:rPr>
                <w:color w:val="000000"/>
                <w:sz w:val="26"/>
                <w:szCs w:val="26"/>
              </w:rPr>
            </w:pPr>
          </w:p>
          <w:p w:rsidR="00286E84" w:rsidRDefault="00286E84" w:rsidP="00286E84">
            <w:pPr>
              <w:spacing w:line="312" w:lineRule="exact"/>
              <w:jc w:val="center"/>
              <w:rPr>
                <w:color w:val="000000"/>
                <w:sz w:val="26"/>
                <w:szCs w:val="26"/>
              </w:rPr>
            </w:pPr>
          </w:p>
          <w:p w:rsidR="00286E84" w:rsidRDefault="00286E84" w:rsidP="00286E84">
            <w:pPr>
              <w:spacing w:line="312" w:lineRule="exact"/>
              <w:jc w:val="center"/>
              <w:rPr>
                <w:color w:val="000000"/>
                <w:sz w:val="26"/>
                <w:szCs w:val="26"/>
              </w:rPr>
            </w:pPr>
          </w:p>
          <w:p w:rsidR="00286E84" w:rsidRDefault="00286E84" w:rsidP="00286E84">
            <w:pPr>
              <w:spacing w:line="312" w:lineRule="exact"/>
              <w:jc w:val="center"/>
              <w:rPr>
                <w:color w:val="000000"/>
                <w:sz w:val="26"/>
                <w:szCs w:val="26"/>
              </w:rPr>
            </w:pPr>
          </w:p>
          <w:p w:rsidR="00286E84" w:rsidRDefault="00286E84" w:rsidP="00286E84">
            <w:pPr>
              <w:spacing w:line="312" w:lineRule="exact"/>
              <w:jc w:val="center"/>
              <w:rPr>
                <w:color w:val="000000"/>
                <w:sz w:val="26"/>
                <w:szCs w:val="26"/>
              </w:rPr>
            </w:pPr>
          </w:p>
          <w:p w:rsidR="00286E84" w:rsidRDefault="00286E84" w:rsidP="00286E84">
            <w:pPr>
              <w:spacing w:line="312" w:lineRule="exact"/>
              <w:jc w:val="center"/>
              <w:rPr>
                <w:color w:val="000000"/>
                <w:sz w:val="26"/>
                <w:szCs w:val="26"/>
              </w:rPr>
            </w:pPr>
          </w:p>
          <w:p w:rsidR="00286E84" w:rsidRDefault="00286E84" w:rsidP="00286E84">
            <w:pPr>
              <w:spacing w:line="312" w:lineRule="exact"/>
              <w:jc w:val="center"/>
              <w:rPr>
                <w:color w:val="000000"/>
                <w:sz w:val="26"/>
                <w:szCs w:val="26"/>
              </w:rPr>
            </w:pPr>
          </w:p>
          <w:p w:rsidR="00286E84" w:rsidRDefault="00286E84" w:rsidP="00286E84">
            <w:pPr>
              <w:spacing w:line="312" w:lineRule="exact"/>
              <w:jc w:val="center"/>
              <w:rPr>
                <w:color w:val="000000"/>
                <w:sz w:val="26"/>
                <w:szCs w:val="26"/>
              </w:rPr>
            </w:pPr>
          </w:p>
          <w:p w:rsidR="00286E84" w:rsidRDefault="00286E84" w:rsidP="00286E84">
            <w:pPr>
              <w:spacing w:line="312" w:lineRule="exact"/>
              <w:jc w:val="center"/>
              <w:rPr>
                <w:color w:val="000000"/>
                <w:sz w:val="26"/>
                <w:szCs w:val="26"/>
              </w:rPr>
            </w:pPr>
          </w:p>
          <w:p w:rsidR="00286E84" w:rsidRDefault="00286E84" w:rsidP="00286E84">
            <w:pPr>
              <w:spacing w:line="312" w:lineRule="exact"/>
              <w:jc w:val="center"/>
              <w:rPr>
                <w:color w:val="000000"/>
                <w:sz w:val="26"/>
                <w:szCs w:val="26"/>
              </w:rPr>
            </w:pPr>
          </w:p>
          <w:p w:rsidR="00286E84" w:rsidRDefault="00286E84" w:rsidP="00286E84">
            <w:pPr>
              <w:spacing w:line="312" w:lineRule="exact"/>
              <w:jc w:val="center"/>
              <w:rPr>
                <w:color w:val="000000"/>
                <w:sz w:val="26"/>
                <w:szCs w:val="26"/>
              </w:rPr>
            </w:pPr>
          </w:p>
          <w:p w:rsidR="001330E6" w:rsidRPr="00050126" w:rsidRDefault="001330E6" w:rsidP="00286E84">
            <w:pPr>
              <w:spacing w:line="312" w:lineRule="exact"/>
              <w:jc w:val="center"/>
              <w:rPr>
                <w:color w:val="000000"/>
                <w:sz w:val="26"/>
                <w:szCs w:val="26"/>
              </w:rPr>
            </w:pPr>
            <w:r w:rsidRPr="00050126">
              <w:rPr>
                <w:color w:val="000000"/>
                <w:sz w:val="26"/>
                <w:szCs w:val="26"/>
              </w:rPr>
              <w:t>1400202860</w:t>
            </w:r>
          </w:p>
        </w:tc>
        <w:tc>
          <w:tcPr>
            <w:tcW w:w="709" w:type="dxa"/>
            <w:tcBorders>
              <w:top w:val="nil"/>
              <w:left w:val="nil"/>
              <w:bottom w:val="single" w:sz="4" w:space="0" w:color="000000"/>
              <w:right w:val="single" w:sz="4" w:space="0" w:color="000000"/>
            </w:tcBorders>
            <w:shd w:val="clear" w:color="auto" w:fill="auto"/>
            <w:vAlign w:val="bottom"/>
          </w:tcPr>
          <w:p w:rsidR="00286E84" w:rsidRDefault="00286E84" w:rsidP="00286E84">
            <w:pPr>
              <w:spacing w:line="312" w:lineRule="exact"/>
              <w:jc w:val="center"/>
              <w:rPr>
                <w:color w:val="000000"/>
                <w:sz w:val="26"/>
                <w:szCs w:val="26"/>
              </w:rPr>
            </w:pPr>
          </w:p>
          <w:p w:rsidR="00286E84" w:rsidRDefault="00286E84" w:rsidP="00286E84">
            <w:pPr>
              <w:spacing w:line="312" w:lineRule="exact"/>
              <w:jc w:val="center"/>
              <w:rPr>
                <w:color w:val="000000"/>
                <w:sz w:val="26"/>
                <w:szCs w:val="26"/>
              </w:rPr>
            </w:pPr>
          </w:p>
          <w:p w:rsidR="00286E84" w:rsidRDefault="00286E84" w:rsidP="00286E84">
            <w:pPr>
              <w:spacing w:line="312" w:lineRule="exact"/>
              <w:jc w:val="center"/>
              <w:rPr>
                <w:color w:val="000000"/>
                <w:sz w:val="26"/>
                <w:szCs w:val="26"/>
              </w:rPr>
            </w:pPr>
          </w:p>
          <w:p w:rsidR="00286E84" w:rsidRDefault="00286E84" w:rsidP="00286E84">
            <w:pPr>
              <w:spacing w:line="312" w:lineRule="exact"/>
              <w:jc w:val="center"/>
              <w:rPr>
                <w:color w:val="000000"/>
                <w:sz w:val="26"/>
                <w:szCs w:val="26"/>
              </w:rPr>
            </w:pPr>
          </w:p>
          <w:p w:rsidR="00286E84" w:rsidRDefault="00286E84" w:rsidP="00286E84">
            <w:pPr>
              <w:spacing w:line="312" w:lineRule="exact"/>
              <w:jc w:val="center"/>
              <w:rPr>
                <w:color w:val="000000"/>
                <w:sz w:val="26"/>
                <w:szCs w:val="26"/>
              </w:rPr>
            </w:pPr>
          </w:p>
          <w:p w:rsidR="00286E84" w:rsidRDefault="00286E84" w:rsidP="00286E84">
            <w:pPr>
              <w:spacing w:line="312" w:lineRule="exact"/>
              <w:jc w:val="center"/>
              <w:rPr>
                <w:color w:val="000000"/>
                <w:sz w:val="26"/>
                <w:szCs w:val="26"/>
              </w:rPr>
            </w:pPr>
          </w:p>
          <w:p w:rsidR="00286E84" w:rsidRDefault="00286E84" w:rsidP="00286E84">
            <w:pPr>
              <w:spacing w:line="312" w:lineRule="exact"/>
              <w:jc w:val="center"/>
              <w:rPr>
                <w:color w:val="000000"/>
                <w:sz w:val="26"/>
                <w:szCs w:val="26"/>
              </w:rPr>
            </w:pPr>
          </w:p>
          <w:p w:rsidR="00286E84" w:rsidRDefault="00286E84" w:rsidP="00286E84">
            <w:pPr>
              <w:spacing w:line="312" w:lineRule="exact"/>
              <w:jc w:val="center"/>
              <w:rPr>
                <w:color w:val="000000"/>
                <w:sz w:val="26"/>
                <w:szCs w:val="26"/>
              </w:rPr>
            </w:pPr>
          </w:p>
          <w:p w:rsidR="00286E84" w:rsidRDefault="00286E84" w:rsidP="00286E84">
            <w:pPr>
              <w:spacing w:line="312" w:lineRule="exact"/>
              <w:jc w:val="center"/>
              <w:rPr>
                <w:color w:val="000000"/>
                <w:sz w:val="26"/>
                <w:szCs w:val="26"/>
              </w:rPr>
            </w:pPr>
          </w:p>
          <w:p w:rsidR="00286E84" w:rsidRDefault="00286E84" w:rsidP="00286E84">
            <w:pPr>
              <w:spacing w:line="312" w:lineRule="exact"/>
              <w:jc w:val="center"/>
              <w:rPr>
                <w:color w:val="000000"/>
                <w:sz w:val="26"/>
                <w:szCs w:val="26"/>
              </w:rPr>
            </w:pPr>
          </w:p>
          <w:p w:rsidR="00286E84" w:rsidRDefault="00286E84" w:rsidP="00286E84">
            <w:pPr>
              <w:spacing w:line="312" w:lineRule="exact"/>
              <w:jc w:val="center"/>
              <w:rPr>
                <w:color w:val="000000"/>
                <w:sz w:val="26"/>
                <w:szCs w:val="26"/>
              </w:rPr>
            </w:pPr>
          </w:p>
          <w:p w:rsidR="00286E84" w:rsidRDefault="00286E84" w:rsidP="00286E84">
            <w:pPr>
              <w:spacing w:line="312" w:lineRule="exact"/>
              <w:jc w:val="center"/>
              <w:rPr>
                <w:color w:val="000000"/>
                <w:sz w:val="26"/>
                <w:szCs w:val="26"/>
              </w:rPr>
            </w:pPr>
          </w:p>
          <w:p w:rsidR="00286E84" w:rsidRDefault="00286E84" w:rsidP="00286E84">
            <w:pPr>
              <w:spacing w:line="312" w:lineRule="exact"/>
              <w:jc w:val="center"/>
              <w:rPr>
                <w:color w:val="000000"/>
                <w:sz w:val="26"/>
                <w:szCs w:val="26"/>
              </w:rPr>
            </w:pPr>
          </w:p>
          <w:p w:rsidR="00286E84" w:rsidRDefault="00286E84" w:rsidP="00286E84">
            <w:pPr>
              <w:spacing w:line="312" w:lineRule="exact"/>
              <w:jc w:val="center"/>
              <w:rPr>
                <w:color w:val="000000"/>
                <w:sz w:val="26"/>
                <w:szCs w:val="26"/>
              </w:rPr>
            </w:pPr>
          </w:p>
          <w:p w:rsidR="001330E6" w:rsidRPr="00050126" w:rsidRDefault="001330E6" w:rsidP="00286E84">
            <w:pPr>
              <w:spacing w:line="312" w:lineRule="exact"/>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tcPr>
          <w:p w:rsidR="00286E84" w:rsidRDefault="00286E84" w:rsidP="00286E84">
            <w:pPr>
              <w:spacing w:line="312" w:lineRule="exact"/>
              <w:jc w:val="center"/>
              <w:rPr>
                <w:color w:val="000000"/>
                <w:sz w:val="26"/>
                <w:szCs w:val="26"/>
              </w:rPr>
            </w:pPr>
          </w:p>
          <w:p w:rsidR="00286E84" w:rsidRDefault="00286E84" w:rsidP="00286E84">
            <w:pPr>
              <w:spacing w:line="312" w:lineRule="exact"/>
              <w:jc w:val="center"/>
              <w:rPr>
                <w:color w:val="000000"/>
                <w:sz w:val="26"/>
                <w:szCs w:val="26"/>
              </w:rPr>
            </w:pPr>
          </w:p>
          <w:p w:rsidR="00286E84" w:rsidRDefault="00286E84" w:rsidP="00286E84">
            <w:pPr>
              <w:spacing w:line="312" w:lineRule="exact"/>
              <w:jc w:val="center"/>
              <w:rPr>
                <w:color w:val="000000"/>
                <w:sz w:val="26"/>
                <w:szCs w:val="26"/>
              </w:rPr>
            </w:pPr>
          </w:p>
          <w:p w:rsidR="00286E84" w:rsidRDefault="00286E84" w:rsidP="00286E84">
            <w:pPr>
              <w:spacing w:line="312" w:lineRule="exact"/>
              <w:jc w:val="center"/>
              <w:rPr>
                <w:color w:val="000000"/>
                <w:sz w:val="26"/>
                <w:szCs w:val="26"/>
              </w:rPr>
            </w:pPr>
          </w:p>
          <w:p w:rsidR="00286E84" w:rsidRDefault="00286E84" w:rsidP="00286E84">
            <w:pPr>
              <w:spacing w:line="312" w:lineRule="exact"/>
              <w:jc w:val="center"/>
              <w:rPr>
                <w:color w:val="000000"/>
                <w:sz w:val="26"/>
                <w:szCs w:val="26"/>
              </w:rPr>
            </w:pPr>
          </w:p>
          <w:p w:rsidR="00286E84" w:rsidRDefault="00286E84" w:rsidP="00286E84">
            <w:pPr>
              <w:spacing w:line="312" w:lineRule="exact"/>
              <w:jc w:val="center"/>
              <w:rPr>
                <w:color w:val="000000"/>
                <w:sz w:val="26"/>
                <w:szCs w:val="26"/>
              </w:rPr>
            </w:pPr>
          </w:p>
          <w:p w:rsidR="00286E84" w:rsidRDefault="00286E84" w:rsidP="00286E84">
            <w:pPr>
              <w:spacing w:line="312" w:lineRule="exact"/>
              <w:jc w:val="center"/>
              <w:rPr>
                <w:color w:val="000000"/>
                <w:sz w:val="26"/>
                <w:szCs w:val="26"/>
              </w:rPr>
            </w:pPr>
          </w:p>
          <w:p w:rsidR="00286E84" w:rsidRDefault="00286E84" w:rsidP="00286E84">
            <w:pPr>
              <w:spacing w:line="312" w:lineRule="exact"/>
              <w:jc w:val="center"/>
              <w:rPr>
                <w:color w:val="000000"/>
                <w:sz w:val="26"/>
                <w:szCs w:val="26"/>
              </w:rPr>
            </w:pPr>
          </w:p>
          <w:p w:rsidR="00286E84" w:rsidRDefault="00286E84" w:rsidP="00286E84">
            <w:pPr>
              <w:spacing w:line="312" w:lineRule="exact"/>
              <w:jc w:val="center"/>
              <w:rPr>
                <w:color w:val="000000"/>
                <w:sz w:val="26"/>
                <w:szCs w:val="26"/>
              </w:rPr>
            </w:pPr>
          </w:p>
          <w:p w:rsidR="00286E84" w:rsidRDefault="00286E84" w:rsidP="00286E84">
            <w:pPr>
              <w:spacing w:line="312" w:lineRule="exact"/>
              <w:jc w:val="center"/>
              <w:rPr>
                <w:color w:val="000000"/>
                <w:sz w:val="26"/>
                <w:szCs w:val="26"/>
              </w:rPr>
            </w:pPr>
          </w:p>
          <w:p w:rsidR="00286E84" w:rsidRDefault="00286E84" w:rsidP="00286E84">
            <w:pPr>
              <w:spacing w:line="312" w:lineRule="exact"/>
              <w:jc w:val="center"/>
              <w:rPr>
                <w:color w:val="000000"/>
                <w:sz w:val="26"/>
                <w:szCs w:val="26"/>
              </w:rPr>
            </w:pPr>
          </w:p>
          <w:p w:rsidR="00286E84" w:rsidRDefault="00286E84" w:rsidP="00286E84">
            <w:pPr>
              <w:spacing w:line="312" w:lineRule="exact"/>
              <w:jc w:val="center"/>
              <w:rPr>
                <w:color w:val="000000"/>
                <w:sz w:val="26"/>
                <w:szCs w:val="26"/>
              </w:rPr>
            </w:pPr>
          </w:p>
          <w:p w:rsidR="00286E84" w:rsidRDefault="00286E84" w:rsidP="00286E84">
            <w:pPr>
              <w:spacing w:line="312" w:lineRule="exact"/>
              <w:jc w:val="center"/>
              <w:rPr>
                <w:color w:val="000000"/>
                <w:sz w:val="26"/>
                <w:szCs w:val="26"/>
              </w:rPr>
            </w:pPr>
          </w:p>
          <w:p w:rsidR="00286E84" w:rsidRDefault="00286E84" w:rsidP="00286E84">
            <w:pPr>
              <w:spacing w:line="312" w:lineRule="exact"/>
              <w:jc w:val="center"/>
              <w:rPr>
                <w:color w:val="000000"/>
                <w:sz w:val="26"/>
                <w:szCs w:val="26"/>
              </w:rPr>
            </w:pPr>
          </w:p>
          <w:p w:rsidR="001330E6" w:rsidRPr="00050126" w:rsidRDefault="001330E6" w:rsidP="00286E84">
            <w:pPr>
              <w:spacing w:line="312" w:lineRule="exact"/>
              <w:jc w:val="right"/>
              <w:rPr>
                <w:color w:val="000000"/>
                <w:sz w:val="26"/>
                <w:szCs w:val="26"/>
              </w:rPr>
            </w:pPr>
            <w:r w:rsidRPr="00050126">
              <w:rPr>
                <w:color w:val="000000"/>
                <w:sz w:val="26"/>
                <w:szCs w:val="26"/>
              </w:rPr>
              <w:t>24 604,80</w:t>
            </w:r>
          </w:p>
        </w:tc>
        <w:tc>
          <w:tcPr>
            <w:tcW w:w="2126" w:type="dxa"/>
            <w:tcBorders>
              <w:top w:val="nil"/>
              <w:left w:val="nil"/>
              <w:bottom w:val="single" w:sz="4" w:space="0" w:color="000000"/>
              <w:right w:val="single" w:sz="4" w:space="0" w:color="000000"/>
            </w:tcBorders>
            <w:shd w:val="clear" w:color="auto" w:fill="auto"/>
            <w:vAlign w:val="bottom"/>
          </w:tcPr>
          <w:p w:rsidR="00286E84" w:rsidRDefault="00286E84" w:rsidP="00286E84">
            <w:pPr>
              <w:spacing w:line="312" w:lineRule="exact"/>
              <w:jc w:val="center"/>
              <w:rPr>
                <w:color w:val="000000"/>
                <w:sz w:val="26"/>
                <w:szCs w:val="26"/>
              </w:rPr>
            </w:pPr>
          </w:p>
          <w:p w:rsidR="00286E84" w:rsidRDefault="00286E84" w:rsidP="00286E84">
            <w:pPr>
              <w:spacing w:line="312" w:lineRule="exact"/>
              <w:jc w:val="center"/>
              <w:rPr>
                <w:color w:val="000000"/>
                <w:sz w:val="26"/>
                <w:szCs w:val="26"/>
              </w:rPr>
            </w:pPr>
          </w:p>
          <w:p w:rsidR="00286E84" w:rsidRDefault="00286E84" w:rsidP="00286E84">
            <w:pPr>
              <w:spacing w:line="312" w:lineRule="exact"/>
              <w:jc w:val="center"/>
              <w:rPr>
                <w:color w:val="000000"/>
                <w:sz w:val="26"/>
                <w:szCs w:val="26"/>
              </w:rPr>
            </w:pPr>
          </w:p>
          <w:p w:rsidR="00286E84" w:rsidRDefault="00286E84" w:rsidP="00286E84">
            <w:pPr>
              <w:spacing w:line="312" w:lineRule="exact"/>
              <w:jc w:val="center"/>
              <w:rPr>
                <w:color w:val="000000"/>
                <w:sz w:val="26"/>
                <w:szCs w:val="26"/>
              </w:rPr>
            </w:pPr>
          </w:p>
          <w:p w:rsidR="00286E84" w:rsidRDefault="00286E84" w:rsidP="00286E84">
            <w:pPr>
              <w:spacing w:line="312" w:lineRule="exact"/>
              <w:jc w:val="center"/>
              <w:rPr>
                <w:color w:val="000000"/>
                <w:sz w:val="26"/>
                <w:szCs w:val="26"/>
              </w:rPr>
            </w:pPr>
          </w:p>
          <w:p w:rsidR="00286E84" w:rsidRDefault="00286E84" w:rsidP="00286E84">
            <w:pPr>
              <w:spacing w:line="312" w:lineRule="exact"/>
              <w:jc w:val="center"/>
              <w:rPr>
                <w:color w:val="000000"/>
                <w:sz w:val="26"/>
                <w:szCs w:val="26"/>
              </w:rPr>
            </w:pPr>
          </w:p>
          <w:p w:rsidR="00286E84" w:rsidRDefault="00286E84" w:rsidP="00286E84">
            <w:pPr>
              <w:spacing w:line="312" w:lineRule="exact"/>
              <w:jc w:val="center"/>
              <w:rPr>
                <w:color w:val="000000"/>
                <w:sz w:val="26"/>
                <w:szCs w:val="26"/>
              </w:rPr>
            </w:pPr>
          </w:p>
          <w:p w:rsidR="00286E84" w:rsidRDefault="00286E84" w:rsidP="00286E84">
            <w:pPr>
              <w:spacing w:line="312" w:lineRule="exact"/>
              <w:jc w:val="center"/>
              <w:rPr>
                <w:color w:val="000000"/>
                <w:sz w:val="26"/>
                <w:szCs w:val="26"/>
              </w:rPr>
            </w:pPr>
          </w:p>
          <w:p w:rsidR="00286E84" w:rsidRDefault="00286E84" w:rsidP="00286E84">
            <w:pPr>
              <w:spacing w:line="312" w:lineRule="exact"/>
              <w:jc w:val="center"/>
              <w:rPr>
                <w:color w:val="000000"/>
                <w:sz w:val="26"/>
                <w:szCs w:val="26"/>
              </w:rPr>
            </w:pPr>
          </w:p>
          <w:p w:rsidR="00286E84" w:rsidRDefault="00286E84" w:rsidP="00286E84">
            <w:pPr>
              <w:spacing w:line="312" w:lineRule="exact"/>
              <w:jc w:val="center"/>
              <w:rPr>
                <w:color w:val="000000"/>
                <w:sz w:val="26"/>
                <w:szCs w:val="26"/>
              </w:rPr>
            </w:pPr>
          </w:p>
          <w:p w:rsidR="00286E84" w:rsidRDefault="00286E84" w:rsidP="00286E84">
            <w:pPr>
              <w:spacing w:line="312" w:lineRule="exact"/>
              <w:jc w:val="center"/>
              <w:rPr>
                <w:color w:val="000000"/>
                <w:sz w:val="26"/>
                <w:szCs w:val="26"/>
              </w:rPr>
            </w:pPr>
          </w:p>
          <w:p w:rsidR="00286E84" w:rsidRDefault="00286E84" w:rsidP="00286E84">
            <w:pPr>
              <w:spacing w:line="312" w:lineRule="exact"/>
              <w:jc w:val="center"/>
              <w:rPr>
                <w:color w:val="000000"/>
                <w:sz w:val="26"/>
                <w:szCs w:val="26"/>
              </w:rPr>
            </w:pPr>
          </w:p>
          <w:p w:rsidR="00286E84" w:rsidRDefault="00286E84" w:rsidP="00286E84">
            <w:pPr>
              <w:spacing w:line="312" w:lineRule="exact"/>
              <w:jc w:val="center"/>
              <w:rPr>
                <w:color w:val="000000"/>
                <w:sz w:val="26"/>
                <w:szCs w:val="26"/>
              </w:rPr>
            </w:pPr>
          </w:p>
          <w:p w:rsidR="00286E84" w:rsidRDefault="00286E84" w:rsidP="00286E84">
            <w:pPr>
              <w:spacing w:line="312" w:lineRule="exact"/>
              <w:jc w:val="center"/>
              <w:rPr>
                <w:color w:val="000000"/>
                <w:sz w:val="26"/>
                <w:szCs w:val="26"/>
              </w:rPr>
            </w:pPr>
          </w:p>
          <w:p w:rsidR="001330E6" w:rsidRPr="00050126" w:rsidRDefault="001330E6" w:rsidP="00286E84">
            <w:pPr>
              <w:spacing w:line="312" w:lineRule="exact"/>
              <w:jc w:val="right"/>
              <w:rPr>
                <w:color w:val="000000"/>
                <w:sz w:val="26"/>
                <w:szCs w:val="26"/>
              </w:rPr>
            </w:pPr>
            <w:r w:rsidRPr="00050126">
              <w:rPr>
                <w:color w:val="000000"/>
                <w:sz w:val="26"/>
                <w:szCs w:val="26"/>
              </w:rPr>
              <w:t>18 000,00</w:t>
            </w:r>
          </w:p>
        </w:tc>
        <w:tc>
          <w:tcPr>
            <w:tcW w:w="2153" w:type="dxa"/>
            <w:tcBorders>
              <w:top w:val="nil"/>
              <w:left w:val="nil"/>
              <w:bottom w:val="single" w:sz="4" w:space="0" w:color="000000"/>
              <w:right w:val="single" w:sz="4" w:space="0" w:color="000000"/>
            </w:tcBorders>
            <w:shd w:val="clear" w:color="auto" w:fill="auto"/>
            <w:vAlign w:val="bottom"/>
          </w:tcPr>
          <w:p w:rsidR="00286E84" w:rsidRDefault="00286E84" w:rsidP="00286E84">
            <w:pPr>
              <w:spacing w:line="312" w:lineRule="exact"/>
              <w:jc w:val="center"/>
              <w:rPr>
                <w:color w:val="000000"/>
                <w:sz w:val="26"/>
                <w:szCs w:val="26"/>
              </w:rPr>
            </w:pPr>
          </w:p>
          <w:p w:rsidR="00286E84" w:rsidRDefault="00286E84" w:rsidP="00286E84">
            <w:pPr>
              <w:spacing w:line="312" w:lineRule="exact"/>
              <w:jc w:val="center"/>
              <w:rPr>
                <w:color w:val="000000"/>
                <w:sz w:val="26"/>
                <w:szCs w:val="26"/>
              </w:rPr>
            </w:pPr>
          </w:p>
          <w:p w:rsidR="00286E84" w:rsidRDefault="00286E84" w:rsidP="00286E84">
            <w:pPr>
              <w:spacing w:line="312" w:lineRule="exact"/>
              <w:jc w:val="center"/>
              <w:rPr>
                <w:color w:val="000000"/>
                <w:sz w:val="26"/>
                <w:szCs w:val="26"/>
              </w:rPr>
            </w:pPr>
          </w:p>
          <w:p w:rsidR="00286E84" w:rsidRDefault="00286E84" w:rsidP="00286E84">
            <w:pPr>
              <w:spacing w:line="312" w:lineRule="exact"/>
              <w:jc w:val="center"/>
              <w:rPr>
                <w:color w:val="000000"/>
                <w:sz w:val="26"/>
                <w:szCs w:val="26"/>
              </w:rPr>
            </w:pPr>
          </w:p>
          <w:p w:rsidR="00286E84" w:rsidRDefault="00286E84" w:rsidP="00286E84">
            <w:pPr>
              <w:spacing w:line="312" w:lineRule="exact"/>
              <w:jc w:val="center"/>
              <w:rPr>
                <w:color w:val="000000"/>
                <w:sz w:val="26"/>
                <w:szCs w:val="26"/>
              </w:rPr>
            </w:pPr>
          </w:p>
          <w:p w:rsidR="00286E84" w:rsidRDefault="00286E84" w:rsidP="00286E84">
            <w:pPr>
              <w:spacing w:line="312" w:lineRule="exact"/>
              <w:jc w:val="center"/>
              <w:rPr>
                <w:color w:val="000000"/>
                <w:sz w:val="26"/>
                <w:szCs w:val="26"/>
              </w:rPr>
            </w:pPr>
          </w:p>
          <w:p w:rsidR="00286E84" w:rsidRDefault="00286E84" w:rsidP="00286E84">
            <w:pPr>
              <w:spacing w:line="312" w:lineRule="exact"/>
              <w:jc w:val="center"/>
              <w:rPr>
                <w:color w:val="000000"/>
                <w:sz w:val="26"/>
                <w:szCs w:val="26"/>
              </w:rPr>
            </w:pPr>
          </w:p>
          <w:p w:rsidR="00286E84" w:rsidRDefault="00286E84" w:rsidP="00286E84">
            <w:pPr>
              <w:spacing w:line="312" w:lineRule="exact"/>
              <w:jc w:val="center"/>
              <w:rPr>
                <w:color w:val="000000"/>
                <w:sz w:val="26"/>
                <w:szCs w:val="26"/>
              </w:rPr>
            </w:pPr>
          </w:p>
          <w:p w:rsidR="00286E84" w:rsidRDefault="00286E84" w:rsidP="00286E84">
            <w:pPr>
              <w:spacing w:line="312" w:lineRule="exact"/>
              <w:jc w:val="center"/>
              <w:rPr>
                <w:color w:val="000000"/>
                <w:sz w:val="26"/>
                <w:szCs w:val="26"/>
              </w:rPr>
            </w:pPr>
          </w:p>
          <w:p w:rsidR="00286E84" w:rsidRDefault="00286E84" w:rsidP="00286E84">
            <w:pPr>
              <w:spacing w:line="312" w:lineRule="exact"/>
              <w:jc w:val="center"/>
              <w:rPr>
                <w:color w:val="000000"/>
                <w:sz w:val="26"/>
                <w:szCs w:val="26"/>
              </w:rPr>
            </w:pPr>
          </w:p>
          <w:p w:rsidR="00286E84" w:rsidRDefault="00286E84" w:rsidP="00286E84">
            <w:pPr>
              <w:spacing w:line="312" w:lineRule="exact"/>
              <w:jc w:val="center"/>
              <w:rPr>
                <w:color w:val="000000"/>
                <w:sz w:val="26"/>
                <w:szCs w:val="26"/>
              </w:rPr>
            </w:pPr>
          </w:p>
          <w:p w:rsidR="00286E84" w:rsidRDefault="00286E84" w:rsidP="00286E84">
            <w:pPr>
              <w:spacing w:line="312" w:lineRule="exact"/>
              <w:jc w:val="center"/>
              <w:rPr>
                <w:color w:val="000000"/>
                <w:sz w:val="26"/>
                <w:szCs w:val="26"/>
              </w:rPr>
            </w:pPr>
          </w:p>
          <w:p w:rsidR="00286E84" w:rsidRDefault="00286E84" w:rsidP="00286E84">
            <w:pPr>
              <w:spacing w:line="312" w:lineRule="exact"/>
              <w:jc w:val="center"/>
              <w:rPr>
                <w:color w:val="000000"/>
                <w:sz w:val="26"/>
                <w:szCs w:val="26"/>
              </w:rPr>
            </w:pPr>
          </w:p>
          <w:p w:rsidR="00286E84" w:rsidRDefault="00286E84" w:rsidP="00286E84">
            <w:pPr>
              <w:spacing w:line="312" w:lineRule="exact"/>
              <w:jc w:val="center"/>
              <w:rPr>
                <w:color w:val="000000"/>
                <w:sz w:val="26"/>
                <w:szCs w:val="26"/>
              </w:rPr>
            </w:pPr>
          </w:p>
          <w:p w:rsidR="001330E6" w:rsidRPr="00050126" w:rsidRDefault="001330E6" w:rsidP="00286E84">
            <w:pPr>
              <w:spacing w:line="312" w:lineRule="exact"/>
              <w:jc w:val="right"/>
              <w:rPr>
                <w:color w:val="000000"/>
                <w:sz w:val="26"/>
                <w:szCs w:val="26"/>
              </w:rPr>
            </w:pPr>
            <w:r w:rsidRPr="00050126">
              <w:rPr>
                <w:color w:val="000000"/>
                <w:sz w:val="26"/>
                <w:szCs w:val="26"/>
              </w:rPr>
              <w:t>19 674,73</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color w:val="000000"/>
                <w:sz w:val="26"/>
                <w:szCs w:val="26"/>
              </w:rPr>
            </w:pPr>
            <w:r w:rsidRPr="00050126">
              <w:rPr>
                <w:color w:val="000000"/>
                <w:sz w:val="26"/>
                <w:szCs w:val="26"/>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885</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11</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1400202860</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600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24 604,80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18 000,00</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19 674,73</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color w:val="000000"/>
                <w:sz w:val="26"/>
                <w:szCs w:val="26"/>
              </w:rPr>
            </w:pPr>
            <w:r w:rsidRPr="00050126">
              <w:rPr>
                <w:color w:val="000000"/>
                <w:sz w:val="26"/>
                <w:szCs w:val="2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885</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11</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1400202860</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630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24 604,80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18 000,00</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19 674,73</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color w:val="000000"/>
                <w:sz w:val="26"/>
                <w:szCs w:val="26"/>
              </w:rPr>
            </w:pPr>
            <w:r w:rsidRPr="00050126">
              <w:rPr>
                <w:color w:val="000000"/>
                <w:sz w:val="26"/>
                <w:szCs w:val="26"/>
              </w:rPr>
              <w:t xml:space="preserve">Региональный проект </w:t>
            </w:r>
            <w:r w:rsidR="003B7334" w:rsidRPr="00050126">
              <w:rPr>
                <w:color w:val="000000"/>
                <w:sz w:val="26"/>
                <w:szCs w:val="26"/>
              </w:rPr>
              <w:t>«</w:t>
            </w:r>
            <w:r w:rsidRPr="00050126">
              <w:rPr>
                <w:color w:val="000000"/>
                <w:sz w:val="26"/>
                <w:szCs w:val="26"/>
              </w:rPr>
              <w:t>Акселерация субъектов малого и среднего предпринимательства</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885</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11</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140I500000</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257 731,96</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color w:val="000000"/>
                <w:sz w:val="26"/>
                <w:szCs w:val="26"/>
              </w:rPr>
            </w:pPr>
            <w:r w:rsidRPr="00050126">
              <w:rPr>
                <w:color w:val="000000"/>
                <w:sz w:val="26"/>
                <w:szCs w:val="26"/>
              </w:rPr>
              <w:t>Государственная поддержка малого и среднего предпринимательства в субъектах Российской Федерации (субсидии управляющим компаниям и застройщикам индустриальных (промышленных) парков на создание и (или) развитие частных индустриальных (промышленных) парков на территории Хабаровского края)</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885</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11</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140I555271</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257 731,96</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color w:val="000000"/>
                <w:sz w:val="26"/>
                <w:szCs w:val="26"/>
              </w:rPr>
            </w:pPr>
            <w:r w:rsidRPr="00050126">
              <w:rPr>
                <w:color w:val="000000"/>
                <w:sz w:val="26"/>
                <w:szCs w:val="26"/>
              </w:rPr>
              <w:t>Иные бюджетные ассигнования</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885</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11</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140I555271</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800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257 731,96</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color w:val="000000"/>
                <w:sz w:val="26"/>
                <w:szCs w:val="26"/>
              </w:rPr>
            </w:pPr>
            <w:r w:rsidRPr="00050126">
              <w:rPr>
                <w:color w:val="000000"/>
                <w:sz w:val="26"/>
                <w:szCs w:val="26"/>
              </w:rPr>
              <w:t xml:space="preserve">Субсидии юридическим лицам (кроме некоммерческих организаций), индивидуальным предпринимателям, физическим </w:t>
            </w:r>
            <w:r w:rsidR="00947C88">
              <w:rPr>
                <w:color w:val="000000"/>
                <w:sz w:val="26"/>
                <w:szCs w:val="26"/>
              </w:rPr>
              <w:t xml:space="preserve">лицам – производителям </w:t>
            </w:r>
            <w:r w:rsidRPr="00050126">
              <w:rPr>
                <w:color w:val="000000"/>
                <w:sz w:val="26"/>
                <w:szCs w:val="26"/>
              </w:rPr>
              <w:t>товаров, работ, услуг</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885</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11</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140I555271</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810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257 731,96</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color w:val="000000"/>
                <w:sz w:val="26"/>
                <w:szCs w:val="26"/>
              </w:rPr>
            </w:pPr>
            <w:r w:rsidRPr="00050126">
              <w:rPr>
                <w:color w:val="000000"/>
                <w:sz w:val="26"/>
                <w:szCs w:val="26"/>
              </w:rPr>
              <w:t xml:space="preserve">Подпрограмма </w:t>
            </w:r>
            <w:r w:rsidR="003B7334" w:rsidRPr="00050126">
              <w:rPr>
                <w:color w:val="000000"/>
                <w:sz w:val="26"/>
                <w:szCs w:val="26"/>
              </w:rPr>
              <w:t>«</w:t>
            </w:r>
            <w:r w:rsidRPr="00050126">
              <w:rPr>
                <w:color w:val="000000"/>
                <w:sz w:val="26"/>
                <w:szCs w:val="26"/>
              </w:rPr>
              <w:t>Создание и развитие инновационного территориального кластера авиастроения и судостроения Хабаровского края</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885</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11</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1410000000</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10 200,00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8 633,52</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7 800,00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color w:val="000000"/>
                <w:sz w:val="26"/>
                <w:szCs w:val="26"/>
              </w:rPr>
            </w:pPr>
            <w:r w:rsidRPr="00050126">
              <w:rPr>
                <w:color w:val="000000"/>
                <w:sz w:val="26"/>
                <w:szCs w:val="26"/>
              </w:rPr>
              <w:t xml:space="preserve">Субсидии на осуществление сопровождения развития инновационного территориального кластера авиастроения и судостроения Хабаровского края в рамках подпрограммы </w:t>
            </w:r>
            <w:r w:rsidR="003B7334" w:rsidRPr="00050126">
              <w:rPr>
                <w:color w:val="000000"/>
                <w:sz w:val="26"/>
                <w:szCs w:val="26"/>
              </w:rPr>
              <w:t>«</w:t>
            </w:r>
            <w:r w:rsidRPr="00050126">
              <w:rPr>
                <w:color w:val="000000"/>
                <w:sz w:val="26"/>
                <w:szCs w:val="26"/>
              </w:rPr>
              <w:t>Создание и развитие инновационного территориального кластера авиастроения и судостроения Хабаровского края</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885</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11</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1410002820</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3 000,00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2 933,52</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2 800,00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color w:val="000000"/>
                <w:sz w:val="26"/>
                <w:szCs w:val="26"/>
              </w:rPr>
            </w:pPr>
            <w:r w:rsidRPr="00050126">
              <w:rPr>
                <w:color w:val="000000"/>
                <w:sz w:val="26"/>
                <w:szCs w:val="26"/>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885</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11</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1410002820</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600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3 000,00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2 933,52</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2 800,00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color w:val="000000"/>
                <w:sz w:val="26"/>
                <w:szCs w:val="26"/>
              </w:rPr>
            </w:pPr>
            <w:r w:rsidRPr="00050126">
              <w:rPr>
                <w:color w:val="000000"/>
                <w:sz w:val="26"/>
                <w:szCs w:val="2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0" w:type="dxa"/>
            <w:tcBorders>
              <w:top w:val="nil"/>
              <w:left w:val="nil"/>
              <w:bottom w:val="single" w:sz="4" w:space="0" w:color="000000"/>
              <w:right w:val="single" w:sz="4" w:space="0" w:color="000000"/>
            </w:tcBorders>
            <w:shd w:val="clear" w:color="auto" w:fill="auto"/>
            <w:vAlign w:val="bottom"/>
          </w:tcPr>
          <w:p w:rsidR="00286E84" w:rsidRDefault="00286E84" w:rsidP="00050126">
            <w:pPr>
              <w:jc w:val="center"/>
              <w:rPr>
                <w:color w:val="000000"/>
                <w:sz w:val="26"/>
                <w:szCs w:val="26"/>
              </w:rPr>
            </w:pPr>
          </w:p>
          <w:p w:rsidR="00286E84" w:rsidRDefault="00286E84" w:rsidP="00050126">
            <w:pPr>
              <w:jc w:val="center"/>
              <w:rPr>
                <w:color w:val="000000"/>
                <w:sz w:val="26"/>
                <w:szCs w:val="26"/>
              </w:rPr>
            </w:pPr>
          </w:p>
          <w:p w:rsidR="00286E84" w:rsidRDefault="00286E84" w:rsidP="00050126">
            <w:pPr>
              <w:jc w:val="center"/>
              <w:rPr>
                <w:color w:val="000000"/>
                <w:sz w:val="26"/>
                <w:szCs w:val="26"/>
              </w:rPr>
            </w:pPr>
          </w:p>
          <w:p w:rsidR="00286E84" w:rsidRDefault="00286E84" w:rsidP="00050126">
            <w:pPr>
              <w:jc w:val="center"/>
              <w:rPr>
                <w:color w:val="000000"/>
                <w:sz w:val="26"/>
                <w:szCs w:val="26"/>
              </w:rPr>
            </w:pPr>
          </w:p>
          <w:p w:rsidR="00286E84" w:rsidRDefault="00286E84" w:rsidP="00050126">
            <w:pPr>
              <w:jc w:val="center"/>
              <w:rPr>
                <w:color w:val="000000"/>
                <w:sz w:val="26"/>
                <w:szCs w:val="26"/>
              </w:rPr>
            </w:pPr>
          </w:p>
          <w:p w:rsidR="00286E84" w:rsidRDefault="00286E84" w:rsidP="0005012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885</w:t>
            </w:r>
          </w:p>
        </w:tc>
        <w:tc>
          <w:tcPr>
            <w:tcW w:w="542" w:type="dxa"/>
            <w:tcBorders>
              <w:top w:val="nil"/>
              <w:left w:val="nil"/>
              <w:bottom w:val="single" w:sz="4" w:space="0" w:color="000000"/>
              <w:right w:val="single" w:sz="4" w:space="0" w:color="000000"/>
            </w:tcBorders>
            <w:shd w:val="clear" w:color="auto" w:fill="auto"/>
            <w:vAlign w:val="bottom"/>
          </w:tcPr>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tcPr>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11</w:t>
            </w:r>
          </w:p>
        </w:tc>
        <w:tc>
          <w:tcPr>
            <w:tcW w:w="1701" w:type="dxa"/>
            <w:tcBorders>
              <w:top w:val="nil"/>
              <w:left w:val="nil"/>
              <w:bottom w:val="single" w:sz="4" w:space="0" w:color="000000"/>
              <w:right w:val="single" w:sz="4" w:space="0" w:color="000000"/>
            </w:tcBorders>
            <w:shd w:val="clear" w:color="auto" w:fill="auto"/>
            <w:vAlign w:val="bottom"/>
          </w:tcPr>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1410002820</w:t>
            </w:r>
          </w:p>
        </w:tc>
        <w:tc>
          <w:tcPr>
            <w:tcW w:w="709" w:type="dxa"/>
            <w:tcBorders>
              <w:top w:val="nil"/>
              <w:left w:val="nil"/>
              <w:bottom w:val="single" w:sz="4" w:space="0" w:color="000000"/>
              <w:right w:val="single" w:sz="4" w:space="0" w:color="000000"/>
            </w:tcBorders>
            <w:shd w:val="clear" w:color="auto" w:fill="auto"/>
            <w:vAlign w:val="bottom"/>
          </w:tcPr>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630</w:t>
            </w:r>
          </w:p>
        </w:tc>
        <w:tc>
          <w:tcPr>
            <w:tcW w:w="2126" w:type="dxa"/>
            <w:tcBorders>
              <w:top w:val="nil"/>
              <w:left w:val="nil"/>
              <w:bottom w:val="single" w:sz="4" w:space="0" w:color="000000"/>
              <w:right w:val="single" w:sz="4" w:space="0" w:color="000000"/>
            </w:tcBorders>
            <w:shd w:val="clear" w:color="auto" w:fill="auto"/>
            <w:vAlign w:val="bottom"/>
          </w:tcPr>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3 000,00</w:t>
            </w:r>
          </w:p>
        </w:tc>
        <w:tc>
          <w:tcPr>
            <w:tcW w:w="2126" w:type="dxa"/>
            <w:tcBorders>
              <w:top w:val="nil"/>
              <w:left w:val="nil"/>
              <w:bottom w:val="single" w:sz="4" w:space="0" w:color="000000"/>
              <w:right w:val="single" w:sz="4" w:space="0" w:color="000000"/>
            </w:tcBorders>
            <w:shd w:val="clear" w:color="auto" w:fill="auto"/>
            <w:vAlign w:val="bottom"/>
          </w:tcPr>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2 933,52</w:t>
            </w:r>
          </w:p>
        </w:tc>
        <w:tc>
          <w:tcPr>
            <w:tcW w:w="2153" w:type="dxa"/>
            <w:tcBorders>
              <w:top w:val="nil"/>
              <w:left w:val="nil"/>
              <w:bottom w:val="single" w:sz="4" w:space="0" w:color="000000"/>
              <w:right w:val="single" w:sz="4" w:space="0" w:color="000000"/>
            </w:tcBorders>
            <w:shd w:val="clear" w:color="auto" w:fill="auto"/>
            <w:vAlign w:val="bottom"/>
          </w:tcPr>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2 800,00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color w:val="000000"/>
                <w:sz w:val="26"/>
                <w:szCs w:val="26"/>
              </w:rPr>
            </w:pPr>
            <w:r w:rsidRPr="00050126">
              <w:rPr>
                <w:color w:val="000000"/>
                <w:sz w:val="26"/>
                <w:szCs w:val="26"/>
              </w:rPr>
              <w:t xml:space="preserve">Субсидии на организацию и проведение ежегодного краевого конкурса молодежных инновационных команд </w:t>
            </w:r>
            <w:r w:rsidR="003B7334" w:rsidRPr="00050126">
              <w:rPr>
                <w:color w:val="000000"/>
                <w:sz w:val="26"/>
                <w:szCs w:val="26"/>
              </w:rPr>
              <w:t>«</w:t>
            </w:r>
            <w:r w:rsidRPr="00050126">
              <w:rPr>
                <w:color w:val="000000"/>
                <w:sz w:val="26"/>
                <w:szCs w:val="26"/>
              </w:rPr>
              <w:t>КУБ</w:t>
            </w:r>
            <w:r w:rsidR="003B7334" w:rsidRPr="00050126">
              <w:rPr>
                <w:color w:val="000000"/>
                <w:sz w:val="26"/>
                <w:szCs w:val="26"/>
              </w:rPr>
              <w:t>»</w:t>
            </w:r>
            <w:r w:rsidRPr="00050126">
              <w:rPr>
                <w:color w:val="000000"/>
                <w:sz w:val="26"/>
                <w:szCs w:val="26"/>
              </w:rPr>
              <w:t xml:space="preserve"> в интересах развития инновационного территориального кластера авиастроения и судостроения Хабаровского края в рамках подпрограммы </w:t>
            </w:r>
            <w:r w:rsidR="003B7334" w:rsidRPr="00050126">
              <w:rPr>
                <w:color w:val="000000"/>
                <w:sz w:val="26"/>
                <w:szCs w:val="26"/>
              </w:rPr>
              <w:t>«</w:t>
            </w:r>
            <w:r w:rsidRPr="00050126">
              <w:rPr>
                <w:color w:val="000000"/>
                <w:sz w:val="26"/>
                <w:szCs w:val="26"/>
              </w:rPr>
              <w:t>Создание и развитие инновационного территориального кластера авиастроения и судостроения Хабаровского края</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885</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11</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1410002830</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3 200,00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2 800,00</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2 500,00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color w:val="000000"/>
                <w:sz w:val="26"/>
                <w:szCs w:val="26"/>
              </w:rPr>
            </w:pPr>
            <w:r w:rsidRPr="00050126">
              <w:rPr>
                <w:color w:val="000000"/>
                <w:sz w:val="26"/>
                <w:szCs w:val="26"/>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885</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11</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1410002830</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600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3 200,00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2 800,00</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2 500,00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color w:val="000000"/>
                <w:sz w:val="26"/>
                <w:szCs w:val="26"/>
              </w:rPr>
            </w:pPr>
            <w:r w:rsidRPr="00050126">
              <w:rPr>
                <w:color w:val="000000"/>
                <w:sz w:val="26"/>
                <w:szCs w:val="2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885</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11</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1410002830</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630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3 200,00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2 800,00</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2 500,00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286E84">
            <w:pPr>
              <w:ind w:right="-79"/>
              <w:jc w:val="both"/>
              <w:rPr>
                <w:color w:val="000000"/>
                <w:sz w:val="26"/>
                <w:szCs w:val="26"/>
              </w:rPr>
            </w:pPr>
            <w:r w:rsidRPr="00050126">
              <w:rPr>
                <w:color w:val="000000"/>
                <w:sz w:val="26"/>
                <w:szCs w:val="26"/>
              </w:rPr>
              <w:t xml:space="preserve">Субсидии на организацию и проведение в г. Комсомольске-на-Амуре ежегодного общероссийского конгресса инженеров </w:t>
            </w:r>
            <w:r w:rsidR="003B7334" w:rsidRPr="00050126">
              <w:rPr>
                <w:color w:val="000000"/>
                <w:sz w:val="26"/>
                <w:szCs w:val="26"/>
              </w:rPr>
              <w:t>«</w:t>
            </w:r>
            <w:r w:rsidRPr="00050126">
              <w:rPr>
                <w:color w:val="000000"/>
                <w:sz w:val="26"/>
                <w:szCs w:val="26"/>
              </w:rPr>
              <w:t xml:space="preserve">Наука </w:t>
            </w:r>
            <w:r w:rsidR="00286E84">
              <w:rPr>
                <w:color w:val="000000"/>
                <w:sz w:val="26"/>
                <w:szCs w:val="26"/>
              </w:rPr>
              <w:t>–</w:t>
            </w:r>
            <w:r w:rsidRPr="00050126">
              <w:rPr>
                <w:color w:val="000000"/>
                <w:sz w:val="26"/>
                <w:szCs w:val="26"/>
              </w:rPr>
              <w:t xml:space="preserve"> Инженер </w:t>
            </w:r>
            <w:r w:rsidR="00286E84">
              <w:rPr>
                <w:color w:val="000000"/>
                <w:sz w:val="26"/>
                <w:szCs w:val="26"/>
              </w:rPr>
              <w:t>–</w:t>
            </w:r>
            <w:r w:rsidRPr="00050126">
              <w:rPr>
                <w:color w:val="000000"/>
                <w:sz w:val="26"/>
                <w:szCs w:val="26"/>
              </w:rPr>
              <w:t xml:space="preserve"> Промышленность</w:t>
            </w:r>
            <w:r w:rsidR="003B7334" w:rsidRPr="00050126">
              <w:rPr>
                <w:color w:val="000000"/>
                <w:sz w:val="26"/>
                <w:szCs w:val="26"/>
              </w:rPr>
              <w:t>»</w:t>
            </w:r>
            <w:r w:rsidRPr="00050126">
              <w:rPr>
                <w:color w:val="000000"/>
                <w:sz w:val="26"/>
                <w:szCs w:val="26"/>
              </w:rPr>
              <w:t xml:space="preserve"> в рамках подпрограммы </w:t>
            </w:r>
            <w:r w:rsidR="003B7334" w:rsidRPr="00050126">
              <w:rPr>
                <w:color w:val="000000"/>
                <w:sz w:val="26"/>
                <w:szCs w:val="26"/>
              </w:rPr>
              <w:t>«</w:t>
            </w:r>
            <w:r w:rsidRPr="00050126">
              <w:rPr>
                <w:color w:val="000000"/>
                <w:sz w:val="26"/>
                <w:szCs w:val="26"/>
              </w:rPr>
              <w:t>Создание и развитие инновационного территориального кластера авиастроения и судостроения Хабаровского края</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tcPr>
          <w:p w:rsidR="00286E84" w:rsidRDefault="00286E84" w:rsidP="00050126">
            <w:pPr>
              <w:jc w:val="center"/>
              <w:rPr>
                <w:color w:val="000000"/>
                <w:sz w:val="26"/>
                <w:szCs w:val="26"/>
              </w:rPr>
            </w:pPr>
          </w:p>
          <w:p w:rsidR="00286E84" w:rsidRDefault="00286E84" w:rsidP="00050126">
            <w:pPr>
              <w:jc w:val="center"/>
              <w:rPr>
                <w:color w:val="000000"/>
                <w:sz w:val="26"/>
                <w:szCs w:val="26"/>
              </w:rPr>
            </w:pPr>
          </w:p>
          <w:p w:rsidR="00286E84" w:rsidRDefault="00286E84" w:rsidP="00050126">
            <w:pPr>
              <w:jc w:val="center"/>
              <w:rPr>
                <w:color w:val="000000"/>
                <w:sz w:val="26"/>
                <w:szCs w:val="26"/>
              </w:rPr>
            </w:pPr>
          </w:p>
          <w:p w:rsidR="00286E84" w:rsidRDefault="00286E84" w:rsidP="00050126">
            <w:pPr>
              <w:jc w:val="center"/>
              <w:rPr>
                <w:color w:val="000000"/>
                <w:sz w:val="26"/>
                <w:szCs w:val="26"/>
              </w:rPr>
            </w:pPr>
          </w:p>
          <w:p w:rsidR="00286E84" w:rsidRDefault="00286E84" w:rsidP="00050126">
            <w:pPr>
              <w:jc w:val="center"/>
              <w:rPr>
                <w:color w:val="000000"/>
                <w:sz w:val="26"/>
                <w:szCs w:val="26"/>
              </w:rPr>
            </w:pPr>
          </w:p>
          <w:p w:rsidR="00286E84" w:rsidRDefault="00286E84" w:rsidP="00050126">
            <w:pPr>
              <w:jc w:val="center"/>
              <w:rPr>
                <w:color w:val="000000"/>
                <w:sz w:val="26"/>
                <w:szCs w:val="26"/>
              </w:rPr>
            </w:pPr>
          </w:p>
          <w:p w:rsidR="00286E84" w:rsidRDefault="00286E84" w:rsidP="00050126">
            <w:pPr>
              <w:jc w:val="center"/>
              <w:rPr>
                <w:color w:val="000000"/>
                <w:sz w:val="26"/>
                <w:szCs w:val="26"/>
              </w:rPr>
            </w:pPr>
          </w:p>
          <w:p w:rsidR="00286E84" w:rsidRDefault="00286E84" w:rsidP="00050126">
            <w:pPr>
              <w:jc w:val="center"/>
              <w:rPr>
                <w:color w:val="000000"/>
                <w:sz w:val="26"/>
                <w:szCs w:val="26"/>
              </w:rPr>
            </w:pPr>
          </w:p>
          <w:p w:rsidR="00286E84" w:rsidRDefault="00286E84" w:rsidP="00050126">
            <w:pPr>
              <w:jc w:val="center"/>
              <w:rPr>
                <w:color w:val="000000"/>
                <w:sz w:val="26"/>
                <w:szCs w:val="26"/>
              </w:rPr>
            </w:pPr>
          </w:p>
          <w:p w:rsidR="00286E84" w:rsidRDefault="00286E84" w:rsidP="0005012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885</w:t>
            </w:r>
          </w:p>
        </w:tc>
        <w:tc>
          <w:tcPr>
            <w:tcW w:w="542" w:type="dxa"/>
            <w:tcBorders>
              <w:top w:val="nil"/>
              <w:left w:val="nil"/>
              <w:bottom w:val="single" w:sz="4" w:space="0" w:color="000000"/>
              <w:right w:val="single" w:sz="4" w:space="0" w:color="000000"/>
            </w:tcBorders>
            <w:shd w:val="clear" w:color="auto" w:fill="auto"/>
            <w:vAlign w:val="bottom"/>
          </w:tcPr>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tcPr>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11</w:t>
            </w:r>
          </w:p>
        </w:tc>
        <w:tc>
          <w:tcPr>
            <w:tcW w:w="1701" w:type="dxa"/>
            <w:tcBorders>
              <w:top w:val="nil"/>
              <w:left w:val="nil"/>
              <w:bottom w:val="single" w:sz="4" w:space="0" w:color="000000"/>
              <w:right w:val="single" w:sz="4" w:space="0" w:color="000000"/>
            </w:tcBorders>
            <w:shd w:val="clear" w:color="auto" w:fill="auto"/>
            <w:vAlign w:val="bottom"/>
          </w:tcPr>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1410002950</w:t>
            </w:r>
          </w:p>
        </w:tc>
        <w:tc>
          <w:tcPr>
            <w:tcW w:w="709" w:type="dxa"/>
            <w:tcBorders>
              <w:top w:val="nil"/>
              <w:left w:val="nil"/>
              <w:bottom w:val="single" w:sz="4" w:space="0" w:color="000000"/>
              <w:right w:val="single" w:sz="4" w:space="0" w:color="000000"/>
            </w:tcBorders>
            <w:shd w:val="clear" w:color="auto" w:fill="auto"/>
            <w:vAlign w:val="bottom"/>
          </w:tcPr>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tcPr>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4 000,00</w:t>
            </w:r>
          </w:p>
        </w:tc>
        <w:tc>
          <w:tcPr>
            <w:tcW w:w="2126" w:type="dxa"/>
            <w:tcBorders>
              <w:top w:val="nil"/>
              <w:left w:val="nil"/>
              <w:bottom w:val="single" w:sz="4" w:space="0" w:color="000000"/>
              <w:right w:val="single" w:sz="4" w:space="0" w:color="000000"/>
            </w:tcBorders>
            <w:shd w:val="clear" w:color="auto" w:fill="auto"/>
            <w:vAlign w:val="bottom"/>
          </w:tcPr>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2 900,00</w:t>
            </w:r>
          </w:p>
        </w:tc>
        <w:tc>
          <w:tcPr>
            <w:tcW w:w="2153" w:type="dxa"/>
            <w:tcBorders>
              <w:top w:val="nil"/>
              <w:left w:val="nil"/>
              <w:bottom w:val="single" w:sz="4" w:space="0" w:color="000000"/>
              <w:right w:val="single" w:sz="4" w:space="0" w:color="000000"/>
            </w:tcBorders>
            <w:shd w:val="clear" w:color="auto" w:fill="auto"/>
            <w:vAlign w:val="bottom"/>
          </w:tcPr>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2 500,00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286E84">
            <w:pPr>
              <w:spacing w:line="312" w:lineRule="exact"/>
              <w:ind w:right="-79"/>
              <w:jc w:val="both"/>
              <w:rPr>
                <w:color w:val="000000"/>
                <w:sz w:val="26"/>
                <w:szCs w:val="26"/>
              </w:rPr>
            </w:pPr>
            <w:r w:rsidRPr="00050126">
              <w:rPr>
                <w:color w:val="000000"/>
                <w:sz w:val="26"/>
                <w:szCs w:val="26"/>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286E84">
            <w:pPr>
              <w:spacing w:line="312" w:lineRule="exact"/>
              <w:jc w:val="center"/>
              <w:rPr>
                <w:color w:val="000000"/>
                <w:sz w:val="26"/>
                <w:szCs w:val="26"/>
              </w:rPr>
            </w:pPr>
            <w:r w:rsidRPr="00050126">
              <w:rPr>
                <w:color w:val="000000"/>
                <w:sz w:val="26"/>
                <w:szCs w:val="26"/>
              </w:rPr>
              <w:t>885</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286E84">
            <w:pPr>
              <w:spacing w:line="312" w:lineRule="exact"/>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286E84">
            <w:pPr>
              <w:spacing w:line="312" w:lineRule="exact"/>
              <w:jc w:val="center"/>
              <w:rPr>
                <w:color w:val="000000"/>
                <w:sz w:val="26"/>
                <w:szCs w:val="26"/>
              </w:rPr>
            </w:pPr>
            <w:r w:rsidRPr="00050126">
              <w:rPr>
                <w:color w:val="000000"/>
                <w:sz w:val="26"/>
                <w:szCs w:val="26"/>
              </w:rPr>
              <w:t>11</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286E84">
            <w:pPr>
              <w:spacing w:line="312" w:lineRule="exact"/>
              <w:jc w:val="center"/>
              <w:rPr>
                <w:color w:val="000000"/>
                <w:sz w:val="26"/>
                <w:szCs w:val="26"/>
              </w:rPr>
            </w:pPr>
            <w:r w:rsidRPr="00050126">
              <w:rPr>
                <w:color w:val="000000"/>
                <w:sz w:val="26"/>
                <w:szCs w:val="26"/>
              </w:rPr>
              <w:t>1410002950</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286E84">
            <w:pPr>
              <w:spacing w:line="312" w:lineRule="exact"/>
              <w:jc w:val="center"/>
              <w:rPr>
                <w:color w:val="000000"/>
                <w:sz w:val="26"/>
                <w:szCs w:val="26"/>
              </w:rPr>
            </w:pPr>
            <w:r w:rsidRPr="00050126">
              <w:rPr>
                <w:color w:val="000000"/>
                <w:sz w:val="26"/>
                <w:szCs w:val="26"/>
              </w:rPr>
              <w:t>600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286E84">
            <w:pPr>
              <w:spacing w:line="312" w:lineRule="exact"/>
              <w:jc w:val="right"/>
              <w:rPr>
                <w:color w:val="000000"/>
                <w:sz w:val="26"/>
                <w:szCs w:val="26"/>
              </w:rPr>
            </w:pPr>
            <w:r w:rsidRPr="00050126">
              <w:rPr>
                <w:color w:val="000000"/>
                <w:sz w:val="26"/>
                <w:szCs w:val="26"/>
              </w:rPr>
              <w:t>4 000,00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286E84">
            <w:pPr>
              <w:spacing w:line="312" w:lineRule="exact"/>
              <w:jc w:val="right"/>
              <w:rPr>
                <w:color w:val="000000"/>
                <w:sz w:val="26"/>
                <w:szCs w:val="26"/>
              </w:rPr>
            </w:pPr>
            <w:r w:rsidRPr="00050126">
              <w:rPr>
                <w:color w:val="000000"/>
                <w:sz w:val="26"/>
                <w:szCs w:val="26"/>
              </w:rPr>
              <w:t>2 900,00</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286E84">
            <w:pPr>
              <w:spacing w:line="312" w:lineRule="exact"/>
              <w:jc w:val="right"/>
              <w:rPr>
                <w:color w:val="000000"/>
                <w:sz w:val="26"/>
                <w:szCs w:val="26"/>
              </w:rPr>
            </w:pPr>
            <w:r w:rsidRPr="00050126">
              <w:rPr>
                <w:color w:val="000000"/>
                <w:sz w:val="26"/>
                <w:szCs w:val="26"/>
              </w:rPr>
              <w:t>2 500,00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286E84">
            <w:pPr>
              <w:spacing w:line="312" w:lineRule="exact"/>
              <w:ind w:right="-79"/>
              <w:jc w:val="both"/>
              <w:rPr>
                <w:color w:val="000000"/>
                <w:sz w:val="26"/>
                <w:szCs w:val="26"/>
              </w:rPr>
            </w:pPr>
            <w:r w:rsidRPr="00050126">
              <w:rPr>
                <w:color w:val="000000"/>
                <w:sz w:val="26"/>
                <w:szCs w:val="2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286E84">
            <w:pPr>
              <w:spacing w:line="312" w:lineRule="exact"/>
              <w:jc w:val="center"/>
              <w:rPr>
                <w:color w:val="000000"/>
                <w:sz w:val="26"/>
                <w:szCs w:val="26"/>
              </w:rPr>
            </w:pPr>
            <w:r w:rsidRPr="00050126">
              <w:rPr>
                <w:color w:val="000000"/>
                <w:sz w:val="26"/>
                <w:szCs w:val="26"/>
              </w:rPr>
              <w:t>885</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286E84">
            <w:pPr>
              <w:spacing w:line="312" w:lineRule="exact"/>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286E84">
            <w:pPr>
              <w:spacing w:line="312" w:lineRule="exact"/>
              <w:jc w:val="center"/>
              <w:rPr>
                <w:color w:val="000000"/>
                <w:sz w:val="26"/>
                <w:szCs w:val="26"/>
              </w:rPr>
            </w:pPr>
            <w:r w:rsidRPr="00050126">
              <w:rPr>
                <w:color w:val="000000"/>
                <w:sz w:val="26"/>
                <w:szCs w:val="26"/>
              </w:rPr>
              <w:t>11</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286E84">
            <w:pPr>
              <w:spacing w:line="312" w:lineRule="exact"/>
              <w:jc w:val="center"/>
              <w:rPr>
                <w:color w:val="000000"/>
                <w:sz w:val="26"/>
                <w:szCs w:val="26"/>
              </w:rPr>
            </w:pPr>
            <w:r w:rsidRPr="00050126">
              <w:rPr>
                <w:color w:val="000000"/>
                <w:sz w:val="26"/>
                <w:szCs w:val="26"/>
              </w:rPr>
              <w:t>1410002950</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286E84">
            <w:pPr>
              <w:spacing w:line="312" w:lineRule="exact"/>
              <w:jc w:val="center"/>
              <w:rPr>
                <w:color w:val="000000"/>
                <w:sz w:val="26"/>
                <w:szCs w:val="26"/>
              </w:rPr>
            </w:pPr>
            <w:r w:rsidRPr="00050126">
              <w:rPr>
                <w:color w:val="000000"/>
                <w:sz w:val="26"/>
                <w:szCs w:val="26"/>
              </w:rPr>
              <w:t>630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286E84">
            <w:pPr>
              <w:spacing w:line="312" w:lineRule="exact"/>
              <w:jc w:val="right"/>
              <w:rPr>
                <w:color w:val="000000"/>
                <w:sz w:val="26"/>
                <w:szCs w:val="26"/>
              </w:rPr>
            </w:pPr>
            <w:r w:rsidRPr="00050126">
              <w:rPr>
                <w:color w:val="000000"/>
                <w:sz w:val="26"/>
                <w:szCs w:val="26"/>
              </w:rPr>
              <w:t>4 000,00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286E84">
            <w:pPr>
              <w:spacing w:line="312" w:lineRule="exact"/>
              <w:jc w:val="right"/>
              <w:rPr>
                <w:color w:val="000000"/>
                <w:sz w:val="26"/>
                <w:szCs w:val="26"/>
              </w:rPr>
            </w:pPr>
            <w:r w:rsidRPr="00050126">
              <w:rPr>
                <w:color w:val="000000"/>
                <w:sz w:val="26"/>
                <w:szCs w:val="26"/>
              </w:rPr>
              <w:t>2 900,00</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286E84">
            <w:pPr>
              <w:spacing w:line="312" w:lineRule="exact"/>
              <w:jc w:val="right"/>
              <w:rPr>
                <w:color w:val="000000"/>
                <w:sz w:val="26"/>
                <w:szCs w:val="26"/>
              </w:rPr>
            </w:pPr>
            <w:r w:rsidRPr="00050126">
              <w:rPr>
                <w:color w:val="000000"/>
                <w:sz w:val="26"/>
                <w:szCs w:val="26"/>
              </w:rPr>
              <w:t>2 500,00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286E84">
            <w:pPr>
              <w:spacing w:line="312" w:lineRule="exact"/>
              <w:ind w:right="-79"/>
              <w:jc w:val="both"/>
              <w:rPr>
                <w:b/>
                <w:bCs/>
                <w:color w:val="000000"/>
                <w:sz w:val="26"/>
                <w:szCs w:val="26"/>
              </w:rPr>
            </w:pPr>
            <w:r w:rsidRPr="00050126">
              <w:rPr>
                <w:b/>
                <w:bCs/>
                <w:color w:val="000000"/>
                <w:sz w:val="26"/>
                <w:szCs w:val="26"/>
              </w:rPr>
              <w:t>Другие вопросы в области национальной экономики</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286E84">
            <w:pPr>
              <w:spacing w:line="312" w:lineRule="exact"/>
              <w:jc w:val="center"/>
              <w:rPr>
                <w:b/>
                <w:bCs/>
                <w:color w:val="000000"/>
                <w:sz w:val="26"/>
                <w:szCs w:val="26"/>
              </w:rPr>
            </w:pPr>
            <w:r w:rsidRPr="00050126">
              <w:rPr>
                <w:b/>
                <w:bCs/>
                <w:color w:val="000000"/>
                <w:sz w:val="26"/>
                <w:szCs w:val="26"/>
              </w:rPr>
              <w:t>885</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286E84">
            <w:pPr>
              <w:spacing w:line="312" w:lineRule="exact"/>
              <w:jc w:val="center"/>
              <w:rPr>
                <w:b/>
                <w:bCs/>
                <w:color w:val="000000"/>
                <w:sz w:val="26"/>
                <w:szCs w:val="26"/>
              </w:rPr>
            </w:pPr>
            <w:r w:rsidRPr="00050126">
              <w:rPr>
                <w:b/>
                <w:bCs/>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286E84">
            <w:pPr>
              <w:spacing w:line="312" w:lineRule="exact"/>
              <w:jc w:val="center"/>
              <w:rPr>
                <w:b/>
                <w:bCs/>
                <w:color w:val="000000"/>
                <w:sz w:val="26"/>
                <w:szCs w:val="26"/>
              </w:rPr>
            </w:pPr>
            <w:r w:rsidRPr="00050126">
              <w:rPr>
                <w:b/>
                <w:bCs/>
                <w:color w:val="000000"/>
                <w:sz w:val="26"/>
                <w:szCs w:val="26"/>
              </w:rPr>
              <w:t>12</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286E84">
            <w:pPr>
              <w:spacing w:line="312" w:lineRule="exact"/>
              <w:jc w:val="center"/>
              <w:rPr>
                <w:b/>
                <w:bCs/>
                <w:color w:val="000000"/>
                <w:sz w:val="26"/>
                <w:szCs w:val="26"/>
              </w:rPr>
            </w:pPr>
            <w:r w:rsidRPr="00050126">
              <w:rPr>
                <w:b/>
                <w:bCs/>
                <w:color w:val="000000"/>
                <w:sz w:val="26"/>
                <w:szCs w:val="26"/>
              </w:rPr>
              <w:t>0000000000</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286E84">
            <w:pPr>
              <w:spacing w:line="312" w:lineRule="exact"/>
              <w:jc w:val="center"/>
              <w:rPr>
                <w:b/>
                <w:bCs/>
                <w:color w:val="000000"/>
                <w:sz w:val="26"/>
                <w:szCs w:val="26"/>
              </w:rPr>
            </w:pPr>
            <w:r w:rsidRPr="00050126">
              <w:rPr>
                <w:b/>
                <w:bCs/>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286E84">
            <w:pPr>
              <w:spacing w:line="312" w:lineRule="exact"/>
              <w:jc w:val="right"/>
              <w:rPr>
                <w:b/>
                <w:bCs/>
                <w:color w:val="000000"/>
                <w:sz w:val="26"/>
                <w:szCs w:val="26"/>
              </w:rPr>
            </w:pPr>
            <w:r w:rsidRPr="00050126">
              <w:rPr>
                <w:b/>
                <w:bCs/>
                <w:color w:val="000000"/>
                <w:sz w:val="26"/>
                <w:szCs w:val="26"/>
              </w:rPr>
              <w:t>109 991,13</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286E84">
            <w:pPr>
              <w:spacing w:line="312" w:lineRule="exact"/>
              <w:jc w:val="right"/>
              <w:rPr>
                <w:b/>
                <w:bCs/>
                <w:color w:val="000000"/>
                <w:sz w:val="26"/>
                <w:szCs w:val="26"/>
              </w:rPr>
            </w:pPr>
            <w:r w:rsidRPr="00050126">
              <w:rPr>
                <w:b/>
                <w:bCs/>
                <w:color w:val="000000"/>
                <w:sz w:val="26"/>
                <w:szCs w:val="26"/>
              </w:rPr>
              <w:t>124 847,15</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286E84">
            <w:pPr>
              <w:spacing w:line="312" w:lineRule="exact"/>
              <w:jc w:val="right"/>
              <w:rPr>
                <w:b/>
                <w:bCs/>
                <w:color w:val="000000"/>
                <w:sz w:val="26"/>
                <w:szCs w:val="26"/>
              </w:rPr>
            </w:pPr>
            <w:r w:rsidRPr="00050126">
              <w:rPr>
                <w:b/>
                <w:bCs/>
                <w:color w:val="000000"/>
                <w:sz w:val="26"/>
                <w:szCs w:val="26"/>
              </w:rPr>
              <w:t>172 424,15</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286E84">
            <w:pPr>
              <w:spacing w:line="312" w:lineRule="exact"/>
              <w:ind w:right="-79"/>
              <w:jc w:val="both"/>
              <w:rPr>
                <w:color w:val="000000"/>
                <w:sz w:val="26"/>
                <w:szCs w:val="26"/>
              </w:rPr>
            </w:pPr>
            <w:r w:rsidRPr="00050126">
              <w:rPr>
                <w:color w:val="000000"/>
                <w:sz w:val="26"/>
                <w:szCs w:val="26"/>
              </w:rPr>
              <w:t xml:space="preserve">Государственная программа Хабаровского края </w:t>
            </w:r>
            <w:r w:rsidR="003B7334" w:rsidRPr="00050126">
              <w:rPr>
                <w:color w:val="000000"/>
                <w:sz w:val="26"/>
                <w:szCs w:val="26"/>
              </w:rPr>
              <w:t>«</w:t>
            </w:r>
            <w:r w:rsidRPr="00050126">
              <w:rPr>
                <w:color w:val="000000"/>
                <w:sz w:val="26"/>
                <w:szCs w:val="26"/>
              </w:rPr>
              <w:t>Развитие малого и среднего предпринимательства в Хабаровском крае</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286E84">
            <w:pPr>
              <w:spacing w:line="312" w:lineRule="exact"/>
              <w:jc w:val="center"/>
              <w:rPr>
                <w:color w:val="000000"/>
                <w:sz w:val="26"/>
                <w:szCs w:val="26"/>
              </w:rPr>
            </w:pPr>
            <w:r w:rsidRPr="00050126">
              <w:rPr>
                <w:color w:val="000000"/>
                <w:sz w:val="26"/>
                <w:szCs w:val="26"/>
              </w:rPr>
              <w:t>885</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286E84">
            <w:pPr>
              <w:spacing w:line="312" w:lineRule="exact"/>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286E84">
            <w:pPr>
              <w:spacing w:line="312" w:lineRule="exact"/>
              <w:jc w:val="center"/>
              <w:rPr>
                <w:color w:val="000000"/>
                <w:sz w:val="26"/>
                <w:szCs w:val="26"/>
              </w:rPr>
            </w:pPr>
            <w:r w:rsidRPr="00050126">
              <w:rPr>
                <w:color w:val="000000"/>
                <w:sz w:val="26"/>
                <w:szCs w:val="26"/>
              </w:rPr>
              <w:t>12</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286E84">
            <w:pPr>
              <w:spacing w:line="312" w:lineRule="exact"/>
              <w:jc w:val="center"/>
              <w:rPr>
                <w:color w:val="000000"/>
                <w:sz w:val="26"/>
                <w:szCs w:val="26"/>
              </w:rPr>
            </w:pPr>
            <w:r w:rsidRPr="00050126">
              <w:rPr>
                <w:color w:val="000000"/>
                <w:sz w:val="26"/>
                <w:szCs w:val="26"/>
              </w:rPr>
              <w:t>1500000000</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286E84">
            <w:pPr>
              <w:spacing w:line="312" w:lineRule="exact"/>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286E84">
            <w:pPr>
              <w:spacing w:line="312" w:lineRule="exact"/>
              <w:jc w:val="right"/>
              <w:rPr>
                <w:color w:val="000000"/>
                <w:sz w:val="26"/>
                <w:szCs w:val="26"/>
              </w:rPr>
            </w:pPr>
            <w:r w:rsidRPr="00050126">
              <w:rPr>
                <w:color w:val="000000"/>
                <w:sz w:val="26"/>
                <w:szCs w:val="26"/>
              </w:rPr>
              <w:t>109 991,13</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286E84">
            <w:pPr>
              <w:spacing w:line="312" w:lineRule="exact"/>
              <w:jc w:val="right"/>
              <w:rPr>
                <w:color w:val="000000"/>
                <w:sz w:val="26"/>
                <w:szCs w:val="26"/>
              </w:rPr>
            </w:pPr>
            <w:r w:rsidRPr="00050126">
              <w:rPr>
                <w:color w:val="000000"/>
                <w:sz w:val="26"/>
                <w:szCs w:val="26"/>
              </w:rPr>
              <w:t>124 847,15</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286E84">
            <w:pPr>
              <w:spacing w:line="312" w:lineRule="exact"/>
              <w:jc w:val="right"/>
              <w:rPr>
                <w:color w:val="000000"/>
                <w:sz w:val="26"/>
                <w:szCs w:val="26"/>
              </w:rPr>
            </w:pPr>
            <w:r w:rsidRPr="00050126">
              <w:rPr>
                <w:color w:val="000000"/>
                <w:sz w:val="26"/>
                <w:szCs w:val="26"/>
              </w:rPr>
              <w:t>172 424,15</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286E84">
            <w:pPr>
              <w:spacing w:line="312" w:lineRule="exact"/>
              <w:ind w:right="-79"/>
              <w:jc w:val="both"/>
              <w:rPr>
                <w:color w:val="000000"/>
                <w:sz w:val="26"/>
                <w:szCs w:val="26"/>
              </w:rPr>
            </w:pPr>
            <w:r w:rsidRPr="00050126">
              <w:rPr>
                <w:color w:val="000000"/>
                <w:sz w:val="26"/>
                <w:szCs w:val="26"/>
              </w:rPr>
              <w:t>Содействие созданию и развитию инфраструктуры поддержки субъектов малого и среднего предпринимательства</w:t>
            </w:r>
          </w:p>
        </w:tc>
        <w:tc>
          <w:tcPr>
            <w:tcW w:w="850" w:type="dxa"/>
            <w:tcBorders>
              <w:top w:val="nil"/>
              <w:left w:val="nil"/>
              <w:bottom w:val="single" w:sz="4" w:space="0" w:color="000000"/>
              <w:right w:val="single" w:sz="4" w:space="0" w:color="000000"/>
            </w:tcBorders>
            <w:shd w:val="clear" w:color="auto" w:fill="auto"/>
            <w:vAlign w:val="bottom"/>
          </w:tcPr>
          <w:p w:rsidR="00286E84" w:rsidRDefault="00286E84" w:rsidP="00286E84">
            <w:pPr>
              <w:spacing w:line="312" w:lineRule="exact"/>
              <w:jc w:val="center"/>
              <w:rPr>
                <w:color w:val="000000"/>
                <w:sz w:val="26"/>
                <w:szCs w:val="26"/>
              </w:rPr>
            </w:pPr>
          </w:p>
          <w:p w:rsidR="00286E84" w:rsidRDefault="00286E84" w:rsidP="00286E84">
            <w:pPr>
              <w:spacing w:line="312" w:lineRule="exact"/>
              <w:jc w:val="center"/>
              <w:rPr>
                <w:color w:val="000000"/>
                <w:sz w:val="26"/>
                <w:szCs w:val="26"/>
              </w:rPr>
            </w:pPr>
          </w:p>
          <w:p w:rsidR="00286E84" w:rsidRDefault="00286E84" w:rsidP="00286E84">
            <w:pPr>
              <w:spacing w:line="312" w:lineRule="exact"/>
              <w:jc w:val="center"/>
              <w:rPr>
                <w:color w:val="000000"/>
                <w:sz w:val="26"/>
                <w:szCs w:val="26"/>
              </w:rPr>
            </w:pPr>
          </w:p>
          <w:p w:rsidR="001330E6" w:rsidRPr="00050126" w:rsidRDefault="001330E6" w:rsidP="00286E84">
            <w:pPr>
              <w:spacing w:line="312" w:lineRule="exact"/>
              <w:jc w:val="center"/>
              <w:rPr>
                <w:color w:val="000000"/>
                <w:sz w:val="26"/>
                <w:szCs w:val="26"/>
              </w:rPr>
            </w:pPr>
            <w:r w:rsidRPr="00050126">
              <w:rPr>
                <w:color w:val="000000"/>
                <w:sz w:val="26"/>
                <w:szCs w:val="26"/>
              </w:rPr>
              <w:t>885</w:t>
            </w:r>
          </w:p>
        </w:tc>
        <w:tc>
          <w:tcPr>
            <w:tcW w:w="542" w:type="dxa"/>
            <w:tcBorders>
              <w:top w:val="nil"/>
              <w:left w:val="nil"/>
              <w:bottom w:val="single" w:sz="4" w:space="0" w:color="000000"/>
              <w:right w:val="single" w:sz="4" w:space="0" w:color="000000"/>
            </w:tcBorders>
            <w:shd w:val="clear" w:color="auto" w:fill="auto"/>
            <w:vAlign w:val="bottom"/>
          </w:tcPr>
          <w:p w:rsidR="00286E84" w:rsidRDefault="00286E84" w:rsidP="00286E84">
            <w:pPr>
              <w:spacing w:line="312" w:lineRule="exact"/>
              <w:jc w:val="center"/>
              <w:rPr>
                <w:color w:val="000000"/>
                <w:sz w:val="26"/>
                <w:szCs w:val="26"/>
              </w:rPr>
            </w:pPr>
          </w:p>
          <w:p w:rsidR="00286E84" w:rsidRDefault="00286E84" w:rsidP="00286E84">
            <w:pPr>
              <w:spacing w:line="312" w:lineRule="exact"/>
              <w:jc w:val="center"/>
              <w:rPr>
                <w:color w:val="000000"/>
                <w:sz w:val="26"/>
                <w:szCs w:val="26"/>
              </w:rPr>
            </w:pPr>
          </w:p>
          <w:p w:rsidR="00286E84" w:rsidRDefault="00286E84" w:rsidP="00286E84">
            <w:pPr>
              <w:spacing w:line="312" w:lineRule="exact"/>
              <w:jc w:val="center"/>
              <w:rPr>
                <w:color w:val="000000"/>
                <w:sz w:val="26"/>
                <w:szCs w:val="26"/>
              </w:rPr>
            </w:pPr>
          </w:p>
          <w:p w:rsidR="001330E6" w:rsidRPr="00050126" w:rsidRDefault="001330E6" w:rsidP="00286E84">
            <w:pPr>
              <w:spacing w:line="312" w:lineRule="exact"/>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tcPr>
          <w:p w:rsidR="00286E84" w:rsidRDefault="00286E84" w:rsidP="00286E84">
            <w:pPr>
              <w:spacing w:line="312" w:lineRule="exact"/>
              <w:jc w:val="center"/>
              <w:rPr>
                <w:color w:val="000000"/>
                <w:sz w:val="26"/>
                <w:szCs w:val="26"/>
              </w:rPr>
            </w:pPr>
          </w:p>
          <w:p w:rsidR="00286E84" w:rsidRDefault="00286E84" w:rsidP="00286E84">
            <w:pPr>
              <w:spacing w:line="312" w:lineRule="exact"/>
              <w:jc w:val="center"/>
              <w:rPr>
                <w:color w:val="000000"/>
                <w:sz w:val="26"/>
                <w:szCs w:val="26"/>
              </w:rPr>
            </w:pPr>
          </w:p>
          <w:p w:rsidR="00286E84" w:rsidRDefault="00286E84" w:rsidP="00286E84">
            <w:pPr>
              <w:spacing w:line="312" w:lineRule="exact"/>
              <w:jc w:val="center"/>
              <w:rPr>
                <w:color w:val="000000"/>
                <w:sz w:val="26"/>
                <w:szCs w:val="26"/>
              </w:rPr>
            </w:pPr>
          </w:p>
          <w:p w:rsidR="001330E6" w:rsidRPr="00050126" w:rsidRDefault="001330E6" w:rsidP="00286E84">
            <w:pPr>
              <w:spacing w:line="312" w:lineRule="exact"/>
              <w:jc w:val="center"/>
              <w:rPr>
                <w:color w:val="000000"/>
                <w:sz w:val="26"/>
                <w:szCs w:val="26"/>
              </w:rPr>
            </w:pPr>
            <w:r w:rsidRPr="00050126">
              <w:rPr>
                <w:color w:val="000000"/>
                <w:sz w:val="26"/>
                <w:szCs w:val="26"/>
              </w:rPr>
              <w:t>12</w:t>
            </w:r>
          </w:p>
        </w:tc>
        <w:tc>
          <w:tcPr>
            <w:tcW w:w="1701" w:type="dxa"/>
            <w:tcBorders>
              <w:top w:val="nil"/>
              <w:left w:val="nil"/>
              <w:bottom w:val="single" w:sz="4" w:space="0" w:color="000000"/>
              <w:right w:val="single" w:sz="4" w:space="0" w:color="000000"/>
            </w:tcBorders>
            <w:shd w:val="clear" w:color="auto" w:fill="auto"/>
            <w:vAlign w:val="bottom"/>
          </w:tcPr>
          <w:p w:rsidR="00286E84" w:rsidRDefault="00286E84" w:rsidP="00286E84">
            <w:pPr>
              <w:spacing w:line="312" w:lineRule="exact"/>
              <w:jc w:val="center"/>
              <w:rPr>
                <w:color w:val="000000"/>
                <w:sz w:val="26"/>
                <w:szCs w:val="26"/>
              </w:rPr>
            </w:pPr>
          </w:p>
          <w:p w:rsidR="00286E84" w:rsidRDefault="00286E84" w:rsidP="00286E84">
            <w:pPr>
              <w:spacing w:line="312" w:lineRule="exact"/>
              <w:jc w:val="center"/>
              <w:rPr>
                <w:color w:val="000000"/>
                <w:sz w:val="26"/>
                <w:szCs w:val="26"/>
              </w:rPr>
            </w:pPr>
          </w:p>
          <w:p w:rsidR="00286E84" w:rsidRDefault="00286E84" w:rsidP="00286E84">
            <w:pPr>
              <w:spacing w:line="312" w:lineRule="exact"/>
              <w:jc w:val="center"/>
              <w:rPr>
                <w:color w:val="000000"/>
                <w:sz w:val="26"/>
                <w:szCs w:val="26"/>
              </w:rPr>
            </w:pPr>
          </w:p>
          <w:p w:rsidR="001330E6" w:rsidRPr="00050126" w:rsidRDefault="001330E6" w:rsidP="00286E84">
            <w:pPr>
              <w:spacing w:line="312" w:lineRule="exact"/>
              <w:jc w:val="center"/>
              <w:rPr>
                <w:color w:val="000000"/>
                <w:sz w:val="26"/>
                <w:szCs w:val="26"/>
              </w:rPr>
            </w:pPr>
            <w:r w:rsidRPr="00050126">
              <w:rPr>
                <w:color w:val="000000"/>
                <w:sz w:val="26"/>
                <w:szCs w:val="26"/>
              </w:rPr>
              <w:t>1500200000</w:t>
            </w:r>
          </w:p>
        </w:tc>
        <w:tc>
          <w:tcPr>
            <w:tcW w:w="709" w:type="dxa"/>
            <w:tcBorders>
              <w:top w:val="nil"/>
              <w:left w:val="nil"/>
              <w:bottom w:val="single" w:sz="4" w:space="0" w:color="000000"/>
              <w:right w:val="single" w:sz="4" w:space="0" w:color="000000"/>
            </w:tcBorders>
            <w:shd w:val="clear" w:color="auto" w:fill="auto"/>
            <w:vAlign w:val="bottom"/>
          </w:tcPr>
          <w:p w:rsidR="00286E84" w:rsidRDefault="00286E84" w:rsidP="00286E84">
            <w:pPr>
              <w:spacing w:line="312" w:lineRule="exact"/>
              <w:jc w:val="center"/>
              <w:rPr>
                <w:color w:val="000000"/>
                <w:sz w:val="26"/>
                <w:szCs w:val="26"/>
              </w:rPr>
            </w:pPr>
          </w:p>
          <w:p w:rsidR="00286E84" w:rsidRDefault="00286E84" w:rsidP="00286E84">
            <w:pPr>
              <w:spacing w:line="312" w:lineRule="exact"/>
              <w:jc w:val="center"/>
              <w:rPr>
                <w:color w:val="000000"/>
                <w:sz w:val="26"/>
                <w:szCs w:val="26"/>
              </w:rPr>
            </w:pPr>
          </w:p>
          <w:p w:rsidR="00286E84" w:rsidRDefault="00286E84" w:rsidP="00286E84">
            <w:pPr>
              <w:spacing w:line="312" w:lineRule="exact"/>
              <w:jc w:val="center"/>
              <w:rPr>
                <w:color w:val="000000"/>
                <w:sz w:val="26"/>
                <w:szCs w:val="26"/>
              </w:rPr>
            </w:pPr>
          </w:p>
          <w:p w:rsidR="001330E6" w:rsidRPr="00050126" w:rsidRDefault="001330E6" w:rsidP="00286E84">
            <w:pPr>
              <w:spacing w:line="312" w:lineRule="exact"/>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tcPr>
          <w:p w:rsidR="00286E84" w:rsidRDefault="00286E84" w:rsidP="00286E84">
            <w:pPr>
              <w:spacing w:line="312" w:lineRule="exact"/>
              <w:jc w:val="center"/>
              <w:rPr>
                <w:color w:val="000000"/>
                <w:sz w:val="26"/>
                <w:szCs w:val="26"/>
              </w:rPr>
            </w:pPr>
          </w:p>
          <w:p w:rsidR="00286E84" w:rsidRDefault="00286E84" w:rsidP="00286E84">
            <w:pPr>
              <w:spacing w:line="312" w:lineRule="exact"/>
              <w:jc w:val="center"/>
              <w:rPr>
                <w:color w:val="000000"/>
                <w:sz w:val="26"/>
                <w:szCs w:val="26"/>
              </w:rPr>
            </w:pPr>
          </w:p>
          <w:p w:rsidR="00286E84" w:rsidRDefault="00286E84" w:rsidP="00286E84">
            <w:pPr>
              <w:spacing w:line="312" w:lineRule="exact"/>
              <w:jc w:val="center"/>
              <w:rPr>
                <w:color w:val="000000"/>
                <w:sz w:val="26"/>
                <w:szCs w:val="26"/>
              </w:rPr>
            </w:pPr>
          </w:p>
          <w:p w:rsidR="001330E6" w:rsidRPr="00050126" w:rsidRDefault="001330E6" w:rsidP="00286E84">
            <w:pPr>
              <w:spacing w:line="312" w:lineRule="exact"/>
              <w:jc w:val="right"/>
              <w:rPr>
                <w:color w:val="000000"/>
                <w:sz w:val="26"/>
                <w:szCs w:val="26"/>
              </w:rPr>
            </w:pPr>
            <w:r w:rsidRPr="00050126">
              <w:rPr>
                <w:color w:val="000000"/>
                <w:sz w:val="26"/>
                <w:szCs w:val="26"/>
              </w:rPr>
              <w:t>10 116,89</w:t>
            </w:r>
          </w:p>
        </w:tc>
        <w:tc>
          <w:tcPr>
            <w:tcW w:w="2126" w:type="dxa"/>
            <w:tcBorders>
              <w:top w:val="nil"/>
              <w:left w:val="nil"/>
              <w:bottom w:val="single" w:sz="4" w:space="0" w:color="000000"/>
              <w:right w:val="single" w:sz="4" w:space="0" w:color="000000"/>
            </w:tcBorders>
            <w:shd w:val="clear" w:color="auto" w:fill="auto"/>
            <w:vAlign w:val="bottom"/>
          </w:tcPr>
          <w:p w:rsidR="00286E84" w:rsidRDefault="00286E84" w:rsidP="00286E84">
            <w:pPr>
              <w:spacing w:line="312" w:lineRule="exact"/>
              <w:jc w:val="center"/>
              <w:rPr>
                <w:color w:val="000000"/>
                <w:sz w:val="26"/>
                <w:szCs w:val="26"/>
              </w:rPr>
            </w:pPr>
          </w:p>
          <w:p w:rsidR="00286E84" w:rsidRDefault="00286E84" w:rsidP="00286E84">
            <w:pPr>
              <w:spacing w:line="312" w:lineRule="exact"/>
              <w:jc w:val="center"/>
              <w:rPr>
                <w:color w:val="000000"/>
                <w:sz w:val="26"/>
                <w:szCs w:val="26"/>
              </w:rPr>
            </w:pPr>
          </w:p>
          <w:p w:rsidR="00286E84" w:rsidRDefault="00286E84" w:rsidP="00286E84">
            <w:pPr>
              <w:spacing w:line="312" w:lineRule="exact"/>
              <w:jc w:val="center"/>
              <w:rPr>
                <w:color w:val="000000"/>
                <w:sz w:val="26"/>
                <w:szCs w:val="26"/>
              </w:rPr>
            </w:pPr>
          </w:p>
          <w:p w:rsidR="001330E6" w:rsidRPr="00050126" w:rsidRDefault="001330E6" w:rsidP="00286E84">
            <w:pPr>
              <w:spacing w:line="312" w:lineRule="exact"/>
              <w:jc w:val="right"/>
              <w:rPr>
                <w:color w:val="000000"/>
                <w:sz w:val="26"/>
                <w:szCs w:val="26"/>
              </w:rPr>
            </w:pPr>
            <w:r w:rsidRPr="00050126">
              <w:rPr>
                <w:color w:val="000000"/>
                <w:sz w:val="26"/>
                <w:szCs w:val="26"/>
              </w:rPr>
              <w:t>6 650,54</w:t>
            </w:r>
          </w:p>
        </w:tc>
        <w:tc>
          <w:tcPr>
            <w:tcW w:w="2153" w:type="dxa"/>
            <w:tcBorders>
              <w:top w:val="nil"/>
              <w:left w:val="nil"/>
              <w:bottom w:val="single" w:sz="4" w:space="0" w:color="000000"/>
              <w:right w:val="single" w:sz="4" w:space="0" w:color="000000"/>
            </w:tcBorders>
            <w:shd w:val="clear" w:color="auto" w:fill="auto"/>
            <w:vAlign w:val="bottom"/>
          </w:tcPr>
          <w:p w:rsidR="00286E84" w:rsidRDefault="00286E84" w:rsidP="00286E84">
            <w:pPr>
              <w:spacing w:line="312" w:lineRule="exact"/>
              <w:jc w:val="center"/>
              <w:rPr>
                <w:color w:val="000000"/>
                <w:sz w:val="26"/>
                <w:szCs w:val="26"/>
              </w:rPr>
            </w:pPr>
          </w:p>
          <w:p w:rsidR="00286E84" w:rsidRDefault="00286E84" w:rsidP="00286E84">
            <w:pPr>
              <w:spacing w:line="312" w:lineRule="exact"/>
              <w:jc w:val="center"/>
              <w:rPr>
                <w:color w:val="000000"/>
                <w:sz w:val="26"/>
                <w:szCs w:val="26"/>
              </w:rPr>
            </w:pPr>
          </w:p>
          <w:p w:rsidR="00286E84" w:rsidRDefault="00286E84" w:rsidP="00286E84">
            <w:pPr>
              <w:spacing w:line="312" w:lineRule="exact"/>
              <w:jc w:val="center"/>
              <w:rPr>
                <w:color w:val="000000"/>
                <w:sz w:val="26"/>
                <w:szCs w:val="26"/>
              </w:rPr>
            </w:pPr>
          </w:p>
          <w:p w:rsidR="001330E6" w:rsidRPr="00050126" w:rsidRDefault="001330E6" w:rsidP="00286E84">
            <w:pPr>
              <w:spacing w:line="312" w:lineRule="exact"/>
              <w:jc w:val="right"/>
              <w:rPr>
                <w:color w:val="000000"/>
                <w:sz w:val="26"/>
                <w:szCs w:val="26"/>
              </w:rPr>
            </w:pPr>
            <w:r w:rsidRPr="00050126">
              <w:rPr>
                <w:color w:val="000000"/>
                <w:sz w:val="26"/>
                <w:szCs w:val="26"/>
              </w:rPr>
              <w:t>5 074,03</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color w:val="000000"/>
                <w:sz w:val="26"/>
                <w:szCs w:val="26"/>
              </w:rPr>
            </w:pPr>
            <w:r w:rsidRPr="00050126">
              <w:rPr>
                <w:color w:val="000000"/>
                <w:sz w:val="26"/>
                <w:szCs w:val="26"/>
              </w:rPr>
              <w:t>Развитие малого и среднего предпринимательства</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885</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12</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1500202350</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10 116,89</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6 650,54</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5 074,03</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color w:val="000000"/>
                <w:sz w:val="26"/>
                <w:szCs w:val="26"/>
              </w:rPr>
            </w:pPr>
            <w:r w:rsidRPr="00050126">
              <w:rPr>
                <w:color w:val="000000"/>
                <w:sz w:val="26"/>
                <w:szCs w:val="26"/>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885</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12</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1500202350</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600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10 116,89</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6 650,54</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5 074,03</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color w:val="000000"/>
                <w:sz w:val="26"/>
                <w:szCs w:val="26"/>
              </w:rPr>
            </w:pPr>
            <w:r w:rsidRPr="00050126">
              <w:rPr>
                <w:color w:val="000000"/>
                <w:sz w:val="26"/>
                <w:szCs w:val="2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885</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12</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1500202350</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630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10 116,89</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6 650,54</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5 074,03</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286E84">
            <w:pPr>
              <w:spacing w:line="312" w:lineRule="exact"/>
              <w:ind w:right="-79"/>
              <w:jc w:val="both"/>
              <w:rPr>
                <w:color w:val="000000"/>
                <w:sz w:val="26"/>
                <w:szCs w:val="26"/>
              </w:rPr>
            </w:pPr>
            <w:r w:rsidRPr="00050126">
              <w:rPr>
                <w:color w:val="000000"/>
                <w:sz w:val="26"/>
                <w:szCs w:val="26"/>
              </w:rPr>
              <w:t>Совершенствование информационного, образовательного и аналитического обеспечения субъектов малого и среднего предпринимательства</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286E84">
            <w:pPr>
              <w:spacing w:line="312" w:lineRule="exact"/>
              <w:jc w:val="center"/>
              <w:rPr>
                <w:color w:val="000000"/>
                <w:sz w:val="26"/>
                <w:szCs w:val="26"/>
              </w:rPr>
            </w:pPr>
            <w:r w:rsidRPr="00050126">
              <w:rPr>
                <w:color w:val="000000"/>
                <w:sz w:val="26"/>
                <w:szCs w:val="26"/>
              </w:rPr>
              <w:t>885</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286E84">
            <w:pPr>
              <w:spacing w:line="312" w:lineRule="exact"/>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286E84">
            <w:pPr>
              <w:spacing w:line="312" w:lineRule="exact"/>
              <w:jc w:val="center"/>
              <w:rPr>
                <w:color w:val="000000"/>
                <w:sz w:val="26"/>
                <w:szCs w:val="26"/>
              </w:rPr>
            </w:pPr>
            <w:r w:rsidRPr="00050126">
              <w:rPr>
                <w:color w:val="000000"/>
                <w:sz w:val="26"/>
                <w:szCs w:val="26"/>
              </w:rPr>
              <w:t>12</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286E84">
            <w:pPr>
              <w:spacing w:line="312" w:lineRule="exact"/>
              <w:jc w:val="center"/>
              <w:rPr>
                <w:color w:val="000000"/>
                <w:sz w:val="26"/>
                <w:szCs w:val="26"/>
              </w:rPr>
            </w:pPr>
            <w:r w:rsidRPr="00050126">
              <w:rPr>
                <w:color w:val="000000"/>
                <w:sz w:val="26"/>
                <w:szCs w:val="26"/>
              </w:rPr>
              <w:t>1500300000</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286E84">
            <w:pPr>
              <w:spacing w:line="312" w:lineRule="exact"/>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286E84">
            <w:pPr>
              <w:spacing w:line="312" w:lineRule="exact"/>
              <w:jc w:val="right"/>
              <w:rPr>
                <w:color w:val="000000"/>
                <w:sz w:val="26"/>
                <w:szCs w:val="26"/>
              </w:rPr>
            </w:pPr>
            <w:r w:rsidRPr="00050126">
              <w:rPr>
                <w:color w:val="000000"/>
                <w:sz w:val="26"/>
                <w:szCs w:val="26"/>
              </w:rPr>
              <w:t>200,00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286E84">
            <w:pPr>
              <w:spacing w:line="312" w:lineRule="exact"/>
              <w:jc w:val="right"/>
              <w:rPr>
                <w:color w:val="000000"/>
                <w:sz w:val="26"/>
                <w:szCs w:val="26"/>
              </w:rPr>
            </w:pPr>
            <w:r w:rsidRPr="00050126">
              <w:rPr>
                <w:color w:val="000000"/>
                <w:sz w:val="26"/>
                <w:szCs w:val="26"/>
              </w:rPr>
              <w:t>500,00</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286E84">
            <w:pPr>
              <w:spacing w:line="312" w:lineRule="exact"/>
              <w:jc w:val="right"/>
              <w:rPr>
                <w:color w:val="000000"/>
                <w:sz w:val="26"/>
                <w:szCs w:val="26"/>
              </w:rPr>
            </w:pPr>
            <w:r w:rsidRPr="00050126">
              <w:rPr>
                <w:color w:val="000000"/>
                <w:sz w:val="26"/>
                <w:szCs w:val="26"/>
              </w:rPr>
              <w:t>500,00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286E84">
            <w:pPr>
              <w:spacing w:line="312" w:lineRule="exact"/>
              <w:ind w:right="-79"/>
              <w:jc w:val="both"/>
              <w:rPr>
                <w:color w:val="000000"/>
                <w:sz w:val="26"/>
                <w:szCs w:val="26"/>
              </w:rPr>
            </w:pPr>
            <w:r w:rsidRPr="00050126">
              <w:rPr>
                <w:color w:val="000000"/>
                <w:sz w:val="26"/>
                <w:szCs w:val="26"/>
              </w:rPr>
              <w:t>Развитие малого и среднего предпринимательства</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286E84">
            <w:pPr>
              <w:spacing w:line="312" w:lineRule="exact"/>
              <w:jc w:val="center"/>
              <w:rPr>
                <w:color w:val="000000"/>
                <w:sz w:val="26"/>
                <w:szCs w:val="26"/>
              </w:rPr>
            </w:pPr>
            <w:r w:rsidRPr="00050126">
              <w:rPr>
                <w:color w:val="000000"/>
                <w:sz w:val="26"/>
                <w:szCs w:val="26"/>
              </w:rPr>
              <w:t>885</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286E84">
            <w:pPr>
              <w:spacing w:line="312" w:lineRule="exact"/>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286E84">
            <w:pPr>
              <w:spacing w:line="312" w:lineRule="exact"/>
              <w:jc w:val="center"/>
              <w:rPr>
                <w:color w:val="000000"/>
                <w:sz w:val="26"/>
                <w:szCs w:val="26"/>
              </w:rPr>
            </w:pPr>
            <w:r w:rsidRPr="00050126">
              <w:rPr>
                <w:color w:val="000000"/>
                <w:sz w:val="26"/>
                <w:szCs w:val="26"/>
              </w:rPr>
              <w:t>12</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286E84">
            <w:pPr>
              <w:spacing w:line="312" w:lineRule="exact"/>
              <w:jc w:val="center"/>
              <w:rPr>
                <w:color w:val="000000"/>
                <w:sz w:val="26"/>
                <w:szCs w:val="26"/>
              </w:rPr>
            </w:pPr>
            <w:r w:rsidRPr="00050126">
              <w:rPr>
                <w:color w:val="000000"/>
                <w:sz w:val="26"/>
                <w:szCs w:val="26"/>
              </w:rPr>
              <w:t>1500302350</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286E84">
            <w:pPr>
              <w:spacing w:line="312" w:lineRule="exact"/>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286E84">
            <w:pPr>
              <w:spacing w:line="312" w:lineRule="exact"/>
              <w:jc w:val="right"/>
              <w:rPr>
                <w:color w:val="000000"/>
                <w:sz w:val="26"/>
                <w:szCs w:val="26"/>
              </w:rPr>
            </w:pPr>
            <w:r w:rsidRPr="00050126">
              <w:rPr>
                <w:color w:val="000000"/>
                <w:sz w:val="26"/>
                <w:szCs w:val="26"/>
              </w:rPr>
              <w:t>200,00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286E84">
            <w:pPr>
              <w:spacing w:line="312" w:lineRule="exact"/>
              <w:jc w:val="right"/>
              <w:rPr>
                <w:color w:val="000000"/>
                <w:sz w:val="26"/>
                <w:szCs w:val="26"/>
              </w:rPr>
            </w:pPr>
            <w:r w:rsidRPr="00050126">
              <w:rPr>
                <w:color w:val="000000"/>
                <w:sz w:val="26"/>
                <w:szCs w:val="26"/>
              </w:rPr>
              <w:t>500,00</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286E84">
            <w:pPr>
              <w:spacing w:line="312" w:lineRule="exact"/>
              <w:jc w:val="right"/>
              <w:rPr>
                <w:color w:val="000000"/>
                <w:sz w:val="26"/>
                <w:szCs w:val="26"/>
              </w:rPr>
            </w:pPr>
            <w:r w:rsidRPr="00050126">
              <w:rPr>
                <w:color w:val="000000"/>
                <w:sz w:val="26"/>
                <w:szCs w:val="26"/>
              </w:rPr>
              <w:t>500,00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286E84">
            <w:pPr>
              <w:spacing w:line="312" w:lineRule="exact"/>
              <w:ind w:right="-79"/>
              <w:jc w:val="both"/>
              <w:rPr>
                <w:color w:val="000000"/>
                <w:sz w:val="26"/>
                <w:szCs w:val="26"/>
              </w:rPr>
            </w:pPr>
            <w:r w:rsidRPr="00050126">
              <w:rPr>
                <w:color w:val="000000"/>
                <w:sz w:val="26"/>
                <w:szCs w:val="26"/>
              </w:rPr>
              <w:t>Закупка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286E84">
            <w:pPr>
              <w:spacing w:line="312" w:lineRule="exact"/>
              <w:jc w:val="center"/>
              <w:rPr>
                <w:color w:val="000000"/>
                <w:sz w:val="26"/>
                <w:szCs w:val="26"/>
              </w:rPr>
            </w:pPr>
            <w:r w:rsidRPr="00050126">
              <w:rPr>
                <w:color w:val="000000"/>
                <w:sz w:val="26"/>
                <w:szCs w:val="26"/>
              </w:rPr>
              <w:t>885</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286E84">
            <w:pPr>
              <w:spacing w:line="312" w:lineRule="exact"/>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286E84">
            <w:pPr>
              <w:spacing w:line="312" w:lineRule="exact"/>
              <w:jc w:val="center"/>
              <w:rPr>
                <w:color w:val="000000"/>
                <w:sz w:val="26"/>
                <w:szCs w:val="26"/>
              </w:rPr>
            </w:pPr>
            <w:r w:rsidRPr="00050126">
              <w:rPr>
                <w:color w:val="000000"/>
                <w:sz w:val="26"/>
                <w:szCs w:val="26"/>
              </w:rPr>
              <w:t>12</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286E84">
            <w:pPr>
              <w:spacing w:line="312" w:lineRule="exact"/>
              <w:jc w:val="center"/>
              <w:rPr>
                <w:color w:val="000000"/>
                <w:sz w:val="26"/>
                <w:szCs w:val="26"/>
              </w:rPr>
            </w:pPr>
            <w:r w:rsidRPr="00050126">
              <w:rPr>
                <w:color w:val="000000"/>
                <w:sz w:val="26"/>
                <w:szCs w:val="26"/>
              </w:rPr>
              <w:t>1500302350</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286E84">
            <w:pPr>
              <w:spacing w:line="312" w:lineRule="exact"/>
              <w:jc w:val="center"/>
              <w:rPr>
                <w:color w:val="000000"/>
                <w:sz w:val="26"/>
                <w:szCs w:val="26"/>
              </w:rPr>
            </w:pPr>
            <w:r w:rsidRPr="00050126">
              <w:rPr>
                <w:color w:val="000000"/>
                <w:sz w:val="26"/>
                <w:szCs w:val="26"/>
              </w:rPr>
              <w:t>200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286E84">
            <w:pPr>
              <w:spacing w:line="312" w:lineRule="exact"/>
              <w:jc w:val="right"/>
              <w:rPr>
                <w:color w:val="000000"/>
                <w:sz w:val="26"/>
                <w:szCs w:val="26"/>
              </w:rPr>
            </w:pPr>
            <w:r w:rsidRPr="00050126">
              <w:rPr>
                <w:color w:val="000000"/>
                <w:sz w:val="26"/>
                <w:szCs w:val="26"/>
              </w:rPr>
              <w:t>200,00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286E84">
            <w:pPr>
              <w:spacing w:line="312" w:lineRule="exact"/>
              <w:jc w:val="right"/>
              <w:rPr>
                <w:color w:val="000000"/>
                <w:sz w:val="26"/>
                <w:szCs w:val="26"/>
              </w:rPr>
            </w:pPr>
            <w:r w:rsidRPr="00050126">
              <w:rPr>
                <w:color w:val="000000"/>
                <w:sz w:val="26"/>
                <w:szCs w:val="26"/>
              </w:rPr>
              <w:t>500,00</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286E84">
            <w:pPr>
              <w:spacing w:line="312" w:lineRule="exact"/>
              <w:jc w:val="right"/>
              <w:rPr>
                <w:color w:val="000000"/>
                <w:sz w:val="26"/>
                <w:szCs w:val="26"/>
              </w:rPr>
            </w:pPr>
            <w:r w:rsidRPr="00050126">
              <w:rPr>
                <w:color w:val="000000"/>
                <w:sz w:val="26"/>
                <w:szCs w:val="26"/>
              </w:rPr>
              <w:t>500,00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286E84">
            <w:pPr>
              <w:spacing w:line="312" w:lineRule="exact"/>
              <w:ind w:right="-79"/>
              <w:jc w:val="both"/>
              <w:rPr>
                <w:color w:val="000000"/>
                <w:sz w:val="26"/>
                <w:szCs w:val="26"/>
              </w:rPr>
            </w:pPr>
            <w:r w:rsidRPr="00050126">
              <w:rPr>
                <w:color w:val="000000"/>
                <w:sz w:val="26"/>
                <w:szCs w:val="26"/>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tcPr>
          <w:p w:rsidR="00286E84" w:rsidRDefault="00286E84" w:rsidP="00286E84">
            <w:pPr>
              <w:spacing w:line="312" w:lineRule="exact"/>
              <w:jc w:val="center"/>
              <w:rPr>
                <w:color w:val="000000"/>
                <w:sz w:val="26"/>
                <w:szCs w:val="26"/>
              </w:rPr>
            </w:pPr>
          </w:p>
          <w:p w:rsidR="00286E84" w:rsidRDefault="00286E84" w:rsidP="00286E84">
            <w:pPr>
              <w:spacing w:line="312" w:lineRule="exact"/>
              <w:jc w:val="center"/>
              <w:rPr>
                <w:color w:val="000000"/>
                <w:sz w:val="26"/>
                <w:szCs w:val="26"/>
              </w:rPr>
            </w:pPr>
          </w:p>
          <w:p w:rsidR="00286E84" w:rsidRDefault="00286E84" w:rsidP="00286E84">
            <w:pPr>
              <w:spacing w:line="312" w:lineRule="exact"/>
              <w:jc w:val="center"/>
              <w:rPr>
                <w:color w:val="000000"/>
                <w:sz w:val="26"/>
                <w:szCs w:val="26"/>
              </w:rPr>
            </w:pPr>
          </w:p>
          <w:p w:rsidR="001330E6" w:rsidRPr="00050126" w:rsidRDefault="001330E6" w:rsidP="00286E84">
            <w:pPr>
              <w:spacing w:line="312" w:lineRule="exact"/>
              <w:jc w:val="center"/>
              <w:rPr>
                <w:color w:val="000000"/>
                <w:sz w:val="26"/>
                <w:szCs w:val="26"/>
              </w:rPr>
            </w:pPr>
            <w:r w:rsidRPr="00050126">
              <w:rPr>
                <w:color w:val="000000"/>
                <w:sz w:val="26"/>
                <w:szCs w:val="26"/>
              </w:rPr>
              <w:t>885</w:t>
            </w:r>
          </w:p>
        </w:tc>
        <w:tc>
          <w:tcPr>
            <w:tcW w:w="542" w:type="dxa"/>
            <w:tcBorders>
              <w:top w:val="nil"/>
              <w:left w:val="nil"/>
              <w:bottom w:val="single" w:sz="4" w:space="0" w:color="000000"/>
              <w:right w:val="single" w:sz="4" w:space="0" w:color="000000"/>
            </w:tcBorders>
            <w:shd w:val="clear" w:color="auto" w:fill="auto"/>
            <w:vAlign w:val="bottom"/>
          </w:tcPr>
          <w:p w:rsidR="00286E84" w:rsidRDefault="00286E84" w:rsidP="00286E84">
            <w:pPr>
              <w:spacing w:line="312" w:lineRule="exact"/>
              <w:jc w:val="center"/>
              <w:rPr>
                <w:color w:val="000000"/>
                <w:sz w:val="26"/>
                <w:szCs w:val="26"/>
              </w:rPr>
            </w:pPr>
          </w:p>
          <w:p w:rsidR="00286E84" w:rsidRDefault="00286E84" w:rsidP="00286E84">
            <w:pPr>
              <w:spacing w:line="312" w:lineRule="exact"/>
              <w:jc w:val="center"/>
              <w:rPr>
                <w:color w:val="000000"/>
                <w:sz w:val="26"/>
                <w:szCs w:val="26"/>
              </w:rPr>
            </w:pPr>
          </w:p>
          <w:p w:rsidR="00286E84" w:rsidRDefault="00286E84" w:rsidP="00286E84">
            <w:pPr>
              <w:spacing w:line="312" w:lineRule="exact"/>
              <w:jc w:val="center"/>
              <w:rPr>
                <w:color w:val="000000"/>
                <w:sz w:val="26"/>
                <w:szCs w:val="26"/>
              </w:rPr>
            </w:pPr>
          </w:p>
          <w:p w:rsidR="001330E6" w:rsidRPr="00050126" w:rsidRDefault="001330E6" w:rsidP="00286E84">
            <w:pPr>
              <w:spacing w:line="312" w:lineRule="exact"/>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tcPr>
          <w:p w:rsidR="00286E84" w:rsidRDefault="00286E84" w:rsidP="00286E84">
            <w:pPr>
              <w:spacing w:line="312" w:lineRule="exact"/>
              <w:jc w:val="center"/>
              <w:rPr>
                <w:color w:val="000000"/>
                <w:sz w:val="26"/>
                <w:szCs w:val="26"/>
              </w:rPr>
            </w:pPr>
          </w:p>
          <w:p w:rsidR="00286E84" w:rsidRDefault="00286E84" w:rsidP="00286E84">
            <w:pPr>
              <w:spacing w:line="312" w:lineRule="exact"/>
              <w:jc w:val="center"/>
              <w:rPr>
                <w:color w:val="000000"/>
                <w:sz w:val="26"/>
                <w:szCs w:val="26"/>
              </w:rPr>
            </w:pPr>
          </w:p>
          <w:p w:rsidR="00286E84" w:rsidRDefault="00286E84" w:rsidP="00286E84">
            <w:pPr>
              <w:spacing w:line="312" w:lineRule="exact"/>
              <w:jc w:val="center"/>
              <w:rPr>
                <w:color w:val="000000"/>
                <w:sz w:val="26"/>
                <w:szCs w:val="26"/>
              </w:rPr>
            </w:pPr>
          </w:p>
          <w:p w:rsidR="001330E6" w:rsidRPr="00050126" w:rsidRDefault="001330E6" w:rsidP="00286E84">
            <w:pPr>
              <w:spacing w:line="312" w:lineRule="exact"/>
              <w:jc w:val="center"/>
              <w:rPr>
                <w:color w:val="000000"/>
                <w:sz w:val="26"/>
                <w:szCs w:val="26"/>
              </w:rPr>
            </w:pPr>
            <w:r w:rsidRPr="00050126">
              <w:rPr>
                <w:color w:val="000000"/>
                <w:sz w:val="26"/>
                <w:szCs w:val="26"/>
              </w:rPr>
              <w:t>12</w:t>
            </w:r>
          </w:p>
        </w:tc>
        <w:tc>
          <w:tcPr>
            <w:tcW w:w="1701" w:type="dxa"/>
            <w:tcBorders>
              <w:top w:val="nil"/>
              <w:left w:val="nil"/>
              <w:bottom w:val="single" w:sz="4" w:space="0" w:color="000000"/>
              <w:right w:val="single" w:sz="4" w:space="0" w:color="000000"/>
            </w:tcBorders>
            <w:shd w:val="clear" w:color="auto" w:fill="auto"/>
            <w:vAlign w:val="bottom"/>
          </w:tcPr>
          <w:p w:rsidR="00286E84" w:rsidRDefault="00286E84" w:rsidP="00286E84">
            <w:pPr>
              <w:spacing w:line="312" w:lineRule="exact"/>
              <w:jc w:val="center"/>
              <w:rPr>
                <w:color w:val="000000"/>
                <w:sz w:val="26"/>
                <w:szCs w:val="26"/>
              </w:rPr>
            </w:pPr>
          </w:p>
          <w:p w:rsidR="00286E84" w:rsidRDefault="00286E84" w:rsidP="00286E84">
            <w:pPr>
              <w:spacing w:line="312" w:lineRule="exact"/>
              <w:jc w:val="center"/>
              <w:rPr>
                <w:color w:val="000000"/>
                <w:sz w:val="26"/>
                <w:szCs w:val="26"/>
              </w:rPr>
            </w:pPr>
          </w:p>
          <w:p w:rsidR="00286E84" w:rsidRDefault="00286E84" w:rsidP="00286E84">
            <w:pPr>
              <w:spacing w:line="312" w:lineRule="exact"/>
              <w:jc w:val="center"/>
              <w:rPr>
                <w:color w:val="000000"/>
                <w:sz w:val="26"/>
                <w:szCs w:val="26"/>
              </w:rPr>
            </w:pPr>
          </w:p>
          <w:p w:rsidR="001330E6" w:rsidRPr="00050126" w:rsidRDefault="001330E6" w:rsidP="00286E84">
            <w:pPr>
              <w:spacing w:line="312" w:lineRule="exact"/>
              <w:jc w:val="center"/>
              <w:rPr>
                <w:color w:val="000000"/>
                <w:sz w:val="26"/>
                <w:szCs w:val="26"/>
              </w:rPr>
            </w:pPr>
            <w:r w:rsidRPr="00050126">
              <w:rPr>
                <w:color w:val="000000"/>
                <w:sz w:val="26"/>
                <w:szCs w:val="26"/>
              </w:rPr>
              <w:t>1500302350</w:t>
            </w:r>
          </w:p>
        </w:tc>
        <w:tc>
          <w:tcPr>
            <w:tcW w:w="709" w:type="dxa"/>
            <w:tcBorders>
              <w:top w:val="nil"/>
              <w:left w:val="nil"/>
              <w:bottom w:val="single" w:sz="4" w:space="0" w:color="000000"/>
              <w:right w:val="single" w:sz="4" w:space="0" w:color="000000"/>
            </w:tcBorders>
            <w:shd w:val="clear" w:color="auto" w:fill="auto"/>
            <w:vAlign w:val="bottom"/>
          </w:tcPr>
          <w:p w:rsidR="00286E84" w:rsidRDefault="00286E84" w:rsidP="00286E84">
            <w:pPr>
              <w:spacing w:line="312" w:lineRule="exact"/>
              <w:jc w:val="center"/>
              <w:rPr>
                <w:color w:val="000000"/>
                <w:sz w:val="26"/>
                <w:szCs w:val="26"/>
              </w:rPr>
            </w:pPr>
          </w:p>
          <w:p w:rsidR="00286E84" w:rsidRDefault="00286E84" w:rsidP="00286E84">
            <w:pPr>
              <w:spacing w:line="312" w:lineRule="exact"/>
              <w:jc w:val="center"/>
              <w:rPr>
                <w:color w:val="000000"/>
                <w:sz w:val="26"/>
                <w:szCs w:val="26"/>
              </w:rPr>
            </w:pPr>
          </w:p>
          <w:p w:rsidR="00286E84" w:rsidRDefault="00286E84" w:rsidP="00286E84">
            <w:pPr>
              <w:spacing w:line="312" w:lineRule="exact"/>
              <w:jc w:val="center"/>
              <w:rPr>
                <w:color w:val="000000"/>
                <w:sz w:val="26"/>
                <w:szCs w:val="26"/>
              </w:rPr>
            </w:pPr>
          </w:p>
          <w:p w:rsidR="001330E6" w:rsidRPr="00050126" w:rsidRDefault="001330E6" w:rsidP="00286E84">
            <w:pPr>
              <w:spacing w:line="312" w:lineRule="exact"/>
              <w:jc w:val="center"/>
              <w:rPr>
                <w:color w:val="000000"/>
                <w:sz w:val="26"/>
                <w:szCs w:val="26"/>
              </w:rPr>
            </w:pPr>
            <w:r w:rsidRPr="00050126">
              <w:rPr>
                <w:color w:val="000000"/>
                <w:sz w:val="26"/>
                <w:szCs w:val="26"/>
              </w:rPr>
              <w:t>240</w:t>
            </w:r>
          </w:p>
        </w:tc>
        <w:tc>
          <w:tcPr>
            <w:tcW w:w="2126" w:type="dxa"/>
            <w:tcBorders>
              <w:top w:val="nil"/>
              <w:left w:val="nil"/>
              <w:bottom w:val="single" w:sz="4" w:space="0" w:color="000000"/>
              <w:right w:val="single" w:sz="4" w:space="0" w:color="000000"/>
            </w:tcBorders>
            <w:shd w:val="clear" w:color="auto" w:fill="auto"/>
            <w:vAlign w:val="bottom"/>
          </w:tcPr>
          <w:p w:rsidR="00286E84" w:rsidRDefault="00286E84" w:rsidP="00286E84">
            <w:pPr>
              <w:spacing w:line="312" w:lineRule="exact"/>
              <w:jc w:val="center"/>
              <w:rPr>
                <w:color w:val="000000"/>
                <w:sz w:val="26"/>
                <w:szCs w:val="26"/>
              </w:rPr>
            </w:pPr>
          </w:p>
          <w:p w:rsidR="00286E84" w:rsidRDefault="00286E84" w:rsidP="00286E84">
            <w:pPr>
              <w:spacing w:line="312" w:lineRule="exact"/>
              <w:jc w:val="center"/>
              <w:rPr>
                <w:color w:val="000000"/>
                <w:sz w:val="26"/>
                <w:szCs w:val="26"/>
              </w:rPr>
            </w:pPr>
          </w:p>
          <w:p w:rsidR="00286E84" w:rsidRDefault="00286E84" w:rsidP="00286E84">
            <w:pPr>
              <w:spacing w:line="312" w:lineRule="exact"/>
              <w:jc w:val="center"/>
              <w:rPr>
                <w:color w:val="000000"/>
                <w:sz w:val="26"/>
                <w:szCs w:val="26"/>
              </w:rPr>
            </w:pPr>
          </w:p>
          <w:p w:rsidR="001330E6" w:rsidRPr="00050126" w:rsidRDefault="001330E6" w:rsidP="00286E84">
            <w:pPr>
              <w:spacing w:line="312" w:lineRule="exact"/>
              <w:jc w:val="right"/>
              <w:rPr>
                <w:color w:val="000000"/>
                <w:sz w:val="26"/>
                <w:szCs w:val="26"/>
              </w:rPr>
            </w:pPr>
            <w:r w:rsidRPr="00050126">
              <w:rPr>
                <w:color w:val="000000"/>
                <w:sz w:val="26"/>
                <w:szCs w:val="26"/>
              </w:rPr>
              <w:t>200,00</w:t>
            </w:r>
          </w:p>
        </w:tc>
        <w:tc>
          <w:tcPr>
            <w:tcW w:w="2126" w:type="dxa"/>
            <w:tcBorders>
              <w:top w:val="nil"/>
              <w:left w:val="nil"/>
              <w:bottom w:val="single" w:sz="4" w:space="0" w:color="000000"/>
              <w:right w:val="single" w:sz="4" w:space="0" w:color="000000"/>
            </w:tcBorders>
            <w:shd w:val="clear" w:color="auto" w:fill="auto"/>
            <w:vAlign w:val="bottom"/>
          </w:tcPr>
          <w:p w:rsidR="00286E84" w:rsidRDefault="00286E84" w:rsidP="00286E84">
            <w:pPr>
              <w:spacing w:line="312" w:lineRule="exact"/>
              <w:jc w:val="center"/>
              <w:rPr>
                <w:color w:val="000000"/>
                <w:sz w:val="26"/>
                <w:szCs w:val="26"/>
              </w:rPr>
            </w:pPr>
          </w:p>
          <w:p w:rsidR="00286E84" w:rsidRDefault="00286E84" w:rsidP="00286E84">
            <w:pPr>
              <w:spacing w:line="312" w:lineRule="exact"/>
              <w:jc w:val="center"/>
              <w:rPr>
                <w:color w:val="000000"/>
                <w:sz w:val="26"/>
                <w:szCs w:val="26"/>
              </w:rPr>
            </w:pPr>
          </w:p>
          <w:p w:rsidR="00286E84" w:rsidRDefault="00286E84" w:rsidP="00286E84">
            <w:pPr>
              <w:spacing w:line="312" w:lineRule="exact"/>
              <w:jc w:val="center"/>
              <w:rPr>
                <w:color w:val="000000"/>
                <w:sz w:val="26"/>
                <w:szCs w:val="26"/>
              </w:rPr>
            </w:pPr>
          </w:p>
          <w:p w:rsidR="001330E6" w:rsidRPr="00050126" w:rsidRDefault="001330E6" w:rsidP="00286E84">
            <w:pPr>
              <w:spacing w:line="312" w:lineRule="exact"/>
              <w:jc w:val="right"/>
              <w:rPr>
                <w:color w:val="000000"/>
                <w:sz w:val="26"/>
                <w:szCs w:val="26"/>
              </w:rPr>
            </w:pPr>
            <w:r w:rsidRPr="00050126">
              <w:rPr>
                <w:color w:val="000000"/>
                <w:sz w:val="26"/>
                <w:szCs w:val="26"/>
              </w:rPr>
              <w:t>500,00</w:t>
            </w:r>
          </w:p>
        </w:tc>
        <w:tc>
          <w:tcPr>
            <w:tcW w:w="2153" w:type="dxa"/>
            <w:tcBorders>
              <w:top w:val="nil"/>
              <w:left w:val="nil"/>
              <w:bottom w:val="single" w:sz="4" w:space="0" w:color="000000"/>
              <w:right w:val="single" w:sz="4" w:space="0" w:color="000000"/>
            </w:tcBorders>
            <w:shd w:val="clear" w:color="auto" w:fill="auto"/>
            <w:vAlign w:val="bottom"/>
          </w:tcPr>
          <w:p w:rsidR="00286E84" w:rsidRDefault="00286E84" w:rsidP="00286E84">
            <w:pPr>
              <w:spacing w:line="312" w:lineRule="exact"/>
              <w:jc w:val="center"/>
              <w:rPr>
                <w:color w:val="000000"/>
                <w:sz w:val="26"/>
                <w:szCs w:val="26"/>
              </w:rPr>
            </w:pPr>
          </w:p>
          <w:p w:rsidR="00286E84" w:rsidRDefault="00286E84" w:rsidP="00286E84">
            <w:pPr>
              <w:spacing w:line="312" w:lineRule="exact"/>
              <w:jc w:val="center"/>
              <w:rPr>
                <w:color w:val="000000"/>
                <w:sz w:val="26"/>
                <w:szCs w:val="26"/>
              </w:rPr>
            </w:pPr>
          </w:p>
          <w:p w:rsidR="00286E84" w:rsidRDefault="00286E84" w:rsidP="00286E84">
            <w:pPr>
              <w:spacing w:line="312" w:lineRule="exact"/>
              <w:jc w:val="center"/>
              <w:rPr>
                <w:color w:val="000000"/>
                <w:sz w:val="26"/>
                <w:szCs w:val="26"/>
              </w:rPr>
            </w:pPr>
          </w:p>
          <w:p w:rsidR="001330E6" w:rsidRPr="00050126" w:rsidRDefault="001330E6" w:rsidP="00286E84">
            <w:pPr>
              <w:spacing w:line="312" w:lineRule="exact"/>
              <w:jc w:val="right"/>
              <w:rPr>
                <w:color w:val="000000"/>
                <w:sz w:val="26"/>
                <w:szCs w:val="26"/>
              </w:rPr>
            </w:pPr>
            <w:r w:rsidRPr="00050126">
              <w:rPr>
                <w:color w:val="000000"/>
                <w:sz w:val="26"/>
                <w:szCs w:val="26"/>
              </w:rPr>
              <w:t>500,00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color w:val="000000"/>
                <w:sz w:val="26"/>
                <w:szCs w:val="26"/>
              </w:rPr>
            </w:pPr>
            <w:r w:rsidRPr="00050126">
              <w:rPr>
                <w:color w:val="000000"/>
                <w:sz w:val="26"/>
                <w:szCs w:val="26"/>
              </w:rPr>
              <w:t>Содействие повышению престижа предпринимательской деятельности и развитию делового сотрудничества бизнеса и власти</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885</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12</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1500500000</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1 300,00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1 000,00</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1 000,00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color w:val="000000"/>
                <w:sz w:val="26"/>
                <w:szCs w:val="26"/>
              </w:rPr>
            </w:pPr>
            <w:r w:rsidRPr="00050126">
              <w:rPr>
                <w:color w:val="000000"/>
                <w:sz w:val="26"/>
                <w:szCs w:val="26"/>
              </w:rPr>
              <w:t>Развитие малого и среднего предпринимательства</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885</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12</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1500502350</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1 300,00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1 000,00</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1 000,00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color w:val="000000"/>
                <w:sz w:val="26"/>
                <w:szCs w:val="26"/>
              </w:rPr>
            </w:pPr>
            <w:r w:rsidRPr="00050126">
              <w:rPr>
                <w:color w:val="000000"/>
                <w:sz w:val="26"/>
                <w:szCs w:val="26"/>
              </w:rPr>
              <w:t>Закупка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885</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12</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1500502350</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200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500,00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200,00</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200,00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color w:val="000000"/>
                <w:sz w:val="26"/>
                <w:szCs w:val="26"/>
              </w:rPr>
            </w:pPr>
            <w:r w:rsidRPr="00050126">
              <w:rPr>
                <w:color w:val="000000"/>
                <w:sz w:val="26"/>
                <w:szCs w:val="26"/>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885</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12</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1500502350</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240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500,00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200,00</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200,00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color w:val="000000"/>
                <w:sz w:val="26"/>
                <w:szCs w:val="26"/>
              </w:rPr>
            </w:pPr>
            <w:r w:rsidRPr="00050126">
              <w:rPr>
                <w:color w:val="000000"/>
                <w:sz w:val="26"/>
                <w:szCs w:val="26"/>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885</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12</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1500502350</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600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800,00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800,00</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800,00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color w:val="000000"/>
                <w:sz w:val="26"/>
                <w:szCs w:val="26"/>
              </w:rPr>
            </w:pPr>
            <w:r w:rsidRPr="00050126">
              <w:rPr>
                <w:color w:val="000000"/>
                <w:sz w:val="26"/>
                <w:szCs w:val="2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885</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12</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1500502350</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630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800,00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800,00</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800,00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color w:val="000000"/>
                <w:sz w:val="26"/>
                <w:szCs w:val="26"/>
              </w:rPr>
            </w:pPr>
            <w:r w:rsidRPr="00050126">
              <w:rPr>
                <w:color w:val="000000"/>
                <w:sz w:val="26"/>
                <w:szCs w:val="26"/>
              </w:rPr>
              <w:t>Содействие развитию малого и среднего предпринимательства в муниципальных образованиях края</w:t>
            </w:r>
          </w:p>
        </w:tc>
        <w:tc>
          <w:tcPr>
            <w:tcW w:w="850" w:type="dxa"/>
            <w:tcBorders>
              <w:top w:val="nil"/>
              <w:left w:val="nil"/>
              <w:bottom w:val="single" w:sz="4" w:space="0" w:color="000000"/>
              <w:right w:val="single" w:sz="4" w:space="0" w:color="000000"/>
            </w:tcBorders>
            <w:shd w:val="clear" w:color="auto" w:fill="auto"/>
            <w:vAlign w:val="bottom"/>
          </w:tcPr>
          <w:p w:rsidR="00286E84" w:rsidRDefault="00286E84" w:rsidP="00050126">
            <w:pPr>
              <w:jc w:val="center"/>
              <w:rPr>
                <w:color w:val="000000"/>
                <w:sz w:val="26"/>
                <w:szCs w:val="26"/>
              </w:rPr>
            </w:pPr>
          </w:p>
          <w:p w:rsidR="00286E84" w:rsidRDefault="00286E84" w:rsidP="00050126">
            <w:pPr>
              <w:jc w:val="center"/>
              <w:rPr>
                <w:color w:val="000000"/>
                <w:sz w:val="26"/>
                <w:szCs w:val="26"/>
              </w:rPr>
            </w:pPr>
          </w:p>
          <w:p w:rsidR="00286E84" w:rsidRDefault="00286E84" w:rsidP="0005012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885</w:t>
            </w:r>
          </w:p>
        </w:tc>
        <w:tc>
          <w:tcPr>
            <w:tcW w:w="542" w:type="dxa"/>
            <w:tcBorders>
              <w:top w:val="nil"/>
              <w:left w:val="nil"/>
              <w:bottom w:val="single" w:sz="4" w:space="0" w:color="000000"/>
              <w:right w:val="single" w:sz="4" w:space="0" w:color="000000"/>
            </w:tcBorders>
            <w:shd w:val="clear" w:color="auto" w:fill="auto"/>
            <w:vAlign w:val="bottom"/>
          </w:tcPr>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tcPr>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12</w:t>
            </w:r>
          </w:p>
        </w:tc>
        <w:tc>
          <w:tcPr>
            <w:tcW w:w="1701" w:type="dxa"/>
            <w:tcBorders>
              <w:top w:val="nil"/>
              <w:left w:val="nil"/>
              <w:bottom w:val="single" w:sz="4" w:space="0" w:color="000000"/>
              <w:right w:val="single" w:sz="4" w:space="0" w:color="000000"/>
            </w:tcBorders>
            <w:shd w:val="clear" w:color="auto" w:fill="auto"/>
            <w:vAlign w:val="bottom"/>
          </w:tcPr>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1500600000</w:t>
            </w:r>
          </w:p>
        </w:tc>
        <w:tc>
          <w:tcPr>
            <w:tcW w:w="709" w:type="dxa"/>
            <w:tcBorders>
              <w:top w:val="nil"/>
              <w:left w:val="nil"/>
              <w:bottom w:val="single" w:sz="4" w:space="0" w:color="000000"/>
              <w:right w:val="single" w:sz="4" w:space="0" w:color="000000"/>
            </w:tcBorders>
            <w:shd w:val="clear" w:color="auto" w:fill="auto"/>
            <w:vAlign w:val="bottom"/>
          </w:tcPr>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tcPr>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18 000,00</w:t>
            </w:r>
          </w:p>
        </w:tc>
        <w:tc>
          <w:tcPr>
            <w:tcW w:w="2126" w:type="dxa"/>
            <w:tcBorders>
              <w:top w:val="nil"/>
              <w:left w:val="nil"/>
              <w:bottom w:val="single" w:sz="4" w:space="0" w:color="000000"/>
              <w:right w:val="single" w:sz="4" w:space="0" w:color="000000"/>
            </w:tcBorders>
            <w:shd w:val="clear" w:color="auto" w:fill="auto"/>
            <w:vAlign w:val="bottom"/>
          </w:tcPr>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18 000,00</w:t>
            </w:r>
          </w:p>
        </w:tc>
        <w:tc>
          <w:tcPr>
            <w:tcW w:w="2153" w:type="dxa"/>
            <w:tcBorders>
              <w:top w:val="nil"/>
              <w:left w:val="nil"/>
              <w:bottom w:val="single" w:sz="4" w:space="0" w:color="000000"/>
              <w:right w:val="single" w:sz="4" w:space="0" w:color="000000"/>
            </w:tcBorders>
            <w:shd w:val="clear" w:color="auto" w:fill="auto"/>
            <w:vAlign w:val="bottom"/>
          </w:tcPr>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18 000,00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color w:val="000000"/>
                <w:sz w:val="26"/>
                <w:szCs w:val="26"/>
              </w:rPr>
            </w:pPr>
            <w:r w:rsidRPr="00050126">
              <w:rPr>
                <w:color w:val="000000"/>
                <w:sz w:val="26"/>
                <w:szCs w:val="26"/>
              </w:rPr>
              <w:t xml:space="preserve">Субсидии бюджетам муниципальных образований края на реализацию мероприятий муниципальных программ (подпрограмм) развития и поддержки малого и среднего предпринимательства, в том числе </w:t>
            </w:r>
            <w:proofErr w:type="spellStart"/>
            <w:r w:rsidRPr="00050126">
              <w:rPr>
                <w:color w:val="000000"/>
                <w:sz w:val="26"/>
                <w:szCs w:val="26"/>
              </w:rPr>
              <w:t>монопрофильных</w:t>
            </w:r>
            <w:proofErr w:type="spellEnd"/>
            <w:r w:rsidRPr="00050126">
              <w:rPr>
                <w:color w:val="000000"/>
                <w:sz w:val="26"/>
                <w:szCs w:val="26"/>
              </w:rPr>
              <w:t xml:space="preserve"> муниципальных образований края</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885</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12</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150060С260</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18 000,00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18 000,00</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18 000,00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color w:val="000000"/>
                <w:sz w:val="26"/>
                <w:szCs w:val="26"/>
              </w:rPr>
            </w:pPr>
            <w:r w:rsidRPr="00050126">
              <w:rPr>
                <w:color w:val="000000"/>
                <w:sz w:val="26"/>
                <w:szCs w:val="26"/>
              </w:rPr>
              <w:t>Межбюджетные трансферты</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885</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12</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150060С260</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500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18 000,00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18 000,00</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18 000,00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color w:val="000000"/>
                <w:sz w:val="26"/>
                <w:szCs w:val="26"/>
              </w:rPr>
            </w:pPr>
            <w:r w:rsidRPr="00050126">
              <w:rPr>
                <w:color w:val="000000"/>
                <w:sz w:val="26"/>
                <w:szCs w:val="26"/>
              </w:rPr>
              <w:t>Субсидии</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885</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12</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150060С260</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520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18 000,00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18 000,00</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18 000,00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color w:val="000000"/>
                <w:sz w:val="26"/>
                <w:szCs w:val="26"/>
              </w:rPr>
            </w:pPr>
            <w:r w:rsidRPr="00050126">
              <w:rPr>
                <w:color w:val="000000"/>
                <w:sz w:val="26"/>
                <w:szCs w:val="26"/>
              </w:rPr>
              <w:t>Формирование благоприятных условий ведения предпринимательской деятельности</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885</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12</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1500700000</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1 150,00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color w:val="000000"/>
                <w:sz w:val="26"/>
                <w:szCs w:val="26"/>
              </w:rPr>
            </w:pPr>
            <w:r w:rsidRPr="00050126">
              <w:rPr>
                <w:color w:val="000000"/>
                <w:sz w:val="26"/>
                <w:szCs w:val="26"/>
              </w:rPr>
              <w:t>Развитие малого и среднего предпринимательства</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885</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12</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1500702350</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1 150,00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color w:val="000000"/>
                <w:sz w:val="26"/>
                <w:szCs w:val="26"/>
              </w:rPr>
            </w:pPr>
            <w:r w:rsidRPr="00050126">
              <w:rPr>
                <w:color w:val="000000"/>
                <w:sz w:val="26"/>
                <w:szCs w:val="26"/>
              </w:rPr>
              <w:t>Закупка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885</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12</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1500702350</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200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1 150,00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color w:val="000000"/>
                <w:sz w:val="26"/>
                <w:szCs w:val="26"/>
              </w:rPr>
            </w:pPr>
            <w:r w:rsidRPr="00050126">
              <w:rPr>
                <w:color w:val="000000"/>
                <w:sz w:val="26"/>
                <w:szCs w:val="26"/>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885</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12</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1500702350</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240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1 150,00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color w:val="000000"/>
                <w:sz w:val="26"/>
                <w:szCs w:val="26"/>
              </w:rPr>
            </w:pPr>
            <w:r w:rsidRPr="00050126">
              <w:rPr>
                <w:color w:val="000000"/>
                <w:sz w:val="26"/>
                <w:szCs w:val="26"/>
              </w:rPr>
              <w:t xml:space="preserve">Региональный проект </w:t>
            </w:r>
            <w:r w:rsidR="003B7334" w:rsidRPr="00050126">
              <w:rPr>
                <w:color w:val="000000"/>
                <w:sz w:val="26"/>
                <w:szCs w:val="26"/>
              </w:rPr>
              <w:t>«</w:t>
            </w:r>
            <w:r w:rsidRPr="00050126">
              <w:rPr>
                <w:color w:val="000000"/>
                <w:sz w:val="26"/>
                <w:szCs w:val="26"/>
              </w:rPr>
              <w:t>Расширение доступа субъектов малого и среднего предпринимательства к финансовым ресурсам, в том числе к льготному финансированию</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tcPr>
          <w:p w:rsidR="00286E84" w:rsidRDefault="00286E84" w:rsidP="00050126">
            <w:pPr>
              <w:jc w:val="center"/>
              <w:rPr>
                <w:color w:val="000000"/>
                <w:sz w:val="26"/>
                <w:szCs w:val="26"/>
              </w:rPr>
            </w:pPr>
          </w:p>
          <w:p w:rsidR="00286E84" w:rsidRDefault="00286E84" w:rsidP="00050126">
            <w:pPr>
              <w:jc w:val="center"/>
              <w:rPr>
                <w:color w:val="000000"/>
                <w:sz w:val="26"/>
                <w:szCs w:val="26"/>
              </w:rPr>
            </w:pPr>
          </w:p>
          <w:p w:rsidR="00286E84" w:rsidRDefault="00286E84" w:rsidP="00050126">
            <w:pPr>
              <w:jc w:val="center"/>
              <w:rPr>
                <w:color w:val="000000"/>
                <w:sz w:val="26"/>
                <w:szCs w:val="26"/>
              </w:rPr>
            </w:pPr>
          </w:p>
          <w:p w:rsidR="00286E84" w:rsidRDefault="00286E84" w:rsidP="00050126">
            <w:pPr>
              <w:jc w:val="center"/>
              <w:rPr>
                <w:color w:val="000000"/>
                <w:sz w:val="26"/>
                <w:szCs w:val="26"/>
              </w:rPr>
            </w:pPr>
          </w:p>
          <w:p w:rsidR="00286E84" w:rsidRDefault="00286E84" w:rsidP="00050126">
            <w:pPr>
              <w:jc w:val="center"/>
              <w:rPr>
                <w:color w:val="000000"/>
                <w:sz w:val="26"/>
                <w:szCs w:val="26"/>
              </w:rPr>
            </w:pPr>
          </w:p>
          <w:p w:rsidR="00286E84" w:rsidRDefault="00286E84" w:rsidP="0005012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885</w:t>
            </w:r>
          </w:p>
        </w:tc>
        <w:tc>
          <w:tcPr>
            <w:tcW w:w="542" w:type="dxa"/>
            <w:tcBorders>
              <w:top w:val="nil"/>
              <w:left w:val="nil"/>
              <w:bottom w:val="single" w:sz="4" w:space="0" w:color="000000"/>
              <w:right w:val="single" w:sz="4" w:space="0" w:color="000000"/>
            </w:tcBorders>
            <w:shd w:val="clear" w:color="auto" w:fill="auto"/>
            <w:vAlign w:val="bottom"/>
          </w:tcPr>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tcPr>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12</w:t>
            </w:r>
          </w:p>
        </w:tc>
        <w:tc>
          <w:tcPr>
            <w:tcW w:w="1701" w:type="dxa"/>
            <w:tcBorders>
              <w:top w:val="nil"/>
              <w:left w:val="nil"/>
              <w:bottom w:val="single" w:sz="4" w:space="0" w:color="000000"/>
              <w:right w:val="single" w:sz="4" w:space="0" w:color="000000"/>
            </w:tcBorders>
            <w:shd w:val="clear" w:color="auto" w:fill="auto"/>
            <w:vAlign w:val="bottom"/>
          </w:tcPr>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150I400000</w:t>
            </w:r>
          </w:p>
        </w:tc>
        <w:tc>
          <w:tcPr>
            <w:tcW w:w="709" w:type="dxa"/>
            <w:tcBorders>
              <w:top w:val="nil"/>
              <w:left w:val="nil"/>
              <w:bottom w:val="single" w:sz="4" w:space="0" w:color="000000"/>
              <w:right w:val="single" w:sz="4" w:space="0" w:color="000000"/>
            </w:tcBorders>
            <w:shd w:val="clear" w:color="auto" w:fill="auto"/>
            <w:vAlign w:val="bottom"/>
          </w:tcPr>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tcPr>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59 902,58</w:t>
            </w:r>
          </w:p>
        </w:tc>
        <w:tc>
          <w:tcPr>
            <w:tcW w:w="2126" w:type="dxa"/>
            <w:tcBorders>
              <w:top w:val="nil"/>
              <w:left w:val="nil"/>
              <w:bottom w:val="single" w:sz="4" w:space="0" w:color="000000"/>
              <w:right w:val="single" w:sz="4" w:space="0" w:color="000000"/>
            </w:tcBorders>
            <w:shd w:val="clear" w:color="auto" w:fill="auto"/>
            <w:vAlign w:val="bottom"/>
          </w:tcPr>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67 250,21</w:t>
            </w:r>
          </w:p>
        </w:tc>
        <w:tc>
          <w:tcPr>
            <w:tcW w:w="2153" w:type="dxa"/>
            <w:tcBorders>
              <w:top w:val="nil"/>
              <w:left w:val="nil"/>
              <w:bottom w:val="single" w:sz="4" w:space="0" w:color="000000"/>
              <w:right w:val="single" w:sz="4" w:space="0" w:color="000000"/>
            </w:tcBorders>
            <w:shd w:val="clear" w:color="auto" w:fill="auto"/>
            <w:vAlign w:val="bottom"/>
          </w:tcPr>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107 776,40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color w:val="000000"/>
                <w:sz w:val="26"/>
                <w:szCs w:val="26"/>
              </w:rPr>
            </w:pPr>
            <w:r w:rsidRPr="00050126">
              <w:rPr>
                <w:color w:val="000000"/>
                <w:sz w:val="26"/>
                <w:szCs w:val="26"/>
              </w:rPr>
              <w:t>Государственная поддержка малого и среднего предпринимательства в субъектах Российской Федерации (субсидии на увеличение активов Гарантийного фонда Хабаровского края)</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885</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12</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150I455271</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59 902,58</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67 250,21</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107 776,40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color w:val="000000"/>
                <w:sz w:val="26"/>
                <w:szCs w:val="26"/>
              </w:rPr>
            </w:pPr>
            <w:r w:rsidRPr="00050126">
              <w:rPr>
                <w:color w:val="000000"/>
                <w:sz w:val="26"/>
                <w:szCs w:val="26"/>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885</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12</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150I455271</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600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59 902,58</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67 250,21</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107 776,40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color w:val="000000"/>
                <w:sz w:val="26"/>
                <w:szCs w:val="26"/>
              </w:rPr>
            </w:pPr>
            <w:r w:rsidRPr="00050126">
              <w:rPr>
                <w:color w:val="000000"/>
                <w:sz w:val="26"/>
                <w:szCs w:val="2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885</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12</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150I455271</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630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59 902,58</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67 250,21</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107 776,40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color w:val="000000"/>
                <w:sz w:val="26"/>
                <w:szCs w:val="26"/>
              </w:rPr>
            </w:pPr>
            <w:r w:rsidRPr="00050126">
              <w:rPr>
                <w:color w:val="000000"/>
                <w:sz w:val="26"/>
                <w:szCs w:val="26"/>
              </w:rPr>
              <w:t xml:space="preserve">Региональный проект </w:t>
            </w:r>
            <w:r w:rsidR="003B7334" w:rsidRPr="00050126">
              <w:rPr>
                <w:color w:val="000000"/>
                <w:sz w:val="26"/>
                <w:szCs w:val="26"/>
              </w:rPr>
              <w:t>«</w:t>
            </w:r>
            <w:r w:rsidRPr="00050126">
              <w:rPr>
                <w:color w:val="000000"/>
                <w:sz w:val="26"/>
                <w:szCs w:val="26"/>
              </w:rPr>
              <w:t>Акселерация субъектов малого и среднего предпринимательства</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885</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12</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150I500000</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14 187,74</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23 232,17</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29 395,16</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color w:val="000000"/>
                <w:sz w:val="26"/>
                <w:szCs w:val="26"/>
              </w:rPr>
            </w:pPr>
            <w:r w:rsidRPr="00050126">
              <w:rPr>
                <w:color w:val="000000"/>
                <w:sz w:val="26"/>
                <w:szCs w:val="26"/>
              </w:rPr>
              <w:t>Государственная поддержка малого и среднего предпринимательства в субъектах Российской Федерации</w:t>
            </w:r>
          </w:p>
        </w:tc>
        <w:tc>
          <w:tcPr>
            <w:tcW w:w="850" w:type="dxa"/>
            <w:tcBorders>
              <w:top w:val="nil"/>
              <w:left w:val="nil"/>
              <w:bottom w:val="single" w:sz="4" w:space="0" w:color="000000"/>
              <w:right w:val="single" w:sz="4" w:space="0" w:color="000000"/>
            </w:tcBorders>
            <w:shd w:val="clear" w:color="auto" w:fill="auto"/>
            <w:vAlign w:val="bottom"/>
          </w:tcPr>
          <w:p w:rsidR="00286E84" w:rsidRDefault="00286E84" w:rsidP="00050126">
            <w:pPr>
              <w:jc w:val="center"/>
              <w:rPr>
                <w:color w:val="000000"/>
                <w:sz w:val="26"/>
                <w:szCs w:val="26"/>
              </w:rPr>
            </w:pPr>
          </w:p>
          <w:p w:rsidR="00286E84" w:rsidRDefault="00286E84" w:rsidP="00050126">
            <w:pPr>
              <w:jc w:val="center"/>
              <w:rPr>
                <w:color w:val="000000"/>
                <w:sz w:val="26"/>
                <w:szCs w:val="26"/>
              </w:rPr>
            </w:pPr>
          </w:p>
          <w:p w:rsidR="00286E84" w:rsidRDefault="00286E84" w:rsidP="00050126">
            <w:pPr>
              <w:jc w:val="center"/>
              <w:rPr>
                <w:color w:val="000000"/>
                <w:sz w:val="26"/>
                <w:szCs w:val="26"/>
              </w:rPr>
            </w:pPr>
          </w:p>
          <w:p w:rsidR="00286E84" w:rsidRDefault="00286E84" w:rsidP="0005012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885</w:t>
            </w:r>
          </w:p>
        </w:tc>
        <w:tc>
          <w:tcPr>
            <w:tcW w:w="542" w:type="dxa"/>
            <w:tcBorders>
              <w:top w:val="nil"/>
              <w:left w:val="nil"/>
              <w:bottom w:val="single" w:sz="4" w:space="0" w:color="000000"/>
              <w:right w:val="single" w:sz="4" w:space="0" w:color="000000"/>
            </w:tcBorders>
            <w:shd w:val="clear" w:color="auto" w:fill="auto"/>
            <w:vAlign w:val="bottom"/>
          </w:tcPr>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tcPr>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12</w:t>
            </w:r>
          </w:p>
        </w:tc>
        <w:tc>
          <w:tcPr>
            <w:tcW w:w="1701" w:type="dxa"/>
            <w:tcBorders>
              <w:top w:val="nil"/>
              <w:left w:val="nil"/>
              <w:bottom w:val="single" w:sz="4" w:space="0" w:color="000000"/>
              <w:right w:val="single" w:sz="4" w:space="0" w:color="000000"/>
            </w:tcBorders>
            <w:shd w:val="clear" w:color="auto" w:fill="auto"/>
            <w:vAlign w:val="bottom"/>
          </w:tcPr>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150I555270</w:t>
            </w:r>
          </w:p>
        </w:tc>
        <w:tc>
          <w:tcPr>
            <w:tcW w:w="709" w:type="dxa"/>
            <w:tcBorders>
              <w:top w:val="nil"/>
              <w:left w:val="nil"/>
              <w:bottom w:val="single" w:sz="4" w:space="0" w:color="000000"/>
              <w:right w:val="single" w:sz="4" w:space="0" w:color="000000"/>
            </w:tcBorders>
            <w:shd w:val="clear" w:color="auto" w:fill="auto"/>
            <w:vAlign w:val="bottom"/>
          </w:tcPr>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tcPr>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14 187,74</w:t>
            </w:r>
          </w:p>
        </w:tc>
        <w:tc>
          <w:tcPr>
            <w:tcW w:w="2126" w:type="dxa"/>
            <w:tcBorders>
              <w:top w:val="nil"/>
              <w:left w:val="nil"/>
              <w:bottom w:val="single" w:sz="4" w:space="0" w:color="000000"/>
              <w:right w:val="single" w:sz="4" w:space="0" w:color="000000"/>
            </w:tcBorders>
            <w:shd w:val="clear" w:color="auto" w:fill="auto"/>
            <w:vAlign w:val="bottom"/>
          </w:tcPr>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23 232,17</w:t>
            </w:r>
          </w:p>
        </w:tc>
        <w:tc>
          <w:tcPr>
            <w:tcW w:w="2153" w:type="dxa"/>
            <w:tcBorders>
              <w:top w:val="nil"/>
              <w:left w:val="nil"/>
              <w:bottom w:val="single" w:sz="4" w:space="0" w:color="000000"/>
              <w:right w:val="single" w:sz="4" w:space="0" w:color="000000"/>
            </w:tcBorders>
            <w:shd w:val="clear" w:color="auto" w:fill="auto"/>
            <w:vAlign w:val="bottom"/>
          </w:tcPr>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29 395,16</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color w:val="000000"/>
                <w:sz w:val="26"/>
                <w:szCs w:val="26"/>
              </w:rPr>
            </w:pPr>
            <w:r w:rsidRPr="00050126">
              <w:rPr>
                <w:color w:val="000000"/>
                <w:sz w:val="26"/>
                <w:szCs w:val="26"/>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885</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12</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150I555270</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600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14 187,74</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23 232,17</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29 395,16</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color w:val="000000"/>
                <w:sz w:val="26"/>
                <w:szCs w:val="26"/>
              </w:rPr>
            </w:pPr>
            <w:r w:rsidRPr="00050126">
              <w:rPr>
                <w:color w:val="000000"/>
                <w:sz w:val="26"/>
                <w:szCs w:val="2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885</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12</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150I555270</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630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14 187,74</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23 232,17</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29 395,16</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color w:val="000000"/>
                <w:sz w:val="26"/>
                <w:szCs w:val="26"/>
              </w:rPr>
            </w:pPr>
            <w:r w:rsidRPr="00050126">
              <w:rPr>
                <w:color w:val="000000"/>
                <w:sz w:val="26"/>
                <w:szCs w:val="26"/>
              </w:rPr>
              <w:t xml:space="preserve">Региональный проект </w:t>
            </w:r>
            <w:r w:rsidR="003B7334" w:rsidRPr="00050126">
              <w:rPr>
                <w:color w:val="000000"/>
                <w:sz w:val="26"/>
                <w:szCs w:val="26"/>
              </w:rPr>
              <w:t>«</w:t>
            </w:r>
            <w:r w:rsidRPr="00050126">
              <w:rPr>
                <w:color w:val="000000"/>
                <w:sz w:val="26"/>
                <w:szCs w:val="26"/>
              </w:rPr>
              <w:t>Популяризация предпринимательства</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885</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12</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150I800000</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5 133,92</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8 214,23</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10 678,56</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color w:val="000000"/>
                <w:sz w:val="26"/>
                <w:szCs w:val="26"/>
              </w:rPr>
            </w:pPr>
            <w:r w:rsidRPr="00050126">
              <w:rPr>
                <w:color w:val="000000"/>
                <w:sz w:val="26"/>
                <w:szCs w:val="26"/>
              </w:rPr>
              <w:t>Государственная поддержка малого и среднего предпринимательства в субъектах Российской Федерации</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885</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12</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150I855270</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5 133,92</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8 214,23</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10 678,56</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color w:val="000000"/>
                <w:sz w:val="26"/>
                <w:szCs w:val="26"/>
              </w:rPr>
            </w:pPr>
            <w:r w:rsidRPr="00050126">
              <w:rPr>
                <w:color w:val="000000"/>
                <w:sz w:val="26"/>
                <w:szCs w:val="26"/>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885</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12</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150I855270</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600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5 133,92</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8 214,23</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10 678,56</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color w:val="000000"/>
                <w:sz w:val="26"/>
                <w:szCs w:val="26"/>
              </w:rPr>
            </w:pPr>
            <w:r w:rsidRPr="00050126">
              <w:rPr>
                <w:color w:val="000000"/>
                <w:sz w:val="26"/>
                <w:szCs w:val="2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0" w:type="dxa"/>
            <w:tcBorders>
              <w:top w:val="nil"/>
              <w:left w:val="nil"/>
              <w:bottom w:val="single" w:sz="4" w:space="0" w:color="000000"/>
              <w:right w:val="single" w:sz="4" w:space="0" w:color="000000"/>
            </w:tcBorders>
            <w:shd w:val="clear" w:color="auto" w:fill="auto"/>
            <w:vAlign w:val="bottom"/>
          </w:tcPr>
          <w:p w:rsidR="00286E84" w:rsidRDefault="00286E84" w:rsidP="00050126">
            <w:pPr>
              <w:jc w:val="center"/>
              <w:rPr>
                <w:color w:val="000000"/>
                <w:sz w:val="26"/>
                <w:szCs w:val="26"/>
              </w:rPr>
            </w:pPr>
          </w:p>
          <w:p w:rsidR="00286E84" w:rsidRDefault="00286E84" w:rsidP="00050126">
            <w:pPr>
              <w:jc w:val="center"/>
              <w:rPr>
                <w:color w:val="000000"/>
                <w:sz w:val="26"/>
                <w:szCs w:val="26"/>
              </w:rPr>
            </w:pPr>
          </w:p>
          <w:p w:rsidR="00286E84" w:rsidRDefault="00286E84" w:rsidP="00050126">
            <w:pPr>
              <w:jc w:val="center"/>
              <w:rPr>
                <w:color w:val="000000"/>
                <w:sz w:val="26"/>
                <w:szCs w:val="26"/>
              </w:rPr>
            </w:pPr>
          </w:p>
          <w:p w:rsidR="00286E84" w:rsidRDefault="00286E84" w:rsidP="00050126">
            <w:pPr>
              <w:jc w:val="center"/>
              <w:rPr>
                <w:color w:val="000000"/>
                <w:sz w:val="26"/>
                <w:szCs w:val="26"/>
              </w:rPr>
            </w:pPr>
          </w:p>
          <w:p w:rsidR="00286E84" w:rsidRDefault="00286E84" w:rsidP="00050126">
            <w:pPr>
              <w:jc w:val="center"/>
              <w:rPr>
                <w:color w:val="000000"/>
                <w:sz w:val="26"/>
                <w:szCs w:val="26"/>
              </w:rPr>
            </w:pPr>
          </w:p>
          <w:p w:rsidR="00286E84" w:rsidRDefault="00286E84" w:rsidP="0005012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885</w:t>
            </w:r>
          </w:p>
        </w:tc>
        <w:tc>
          <w:tcPr>
            <w:tcW w:w="542" w:type="dxa"/>
            <w:tcBorders>
              <w:top w:val="nil"/>
              <w:left w:val="nil"/>
              <w:bottom w:val="single" w:sz="4" w:space="0" w:color="000000"/>
              <w:right w:val="single" w:sz="4" w:space="0" w:color="000000"/>
            </w:tcBorders>
            <w:shd w:val="clear" w:color="auto" w:fill="auto"/>
            <w:vAlign w:val="bottom"/>
          </w:tcPr>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tcPr>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12</w:t>
            </w:r>
          </w:p>
        </w:tc>
        <w:tc>
          <w:tcPr>
            <w:tcW w:w="1701" w:type="dxa"/>
            <w:tcBorders>
              <w:top w:val="nil"/>
              <w:left w:val="nil"/>
              <w:bottom w:val="single" w:sz="4" w:space="0" w:color="000000"/>
              <w:right w:val="single" w:sz="4" w:space="0" w:color="000000"/>
            </w:tcBorders>
            <w:shd w:val="clear" w:color="auto" w:fill="auto"/>
            <w:vAlign w:val="bottom"/>
          </w:tcPr>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150I855270</w:t>
            </w:r>
          </w:p>
        </w:tc>
        <w:tc>
          <w:tcPr>
            <w:tcW w:w="709" w:type="dxa"/>
            <w:tcBorders>
              <w:top w:val="nil"/>
              <w:left w:val="nil"/>
              <w:bottom w:val="single" w:sz="4" w:space="0" w:color="000000"/>
              <w:right w:val="single" w:sz="4" w:space="0" w:color="000000"/>
            </w:tcBorders>
            <w:shd w:val="clear" w:color="auto" w:fill="auto"/>
            <w:vAlign w:val="bottom"/>
          </w:tcPr>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630</w:t>
            </w:r>
          </w:p>
        </w:tc>
        <w:tc>
          <w:tcPr>
            <w:tcW w:w="2126" w:type="dxa"/>
            <w:tcBorders>
              <w:top w:val="nil"/>
              <w:left w:val="nil"/>
              <w:bottom w:val="single" w:sz="4" w:space="0" w:color="000000"/>
              <w:right w:val="single" w:sz="4" w:space="0" w:color="000000"/>
            </w:tcBorders>
            <w:shd w:val="clear" w:color="auto" w:fill="auto"/>
            <w:vAlign w:val="bottom"/>
          </w:tcPr>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5 133,92</w:t>
            </w:r>
          </w:p>
        </w:tc>
        <w:tc>
          <w:tcPr>
            <w:tcW w:w="2126" w:type="dxa"/>
            <w:tcBorders>
              <w:top w:val="nil"/>
              <w:left w:val="nil"/>
              <w:bottom w:val="single" w:sz="4" w:space="0" w:color="000000"/>
              <w:right w:val="single" w:sz="4" w:space="0" w:color="000000"/>
            </w:tcBorders>
            <w:shd w:val="clear" w:color="auto" w:fill="auto"/>
            <w:vAlign w:val="bottom"/>
          </w:tcPr>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8 214,23</w:t>
            </w:r>
          </w:p>
        </w:tc>
        <w:tc>
          <w:tcPr>
            <w:tcW w:w="2153" w:type="dxa"/>
            <w:tcBorders>
              <w:top w:val="nil"/>
              <w:left w:val="nil"/>
              <w:bottom w:val="single" w:sz="4" w:space="0" w:color="000000"/>
              <w:right w:val="single" w:sz="4" w:space="0" w:color="000000"/>
            </w:tcBorders>
            <w:shd w:val="clear" w:color="auto" w:fill="auto"/>
            <w:vAlign w:val="bottom"/>
          </w:tcPr>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10 678,56</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b/>
                <w:bCs/>
                <w:color w:val="000000"/>
                <w:sz w:val="26"/>
                <w:szCs w:val="26"/>
              </w:rPr>
            </w:pPr>
            <w:r w:rsidRPr="00050126">
              <w:rPr>
                <w:b/>
                <w:bCs/>
                <w:color w:val="000000"/>
                <w:sz w:val="26"/>
                <w:szCs w:val="26"/>
              </w:rPr>
              <w:t>МИНИСТЕРСТВО ТРАНСПОРТА И ДОРОЖНОГО ХОЗЯЙСТВА ХАБАРОВСКОГО КРАЯ</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b/>
                <w:bCs/>
                <w:color w:val="000000"/>
                <w:sz w:val="26"/>
                <w:szCs w:val="26"/>
              </w:rPr>
            </w:pPr>
            <w:r w:rsidRPr="00050126">
              <w:rPr>
                <w:b/>
                <w:bCs/>
                <w:color w:val="000000"/>
                <w:sz w:val="26"/>
                <w:szCs w:val="26"/>
              </w:rPr>
              <w:t>886</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b/>
                <w:bCs/>
                <w:color w:val="000000"/>
                <w:sz w:val="26"/>
                <w:szCs w:val="26"/>
              </w:rPr>
            </w:pPr>
            <w:r w:rsidRPr="00050126">
              <w:rPr>
                <w:b/>
                <w:bCs/>
                <w:color w:val="000000"/>
                <w:sz w:val="26"/>
                <w:szCs w:val="26"/>
              </w:rPr>
              <w:t>00</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b/>
                <w:bCs/>
                <w:color w:val="000000"/>
                <w:sz w:val="26"/>
                <w:szCs w:val="26"/>
              </w:rPr>
            </w:pPr>
            <w:r w:rsidRPr="00050126">
              <w:rPr>
                <w:b/>
                <w:bCs/>
                <w:color w:val="000000"/>
                <w:sz w:val="26"/>
                <w:szCs w:val="26"/>
              </w:rPr>
              <w:t>00</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b/>
                <w:bCs/>
                <w:color w:val="000000"/>
                <w:sz w:val="26"/>
                <w:szCs w:val="26"/>
              </w:rPr>
            </w:pPr>
            <w:r w:rsidRPr="00050126">
              <w:rPr>
                <w:b/>
                <w:bCs/>
                <w:color w:val="000000"/>
                <w:sz w:val="26"/>
                <w:szCs w:val="26"/>
              </w:rPr>
              <w:t>0000000000</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b/>
                <w:bCs/>
                <w:color w:val="000000"/>
                <w:sz w:val="26"/>
                <w:szCs w:val="26"/>
              </w:rPr>
            </w:pPr>
            <w:r w:rsidRPr="00050126">
              <w:rPr>
                <w:b/>
                <w:bCs/>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b/>
                <w:bCs/>
                <w:color w:val="000000"/>
                <w:sz w:val="26"/>
                <w:szCs w:val="26"/>
              </w:rPr>
            </w:pPr>
            <w:r w:rsidRPr="00050126">
              <w:rPr>
                <w:b/>
                <w:bCs/>
                <w:color w:val="000000"/>
                <w:sz w:val="26"/>
                <w:szCs w:val="26"/>
              </w:rPr>
              <w:t>6 769 929,08</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b/>
                <w:bCs/>
                <w:color w:val="000000"/>
                <w:sz w:val="26"/>
                <w:szCs w:val="26"/>
              </w:rPr>
            </w:pPr>
            <w:r w:rsidRPr="00050126">
              <w:rPr>
                <w:b/>
                <w:bCs/>
                <w:color w:val="000000"/>
                <w:sz w:val="26"/>
                <w:szCs w:val="26"/>
              </w:rPr>
              <w:t>7 633 308,68</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b/>
                <w:bCs/>
                <w:color w:val="000000"/>
                <w:sz w:val="26"/>
                <w:szCs w:val="26"/>
              </w:rPr>
            </w:pPr>
            <w:r w:rsidRPr="00050126">
              <w:rPr>
                <w:b/>
                <w:bCs/>
                <w:color w:val="000000"/>
                <w:sz w:val="26"/>
                <w:szCs w:val="26"/>
              </w:rPr>
              <w:t>8 476 392,49</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b/>
                <w:bCs/>
                <w:color w:val="000000"/>
                <w:sz w:val="26"/>
                <w:szCs w:val="26"/>
              </w:rPr>
            </w:pPr>
            <w:r w:rsidRPr="00050126">
              <w:rPr>
                <w:b/>
                <w:bCs/>
                <w:color w:val="000000"/>
                <w:sz w:val="26"/>
                <w:szCs w:val="26"/>
              </w:rPr>
              <w:t>НАЦИОНАЛЬНАЯ ЭКОНОМИКА</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b/>
                <w:bCs/>
                <w:color w:val="000000"/>
                <w:sz w:val="26"/>
                <w:szCs w:val="26"/>
              </w:rPr>
            </w:pPr>
            <w:r w:rsidRPr="00050126">
              <w:rPr>
                <w:b/>
                <w:bCs/>
                <w:color w:val="000000"/>
                <w:sz w:val="26"/>
                <w:szCs w:val="26"/>
              </w:rPr>
              <w:t>886</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b/>
                <w:bCs/>
                <w:color w:val="000000"/>
                <w:sz w:val="26"/>
                <w:szCs w:val="26"/>
              </w:rPr>
            </w:pPr>
            <w:r w:rsidRPr="00050126">
              <w:rPr>
                <w:b/>
                <w:bCs/>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b/>
                <w:bCs/>
                <w:color w:val="000000"/>
                <w:sz w:val="26"/>
                <w:szCs w:val="26"/>
              </w:rPr>
            </w:pPr>
            <w:r w:rsidRPr="00050126">
              <w:rPr>
                <w:b/>
                <w:bCs/>
                <w:color w:val="000000"/>
                <w:sz w:val="26"/>
                <w:szCs w:val="26"/>
              </w:rPr>
              <w:t>00</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b/>
                <w:bCs/>
                <w:color w:val="000000"/>
                <w:sz w:val="26"/>
                <w:szCs w:val="26"/>
              </w:rPr>
            </w:pPr>
            <w:r w:rsidRPr="00050126">
              <w:rPr>
                <w:b/>
                <w:bCs/>
                <w:color w:val="000000"/>
                <w:sz w:val="26"/>
                <w:szCs w:val="26"/>
              </w:rPr>
              <w:t>0000000000</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b/>
                <w:bCs/>
                <w:color w:val="000000"/>
                <w:sz w:val="26"/>
                <w:szCs w:val="26"/>
              </w:rPr>
            </w:pPr>
            <w:r w:rsidRPr="00050126">
              <w:rPr>
                <w:b/>
                <w:bCs/>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b/>
                <w:bCs/>
                <w:color w:val="000000"/>
                <w:sz w:val="26"/>
                <w:szCs w:val="26"/>
              </w:rPr>
            </w:pPr>
            <w:r w:rsidRPr="00050126">
              <w:rPr>
                <w:b/>
                <w:bCs/>
                <w:color w:val="000000"/>
                <w:sz w:val="26"/>
                <w:szCs w:val="26"/>
              </w:rPr>
              <w:t>6 769 929,08</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b/>
                <w:bCs/>
                <w:color w:val="000000"/>
                <w:sz w:val="26"/>
                <w:szCs w:val="26"/>
              </w:rPr>
            </w:pPr>
            <w:r w:rsidRPr="00050126">
              <w:rPr>
                <w:b/>
                <w:bCs/>
                <w:color w:val="000000"/>
                <w:sz w:val="26"/>
                <w:szCs w:val="26"/>
              </w:rPr>
              <w:t>7 633 308,68</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b/>
                <w:bCs/>
                <w:color w:val="000000"/>
                <w:sz w:val="26"/>
                <w:szCs w:val="26"/>
              </w:rPr>
            </w:pPr>
            <w:r w:rsidRPr="00050126">
              <w:rPr>
                <w:b/>
                <w:bCs/>
                <w:color w:val="000000"/>
                <w:sz w:val="26"/>
                <w:szCs w:val="26"/>
              </w:rPr>
              <w:t>8 476 392,49</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b/>
                <w:bCs/>
                <w:color w:val="000000"/>
                <w:sz w:val="26"/>
                <w:szCs w:val="26"/>
              </w:rPr>
            </w:pPr>
            <w:r w:rsidRPr="00050126">
              <w:rPr>
                <w:b/>
                <w:bCs/>
                <w:color w:val="000000"/>
                <w:sz w:val="26"/>
                <w:szCs w:val="26"/>
              </w:rPr>
              <w:t>Водное хозяйство</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b/>
                <w:bCs/>
                <w:color w:val="000000"/>
                <w:sz w:val="26"/>
                <w:szCs w:val="26"/>
              </w:rPr>
            </w:pPr>
            <w:r w:rsidRPr="00050126">
              <w:rPr>
                <w:b/>
                <w:bCs/>
                <w:color w:val="000000"/>
                <w:sz w:val="26"/>
                <w:szCs w:val="26"/>
              </w:rPr>
              <w:t>886</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b/>
                <w:bCs/>
                <w:color w:val="000000"/>
                <w:sz w:val="26"/>
                <w:szCs w:val="26"/>
              </w:rPr>
            </w:pPr>
            <w:r w:rsidRPr="00050126">
              <w:rPr>
                <w:b/>
                <w:bCs/>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b/>
                <w:bCs/>
                <w:color w:val="000000"/>
                <w:sz w:val="26"/>
                <w:szCs w:val="26"/>
              </w:rPr>
            </w:pPr>
            <w:r w:rsidRPr="00050126">
              <w:rPr>
                <w:b/>
                <w:bCs/>
                <w:color w:val="000000"/>
                <w:sz w:val="26"/>
                <w:szCs w:val="26"/>
              </w:rPr>
              <w:t>06</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b/>
                <w:bCs/>
                <w:color w:val="000000"/>
                <w:sz w:val="26"/>
                <w:szCs w:val="26"/>
              </w:rPr>
            </w:pPr>
            <w:r w:rsidRPr="00050126">
              <w:rPr>
                <w:b/>
                <w:bCs/>
                <w:color w:val="000000"/>
                <w:sz w:val="26"/>
                <w:szCs w:val="26"/>
              </w:rPr>
              <w:t>0000000000</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b/>
                <w:bCs/>
                <w:color w:val="000000"/>
                <w:sz w:val="26"/>
                <w:szCs w:val="26"/>
              </w:rPr>
            </w:pPr>
            <w:r w:rsidRPr="00050126">
              <w:rPr>
                <w:b/>
                <w:bCs/>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b/>
                <w:bCs/>
                <w:color w:val="000000"/>
                <w:sz w:val="26"/>
                <w:szCs w:val="26"/>
              </w:rPr>
            </w:pPr>
            <w:r w:rsidRPr="00050126">
              <w:rPr>
                <w:b/>
                <w:bCs/>
                <w:color w:val="000000"/>
                <w:sz w:val="26"/>
                <w:szCs w:val="26"/>
              </w:rPr>
              <w:t>24 130,48</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b/>
                <w:bCs/>
                <w:color w:val="000000"/>
                <w:sz w:val="26"/>
                <w:szCs w:val="26"/>
              </w:rPr>
            </w:pPr>
            <w:r w:rsidRPr="00050126">
              <w:rPr>
                <w:b/>
                <w:bCs/>
                <w:color w:val="000000"/>
                <w:sz w:val="26"/>
                <w:szCs w:val="26"/>
              </w:rPr>
              <w:t>3 984,86</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b/>
                <w:bCs/>
                <w:color w:val="000000"/>
                <w:sz w:val="26"/>
                <w:szCs w:val="26"/>
              </w:rPr>
            </w:pPr>
            <w:r w:rsidRPr="00050126">
              <w:rPr>
                <w:b/>
                <w:bCs/>
                <w:color w:val="000000"/>
                <w:sz w:val="26"/>
                <w:szCs w:val="26"/>
              </w:rPr>
              <w:t>3 970,91</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color w:val="000000"/>
                <w:sz w:val="26"/>
                <w:szCs w:val="26"/>
              </w:rPr>
            </w:pPr>
            <w:r w:rsidRPr="00050126">
              <w:rPr>
                <w:color w:val="000000"/>
                <w:sz w:val="26"/>
                <w:szCs w:val="26"/>
              </w:rPr>
              <w:t xml:space="preserve">Государственная программа Хабаровского края </w:t>
            </w:r>
            <w:r w:rsidR="003B7334" w:rsidRPr="00050126">
              <w:rPr>
                <w:color w:val="000000"/>
                <w:sz w:val="26"/>
                <w:szCs w:val="26"/>
              </w:rPr>
              <w:t>«</w:t>
            </w:r>
            <w:r w:rsidRPr="00050126">
              <w:rPr>
                <w:color w:val="000000"/>
                <w:sz w:val="26"/>
                <w:szCs w:val="26"/>
              </w:rPr>
              <w:t>Развитие водохозяйственного комплекса Хабаровского края</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886</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06</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3000000000</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24 130,48</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3 984,86</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3 970,91</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color w:val="000000"/>
                <w:sz w:val="26"/>
                <w:szCs w:val="26"/>
              </w:rPr>
            </w:pPr>
            <w:r w:rsidRPr="00050126">
              <w:rPr>
                <w:color w:val="000000"/>
                <w:sz w:val="26"/>
                <w:szCs w:val="26"/>
              </w:rPr>
              <w:t>Обеспечение безопасности гидротехнических сооружений</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886</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06</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3000200000</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24 130,48</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3 984,86</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3 970,91</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color w:val="000000"/>
                <w:sz w:val="26"/>
                <w:szCs w:val="26"/>
              </w:rPr>
            </w:pPr>
            <w:r w:rsidRPr="00050126">
              <w:rPr>
                <w:color w:val="000000"/>
                <w:sz w:val="26"/>
                <w:szCs w:val="26"/>
              </w:rPr>
              <w:t>Выполнение прочих расходных обязательств края</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886</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06</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3000200040</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24 130,48</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3 984,86</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3 970,91</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color w:val="000000"/>
                <w:sz w:val="26"/>
                <w:szCs w:val="26"/>
              </w:rPr>
            </w:pPr>
            <w:r w:rsidRPr="00050126">
              <w:rPr>
                <w:color w:val="000000"/>
                <w:sz w:val="26"/>
                <w:szCs w:val="26"/>
              </w:rPr>
              <w:t>Закупка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886</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06</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3000200040</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200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23 118,57</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2 972,95</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2 959,00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color w:val="000000"/>
                <w:sz w:val="26"/>
                <w:szCs w:val="26"/>
              </w:rPr>
            </w:pPr>
            <w:r w:rsidRPr="00050126">
              <w:rPr>
                <w:color w:val="000000"/>
                <w:sz w:val="26"/>
                <w:szCs w:val="26"/>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886</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06</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3000200040</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240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23 118,57</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2 972,95</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2 959,00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color w:val="000000"/>
                <w:sz w:val="26"/>
                <w:szCs w:val="26"/>
              </w:rPr>
            </w:pPr>
            <w:r w:rsidRPr="00050126">
              <w:rPr>
                <w:color w:val="000000"/>
                <w:sz w:val="26"/>
                <w:szCs w:val="26"/>
              </w:rPr>
              <w:t>Иные бюджетные ассигнования</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886</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06</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3000200040</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800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1 011,91</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1 011,91</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1 011,91</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color w:val="000000"/>
                <w:sz w:val="26"/>
                <w:szCs w:val="26"/>
              </w:rPr>
            </w:pPr>
            <w:r w:rsidRPr="00050126">
              <w:rPr>
                <w:color w:val="000000"/>
                <w:sz w:val="26"/>
                <w:szCs w:val="26"/>
              </w:rPr>
              <w:t>Уплата налогов, сборов и иных платежей</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886</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06</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3000200040</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850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1 011,91</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1 011,91</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1 011,91</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b/>
                <w:bCs/>
                <w:color w:val="000000"/>
                <w:sz w:val="26"/>
                <w:szCs w:val="26"/>
              </w:rPr>
            </w:pPr>
            <w:r w:rsidRPr="00050126">
              <w:rPr>
                <w:b/>
                <w:bCs/>
                <w:color w:val="000000"/>
                <w:sz w:val="26"/>
                <w:szCs w:val="26"/>
              </w:rPr>
              <w:t>Транспорт</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b/>
                <w:bCs/>
                <w:color w:val="000000"/>
                <w:sz w:val="26"/>
                <w:szCs w:val="26"/>
              </w:rPr>
            </w:pPr>
            <w:r w:rsidRPr="00050126">
              <w:rPr>
                <w:b/>
                <w:bCs/>
                <w:color w:val="000000"/>
                <w:sz w:val="26"/>
                <w:szCs w:val="26"/>
              </w:rPr>
              <w:t>886</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b/>
                <w:bCs/>
                <w:color w:val="000000"/>
                <w:sz w:val="26"/>
                <w:szCs w:val="26"/>
              </w:rPr>
            </w:pPr>
            <w:r w:rsidRPr="00050126">
              <w:rPr>
                <w:b/>
                <w:bCs/>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b/>
                <w:bCs/>
                <w:color w:val="000000"/>
                <w:sz w:val="26"/>
                <w:szCs w:val="26"/>
              </w:rPr>
            </w:pPr>
            <w:r w:rsidRPr="00050126">
              <w:rPr>
                <w:b/>
                <w:bCs/>
                <w:color w:val="000000"/>
                <w:sz w:val="26"/>
                <w:szCs w:val="26"/>
              </w:rPr>
              <w:t>08</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b/>
                <w:bCs/>
                <w:color w:val="000000"/>
                <w:sz w:val="26"/>
                <w:szCs w:val="26"/>
              </w:rPr>
            </w:pPr>
            <w:r w:rsidRPr="00050126">
              <w:rPr>
                <w:b/>
                <w:bCs/>
                <w:color w:val="000000"/>
                <w:sz w:val="26"/>
                <w:szCs w:val="26"/>
              </w:rPr>
              <w:t>0000000000</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b/>
                <w:bCs/>
                <w:color w:val="000000"/>
                <w:sz w:val="26"/>
                <w:szCs w:val="26"/>
              </w:rPr>
            </w:pPr>
            <w:r w:rsidRPr="00050126">
              <w:rPr>
                <w:b/>
                <w:bCs/>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b/>
                <w:bCs/>
                <w:color w:val="000000"/>
                <w:sz w:val="26"/>
                <w:szCs w:val="26"/>
              </w:rPr>
            </w:pPr>
            <w:r w:rsidRPr="00050126">
              <w:rPr>
                <w:b/>
                <w:bCs/>
                <w:color w:val="000000"/>
                <w:sz w:val="26"/>
                <w:szCs w:val="26"/>
              </w:rPr>
              <w:t>970 973,60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b/>
                <w:bCs/>
                <w:color w:val="000000"/>
                <w:sz w:val="26"/>
                <w:szCs w:val="26"/>
              </w:rPr>
            </w:pPr>
            <w:r w:rsidRPr="00050126">
              <w:rPr>
                <w:b/>
                <w:bCs/>
                <w:color w:val="000000"/>
                <w:sz w:val="26"/>
                <w:szCs w:val="26"/>
              </w:rPr>
              <w:t>850 281,82</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b/>
                <w:bCs/>
                <w:color w:val="000000"/>
                <w:sz w:val="26"/>
                <w:szCs w:val="26"/>
              </w:rPr>
            </w:pPr>
            <w:r w:rsidRPr="00050126">
              <w:rPr>
                <w:b/>
                <w:bCs/>
                <w:color w:val="000000"/>
                <w:sz w:val="26"/>
                <w:szCs w:val="26"/>
              </w:rPr>
              <w:t>847 305,58</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color w:val="000000"/>
                <w:sz w:val="26"/>
                <w:szCs w:val="26"/>
              </w:rPr>
            </w:pPr>
            <w:r w:rsidRPr="00050126">
              <w:rPr>
                <w:color w:val="000000"/>
                <w:sz w:val="26"/>
                <w:szCs w:val="26"/>
              </w:rPr>
              <w:t xml:space="preserve">Государственная программа Хабаровского края </w:t>
            </w:r>
            <w:r w:rsidR="003B7334" w:rsidRPr="00050126">
              <w:rPr>
                <w:color w:val="000000"/>
                <w:sz w:val="26"/>
                <w:szCs w:val="26"/>
              </w:rPr>
              <w:t>«</w:t>
            </w:r>
            <w:r w:rsidRPr="00050126">
              <w:rPr>
                <w:color w:val="000000"/>
                <w:sz w:val="26"/>
                <w:szCs w:val="26"/>
              </w:rPr>
              <w:t>Развитие транспортной системы Хабаровского края</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886</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08</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2100000000</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970 973,60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850 281,82</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847 305,58</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color w:val="000000"/>
                <w:sz w:val="26"/>
                <w:szCs w:val="26"/>
              </w:rPr>
            </w:pPr>
            <w:r w:rsidRPr="00050126">
              <w:rPr>
                <w:color w:val="000000"/>
                <w:sz w:val="26"/>
                <w:szCs w:val="26"/>
              </w:rPr>
              <w:t>Развитие инфраструктуры воздушного транспорта и обеспечение доступности для населения края услуг в сфере авиаперевозок</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886</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08</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2100200000</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704 895,98</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614 124,53</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611 148,29</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color w:val="000000"/>
                <w:sz w:val="26"/>
                <w:szCs w:val="26"/>
              </w:rPr>
            </w:pPr>
            <w:r w:rsidRPr="00050126">
              <w:rPr>
                <w:color w:val="000000"/>
                <w:sz w:val="26"/>
                <w:szCs w:val="26"/>
              </w:rPr>
              <w:t>Обеспечение доступности воздушных перевозок пассажиров на местных воздушных линиях края</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886</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08</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2100202140</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10 000,00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10 000,00</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10 000,00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color w:val="000000"/>
                <w:sz w:val="26"/>
                <w:szCs w:val="26"/>
              </w:rPr>
            </w:pPr>
            <w:r w:rsidRPr="00050126">
              <w:rPr>
                <w:color w:val="000000"/>
                <w:sz w:val="26"/>
                <w:szCs w:val="26"/>
              </w:rPr>
              <w:t>Иные бюджетные ассигнования</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886</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08</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2100202140</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800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10 000,00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10 000,00</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10 000,00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color w:val="000000"/>
                <w:sz w:val="26"/>
                <w:szCs w:val="26"/>
              </w:rPr>
            </w:pPr>
            <w:r w:rsidRPr="00050126">
              <w:rPr>
                <w:color w:val="000000"/>
                <w:sz w:val="26"/>
                <w:szCs w:val="26"/>
              </w:rPr>
              <w:t xml:space="preserve">Субсидии юридическим лицам (кроме некоммерческих организаций), индивидуальным предпринимателям, физическим </w:t>
            </w:r>
            <w:r w:rsidR="00947C88">
              <w:rPr>
                <w:color w:val="000000"/>
                <w:sz w:val="26"/>
                <w:szCs w:val="26"/>
              </w:rPr>
              <w:t xml:space="preserve">лицам – производителям </w:t>
            </w:r>
            <w:r w:rsidRPr="00050126">
              <w:rPr>
                <w:color w:val="000000"/>
                <w:sz w:val="26"/>
                <w:szCs w:val="26"/>
              </w:rPr>
              <w:t>товаров, работ, услуг</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886</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08</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2100202140</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810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10 000,00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10 000,00</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10 000,00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color w:val="000000"/>
                <w:sz w:val="26"/>
                <w:szCs w:val="26"/>
              </w:rPr>
            </w:pPr>
            <w:r w:rsidRPr="00050126">
              <w:rPr>
                <w:color w:val="000000"/>
                <w:sz w:val="26"/>
                <w:szCs w:val="26"/>
              </w:rPr>
              <w:t>Субсидии организациям воздушного транспорта, оказывающим услуги по транспортному обслуживанию населения в межмуниципальном сообщении</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886</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08</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2100202150</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657 242,02</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566 470,57</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563 494,33</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color w:val="000000"/>
                <w:sz w:val="26"/>
                <w:szCs w:val="26"/>
              </w:rPr>
            </w:pPr>
            <w:r w:rsidRPr="00050126">
              <w:rPr>
                <w:color w:val="000000"/>
                <w:sz w:val="26"/>
                <w:szCs w:val="26"/>
              </w:rPr>
              <w:t>Иные бюджетные ассигнования</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886</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08</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2100202150</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800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657 242,02</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566 470,57</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563 494,33</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color w:val="000000"/>
                <w:sz w:val="26"/>
                <w:szCs w:val="26"/>
              </w:rPr>
            </w:pPr>
            <w:r w:rsidRPr="00050126">
              <w:rPr>
                <w:color w:val="000000"/>
                <w:sz w:val="26"/>
                <w:szCs w:val="26"/>
              </w:rPr>
              <w:t xml:space="preserve">Субсидии юридическим лицам (кроме некоммерческих организаций), индивидуальным предпринимателям, физическим </w:t>
            </w:r>
            <w:r w:rsidR="00947C88">
              <w:rPr>
                <w:color w:val="000000"/>
                <w:sz w:val="26"/>
                <w:szCs w:val="26"/>
              </w:rPr>
              <w:t xml:space="preserve">лицам – производителям </w:t>
            </w:r>
            <w:r w:rsidRPr="00050126">
              <w:rPr>
                <w:color w:val="000000"/>
                <w:sz w:val="26"/>
                <w:szCs w:val="26"/>
              </w:rPr>
              <w:t>товаров, работ, услуг</w:t>
            </w:r>
          </w:p>
        </w:tc>
        <w:tc>
          <w:tcPr>
            <w:tcW w:w="850" w:type="dxa"/>
            <w:tcBorders>
              <w:top w:val="nil"/>
              <w:left w:val="nil"/>
              <w:bottom w:val="single" w:sz="4" w:space="0" w:color="000000"/>
              <w:right w:val="single" w:sz="4" w:space="0" w:color="000000"/>
            </w:tcBorders>
            <w:shd w:val="clear" w:color="auto" w:fill="auto"/>
            <w:vAlign w:val="bottom"/>
          </w:tcPr>
          <w:p w:rsidR="00286E84" w:rsidRDefault="00286E84" w:rsidP="00050126">
            <w:pPr>
              <w:jc w:val="center"/>
              <w:rPr>
                <w:color w:val="000000"/>
                <w:sz w:val="26"/>
                <w:szCs w:val="26"/>
              </w:rPr>
            </w:pPr>
          </w:p>
          <w:p w:rsidR="00286E84" w:rsidRDefault="00286E84" w:rsidP="00050126">
            <w:pPr>
              <w:jc w:val="center"/>
              <w:rPr>
                <w:color w:val="000000"/>
                <w:sz w:val="26"/>
                <w:szCs w:val="26"/>
              </w:rPr>
            </w:pPr>
          </w:p>
          <w:p w:rsidR="00286E84" w:rsidRDefault="00286E84" w:rsidP="00050126">
            <w:pPr>
              <w:jc w:val="center"/>
              <w:rPr>
                <w:color w:val="000000"/>
                <w:sz w:val="26"/>
                <w:szCs w:val="26"/>
              </w:rPr>
            </w:pPr>
          </w:p>
          <w:p w:rsidR="00286E84" w:rsidRDefault="00286E84" w:rsidP="00050126">
            <w:pPr>
              <w:jc w:val="center"/>
              <w:rPr>
                <w:color w:val="000000"/>
                <w:sz w:val="26"/>
                <w:szCs w:val="26"/>
              </w:rPr>
            </w:pPr>
          </w:p>
          <w:p w:rsidR="00286E84" w:rsidRDefault="00286E84" w:rsidP="0005012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886</w:t>
            </w:r>
          </w:p>
        </w:tc>
        <w:tc>
          <w:tcPr>
            <w:tcW w:w="542" w:type="dxa"/>
            <w:tcBorders>
              <w:top w:val="nil"/>
              <w:left w:val="nil"/>
              <w:bottom w:val="single" w:sz="4" w:space="0" w:color="000000"/>
              <w:right w:val="single" w:sz="4" w:space="0" w:color="000000"/>
            </w:tcBorders>
            <w:shd w:val="clear" w:color="auto" w:fill="auto"/>
            <w:vAlign w:val="bottom"/>
          </w:tcPr>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tcPr>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08</w:t>
            </w:r>
          </w:p>
        </w:tc>
        <w:tc>
          <w:tcPr>
            <w:tcW w:w="1701" w:type="dxa"/>
            <w:tcBorders>
              <w:top w:val="nil"/>
              <w:left w:val="nil"/>
              <w:bottom w:val="single" w:sz="4" w:space="0" w:color="000000"/>
              <w:right w:val="single" w:sz="4" w:space="0" w:color="000000"/>
            </w:tcBorders>
            <w:shd w:val="clear" w:color="auto" w:fill="auto"/>
            <w:vAlign w:val="bottom"/>
          </w:tcPr>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2100202150</w:t>
            </w:r>
          </w:p>
        </w:tc>
        <w:tc>
          <w:tcPr>
            <w:tcW w:w="709" w:type="dxa"/>
            <w:tcBorders>
              <w:top w:val="nil"/>
              <w:left w:val="nil"/>
              <w:bottom w:val="single" w:sz="4" w:space="0" w:color="000000"/>
              <w:right w:val="single" w:sz="4" w:space="0" w:color="000000"/>
            </w:tcBorders>
            <w:shd w:val="clear" w:color="auto" w:fill="auto"/>
            <w:vAlign w:val="bottom"/>
          </w:tcPr>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810</w:t>
            </w:r>
          </w:p>
        </w:tc>
        <w:tc>
          <w:tcPr>
            <w:tcW w:w="2126" w:type="dxa"/>
            <w:tcBorders>
              <w:top w:val="nil"/>
              <w:left w:val="nil"/>
              <w:bottom w:val="single" w:sz="4" w:space="0" w:color="000000"/>
              <w:right w:val="single" w:sz="4" w:space="0" w:color="000000"/>
            </w:tcBorders>
            <w:shd w:val="clear" w:color="auto" w:fill="auto"/>
            <w:vAlign w:val="bottom"/>
          </w:tcPr>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657 242,02</w:t>
            </w:r>
          </w:p>
        </w:tc>
        <w:tc>
          <w:tcPr>
            <w:tcW w:w="2126" w:type="dxa"/>
            <w:tcBorders>
              <w:top w:val="nil"/>
              <w:left w:val="nil"/>
              <w:bottom w:val="single" w:sz="4" w:space="0" w:color="000000"/>
              <w:right w:val="single" w:sz="4" w:space="0" w:color="000000"/>
            </w:tcBorders>
            <w:shd w:val="clear" w:color="auto" w:fill="auto"/>
            <w:vAlign w:val="bottom"/>
          </w:tcPr>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566 470,57</w:t>
            </w:r>
          </w:p>
        </w:tc>
        <w:tc>
          <w:tcPr>
            <w:tcW w:w="2153" w:type="dxa"/>
            <w:tcBorders>
              <w:top w:val="nil"/>
              <w:left w:val="nil"/>
              <w:bottom w:val="single" w:sz="4" w:space="0" w:color="000000"/>
              <w:right w:val="single" w:sz="4" w:space="0" w:color="000000"/>
            </w:tcBorders>
            <w:shd w:val="clear" w:color="auto" w:fill="auto"/>
            <w:vAlign w:val="bottom"/>
          </w:tcPr>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563 494,33</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color w:val="000000"/>
                <w:sz w:val="26"/>
                <w:szCs w:val="26"/>
              </w:rPr>
            </w:pPr>
            <w:r w:rsidRPr="00050126">
              <w:rPr>
                <w:color w:val="000000"/>
                <w:sz w:val="26"/>
                <w:szCs w:val="26"/>
              </w:rPr>
              <w:t>Субсидии на возмещение части затрат на уплату лизинговых платежей за воздушные суда, получаемые от лизинговых компаний по договорам лизинга для осуществления внутренних местных воздушных перевозок</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886</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08</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2100202520</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37 653,96</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37 653,96</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37 653,96</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color w:val="000000"/>
                <w:sz w:val="26"/>
                <w:szCs w:val="26"/>
              </w:rPr>
            </w:pPr>
            <w:r w:rsidRPr="00050126">
              <w:rPr>
                <w:color w:val="000000"/>
                <w:sz w:val="26"/>
                <w:szCs w:val="26"/>
              </w:rPr>
              <w:t>Иные бюджетные ассигнования</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886</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08</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2100202520</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800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37 653,96</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37 653,96</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37 653,96</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color w:val="000000"/>
                <w:sz w:val="26"/>
                <w:szCs w:val="26"/>
              </w:rPr>
            </w:pPr>
            <w:r w:rsidRPr="00050126">
              <w:rPr>
                <w:color w:val="000000"/>
                <w:sz w:val="26"/>
                <w:szCs w:val="26"/>
              </w:rPr>
              <w:t xml:space="preserve">Субсидии юридическим лицам (кроме некоммерческих организаций), индивидуальным предпринимателям, физическим </w:t>
            </w:r>
            <w:r w:rsidR="00947C88">
              <w:rPr>
                <w:color w:val="000000"/>
                <w:sz w:val="26"/>
                <w:szCs w:val="26"/>
              </w:rPr>
              <w:t xml:space="preserve">лицам – производителям </w:t>
            </w:r>
            <w:r w:rsidRPr="00050126">
              <w:rPr>
                <w:color w:val="000000"/>
                <w:sz w:val="26"/>
                <w:szCs w:val="26"/>
              </w:rPr>
              <w:t>товаров, работ, услуг</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886</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08</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2100202520</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810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37 653,96</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37 653,96</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37 653,96</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color w:val="000000"/>
                <w:sz w:val="26"/>
                <w:szCs w:val="26"/>
              </w:rPr>
            </w:pPr>
            <w:r w:rsidRPr="00050126">
              <w:rPr>
                <w:color w:val="000000"/>
                <w:sz w:val="26"/>
                <w:szCs w:val="26"/>
              </w:rPr>
              <w:t>Развитие транспортной инфраструктуры и обеспечение населения и предприятий края пассажирскими и грузовыми перевозками автомобильным транспортом</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886</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08</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2100300000</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68 028,93</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68 028,93</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68 028,93</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color w:val="000000"/>
                <w:sz w:val="26"/>
                <w:szCs w:val="26"/>
              </w:rPr>
            </w:pPr>
            <w:r w:rsidRPr="00050126">
              <w:rPr>
                <w:color w:val="000000"/>
                <w:sz w:val="26"/>
                <w:szCs w:val="26"/>
              </w:rPr>
              <w:t>Организация регулярных перевозок пассажиров автомобильным транспортом по регулируемым тарифам в пригородном сообщении</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886</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08</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2100301580</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68 028,93</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68 028,93</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68 028,93</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color w:val="000000"/>
                <w:sz w:val="26"/>
                <w:szCs w:val="26"/>
              </w:rPr>
            </w:pPr>
            <w:r w:rsidRPr="00050126">
              <w:rPr>
                <w:color w:val="000000"/>
                <w:sz w:val="26"/>
                <w:szCs w:val="26"/>
              </w:rPr>
              <w:t>Закупка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tcPr>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886</w:t>
            </w:r>
          </w:p>
        </w:tc>
        <w:tc>
          <w:tcPr>
            <w:tcW w:w="542" w:type="dxa"/>
            <w:tcBorders>
              <w:top w:val="nil"/>
              <w:left w:val="nil"/>
              <w:bottom w:val="single" w:sz="4" w:space="0" w:color="000000"/>
              <w:right w:val="single" w:sz="4" w:space="0" w:color="000000"/>
            </w:tcBorders>
            <w:shd w:val="clear" w:color="auto" w:fill="auto"/>
            <w:vAlign w:val="bottom"/>
          </w:tcPr>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tcPr>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08</w:t>
            </w:r>
          </w:p>
        </w:tc>
        <w:tc>
          <w:tcPr>
            <w:tcW w:w="1701" w:type="dxa"/>
            <w:tcBorders>
              <w:top w:val="nil"/>
              <w:left w:val="nil"/>
              <w:bottom w:val="single" w:sz="4" w:space="0" w:color="000000"/>
              <w:right w:val="single" w:sz="4" w:space="0" w:color="000000"/>
            </w:tcBorders>
            <w:shd w:val="clear" w:color="auto" w:fill="auto"/>
            <w:vAlign w:val="bottom"/>
          </w:tcPr>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2100301580</w:t>
            </w:r>
          </w:p>
        </w:tc>
        <w:tc>
          <w:tcPr>
            <w:tcW w:w="709" w:type="dxa"/>
            <w:tcBorders>
              <w:top w:val="nil"/>
              <w:left w:val="nil"/>
              <w:bottom w:val="single" w:sz="4" w:space="0" w:color="000000"/>
              <w:right w:val="single" w:sz="4" w:space="0" w:color="000000"/>
            </w:tcBorders>
            <w:shd w:val="clear" w:color="auto" w:fill="auto"/>
            <w:vAlign w:val="bottom"/>
          </w:tcPr>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200</w:t>
            </w:r>
          </w:p>
        </w:tc>
        <w:tc>
          <w:tcPr>
            <w:tcW w:w="2126" w:type="dxa"/>
            <w:tcBorders>
              <w:top w:val="nil"/>
              <w:left w:val="nil"/>
              <w:bottom w:val="single" w:sz="4" w:space="0" w:color="000000"/>
              <w:right w:val="single" w:sz="4" w:space="0" w:color="000000"/>
            </w:tcBorders>
            <w:shd w:val="clear" w:color="auto" w:fill="auto"/>
            <w:vAlign w:val="bottom"/>
          </w:tcPr>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68 028,93</w:t>
            </w:r>
          </w:p>
        </w:tc>
        <w:tc>
          <w:tcPr>
            <w:tcW w:w="2126" w:type="dxa"/>
            <w:tcBorders>
              <w:top w:val="nil"/>
              <w:left w:val="nil"/>
              <w:bottom w:val="single" w:sz="4" w:space="0" w:color="000000"/>
              <w:right w:val="single" w:sz="4" w:space="0" w:color="000000"/>
            </w:tcBorders>
            <w:shd w:val="clear" w:color="auto" w:fill="auto"/>
            <w:vAlign w:val="bottom"/>
          </w:tcPr>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68 028,93</w:t>
            </w:r>
          </w:p>
        </w:tc>
        <w:tc>
          <w:tcPr>
            <w:tcW w:w="2153" w:type="dxa"/>
            <w:tcBorders>
              <w:top w:val="nil"/>
              <w:left w:val="nil"/>
              <w:bottom w:val="single" w:sz="4" w:space="0" w:color="000000"/>
              <w:right w:val="single" w:sz="4" w:space="0" w:color="000000"/>
            </w:tcBorders>
            <w:shd w:val="clear" w:color="auto" w:fill="auto"/>
            <w:vAlign w:val="bottom"/>
          </w:tcPr>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68 028,93</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color w:val="000000"/>
                <w:sz w:val="26"/>
                <w:szCs w:val="26"/>
              </w:rPr>
            </w:pPr>
            <w:r w:rsidRPr="00050126">
              <w:rPr>
                <w:color w:val="000000"/>
                <w:sz w:val="26"/>
                <w:szCs w:val="26"/>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886</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08</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2100301580</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240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68 028,93</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68 028,93</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68 028,93</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color w:val="000000"/>
                <w:sz w:val="26"/>
                <w:szCs w:val="26"/>
              </w:rPr>
            </w:pPr>
            <w:r w:rsidRPr="00050126">
              <w:rPr>
                <w:color w:val="000000"/>
                <w:sz w:val="26"/>
                <w:szCs w:val="26"/>
              </w:rPr>
              <w:t>Развитие железнодорожной инфраструктуры и обеспечение населения и предприятий края услугами железнодорожных пассажирских и грузовых перевозок</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886</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08</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2100400000</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76 517,64</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64 342,96</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64 342,96</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286E84">
            <w:pPr>
              <w:spacing w:line="312" w:lineRule="exact"/>
              <w:ind w:right="-79"/>
              <w:jc w:val="both"/>
              <w:rPr>
                <w:color w:val="000000"/>
                <w:sz w:val="26"/>
                <w:szCs w:val="26"/>
              </w:rPr>
            </w:pPr>
            <w:r w:rsidRPr="00050126">
              <w:rPr>
                <w:color w:val="000000"/>
                <w:sz w:val="26"/>
                <w:szCs w:val="26"/>
              </w:rPr>
              <w:t>Субсидии организациям железнодорожного транспорта, оказывающим услуги по транспортному обслуживанию населения в пригородном сообщении</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286E84">
            <w:pPr>
              <w:spacing w:line="312" w:lineRule="exact"/>
              <w:jc w:val="center"/>
              <w:rPr>
                <w:color w:val="000000"/>
                <w:sz w:val="26"/>
                <w:szCs w:val="26"/>
              </w:rPr>
            </w:pPr>
            <w:r w:rsidRPr="00050126">
              <w:rPr>
                <w:color w:val="000000"/>
                <w:sz w:val="26"/>
                <w:szCs w:val="26"/>
              </w:rPr>
              <w:t>886</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286E84">
            <w:pPr>
              <w:spacing w:line="312" w:lineRule="exact"/>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286E84">
            <w:pPr>
              <w:spacing w:line="312" w:lineRule="exact"/>
              <w:jc w:val="center"/>
              <w:rPr>
                <w:color w:val="000000"/>
                <w:sz w:val="26"/>
                <w:szCs w:val="26"/>
              </w:rPr>
            </w:pPr>
            <w:r w:rsidRPr="00050126">
              <w:rPr>
                <w:color w:val="000000"/>
                <w:sz w:val="26"/>
                <w:szCs w:val="26"/>
              </w:rPr>
              <w:t>08</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286E84">
            <w:pPr>
              <w:spacing w:line="312" w:lineRule="exact"/>
              <w:jc w:val="center"/>
              <w:rPr>
                <w:color w:val="000000"/>
                <w:sz w:val="26"/>
                <w:szCs w:val="26"/>
              </w:rPr>
            </w:pPr>
            <w:r w:rsidRPr="00050126">
              <w:rPr>
                <w:color w:val="000000"/>
                <w:sz w:val="26"/>
                <w:szCs w:val="26"/>
              </w:rPr>
              <w:t>2100402170</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286E84">
            <w:pPr>
              <w:spacing w:line="312" w:lineRule="exact"/>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286E84">
            <w:pPr>
              <w:spacing w:line="312" w:lineRule="exact"/>
              <w:jc w:val="right"/>
              <w:rPr>
                <w:color w:val="000000"/>
                <w:sz w:val="26"/>
                <w:szCs w:val="26"/>
              </w:rPr>
            </w:pPr>
            <w:r w:rsidRPr="00050126">
              <w:rPr>
                <w:color w:val="000000"/>
                <w:sz w:val="26"/>
                <w:szCs w:val="26"/>
              </w:rPr>
              <w:t>76 517,64</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286E84">
            <w:pPr>
              <w:spacing w:line="312" w:lineRule="exact"/>
              <w:jc w:val="right"/>
              <w:rPr>
                <w:color w:val="000000"/>
                <w:sz w:val="26"/>
                <w:szCs w:val="26"/>
              </w:rPr>
            </w:pPr>
            <w:r w:rsidRPr="00050126">
              <w:rPr>
                <w:color w:val="000000"/>
                <w:sz w:val="26"/>
                <w:szCs w:val="26"/>
              </w:rPr>
              <w:t>64 342,96</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286E84">
            <w:pPr>
              <w:spacing w:line="312" w:lineRule="exact"/>
              <w:jc w:val="right"/>
              <w:rPr>
                <w:color w:val="000000"/>
                <w:sz w:val="26"/>
                <w:szCs w:val="26"/>
              </w:rPr>
            </w:pPr>
            <w:r w:rsidRPr="00050126">
              <w:rPr>
                <w:color w:val="000000"/>
                <w:sz w:val="26"/>
                <w:szCs w:val="26"/>
              </w:rPr>
              <w:t>64 342,96</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286E84">
            <w:pPr>
              <w:spacing w:line="312" w:lineRule="exact"/>
              <w:ind w:right="-79"/>
              <w:jc w:val="both"/>
              <w:rPr>
                <w:color w:val="000000"/>
                <w:sz w:val="26"/>
                <w:szCs w:val="26"/>
              </w:rPr>
            </w:pPr>
            <w:r w:rsidRPr="00050126">
              <w:rPr>
                <w:color w:val="000000"/>
                <w:sz w:val="26"/>
                <w:szCs w:val="26"/>
              </w:rPr>
              <w:t>Иные бюджетные ассигнования</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286E84">
            <w:pPr>
              <w:spacing w:line="312" w:lineRule="exact"/>
              <w:jc w:val="center"/>
              <w:rPr>
                <w:color w:val="000000"/>
                <w:sz w:val="26"/>
                <w:szCs w:val="26"/>
              </w:rPr>
            </w:pPr>
            <w:r w:rsidRPr="00050126">
              <w:rPr>
                <w:color w:val="000000"/>
                <w:sz w:val="26"/>
                <w:szCs w:val="26"/>
              </w:rPr>
              <w:t>886</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286E84">
            <w:pPr>
              <w:spacing w:line="312" w:lineRule="exact"/>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286E84">
            <w:pPr>
              <w:spacing w:line="312" w:lineRule="exact"/>
              <w:jc w:val="center"/>
              <w:rPr>
                <w:color w:val="000000"/>
                <w:sz w:val="26"/>
                <w:szCs w:val="26"/>
              </w:rPr>
            </w:pPr>
            <w:r w:rsidRPr="00050126">
              <w:rPr>
                <w:color w:val="000000"/>
                <w:sz w:val="26"/>
                <w:szCs w:val="26"/>
              </w:rPr>
              <w:t>08</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286E84">
            <w:pPr>
              <w:spacing w:line="312" w:lineRule="exact"/>
              <w:jc w:val="center"/>
              <w:rPr>
                <w:color w:val="000000"/>
                <w:sz w:val="26"/>
                <w:szCs w:val="26"/>
              </w:rPr>
            </w:pPr>
            <w:r w:rsidRPr="00050126">
              <w:rPr>
                <w:color w:val="000000"/>
                <w:sz w:val="26"/>
                <w:szCs w:val="26"/>
              </w:rPr>
              <w:t>2100402170</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286E84">
            <w:pPr>
              <w:spacing w:line="312" w:lineRule="exact"/>
              <w:jc w:val="center"/>
              <w:rPr>
                <w:color w:val="000000"/>
                <w:sz w:val="26"/>
                <w:szCs w:val="26"/>
              </w:rPr>
            </w:pPr>
            <w:r w:rsidRPr="00050126">
              <w:rPr>
                <w:color w:val="000000"/>
                <w:sz w:val="26"/>
                <w:szCs w:val="26"/>
              </w:rPr>
              <w:t>800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286E84">
            <w:pPr>
              <w:spacing w:line="312" w:lineRule="exact"/>
              <w:jc w:val="right"/>
              <w:rPr>
                <w:color w:val="000000"/>
                <w:sz w:val="26"/>
                <w:szCs w:val="26"/>
              </w:rPr>
            </w:pPr>
            <w:r w:rsidRPr="00050126">
              <w:rPr>
                <w:color w:val="000000"/>
                <w:sz w:val="26"/>
                <w:szCs w:val="26"/>
              </w:rPr>
              <w:t>76 517,64</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286E84">
            <w:pPr>
              <w:spacing w:line="312" w:lineRule="exact"/>
              <w:jc w:val="right"/>
              <w:rPr>
                <w:color w:val="000000"/>
                <w:sz w:val="26"/>
                <w:szCs w:val="26"/>
              </w:rPr>
            </w:pPr>
            <w:r w:rsidRPr="00050126">
              <w:rPr>
                <w:color w:val="000000"/>
                <w:sz w:val="26"/>
                <w:szCs w:val="26"/>
              </w:rPr>
              <w:t>64 342,96</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286E84">
            <w:pPr>
              <w:spacing w:line="312" w:lineRule="exact"/>
              <w:jc w:val="right"/>
              <w:rPr>
                <w:color w:val="000000"/>
                <w:sz w:val="26"/>
                <w:szCs w:val="26"/>
              </w:rPr>
            </w:pPr>
            <w:r w:rsidRPr="00050126">
              <w:rPr>
                <w:color w:val="000000"/>
                <w:sz w:val="26"/>
                <w:szCs w:val="26"/>
              </w:rPr>
              <w:t>64 342,96</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286E84">
            <w:pPr>
              <w:spacing w:line="312" w:lineRule="exact"/>
              <w:ind w:right="-79"/>
              <w:jc w:val="both"/>
              <w:rPr>
                <w:color w:val="000000"/>
                <w:sz w:val="26"/>
                <w:szCs w:val="26"/>
              </w:rPr>
            </w:pPr>
            <w:r w:rsidRPr="00050126">
              <w:rPr>
                <w:color w:val="000000"/>
                <w:sz w:val="26"/>
                <w:szCs w:val="26"/>
              </w:rPr>
              <w:t xml:space="preserve">Субсидии юридическим лицам (кроме некоммерческих организаций), индивидуальным предпринимателям, физическим </w:t>
            </w:r>
            <w:r w:rsidR="00947C88">
              <w:rPr>
                <w:color w:val="000000"/>
                <w:sz w:val="26"/>
                <w:szCs w:val="26"/>
              </w:rPr>
              <w:t xml:space="preserve">лицам – производителям </w:t>
            </w:r>
            <w:r w:rsidRPr="00050126">
              <w:rPr>
                <w:color w:val="000000"/>
                <w:sz w:val="26"/>
                <w:szCs w:val="26"/>
              </w:rPr>
              <w:t>товаров, работ, услуг</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286E84">
            <w:pPr>
              <w:spacing w:line="312" w:lineRule="exact"/>
              <w:jc w:val="center"/>
              <w:rPr>
                <w:color w:val="000000"/>
                <w:sz w:val="26"/>
                <w:szCs w:val="26"/>
              </w:rPr>
            </w:pPr>
            <w:r w:rsidRPr="00050126">
              <w:rPr>
                <w:color w:val="000000"/>
                <w:sz w:val="26"/>
                <w:szCs w:val="26"/>
              </w:rPr>
              <w:t>886</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286E84">
            <w:pPr>
              <w:spacing w:line="312" w:lineRule="exact"/>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286E84">
            <w:pPr>
              <w:spacing w:line="312" w:lineRule="exact"/>
              <w:jc w:val="center"/>
              <w:rPr>
                <w:color w:val="000000"/>
                <w:sz w:val="26"/>
                <w:szCs w:val="26"/>
              </w:rPr>
            </w:pPr>
            <w:r w:rsidRPr="00050126">
              <w:rPr>
                <w:color w:val="000000"/>
                <w:sz w:val="26"/>
                <w:szCs w:val="26"/>
              </w:rPr>
              <w:t>08</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286E84">
            <w:pPr>
              <w:spacing w:line="312" w:lineRule="exact"/>
              <w:jc w:val="center"/>
              <w:rPr>
                <w:color w:val="000000"/>
                <w:sz w:val="26"/>
                <w:szCs w:val="26"/>
              </w:rPr>
            </w:pPr>
            <w:r w:rsidRPr="00050126">
              <w:rPr>
                <w:color w:val="000000"/>
                <w:sz w:val="26"/>
                <w:szCs w:val="26"/>
              </w:rPr>
              <w:t>2100402170</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286E84">
            <w:pPr>
              <w:spacing w:line="312" w:lineRule="exact"/>
              <w:jc w:val="center"/>
              <w:rPr>
                <w:color w:val="000000"/>
                <w:sz w:val="26"/>
                <w:szCs w:val="26"/>
              </w:rPr>
            </w:pPr>
            <w:r w:rsidRPr="00050126">
              <w:rPr>
                <w:color w:val="000000"/>
                <w:sz w:val="26"/>
                <w:szCs w:val="26"/>
              </w:rPr>
              <w:t>810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286E84">
            <w:pPr>
              <w:spacing w:line="312" w:lineRule="exact"/>
              <w:jc w:val="right"/>
              <w:rPr>
                <w:color w:val="000000"/>
                <w:sz w:val="26"/>
                <w:szCs w:val="26"/>
              </w:rPr>
            </w:pPr>
            <w:r w:rsidRPr="00050126">
              <w:rPr>
                <w:color w:val="000000"/>
                <w:sz w:val="26"/>
                <w:szCs w:val="26"/>
              </w:rPr>
              <w:t>76 517,64</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286E84">
            <w:pPr>
              <w:spacing w:line="312" w:lineRule="exact"/>
              <w:jc w:val="right"/>
              <w:rPr>
                <w:color w:val="000000"/>
                <w:sz w:val="26"/>
                <w:szCs w:val="26"/>
              </w:rPr>
            </w:pPr>
            <w:r w:rsidRPr="00050126">
              <w:rPr>
                <w:color w:val="000000"/>
                <w:sz w:val="26"/>
                <w:szCs w:val="26"/>
              </w:rPr>
              <w:t>64 342,96</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286E84">
            <w:pPr>
              <w:spacing w:line="312" w:lineRule="exact"/>
              <w:jc w:val="right"/>
              <w:rPr>
                <w:color w:val="000000"/>
                <w:sz w:val="26"/>
                <w:szCs w:val="26"/>
              </w:rPr>
            </w:pPr>
            <w:r w:rsidRPr="00050126">
              <w:rPr>
                <w:color w:val="000000"/>
                <w:sz w:val="26"/>
                <w:szCs w:val="26"/>
              </w:rPr>
              <w:t>64 342,96</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286E84">
            <w:pPr>
              <w:spacing w:line="312" w:lineRule="exact"/>
              <w:ind w:right="-79"/>
              <w:jc w:val="both"/>
              <w:rPr>
                <w:color w:val="000000"/>
                <w:sz w:val="26"/>
                <w:szCs w:val="26"/>
              </w:rPr>
            </w:pPr>
            <w:r w:rsidRPr="00050126">
              <w:rPr>
                <w:color w:val="000000"/>
                <w:sz w:val="26"/>
                <w:szCs w:val="26"/>
              </w:rPr>
              <w:t>Развитие инфраструктуры внутреннего водного и морского транспорта, обеспечение доступности для населения и экономики края услуг водного транспорта</w:t>
            </w:r>
          </w:p>
        </w:tc>
        <w:tc>
          <w:tcPr>
            <w:tcW w:w="850" w:type="dxa"/>
            <w:tcBorders>
              <w:top w:val="nil"/>
              <w:left w:val="nil"/>
              <w:bottom w:val="single" w:sz="4" w:space="0" w:color="000000"/>
              <w:right w:val="single" w:sz="4" w:space="0" w:color="000000"/>
            </w:tcBorders>
            <w:shd w:val="clear" w:color="auto" w:fill="auto"/>
            <w:vAlign w:val="bottom"/>
          </w:tcPr>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1330E6" w:rsidRPr="00050126" w:rsidRDefault="001330E6" w:rsidP="00286E84">
            <w:pPr>
              <w:spacing w:line="312" w:lineRule="exact"/>
              <w:jc w:val="center"/>
              <w:rPr>
                <w:color w:val="000000"/>
                <w:sz w:val="26"/>
                <w:szCs w:val="26"/>
              </w:rPr>
            </w:pPr>
            <w:r w:rsidRPr="00050126">
              <w:rPr>
                <w:color w:val="000000"/>
                <w:sz w:val="26"/>
                <w:szCs w:val="26"/>
              </w:rPr>
              <w:t>886</w:t>
            </w:r>
          </w:p>
        </w:tc>
        <w:tc>
          <w:tcPr>
            <w:tcW w:w="542" w:type="dxa"/>
            <w:tcBorders>
              <w:top w:val="nil"/>
              <w:left w:val="nil"/>
              <w:bottom w:val="single" w:sz="4" w:space="0" w:color="000000"/>
              <w:right w:val="single" w:sz="4" w:space="0" w:color="000000"/>
            </w:tcBorders>
            <w:shd w:val="clear" w:color="auto" w:fill="auto"/>
            <w:vAlign w:val="bottom"/>
          </w:tcPr>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1330E6" w:rsidRPr="00050126" w:rsidRDefault="001330E6" w:rsidP="00286E84">
            <w:pPr>
              <w:spacing w:line="312" w:lineRule="exact"/>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tcPr>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1330E6" w:rsidRPr="00050126" w:rsidRDefault="001330E6" w:rsidP="00286E84">
            <w:pPr>
              <w:spacing w:line="312" w:lineRule="exact"/>
              <w:jc w:val="center"/>
              <w:rPr>
                <w:color w:val="000000"/>
                <w:sz w:val="26"/>
                <w:szCs w:val="26"/>
              </w:rPr>
            </w:pPr>
            <w:r w:rsidRPr="00050126">
              <w:rPr>
                <w:color w:val="000000"/>
                <w:sz w:val="26"/>
                <w:szCs w:val="26"/>
              </w:rPr>
              <w:t>08</w:t>
            </w:r>
          </w:p>
        </w:tc>
        <w:tc>
          <w:tcPr>
            <w:tcW w:w="1701" w:type="dxa"/>
            <w:tcBorders>
              <w:top w:val="nil"/>
              <w:left w:val="nil"/>
              <w:bottom w:val="single" w:sz="4" w:space="0" w:color="000000"/>
              <w:right w:val="single" w:sz="4" w:space="0" w:color="000000"/>
            </w:tcBorders>
            <w:shd w:val="clear" w:color="auto" w:fill="auto"/>
            <w:vAlign w:val="bottom"/>
          </w:tcPr>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1330E6" w:rsidRPr="00050126" w:rsidRDefault="001330E6" w:rsidP="00286E84">
            <w:pPr>
              <w:spacing w:line="312" w:lineRule="exact"/>
              <w:jc w:val="center"/>
              <w:rPr>
                <w:color w:val="000000"/>
                <w:sz w:val="26"/>
                <w:szCs w:val="26"/>
              </w:rPr>
            </w:pPr>
            <w:r w:rsidRPr="00050126">
              <w:rPr>
                <w:color w:val="000000"/>
                <w:sz w:val="26"/>
                <w:szCs w:val="26"/>
              </w:rPr>
              <w:t>2100500000</w:t>
            </w:r>
          </w:p>
        </w:tc>
        <w:tc>
          <w:tcPr>
            <w:tcW w:w="709" w:type="dxa"/>
            <w:tcBorders>
              <w:top w:val="nil"/>
              <w:left w:val="nil"/>
              <w:bottom w:val="single" w:sz="4" w:space="0" w:color="000000"/>
              <w:right w:val="single" w:sz="4" w:space="0" w:color="000000"/>
            </w:tcBorders>
            <w:shd w:val="clear" w:color="auto" w:fill="auto"/>
            <w:vAlign w:val="bottom"/>
          </w:tcPr>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1330E6" w:rsidRPr="00050126" w:rsidRDefault="001330E6" w:rsidP="00286E84">
            <w:pPr>
              <w:spacing w:line="312" w:lineRule="exact"/>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tcPr>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1330E6" w:rsidRPr="00050126" w:rsidRDefault="001330E6" w:rsidP="00286E84">
            <w:pPr>
              <w:spacing w:line="312" w:lineRule="exact"/>
              <w:jc w:val="right"/>
              <w:rPr>
                <w:color w:val="000000"/>
                <w:sz w:val="26"/>
                <w:szCs w:val="26"/>
              </w:rPr>
            </w:pPr>
            <w:r w:rsidRPr="00050126">
              <w:rPr>
                <w:color w:val="000000"/>
                <w:sz w:val="26"/>
                <w:szCs w:val="26"/>
              </w:rPr>
              <w:t>121 531,05</w:t>
            </w:r>
          </w:p>
        </w:tc>
        <w:tc>
          <w:tcPr>
            <w:tcW w:w="2126" w:type="dxa"/>
            <w:tcBorders>
              <w:top w:val="nil"/>
              <w:left w:val="nil"/>
              <w:bottom w:val="single" w:sz="4" w:space="0" w:color="000000"/>
              <w:right w:val="single" w:sz="4" w:space="0" w:color="000000"/>
            </w:tcBorders>
            <w:shd w:val="clear" w:color="auto" w:fill="auto"/>
            <w:vAlign w:val="bottom"/>
          </w:tcPr>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1330E6" w:rsidRPr="00050126" w:rsidRDefault="001330E6" w:rsidP="00286E84">
            <w:pPr>
              <w:spacing w:line="312" w:lineRule="exact"/>
              <w:jc w:val="right"/>
              <w:rPr>
                <w:color w:val="000000"/>
                <w:sz w:val="26"/>
                <w:szCs w:val="26"/>
              </w:rPr>
            </w:pPr>
            <w:r w:rsidRPr="00050126">
              <w:rPr>
                <w:color w:val="000000"/>
                <w:sz w:val="26"/>
                <w:szCs w:val="26"/>
              </w:rPr>
              <w:t>103 785,40</w:t>
            </w:r>
          </w:p>
        </w:tc>
        <w:tc>
          <w:tcPr>
            <w:tcW w:w="2153" w:type="dxa"/>
            <w:tcBorders>
              <w:top w:val="nil"/>
              <w:left w:val="nil"/>
              <w:bottom w:val="single" w:sz="4" w:space="0" w:color="000000"/>
              <w:right w:val="single" w:sz="4" w:space="0" w:color="000000"/>
            </w:tcBorders>
            <w:shd w:val="clear" w:color="auto" w:fill="auto"/>
            <w:vAlign w:val="bottom"/>
          </w:tcPr>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1330E6" w:rsidRPr="00050126" w:rsidRDefault="001330E6" w:rsidP="00286E84">
            <w:pPr>
              <w:spacing w:line="312" w:lineRule="exact"/>
              <w:jc w:val="right"/>
              <w:rPr>
                <w:color w:val="000000"/>
                <w:sz w:val="26"/>
                <w:szCs w:val="26"/>
              </w:rPr>
            </w:pPr>
            <w:r w:rsidRPr="00050126">
              <w:rPr>
                <w:color w:val="000000"/>
                <w:sz w:val="26"/>
                <w:szCs w:val="26"/>
              </w:rPr>
              <w:t>103 785,40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color w:val="000000"/>
                <w:sz w:val="26"/>
                <w:szCs w:val="26"/>
              </w:rPr>
            </w:pPr>
            <w:r w:rsidRPr="00050126">
              <w:rPr>
                <w:color w:val="000000"/>
                <w:sz w:val="26"/>
                <w:szCs w:val="26"/>
              </w:rPr>
              <w:t>Организация пассажирских перевозок водным транспортом в пригородном и межмуниципальном сообщении</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886</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08</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2100502380</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121 531,05</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103 785,40</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103 785,40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color w:val="000000"/>
                <w:sz w:val="26"/>
                <w:szCs w:val="26"/>
              </w:rPr>
            </w:pPr>
            <w:r w:rsidRPr="00050126">
              <w:rPr>
                <w:color w:val="000000"/>
                <w:sz w:val="26"/>
                <w:szCs w:val="26"/>
              </w:rPr>
              <w:t>Закупка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886</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08</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2100502380</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200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121 531,05</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103 785,40</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103 785,40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color w:val="000000"/>
                <w:sz w:val="26"/>
                <w:szCs w:val="26"/>
              </w:rPr>
            </w:pPr>
            <w:r w:rsidRPr="00050126">
              <w:rPr>
                <w:color w:val="000000"/>
                <w:sz w:val="26"/>
                <w:szCs w:val="26"/>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886</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08</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2100502380</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240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121 531,05</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103 785,40</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103 785,40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b/>
                <w:bCs/>
                <w:color w:val="000000"/>
                <w:sz w:val="26"/>
                <w:szCs w:val="26"/>
              </w:rPr>
            </w:pPr>
            <w:r w:rsidRPr="00050126">
              <w:rPr>
                <w:b/>
                <w:bCs/>
                <w:color w:val="000000"/>
                <w:sz w:val="26"/>
                <w:szCs w:val="26"/>
              </w:rPr>
              <w:t>Дорожное хозяйство (дорожные фонды)</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b/>
                <w:bCs/>
                <w:color w:val="000000"/>
                <w:sz w:val="26"/>
                <w:szCs w:val="26"/>
              </w:rPr>
            </w:pPr>
            <w:r w:rsidRPr="00050126">
              <w:rPr>
                <w:b/>
                <w:bCs/>
                <w:color w:val="000000"/>
                <w:sz w:val="26"/>
                <w:szCs w:val="26"/>
              </w:rPr>
              <w:t>886</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b/>
                <w:bCs/>
                <w:color w:val="000000"/>
                <w:sz w:val="26"/>
                <w:szCs w:val="26"/>
              </w:rPr>
            </w:pPr>
            <w:r w:rsidRPr="00050126">
              <w:rPr>
                <w:b/>
                <w:bCs/>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b/>
                <w:bCs/>
                <w:color w:val="000000"/>
                <w:sz w:val="26"/>
                <w:szCs w:val="26"/>
              </w:rPr>
            </w:pPr>
            <w:r w:rsidRPr="00050126">
              <w:rPr>
                <w:b/>
                <w:bCs/>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b/>
                <w:bCs/>
                <w:color w:val="000000"/>
                <w:sz w:val="26"/>
                <w:szCs w:val="26"/>
              </w:rPr>
            </w:pPr>
            <w:r w:rsidRPr="00050126">
              <w:rPr>
                <w:b/>
                <w:bCs/>
                <w:color w:val="000000"/>
                <w:sz w:val="26"/>
                <w:szCs w:val="26"/>
              </w:rPr>
              <w:t>0000000000</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b/>
                <w:bCs/>
                <w:color w:val="000000"/>
                <w:sz w:val="26"/>
                <w:szCs w:val="26"/>
              </w:rPr>
            </w:pPr>
            <w:r w:rsidRPr="00050126">
              <w:rPr>
                <w:b/>
                <w:bCs/>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b/>
                <w:bCs/>
                <w:color w:val="000000"/>
                <w:sz w:val="26"/>
                <w:szCs w:val="26"/>
              </w:rPr>
            </w:pPr>
            <w:r w:rsidRPr="00050126">
              <w:rPr>
                <w:b/>
                <w:bCs/>
                <w:color w:val="000000"/>
                <w:sz w:val="26"/>
                <w:szCs w:val="26"/>
              </w:rPr>
              <w:t>5 774 825,00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b/>
                <w:bCs/>
                <w:color w:val="000000"/>
                <w:sz w:val="26"/>
                <w:szCs w:val="26"/>
              </w:rPr>
            </w:pPr>
            <w:r w:rsidRPr="00050126">
              <w:rPr>
                <w:b/>
                <w:bCs/>
                <w:color w:val="000000"/>
                <w:sz w:val="26"/>
                <w:szCs w:val="26"/>
              </w:rPr>
              <w:t>6 779 042,00</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b/>
                <w:bCs/>
                <w:color w:val="000000"/>
                <w:sz w:val="26"/>
                <w:szCs w:val="26"/>
              </w:rPr>
            </w:pPr>
            <w:r w:rsidRPr="00050126">
              <w:rPr>
                <w:b/>
                <w:bCs/>
                <w:color w:val="000000"/>
                <w:sz w:val="26"/>
                <w:szCs w:val="26"/>
              </w:rPr>
              <w:t>7 625 116,00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color w:val="000000"/>
                <w:sz w:val="26"/>
                <w:szCs w:val="26"/>
              </w:rPr>
            </w:pPr>
            <w:r w:rsidRPr="00050126">
              <w:rPr>
                <w:color w:val="000000"/>
                <w:sz w:val="26"/>
                <w:szCs w:val="26"/>
              </w:rPr>
              <w:t xml:space="preserve">Государственная программа Хабаровского края </w:t>
            </w:r>
            <w:r w:rsidR="003B7334" w:rsidRPr="00050126">
              <w:rPr>
                <w:color w:val="000000"/>
                <w:sz w:val="26"/>
                <w:szCs w:val="26"/>
              </w:rPr>
              <w:t>«</w:t>
            </w:r>
            <w:r w:rsidRPr="00050126">
              <w:rPr>
                <w:color w:val="000000"/>
                <w:sz w:val="26"/>
                <w:szCs w:val="26"/>
              </w:rPr>
              <w:t>Развитие сельского хозяйства и регулирование рынков сельскохозяйственной продукции, сырья и продовольствия в Хабаровском крае</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886</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1900000000</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4 500,00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30 000,00</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35 000,00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color w:val="000000"/>
                <w:sz w:val="26"/>
                <w:szCs w:val="26"/>
              </w:rPr>
            </w:pPr>
            <w:r w:rsidRPr="00050126">
              <w:rPr>
                <w:color w:val="000000"/>
                <w:sz w:val="26"/>
                <w:szCs w:val="26"/>
              </w:rPr>
              <w:t xml:space="preserve">Подпрограмма </w:t>
            </w:r>
            <w:r w:rsidR="003B7334" w:rsidRPr="00050126">
              <w:rPr>
                <w:color w:val="000000"/>
                <w:sz w:val="26"/>
                <w:szCs w:val="26"/>
              </w:rPr>
              <w:t>«</w:t>
            </w:r>
            <w:r w:rsidRPr="00050126">
              <w:rPr>
                <w:color w:val="000000"/>
                <w:sz w:val="26"/>
                <w:szCs w:val="26"/>
              </w:rPr>
              <w:t>Комплексное развитие сельских территорий</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886</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1970000000</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4 500,00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30 000,00</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35 000,00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color w:val="000000"/>
                <w:sz w:val="26"/>
                <w:szCs w:val="26"/>
              </w:rPr>
            </w:pPr>
            <w:r w:rsidRPr="00050126">
              <w:rPr>
                <w:color w:val="000000"/>
                <w:sz w:val="26"/>
                <w:szCs w:val="26"/>
              </w:rPr>
              <w:t xml:space="preserve">Развитие транспортной инфраструктуры на сельских территориях (субсидии бюджетам муниципальных образований края на </w:t>
            </w:r>
            <w:proofErr w:type="spellStart"/>
            <w:r w:rsidRPr="00050126">
              <w:rPr>
                <w:color w:val="000000"/>
                <w:sz w:val="26"/>
                <w:szCs w:val="26"/>
              </w:rPr>
              <w:t>софинансирование</w:t>
            </w:r>
            <w:proofErr w:type="spellEnd"/>
            <w:r w:rsidRPr="00050126">
              <w:rPr>
                <w:color w:val="000000"/>
                <w:sz w:val="26"/>
                <w:szCs w:val="26"/>
              </w:rPr>
              <w:t xml:space="preserve"> расходных обязательств муниципальных образований края по строительству (реконструкции) автомобильных дорог общего пользования, ведущих от сети автомобильных дорог общего пользования к общественно значимым объектам населенных пунктов, расположенных на сельских территориях, объектам производства и переработки продукции)</w:t>
            </w:r>
          </w:p>
        </w:tc>
        <w:tc>
          <w:tcPr>
            <w:tcW w:w="850" w:type="dxa"/>
            <w:tcBorders>
              <w:top w:val="nil"/>
              <w:left w:val="nil"/>
              <w:bottom w:val="single" w:sz="4" w:space="0" w:color="000000"/>
              <w:right w:val="single" w:sz="4" w:space="0" w:color="000000"/>
            </w:tcBorders>
            <w:shd w:val="clear" w:color="auto" w:fill="auto"/>
            <w:vAlign w:val="bottom"/>
          </w:tcPr>
          <w:p w:rsidR="00286E84" w:rsidRDefault="00286E84" w:rsidP="00050126">
            <w:pPr>
              <w:jc w:val="center"/>
              <w:rPr>
                <w:color w:val="000000"/>
                <w:sz w:val="26"/>
                <w:szCs w:val="26"/>
              </w:rPr>
            </w:pPr>
          </w:p>
          <w:p w:rsidR="00286E84" w:rsidRDefault="00286E84" w:rsidP="00050126">
            <w:pPr>
              <w:jc w:val="center"/>
              <w:rPr>
                <w:color w:val="000000"/>
                <w:sz w:val="26"/>
                <w:szCs w:val="26"/>
              </w:rPr>
            </w:pPr>
          </w:p>
          <w:p w:rsidR="00286E84" w:rsidRDefault="00286E84" w:rsidP="00050126">
            <w:pPr>
              <w:jc w:val="center"/>
              <w:rPr>
                <w:color w:val="000000"/>
                <w:sz w:val="26"/>
                <w:szCs w:val="26"/>
              </w:rPr>
            </w:pPr>
          </w:p>
          <w:p w:rsidR="00286E84" w:rsidRDefault="00286E84" w:rsidP="00050126">
            <w:pPr>
              <w:jc w:val="center"/>
              <w:rPr>
                <w:color w:val="000000"/>
                <w:sz w:val="26"/>
                <w:szCs w:val="26"/>
              </w:rPr>
            </w:pPr>
          </w:p>
          <w:p w:rsidR="00286E84" w:rsidRDefault="00286E84" w:rsidP="00050126">
            <w:pPr>
              <w:jc w:val="center"/>
              <w:rPr>
                <w:color w:val="000000"/>
                <w:sz w:val="26"/>
                <w:szCs w:val="26"/>
              </w:rPr>
            </w:pPr>
          </w:p>
          <w:p w:rsidR="00286E84" w:rsidRDefault="00286E84" w:rsidP="00050126">
            <w:pPr>
              <w:jc w:val="center"/>
              <w:rPr>
                <w:color w:val="000000"/>
                <w:sz w:val="26"/>
                <w:szCs w:val="26"/>
              </w:rPr>
            </w:pPr>
          </w:p>
          <w:p w:rsidR="00286E84" w:rsidRDefault="00286E84" w:rsidP="00050126">
            <w:pPr>
              <w:jc w:val="center"/>
              <w:rPr>
                <w:color w:val="000000"/>
                <w:sz w:val="26"/>
                <w:szCs w:val="26"/>
              </w:rPr>
            </w:pPr>
          </w:p>
          <w:p w:rsidR="00286E84" w:rsidRDefault="00286E84" w:rsidP="00050126">
            <w:pPr>
              <w:jc w:val="center"/>
              <w:rPr>
                <w:color w:val="000000"/>
                <w:sz w:val="26"/>
                <w:szCs w:val="26"/>
              </w:rPr>
            </w:pPr>
          </w:p>
          <w:p w:rsidR="00286E84" w:rsidRDefault="00286E84" w:rsidP="00050126">
            <w:pPr>
              <w:jc w:val="center"/>
              <w:rPr>
                <w:color w:val="000000"/>
                <w:sz w:val="26"/>
                <w:szCs w:val="26"/>
              </w:rPr>
            </w:pPr>
          </w:p>
          <w:p w:rsidR="00286E84" w:rsidRDefault="00286E84" w:rsidP="00050126">
            <w:pPr>
              <w:jc w:val="center"/>
              <w:rPr>
                <w:color w:val="000000"/>
                <w:sz w:val="26"/>
                <w:szCs w:val="26"/>
              </w:rPr>
            </w:pPr>
          </w:p>
          <w:p w:rsidR="00286E84" w:rsidRDefault="00286E84" w:rsidP="00050126">
            <w:pPr>
              <w:jc w:val="center"/>
              <w:rPr>
                <w:color w:val="000000"/>
                <w:sz w:val="26"/>
                <w:szCs w:val="26"/>
              </w:rPr>
            </w:pPr>
          </w:p>
          <w:p w:rsidR="00286E84" w:rsidRDefault="00286E84" w:rsidP="00050126">
            <w:pPr>
              <w:jc w:val="center"/>
              <w:rPr>
                <w:color w:val="000000"/>
                <w:sz w:val="26"/>
                <w:szCs w:val="26"/>
              </w:rPr>
            </w:pPr>
          </w:p>
          <w:p w:rsidR="00286E84" w:rsidRDefault="00286E84" w:rsidP="00050126">
            <w:pPr>
              <w:jc w:val="center"/>
              <w:rPr>
                <w:color w:val="000000"/>
                <w:sz w:val="26"/>
                <w:szCs w:val="26"/>
              </w:rPr>
            </w:pPr>
          </w:p>
          <w:p w:rsidR="00286E84" w:rsidRDefault="00286E84" w:rsidP="00050126">
            <w:pPr>
              <w:jc w:val="center"/>
              <w:rPr>
                <w:color w:val="000000"/>
                <w:sz w:val="26"/>
                <w:szCs w:val="26"/>
              </w:rPr>
            </w:pPr>
          </w:p>
          <w:p w:rsidR="00286E84" w:rsidRDefault="00286E84" w:rsidP="00050126">
            <w:pPr>
              <w:jc w:val="center"/>
              <w:rPr>
                <w:color w:val="000000"/>
                <w:sz w:val="26"/>
                <w:szCs w:val="26"/>
              </w:rPr>
            </w:pPr>
          </w:p>
          <w:p w:rsidR="00286E84" w:rsidRDefault="00286E84" w:rsidP="00050126">
            <w:pPr>
              <w:jc w:val="center"/>
              <w:rPr>
                <w:color w:val="000000"/>
                <w:sz w:val="26"/>
                <w:szCs w:val="26"/>
              </w:rPr>
            </w:pPr>
          </w:p>
          <w:p w:rsidR="00286E84" w:rsidRDefault="00286E84" w:rsidP="0005012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886</w:t>
            </w:r>
          </w:p>
        </w:tc>
        <w:tc>
          <w:tcPr>
            <w:tcW w:w="542" w:type="dxa"/>
            <w:tcBorders>
              <w:top w:val="nil"/>
              <w:left w:val="nil"/>
              <w:bottom w:val="single" w:sz="4" w:space="0" w:color="000000"/>
              <w:right w:val="single" w:sz="4" w:space="0" w:color="000000"/>
            </w:tcBorders>
            <w:shd w:val="clear" w:color="auto" w:fill="auto"/>
            <w:vAlign w:val="bottom"/>
          </w:tcPr>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tcPr>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tcPr>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19700R372А</w:t>
            </w:r>
          </w:p>
        </w:tc>
        <w:tc>
          <w:tcPr>
            <w:tcW w:w="709" w:type="dxa"/>
            <w:tcBorders>
              <w:top w:val="nil"/>
              <w:left w:val="nil"/>
              <w:bottom w:val="single" w:sz="4" w:space="0" w:color="000000"/>
              <w:right w:val="single" w:sz="4" w:space="0" w:color="000000"/>
            </w:tcBorders>
            <w:shd w:val="clear" w:color="auto" w:fill="auto"/>
            <w:vAlign w:val="bottom"/>
          </w:tcPr>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tcPr>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4 500,00</w:t>
            </w:r>
          </w:p>
        </w:tc>
        <w:tc>
          <w:tcPr>
            <w:tcW w:w="2126" w:type="dxa"/>
            <w:tcBorders>
              <w:top w:val="nil"/>
              <w:left w:val="nil"/>
              <w:bottom w:val="single" w:sz="4" w:space="0" w:color="000000"/>
              <w:right w:val="single" w:sz="4" w:space="0" w:color="000000"/>
            </w:tcBorders>
            <w:shd w:val="clear" w:color="auto" w:fill="auto"/>
            <w:vAlign w:val="bottom"/>
          </w:tcPr>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30 000,00</w:t>
            </w:r>
          </w:p>
        </w:tc>
        <w:tc>
          <w:tcPr>
            <w:tcW w:w="2153" w:type="dxa"/>
            <w:tcBorders>
              <w:top w:val="nil"/>
              <w:left w:val="nil"/>
              <w:bottom w:val="single" w:sz="4" w:space="0" w:color="000000"/>
              <w:right w:val="single" w:sz="4" w:space="0" w:color="000000"/>
            </w:tcBorders>
            <w:shd w:val="clear" w:color="auto" w:fill="auto"/>
            <w:vAlign w:val="bottom"/>
          </w:tcPr>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35 000,00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color w:val="000000"/>
                <w:sz w:val="26"/>
                <w:szCs w:val="26"/>
              </w:rPr>
            </w:pPr>
            <w:r w:rsidRPr="00050126">
              <w:rPr>
                <w:color w:val="000000"/>
                <w:sz w:val="26"/>
                <w:szCs w:val="26"/>
              </w:rPr>
              <w:t>Межбюджетные трансферты</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886</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19700R372А</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500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4 500,00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30 000,00</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35 000,00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color w:val="000000"/>
                <w:sz w:val="26"/>
                <w:szCs w:val="26"/>
              </w:rPr>
            </w:pPr>
            <w:r w:rsidRPr="00050126">
              <w:rPr>
                <w:color w:val="000000"/>
                <w:sz w:val="26"/>
                <w:szCs w:val="26"/>
              </w:rPr>
              <w:t>Субсидии</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886</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19700R372А</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520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4 500,00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30 000,00</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35 000,00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color w:val="000000"/>
                <w:sz w:val="26"/>
                <w:szCs w:val="26"/>
              </w:rPr>
            </w:pPr>
            <w:r w:rsidRPr="00050126">
              <w:rPr>
                <w:color w:val="000000"/>
                <w:sz w:val="26"/>
                <w:szCs w:val="26"/>
              </w:rPr>
              <w:t xml:space="preserve">Государственная программа Хабаровского края </w:t>
            </w:r>
            <w:r w:rsidR="003B7334" w:rsidRPr="00050126">
              <w:rPr>
                <w:color w:val="000000"/>
                <w:sz w:val="26"/>
                <w:szCs w:val="26"/>
              </w:rPr>
              <w:t>«</w:t>
            </w:r>
            <w:r w:rsidRPr="00050126">
              <w:rPr>
                <w:color w:val="000000"/>
                <w:sz w:val="26"/>
                <w:szCs w:val="26"/>
              </w:rPr>
              <w:t>Развитие транспортной системы Хабаровского края</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886</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2100000000</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5 731 804,88</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6 719 863,17</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7 590 116,00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color w:val="000000"/>
                <w:sz w:val="26"/>
                <w:szCs w:val="26"/>
              </w:rPr>
            </w:pPr>
            <w:r w:rsidRPr="00050126">
              <w:rPr>
                <w:color w:val="000000"/>
                <w:sz w:val="26"/>
                <w:szCs w:val="26"/>
              </w:rPr>
              <w:t>Развитие транспортной инфраструктуры и обеспечение населения и предприятий края пассажирскими и грузовыми перевозками автомобильным транспортом</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886</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2100300000</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3 998 891,88</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5 271 101,17</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5 716 127,90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color w:val="000000"/>
                <w:sz w:val="26"/>
                <w:szCs w:val="26"/>
              </w:rPr>
            </w:pPr>
            <w:r w:rsidRPr="00050126">
              <w:rPr>
                <w:color w:val="000000"/>
                <w:sz w:val="26"/>
                <w:szCs w:val="26"/>
              </w:rPr>
              <w:t xml:space="preserve">Субсидии бюджетам муниципальных образований края на </w:t>
            </w:r>
            <w:proofErr w:type="spellStart"/>
            <w:r w:rsidRPr="00050126">
              <w:rPr>
                <w:color w:val="000000"/>
                <w:sz w:val="26"/>
                <w:szCs w:val="26"/>
              </w:rPr>
              <w:t>софинансирование</w:t>
            </w:r>
            <w:proofErr w:type="spellEnd"/>
            <w:r w:rsidRPr="00050126">
              <w:rPr>
                <w:color w:val="000000"/>
                <w:sz w:val="26"/>
                <w:szCs w:val="26"/>
              </w:rPr>
              <w:t xml:space="preserve"> расходных обязательств муниципальных образований края по приобретению специализированной техники для содержания автомобильных дорог общего пользования местного значения</w:t>
            </w:r>
          </w:p>
        </w:tc>
        <w:tc>
          <w:tcPr>
            <w:tcW w:w="850" w:type="dxa"/>
            <w:tcBorders>
              <w:top w:val="nil"/>
              <w:left w:val="nil"/>
              <w:bottom w:val="single" w:sz="4" w:space="0" w:color="000000"/>
              <w:right w:val="single" w:sz="4" w:space="0" w:color="000000"/>
            </w:tcBorders>
            <w:shd w:val="clear" w:color="auto" w:fill="auto"/>
            <w:vAlign w:val="bottom"/>
          </w:tcPr>
          <w:p w:rsidR="00286E84" w:rsidRDefault="00286E84" w:rsidP="00050126">
            <w:pPr>
              <w:jc w:val="center"/>
              <w:rPr>
                <w:color w:val="000000"/>
                <w:sz w:val="26"/>
                <w:szCs w:val="26"/>
              </w:rPr>
            </w:pPr>
          </w:p>
          <w:p w:rsidR="00286E84" w:rsidRDefault="00286E84" w:rsidP="00050126">
            <w:pPr>
              <w:jc w:val="center"/>
              <w:rPr>
                <w:color w:val="000000"/>
                <w:sz w:val="26"/>
                <w:szCs w:val="26"/>
              </w:rPr>
            </w:pPr>
          </w:p>
          <w:p w:rsidR="00286E84" w:rsidRDefault="00286E84" w:rsidP="00050126">
            <w:pPr>
              <w:jc w:val="center"/>
              <w:rPr>
                <w:color w:val="000000"/>
                <w:sz w:val="26"/>
                <w:szCs w:val="26"/>
              </w:rPr>
            </w:pPr>
          </w:p>
          <w:p w:rsidR="00286E84" w:rsidRDefault="00286E84" w:rsidP="00050126">
            <w:pPr>
              <w:jc w:val="center"/>
              <w:rPr>
                <w:color w:val="000000"/>
                <w:sz w:val="26"/>
                <w:szCs w:val="26"/>
              </w:rPr>
            </w:pPr>
          </w:p>
          <w:p w:rsidR="00286E84" w:rsidRDefault="00286E84" w:rsidP="00050126">
            <w:pPr>
              <w:jc w:val="center"/>
              <w:rPr>
                <w:color w:val="000000"/>
                <w:sz w:val="26"/>
                <w:szCs w:val="26"/>
              </w:rPr>
            </w:pPr>
          </w:p>
          <w:p w:rsidR="00286E84" w:rsidRDefault="00286E84" w:rsidP="00050126">
            <w:pPr>
              <w:jc w:val="center"/>
              <w:rPr>
                <w:color w:val="000000"/>
                <w:sz w:val="26"/>
                <w:szCs w:val="26"/>
              </w:rPr>
            </w:pPr>
          </w:p>
          <w:p w:rsidR="00286E84" w:rsidRDefault="00286E84" w:rsidP="00050126">
            <w:pPr>
              <w:jc w:val="center"/>
              <w:rPr>
                <w:color w:val="000000"/>
                <w:sz w:val="26"/>
                <w:szCs w:val="26"/>
              </w:rPr>
            </w:pPr>
          </w:p>
          <w:p w:rsidR="00286E84" w:rsidRDefault="00286E84" w:rsidP="00050126">
            <w:pPr>
              <w:jc w:val="center"/>
              <w:rPr>
                <w:color w:val="000000"/>
                <w:sz w:val="26"/>
                <w:szCs w:val="26"/>
              </w:rPr>
            </w:pPr>
          </w:p>
          <w:p w:rsidR="00286E84" w:rsidRDefault="00286E84" w:rsidP="0005012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886</w:t>
            </w:r>
          </w:p>
        </w:tc>
        <w:tc>
          <w:tcPr>
            <w:tcW w:w="542" w:type="dxa"/>
            <w:tcBorders>
              <w:top w:val="nil"/>
              <w:left w:val="nil"/>
              <w:bottom w:val="single" w:sz="4" w:space="0" w:color="000000"/>
              <w:right w:val="single" w:sz="4" w:space="0" w:color="000000"/>
            </w:tcBorders>
            <w:shd w:val="clear" w:color="auto" w:fill="auto"/>
            <w:vAlign w:val="bottom"/>
          </w:tcPr>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tcPr>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tcPr>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210030С270</w:t>
            </w:r>
          </w:p>
        </w:tc>
        <w:tc>
          <w:tcPr>
            <w:tcW w:w="709" w:type="dxa"/>
            <w:tcBorders>
              <w:top w:val="nil"/>
              <w:left w:val="nil"/>
              <w:bottom w:val="single" w:sz="4" w:space="0" w:color="000000"/>
              <w:right w:val="single" w:sz="4" w:space="0" w:color="000000"/>
            </w:tcBorders>
            <w:shd w:val="clear" w:color="auto" w:fill="auto"/>
            <w:vAlign w:val="bottom"/>
          </w:tcPr>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tcPr>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tcPr>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30 000,00</w:t>
            </w:r>
          </w:p>
        </w:tc>
        <w:tc>
          <w:tcPr>
            <w:tcW w:w="2153" w:type="dxa"/>
            <w:tcBorders>
              <w:top w:val="nil"/>
              <w:left w:val="nil"/>
              <w:bottom w:val="single" w:sz="4" w:space="0" w:color="000000"/>
              <w:right w:val="single" w:sz="4" w:space="0" w:color="000000"/>
            </w:tcBorders>
            <w:shd w:val="clear" w:color="auto" w:fill="auto"/>
            <w:vAlign w:val="bottom"/>
          </w:tcPr>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286E84" w:rsidRDefault="00286E84" w:rsidP="00286E84">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30 000,00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color w:val="000000"/>
                <w:sz w:val="26"/>
                <w:szCs w:val="26"/>
              </w:rPr>
            </w:pPr>
            <w:r w:rsidRPr="00050126">
              <w:rPr>
                <w:color w:val="000000"/>
                <w:sz w:val="26"/>
                <w:szCs w:val="26"/>
              </w:rPr>
              <w:t>Межбюджетные трансферты</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886</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210030С270</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500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30 000,00</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30 000,00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color w:val="000000"/>
                <w:sz w:val="26"/>
                <w:szCs w:val="26"/>
              </w:rPr>
            </w:pPr>
            <w:r w:rsidRPr="00050126">
              <w:rPr>
                <w:color w:val="000000"/>
                <w:sz w:val="26"/>
                <w:szCs w:val="26"/>
              </w:rPr>
              <w:t>Субсидии</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886</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210030С270</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520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30 000,00</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30 000,00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color w:val="000000"/>
                <w:sz w:val="26"/>
                <w:szCs w:val="26"/>
              </w:rPr>
            </w:pPr>
            <w:r w:rsidRPr="00050126">
              <w:rPr>
                <w:color w:val="000000"/>
                <w:sz w:val="26"/>
                <w:szCs w:val="26"/>
              </w:rPr>
              <w:t xml:space="preserve">Субсидии бюджетам муниципальных образований края на </w:t>
            </w:r>
            <w:proofErr w:type="spellStart"/>
            <w:r w:rsidRPr="00050126">
              <w:rPr>
                <w:color w:val="000000"/>
                <w:sz w:val="26"/>
                <w:szCs w:val="26"/>
              </w:rPr>
              <w:t>софинансирование</w:t>
            </w:r>
            <w:proofErr w:type="spellEnd"/>
            <w:r w:rsidRPr="00050126">
              <w:rPr>
                <w:color w:val="000000"/>
                <w:sz w:val="26"/>
                <w:szCs w:val="26"/>
              </w:rPr>
              <w:t xml:space="preserve"> расходных обязательств муниципальных образований края по капитальному ремонту и ремонту объектов дорожного хозяйства, находящихся в муниципальной собственности</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886</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210030С290</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150 000,00</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178 837,00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color w:val="000000"/>
                <w:sz w:val="26"/>
                <w:szCs w:val="26"/>
              </w:rPr>
            </w:pPr>
            <w:r w:rsidRPr="00050126">
              <w:rPr>
                <w:color w:val="000000"/>
                <w:sz w:val="26"/>
                <w:szCs w:val="26"/>
              </w:rPr>
              <w:t>Межбюджетные трансферты</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886</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210030С290</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500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150 000,00</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178 837,00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color w:val="000000"/>
                <w:sz w:val="26"/>
                <w:szCs w:val="26"/>
              </w:rPr>
            </w:pPr>
            <w:r w:rsidRPr="00050126">
              <w:rPr>
                <w:color w:val="000000"/>
                <w:sz w:val="26"/>
                <w:szCs w:val="26"/>
              </w:rPr>
              <w:t>Субсидии</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886</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210030С290</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520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150 000,00</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178 837,00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color w:val="000000"/>
                <w:sz w:val="26"/>
                <w:szCs w:val="26"/>
              </w:rPr>
            </w:pPr>
            <w:r w:rsidRPr="00050126">
              <w:rPr>
                <w:color w:val="000000"/>
                <w:sz w:val="26"/>
                <w:szCs w:val="26"/>
              </w:rPr>
              <w:t>Обеспечение деятельности (оказание услуг) подведомственных учреждений</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886</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2100300030</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173 773,88</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470 435,77</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493 053,58</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color w:val="000000"/>
                <w:sz w:val="26"/>
                <w:szCs w:val="26"/>
              </w:rPr>
            </w:pPr>
            <w:r w:rsidRPr="00050126">
              <w:rPr>
                <w:color w:val="000000"/>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886</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2100300030</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100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139 019,68</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139 019,68</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139 019,68</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color w:val="000000"/>
                <w:sz w:val="26"/>
                <w:szCs w:val="26"/>
              </w:rPr>
            </w:pPr>
            <w:r w:rsidRPr="00050126">
              <w:rPr>
                <w:color w:val="000000"/>
                <w:sz w:val="26"/>
                <w:szCs w:val="26"/>
              </w:rPr>
              <w:t>Расходы на выплаты персоналу казенных учреждений</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886</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2100300030</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110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139 019,68</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139 019,68</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139 019,68</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color w:val="000000"/>
                <w:sz w:val="26"/>
                <w:szCs w:val="26"/>
              </w:rPr>
            </w:pPr>
            <w:r w:rsidRPr="00050126">
              <w:rPr>
                <w:color w:val="000000"/>
                <w:sz w:val="26"/>
                <w:szCs w:val="26"/>
              </w:rPr>
              <w:t>Закупка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886</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2100300030</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200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2 751,39</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231 477,68</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265 533,90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color w:val="000000"/>
                <w:sz w:val="26"/>
                <w:szCs w:val="26"/>
              </w:rPr>
            </w:pPr>
            <w:r w:rsidRPr="00050126">
              <w:rPr>
                <w:color w:val="000000"/>
                <w:sz w:val="26"/>
                <w:szCs w:val="26"/>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886</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2100300030</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240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2 751,39</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231 477,68</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265 533,90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color w:val="000000"/>
                <w:sz w:val="26"/>
                <w:szCs w:val="26"/>
              </w:rPr>
            </w:pPr>
            <w:r w:rsidRPr="00050126">
              <w:rPr>
                <w:color w:val="000000"/>
                <w:sz w:val="26"/>
                <w:szCs w:val="26"/>
              </w:rPr>
              <w:t>Иные бюджетные ассигнования</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886</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2100300030</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800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32 002,81</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99 938,41</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88 500,00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color w:val="000000"/>
                <w:sz w:val="26"/>
                <w:szCs w:val="26"/>
              </w:rPr>
            </w:pPr>
            <w:r w:rsidRPr="00050126">
              <w:rPr>
                <w:color w:val="000000"/>
                <w:sz w:val="26"/>
                <w:szCs w:val="26"/>
              </w:rPr>
              <w:t>Исполнение судебных актов</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886</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2100300030</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830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20,00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color w:val="000000"/>
                <w:sz w:val="26"/>
                <w:szCs w:val="26"/>
              </w:rPr>
            </w:pPr>
            <w:r w:rsidRPr="00050126">
              <w:rPr>
                <w:color w:val="000000"/>
                <w:sz w:val="26"/>
                <w:szCs w:val="26"/>
              </w:rPr>
              <w:t>Уплата налогов, сборов и иных платежей</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886</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2100300030</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850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31 982,81</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99 938,41</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88 500,00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286E84">
            <w:pPr>
              <w:spacing w:line="312" w:lineRule="exact"/>
              <w:ind w:right="-79"/>
              <w:jc w:val="both"/>
              <w:rPr>
                <w:color w:val="000000"/>
                <w:sz w:val="26"/>
                <w:szCs w:val="26"/>
              </w:rPr>
            </w:pPr>
            <w:r w:rsidRPr="00050126">
              <w:rPr>
                <w:color w:val="000000"/>
                <w:sz w:val="26"/>
                <w:szCs w:val="26"/>
              </w:rPr>
              <w:t>Бюджетные инвестиции в объекты капитального строительства краевой государственной собственности объектов дорожного хозяйства, включенные в перечень краевых адресных инвестиционных проектов</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286E84">
            <w:pPr>
              <w:spacing w:line="312" w:lineRule="exact"/>
              <w:jc w:val="center"/>
              <w:rPr>
                <w:color w:val="000000"/>
                <w:sz w:val="26"/>
                <w:szCs w:val="26"/>
              </w:rPr>
            </w:pPr>
            <w:r w:rsidRPr="00050126">
              <w:rPr>
                <w:color w:val="000000"/>
                <w:sz w:val="26"/>
                <w:szCs w:val="26"/>
              </w:rPr>
              <w:t>886</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286E84">
            <w:pPr>
              <w:spacing w:line="312" w:lineRule="exact"/>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286E84">
            <w:pPr>
              <w:spacing w:line="312" w:lineRule="exact"/>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286E84">
            <w:pPr>
              <w:spacing w:line="312" w:lineRule="exact"/>
              <w:jc w:val="center"/>
              <w:rPr>
                <w:color w:val="000000"/>
                <w:sz w:val="26"/>
                <w:szCs w:val="26"/>
              </w:rPr>
            </w:pPr>
            <w:r w:rsidRPr="00050126">
              <w:rPr>
                <w:color w:val="000000"/>
                <w:sz w:val="26"/>
                <w:szCs w:val="26"/>
              </w:rPr>
              <w:t>2100300070</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286E84">
            <w:pPr>
              <w:spacing w:line="312" w:lineRule="exact"/>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286E84">
            <w:pPr>
              <w:spacing w:line="312" w:lineRule="exact"/>
              <w:jc w:val="right"/>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286E84">
            <w:pPr>
              <w:spacing w:line="312" w:lineRule="exact"/>
              <w:jc w:val="right"/>
              <w:rPr>
                <w:color w:val="000000"/>
                <w:sz w:val="26"/>
                <w:szCs w:val="26"/>
              </w:rPr>
            </w:pPr>
            <w:r w:rsidRPr="00050126">
              <w:rPr>
                <w:color w:val="000000"/>
                <w:sz w:val="26"/>
                <w:szCs w:val="26"/>
              </w:rPr>
              <w:t>30 000,00</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286E84">
            <w:pPr>
              <w:spacing w:line="312" w:lineRule="exact"/>
              <w:jc w:val="right"/>
              <w:rPr>
                <w:color w:val="000000"/>
                <w:sz w:val="26"/>
                <w:szCs w:val="26"/>
              </w:rPr>
            </w:pPr>
            <w:r w:rsidRPr="00050126">
              <w:rPr>
                <w:color w:val="000000"/>
                <w:sz w:val="26"/>
                <w:szCs w:val="26"/>
              </w:rPr>
              <w:t>30 000,00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286E84">
            <w:pPr>
              <w:spacing w:line="312" w:lineRule="exact"/>
              <w:ind w:right="-79"/>
              <w:jc w:val="both"/>
              <w:rPr>
                <w:color w:val="000000"/>
                <w:sz w:val="26"/>
                <w:szCs w:val="26"/>
              </w:rPr>
            </w:pPr>
            <w:r w:rsidRPr="00050126">
              <w:rPr>
                <w:color w:val="000000"/>
                <w:sz w:val="26"/>
                <w:szCs w:val="26"/>
              </w:rPr>
              <w:t>Капитальные вложения в объекты государственной (муниципальной) собственности</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286E84">
            <w:pPr>
              <w:spacing w:line="312" w:lineRule="exact"/>
              <w:jc w:val="center"/>
              <w:rPr>
                <w:color w:val="000000"/>
                <w:sz w:val="26"/>
                <w:szCs w:val="26"/>
              </w:rPr>
            </w:pPr>
            <w:r w:rsidRPr="00050126">
              <w:rPr>
                <w:color w:val="000000"/>
                <w:sz w:val="26"/>
                <w:szCs w:val="26"/>
              </w:rPr>
              <w:t>886</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286E84">
            <w:pPr>
              <w:spacing w:line="312" w:lineRule="exact"/>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286E84">
            <w:pPr>
              <w:spacing w:line="312" w:lineRule="exact"/>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286E84">
            <w:pPr>
              <w:spacing w:line="312" w:lineRule="exact"/>
              <w:jc w:val="center"/>
              <w:rPr>
                <w:color w:val="000000"/>
                <w:sz w:val="26"/>
                <w:szCs w:val="26"/>
              </w:rPr>
            </w:pPr>
            <w:r w:rsidRPr="00050126">
              <w:rPr>
                <w:color w:val="000000"/>
                <w:sz w:val="26"/>
                <w:szCs w:val="26"/>
              </w:rPr>
              <w:t>2100300070</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286E84">
            <w:pPr>
              <w:spacing w:line="312" w:lineRule="exact"/>
              <w:jc w:val="center"/>
              <w:rPr>
                <w:color w:val="000000"/>
                <w:sz w:val="26"/>
                <w:szCs w:val="26"/>
              </w:rPr>
            </w:pPr>
            <w:r w:rsidRPr="00050126">
              <w:rPr>
                <w:color w:val="000000"/>
                <w:sz w:val="26"/>
                <w:szCs w:val="26"/>
              </w:rPr>
              <w:t>400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286E84">
            <w:pPr>
              <w:spacing w:line="312" w:lineRule="exact"/>
              <w:jc w:val="right"/>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286E84">
            <w:pPr>
              <w:spacing w:line="312" w:lineRule="exact"/>
              <w:jc w:val="right"/>
              <w:rPr>
                <w:color w:val="000000"/>
                <w:sz w:val="26"/>
                <w:szCs w:val="26"/>
              </w:rPr>
            </w:pPr>
            <w:r w:rsidRPr="00050126">
              <w:rPr>
                <w:color w:val="000000"/>
                <w:sz w:val="26"/>
                <w:szCs w:val="26"/>
              </w:rPr>
              <w:t>30 000,00</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286E84">
            <w:pPr>
              <w:spacing w:line="312" w:lineRule="exact"/>
              <w:jc w:val="right"/>
              <w:rPr>
                <w:color w:val="000000"/>
                <w:sz w:val="26"/>
                <w:szCs w:val="26"/>
              </w:rPr>
            </w:pPr>
            <w:r w:rsidRPr="00050126">
              <w:rPr>
                <w:color w:val="000000"/>
                <w:sz w:val="26"/>
                <w:szCs w:val="26"/>
              </w:rPr>
              <w:t>30 000,00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286E84">
            <w:pPr>
              <w:spacing w:line="312" w:lineRule="exact"/>
              <w:ind w:right="-79"/>
              <w:jc w:val="both"/>
              <w:rPr>
                <w:color w:val="000000"/>
                <w:sz w:val="26"/>
                <w:szCs w:val="26"/>
              </w:rPr>
            </w:pPr>
            <w:r w:rsidRPr="00050126">
              <w:rPr>
                <w:color w:val="000000"/>
                <w:sz w:val="26"/>
                <w:szCs w:val="26"/>
              </w:rPr>
              <w:t>Бюджетные инвестиции</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286E84">
            <w:pPr>
              <w:spacing w:line="312" w:lineRule="exact"/>
              <w:jc w:val="center"/>
              <w:rPr>
                <w:color w:val="000000"/>
                <w:sz w:val="26"/>
                <w:szCs w:val="26"/>
              </w:rPr>
            </w:pPr>
            <w:r w:rsidRPr="00050126">
              <w:rPr>
                <w:color w:val="000000"/>
                <w:sz w:val="26"/>
                <w:szCs w:val="26"/>
              </w:rPr>
              <w:t>886</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286E84">
            <w:pPr>
              <w:spacing w:line="312" w:lineRule="exact"/>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286E84">
            <w:pPr>
              <w:spacing w:line="312" w:lineRule="exact"/>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286E84">
            <w:pPr>
              <w:spacing w:line="312" w:lineRule="exact"/>
              <w:jc w:val="center"/>
              <w:rPr>
                <w:color w:val="000000"/>
                <w:sz w:val="26"/>
                <w:szCs w:val="26"/>
              </w:rPr>
            </w:pPr>
            <w:r w:rsidRPr="00050126">
              <w:rPr>
                <w:color w:val="000000"/>
                <w:sz w:val="26"/>
                <w:szCs w:val="26"/>
              </w:rPr>
              <w:t>2100300070</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286E84">
            <w:pPr>
              <w:spacing w:line="312" w:lineRule="exact"/>
              <w:jc w:val="center"/>
              <w:rPr>
                <w:color w:val="000000"/>
                <w:sz w:val="26"/>
                <w:szCs w:val="26"/>
              </w:rPr>
            </w:pPr>
            <w:r w:rsidRPr="00050126">
              <w:rPr>
                <w:color w:val="000000"/>
                <w:sz w:val="26"/>
                <w:szCs w:val="26"/>
              </w:rPr>
              <w:t>410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286E84">
            <w:pPr>
              <w:spacing w:line="312" w:lineRule="exact"/>
              <w:jc w:val="right"/>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286E84">
            <w:pPr>
              <w:spacing w:line="312" w:lineRule="exact"/>
              <w:jc w:val="right"/>
              <w:rPr>
                <w:color w:val="000000"/>
                <w:sz w:val="26"/>
                <w:szCs w:val="26"/>
              </w:rPr>
            </w:pPr>
            <w:r w:rsidRPr="00050126">
              <w:rPr>
                <w:color w:val="000000"/>
                <w:sz w:val="26"/>
                <w:szCs w:val="26"/>
              </w:rPr>
              <w:t>30 000,00</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286E84">
            <w:pPr>
              <w:spacing w:line="312" w:lineRule="exact"/>
              <w:jc w:val="right"/>
              <w:rPr>
                <w:color w:val="000000"/>
                <w:sz w:val="26"/>
                <w:szCs w:val="26"/>
              </w:rPr>
            </w:pPr>
            <w:r w:rsidRPr="00050126">
              <w:rPr>
                <w:color w:val="000000"/>
                <w:sz w:val="26"/>
                <w:szCs w:val="26"/>
              </w:rPr>
              <w:t>30 000,00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286E84">
            <w:pPr>
              <w:spacing w:line="312" w:lineRule="exact"/>
              <w:ind w:right="-79"/>
              <w:jc w:val="both"/>
              <w:rPr>
                <w:color w:val="000000"/>
                <w:sz w:val="26"/>
                <w:szCs w:val="26"/>
              </w:rPr>
            </w:pPr>
            <w:r w:rsidRPr="00050126">
              <w:rPr>
                <w:color w:val="000000"/>
                <w:sz w:val="26"/>
                <w:szCs w:val="26"/>
              </w:rPr>
              <w:t xml:space="preserve">Автомобильная дорога </w:t>
            </w:r>
            <w:r w:rsidR="003B7334" w:rsidRPr="00050126">
              <w:rPr>
                <w:color w:val="000000"/>
                <w:sz w:val="26"/>
                <w:szCs w:val="26"/>
              </w:rPr>
              <w:t>«</w:t>
            </w:r>
            <w:r w:rsidRPr="00050126">
              <w:rPr>
                <w:color w:val="000000"/>
                <w:sz w:val="26"/>
                <w:szCs w:val="26"/>
              </w:rPr>
              <w:t>Обх</w:t>
            </w:r>
            <w:r w:rsidR="00286E84">
              <w:rPr>
                <w:color w:val="000000"/>
                <w:sz w:val="26"/>
                <w:szCs w:val="26"/>
              </w:rPr>
              <w:t>од г. </w:t>
            </w:r>
            <w:r w:rsidRPr="00050126">
              <w:rPr>
                <w:color w:val="000000"/>
                <w:sz w:val="26"/>
                <w:szCs w:val="26"/>
              </w:rPr>
              <w:t xml:space="preserve">Хабаровска км 13 </w:t>
            </w:r>
            <w:r w:rsidR="00286E84">
              <w:rPr>
                <w:color w:val="000000"/>
                <w:sz w:val="26"/>
                <w:szCs w:val="26"/>
              </w:rPr>
              <w:t>–</w:t>
            </w:r>
            <w:r w:rsidRPr="00050126">
              <w:rPr>
                <w:color w:val="000000"/>
                <w:sz w:val="26"/>
                <w:szCs w:val="26"/>
              </w:rPr>
              <w:t xml:space="preserve"> км 42</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286E84">
            <w:pPr>
              <w:spacing w:line="312" w:lineRule="exact"/>
              <w:jc w:val="center"/>
              <w:rPr>
                <w:color w:val="000000"/>
                <w:sz w:val="26"/>
                <w:szCs w:val="26"/>
              </w:rPr>
            </w:pPr>
            <w:r w:rsidRPr="00050126">
              <w:rPr>
                <w:color w:val="000000"/>
                <w:sz w:val="26"/>
                <w:szCs w:val="26"/>
              </w:rPr>
              <w:t>886</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286E84">
            <w:pPr>
              <w:spacing w:line="312" w:lineRule="exact"/>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286E84">
            <w:pPr>
              <w:spacing w:line="312" w:lineRule="exact"/>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286E84">
            <w:pPr>
              <w:spacing w:line="312" w:lineRule="exact"/>
              <w:jc w:val="center"/>
              <w:rPr>
                <w:color w:val="000000"/>
                <w:sz w:val="26"/>
                <w:szCs w:val="26"/>
              </w:rPr>
            </w:pPr>
            <w:r w:rsidRPr="00050126">
              <w:rPr>
                <w:color w:val="000000"/>
                <w:sz w:val="26"/>
                <w:szCs w:val="26"/>
              </w:rPr>
              <w:t>2100300280</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286E84">
            <w:pPr>
              <w:spacing w:line="312" w:lineRule="exact"/>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286E84">
            <w:pPr>
              <w:spacing w:line="312" w:lineRule="exact"/>
              <w:jc w:val="right"/>
              <w:rPr>
                <w:color w:val="000000"/>
                <w:sz w:val="26"/>
                <w:szCs w:val="26"/>
              </w:rPr>
            </w:pPr>
            <w:r w:rsidRPr="00050126">
              <w:rPr>
                <w:color w:val="000000"/>
                <w:sz w:val="26"/>
                <w:szCs w:val="26"/>
              </w:rPr>
              <w:t>2 865 118,00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286E84">
            <w:pPr>
              <w:spacing w:line="312" w:lineRule="exact"/>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286E84">
            <w:pPr>
              <w:spacing w:line="312" w:lineRule="exact"/>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286E84">
            <w:pPr>
              <w:spacing w:line="312" w:lineRule="exact"/>
              <w:ind w:right="-79"/>
              <w:jc w:val="both"/>
              <w:rPr>
                <w:color w:val="000000"/>
                <w:sz w:val="26"/>
                <w:szCs w:val="26"/>
              </w:rPr>
            </w:pPr>
            <w:r w:rsidRPr="00050126">
              <w:rPr>
                <w:color w:val="000000"/>
                <w:sz w:val="26"/>
                <w:szCs w:val="26"/>
              </w:rPr>
              <w:t>Капитальные вложения в объекты государственной (муниципальной) собственности</w:t>
            </w:r>
          </w:p>
        </w:tc>
        <w:tc>
          <w:tcPr>
            <w:tcW w:w="850" w:type="dxa"/>
            <w:tcBorders>
              <w:top w:val="nil"/>
              <w:left w:val="nil"/>
              <w:bottom w:val="single" w:sz="4" w:space="0" w:color="000000"/>
              <w:right w:val="single" w:sz="4" w:space="0" w:color="000000"/>
            </w:tcBorders>
            <w:shd w:val="clear" w:color="auto" w:fill="auto"/>
            <w:vAlign w:val="bottom"/>
          </w:tcPr>
          <w:p w:rsidR="00286E84" w:rsidRDefault="00286E84" w:rsidP="00286E84">
            <w:pPr>
              <w:spacing w:line="312" w:lineRule="exact"/>
              <w:jc w:val="center"/>
              <w:rPr>
                <w:color w:val="000000"/>
                <w:sz w:val="26"/>
                <w:szCs w:val="26"/>
              </w:rPr>
            </w:pPr>
          </w:p>
          <w:p w:rsidR="00286E84" w:rsidRDefault="00286E84" w:rsidP="00286E84">
            <w:pPr>
              <w:spacing w:line="312" w:lineRule="exact"/>
              <w:jc w:val="center"/>
              <w:rPr>
                <w:color w:val="000000"/>
                <w:sz w:val="26"/>
                <w:szCs w:val="26"/>
              </w:rPr>
            </w:pPr>
          </w:p>
          <w:p w:rsidR="001330E6" w:rsidRPr="00050126" w:rsidRDefault="001330E6" w:rsidP="00286E84">
            <w:pPr>
              <w:spacing w:line="312" w:lineRule="exact"/>
              <w:jc w:val="center"/>
              <w:rPr>
                <w:color w:val="000000"/>
                <w:sz w:val="26"/>
                <w:szCs w:val="26"/>
              </w:rPr>
            </w:pPr>
            <w:r w:rsidRPr="00050126">
              <w:rPr>
                <w:color w:val="000000"/>
                <w:sz w:val="26"/>
                <w:szCs w:val="26"/>
              </w:rPr>
              <w:t>886</w:t>
            </w:r>
          </w:p>
        </w:tc>
        <w:tc>
          <w:tcPr>
            <w:tcW w:w="542" w:type="dxa"/>
            <w:tcBorders>
              <w:top w:val="nil"/>
              <w:left w:val="nil"/>
              <w:bottom w:val="single" w:sz="4" w:space="0" w:color="000000"/>
              <w:right w:val="single" w:sz="4" w:space="0" w:color="000000"/>
            </w:tcBorders>
            <w:shd w:val="clear" w:color="auto" w:fill="auto"/>
            <w:vAlign w:val="bottom"/>
          </w:tcPr>
          <w:p w:rsidR="00286E84" w:rsidRDefault="00286E84" w:rsidP="00286E84">
            <w:pPr>
              <w:spacing w:line="312" w:lineRule="exact"/>
              <w:jc w:val="center"/>
              <w:rPr>
                <w:color w:val="000000"/>
                <w:sz w:val="26"/>
                <w:szCs w:val="26"/>
              </w:rPr>
            </w:pPr>
          </w:p>
          <w:p w:rsidR="00286E84" w:rsidRDefault="00286E84" w:rsidP="00286E84">
            <w:pPr>
              <w:spacing w:line="312" w:lineRule="exact"/>
              <w:jc w:val="center"/>
              <w:rPr>
                <w:color w:val="000000"/>
                <w:sz w:val="26"/>
                <w:szCs w:val="26"/>
              </w:rPr>
            </w:pPr>
          </w:p>
          <w:p w:rsidR="001330E6" w:rsidRPr="00050126" w:rsidRDefault="001330E6" w:rsidP="00286E84">
            <w:pPr>
              <w:spacing w:line="312" w:lineRule="exact"/>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tcPr>
          <w:p w:rsidR="00286E84" w:rsidRDefault="00286E84" w:rsidP="00286E84">
            <w:pPr>
              <w:spacing w:line="312" w:lineRule="exact"/>
              <w:jc w:val="center"/>
              <w:rPr>
                <w:color w:val="000000"/>
                <w:sz w:val="26"/>
                <w:szCs w:val="26"/>
              </w:rPr>
            </w:pPr>
          </w:p>
          <w:p w:rsidR="00286E84" w:rsidRDefault="00286E84" w:rsidP="00286E84">
            <w:pPr>
              <w:spacing w:line="312" w:lineRule="exact"/>
              <w:jc w:val="center"/>
              <w:rPr>
                <w:color w:val="000000"/>
                <w:sz w:val="26"/>
                <w:szCs w:val="26"/>
              </w:rPr>
            </w:pPr>
          </w:p>
          <w:p w:rsidR="001330E6" w:rsidRPr="00050126" w:rsidRDefault="001330E6" w:rsidP="00286E84">
            <w:pPr>
              <w:spacing w:line="312" w:lineRule="exact"/>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tcPr>
          <w:p w:rsidR="00286E84" w:rsidRDefault="00286E84" w:rsidP="00286E84">
            <w:pPr>
              <w:spacing w:line="312" w:lineRule="exact"/>
              <w:jc w:val="center"/>
              <w:rPr>
                <w:color w:val="000000"/>
                <w:sz w:val="26"/>
                <w:szCs w:val="26"/>
              </w:rPr>
            </w:pPr>
          </w:p>
          <w:p w:rsidR="00286E84" w:rsidRDefault="00286E84" w:rsidP="00286E84">
            <w:pPr>
              <w:spacing w:line="312" w:lineRule="exact"/>
              <w:jc w:val="center"/>
              <w:rPr>
                <w:color w:val="000000"/>
                <w:sz w:val="26"/>
                <w:szCs w:val="26"/>
              </w:rPr>
            </w:pPr>
          </w:p>
          <w:p w:rsidR="001330E6" w:rsidRPr="00050126" w:rsidRDefault="001330E6" w:rsidP="00286E84">
            <w:pPr>
              <w:spacing w:line="312" w:lineRule="exact"/>
              <w:jc w:val="center"/>
              <w:rPr>
                <w:color w:val="000000"/>
                <w:sz w:val="26"/>
                <w:szCs w:val="26"/>
              </w:rPr>
            </w:pPr>
            <w:r w:rsidRPr="00050126">
              <w:rPr>
                <w:color w:val="000000"/>
                <w:sz w:val="26"/>
                <w:szCs w:val="26"/>
              </w:rPr>
              <w:t>2100300280</w:t>
            </w:r>
          </w:p>
        </w:tc>
        <w:tc>
          <w:tcPr>
            <w:tcW w:w="709" w:type="dxa"/>
            <w:tcBorders>
              <w:top w:val="nil"/>
              <w:left w:val="nil"/>
              <w:bottom w:val="single" w:sz="4" w:space="0" w:color="000000"/>
              <w:right w:val="single" w:sz="4" w:space="0" w:color="000000"/>
            </w:tcBorders>
            <w:shd w:val="clear" w:color="auto" w:fill="auto"/>
            <w:vAlign w:val="bottom"/>
          </w:tcPr>
          <w:p w:rsidR="00286E84" w:rsidRDefault="00286E84" w:rsidP="00286E84">
            <w:pPr>
              <w:spacing w:line="312" w:lineRule="exact"/>
              <w:jc w:val="center"/>
              <w:rPr>
                <w:color w:val="000000"/>
                <w:sz w:val="26"/>
                <w:szCs w:val="26"/>
              </w:rPr>
            </w:pPr>
          </w:p>
          <w:p w:rsidR="00286E84" w:rsidRDefault="00286E84" w:rsidP="00286E84">
            <w:pPr>
              <w:spacing w:line="312" w:lineRule="exact"/>
              <w:jc w:val="center"/>
              <w:rPr>
                <w:color w:val="000000"/>
                <w:sz w:val="26"/>
                <w:szCs w:val="26"/>
              </w:rPr>
            </w:pPr>
          </w:p>
          <w:p w:rsidR="001330E6" w:rsidRPr="00050126" w:rsidRDefault="001330E6" w:rsidP="00286E84">
            <w:pPr>
              <w:spacing w:line="312" w:lineRule="exact"/>
              <w:jc w:val="center"/>
              <w:rPr>
                <w:color w:val="000000"/>
                <w:sz w:val="26"/>
                <w:szCs w:val="26"/>
              </w:rPr>
            </w:pPr>
            <w:r w:rsidRPr="00050126">
              <w:rPr>
                <w:color w:val="000000"/>
                <w:sz w:val="26"/>
                <w:szCs w:val="26"/>
              </w:rPr>
              <w:t>400</w:t>
            </w:r>
          </w:p>
        </w:tc>
        <w:tc>
          <w:tcPr>
            <w:tcW w:w="2126" w:type="dxa"/>
            <w:tcBorders>
              <w:top w:val="nil"/>
              <w:left w:val="nil"/>
              <w:bottom w:val="single" w:sz="4" w:space="0" w:color="000000"/>
              <w:right w:val="single" w:sz="4" w:space="0" w:color="000000"/>
            </w:tcBorders>
            <w:shd w:val="clear" w:color="auto" w:fill="auto"/>
            <w:vAlign w:val="bottom"/>
          </w:tcPr>
          <w:p w:rsidR="00286E84" w:rsidRDefault="00286E84" w:rsidP="00286E84">
            <w:pPr>
              <w:spacing w:line="312" w:lineRule="exact"/>
              <w:jc w:val="right"/>
              <w:rPr>
                <w:color w:val="000000"/>
                <w:sz w:val="26"/>
                <w:szCs w:val="26"/>
              </w:rPr>
            </w:pPr>
          </w:p>
          <w:p w:rsidR="00286E84" w:rsidRDefault="00286E84" w:rsidP="00286E84">
            <w:pPr>
              <w:spacing w:line="312" w:lineRule="exact"/>
              <w:jc w:val="right"/>
              <w:rPr>
                <w:color w:val="000000"/>
                <w:sz w:val="26"/>
                <w:szCs w:val="26"/>
              </w:rPr>
            </w:pPr>
          </w:p>
          <w:p w:rsidR="001330E6" w:rsidRPr="00050126" w:rsidRDefault="001330E6" w:rsidP="00286E84">
            <w:pPr>
              <w:spacing w:line="312" w:lineRule="exact"/>
              <w:jc w:val="right"/>
              <w:rPr>
                <w:color w:val="000000"/>
                <w:sz w:val="26"/>
                <w:szCs w:val="26"/>
              </w:rPr>
            </w:pPr>
            <w:r w:rsidRPr="00050126">
              <w:rPr>
                <w:color w:val="000000"/>
                <w:sz w:val="26"/>
                <w:szCs w:val="26"/>
              </w:rPr>
              <w:t>2 865 118,00</w:t>
            </w:r>
          </w:p>
        </w:tc>
        <w:tc>
          <w:tcPr>
            <w:tcW w:w="2126" w:type="dxa"/>
            <w:tcBorders>
              <w:top w:val="nil"/>
              <w:left w:val="nil"/>
              <w:bottom w:val="single" w:sz="4" w:space="0" w:color="000000"/>
              <w:right w:val="single" w:sz="4" w:space="0" w:color="000000"/>
            </w:tcBorders>
            <w:shd w:val="clear" w:color="auto" w:fill="auto"/>
            <w:vAlign w:val="bottom"/>
          </w:tcPr>
          <w:p w:rsidR="00286E84" w:rsidRDefault="00286E84" w:rsidP="00286E84">
            <w:pPr>
              <w:spacing w:line="312" w:lineRule="exact"/>
              <w:jc w:val="right"/>
              <w:rPr>
                <w:color w:val="000000"/>
                <w:sz w:val="26"/>
                <w:szCs w:val="26"/>
              </w:rPr>
            </w:pPr>
          </w:p>
          <w:p w:rsidR="00286E84" w:rsidRDefault="00286E84" w:rsidP="00286E84">
            <w:pPr>
              <w:spacing w:line="312" w:lineRule="exact"/>
              <w:jc w:val="right"/>
              <w:rPr>
                <w:color w:val="000000"/>
                <w:sz w:val="26"/>
                <w:szCs w:val="26"/>
              </w:rPr>
            </w:pPr>
          </w:p>
          <w:p w:rsidR="001330E6" w:rsidRPr="00050126" w:rsidRDefault="001330E6" w:rsidP="00286E84">
            <w:pPr>
              <w:spacing w:line="312" w:lineRule="exact"/>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tcPr>
          <w:p w:rsidR="00286E84" w:rsidRDefault="00286E84" w:rsidP="00286E84">
            <w:pPr>
              <w:spacing w:line="312" w:lineRule="exact"/>
              <w:jc w:val="right"/>
              <w:rPr>
                <w:color w:val="000000"/>
                <w:sz w:val="26"/>
                <w:szCs w:val="26"/>
              </w:rPr>
            </w:pPr>
          </w:p>
          <w:p w:rsidR="00286E84" w:rsidRDefault="00286E84" w:rsidP="00286E84">
            <w:pPr>
              <w:spacing w:line="312" w:lineRule="exact"/>
              <w:jc w:val="right"/>
              <w:rPr>
                <w:color w:val="000000"/>
                <w:sz w:val="26"/>
                <w:szCs w:val="26"/>
              </w:rPr>
            </w:pPr>
          </w:p>
          <w:p w:rsidR="001330E6" w:rsidRPr="00050126" w:rsidRDefault="001330E6" w:rsidP="00286E84">
            <w:pPr>
              <w:spacing w:line="312" w:lineRule="exact"/>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color w:val="000000"/>
                <w:sz w:val="26"/>
                <w:szCs w:val="26"/>
              </w:rPr>
            </w:pPr>
            <w:r w:rsidRPr="00050126">
              <w:rPr>
                <w:color w:val="000000"/>
                <w:sz w:val="26"/>
                <w:szCs w:val="26"/>
              </w:rPr>
              <w:t>Бюджетные инвестиции</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886</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2100300280</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410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2 865 118,00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286E84">
            <w:pPr>
              <w:ind w:right="-79"/>
              <w:jc w:val="both"/>
              <w:rPr>
                <w:color w:val="000000"/>
                <w:sz w:val="26"/>
                <w:szCs w:val="26"/>
              </w:rPr>
            </w:pPr>
            <w:r w:rsidRPr="00050126">
              <w:rPr>
                <w:color w:val="000000"/>
                <w:sz w:val="26"/>
                <w:szCs w:val="26"/>
              </w:rPr>
              <w:t xml:space="preserve">Реконструкция объекта капитального строительства </w:t>
            </w:r>
            <w:r w:rsidR="003B7334" w:rsidRPr="00050126">
              <w:rPr>
                <w:color w:val="000000"/>
                <w:sz w:val="26"/>
                <w:szCs w:val="26"/>
              </w:rPr>
              <w:t>«</w:t>
            </w:r>
            <w:r w:rsidRPr="00050126">
              <w:rPr>
                <w:color w:val="000000"/>
                <w:sz w:val="26"/>
                <w:szCs w:val="26"/>
              </w:rPr>
              <w:t xml:space="preserve">Автомобильная дорога Комсомольск-на-Амуре </w:t>
            </w:r>
            <w:r w:rsidR="00286E84">
              <w:rPr>
                <w:color w:val="000000"/>
                <w:sz w:val="26"/>
                <w:szCs w:val="26"/>
              </w:rPr>
              <w:t>–</w:t>
            </w:r>
            <w:r w:rsidRPr="00050126">
              <w:rPr>
                <w:color w:val="000000"/>
                <w:sz w:val="26"/>
                <w:szCs w:val="26"/>
              </w:rPr>
              <w:t xml:space="preserve"> Березовый </w:t>
            </w:r>
            <w:r w:rsidR="00286E84">
              <w:rPr>
                <w:color w:val="000000"/>
                <w:sz w:val="26"/>
                <w:szCs w:val="26"/>
              </w:rPr>
              <w:t>–</w:t>
            </w:r>
            <w:r w:rsidRPr="00050126">
              <w:rPr>
                <w:color w:val="000000"/>
                <w:sz w:val="26"/>
                <w:szCs w:val="26"/>
              </w:rPr>
              <w:t xml:space="preserve"> </w:t>
            </w:r>
            <w:proofErr w:type="spellStart"/>
            <w:r w:rsidRPr="00050126">
              <w:rPr>
                <w:color w:val="000000"/>
                <w:sz w:val="26"/>
                <w:szCs w:val="26"/>
              </w:rPr>
              <w:t>Амгунь</w:t>
            </w:r>
            <w:proofErr w:type="spellEnd"/>
            <w:r w:rsidRPr="00050126">
              <w:rPr>
                <w:color w:val="000000"/>
                <w:sz w:val="26"/>
                <w:szCs w:val="26"/>
              </w:rPr>
              <w:t xml:space="preserve"> </w:t>
            </w:r>
            <w:r w:rsidR="00286E84">
              <w:rPr>
                <w:color w:val="000000"/>
                <w:sz w:val="26"/>
                <w:szCs w:val="26"/>
              </w:rPr>
              <w:t>–</w:t>
            </w:r>
            <w:r w:rsidRPr="00050126">
              <w:rPr>
                <w:color w:val="000000"/>
                <w:sz w:val="26"/>
                <w:szCs w:val="26"/>
              </w:rPr>
              <w:t xml:space="preserve"> </w:t>
            </w:r>
            <w:proofErr w:type="spellStart"/>
            <w:r w:rsidRPr="00050126">
              <w:rPr>
                <w:color w:val="000000"/>
                <w:sz w:val="26"/>
                <w:szCs w:val="26"/>
              </w:rPr>
              <w:t>Могды</w:t>
            </w:r>
            <w:proofErr w:type="spellEnd"/>
            <w:r w:rsidRPr="00050126">
              <w:rPr>
                <w:color w:val="000000"/>
                <w:sz w:val="26"/>
                <w:szCs w:val="26"/>
              </w:rPr>
              <w:t xml:space="preserve"> </w:t>
            </w:r>
            <w:r w:rsidR="00286E84">
              <w:rPr>
                <w:color w:val="000000"/>
                <w:sz w:val="26"/>
                <w:szCs w:val="26"/>
              </w:rPr>
              <w:t>–</w:t>
            </w:r>
            <w:r w:rsidRPr="00050126">
              <w:rPr>
                <w:color w:val="000000"/>
                <w:sz w:val="26"/>
                <w:szCs w:val="26"/>
              </w:rPr>
              <w:t xml:space="preserve"> Чегдомын на участке км 191 </w:t>
            </w:r>
            <w:r w:rsidR="00286E84">
              <w:rPr>
                <w:color w:val="000000"/>
                <w:sz w:val="26"/>
                <w:szCs w:val="26"/>
              </w:rPr>
              <w:t>– км </w:t>
            </w:r>
            <w:r w:rsidRPr="00050126">
              <w:rPr>
                <w:color w:val="000000"/>
                <w:sz w:val="26"/>
                <w:szCs w:val="26"/>
              </w:rPr>
              <w:t>200</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886</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2100301920</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397 797,40</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color w:val="000000"/>
                <w:sz w:val="26"/>
                <w:szCs w:val="26"/>
              </w:rPr>
            </w:pPr>
            <w:r w:rsidRPr="00050126">
              <w:rPr>
                <w:color w:val="000000"/>
                <w:sz w:val="26"/>
                <w:szCs w:val="26"/>
              </w:rPr>
              <w:t>Капитальные вложения в объекты государственной (муниципальной) собственности</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886</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2100301920</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400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397 797,40</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color w:val="000000"/>
                <w:sz w:val="26"/>
                <w:szCs w:val="26"/>
              </w:rPr>
            </w:pPr>
            <w:r w:rsidRPr="00050126">
              <w:rPr>
                <w:color w:val="000000"/>
                <w:sz w:val="26"/>
                <w:szCs w:val="26"/>
              </w:rPr>
              <w:t>Бюджетные инвестиции</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886</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2100301920</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410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397 797,40</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color w:val="000000"/>
                <w:sz w:val="26"/>
                <w:szCs w:val="26"/>
              </w:rPr>
            </w:pPr>
            <w:r w:rsidRPr="00050126">
              <w:rPr>
                <w:color w:val="000000"/>
                <w:sz w:val="26"/>
                <w:szCs w:val="26"/>
              </w:rPr>
              <w:t>Содержание и ремонт региональных или межмуниципальных автомобильных дорог</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886</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2100302180</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960 000,00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1 279 940,00</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1 606 439,00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color w:val="000000"/>
                <w:sz w:val="26"/>
                <w:szCs w:val="26"/>
              </w:rPr>
            </w:pPr>
            <w:r w:rsidRPr="00050126">
              <w:rPr>
                <w:color w:val="000000"/>
                <w:sz w:val="26"/>
                <w:szCs w:val="26"/>
              </w:rPr>
              <w:t>Закупка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886</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2100302180</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200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960 000,00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1 279 940,00</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1 606 439,00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color w:val="000000"/>
                <w:sz w:val="26"/>
                <w:szCs w:val="26"/>
              </w:rPr>
            </w:pPr>
            <w:r w:rsidRPr="00050126">
              <w:rPr>
                <w:color w:val="000000"/>
                <w:sz w:val="26"/>
                <w:szCs w:val="26"/>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886</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2100302180</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240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960 000,00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1 279 940,00</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1 606 439,00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BC737F">
            <w:pPr>
              <w:ind w:right="-79"/>
              <w:jc w:val="both"/>
              <w:rPr>
                <w:color w:val="000000"/>
                <w:sz w:val="26"/>
                <w:szCs w:val="26"/>
              </w:rPr>
            </w:pPr>
            <w:r w:rsidRPr="00050126">
              <w:rPr>
                <w:color w:val="000000"/>
                <w:sz w:val="26"/>
                <w:szCs w:val="26"/>
              </w:rPr>
              <w:t xml:space="preserve">Автомобильная дорога Селихино </w:t>
            </w:r>
            <w:r w:rsidR="00286E84">
              <w:rPr>
                <w:color w:val="000000"/>
                <w:sz w:val="26"/>
                <w:szCs w:val="26"/>
              </w:rPr>
              <w:t>–</w:t>
            </w:r>
            <w:r w:rsidRPr="00050126">
              <w:rPr>
                <w:color w:val="000000"/>
                <w:sz w:val="26"/>
                <w:szCs w:val="26"/>
              </w:rPr>
              <w:t xml:space="preserve"> Николаевск-на-Амуре на участке км 446 </w:t>
            </w:r>
            <w:r w:rsidR="00BC737F">
              <w:rPr>
                <w:color w:val="000000"/>
                <w:sz w:val="26"/>
                <w:szCs w:val="26"/>
              </w:rPr>
              <w:t>–</w:t>
            </w:r>
            <w:r w:rsidRPr="00050126">
              <w:rPr>
                <w:color w:val="000000"/>
                <w:sz w:val="26"/>
                <w:szCs w:val="26"/>
              </w:rPr>
              <w:t xml:space="preserve"> км 460</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886</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2100302304</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300 000,00</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color w:val="000000"/>
                <w:sz w:val="26"/>
                <w:szCs w:val="26"/>
              </w:rPr>
            </w:pPr>
            <w:r w:rsidRPr="00050126">
              <w:rPr>
                <w:color w:val="000000"/>
                <w:sz w:val="26"/>
                <w:szCs w:val="26"/>
              </w:rPr>
              <w:t>Капитальные вложения в объекты государственной (муниципальной) собственности</w:t>
            </w:r>
          </w:p>
        </w:tc>
        <w:tc>
          <w:tcPr>
            <w:tcW w:w="850" w:type="dxa"/>
            <w:tcBorders>
              <w:top w:val="nil"/>
              <w:left w:val="nil"/>
              <w:bottom w:val="single" w:sz="4" w:space="0" w:color="000000"/>
              <w:right w:val="single" w:sz="4" w:space="0" w:color="000000"/>
            </w:tcBorders>
            <w:shd w:val="clear" w:color="auto" w:fill="auto"/>
            <w:vAlign w:val="bottom"/>
          </w:tcPr>
          <w:p w:rsidR="00BC737F" w:rsidRDefault="00BC737F" w:rsidP="00050126">
            <w:pPr>
              <w:jc w:val="center"/>
              <w:rPr>
                <w:color w:val="000000"/>
                <w:sz w:val="26"/>
                <w:szCs w:val="26"/>
              </w:rPr>
            </w:pPr>
          </w:p>
          <w:p w:rsidR="00BC737F" w:rsidRDefault="00BC737F" w:rsidP="0005012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886</w:t>
            </w:r>
          </w:p>
        </w:tc>
        <w:tc>
          <w:tcPr>
            <w:tcW w:w="542" w:type="dxa"/>
            <w:tcBorders>
              <w:top w:val="nil"/>
              <w:left w:val="nil"/>
              <w:bottom w:val="single" w:sz="4" w:space="0" w:color="000000"/>
              <w:right w:val="single" w:sz="4" w:space="0" w:color="000000"/>
            </w:tcBorders>
            <w:shd w:val="clear" w:color="auto" w:fill="auto"/>
            <w:vAlign w:val="bottom"/>
          </w:tcPr>
          <w:p w:rsidR="00BC737F" w:rsidRDefault="00BC737F" w:rsidP="00BC737F">
            <w:pPr>
              <w:jc w:val="center"/>
              <w:rPr>
                <w:color w:val="000000"/>
                <w:sz w:val="26"/>
                <w:szCs w:val="26"/>
              </w:rPr>
            </w:pPr>
          </w:p>
          <w:p w:rsidR="00BC737F" w:rsidRDefault="00BC737F" w:rsidP="00BC737F">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tcPr>
          <w:p w:rsidR="00BC737F" w:rsidRDefault="00BC737F" w:rsidP="00BC737F">
            <w:pPr>
              <w:jc w:val="center"/>
              <w:rPr>
                <w:color w:val="000000"/>
                <w:sz w:val="26"/>
                <w:szCs w:val="26"/>
              </w:rPr>
            </w:pPr>
          </w:p>
          <w:p w:rsidR="00BC737F" w:rsidRDefault="00BC737F" w:rsidP="00BC737F">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tcPr>
          <w:p w:rsidR="00BC737F" w:rsidRDefault="00BC737F" w:rsidP="00BC737F">
            <w:pPr>
              <w:jc w:val="center"/>
              <w:rPr>
                <w:color w:val="000000"/>
                <w:sz w:val="26"/>
                <w:szCs w:val="26"/>
              </w:rPr>
            </w:pPr>
          </w:p>
          <w:p w:rsidR="00BC737F" w:rsidRDefault="00BC737F" w:rsidP="00BC737F">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2100302304</w:t>
            </w:r>
          </w:p>
        </w:tc>
        <w:tc>
          <w:tcPr>
            <w:tcW w:w="709" w:type="dxa"/>
            <w:tcBorders>
              <w:top w:val="nil"/>
              <w:left w:val="nil"/>
              <w:bottom w:val="single" w:sz="4" w:space="0" w:color="000000"/>
              <w:right w:val="single" w:sz="4" w:space="0" w:color="000000"/>
            </w:tcBorders>
            <w:shd w:val="clear" w:color="auto" w:fill="auto"/>
            <w:vAlign w:val="bottom"/>
          </w:tcPr>
          <w:p w:rsidR="00BC737F" w:rsidRDefault="00BC737F" w:rsidP="00BC737F">
            <w:pPr>
              <w:jc w:val="center"/>
              <w:rPr>
                <w:color w:val="000000"/>
                <w:sz w:val="26"/>
                <w:szCs w:val="26"/>
              </w:rPr>
            </w:pPr>
          </w:p>
          <w:p w:rsidR="00BC737F" w:rsidRDefault="00BC737F" w:rsidP="00BC737F">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400</w:t>
            </w:r>
          </w:p>
        </w:tc>
        <w:tc>
          <w:tcPr>
            <w:tcW w:w="2126" w:type="dxa"/>
            <w:tcBorders>
              <w:top w:val="nil"/>
              <w:left w:val="nil"/>
              <w:bottom w:val="single" w:sz="4" w:space="0" w:color="000000"/>
              <w:right w:val="single" w:sz="4" w:space="0" w:color="000000"/>
            </w:tcBorders>
            <w:shd w:val="clear" w:color="auto" w:fill="auto"/>
            <w:vAlign w:val="bottom"/>
          </w:tcPr>
          <w:p w:rsidR="00BC737F" w:rsidRDefault="00BC737F" w:rsidP="00BC737F">
            <w:pPr>
              <w:jc w:val="center"/>
              <w:rPr>
                <w:color w:val="000000"/>
                <w:sz w:val="26"/>
                <w:szCs w:val="26"/>
              </w:rPr>
            </w:pPr>
          </w:p>
          <w:p w:rsidR="00BC737F" w:rsidRDefault="00BC737F" w:rsidP="00BC737F">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tcPr>
          <w:p w:rsidR="00BC737F" w:rsidRDefault="00BC737F" w:rsidP="00BC737F">
            <w:pPr>
              <w:jc w:val="center"/>
              <w:rPr>
                <w:color w:val="000000"/>
                <w:sz w:val="26"/>
                <w:szCs w:val="26"/>
              </w:rPr>
            </w:pPr>
          </w:p>
          <w:p w:rsidR="00BC737F" w:rsidRDefault="00BC737F" w:rsidP="00BC737F">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300 000,00</w:t>
            </w:r>
          </w:p>
        </w:tc>
        <w:tc>
          <w:tcPr>
            <w:tcW w:w="2153" w:type="dxa"/>
            <w:tcBorders>
              <w:top w:val="nil"/>
              <w:left w:val="nil"/>
              <w:bottom w:val="single" w:sz="4" w:space="0" w:color="000000"/>
              <w:right w:val="single" w:sz="4" w:space="0" w:color="000000"/>
            </w:tcBorders>
            <w:shd w:val="clear" w:color="auto" w:fill="auto"/>
            <w:vAlign w:val="bottom"/>
          </w:tcPr>
          <w:p w:rsidR="00BC737F" w:rsidRDefault="00BC737F" w:rsidP="00BC737F">
            <w:pPr>
              <w:jc w:val="center"/>
              <w:rPr>
                <w:color w:val="000000"/>
                <w:sz w:val="26"/>
                <w:szCs w:val="26"/>
              </w:rPr>
            </w:pPr>
          </w:p>
          <w:p w:rsidR="00BC737F" w:rsidRDefault="00BC737F" w:rsidP="00BC737F">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color w:val="000000"/>
                <w:sz w:val="26"/>
                <w:szCs w:val="26"/>
              </w:rPr>
            </w:pPr>
            <w:r w:rsidRPr="00050126">
              <w:rPr>
                <w:color w:val="000000"/>
                <w:sz w:val="26"/>
                <w:szCs w:val="26"/>
              </w:rPr>
              <w:t>Бюджетные инвестиции</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886</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2100302304</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410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300 000,00</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BC737F">
            <w:pPr>
              <w:ind w:right="-79"/>
              <w:jc w:val="both"/>
              <w:rPr>
                <w:color w:val="000000"/>
                <w:sz w:val="26"/>
                <w:szCs w:val="26"/>
              </w:rPr>
            </w:pPr>
            <w:r w:rsidRPr="00050126">
              <w:rPr>
                <w:color w:val="000000"/>
                <w:sz w:val="26"/>
                <w:szCs w:val="26"/>
              </w:rPr>
              <w:t xml:space="preserve">Автомобильная дорога Комсомольск-на-Амуре </w:t>
            </w:r>
            <w:r w:rsidR="00BC737F">
              <w:rPr>
                <w:color w:val="000000"/>
                <w:sz w:val="26"/>
                <w:szCs w:val="26"/>
              </w:rPr>
              <w:t>–</w:t>
            </w:r>
            <w:r w:rsidRPr="00050126">
              <w:rPr>
                <w:color w:val="000000"/>
                <w:sz w:val="26"/>
                <w:szCs w:val="26"/>
              </w:rPr>
              <w:t xml:space="preserve"> Бер</w:t>
            </w:r>
            <w:r w:rsidR="00F83E9F">
              <w:rPr>
                <w:color w:val="000000"/>
                <w:sz w:val="26"/>
                <w:szCs w:val="26"/>
              </w:rPr>
              <w:t>е</w:t>
            </w:r>
            <w:r w:rsidRPr="00050126">
              <w:rPr>
                <w:color w:val="000000"/>
                <w:sz w:val="26"/>
                <w:szCs w:val="26"/>
              </w:rPr>
              <w:t>зовый</w:t>
            </w:r>
            <w:r w:rsidR="00BC737F">
              <w:rPr>
                <w:color w:val="000000"/>
                <w:sz w:val="26"/>
                <w:szCs w:val="26"/>
              </w:rPr>
              <w:t xml:space="preserve"> – </w:t>
            </w:r>
            <w:proofErr w:type="spellStart"/>
            <w:r w:rsidRPr="00050126">
              <w:rPr>
                <w:color w:val="000000"/>
                <w:sz w:val="26"/>
                <w:szCs w:val="26"/>
              </w:rPr>
              <w:t>Амгунь</w:t>
            </w:r>
            <w:proofErr w:type="spellEnd"/>
            <w:r w:rsidR="00BC737F">
              <w:rPr>
                <w:color w:val="000000"/>
                <w:sz w:val="26"/>
                <w:szCs w:val="26"/>
              </w:rPr>
              <w:t xml:space="preserve"> – </w:t>
            </w:r>
            <w:proofErr w:type="spellStart"/>
            <w:r w:rsidRPr="00050126">
              <w:rPr>
                <w:color w:val="000000"/>
                <w:sz w:val="26"/>
                <w:szCs w:val="26"/>
              </w:rPr>
              <w:t>Могды</w:t>
            </w:r>
            <w:proofErr w:type="spellEnd"/>
            <w:r w:rsidR="00BC737F">
              <w:rPr>
                <w:color w:val="000000"/>
                <w:sz w:val="26"/>
                <w:szCs w:val="26"/>
              </w:rPr>
              <w:t xml:space="preserve"> – </w:t>
            </w:r>
            <w:r w:rsidRPr="00050126">
              <w:rPr>
                <w:color w:val="000000"/>
                <w:sz w:val="26"/>
                <w:szCs w:val="26"/>
              </w:rPr>
              <w:t xml:space="preserve">Чегдомын на участке км 174 </w:t>
            </w:r>
            <w:r w:rsidR="00BC737F">
              <w:rPr>
                <w:color w:val="000000"/>
                <w:sz w:val="26"/>
                <w:szCs w:val="26"/>
              </w:rPr>
              <w:t>– км </w:t>
            </w:r>
            <w:r w:rsidRPr="00050126">
              <w:rPr>
                <w:color w:val="000000"/>
                <w:sz w:val="26"/>
                <w:szCs w:val="26"/>
              </w:rPr>
              <w:t>182</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886</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2100302308</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111 640,55</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478 501,33</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color w:val="000000"/>
                <w:sz w:val="26"/>
                <w:szCs w:val="26"/>
              </w:rPr>
            </w:pPr>
            <w:r w:rsidRPr="00050126">
              <w:rPr>
                <w:color w:val="000000"/>
                <w:sz w:val="26"/>
                <w:szCs w:val="26"/>
              </w:rPr>
              <w:t>Капитальные вложения в объекты государственной (муниципальной) собственности</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886</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2100302308</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400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111 640,55</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478 501,33</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color w:val="000000"/>
                <w:sz w:val="26"/>
                <w:szCs w:val="26"/>
              </w:rPr>
            </w:pPr>
            <w:r w:rsidRPr="00050126">
              <w:rPr>
                <w:color w:val="000000"/>
                <w:sz w:val="26"/>
                <w:szCs w:val="26"/>
              </w:rPr>
              <w:t>Бюджетные инвестиции</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886</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2100302308</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410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111 640,55</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478 501,33</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BC737F">
            <w:pPr>
              <w:ind w:right="-79"/>
              <w:jc w:val="both"/>
              <w:rPr>
                <w:color w:val="000000"/>
                <w:sz w:val="26"/>
                <w:szCs w:val="26"/>
              </w:rPr>
            </w:pPr>
            <w:r w:rsidRPr="00050126">
              <w:rPr>
                <w:color w:val="000000"/>
                <w:sz w:val="26"/>
                <w:szCs w:val="26"/>
              </w:rPr>
              <w:t xml:space="preserve">Автомобильная дорога Комсомольск-на-Амуре </w:t>
            </w:r>
            <w:r w:rsidR="00BC737F">
              <w:rPr>
                <w:color w:val="000000"/>
                <w:sz w:val="26"/>
                <w:szCs w:val="26"/>
              </w:rPr>
              <w:t>–</w:t>
            </w:r>
            <w:r w:rsidRPr="00050126">
              <w:rPr>
                <w:color w:val="000000"/>
                <w:sz w:val="26"/>
                <w:szCs w:val="26"/>
              </w:rPr>
              <w:t xml:space="preserve"> Бер</w:t>
            </w:r>
            <w:r w:rsidR="00F83E9F">
              <w:rPr>
                <w:color w:val="000000"/>
                <w:sz w:val="26"/>
                <w:szCs w:val="26"/>
              </w:rPr>
              <w:t>е</w:t>
            </w:r>
            <w:r w:rsidRPr="00050126">
              <w:rPr>
                <w:color w:val="000000"/>
                <w:sz w:val="26"/>
                <w:szCs w:val="26"/>
              </w:rPr>
              <w:t>зовый</w:t>
            </w:r>
            <w:r w:rsidR="00BC737F">
              <w:rPr>
                <w:color w:val="000000"/>
                <w:sz w:val="26"/>
                <w:szCs w:val="26"/>
              </w:rPr>
              <w:t xml:space="preserve"> – </w:t>
            </w:r>
            <w:proofErr w:type="spellStart"/>
            <w:r w:rsidRPr="00050126">
              <w:rPr>
                <w:color w:val="000000"/>
                <w:sz w:val="26"/>
                <w:szCs w:val="26"/>
              </w:rPr>
              <w:t>Амгунь</w:t>
            </w:r>
            <w:proofErr w:type="spellEnd"/>
            <w:r w:rsidR="00BC737F">
              <w:rPr>
                <w:color w:val="000000"/>
                <w:sz w:val="26"/>
                <w:szCs w:val="26"/>
              </w:rPr>
              <w:t xml:space="preserve"> – </w:t>
            </w:r>
            <w:proofErr w:type="spellStart"/>
            <w:r w:rsidRPr="00050126">
              <w:rPr>
                <w:color w:val="000000"/>
                <w:sz w:val="26"/>
                <w:szCs w:val="26"/>
              </w:rPr>
              <w:t>Могды</w:t>
            </w:r>
            <w:proofErr w:type="spellEnd"/>
            <w:r w:rsidR="00BC737F">
              <w:rPr>
                <w:color w:val="000000"/>
                <w:sz w:val="26"/>
                <w:szCs w:val="26"/>
              </w:rPr>
              <w:t xml:space="preserve"> – </w:t>
            </w:r>
            <w:r w:rsidRPr="00050126">
              <w:rPr>
                <w:color w:val="000000"/>
                <w:sz w:val="26"/>
                <w:szCs w:val="26"/>
              </w:rPr>
              <w:t xml:space="preserve">Чегдомын на участке км 182 </w:t>
            </w:r>
            <w:r w:rsidR="00BC737F">
              <w:rPr>
                <w:color w:val="000000"/>
                <w:sz w:val="26"/>
                <w:szCs w:val="26"/>
              </w:rPr>
              <w:t>– км </w:t>
            </w:r>
            <w:r w:rsidRPr="00050126">
              <w:rPr>
                <w:color w:val="000000"/>
                <w:sz w:val="26"/>
                <w:szCs w:val="26"/>
              </w:rPr>
              <w:t>191</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886</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2100302309</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458 636,99</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BC737F">
            <w:pPr>
              <w:spacing w:line="312" w:lineRule="exact"/>
              <w:ind w:right="-79"/>
              <w:jc w:val="both"/>
              <w:rPr>
                <w:color w:val="000000"/>
                <w:sz w:val="26"/>
                <w:szCs w:val="26"/>
              </w:rPr>
            </w:pPr>
            <w:r w:rsidRPr="00050126">
              <w:rPr>
                <w:color w:val="000000"/>
                <w:sz w:val="26"/>
                <w:szCs w:val="26"/>
              </w:rPr>
              <w:t>Капитальные вложения в объекты государственной (муниципальной) собственности</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BC737F">
            <w:pPr>
              <w:spacing w:line="312" w:lineRule="exact"/>
              <w:jc w:val="center"/>
              <w:rPr>
                <w:color w:val="000000"/>
                <w:sz w:val="26"/>
                <w:szCs w:val="26"/>
              </w:rPr>
            </w:pPr>
            <w:r w:rsidRPr="00050126">
              <w:rPr>
                <w:color w:val="000000"/>
                <w:sz w:val="26"/>
                <w:szCs w:val="26"/>
              </w:rPr>
              <w:t>886</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BC737F">
            <w:pPr>
              <w:spacing w:line="312" w:lineRule="exact"/>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BC737F">
            <w:pPr>
              <w:spacing w:line="312" w:lineRule="exact"/>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BC737F">
            <w:pPr>
              <w:spacing w:line="312" w:lineRule="exact"/>
              <w:jc w:val="center"/>
              <w:rPr>
                <w:color w:val="000000"/>
                <w:sz w:val="26"/>
                <w:szCs w:val="26"/>
              </w:rPr>
            </w:pPr>
            <w:r w:rsidRPr="00050126">
              <w:rPr>
                <w:color w:val="000000"/>
                <w:sz w:val="26"/>
                <w:szCs w:val="26"/>
              </w:rPr>
              <w:t>2100302309</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BC737F">
            <w:pPr>
              <w:spacing w:line="312" w:lineRule="exact"/>
              <w:jc w:val="center"/>
              <w:rPr>
                <w:color w:val="000000"/>
                <w:sz w:val="26"/>
                <w:szCs w:val="26"/>
              </w:rPr>
            </w:pPr>
            <w:r w:rsidRPr="00050126">
              <w:rPr>
                <w:color w:val="000000"/>
                <w:sz w:val="26"/>
                <w:szCs w:val="26"/>
              </w:rPr>
              <w:t>400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BC737F">
            <w:pPr>
              <w:spacing w:line="312" w:lineRule="exact"/>
              <w:jc w:val="right"/>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BC737F">
            <w:pPr>
              <w:spacing w:line="312" w:lineRule="exact"/>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BC737F">
            <w:pPr>
              <w:spacing w:line="312" w:lineRule="exact"/>
              <w:jc w:val="right"/>
              <w:rPr>
                <w:color w:val="000000"/>
                <w:sz w:val="26"/>
                <w:szCs w:val="26"/>
              </w:rPr>
            </w:pPr>
            <w:r w:rsidRPr="00050126">
              <w:rPr>
                <w:color w:val="000000"/>
                <w:sz w:val="26"/>
                <w:szCs w:val="26"/>
              </w:rPr>
              <w:t>458 636,99</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BC737F">
            <w:pPr>
              <w:spacing w:line="312" w:lineRule="exact"/>
              <w:ind w:right="-79"/>
              <w:jc w:val="both"/>
              <w:rPr>
                <w:color w:val="000000"/>
                <w:sz w:val="26"/>
                <w:szCs w:val="26"/>
              </w:rPr>
            </w:pPr>
            <w:r w:rsidRPr="00050126">
              <w:rPr>
                <w:color w:val="000000"/>
                <w:sz w:val="26"/>
                <w:szCs w:val="26"/>
              </w:rPr>
              <w:t>Бюджетные инвестиции</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BC737F">
            <w:pPr>
              <w:spacing w:line="312" w:lineRule="exact"/>
              <w:jc w:val="center"/>
              <w:rPr>
                <w:color w:val="000000"/>
                <w:sz w:val="26"/>
                <w:szCs w:val="26"/>
              </w:rPr>
            </w:pPr>
            <w:r w:rsidRPr="00050126">
              <w:rPr>
                <w:color w:val="000000"/>
                <w:sz w:val="26"/>
                <w:szCs w:val="26"/>
              </w:rPr>
              <w:t>886</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BC737F">
            <w:pPr>
              <w:spacing w:line="312" w:lineRule="exact"/>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BC737F">
            <w:pPr>
              <w:spacing w:line="312" w:lineRule="exact"/>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BC737F">
            <w:pPr>
              <w:spacing w:line="312" w:lineRule="exact"/>
              <w:jc w:val="center"/>
              <w:rPr>
                <w:color w:val="000000"/>
                <w:sz w:val="26"/>
                <w:szCs w:val="26"/>
              </w:rPr>
            </w:pPr>
            <w:r w:rsidRPr="00050126">
              <w:rPr>
                <w:color w:val="000000"/>
                <w:sz w:val="26"/>
                <w:szCs w:val="26"/>
              </w:rPr>
              <w:t>2100302309</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BC737F">
            <w:pPr>
              <w:spacing w:line="312" w:lineRule="exact"/>
              <w:jc w:val="center"/>
              <w:rPr>
                <w:color w:val="000000"/>
                <w:sz w:val="26"/>
                <w:szCs w:val="26"/>
              </w:rPr>
            </w:pPr>
            <w:r w:rsidRPr="00050126">
              <w:rPr>
                <w:color w:val="000000"/>
                <w:sz w:val="26"/>
                <w:szCs w:val="26"/>
              </w:rPr>
              <w:t>410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BC737F">
            <w:pPr>
              <w:spacing w:line="312" w:lineRule="exact"/>
              <w:jc w:val="right"/>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BC737F">
            <w:pPr>
              <w:spacing w:line="312" w:lineRule="exact"/>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BC737F">
            <w:pPr>
              <w:spacing w:line="312" w:lineRule="exact"/>
              <w:jc w:val="right"/>
              <w:rPr>
                <w:color w:val="000000"/>
                <w:sz w:val="26"/>
                <w:szCs w:val="26"/>
              </w:rPr>
            </w:pPr>
            <w:r w:rsidRPr="00050126">
              <w:rPr>
                <w:color w:val="000000"/>
                <w:sz w:val="26"/>
                <w:szCs w:val="26"/>
              </w:rPr>
              <w:t>458 636,99</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BC737F">
            <w:pPr>
              <w:spacing w:line="312" w:lineRule="exact"/>
              <w:ind w:right="-79"/>
              <w:jc w:val="both"/>
              <w:rPr>
                <w:color w:val="000000"/>
                <w:sz w:val="26"/>
                <w:szCs w:val="26"/>
              </w:rPr>
            </w:pPr>
            <w:r w:rsidRPr="00050126">
              <w:rPr>
                <w:color w:val="000000"/>
                <w:sz w:val="26"/>
                <w:szCs w:val="26"/>
              </w:rPr>
              <w:t xml:space="preserve">Реконструкция объекта капитального строительства </w:t>
            </w:r>
            <w:r w:rsidR="003B7334" w:rsidRPr="00050126">
              <w:rPr>
                <w:color w:val="000000"/>
                <w:sz w:val="26"/>
                <w:szCs w:val="26"/>
              </w:rPr>
              <w:t>«</w:t>
            </w:r>
            <w:r w:rsidRPr="00050126">
              <w:rPr>
                <w:color w:val="000000"/>
                <w:sz w:val="26"/>
                <w:szCs w:val="26"/>
              </w:rPr>
              <w:t xml:space="preserve">Автомобильная дорога Комсомольск-на-Амуре </w:t>
            </w:r>
            <w:r w:rsidR="00BC737F">
              <w:rPr>
                <w:color w:val="000000"/>
                <w:sz w:val="26"/>
                <w:szCs w:val="26"/>
              </w:rPr>
              <w:t>–</w:t>
            </w:r>
            <w:r w:rsidRPr="00050126">
              <w:rPr>
                <w:color w:val="000000"/>
                <w:sz w:val="26"/>
                <w:szCs w:val="26"/>
              </w:rPr>
              <w:t xml:space="preserve"> Березовый </w:t>
            </w:r>
            <w:r w:rsidR="00BC737F">
              <w:rPr>
                <w:color w:val="000000"/>
                <w:sz w:val="26"/>
                <w:szCs w:val="26"/>
              </w:rPr>
              <w:t>–</w:t>
            </w:r>
            <w:r w:rsidRPr="00050126">
              <w:rPr>
                <w:color w:val="000000"/>
                <w:sz w:val="26"/>
                <w:szCs w:val="26"/>
              </w:rPr>
              <w:t xml:space="preserve"> </w:t>
            </w:r>
            <w:proofErr w:type="spellStart"/>
            <w:r w:rsidRPr="00050126">
              <w:rPr>
                <w:color w:val="000000"/>
                <w:sz w:val="26"/>
                <w:szCs w:val="26"/>
              </w:rPr>
              <w:t>Амгунь</w:t>
            </w:r>
            <w:proofErr w:type="spellEnd"/>
            <w:r w:rsidRPr="00050126">
              <w:rPr>
                <w:color w:val="000000"/>
                <w:sz w:val="26"/>
                <w:szCs w:val="26"/>
              </w:rPr>
              <w:t xml:space="preserve"> </w:t>
            </w:r>
            <w:r w:rsidR="00BC737F">
              <w:rPr>
                <w:color w:val="000000"/>
                <w:sz w:val="26"/>
                <w:szCs w:val="26"/>
              </w:rPr>
              <w:t>–</w:t>
            </w:r>
            <w:r w:rsidRPr="00050126">
              <w:rPr>
                <w:color w:val="000000"/>
                <w:sz w:val="26"/>
                <w:szCs w:val="26"/>
              </w:rPr>
              <w:t xml:space="preserve"> </w:t>
            </w:r>
            <w:proofErr w:type="spellStart"/>
            <w:r w:rsidRPr="00050126">
              <w:rPr>
                <w:color w:val="000000"/>
                <w:sz w:val="26"/>
                <w:szCs w:val="26"/>
              </w:rPr>
              <w:t>Могды</w:t>
            </w:r>
            <w:proofErr w:type="spellEnd"/>
            <w:r w:rsidRPr="00050126">
              <w:rPr>
                <w:color w:val="000000"/>
                <w:sz w:val="26"/>
                <w:szCs w:val="26"/>
              </w:rPr>
              <w:t xml:space="preserve"> </w:t>
            </w:r>
            <w:r w:rsidR="00BC737F">
              <w:rPr>
                <w:color w:val="000000"/>
                <w:sz w:val="26"/>
                <w:szCs w:val="26"/>
              </w:rPr>
              <w:t>–</w:t>
            </w:r>
            <w:r w:rsidRPr="00050126">
              <w:rPr>
                <w:color w:val="000000"/>
                <w:sz w:val="26"/>
                <w:szCs w:val="26"/>
              </w:rPr>
              <w:t xml:space="preserve"> Чегдомын на участке км 165 </w:t>
            </w:r>
            <w:r w:rsidR="00BC737F">
              <w:rPr>
                <w:color w:val="000000"/>
                <w:sz w:val="26"/>
                <w:szCs w:val="26"/>
              </w:rPr>
              <w:t>– км </w:t>
            </w:r>
            <w:r w:rsidRPr="00050126">
              <w:rPr>
                <w:color w:val="000000"/>
                <w:sz w:val="26"/>
                <w:szCs w:val="26"/>
              </w:rPr>
              <w:t>174</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BC737F">
            <w:pPr>
              <w:spacing w:line="312" w:lineRule="exact"/>
              <w:jc w:val="center"/>
              <w:rPr>
                <w:color w:val="000000"/>
                <w:sz w:val="26"/>
                <w:szCs w:val="26"/>
              </w:rPr>
            </w:pPr>
            <w:r w:rsidRPr="00050126">
              <w:rPr>
                <w:color w:val="000000"/>
                <w:sz w:val="26"/>
                <w:szCs w:val="26"/>
              </w:rPr>
              <w:t>886</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BC737F">
            <w:pPr>
              <w:spacing w:line="312" w:lineRule="exact"/>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BC737F">
            <w:pPr>
              <w:spacing w:line="312" w:lineRule="exact"/>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BC737F">
            <w:pPr>
              <w:spacing w:line="312" w:lineRule="exact"/>
              <w:jc w:val="center"/>
              <w:rPr>
                <w:color w:val="000000"/>
                <w:sz w:val="26"/>
                <w:szCs w:val="26"/>
              </w:rPr>
            </w:pPr>
            <w:r w:rsidRPr="00050126">
              <w:rPr>
                <w:color w:val="000000"/>
                <w:sz w:val="26"/>
                <w:szCs w:val="26"/>
              </w:rPr>
              <w:t>2100302490</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BC737F">
            <w:pPr>
              <w:spacing w:line="312" w:lineRule="exact"/>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BC737F">
            <w:pPr>
              <w:spacing w:line="312" w:lineRule="exact"/>
              <w:jc w:val="right"/>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BC737F">
            <w:pPr>
              <w:spacing w:line="312" w:lineRule="exact"/>
              <w:jc w:val="right"/>
              <w:rPr>
                <w:color w:val="000000"/>
                <w:sz w:val="26"/>
                <w:szCs w:val="26"/>
              </w:rPr>
            </w:pPr>
            <w:r w:rsidRPr="00050126">
              <w:rPr>
                <w:color w:val="000000"/>
                <w:sz w:val="26"/>
                <w:szCs w:val="26"/>
              </w:rPr>
              <w:t>490 562,05</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BC737F">
            <w:pPr>
              <w:spacing w:line="312" w:lineRule="exact"/>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BC737F">
            <w:pPr>
              <w:spacing w:line="312" w:lineRule="exact"/>
              <w:ind w:right="-79"/>
              <w:jc w:val="both"/>
              <w:rPr>
                <w:color w:val="000000"/>
                <w:sz w:val="26"/>
                <w:szCs w:val="26"/>
              </w:rPr>
            </w:pPr>
            <w:r w:rsidRPr="00050126">
              <w:rPr>
                <w:color w:val="000000"/>
                <w:sz w:val="26"/>
                <w:szCs w:val="26"/>
              </w:rPr>
              <w:t>Капитальные вложения в объекты государственной (муниципальной) собственности</w:t>
            </w:r>
          </w:p>
        </w:tc>
        <w:tc>
          <w:tcPr>
            <w:tcW w:w="850" w:type="dxa"/>
            <w:tcBorders>
              <w:top w:val="nil"/>
              <w:left w:val="nil"/>
              <w:bottom w:val="single" w:sz="4" w:space="0" w:color="000000"/>
              <w:right w:val="single" w:sz="4" w:space="0" w:color="000000"/>
            </w:tcBorders>
            <w:shd w:val="clear" w:color="auto" w:fill="auto"/>
            <w:vAlign w:val="bottom"/>
          </w:tcPr>
          <w:p w:rsidR="00BC737F" w:rsidRDefault="00BC737F" w:rsidP="00BC737F">
            <w:pPr>
              <w:spacing w:line="312" w:lineRule="exact"/>
              <w:jc w:val="center"/>
              <w:rPr>
                <w:color w:val="000000"/>
                <w:sz w:val="26"/>
                <w:szCs w:val="26"/>
              </w:rPr>
            </w:pPr>
          </w:p>
          <w:p w:rsidR="00BC737F" w:rsidRDefault="00BC737F" w:rsidP="00BC737F">
            <w:pPr>
              <w:spacing w:line="312" w:lineRule="exact"/>
              <w:jc w:val="center"/>
              <w:rPr>
                <w:color w:val="000000"/>
                <w:sz w:val="26"/>
                <w:szCs w:val="26"/>
              </w:rPr>
            </w:pPr>
          </w:p>
          <w:p w:rsidR="001330E6" w:rsidRPr="00050126" w:rsidRDefault="001330E6" w:rsidP="00BC737F">
            <w:pPr>
              <w:spacing w:line="312" w:lineRule="exact"/>
              <w:jc w:val="center"/>
              <w:rPr>
                <w:color w:val="000000"/>
                <w:sz w:val="26"/>
                <w:szCs w:val="26"/>
              </w:rPr>
            </w:pPr>
            <w:r w:rsidRPr="00050126">
              <w:rPr>
                <w:color w:val="000000"/>
                <w:sz w:val="26"/>
                <w:szCs w:val="26"/>
              </w:rPr>
              <w:t>886</w:t>
            </w:r>
          </w:p>
        </w:tc>
        <w:tc>
          <w:tcPr>
            <w:tcW w:w="542" w:type="dxa"/>
            <w:tcBorders>
              <w:top w:val="nil"/>
              <w:left w:val="nil"/>
              <w:bottom w:val="single" w:sz="4" w:space="0" w:color="000000"/>
              <w:right w:val="single" w:sz="4" w:space="0" w:color="000000"/>
            </w:tcBorders>
            <w:shd w:val="clear" w:color="auto" w:fill="auto"/>
            <w:vAlign w:val="bottom"/>
          </w:tcPr>
          <w:p w:rsidR="00BC737F" w:rsidRDefault="00BC737F" w:rsidP="00BC737F">
            <w:pPr>
              <w:spacing w:line="312" w:lineRule="exact"/>
              <w:jc w:val="center"/>
              <w:rPr>
                <w:color w:val="000000"/>
                <w:sz w:val="26"/>
                <w:szCs w:val="26"/>
              </w:rPr>
            </w:pPr>
          </w:p>
          <w:p w:rsidR="00BC737F" w:rsidRDefault="00BC737F" w:rsidP="00BC737F">
            <w:pPr>
              <w:spacing w:line="312" w:lineRule="exact"/>
              <w:jc w:val="center"/>
              <w:rPr>
                <w:color w:val="000000"/>
                <w:sz w:val="26"/>
                <w:szCs w:val="26"/>
              </w:rPr>
            </w:pPr>
          </w:p>
          <w:p w:rsidR="001330E6" w:rsidRPr="00050126" w:rsidRDefault="001330E6" w:rsidP="00BC737F">
            <w:pPr>
              <w:spacing w:line="312" w:lineRule="exact"/>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tcPr>
          <w:p w:rsidR="00BC737F" w:rsidRDefault="00BC737F" w:rsidP="00BC737F">
            <w:pPr>
              <w:spacing w:line="312" w:lineRule="exact"/>
              <w:jc w:val="center"/>
              <w:rPr>
                <w:color w:val="000000"/>
                <w:sz w:val="26"/>
                <w:szCs w:val="26"/>
              </w:rPr>
            </w:pPr>
          </w:p>
          <w:p w:rsidR="00BC737F" w:rsidRDefault="00BC737F" w:rsidP="00BC737F">
            <w:pPr>
              <w:spacing w:line="312" w:lineRule="exact"/>
              <w:jc w:val="center"/>
              <w:rPr>
                <w:color w:val="000000"/>
                <w:sz w:val="26"/>
                <w:szCs w:val="26"/>
              </w:rPr>
            </w:pPr>
          </w:p>
          <w:p w:rsidR="001330E6" w:rsidRPr="00050126" w:rsidRDefault="001330E6" w:rsidP="00BC737F">
            <w:pPr>
              <w:spacing w:line="312" w:lineRule="exact"/>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tcPr>
          <w:p w:rsidR="00BC737F" w:rsidRDefault="00BC737F" w:rsidP="00BC737F">
            <w:pPr>
              <w:spacing w:line="312" w:lineRule="exact"/>
              <w:jc w:val="center"/>
              <w:rPr>
                <w:color w:val="000000"/>
                <w:sz w:val="26"/>
                <w:szCs w:val="26"/>
              </w:rPr>
            </w:pPr>
          </w:p>
          <w:p w:rsidR="00BC737F" w:rsidRDefault="00BC737F" w:rsidP="00BC737F">
            <w:pPr>
              <w:spacing w:line="312" w:lineRule="exact"/>
              <w:jc w:val="center"/>
              <w:rPr>
                <w:color w:val="000000"/>
                <w:sz w:val="26"/>
                <w:szCs w:val="26"/>
              </w:rPr>
            </w:pPr>
          </w:p>
          <w:p w:rsidR="001330E6" w:rsidRPr="00050126" w:rsidRDefault="001330E6" w:rsidP="00BC737F">
            <w:pPr>
              <w:spacing w:line="312" w:lineRule="exact"/>
              <w:jc w:val="center"/>
              <w:rPr>
                <w:color w:val="000000"/>
                <w:sz w:val="26"/>
                <w:szCs w:val="26"/>
              </w:rPr>
            </w:pPr>
            <w:r w:rsidRPr="00050126">
              <w:rPr>
                <w:color w:val="000000"/>
                <w:sz w:val="26"/>
                <w:szCs w:val="26"/>
              </w:rPr>
              <w:t>2100302490</w:t>
            </w:r>
          </w:p>
        </w:tc>
        <w:tc>
          <w:tcPr>
            <w:tcW w:w="709" w:type="dxa"/>
            <w:tcBorders>
              <w:top w:val="nil"/>
              <w:left w:val="nil"/>
              <w:bottom w:val="single" w:sz="4" w:space="0" w:color="000000"/>
              <w:right w:val="single" w:sz="4" w:space="0" w:color="000000"/>
            </w:tcBorders>
            <w:shd w:val="clear" w:color="auto" w:fill="auto"/>
            <w:vAlign w:val="bottom"/>
          </w:tcPr>
          <w:p w:rsidR="00BC737F" w:rsidRDefault="00BC737F" w:rsidP="00BC737F">
            <w:pPr>
              <w:spacing w:line="312" w:lineRule="exact"/>
              <w:jc w:val="center"/>
              <w:rPr>
                <w:color w:val="000000"/>
                <w:sz w:val="26"/>
                <w:szCs w:val="26"/>
              </w:rPr>
            </w:pPr>
          </w:p>
          <w:p w:rsidR="00BC737F" w:rsidRDefault="00BC737F" w:rsidP="00BC737F">
            <w:pPr>
              <w:spacing w:line="312" w:lineRule="exact"/>
              <w:jc w:val="center"/>
              <w:rPr>
                <w:color w:val="000000"/>
                <w:sz w:val="26"/>
                <w:szCs w:val="26"/>
              </w:rPr>
            </w:pPr>
          </w:p>
          <w:p w:rsidR="001330E6" w:rsidRPr="00050126" w:rsidRDefault="001330E6" w:rsidP="00BC737F">
            <w:pPr>
              <w:spacing w:line="312" w:lineRule="exact"/>
              <w:jc w:val="center"/>
              <w:rPr>
                <w:color w:val="000000"/>
                <w:sz w:val="26"/>
                <w:szCs w:val="26"/>
              </w:rPr>
            </w:pPr>
            <w:r w:rsidRPr="00050126">
              <w:rPr>
                <w:color w:val="000000"/>
                <w:sz w:val="26"/>
                <w:szCs w:val="26"/>
              </w:rPr>
              <w:t>400</w:t>
            </w:r>
          </w:p>
        </w:tc>
        <w:tc>
          <w:tcPr>
            <w:tcW w:w="2126" w:type="dxa"/>
            <w:tcBorders>
              <w:top w:val="nil"/>
              <w:left w:val="nil"/>
              <w:bottom w:val="single" w:sz="4" w:space="0" w:color="000000"/>
              <w:right w:val="single" w:sz="4" w:space="0" w:color="000000"/>
            </w:tcBorders>
            <w:shd w:val="clear" w:color="auto" w:fill="auto"/>
            <w:vAlign w:val="bottom"/>
          </w:tcPr>
          <w:p w:rsidR="00BC737F" w:rsidRDefault="00BC737F" w:rsidP="00BC737F">
            <w:pPr>
              <w:spacing w:line="312" w:lineRule="exact"/>
              <w:jc w:val="center"/>
              <w:rPr>
                <w:color w:val="000000"/>
                <w:sz w:val="26"/>
                <w:szCs w:val="26"/>
              </w:rPr>
            </w:pPr>
          </w:p>
          <w:p w:rsidR="00BC737F" w:rsidRDefault="00BC737F" w:rsidP="00BC737F">
            <w:pPr>
              <w:spacing w:line="312" w:lineRule="exact"/>
              <w:jc w:val="center"/>
              <w:rPr>
                <w:color w:val="000000"/>
                <w:sz w:val="26"/>
                <w:szCs w:val="26"/>
              </w:rPr>
            </w:pPr>
          </w:p>
          <w:p w:rsidR="001330E6" w:rsidRPr="00050126" w:rsidRDefault="001330E6" w:rsidP="00BC737F">
            <w:pPr>
              <w:spacing w:line="312" w:lineRule="exact"/>
              <w:jc w:val="right"/>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tcPr>
          <w:p w:rsidR="00BC737F" w:rsidRDefault="00BC737F" w:rsidP="00BC737F">
            <w:pPr>
              <w:spacing w:line="312" w:lineRule="exact"/>
              <w:jc w:val="center"/>
              <w:rPr>
                <w:color w:val="000000"/>
                <w:sz w:val="26"/>
                <w:szCs w:val="26"/>
              </w:rPr>
            </w:pPr>
          </w:p>
          <w:p w:rsidR="00BC737F" w:rsidRDefault="00BC737F" w:rsidP="00BC737F">
            <w:pPr>
              <w:spacing w:line="312" w:lineRule="exact"/>
              <w:jc w:val="center"/>
              <w:rPr>
                <w:color w:val="000000"/>
                <w:sz w:val="26"/>
                <w:szCs w:val="26"/>
              </w:rPr>
            </w:pPr>
          </w:p>
          <w:p w:rsidR="001330E6" w:rsidRPr="00050126" w:rsidRDefault="001330E6" w:rsidP="00BC737F">
            <w:pPr>
              <w:spacing w:line="312" w:lineRule="exact"/>
              <w:jc w:val="right"/>
              <w:rPr>
                <w:color w:val="000000"/>
                <w:sz w:val="26"/>
                <w:szCs w:val="26"/>
              </w:rPr>
            </w:pPr>
            <w:r w:rsidRPr="00050126">
              <w:rPr>
                <w:color w:val="000000"/>
                <w:sz w:val="26"/>
                <w:szCs w:val="26"/>
              </w:rPr>
              <w:t>490 562,05</w:t>
            </w:r>
          </w:p>
        </w:tc>
        <w:tc>
          <w:tcPr>
            <w:tcW w:w="2153" w:type="dxa"/>
            <w:tcBorders>
              <w:top w:val="nil"/>
              <w:left w:val="nil"/>
              <w:bottom w:val="single" w:sz="4" w:space="0" w:color="000000"/>
              <w:right w:val="single" w:sz="4" w:space="0" w:color="000000"/>
            </w:tcBorders>
            <w:shd w:val="clear" w:color="auto" w:fill="auto"/>
            <w:vAlign w:val="bottom"/>
          </w:tcPr>
          <w:p w:rsidR="00BC737F" w:rsidRDefault="00BC737F" w:rsidP="00BC737F">
            <w:pPr>
              <w:spacing w:line="312" w:lineRule="exact"/>
              <w:jc w:val="center"/>
              <w:rPr>
                <w:color w:val="000000"/>
                <w:sz w:val="26"/>
                <w:szCs w:val="26"/>
              </w:rPr>
            </w:pPr>
          </w:p>
          <w:p w:rsidR="00BC737F" w:rsidRDefault="00BC737F" w:rsidP="00BC737F">
            <w:pPr>
              <w:spacing w:line="312" w:lineRule="exact"/>
              <w:jc w:val="center"/>
              <w:rPr>
                <w:color w:val="000000"/>
                <w:sz w:val="26"/>
                <w:szCs w:val="26"/>
              </w:rPr>
            </w:pPr>
          </w:p>
          <w:p w:rsidR="001330E6" w:rsidRPr="00050126" w:rsidRDefault="001330E6" w:rsidP="00BC737F">
            <w:pPr>
              <w:spacing w:line="312" w:lineRule="exact"/>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color w:val="000000"/>
                <w:sz w:val="26"/>
                <w:szCs w:val="26"/>
              </w:rPr>
            </w:pPr>
            <w:r w:rsidRPr="00050126">
              <w:rPr>
                <w:color w:val="000000"/>
                <w:sz w:val="26"/>
                <w:szCs w:val="26"/>
              </w:rPr>
              <w:t>Бюджетные инвестиции</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886</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2100302490</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410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490 562,05</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color w:val="000000"/>
                <w:sz w:val="26"/>
                <w:szCs w:val="26"/>
              </w:rPr>
            </w:pPr>
            <w:r w:rsidRPr="00050126">
              <w:rPr>
                <w:color w:val="000000"/>
                <w:sz w:val="26"/>
                <w:szCs w:val="26"/>
              </w:rPr>
              <w:t xml:space="preserve">Плата </w:t>
            </w:r>
            <w:proofErr w:type="spellStart"/>
            <w:r w:rsidRPr="00050126">
              <w:rPr>
                <w:color w:val="000000"/>
                <w:sz w:val="26"/>
                <w:szCs w:val="26"/>
              </w:rPr>
              <w:t>концедента</w:t>
            </w:r>
            <w:proofErr w:type="spellEnd"/>
            <w:r w:rsidRPr="00050126">
              <w:rPr>
                <w:color w:val="000000"/>
                <w:sz w:val="26"/>
                <w:szCs w:val="26"/>
              </w:rPr>
              <w:t xml:space="preserve"> в рамках заключенных концессионных соглашений</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886</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2100320910</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2 010 725,40</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2 440 660,00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color w:val="000000"/>
                <w:sz w:val="26"/>
                <w:szCs w:val="26"/>
              </w:rPr>
            </w:pPr>
            <w:r w:rsidRPr="00050126">
              <w:rPr>
                <w:color w:val="000000"/>
                <w:sz w:val="26"/>
                <w:szCs w:val="26"/>
              </w:rPr>
              <w:t>Иные бюджетные ассигнования</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886</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2100320910</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800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2 010 725,40</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2 440 660,00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color w:val="000000"/>
                <w:sz w:val="26"/>
                <w:szCs w:val="26"/>
              </w:rPr>
            </w:pPr>
            <w:r w:rsidRPr="00050126">
              <w:rPr>
                <w:color w:val="000000"/>
                <w:sz w:val="26"/>
                <w:szCs w:val="26"/>
              </w:rPr>
              <w:t xml:space="preserve">Субсидии юридическим лицам (кроме некоммерческих организаций), индивидуальным предпринимателям, физическим </w:t>
            </w:r>
            <w:r w:rsidR="00947C88">
              <w:rPr>
                <w:color w:val="000000"/>
                <w:sz w:val="26"/>
                <w:szCs w:val="26"/>
              </w:rPr>
              <w:t xml:space="preserve">лицам – производителям </w:t>
            </w:r>
            <w:r w:rsidRPr="00050126">
              <w:rPr>
                <w:color w:val="000000"/>
                <w:sz w:val="26"/>
                <w:szCs w:val="26"/>
              </w:rPr>
              <w:t>товаров, работ, услуг</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886</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2100320910</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810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2 010 725,40</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2 440 660,00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color w:val="000000"/>
                <w:sz w:val="26"/>
                <w:szCs w:val="26"/>
              </w:rPr>
            </w:pPr>
            <w:r w:rsidRPr="00050126">
              <w:rPr>
                <w:color w:val="000000"/>
                <w:sz w:val="26"/>
                <w:szCs w:val="26"/>
              </w:rPr>
              <w:t xml:space="preserve">Региональный проект </w:t>
            </w:r>
            <w:r w:rsidR="003B7334" w:rsidRPr="00050126">
              <w:rPr>
                <w:color w:val="000000"/>
                <w:sz w:val="26"/>
                <w:szCs w:val="26"/>
              </w:rPr>
              <w:t>«</w:t>
            </w:r>
            <w:r w:rsidRPr="00050126">
              <w:rPr>
                <w:color w:val="000000"/>
                <w:sz w:val="26"/>
                <w:szCs w:val="26"/>
              </w:rPr>
              <w:t>Дорожная сеть</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886</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210R100000</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1 732 913,00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1 108 762,00</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1 533 988,10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D2412">
            <w:pPr>
              <w:ind w:right="-79"/>
              <w:jc w:val="both"/>
              <w:rPr>
                <w:color w:val="000000"/>
                <w:sz w:val="26"/>
                <w:szCs w:val="26"/>
              </w:rPr>
            </w:pPr>
            <w:r w:rsidRPr="00050126">
              <w:rPr>
                <w:color w:val="000000"/>
                <w:sz w:val="26"/>
                <w:szCs w:val="26"/>
              </w:rPr>
              <w:t xml:space="preserve">Финансовое обеспечение дорожной деятельности в рамках реализации национального проекта </w:t>
            </w:r>
            <w:r w:rsidR="003B7334" w:rsidRPr="00050126">
              <w:rPr>
                <w:color w:val="000000"/>
                <w:sz w:val="26"/>
                <w:szCs w:val="26"/>
              </w:rPr>
              <w:t>«</w:t>
            </w:r>
            <w:r w:rsidRPr="00050126">
              <w:rPr>
                <w:color w:val="000000"/>
                <w:sz w:val="26"/>
                <w:szCs w:val="26"/>
              </w:rPr>
              <w:t>Безопасные и качественные автомобильные дороги</w:t>
            </w:r>
            <w:r w:rsidR="00AE1EB6" w:rsidRPr="00050126">
              <w:rPr>
                <w:color w:val="000000"/>
                <w:sz w:val="26"/>
                <w:szCs w:val="26"/>
              </w:rPr>
              <w:t>»</w:t>
            </w:r>
            <w:r w:rsidRPr="00050126">
              <w:rPr>
                <w:color w:val="000000"/>
                <w:sz w:val="26"/>
                <w:szCs w:val="26"/>
              </w:rPr>
              <w:t xml:space="preserve"> (содержание и ремонт региональных или межмуниципальных автомобильных дорог. Для обеспечения достижения результатов регионального проекта</w:t>
            </w:r>
            <w:r w:rsidR="000D2412">
              <w:rPr>
                <w:color w:val="000000"/>
                <w:sz w:val="26"/>
                <w:szCs w:val="26"/>
              </w:rPr>
              <w:t xml:space="preserve"> – </w:t>
            </w:r>
            <w:r w:rsidRPr="00050126">
              <w:rPr>
                <w:color w:val="000000"/>
                <w:sz w:val="26"/>
                <w:szCs w:val="26"/>
              </w:rPr>
              <w:t>средства краевого бюджета)</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886</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210R15393Г</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438 413,00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309 262,00</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634 488,10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color w:val="000000"/>
                <w:sz w:val="26"/>
                <w:szCs w:val="26"/>
              </w:rPr>
            </w:pPr>
            <w:r w:rsidRPr="00050126">
              <w:rPr>
                <w:color w:val="000000"/>
                <w:sz w:val="26"/>
                <w:szCs w:val="26"/>
              </w:rPr>
              <w:t>Закупка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tcPr>
          <w:p w:rsidR="00BC737F" w:rsidRDefault="00BC737F" w:rsidP="00050126">
            <w:pPr>
              <w:jc w:val="center"/>
              <w:rPr>
                <w:color w:val="000000"/>
                <w:sz w:val="26"/>
                <w:szCs w:val="26"/>
              </w:rPr>
            </w:pPr>
          </w:p>
          <w:p w:rsidR="00BC737F" w:rsidRDefault="00BC737F" w:rsidP="00050126">
            <w:pPr>
              <w:jc w:val="center"/>
              <w:rPr>
                <w:color w:val="000000"/>
                <w:sz w:val="26"/>
                <w:szCs w:val="26"/>
              </w:rPr>
            </w:pPr>
          </w:p>
          <w:p w:rsidR="00BC737F" w:rsidRDefault="00BC737F" w:rsidP="0005012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886</w:t>
            </w:r>
          </w:p>
        </w:tc>
        <w:tc>
          <w:tcPr>
            <w:tcW w:w="542" w:type="dxa"/>
            <w:tcBorders>
              <w:top w:val="nil"/>
              <w:left w:val="nil"/>
              <w:bottom w:val="single" w:sz="4" w:space="0" w:color="000000"/>
              <w:right w:val="single" w:sz="4" w:space="0" w:color="000000"/>
            </w:tcBorders>
            <w:shd w:val="clear" w:color="auto" w:fill="auto"/>
            <w:vAlign w:val="bottom"/>
          </w:tcPr>
          <w:p w:rsidR="00BC737F" w:rsidRDefault="00BC737F" w:rsidP="00BC737F">
            <w:pPr>
              <w:jc w:val="center"/>
              <w:rPr>
                <w:color w:val="000000"/>
                <w:sz w:val="26"/>
                <w:szCs w:val="26"/>
              </w:rPr>
            </w:pPr>
          </w:p>
          <w:p w:rsidR="00BC737F" w:rsidRDefault="00BC737F" w:rsidP="00BC737F">
            <w:pPr>
              <w:jc w:val="center"/>
              <w:rPr>
                <w:color w:val="000000"/>
                <w:sz w:val="26"/>
                <w:szCs w:val="26"/>
              </w:rPr>
            </w:pPr>
          </w:p>
          <w:p w:rsidR="00BC737F" w:rsidRDefault="00BC737F" w:rsidP="00BC737F">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tcPr>
          <w:p w:rsidR="00BC737F" w:rsidRDefault="00BC737F" w:rsidP="00BC737F">
            <w:pPr>
              <w:jc w:val="center"/>
              <w:rPr>
                <w:color w:val="000000"/>
                <w:sz w:val="26"/>
                <w:szCs w:val="26"/>
              </w:rPr>
            </w:pPr>
          </w:p>
          <w:p w:rsidR="00BC737F" w:rsidRDefault="00BC737F" w:rsidP="00BC737F">
            <w:pPr>
              <w:jc w:val="center"/>
              <w:rPr>
                <w:color w:val="000000"/>
                <w:sz w:val="26"/>
                <w:szCs w:val="26"/>
              </w:rPr>
            </w:pPr>
          </w:p>
          <w:p w:rsidR="00BC737F" w:rsidRDefault="00BC737F" w:rsidP="00BC737F">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tcPr>
          <w:p w:rsidR="00BC737F" w:rsidRDefault="00BC737F" w:rsidP="00BC737F">
            <w:pPr>
              <w:jc w:val="center"/>
              <w:rPr>
                <w:color w:val="000000"/>
                <w:sz w:val="26"/>
                <w:szCs w:val="26"/>
              </w:rPr>
            </w:pPr>
          </w:p>
          <w:p w:rsidR="00BC737F" w:rsidRDefault="00BC737F" w:rsidP="00BC737F">
            <w:pPr>
              <w:jc w:val="center"/>
              <w:rPr>
                <w:color w:val="000000"/>
                <w:sz w:val="26"/>
                <w:szCs w:val="26"/>
              </w:rPr>
            </w:pPr>
          </w:p>
          <w:p w:rsidR="00BC737F" w:rsidRDefault="00BC737F" w:rsidP="00BC737F">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210R15393Г</w:t>
            </w:r>
          </w:p>
        </w:tc>
        <w:tc>
          <w:tcPr>
            <w:tcW w:w="709" w:type="dxa"/>
            <w:tcBorders>
              <w:top w:val="nil"/>
              <w:left w:val="nil"/>
              <w:bottom w:val="single" w:sz="4" w:space="0" w:color="000000"/>
              <w:right w:val="single" w:sz="4" w:space="0" w:color="000000"/>
            </w:tcBorders>
            <w:shd w:val="clear" w:color="auto" w:fill="auto"/>
            <w:vAlign w:val="bottom"/>
          </w:tcPr>
          <w:p w:rsidR="00BC737F" w:rsidRDefault="00BC737F" w:rsidP="00BC737F">
            <w:pPr>
              <w:jc w:val="center"/>
              <w:rPr>
                <w:color w:val="000000"/>
                <w:sz w:val="26"/>
                <w:szCs w:val="26"/>
              </w:rPr>
            </w:pPr>
          </w:p>
          <w:p w:rsidR="00BC737F" w:rsidRDefault="00BC737F" w:rsidP="00BC737F">
            <w:pPr>
              <w:jc w:val="center"/>
              <w:rPr>
                <w:color w:val="000000"/>
                <w:sz w:val="26"/>
                <w:szCs w:val="26"/>
              </w:rPr>
            </w:pPr>
          </w:p>
          <w:p w:rsidR="00BC737F" w:rsidRDefault="00BC737F" w:rsidP="00BC737F">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200</w:t>
            </w:r>
          </w:p>
        </w:tc>
        <w:tc>
          <w:tcPr>
            <w:tcW w:w="2126" w:type="dxa"/>
            <w:tcBorders>
              <w:top w:val="nil"/>
              <w:left w:val="nil"/>
              <w:bottom w:val="single" w:sz="4" w:space="0" w:color="000000"/>
              <w:right w:val="single" w:sz="4" w:space="0" w:color="000000"/>
            </w:tcBorders>
            <w:shd w:val="clear" w:color="auto" w:fill="auto"/>
            <w:vAlign w:val="bottom"/>
          </w:tcPr>
          <w:p w:rsidR="00BC737F" w:rsidRDefault="00BC737F" w:rsidP="00BC737F">
            <w:pPr>
              <w:jc w:val="center"/>
              <w:rPr>
                <w:color w:val="000000"/>
                <w:sz w:val="26"/>
                <w:szCs w:val="26"/>
              </w:rPr>
            </w:pPr>
          </w:p>
          <w:p w:rsidR="00BC737F" w:rsidRDefault="00BC737F" w:rsidP="00BC737F">
            <w:pPr>
              <w:jc w:val="center"/>
              <w:rPr>
                <w:color w:val="000000"/>
                <w:sz w:val="26"/>
                <w:szCs w:val="26"/>
              </w:rPr>
            </w:pPr>
          </w:p>
          <w:p w:rsidR="00BC737F" w:rsidRDefault="00BC737F" w:rsidP="00BC737F">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438 413,00</w:t>
            </w:r>
          </w:p>
        </w:tc>
        <w:tc>
          <w:tcPr>
            <w:tcW w:w="2126" w:type="dxa"/>
            <w:tcBorders>
              <w:top w:val="nil"/>
              <w:left w:val="nil"/>
              <w:bottom w:val="single" w:sz="4" w:space="0" w:color="000000"/>
              <w:right w:val="single" w:sz="4" w:space="0" w:color="000000"/>
            </w:tcBorders>
            <w:shd w:val="clear" w:color="auto" w:fill="auto"/>
            <w:vAlign w:val="bottom"/>
          </w:tcPr>
          <w:p w:rsidR="00BC737F" w:rsidRDefault="00BC737F" w:rsidP="00BC737F">
            <w:pPr>
              <w:jc w:val="center"/>
              <w:rPr>
                <w:color w:val="000000"/>
                <w:sz w:val="26"/>
                <w:szCs w:val="26"/>
              </w:rPr>
            </w:pPr>
          </w:p>
          <w:p w:rsidR="00BC737F" w:rsidRDefault="00BC737F" w:rsidP="00BC737F">
            <w:pPr>
              <w:jc w:val="center"/>
              <w:rPr>
                <w:color w:val="000000"/>
                <w:sz w:val="26"/>
                <w:szCs w:val="26"/>
              </w:rPr>
            </w:pPr>
          </w:p>
          <w:p w:rsidR="00BC737F" w:rsidRDefault="00BC737F" w:rsidP="00BC737F">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309 262,00</w:t>
            </w:r>
          </w:p>
        </w:tc>
        <w:tc>
          <w:tcPr>
            <w:tcW w:w="2153" w:type="dxa"/>
            <w:tcBorders>
              <w:top w:val="nil"/>
              <w:left w:val="nil"/>
              <w:bottom w:val="single" w:sz="4" w:space="0" w:color="000000"/>
              <w:right w:val="single" w:sz="4" w:space="0" w:color="000000"/>
            </w:tcBorders>
            <w:shd w:val="clear" w:color="auto" w:fill="auto"/>
            <w:vAlign w:val="bottom"/>
          </w:tcPr>
          <w:p w:rsidR="00BC737F" w:rsidRDefault="00BC737F" w:rsidP="00BC737F">
            <w:pPr>
              <w:jc w:val="center"/>
              <w:rPr>
                <w:color w:val="000000"/>
                <w:sz w:val="26"/>
                <w:szCs w:val="26"/>
              </w:rPr>
            </w:pPr>
          </w:p>
          <w:p w:rsidR="00BC737F" w:rsidRDefault="00BC737F" w:rsidP="00BC737F">
            <w:pPr>
              <w:jc w:val="center"/>
              <w:rPr>
                <w:color w:val="000000"/>
                <w:sz w:val="26"/>
                <w:szCs w:val="26"/>
              </w:rPr>
            </w:pPr>
          </w:p>
          <w:p w:rsidR="00BC737F" w:rsidRDefault="00BC737F" w:rsidP="00BC737F">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634 488,10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color w:val="000000"/>
                <w:sz w:val="26"/>
                <w:szCs w:val="26"/>
              </w:rPr>
            </w:pPr>
            <w:r w:rsidRPr="00050126">
              <w:rPr>
                <w:color w:val="000000"/>
                <w:sz w:val="26"/>
                <w:szCs w:val="26"/>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886</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210R15393Г</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240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438 413,00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309 262,00</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634 488,10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D2412">
            <w:pPr>
              <w:ind w:right="-79"/>
              <w:jc w:val="both"/>
              <w:rPr>
                <w:color w:val="000000"/>
                <w:sz w:val="26"/>
                <w:szCs w:val="26"/>
              </w:rPr>
            </w:pPr>
            <w:r w:rsidRPr="00050126">
              <w:rPr>
                <w:color w:val="000000"/>
                <w:sz w:val="26"/>
                <w:szCs w:val="26"/>
              </w:rPr>
              <w:t xml:space="preserve">Финансовое обеспечение дорожной деятельности в рамках реализации национального проекта </w:t>
            </w:r>
            <w:r w:rsidR="003B7334" w:rsidRPr="00050126">
              <w:rPr>
                <w:color w:val="000000"/>
                <w:sz w:val="26"/>
                <w:szCs w:val="26"/>
              </w:rPr>
              <w:t>«</w:t>
            </w:r>
            <w:r w:rsidRPr="00050126">
              <w:rPr>
                <w:color w:val="000000"/>
                <w:sz w:val="26"/>
                <w:szCs w:val="26"/>
              </w:rPr>
              <w:t>Безопасные и качественные автомобильные дороги</w:t>
            </w:r>
            <w:r w:rsidR="00AE1EB6" w:rsidRPr="00050126">
              <w:rPr>
                <w:color w:val="000000"/>
                <w:sz w:val="26"/>
                <w:szCs w:val="26"/>
              </w:rPr>
              <w:t>»</w:t>
            </w:r>
            <w:r w:rsidRPr="00050126">
              <w:rPr>
                <w:color w:val="000000"/>
                <w:sz w:val="26"/>
                <w:szCs w:val="26"/>
              </w:rPr>
              <w:t xml:space="preserve"> (субсидии бюджетам муниципальных образований края на </w:t>
            </w:r>
            <w:proofErr w:type="spellStart"/>
            <w:r w:rsidRPr="00050126">
              <w:rPr>
                <w:color w:val="000000"/>
                <w:sz w:val="26"/>
                <w:szCs w:val="26"/>
              </w:rPr>
              <w:t>софинансирование</w:t>
            </w:r>
            <w:proofErr w:type="spellEnd"/>
            <w:r w:rsidRPr="00050126">
              <w:rPr>
                <w:color w:val="000000"/>
                <w:sz w:val="26"/>
                <w:szCs w:val="26"/>
              </w:rPr>
              <w:t xml:space="preserve"> расходных обязательств муниципальных образований края по капитальному ремонту и ремонту объектов дорожного хозяйства, находящихся в муниципальной собственности. Для обеспечения достижения результатов регионального проекта</w:t>
            </w:r>
            <w:r w:rsidR="000D2412">
              <w:rPr>
                <w:color w:val="000000"/>
                <w:sz w:val="26"/>
                <w:szCs w:val="26"/>
              </w:rPr>
              <w:t xml:space="preserve"> – </w:t>
            </w:r>
            <w:r w:rsidRPr="00050126">
              <w:rPr>
                <w:color w:val="000000"/>
                <w:sz w:val="26"/>
                <w:szCs w:val="26"/>
              </w:rPr>
              <w:t>средства краевого бюджета)</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886</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210R15393Д</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729 500,00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799 500,00</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899 500,00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color w:val="000000"/>
                <w:sz w:val="26"/>
                <w:szCs w:val="26"/>
              </w:rPr>
            </w:pPr>
            <w:r w:rsidRPr="00050126">
              <w:rPr>
                <w:color w:val="000000"/>
                <w:sz w:val="26"/>
                <w:szCs w:val="26"/>
              </w:rPr>
              <w:t>Межбюджетные трансферты</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886</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210R15393Д</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500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729 500,00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799 500,00</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899 500,00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color w:val="000000"/>
                <w:sz w:val="26"/>
                <w:szCs w:val="26"/>
              </w:rPr>
            </w:pPr>
            <w:r w:rsidRPr="00050126">
              <w:rPr>
                <w:color w:val="000000"/>
                <w:sz w:val="26"/>
                <w:szCs w:val="26"/>
              </w:rPr>
              <w:t>Субсидии</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886</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210R15393Д</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520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729 500,00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799 500,00</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899 500,00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color w:val="000000"/>
                <w:sz w:val="26"/>
                <w:szCs w:val="26"/>
              </w:rPr>
            </w:pPr>
            <w:r w:rsidRPr="00050126">
              <w:rPr>
                <w:color w:val="000000"/>
                <w:sz w:val="26"/>
                <w:szCs w:val="26"/>
              </w:rPr>
              <w:t xml:space="preserve">Финансовое обеспечение дорожной деятельности в рамках реализации национального проекта </w:t>
            </w:r>
            <w:r w:rsidR="003B7334" w:rsidRPr="00050126">
              <w:rPr>
                <w:color w:val="000000"/>
                <w:sz w:val="26"/>
                <w:szCs w:val="26"/>
              </w:rPr>
              <w:t>«</w:t>
            </w:r>
            <w:r w:rsidRPr="00050126">
              <w:rPr>
                <w:color w:val="000000"/>
                <w:sz w:val="26"/>
                <w:szCs w:val="26"/>
              </w:rPr>
              <w:t>Безопасные и качественные автомобильные дороги</w:t>
            </w:r>
            <w:r w:rsidR="003B7334" w:rsidRPr="00050126">
              <w:rPr>
                <w:color w:val="000000"/>
                <w:sz w:val="26"/>
                <w:szCs w:val="26"/>
              </w:rPr>
              <w:t>»</w:t>
            </w:r>
            <w:r w:rsidRPr="00050126">
              <w:rPr>
                <w:color w:val="000000"/>
                <w:sz w:val="26"/>
                <w:szCs w:val="26"/>
              </w:rPr>
              <w:t xml:space="preserve"> (субсидии бюджетам муниципальных образований края на </w:t>
            </w:r>
            <w:proofErr w:type="spellStart"/>
            <w:r w:rsidRPr="00050126">
              <w:rPr>
                <w:color w:val="000000"/>
                <w:sz w:val="26"/>
                <w:szCs w:val="26"/>
              </w:rPr>
              <w:t>софинансирование</w:t>
            </w:r>
            <w:proofErr w:type="spellEnd"/>
            <w:r w:rsidRPr="00050126">
              <w:rPr>
                <w:color w:val="000000"/>
                <w:sz w:val="26"/>
                <w:szCs w:val="26"/>
              </w:rPr>
              <w:t xml:space="preserve"> расходных обязательств муниципальных образований края по капитальному ремонту и ремонту объектов дорожного хозяйства, находящихся в муниципальной собственности)</w:t>
            </w:r>
          </w:p>
        </w:tc>
        <w:tc>
          <w:tcPr>
            <w:tcW w:w="850" w:type="dxa"/>
            <w:tcBorders>
              <w:top w:val="nil"/>
              <w:left w:val="nil"/>
              <w:bottom w:val="single" w:sz="4" w:space="0" w:color="000000"/>
              <w:right w:val="single" w:sz="4" w:space="0" w:color="000000"/>
            </w:tcBorders>
            <w:shd w:val="clear" w:color="auto" w:fill="auto"/>
            <w:vAlign w:val="bottom"/>
          </w:tcPr>
          <w:p w:rsidR="00BC737F" w:rsidRDefault="00BC737F" w:rsidP="00050126">
            <w:pPr>
              <w:jc w:val="center"/>
              <w:rPr>
                <w:color w:val="000000"/>
                <w:sz w:val="26"/>
                <w:szCs w:val="26"/>
              </w:rPr>
            </w:pPr>
          </w:p>
          <w:p w:rsidR="00BC737F" w:rsidRDefault="00BC737F" w:rsidP="00050126">
            <w:pPr>
              <w:jc w:val="center"/>
              <w:rPr>
                <w:color w:val="000000"/>
                <w:sz w:val="26"/>
                <w:szCs w:val="26"/>
              </w:rPr>
            </w:pPr>
          </w:p>
          <w:p w:rsidR="00BC737F" w:rsidRDefault="00BC737F" w:rsidP="00050126">
            <w:pPr>
              <w:jc w:val="center"/>
              <w:rPr>
                <w:color w:val="000000"/>
                <w:sz w:val="26"/>
                <w:szCs w:val="26"/>
              </w:rPr>
            </w:pPr>
          </w:p>
          <w:p w:rsidR="00BC737F" w:rsidRDefault="00BC737F" w:rsidP="00050126">
            <w:pPr>
              <w:jc w:val="center"/>
              <w:rPr>
                <w:color w:val="000000"/>
                <w:sz w:val="26"/>
                <w:szCs w:val="26"/>
              </w:rPr>
            </w:pPr>
          </w:p>
          <w:p w:rsidR="00BC737F" w:rsidRDefault="00BC737F" w:rsidP="00050126">
            <w:pPr>
              <w:jc w:val="center"/>
              <w:rPr>
                <w:color w:val="000000"/>
                <w:sz w:val="26"/>
                <w:szCs w:val="26"/>
              </w:rPr>
            </w:pPr>
          </w:p>
          <w:p w:rsidR="00BC737F" w:rsidRDefault="00BC737F" w:rsidP="00050126">
            <w:pPr>
              <w:jc w:val="center"/>
              <w:rPr>
                <w:color w:val="000000"/>
                <w:sz w:val="26"/>
                <w:szCs w:val="26"/>
              </w:rPr>
            </w:pPr>
          </w:p>
          <w:p w:rsidR="00BC737F" w:rsidRDefault="00BC737F" w:rsidP="00050126">
            <w:pPr>
              <w:jc w:val="center"/>
              <w:rPr>
                <w:color w:val="000000"/>
                <w:sz w:val="26"/>
                <w:szCs w:val="26"/>
              </w:rPr>
            </w:pPr>
          </w:p>
          <w:p w:rsidR="00BC737F" w:rsidRDefault="00BC737F" w:rsidP="00050126">
            <w:pPr>
              <w:jc w:val="center"/>
              <w:rPr>
                <w:color w:val="000000"/>
                <w:sz w:val="26"/>
                <w:szCs w:val="26"/>
              </w:rPr>
            </w:pPr>
          </w:p>
          <w:p w:rsidR="00BC737F" w:rsidRDefault="00BC737F" w:rsidP="00050126">
            <w:pPr>
              <w:jc w:val="center"/>
              <w:rPr>
                <w:color w:val="000000"/>
                <w:sz w:val="26"/>
                <w:szCs w:val="26"/>
              </w:rPr>
            </w:pPr>
          </w:p>
          <w:p w:rsidR="00BC737F" w:rsidRDefault="00BC737F" w:rsidP="00050126">
            <w:pPr>
              <w:jc w:val="center"/>
              <w:rPr>
                <w:color w:val="000000"/>
                <w:sz w:val="26"/>
                <w:szCs w:val="26"/>
              </w:rPr>
            </w:pPr>
          </w:p>
          <w:p w:rsidR="00BC737F" w:rsidRDefault="00BC737F" w:rsidP="00050126">
            <w:pPr>
              <w:jc w:val="center"/>
              <w:rPr>
                <w:color w:val="000000"/>
                <w:sz w:val="26"/>
                <w:szCs w:val="26"/>
              </w:rPr>
            </w:pPr>
          </w:p>
          <w:p w:rsidR="00BC737F" w:rsidRDefault="00BC737F" w:rsidP="00050126">
            <w:pPr>
              <w:jc w:val="center"/>
              <w:rPr>
                <w:color w:val="000000"/>
                <w:sz w:val="26"/>
                <w:szCs w:val="26"/>
              </w:rPr>
            </w:pPr>
          </w:p>
          <w:p w:rsidR="00BC737F" w:rsidRDefault="00BC737F" w:rsidP="0005012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886</w:t>
            </w:r>
          </w:p>
        </w:tc>
        <w:tc>
          <w:tcPr>
            <w:tcW w:w="542" w:type="dxa"/>
            <w:tcBorders>
              <w:top w:val="nil"/>
              <w:left w:val="nil"/>
              <w:bottom w:val="single" w:sz="4" w:space="0" w:color="000000"/>
              <w:right w:val="single" w:sz="4" w:space="0" w:color="000000"/>
            </w:tcBorders>
            <w:shd w:val="clear" w:color="auto" w:fill="auto"/>
            <w:vAlign w:val="bottom"/>
          </w:tcPr>
          <w:p w:rsidR="00BC737F" w:rsidRDefault="00BC737F" w:rsidP="00BC737F">
            <w:pPr>
              <w:jc w:val="center"/>
              <w:rPr>
                <w:color w:val="000000"/>
                <w:sz w:val="26"/>
                <w:szCs w:val="26"/>
              </w:rPr>
            </w:pPr>
          </w:p>
          <w:p w:rsidR="00BC737F" w:rsidRDefault="00BC737F" w:rsidP="00BC737F">
            <w:pPr>
              <w:jc w:val="center"/>
              <w:rPr>
                <w:color w:val="000000"/>
                <w:sz w:val="26"/>
                <w:szCs w:val="26"/>
              </w:rPr>
            </w:pPr>
          </w:p>
          <w:p w:rsidR="00BC737F" w:rsidRDefault="00BC737F" w:rsidP="00BC737F">
            <w:pPr>
              <w:jc w:val="center"/>
              <w:rPr>
                <w:color w:val="000000"/>
                <w:sz w:val="26"/>
                <w:szCs w:val="26"/>
              </w:rPr>
            </w:pPr>
          </w:p>
          <w:p w:rsidR="00BC737F" w:rsidRDefault="00BC737F" w:rsidP="00BC737F">
            <w:pPr>
              <w:jc w:val="center"/>
              <w:rPr>
                <w:color w:val="000000"/>
                <w:sz w:val="26"/>
                <w:szCs w:val="26"/>
              </w:rPr>
            </w:pPr>
          </w:p>
          <w:p w:rsidR="00BC737F" w:rsidRDefault="00BC737F" w:rsidP="00BC737F">
            <w:pPr>
              <w:jc w:val="center"/>
              <w:rPr>
                <w:color w:val="000000"/>
                <w:sz w:val="26"/>
                <w:szCs w:val="26"/>
              </w:rPr>
            </w:pPr>
          </w:p>
          <w:p w:rsidR="00BC737F" w:rsidRDefault="00BC737F" w:rsidP="00BC737F">
            <w:pPr>
              <w:jc w:val="center"/>
              <w:rPr>
                <w:color w:val="000000"/>
                <w:sz w:val="26"/>
                <w:szCs w:val="26"/>
              </w:rPr>
            </w:pPr>
          </w:p>
          <w:p w:rsidR="00BC737F" w:rsidRDefault="00BC737F" w:rsidP="00BC737F">
            <w:pPr>
              <w:jc w:val="center"/>
              <w:rPr>
                <w:color w:val="000000"/>
                <w:sz w:val="26"/>
                <w:szCs w:val="26"/>
              </w:rPr>
            </w:pPr>
          </w:p>
          <w:p w:rsidR="00BC737F" w:rsidRDefault="00BC737F" w:rsidP="00BC737F">
            <w:pPr>
              <w:jc w:val="center"/>
              <w:rPr>
                <w:color w:val="000000"/>
                <w:sz w:val="26"/>
                <w:szCs w:val="26"/>
              </w:rPr>
            </w:pPr>
          </w:p>
          <w:p w:rsidR="00BC737F" w:rsidRDefault="00BC737F" w:rsidP="00BC737F">
            <w:pPr>
              <w:jc w:val="center"/>
              <w:rPr>
                <w:color w:val="000000"/>
                <w:sz w:val="26"/>
                <w:szCs w:val="26"/>
              </w:rPr>
            </w:pPr>
          </w:p>
          <w:p w:rsidR="00BC737F" w:rsidRDefault="00BC737F" w:rsidP="00BC737F">
            <w:pPr>
              <w:jc w:val="center"/>
              <w:rPr>
                <w:color w:val="000000"/>
                <w:sz w:val="26"/>
                <w:szCs w:val="26"/>
              </w:rPr>
            </w:pPr>
          </w:p>
          <w:p w:rsidR="00BC737F" w:rsidRDefault="00BC737F" w:rsidP="00BC737F">
            <w:pPr>
              <w:jc w:val="center"/>
              <w:rPr>
                <w:color w:val="000000"/>
                <w:sz w:val="26"/>
                <w:szCs w:val="26"/>
              </w:rPr>
            </w:pPr>
          </w:p>
          <w:p w:rsidR="00BC737F" w:rsidRDefault="00BC737F" w:rsidP="00BC737F">
            <w:pPr>
              <w:jc w:val="center"/>
              <w:rPr>
                <w:color w:val="000000"/>
                <w:sz w:val="26"/>
                <w:szCs w:val="26"/>
              </w:rPr>
            </w:pPr>
          </w:p>
          <w:p w:rsidR="00BC737F" w:rsidRDefault="00BC737F" w:rsidP="00BC737F">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tcPr>
          <w:p w:rsidR="00BC737F" w:rsidRDefault="00BC737F" w:rsidP="00BC737F">
            <w:pPr>
              <w:jc w:val="center"/>
              <w:rPr>
                <w:color w:val="000000"/>
                <w:sz w:val="26"/>
                <w:szCs w:val="26"/>
              </w:rPr>
            </w:pPr>
          </w:p>
          <w:p w:rsidR="00BC737F" w:rsidRDefault="00BC737F" w:rsidP="00BC737F">
            <w:pPr>
              <w:jc w:val="center"/>
              <w:rPr>
                <w:color w:val="000000"/>
                <w:sz w:val="26"/>
                <w:szCs w:val="26"/>
              </w:rPr>
            </w:pPr>
          </w:p>
          <w:p w:rsidR="00BC737F" w:rsidRDefault="00BC737F" w:rsidP="00BC737F">
            <w:pPr>
              <w:jc w:val="center"/>
              <w:rPr>
                <w:color w:val="000000"/>
                <w:sz w:val="26"/>
                <w:szCs w:val="26"/>
              </w:rPr>
            </w:pPr>
          </w:p>
          <w:p w:rsidR="00BC737F" w:rsidRDefault="00BC737F" w:rsidP="00BC737F">
            <w:pPr>
              <w:jc w:val="center"/>
              <w:rPr>
                <w:color w:val="000000"/>
                <w:sz w:val="26"/>
                <w:szCs w:val="26"/>
              </w:rPr>
            </w:pPr>
          </w:p>
          <w:p w:rsidR="00BC737F" w:rsidRDefault="00BC737F" w:rsidP="00BC737F">
            <w:pPr>
              <w:jc w:val="center"/>
              <w:rPr>
                <w:color w:val="000000"/>
                <w:sz w:val="26"/>
                <w:szCs w:val="26"/>
              </w:rPr>
            </w:pPr>
          </w:p>
          <w:p w:rsidR="00BC737F" w:rsidRDefault="00BC737F" w:rsidP="00BC737F">
            <w:pPr>
              <w:jc w:val="center"/>
              <w:rPr>
                <w:color w:val="000000"/>
                <w:sz w:val="26"/>
                <w:szCs w:val="26"/>
              </w:rPr>
            </w:pPr>
          </w:p>
          <w:p w:rsidR="00BC737F" w:rsidRDefault="00BC737F" w:rsidP="00BC737F">
            <w:pPr>
              <w:jc w:val="center"/>
              <w:rPr>
                <w:color w:val="000000"/>
                <w:sz w:val="26"/>
                <w:szCs w:val="26"/>
              </w:rPr>
            </w:pPr>
          </w:p>
          <w:p w:rsidR="00BC737F" w:rsidRDefault="00BC737F" w:rsidP="00BC737F">
            <w:pPr>
              <w:jc w:val="center"/>
              <w:rPr>
                <w:color w:val="000000"/>
                <w:sz w:val="26"/>
                <w:szCs w:val="26"/>
              </w:rPr>
            </w:pPr>
          </w:p>
          <w:p w:rsidR="00BC737F" w:rsidRDefault="00BC737F" w:rsidP="00BC737F">
            <w:pPr>
              <w:jc w:val="center"/>
              <w:rPr>
                <w:color w:val="000000"/>
                <w:sz w:val="26"/>
                <w:szCs w:val="26"/>
              </w:rPr>
            </w:pPr>
          </w:p>
          <w:p w:rsidR="00BC737F" w:rsidRDefault="00BC737F" w:rsidP="00BC737F">
            <w:pPr>
              <w:jc w:val="center"/>
              <w:rPr>
                <w:color w:val="000000"/>
                <w:sz w:val="26"/>
                <w:szCs w:val="26"/>
              </w:rPr>
            </w:pPr>
          </w:p>
          <w:p w:rsidR="00BC737F" w:rsidRDefault="00BC737F" w:rsidP="00BC737F">
            <w:pPr>
              <w:jc w:val="center"/>
              <w:rPr>
                <w:color w:val="000000"/>
                <w:sz w:val="26"/>
                <w:szCs w:val="26"/>
              </w:rPr>
            </w:pPr>
          </w:p>
          <w:p w:rsidR="00BC737F" w:rsidRDefault="00BC737F" w:rsidP="00BC737F">
            <w:pPr>
              <w:jc w:val="center"/>
              <w:rPr>
                <w:color w:val="000000"/>
                <w:sz w:val="26"/>
                <w:szCs w:val="26"/>
              </w:rPr>
            </w:pPr>
          </w:p>
          <w:p w:rsidR="00BC737F" w:rsidRDefault="00BC737F" w:rsidP="00BC737F">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tcPr>
          <w:p w:rsidR="00BC737F" w:rsidRDefault="00BC737F" w:rsidP="00BC737F">
            <w:pPr>
              <w:jc w:val="center"/>
              <w:rPr>
                <w:color w:val="000000"/>
                <w:sz w:val="26"/>
                <w:szCs w:val="26"/>
              </w:rPr>
            </w:pPr>
          </w:p>
          <w:p w:rsidR="00BC737F" w:rsidRDefault="00BC737F" w:rsidP="00BC737F">
            <w:pPr>
              <w:jc w:val="center"/>
              <w:rPr>
                <w:color w:val="000000"/>
                <w:sz w:val="26"/>
                <w:szCs w:val="26"/>
              </w:rPr>
            </w:pPr>
          </w:p>
          <w:p w:rsidR="00BC737F" w:rsidRDefault="00BC737F" w:rsidP="00BC737F">
            <w:pPr>
              <w:jc w:val="center"/>
              <w:rPr>
                <w:color w:val="000000"/>
                <w:sz w:val="26"/>
                <w:szCs w:val="26"/>
              </w:rPr>
            </w:pPr>
          </w:p>
          <w:p w:rsidR="00BC737F" w:rsidRDefault="00BC737F" w:rsidP="00BC737F">
            <w:pPr>
              <w:jc w:val="center"/>
              <w:rPr>
                <w:color w:val="000000"/>
                <w:sz w:val="26"/>
                <w:szCs w:val="26"/>
              </w:rPr>
            </w:pPr>
          </w:p>
          <w:p w:rsidR="00BC737F" w:rsidRDefault="00BC737F" w:rsidP="00BC737F">
            <w:pPr>
              <w:jc w:val="center"/>
              <w:rPr>
                <w:color w:val="000000"/>
                <w:sz w:val="26"/>
                <w:szCs w:val="26"/>
              </w:rPr>
            </w:pPr>
          </w:p>
          <w:p w:rsidR="00BC737F" w:rsidRDefault="00BC737F" w:rsidP="00BC737F">
            <w:pPr>
              <w:jc w:val="center"/>
              <w:rPr>
                <w:color w:val="000000"/>
                <w:sz w:val="26"/>
                <w:szCs w:val="26"/>
              </w:rPr>
            </w:pPr>
          </w:p>
          <w:p w:rsidR="00BC737F" w:rsidRDefault="00BC737F" w:rsidP="00BC737F">
            <w:pPr>
              <w:jc w:val="center"/>
              <w:rPr>
                <w:color w:val="000000"/>
                <w:sz w:val="26"/>
                <w:szCs w:val="26"/>
              </w:rPr>
            </w:pPr>
          </w:p>
          <w:p w:rsidR="00BC737F" w:rsidRDefault="00BC737F" w:rsidP="00BC737F">
            <w:pPr>
              <w:jc w:val="center"/>
              <w:rPr>
                <w:color w:val="000000"/>
                <w:sz w:val="26"/>
                <w:szCs w:val="26"/>
              </w:rPr>
            </w:pPr>
          </w:p>
          <w:p w:rsidR="00BC737F" w:rsidRDefault="00BC737F" w:rsidP="00BC737F">
            <w:pPr>
              <w:jc w:val="center"/>
              <w:rPr>
                <w:color w:val="000000"/>
                <w:sz w:val="26"/>
                <w:szCs w:val="26"/>
              </w:rPr>
            </w:pPr>
          </w:p>
          <w:p w:rsidR="00BC737F" w:rsidRDefault="00BC737F" w:rsidP="00BC737F">
            <w:pPr>
              <w:jc w:val="center"/>
              <w:rPr>
                <w:color w:val="000000"/>
                <w:sz w:val="26"/>
                <w:szCs w:val="26"/>
              </w:rPr>
            </w:pPr>
          </w:p>
          <w:p w:rsidR="00BC737F" w:rsidRDefault="00BC737F" w:rsidP="00BC737F">
            <w:pPr>
              <w:jc w:val="center"/>
              <w:rPr>
                <w:color w:val="000000"/>
                <w:sz w:val="26"/>
                <w:szCs w:val="26"/>
              </w:rPr>
            </w:pPr>
          </w:p>
          <w:p w:rsidR="00BC737F" w:rsidRDefault="00BC737F" w:rsidP="00BC737F">
            <w:pPr>
              <w:jc w:val="center"/>
              <w:rPr>
                <w:color w:val="000000"/>
                <w:sz w:val="26"/>
                <w:szCs w:val="26"/>
              </w:rPr>
            </w:pPr>
          </w:p>
          <w:p w:rsidR="00BC737F" w:rsidRDefault="00BC737F" w:rsidP="00BC737F">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210R15393М</w:t>
            </w:r>
          </w:p>
        </w:tc>
        <w:tc>
          <w:tcPr>
            <w:tcW w:w="709" w:type="dxa"/>
            <w:tcBorders>
              <w:top w:val="nil"/>
              <w:left w:val="nil"/>
              <w:bottom w:val="single" w:sz="4" w:space="0" w:color="000000"/>
              <w:right w:val="single" w:sz="4" w:space="0" w:color="000000"/>
            </w:tcBorders>
            <w:shd w:val="clear" w:color="auto" w:fill="auto"/>
            <w:vAlign w:val="bottom"/>
          </w:tcPr>
          <w:p w:rsidR="00BC737F" w:rsidRDefault="00BC737F" w:rsidP="00BC737F">
            <w:pPr>
              <w:jc w:val="center"/>
              <w:rPr>
                <w:color w:val="000000"/>
                <w:sz w:val="26"/>
                <w:szCs w:val="26"/>
              </w:rPr>
            </w:pPr>
          </w:p>
          <w:p w:rsidR="00BC737F" w:rsidRDefault="00BC737F" w:rsidP="00BC737F">
            <w:pPr>
              <w:jc w:val="center"/>
              <w:rPr>
                <w:color w:val="000000"/>
                <w:sz w:val="26"/>
                <w:szCs w:val="26"/>
              </w:rPr>
            </w:pPr>
          </w:p>
          <w:p w:rsidR="00BC737F" w:rsidRDefault="00BC737F" w:rsidP="00BC737F">
            <w:pPr>
              <w:jc w:val="center"/>
              <w:rPr>
                <w:color w:val="000000"/>
                <w:sz w:val="26"/>
                <w:szCs w:val="26"/>
              </w:rPr>
            </w:pPr>
          </w:p>
          <w:p w:rsidR="00BC737F" w:rsidRDefault="00BC737F" w:rsidP="00BC737F">
            <w:pPr>
              <w:jc w:val="center"/>
              <w:rPr>
                <w:color w:val="000000"/>
                <w:sz w:val="26"/>
                <w:szCs w:val="26"/>
              </w:rPr>
            </w:pPr>
          </w:p>
          <w:p w:rsidR="00BC737F" w:rsidRDefault="00BC737F" w:rsidP="00BC737F">
            <w:pPr>
              <w:jc w:val="center"/>
              <w:rPr>
                <w:color w:val="000000"/>
                <w:sz w:val="26"/>
                <w:szCs w:val="26"/>
              </w:rPr>
            </w:pPr>
          </w:p>
          <w:p w:rsidR="00BC737F" w:rsidRDefault="00BC737F" w:rsidP="00BC737F">
            <w:pPr>
              <w:jc w:val="center"/>
              <w:rPr>
                <w:color w:val="000000"/>
                <w:sz w:val="26"/>
                <w:szCs w:val="26"/>
              </w:rPr>
            </w:pPr>
          </w:p>
          <w:p w:rsidR="00BC737F" w:rsidRDefault="00BC737F" w:rsidP="00BC737F">
            <w:pPr>
              <w:jc w:val="center"/>
              <w:rPr>
                <w:color w:val="000000"/>
                <w:sz w:val="26"/>
                <w:szCs w:val="26"/>
              </w:rPr>
            </w:pPr>
          </w:p>
          <w:p w:rsidR="00BC737F" w:rsidRDefault="00BC737F" w:rsidP="00BC737F">
            <w:pPr>
              <w:jc w:val="center"/>
              <w:rPr>
                <w:color w:val="000000"/>
                <w:sz w:val="26"/>
                <w:szCs w:val="26"/>
              </w:rPr>
            </w:pPr>
          </w:p>
          <w:p w:rsidR="00BC737F" w:rsidRDefault="00BC737F" w:rsidP="00BC737F">
            <w:pPr>
              <w:jc w:val="center"/>
              <w:rPr>
                <w:color w:val="000000"/>
                <w:sz w:val="26"/>
                <w:szCs w:val="26"/>
              </w:rPr>
            </w:pPr>
          </w:p>
          <w:p w:rsidR="00BC737F" w:rsidRDefault="00BC737F" w:rsidP="00BC737F">
            <w:pPr>
              <w:jc w:val="center"/>
              <w:rPr>
                <w:color w:val="000000"/>
                <w:sz w:val="26"/>
                <w:szCs w:val="26"/>
              </w:rPr>
            </w:pPr>
          </w:p>
          <w:p w:rsidR="00BC737F" w:rsidRDefault="00BC737F" w:rsidP="00BC737F">
            <w:pPr>
              <w:jc w:val="center"/>
              <w:rPr>
                <w:color w:val="000000"/>
                <w:sz w:val="26"/>
                <w:szCs w:val="26"/>
              </w:rPr>
            </w:pPr>
          </w:p>
          <w:p w:rsidR="00BC737F" w:rsidRDefault="00BC737F" w:rsidP="00BC737F">
            <w:pPr>
              <w:jc w:val="center"/>
              <w:rPr>
                <w:color w:val="000000"/>
                <w:sz w:val="26"/>
                <w:szCs w:val="26"/>
              </w:rPr>
            </w:pPr>
          </w:p>
          <w:p w:rsidR="00BC737F" w:rsidRDefault="00BC737F" w:rsidP="00BC737F">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tcPr>
          <w:p w:rsidR="00BC737F" w:rsidRDefault="00BC737F" w:rsidP="00BC737F">
            <w:pPr>
              <w:jc w:val="center"/>
              <w:rPr>
                <w:color w:val="000000"/>
                <w:sz w:val="26"/>
                <w:szCs w:val="26"/>
              </w:rPr>
            </w:pPr>
          </w:p>
          <w:p w:rsidR="00BC737F" w:rsidRDefault="00BC737F" w:rsidP="00BC737F">
            <w:pPr>
              <w:jc w:val="center"/>
              <w:rPr>
                <w:color w:val="000000"/>
                <w:sz w:val="26"/>
                <w:szCs w:val="26"/>
              </w:rPr>
            </w:pPr>
          </w:p>
          <w:p w:rsidR="00BC737F" w:rsidRDefault="00BC737F" w:rsidP="00BC737F">
            <w:pPr>
              <w:jc w:val="center"/>
              <w:rPr>
                <w:color w:val="000000"/>
                <w:sz w:val="26"/>
                <w:szCs w:val="26"/>
              </w:rPr>
            </w:pPr>
          </w:p>
          <w:p w:rsidR="00BC737F" w:rsidRDefault="00BC737F" w:rsidP="00BC737F">
            <w:pPr>
              <w:jc w:val="center"/>
              <w:rPr>
                <w:color w:val="000000"/>
                <w:sz w:val="26"/>
                <w:szCs w:val="26"/>
              </w:rPr>
            </w:pPr>
          </w:p>
          <w:p w:rsidR="00BC737F" w:rsidRDefault="00BC737F" w:rsidP="00BC737F">
            <w:pPr>
              <w:jc w:val="center"/>
              <w:rPr>
                <w:color w:val="000000"/>
                <w:sz w:val="26"/>
                <w:szCs w:val="26"/>
              </w:rPr>
            </w:pPr>
          </w:p>
          <w:p w:rsidR="00BC737F" w:rsidRDefault="00BC737F" w:rsidP="00BC737F">
            <w:pPr>
              <w:jc w:val="center"/>
              <w:rPr>
                <w:color w:val="000000"/>
                <w:sz w:val="26"/>
                <w:szCs w:val="26"/>
              </w:rPr>
            </w:pPr>
          </w:p>
          <w:p w:rsidR="00BC737F" w:rsidRDefault="00BC737F" w:rsidP="00BC737F">
            <w:pPr>
              <w:jc w:val="center"/>
              <w:rPr>
                <w:color w:val="000000"/>
                <w:sz w:val="26"/>
                <w:szCs w:val="26"/>
              </w:rPr>
            </w:pPr>
          </w:p>
          <w:p w:rsidR="00BC737F" w:rsidRDefault="00BC737F" w:rsidP="00BC737F">
            <w:pPr>
              <w:jc w:val="center"/>
              <w:rPr>
                <w:color w:val="000000"/>
                <w:sz w:val="26"/>
                <w:szCs w:val="26"/>
              </w:rPr>
            </w:pPr>
          </w:p>
          <w:p w:rsidR="00BC737F" w:rsidRDefault="00BC737F" w:rsidP="00BC737F">
            <w:pPr>
              <w:jc w:val="center"/>
              <w:rPr>
                <w:color w:val="000000"/>
                <w:sz w:val="26"/>
                <w:szCs w:val="26"/>
              </w:rPr>
            </w:pPr>
          </w:p>
          <w:p w:rsidR="00BC737F" w:rsidRDefault="00BC737F" w:rsidP="00BC737F">
            <w:pPr>
              <w:jc w:val="center"/>
              <w:rPr>
                <w:color w:val="000000"/>
                <w:sz w:val="26"/>
                <w:szCs w:val="26"/>
              </w:rPr>
            </w:pPr>
          </w:p>
          <w:p w:rsidR="00BC737F" w:rsidRDefault="00BC737F" w:rsidP="00BC737F">
            <w:pPr>
              <w:jc w:val="center"/>
              <w:rPr>
                <w:color w:val="000000"/>
                <w:sz w:val="26"/>
                <w:szCs w:val="26"/>
              </w:rPr>
            </w:pPr>
          </w:p>
          <w:p w:rsidR="00BC737F" w:rsidRDefault="00BC737F" w:rsidP="00BC737F">
            <w:pPr>
              <w:jc w:val="center"/>
              <w:rPr>
                <w:color w:val="000000"/>
                <w:sz w:val="26"/>
                <w:szCs w:val="26"/>
              </w:rPr>
            </w:pPr>
          </w:p>
          <w:p w:rsidR="00BC737F" w:rsidRDefault="00BC737F" w:rsidP="00BC737F">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565 000,00</w:t>
            </w:r>
          </w:p>
        </w:tc>
        <w:tc>
          <w:tcPr>
            <w:tcW w:w="2126" w:type="dxa"/>
            <w:tcBorders>
              <w:top w:val="nil"/>
              <w:left w:val="nil"/>
              <w:bottom w:val="single" w:sz="4" w:space="0" w:color="000000"/>
              <w:right w:val="single" w:sz="4" w:space="0" w:color="000000"/>
            </w:tcBorders>
            <w:shd w:val="clear" w:color="auto" w:fill="auto"/>
            <w:vAlign w:val="bottom"/>
          </w:tcPr>
          <w:p w:rsidR="00BC737F" w:rsidRDefault="00BC737F" w:rsidP="00BC737F">
            <w:pPr>
              <w:jc w:val="center"/>
              <w:rPr>
                <w:color w:val="000000"/>
                <w:sz w:val="26"/>
                <w:szCs w:val="26"/>
              </w:rPr>
            </w:pPr>
          </w:p>
          <w:p w:rsidR="00BC737F" w:rsidRDefault="00BC737F" w:rsidP="00BC737F">
            <w:pPr>
              <w:jc w:val="center"/>
              <w:rPr>
                <w:color w:val="000000"/>
                <w:sz w:val="26"/>
                <w:szCs w:val="26"/>
              </w:rPr>
            </w:pPr>
          </w:p>
          <w:p w:rsidR="00BC737F" w:rsidRDefault="00BC737F" w:rsidP="00BC737F">
            <w:pPr>
              <w:jc w:val="center"/>
              <w:rPr>
                <w:color w:val="000000"/>
                <w:sz w:val="26"/>
                <w:szCs w:val="26"/>
              </w:rPr>
            </w:pPr>
          </w:p>
          <w:p w:rsidR="00BC737F" w:rsidRDefault="00BC737F" w:rsidP="00BC737F">
            <w:pPr>
              <w:jc w:val="center"/>
              <w:rPr>
                <w:color w:val="000000"/>
                <w:sz w:val="26"/>
                <w:szCs w:val="26"/>
              </w:rPr>
            </w:pPr>
          </w:p>
          <w:p w:rsidR="00BC737F" w:rsidRDefault="00BC737F" w:rsidP="00BC737F">
            <w:pPr>
              <w:jc w:val="center"/>
              <w:rPr>
                <w:color w:val="000000"/>
                <w:sz w:val="26"/>
                <w:szCs w:val="26"/>
              </w:rPr>
            </w:pPr>
          </w:p>
          <w:p w:rsidR="00BC737F" w:rsidRDefault="00BC737F" w:rsidP="00BC737F">
            <w:pPr>
              <w:jc w:val="center"/>
              <w:rPr>
                <w:color w:val="000000"/>
                <w:sz w:val="26"/>
                <w:szCs w:val="26"/>
              </w:rPr>
            </w:pPr>
          </w:p>
          <w:p w:rsidR="00BC737F" w:rsidRDefault="00BC737F" w:rsidP="00BC737F">
            <w:pPr>
              <w:jc w:val="center"/>
              <w:rPr>
                <w:color w:val="000000"/>
                <w:sz w:val="26"/>
                <w:szCs w:val="26"/>
              </w:rPr>
            </w:pPr>
          </w:p>
          <w:p w:rsidR="00BC737F" w:rsidRDefault="00BC737F" w:rsidP="00BC737F">
            <w:pPr>
              <w:jc w:val="center"/>
              <w:rPr>
                <w:color w:val="000000"/>
                <w:sz w:val="26"/>
                <w:szCs w:val="26"/>
              </w:rPr>
            </w:pPr>
          </w:p>
          <w:p w:rsidR="00BC737F" w:rsidRDefault="00BC737F" w:rsidP="00BC737F">
            <w:pPr>
              <w:jc w:val="center"/>
              <w:rPr>
                <w:color w:val="000000"/>
                <w:sz w:val="26"/>
                <w:szCs w:val="26"/>
              </w:rPr>
            </w:pPr>
          </w:p>
          <w:p w:rsidR="00BC737F" w:rsidRDefault="00BC737F" w:rsidP="00BC737F">
            <w:pPr>
              <w:jc w:val="center"/>
              <w:rPr>
                <w:color w:val="000000"/>
                <w:sz w:val="26"/>
                <w:szCs w:val="26"/>
              </w:rPr>
            </w:pPr>
          </w:p>
          <w:p w:rsidR="00BC737F" w:rsidRDefault="00BC737F" w:rsidP="00BC737F">
            <w:pPr>
              <w:jc w:val="center"/>
              <w:rPr>
                <w:color w:val="000000"/>
                <w:sz w:val="26"/>
                <w:szCs w:val="26"/>
              </w:rPr>
            </w:pPr>
          </w:p>
          <w:p w:rsidR="00BC737F" w:rsidRDefault="00BC737F" w:rsidP="00BC737F">
            <w:pPr>
              <w:jc w:val="center"/>
              <w:rPr>
                <w:color w:val="000000"/>
                <w:sz w:val="26"/>
                <w:szCs w:val="26"/>
              </w:rPr>
            </w:pPr>
          </w:p>
          <w:p w:rsidR="00BC737F" w:rsidRDefault="00BC737F" w:rsidP="00BC737F">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tcPr>
          <w:p w:rsidR="00BC737F" w:rsidRDefault="00BC737F" w:rsidP="00BC737F">
            <w:pPr>
              <w:jc w:val="center"/>
              <w:rPr>
                <w:color w:val="000000"/>
                <w:sz w:val="26"/>
                <w:szCs w:val="26"/>
              </w:rPr>
            </w:pPr>
          </w:p>
          <w:p w:rsidR="00BC737F" w:rsidRDefault="00BC737F" w:rsidP="00BC737F">
            <w:pPr>
              <w:jc w:val="center"/>
              <w:rPr>
                <w:color w:val="000000"/>
                <w:sz w:val="26"/>
                <w:szCs w:val="26"/>
              </w:rPr>
            </w:pPr>
          </w:p>
          <w:p w:rsidR="00BC737F" w:rsidRDefault="00BC737F" w:rsidP="00BC737F">
            <w:pPr>
              <w:jc w:val="center"/>
              <w:rPr>
                <w:color w:val="000000"/>
                <w:sz w:val="26"/>
                <w:szCs w:val="26"/>
              </w:rPr>
            </w:pPr>
          </w:p>
          <w:p w:rsidR="00BC737F" w:rsidRDefault="00BC737F" w:rsidP="00BC737F">
            <w:pPr>
              <w:jc w:val="center"/>
              <w:rPr>
                <w:color w:val="000000"/>
                <w:sz w:val="26"/>
                <w:szCs w:val="26"/>
              </w:rPr>
            </w:pPr>
          </w:p>
          <w:p w:rsidR="00BC737F" w:rsidRDefault="00BC737F" w:rsidP="00BC737F">
            <w:pPr>
              <w:jc w:val="center"/>
              <w:rPr>
                <w:color w:val="000000"/>
                <w:sz w:val="26"/>
                <w:szCs w:val="26"/>
              </w:rPr>
            </w:pPr>
          </w:p>
          <w:p w:rsidR="00BC737F" w:rsidRDefault="00BC737F" w:rsidP="00BC737F">
            <w:pPr>
              <w:jc w:val="center"/>
              <w:rPr>
                <w:color w:val="000000"/>
                <w:sz w:val="26"/>
                <w:szCs w:val="26"/>
              </w:rPr>
            </w:pPr>
          </w:p>
          <w:p w:rsidR="00BC737F" w:rsidRDefault="00BC737F" w:rsidP="00BC737F">
            <w:pPr>
              <w:jc w:val="center"/>
              <w:rPr>
                <w:color w:val="000000"/>
                <w:sz w:val="26"/>
                <w:szCs w:val="26"/>
              </w:rPr>
            </w:pPr>
          </w:p>
          <w:p w:rsidR="00BC737F" w:rsidRDefault="00BC737F" w:rsidP="00BC737F">
            <w:pPr>
              <w:jc w:val="center"/>
              <w:rPr>
                <w:color w:val="000000"/>
                <w:sz w:val="26"/>
                <w:szCs w:val="26"/>
              </w:rPr>
            </w:pPr>
          </w:p>
          <w:p w:rsidR="00BC737F" w:rsidRDefault="00BC737F" w:rsidP="00BC737F">
            <w:pPr>
              <w:jc w:val="center"/>
              <w:rPr>
                <w:color w:val="000000"/>
                <w:sz w:val="26"/>
                <w:szCs w:val="26"/>
              </w:rPr>
            </w:pPr>
          </w:p>
          <w:p w:rsidR="00BC737F" w:rsidRDefault="00BC737F" w:rsidP="00BC737F">
            <w:pPr>
              <w:jc w:val="center"/>
              <w:rPr>
                <w:color w:val="000000"/>
                <w:sz w:val="26"/>
                <w:szCs w:val="26"/>
              </w:rPr>
            </w:pPr>
          </w:p>
          <w:p w:rsidR="00BC737F" w:rsidRDefault="00BC737F" w:rsidP="00BC737F">
            <w:pPr>
              <w:jc w:val="center"/>
              <w:rPr>
                <w:color w:val="000000"/>
                <w:sz w:val="26"/>
                <w:szCs w:val="26"/>
              </w:rPr>
            </w:pPr>
          </w:p>
          <w:p w:rsidR="00BC737F" w:rsidRDefault="00BC737F" w:rsidP="00BC737F">
            <w:pPr>
              <w:jc w:val="center"/>
              <w:rPr>
                <w:color w:val="000000"/>
                <w:sz w:val="26"/>
                <w:szCs w:val="26"/>
              </w:rPr>
            </w:pPr>
          </w:p>
          <w:p w:rsidR="00BC737F" w:rsidRDefault="00BC737F" w:rsidP="00BC737F">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color w:val="000000"/>
                <w:sz w:val="26"/>
                <w:szCs w:val="26"/>
              </w:rPr>
            </w:pPr>
            <w:r w:rsidRPr="00050126">
              <w:rPr>
                <w:color w:val="000000"/>
                <w:sz w:val="26"/>
                <w:szCs w:val="26"/>
              </w:rPr>
              <w:t>Межбюджетные трансферты</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886</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210R15393М</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500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565 000,00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color w:val="000000"/>
                <w:sz w:val="26"/>
                <w:szCs w:val="26"/>
              </w:rPr>
            </w:pPr>
            <w:r w:rsidRPr="00050126">
              <w:rPr>
                <w:color w:val="000000"/>
                <w:sz w:val="26"/>
                <w:szCs w:val="26"/>
              </w:rPr>
              <w:t>Субсидии</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886</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210R15393М</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520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565 000,00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color w:val="000000"/>
                <w:sz w:val="26"/>
                <w:szCs w:val="26"/>
              </w:rPr>
            </w:pPr>
            <w:r w:rsidRPr="00050126">
              <w:rPr>
                <w:color w:val="000000"/>
                <w:sz w:val="26"/>
                <w:szCs w:val="26"/>
              </w:rPr>
              <w:t xml:space="preserve">Региональный проект </w:t>
            </w:r>
            <w:r w:rsidR="003B7334" w:rsidRPr="00050126">
              <w:rPr>
                <w:color w:val="000000"/>
                <w:sz w:val="26"/>
                <w:szCs w:val="26"/>
              </w:rPr>
              <w:t>«</w:t>
            </w:r>
            <w:r w:rsidRPr="00050126">
              <w:rPr>
                <w:color w:val="000000"/>
                <w:sz w:val="26"/>
                <w:szCs w:val="26"/>
              </w:rPr>
              <w:t>Общесистемные меры развития дорожного хозяйства</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886</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210R200000</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140 000,00</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140 000,00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3029BE">
            <w:pPr>
              <w:ind w:right="-79"/>
              <w:jc w:val="both"/>
              <w:rPr>
                <w:color w:val="000000"/>
                <w:sz w:val="26"/>
                <w:szCs w:val="26"/>
              </w:rPr>
            </w:pPr>
            <w:r w:rsidRPr="00050126">
              <w:rPr>
                <w:color w:val="000000"/>
                <w:sz w:val="26"/>
                <w:szCs w:val="26"/>
              </w:rPr>
              <w:t xml:space="preserve">Финансовое обеспечение дорожной деятельности в рамках реализации национального проекта </w:t>
            </w:r>
            <w:r w:rsidR="003B7334" w:rsidRPr="00050126">
              <w:rPr>
                <w:color w:val="000000"/>
                <w:sz w:val="26"/>
                <w:szCs w:val="26"/>
              </w:rPr>
              <w:t>«</w:t>
            </w:r>
            <w:r w:rsidRPr="00050126">
              <w:rPr>
                <w:color w:val="000000"/>
                <w:sz w:val="26"/>
                <w:szCs w:val="26"/>
              </w:rPr>
              <w:t>Безопасные и качественные автомобильные дороги</w:t>
            </w:r>
            <w:r w:rsidR="00AE1EB6" w:rsidRPr="00050126">
              <w:rPr>
                <w:color w:val="000000"/>
                <w:sz w:val="26"/>
                <w:szCs w:val="26"/>
              </w:rPr>
              <w:t>»</w:t>
            </w:r>
            <w:r w:rsidRPr="00050126">
              <w:rPr>
                <w:color w:val="000000"/>
                <w:sz w:val="26"/>
                <w:szCs w:val="26"/>
              </w:rPr>
              <w:t xml:space="preserve"> (капитальный ремонт автомобильных дорог регионального или межмуниципального значения. Для обеспечения достижения результатов регионального проекта</w:t>
            </w:r>
            <w:r w:rsidR="003029BE">
              <w:rPr>
                <w:color w:val="000000"/>
                <w:sz w:val="26"/>
                <w:szCs w:val="26"/>
              </w:rPr>
              <w:t xml:space="preserve"> – </w:t>
            </w:r>
            <w:r w:rsidRPr="00050126">
              <w:rPr>
                <w:color w:val="000000"/>
                <w:sz w:val="26"/>
                <w:szCs w:val="26"/>
              </w:rPr>
              <w:t>средства краевого бюджета)</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886</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210R25393П</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140 000,00</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140 000,00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color w:val="000000"/>
                <w:sz w:val="26"/>
                <w:szCs w:val="26"/>
              </w:rPr>
            </w:pPr>
            <w:r w:rsidRPr="00050126">
              <w:rPr>
                <w:color w:val="000000"/>
                <w:sz w:val="26"/>
                <w:szCs w:val="26"/>
              </w:rPr>
              <w:t>Закупка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tcPr>
          <w:p w:rsidR="00BC737F" w:rsidRDefault="00BC737F" w:rsidP="00050126">
            <w:pPr>
              <w:jc w:val="center"/>
              <w:rPr>
                <w:color w:val="000000"/>
                <w:sz w:val="26"/>
                <w:szCs w:val="26"/>
              </w:rPr>
            </w:pPr>
          </w:p>
          <w:p w:rsidR="00BC737F" w:rsidRDefault="00BC737F" w:rsidP="00050126">
            <w:pPr>
              <w:jc w:val="center"/>
              <w:rPr>
                <w:color w:val="000000"/>
                <w:sz w:val="26"/>
                <w:szCs w:val="26"/>
              </w:rPr>
            </w:pPr>
          </w:p>
          <w:p w:rsidR="00BC737F" w:rsidRDefault="00BC737F" w:rsidP="0005012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886</w:t>
            </w:r>
          </w:p>
        </w:tc>
        <w:tc>
          <w:tcPr>
            <w:tcW w:w="542" w:type="dxa"/>
            <w:tcBorders>
              <w:top w:val="nil"/>
              <w:left w:val="nil"/>
              <w:bottom w:val="single" w:sz="4" w:space="0" w:color="000000"/>
              <w:right w:val="single" w:sz="4" w:space="0" w:color="000000"/>
            </w:tcBorders>
            <w:shd w:val="clear" w:color="auto" w:fill="auto"/>
            <w:vAlign w:val="bottom"/>
          </w:tcPr>
          <w:p w:rsidR="00BC737F" w:rsidRDefault="00BC737F" w:rsidP="00BC737F">
            <w:pPr>
              <w:jc w:val="center"/>
              <w:rPr>
                <w:color w:val="000000"/>
                <w:sz w:val="26"/>
                <w:szCs w:val="26"/>
              </w:rPr>
            </w:pPr>
          </w:p>
          <w:p w:rsidR="00BC737F" w:rsidRDefault="00BC737F" w:rsidP="00BC737F">
            <w:pPr>
              <w:jc w:val="center"/>
              <w:rPr>
                <w:color w:val="000000"/>
                <w:sz w:val="26"/>
                <w:szCs w:val="26"/>
              </w:rPr>
            </w:pPr>
          </w:p>
          <w:p w:rsidR="00BC737F" w:rsidRDefault="00BC737F" w:rsidP="00BC737F">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tcPr>
          <w:p w:rsidR="00BC737F" w:rsidRDefault="00BC737F" w:rsidP="00BC737F">
            <w:pPr>
              <w:jc w:val="center"/>
              <w:rPr>
                <w:color w:val="000000"/>
                <w:sz w:val="26"/>
                <w:szCs w:val="26"/>
              </w:rPr>
            </w:pPr>
          </w:p>
          <w:p w:rsidR="00BC737F" w:rsidRDefault="00BC737F" w:rsidP="00BC737F">
            <w:pPr>
              <w:jc w:val="center"/>
              <w:rPr>
                <w:color w:val="000000"/>
                <w:sz w:val="26"/>
                <w:szCs w:val="26"/>
              </w:rPr>
            </w:pPr>
          </w:p>
          <w:p w:rsidR="00BC737F" w:rsidRDefault="00BC737F" w:rsidP="00BC737F">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tcPr>
          <w:p w:rsidR="00BC737F" w:rsidRDefault="00BC737F" w:rsidP="00BC737F">
            <w:pPr>
              <w:jc w:val="center"/>
              <w:rPr>
                <w:color w:val="000000"/>
                <w:sz w:val="26"/>
                <w:szCs w:val="26"/>
              </w:rPr>
            </w:pPr>
          </w:p>
          <w:p w:rsidR="00BC737F" w:rsidRDefault="00BC737F" w:rsidP="00BC737F">
            <w:pPr>
              <w:jc w:val="center"/>
              <w:rPr>
                <w:color w:val="000000"/>
                <w:sz w:val="26"/>
                <w:szCs w:val="26"/>
              </w:rPr>
            </w:pPr>
          </w:p>
          <w:p w:rsidR="00BC737F" w:rsidRDefault="00BC737F" w:rsidP="00BC737F">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210R25393П</w:t>
            </w:r>
          </w:p>
        </w:tc>
        <w:tc>
          <w:tcPr>
            <w:tcW w:w="709" w:type="dxa"/>
            <w:tcBorders>
              <w:top w:val="nil"/>
              <w:left w:val="nil"/>
              <w:bottom w:val="single" w:sz="4" w:space="0" w:color="000000"/>
              <w:right w:val="single" w:sz="4" w:space="0" w:color="000000"/>
            </w:tcBorders>
            <w:shd w:val="clear" w:color="auto" w:fill="auto"/>
            <w:vAlign w:val="bottom"/>
          </w:tcPr>
          <w:p w:rsidR="00BC737F" w:rsidRDefault="00BC737F" w:rsidP="00BC737F">
            <w:pPr>
              <w:jc w:val="center"/>
              <w:rPr>
                <w:color w:val="000000"/>
                <w:sz w:val="26"/>
                <w:szCs w:val="26"/>
              </w:rPr>
            </w:pPr>
          </w:p>
          <w:p w:rsidR="00BC737F" w:rsidRDefault="00BC737F" w:rsidP="00BC737F">
            <w:pPr>
              <w:jc w:val="center"/>
              <w:rPr>
                <w:color w:val="000000"/>
                <w:sz w:val="26"/>
                <w:szCs w:val="26"/>
              </w:rPr>
            </w:pPr>
          </w:p>
          <w:p w:rsidR="00BC737F" w:rsidRDefault="00BC737F" w:rsidP="00BC737F">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200</w:t>
            </w:r>
          </w:p>
        </w:tc>
        <w:tc>
          <w:tcPr>
            <w:tcW w:w="2126" w:type="dxa"/>
            <w:tcBorders>
              <w:top w:val="nil"/>
              <w:left w:val="nil"/>
              <w:bottom w:val="single" w:sz="4" w:space="0" w:color="000000"/>
              <w:right w:val="single" w:sz="4" w:space="0" w:color="000000"/>
            </w:tcBorders>
            <w:shd w:val="clear" w:color="auto" w:fill="auto"/>
            <w:vAlign w:val="bottom"/>
          </w:tcPr>
          <w:p w:rsidR="00BC737F" w:rsidRDefault="00BC737F" w:rsidP="00BC737F">
            <w:pPr>
              <w:jc w:val="center"/>
              <w:rPr>
                <w:color w:val="000000"/>
                <w:sz w:val="26"/>
                <w:szCs w:val="26"/>
              </w:rPr>
            </w:pPr>
          </w:p>
          <w:p w:rsidR="00BC737F" w:rsidRDefault="00BC737F" w:rsidP="00BC737F">
            <w:pPr>
              <w:jc w:val="center"/>
              <w:rPr>
                <w:color w:val="000000"/>
                <w:sz w:val="26"/>
                <w:szCs w:val="26"/>
              </w:rPr>
            </w:pPr>
          </w:p>
          <w:p w:rsidR="00BC737F" w:rsidRDefault="00BC737F" w:rsidP="00BC737F">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tcPr>
          <w:p w:rsidR="00BC737F" w:rsidRDefault="00BC737F" w:rsidP="00BC737F">
            <w:pPr>
              <w:jc w:val="center"/>
              <w:rPr>
                <w:color w:val="000000"/>
                <w:sz w:val="26"/>
                <w:szCs w:val="26"/>
              </w:rPr>
            </w:pPr>
          </w:p>
          <w:p w:rsidR="00BC737F" w:rsidRDefault="00BC737F" w:rsidP="00BC737F">
            <w:pPr>
              <w:jc w:val="center"/>
              <w:rPr>
                <w:color w:val="000000"/>
                <w:sz w:val="26"/>
                <w:szCs w:val="26"/>
              </w:rPr>
            </w:pPr>
          </w:p>
          <w:p w:rsidR="00BC737F" w:rsidRDefault="00BC737F" w:rsidP="00BC737F">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140 000,00</w:t>
            </w:r>
          </w:p>
        </w:tc>
        <w:tc>
          <w:tcPr>
            <w:tcW w:w="2153" w:type="dxa"/>
            <w:tcBorders>
              <w:top w:val="nil"/>
              <w:left w:val="nil"/>
              <w:bottom w:val="single" w:sz="4" w:space="0" w:color="000000"/>
              <w:right w:val="single" w:sz="4" w:space="0" w:color="000000"/>
            </w:tcBorders>
            <w:shd w:val="clear" w:color="auto" w:fill="auto"/>
            <w:vAlign w:val="bottom"/>
          </w:tcPr>
          <w:p w:rsidR="00BC737F" w:rsidRDefault="00BC737F" w:rsidP="00BC737F">
            <w:pPr>
              <w:jc w:val="center"/>
              <w:rPr>
                <w:color w:val="000000"/>
                <w:sz w:val="26"/>
                <w:szCs w:val="26"/>
              </w:rPr>
            </w:pPr>
          </w:p>
          <w:p w:rsidR="00BC737F" w:rsidRDefault="00BC737F" w:rsidP="00BC737F">
            <w:pPr>
              <w:jc w:val="center"/>
              <w:rPr>
                <w:color w:val="000000"/>
                <w:sz w:val="26"/>
                <w:szCs w:val="26"/>
              </w:rPr>
            </w:pPr>
          </w:p>
          <w:p w:rsidR="00BC737F" w:rsidRDefault="00BC737F" w:rsidP="00BC737F">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140 000,00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color w:val="000000"/>
                <w:sz w:val="26"/>
                <w:szCs w:val="26"/>
              </w:rPr>
            </w:pPr>
            <w:r w:rsidRPr="00050126">
              <w:rPr>
                <w:color w:val="000000"/>
                <w:sz w:val="26"/>
                <w:szCs w:val="26"/>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886</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210R25393П</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240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140 000,00</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140 000,00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color w:val="000000"/>
                <w:sz w:val="26"/>
                <w:szCs w:val="26"/>
              </w:rPr>
            </w:pPr>
            <w:r w:rsidRPr="00050126">
              <w:rPr>
                <w:color w:val="000000"/>
                <w:sz w:val="26"/>
                <w:szCs w:val="26"/>
              </w:rPr>
              <w:t xml:space="preserve">Подпрограмма </w:t>
            </w:r>
            <w:r w:rsidR="003B7334" w:rsidRPr="00050126">
              <w:rPr>
                <w:color w:val="000000"/>
                <w:sz w:val="26"/>
                <w:szCs w:val="26"/>
              </w:rPr>
              <w:t>«</w:t>
            </w:r>
            <w:r w:rsidRPr="00050126">
              <w:rPr>
                <w:color w:val="000000"/>
                <w:sz w:val="26"/>
                <w:szCs w:val="26"/>
              </w:rPr>
              <w:t>Безопасность дорожного движения</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886</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2110000000</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200 000,00</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200 000,00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color w:val="000000"/>
                <w:sz w:val="26"/>
                <w:szCs w:val="26"/>
              </w:rPr>
            </w:pPr>
            <w:r w:rsidRPr="00050126">
              <w:rPr>
                <w:color w:val="000000"/>
                <w:sz w:val="26"/>
                <w:szCs w:val="26"/>
              </w:rPr>
              <w:t xml:space="preserve">Мероприятия по обеспечению безопасности дорожного движения в рамках подпрограммы </w:t>
            </w:r>
            <w:r w:rsidR="003B7334" w:rsidRPr="00050126">
              <w:rPr>
                <w:color w:val="000000"/>
                <w:sz w:val="26"/>
                <w:szCs w:val="26"/>
              </w:rPr>
              <w:t>«</w:t>
            </w:r>
            <w:r w:rsidRPr="00050126">
              <w:rPr>
                <w:color w:val="000000"/>
                <w:sz w:val="26"/>
                <w:szCs w:val="26"/>
              </w:rPr>
              <w:t>Безопасность дорожного движения</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886</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2110300000</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200 000,00</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200 000,00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color w:val="000000"/>
                <w:sz w:val="26"/>
                <w:szCs w:val="26"/>
              </w:rPr>
            </w:pPr>
            <w:r w:rsidRPr="00050126">
              <w:rPr>
                <w:color w:val="000000"/>
                <w:sz w:val="26"/>
                <w:szCs w:val="26"/>
              </w:rPr>
              <w:t xml:space="preserve">Субсидии местным бюджетам на реализацию мероприятий по обеспечению безопасности дорожного движения в рамках подпрограммы </w:t>
            </w:r>
            <w:r w:rsidR="003B7334" w:rsidRPr="00050126">
              <w:rPr>
                <w:color w:val="000000"/>
                <w:sz w:val="26"/>
                <w:szCs w:val="26"/>
              </w:rPr>
              <w:t>«</w:t>
            </w:r>
            <w:r w:rsidRPr="00050126">
              <w:rPr>
                <w:color w:val="000000"/>
                <w:sz w:val="26"/>
                <w:szCs w:val="26"/>
              </w:rPr>
              <w:t>Безопасность дорожного движения</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886</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211030С670</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200 000,00</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200 000,00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color w:val="000000"/>
                <w:sz w:val="26"/>
                <w:szCs w:val="26"/>
              </w:rPr>
            </w:pPr>
            <w:r w:rsidRPr="00050126">
              <w:rPr>
                <w:color w:val="000000"/>
                <w:sz w:val="26"/>
                <w:szCs w:val="26"/>
              </w:rPr>
              <w:t>Межбюджетные трансферты</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886</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211030С670</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500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200 000,00</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200 000,00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color w:val="000000"/>
                <w:sz w:val="26"/>
                <w:szCs w:val="26"/>
              </w:rPr>
            </w:pPr>
            <w:r w:rsidRPr="00050126">
              <w:rPr>
                <w:color w:val="000000"/>
                <w:sz w:val="26"/>
                <w:szCs w:val="26"/>
              </w:rPr>
              <w:t>Субсидии</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886</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211030С670</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520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200 000,00</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200 000,00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color w:val="000000"/>
                <w:sz w:val="26"/>
                <w:szCs w:val="26"/>
              </w:rPr>
            </w:pPr>
            <w:r w:rsidRPr="00050126">
              <w:rPr>
                <w:color w:val="000000"/>
                <w:sz w:val="26"/>
                <w:szCs w:val="26"/>
              </w:rPr>
              <w:t xml:space="preserve">Государственная программа Хабаровского края </w:t>
            </w:r>
            <w:r w:rsidR="003B7334" w:rsidRPr="00050126">
              <w:rPr>
                <w:color w:val="000000"/>
                <w:sz w:val="26"/>
                <w:szCs w:val="26"/>
              </w:rPr>
              <w:t>«</w:t>
            </w:r>
            <w:r w:rsidRPr="00050126">
              <w:rPr>
                <w:color w:val="000000"/>
                <w:sz w:val="26"/>
                <w:szCs w:val="26"/>
              </w:rPr>
              <w:t>Развитие внутреннего и въездного туризма в Хабаровском крае</w:t>
            </w:r>
            <w:r w:rsidR="00AE1EB6"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886</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2200000000</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38 520,12</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29 178,83</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color w:val="000000"/>
                <w:sz w:val="26"/>
                <w:szCs w:val="26"/>
              </w:rPr>
            </w:pPr>
            <w:r w:rsidRPr="00050126">
              <w:rPr>
                <w:color w:val="000000"/>
                <w:sz w:val="26"/>
                <w:szCs w:val="26"/>
              </w:rPr>
              <w:t xml:space="preserve">Формирование туристско-рекреационного кластера </w:t>
            </w:r>
            <w:r w:rsidR="003B7334" w:rsidRPr="00050126">
              <w:rPr>
                <w:color w:val="000000"/>
                <w:sz w:val="26"/>
                <w:szCs w:val="26"/>
              </w:rPr>
              <w:t>«</w:t>
            </w:r>
            <w:r w:rsidRPr="00050126">
              <w:rPr>
                <w:color w:val="000000"/>
                <w:sz w:val="26"/>
                <w:szCs w:val="26"/>
              </w:rPr>
              <w:t>Комсомольский</w:t>
            </w:r>
            <w:r w:rsidR="003B7334" w:rsidRPr="00050126">
              <w:rPr>
                <w:color w:val="000000"/>
                <w:sz w:val="26"/>
                <w:szCs w:val="26"/>
              </w:rPr>
              <w:t>»</w:t>
            </w:r>
            <w:r w:rsidRPr="00050126">
              <w:rPr>
                <w:color w:val="000000"/>
                <w:sz w:val="26"/>
                <w:szCs w:val="26"/>
              </w:rPr>
              <w:t xml:space="preserve">, включающего </w:t>
            </w:r>
            <w:proofErr w:type="spellStart"/>
            <w:r w:rsidRPr="00050126">
              <w:rPr>
                <w:color w:val="000000"/>
                <w:sz w:val="26"/>
                <w:szCs w:val="26"/>
              </w:rPr>
              <w:t>субкластеры</w:t>
            </w:r>
            <w:proofErr w:type="spellEnd"/>
            <w:r w:rsidRPr="00050126">
              <w:rPr>
                <w:color w:val="000000"/>
                <w:sz w:val="26"/>
                <w:szCs w:val="26"/>
              </w:rPr>
              <w:t xml:space="preserve"> </w:t>
            </w:r>
            <w:r w:rsidR="003B7334" w:rsidRPr="00050126">
              <w:rPr>
                <w:color w:val="000000"/>
                <w:sz w:val="26"/>
                <w:szCs w:val="26"/>
              </w:rPr>
              <w:t>«</w:t>
            </w:r>
            <w:r w:rsidRPr="00050126">
              <w:rPr>
                <w:color w:val="000000"/>
                <w:sz w:val="26"/>
                <w:szCs w:val="26"/>
              </w:rPr>
              <w:t>Центральный</w:t>
            </w:r>
            <w:r w:rsidR="003B7334" w:rsidRPr="00050126">
              <w:rPr>
                <w:color w:val="000000"/>
                <w:sz w:val="26"/>
                <w:szCs w:val="26"/>
              </w:rPr>
              <w:t>»</w:t>
            </w:r>
            <w:r w:rsidRPr="00050126">
              <w:rPr>
                <w:color w:val="000000"/>
                <w:sz w:val="26"/>
                <w:szCs w:val="26"/>
              </w:rPr>
              <w:t xml:space="preserve">, </w:t>
            </w:r>
            <w:r w:rsidR="003B7334" w:rsidRPr="00050126">
              <w:rPr>
                <w:color w:val="000000"/>
                <w:sz w:val="26"/>
                <w:szCs w:val="26"/>
              </w:rPr>
              <w:t>«</w:t>
            </w:r>
            <w:r w:rsidRPr="00050126">
              <w:rPr>
                <w:color w:val="000000"/>
                <w:sz w:val="26"/>
                <w:szCs w:val="26"/>
              </w:rPr>
              <w:t>Ключевая сопка</w:t>
            </w:r>
            <w:r w:rsidR="003B7334" w:rsidRPr="00050126">
              <w:rPr>
                <w:color w:val="000000"/>
                <w:sz w:val="26"/>
                <w:szCs w:val="26"/>
              </w:rPr>
              <w:t>»</w:t>
            </w:r>
            <w:r w:rsidRPr="00050126">
              <w:rPr>
                <w:color w:val="000000"/>
                <w:sz w:val="26"/>
                <w:szCs w:val="26"/>
              </w:rPr>
              <w:t xml:space="preserve">, </w:t>
            </w:r>
            <w:r w:rsidR="003B7334" w:rsidRPr="00050126">
              <w:rPr>
                <w:color w:val="000000"/>
                <w:sz w:val="26"/>
                <w:szCs w:val="26"/>
              </w:rPr>
              <w:t>«</w:t>
            </w:r>
            <w:proofErr w:type="spellStart"/>
            <w:r w:rsidRPr="00050126">
              <w:rPr>
                <w:color w:val="000000"/>
                <w:sz w:val="26"/>
                <w:szCs w:val="26"/>
              </w:rPr>
              <w:t>Силинский</w:t>
            </w:r>
            <w:proofErr w:type="spellEnd"/>
            <w:r w:rsidR="003B7334" w:rsidRPr="00050126">
              <w:rPr>
                <w:color w:val="000000"/>
                <w:sz w:val="26"/>
                <w:szCs w:val="26"/>
              </w:rPr>
              <w:t>»</w:t>
            </w:r>
            <w:r w:rsidRPr="00050126">
              <w:rPr>
                <w:color w:val="000000"/>
                <w:sz w:val="26"/>
                <w:szCs w:val="26"/>
              </w:rPr>
              <w:t xml:space="preserve">, </w:t>
            </w:r>
            <w:r w:rsidR="003B7334" w:rsidRPr="00050126">
              <w:rPr>
                <w:color w:val="000000"/>
                <w:sz w:val="26"/>
                <w:szCs w:val="26"/>
              </w:rPr>
              <w:t>«</w:t>
            </w:r>
            <w:r w:rsidRPr="00050126">
              <w:rPr>
                <w:color w:val="000000"/>
                <w:sz w:val="26"/>
                <w:szCs w:val="26"/>
              </w:rPr>
              <w:t>Авиационный</w:t>
            </w:r>
            <w:r w:rsidR="003B7334" w:rsidRPr="00050126">
              <w:rPr>
                <w:color w:val="000000"/>
                <w:sz w:val="26"/>
                <w:szCs w:val="26"/>
              </w:rPr>
              <w:t>»</w:t>
            </w:r>
            <w:r w:rsidRPr="00050126">
              <w:rPr>
                <w:color w:val="000000"/>
                <w:sz w:val="26"/>
                <w:szCs w:val="26"/>
              </w:rPr>
              <w:t xml:space="preserve">, </w:t>
            </w:r>
            <w:r w:rsidR="003B7334" w:rsidRPr="00050126">
              <w:rPr>
                <w:color w:val="000000"/>
                <w:sz w:val="26"/>
                <w:szCs w:val="26"/>
              </w:rPr>
              <w:t>«</w:t>
            </w:r>
            <w:proofErr w:type="spellStart"/>
            <w:r w:rsidRPr="00050126">
              <w:rPr>
                <w:color w:val="000000"/>
                <w:sz w:val="26"/>
                <w:szCs w:val="26"/>
              </w:rPr>
              <w:t>Холдоми</w:t>
            </w:r>
            <w:proofErr w:type="spellEnd"/>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tcPr>
          <w:p w:rsidR="00BC737F" w:rsidRDefault="00BC737F" w:rsidP="00050126">
            <w:pPr>
              <w:jc w:val="center"/>
              <w:rPr>
                <w:color w:val="000000"/>
                <w:sz w:val="26"/>
                <w:szCs w:val="26"/>
              </w:rPr>
            </w:pPr>
          </w:p>
          <w:p w:rsidR="00BC737F" w:rsidRDefault="00BC737F" w:rsidP="00050126">
            <w:pPr>
              <w:jc w:val="center"/>
              <w:rPr>
                <w:color w:val="000000"/>
                <w:sz w:val="26"/>
                <w:szCs w:val="26"/>
              </w:rPr>
            </w:pPr>
          </w:p>
          <w:p w:rsidR="00BC737F" w:rsidRDefault="00BC737F" w:rsidP="00050126">
            <w:pPr>
              <w:jc w:val="center"/>
              <w:rPr>
                <w:color w:val="000000"/>
                <w:sz w:val="26"/>
                <w:szCs w:val="26"/>
              </w:rPr>
            </w:pPr>
          </w:p>
          <w:p w:rsidR="00BC737F" w:rsidRDefault="00BC737F" w:rsidP="00050126">
            <w:pPr>
              <w:jc w:val="center"/>
              <w:rPr>
                <w:color w:val="000000"/>
                <w:sz w:val="26"/>
                <w:szCs w:val="26"/>
              </w:rPr>
            </w:pPr>
          </w:p>
          <w:p w:rsidR="00BC737F" w:rsidRDefault="00BC737F" w:rsidP="00050126">
            <w:pPr>
              <w:jc w:val="center"/>
              <w:rPr>
                <w:color w:val="000000"/>
                <w:sz w:val="26"/>
                <w:szCs w:val="26"/>
              </w:rPr>
            </w:pPr>
          </w:p>
          <w:p w:rsidR="00BC737F" w:rsidRDefault="00BC737F" w:rsidP="0005012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886</w:t>
            </w:r>
          </w:p>
        </w:tc>
        <w:tc>
          <w:tcPr>
            <w:tcW w:w="542" w:type="dxa"/>
            <w:tcBorders>
              <w:top w:val="nil"/>
              <w:left w:val="nil"/>
              <w:bottom w:val="single" w:sz="4" w:space="0" w:color="000000"/>
              <w:right w:val="single" w:sz="4" w:space="0" w:color="000000"/>
            </w:tcBorders>
            <w:shd w:val="clear" w:color="auto" w:fill="auto"/>
            <w:vAlign w:val="bottom"/>
          </w:tcPr>
          <w:p w:rsidR="00BC737F" w:rsidRDefault="00BC737F" w:rsidP="00BC737F">
            <w:pPr>
              <w:jc w:val="center"/>
              <w:rPr>
                <w:color w:val="000000"/>
                <w:sz w:val="26"/>
                <w:szCs w:val="26"/>
              </w:rPr>
            </w:pPr>
          </w:p>
          <w:p w:rsidR="00BC737F" w:rsidRDefault="00BC737F" w:rsidP="00BC737F">
            <w:pPr>
              <w:jc w:val="center"/>
              <w:rPr>
                <w:color w:val="000000"/>
                <w:sz w:val="26"/>
                <w:szCs w:val="26"/>
              </w:rPr>
            </w:pPr>
          </w:p>
          <w:p w:rsidR="00BC737F" w:rsidRDefault="00BC737F" w:rsidP="00BC737F">
            <w:pPr>
              <w:jc w:val="center"/>
              <w:rPr>
                <w:color w:val="000000"/>
                <w:sz w:val="26"/>
                <w:szCs w:val="26"/>
              </w:rPr>
            </w:pPr>
          </w:p>
          <w:p w:rsidR="00BC737F" w:rsidRDefault="00BC737F" w:rsidP="00BC737F">
            <w:pPr>
              <w:jc w:val="center"/>
              <w:rPr>
                <w:color w:val="000000"/>
                <w:sz w:val="26"/>
                <w:szCs w:val="26"/>
              </w:rPr>
            </w:pPr>
          </w:p>
          <w:p w:rsidR="00BC737F" w:rsidRDefault="00BC737F" w:rsidP="00BC737F">
            <w:pPr>
              <w:jc w:val="center"/>
              <w:rPr>
                <w:color w:val="000000"/>
                <w:sz w:val="26"/>
                <w:szCs w:val="26"/>
              </w:rPr>
            </w:pPr>
          </w:p>
          <w:p w:rsidR="00BC737F" w:rsidRDefault="00BC737F" w:rsidP="00BC737F">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tcPr>
          <w:p w:rsidR="00BC737F" w:rsidRDefault="00BC737F" w:rsidP="00BC737F">
            <w:pPr>
              <w:jc w:val="center"/>
              <w:rPr>
                <w:color w:val="000000"/>
                <w:sz w:val="26"/>
                <w:szCs w:val="26"/>
              </w:rPr>
            </w:pPr>
          </w:p>
          <w:p w:rsidR="00BC737F" w:rsidRDefault="00BC737F" w:rsidP="00BC737F">
            <w:pPr>
              <w:jc w:val="center"/>
              <w:rPr>
                <w:color w:val="000000"/>
                <w:sz w:val="26"/>
                <w:szCs w:val="26"/>
              </w:rPr>
            </w:pPr>
          </w:p>
          <w:p w:rsidR="00BC737F" w:rsidRDefault="00BC737F" w:rsidP="00BC737F">
            <w:pPr>
              <w:jc w:val="center"/>
              <w:rPr>
                <w:color w:val="000000"/>
                <w:sz w:val="26"/>
                <w:szCs w:val="26"/>
              </w:rPr>
            </w:pPr>
          </w:p>
          <w:p w:rsidR="00BC737F" w:rsidRDefault="00BC737F" w:rsidP="00BC737F">
            <w:pPr>
              <w:jc w:val="center"/>
              <w:rPr>
                <w:color w:val="000000"/>
                <w:sz w:val="26"/>
                <w:szCs w:val="26"/>
              </w:rPr>
            </w:pPr>
          </w:p>
          <w:p w:rsidR="00BC737F" w:rsidRDefault="00BC737F" w:rsidP="00BC737F">
            <w:pPr>
              <w:jc w:val="center"/>
              <w:rPr>
                <w:color w:val="000000"/>
                <w:sz w:val="26"/>
                <w:szCs w:val="26"/>
              </w:rPr>
            </w:pPr>
          </w:p>
          <w:p w:rsidR="00BC737F" w:rsidRDefault="00BC737F" w:rsidP="00BC737F">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tcPr>
          <w:p w:rsidR="00BC737F" w:rsidRDefault="00BC737F" w:rsidP="00BC737F">
            <w:pPr>
              <w:jc w:val="center"/>
              <w:rPr>
                <w:color w:val="000000"/>
                <w:sz w:val="26"/>
                <w:szCs w:val="26"/>
              </w:rPr>
            </w:pPr>
          </w:p>
          <w:p w:rsidR="00BC737F" w:rsidRDefault="00BC737F" w:rsidP="00BC737F">
            <w:pPr>
              <w:jc w:val="center"/>
              <w:rPr>
                <w:color w:val="000000"/>
                <w:sz w:val="26"/>
                <w:szCs w:val="26"/>
              </w:rPr>
            </w:pPr>
          </w:p>
          <w:p w:rsidR="00BC737F" w:rsidRDefault="00BC737F" w:rsidP="00BC737F">
            <w:pPr>
              <w:jc w:val="center"/>
              <w:rPr>
                <w:color w:val="000000"/>
                <w:sz w:val="26"/>
                <w:szCs w:val="26"/>
              </w:rPr>
            </w:pPr>
          </w:p>
          <w:p w:rsidR="00BC737F" w:rsidRDefault="00BC737F" w:rsidP="00BC737F">
            <w:pPr>
              <w:jc w:val="center"/>
              <w:rPr>
                <w:color w:val="000000"/>
                <w:sz w:val="26"/>
                <w:szCs w:val="26"/>
              </w:rPr>
            </w:pPr>
          </w:p>
          <w:p w:rsidR="00BC737F" w:rsidRDefault="00BC737F" w:rsidP="00BC737F">
            <w:pPr>
              <w:jc w:val="center"/>
              <w:rPr>
                <w:color w:val="000000"/>
                <w:sz w:val="26"/>
                <w:szCs w:val="26"/>
              </w:rPr>
            </w:pPr>
          </w:p>
          <w:p w:rsidR="00BC737F" w:rsidRDefault="00BC737F" w:rsidP="00BC737F">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2200500000</w:t>
            </w:r>
          </w:p>
        </w:tc>
        <w:tc>
          <w:tcPr>
            <w:tcW w:w="709" w:type="dxa"/>
            <w:tcBorders>
              <w:top w:val="nil"/>
              <w:left w:val="nil"/>
              <w:bottom w:val="single" w:sz="4" w:space="0" w:color="000000"/>
              <w:right w:val="single" w:sz="4" w:space="0" w:color="000000"/>
            </w:tcBorders>
            <w:shd w:val="clear" w:color="auto" w:fill="auto"/>
            <w:vAlign w:val="bottom"/>
          </w:tcPr>
          <w:p w:rsidR="00BC737F" w:rsidRDefault="00BC737F" w:rsidP="00BC737F">
            <w:pPr>
              <w:jc w:val="center"/>
              <w:rPr>
                <w:color w:val="000000"/>
                <w:sz w:val="26"/>
                <w:szCs w:val="26"/>
              </w:rPr>
            </w:pPr>
          </w:p>
          <w:p w:rsidR="00BC737F" w:rsidRDefault="00BC737F" w:rsidP="00BC737F">
            <w:pPr>
              <w:jc w:val="center"/>
              <w:rPr>
                <w:color w:val="000000"/>
                <w:sz w:val="26"/>
                <w:szCs w:val="26"/>
              </w:rPr>
            </w:pPr>
          </w:p>
          <w:p w:rsidR="00BC737F" w:rsidRDefault="00BC737F" w:rsidP="00BC737F">
            <w:pPr>
              <w:jc w:val="center"/>
              <w:rPr>
                <w:color w:val="000000"/>
                <w:sz w:val="26"/>
                <w:szCs w:val="26"/>
              </w:rPr>
            </w:pPr>
          </w:p>
          <w:p w:rsidR="00BC737F" w:rsidRDefault="00BC737F" w:rsidP="00BC737F">
            <w:pPr>
              <w:jc w:val="center"/>
              <w:rPr>
                <w:color w:val="000000"/>
                <w:sz w:val="26"/>
                <w:szCs w:val="26"/>
              </w:rPr>
            </w:pPr>
          </w:p>
          <w:p w:rsidR="00BC737F" w:rsidRDefault="00BC737F" w:rsidP="00BC737F">
            <w:pPr>
              <w:jc w:val="center"/>
              <w:rPr>
                <w:color w:val="000000"/>
                <w:sz w:val="26"/>
                <w:szCs w:val="26"/>
              </w:rPr>
            </w:pPr>
          </w:p>
          <w:p w:rsidR="00BC737F" w:rsidRDefault="00BC737F" w:rsidP="00BC737F">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tcPr>
          <w:p w:rsidR="00BC737F" w:rsidRDefault="00BC737F" w:rsidP="00BC737F">
            <w:pPr>
              <w:jc w:val="center"/>
              <w:rPr>
                <w:color w:val="000000"/>
                <w:sz w:val="26"/>
                <w:szCs w:val="26"/>
              </w:rPr>
            </w:pPr>
          </w:p>
          <w:p w:rsidR="00BC737F" w:rsidRDefault="00BC737F" w:rsidP="00BC737F">
            <w:pPr>
              <w:jc w:val="center"/>
              <w:rPr>
                <w:color w:val="000000"/>
                <w:sz w:val="26"/>
                <w:szCs w:val="26"/>
              </w:rPr>
            </w:pPr>
          </w:p>
          <w:p w:rsidR="00BC737F" w:rsidRDefault="00BC737F" w:rsidP="00BC737F">
            <w:pPr>
              <w:jc w:val="center"/>
              <w:rPr>
                <w:color w:val="000000"/>
                <w:sz w:val="26"/>
                <w:szCs w:val="26"/>
              </w:rPr>
            </w:pPr>
          </w:p>
          <w:p w:rsidR="00BC737F" w:rsidRDefault="00BC737F" w:rsidP="00BC737F">
            <w:pPr>
              <w:jc w:val="center"/>
              <w:rPr>
                <w:color w:val="000000"/>
                <w:sz w:val="26"/>
                <w:szCs w:val="26"/>
              </w:rPr>
            </w:pPr>
          </w:p>
          <w:p w:rsidR="00BC737F" w:rsidRDefault="00BC737F" w:rsidP="00BC737F">
            <w:pPr>
              <w:jc w:val="center"/>
              <w:rPr>
                <w:color w:val="000000"/>
                <w:sz w:val="26"/>
                <w:szCs w:val="26"/>
              </w:rPr>
            </w:pPr>
          </w:p>
          <w:p w:rsidR="00BC737F" w:rsidRDefault="00BC737F" w:rsidP="00BC737F">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33 201,85</w:t>
            </w:r>
          </w:p>
        </w:tc>
        <w:tc>
          <w:tcPr>
            <w:tcW w:w="2126" w:type="dxa"/>
            <w:tcBorders>
              <w:top w:val="nil"/>
              <w:left w:val="nil"/>
              <w:bottom w:val="single" w:sz="4" w:space="0" w:color="000000"/>
              <w:right w:val="single" w:sz="4" w:space="0" w:color="000000"/>
            </w:tcBorders>
            <w:shd w:val="clear" w:color="auto" w:fill="auto"/>
            <w:vAlign w:val="bottom"/>
          </w:tcPr>
          <w:p w:rsidR="00BC737F" w:rsidRDefault="00BC737F" w:rsidP="00BC737F">
            <w:pPr>
              <w:jc w:val="center"/>
              <w:rPr>
                <w:color w:val="000000"/>
                <w:sz w:val="26"/>
                <w:szCs w:val="26"/>
              </w:rPr>
            </w:pPr>
          </w:p>
          <w:p w:rsidR="00BC737F" w:rsidRDefault="00BC737F" w:rsidP="00BC737F">
            <w:pPr>
              <w:jc w:val="center"/>
              <w:rPr>
                <w:color w:val="000000"/>
                <w:sz w:val="26"/>
                <w:szCs w:val="26"/>
              </w:rPr>
            </w:pPr>
          </w:p>
          <w:p w:rsidR="00BC737F" w:rsidRDefault="00BC737F" w:rsidP="00BC737F">
            <w:pPr>
              <w:jc w:val="center"/>
              <w:rPr>
                <w:color w:val="000000"/>
                <w:sz w:val="26"/>
                <w:szCs w:val="26"/>
              </w:rPr>
            </w:pPr>
          </w:p>
          <w:p w:rsidR="00BC737F" w:rsidRDefault="00BC737F" w:rsidP="00BC737F">
            <w:pPr>
              <w:jc w:val="center"/>
              <w:rPr>
                <w:color w:val="000000"/>
                <w:sz w:val="26"/>
                <w:szCs w:val="26"/>
              </w:rPr>
            </w:pPr>
          </w:p>
          <w:p w:rsidR="00BC737F" w:rsidRDefault="00BC737F" w:rsidP="00BC737F">
            <w:pPr>
              <w:jc w:val="center"/>
              <w:rPr>
                <w:color w:val="000000"/>
                <w:sz w:val="26"/>
                <w:szCs w:val="26"/>
              </w:rPr>
            </w:pPr>
          </w:p>
          <w:p w:rsidR="00BC737F" w:rsidRDefault="00BC737F" w:rsidP="00BC737F">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tcPr>
          <w:p w:rsidR="00BC737F" w:rsidRDefault="00BC737F" w:rsidP="00BC737F">
            <w:pPr>
              <w:jc w:val="center"/>
              <w:rPr>
                <w:color w:val="000000"/>
                <w:sz w:val="26"/>
                <w:szCs w:val="26"/>
              </w:rPr>
            </w:pPr>
          </w:p>
          <w:p w:rsidR="00BC737F" w:rsidRDefault="00BC737F" w:rsidP="00BC737F">
            <w:pPr>
              <w:jc w:val="center"/>
              <w:rPr>
                <w:color w:val="000000"/>
                <w:sz w:val="26"/>
                <w:szCs w:val="26"/>
              </w:rPr>
            </w:pPr>
          </w:p>
          <w:p w:rsidR="00BC737F" w:rsidRDefault="00BC737F" w:rsidP="00BC737F">
            <w:pPr>
              <w:jc w:val="center"/>
              <w:rPr>
                <w:color w:val="000000"/>
                <w:sz w:val="26"/>
                <w:szCs w:val="26"/>
              </w:rPr>
            </w:pPr>
          </w:p>
          <w:p w:rsidR="00BC737F" w:rsidRDefault="00BC737F" w:rsidP="00BC737F">
            <w:pPr>
              <w:jc w:val="center"/>
              <w:rPr>
                <w:color w:val="000000"/>
                <w:sz w:val="26"/>
                <w:szCs w:val="26"/>
              </w:rPr>
            </w:pPr>
          </w:p>
          <w:p w:rsidR="00BC737F" w:rsidRDefault="00BC737F" w:rsidP="00BC737F">
            <w:pPr>
              <w:jc w:val="center"/>
              <w:rPr>
                <w:color w:val="000000"/>
                <w:sz w:val="26"/>
                <w:szCs w:val="26"/>
              </w:rPr>
            </w:pPr>
          </w:p>
          <w:p w:rsidR="00BC737F" w:rsidRDefault="00BC737F" w:rsidP="00BC737F">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BC737F">
            <w:pPr>
              <w:ind w:right="-79"/>
              <w:jc w:val="both"/>
              <w:rPr>
                <w:color w:val="000000"/>
                <w:sz w:val="26"/>
                <w:szCs w:val="26"/>
              </w:rPr>
            </w:pPr>
            <w:r w:rsidRPr="00050126">
              <w:rPr>
                <w:color w:val="000000"/>
                <w:sz w:val="26"/>
                <w:szCs w:val="26"/>
              </w:rPr>
              <w:t xml:space="preserve">Субсидии бюджетам муниципальных образований края на </w:t>
            </w:r>
            <w:proofErr w:type="spellStart"/>
            <w:r w:rsidRPr="00050126">
              <w:rPr>
                <w:color w:val="000000"/>
                <w:sz w:val="26"/>
                <w:szCs w:val="26"/>
              </w:rPr>
              <w:t>софинансирование</w:t>
            </w:r>
            <w:proofErr w:type="spellEnd"/>
            <w:r w:rsidRPr="00050126">
              <w:rPr>
                <w:color w:val="000000"/>
                <w:sz w:val="26"/>
                <w:szCs w:val="26"/>
              </w:rPr>
              <w:t xml:space="preserve"> расходных обязательств муниципальных образований края по строительству, реконструкции или техническому перевооружению объектов капитального строительства муниципальной собственности, включенных в перечень краевых адресных инвестиционных проектов</w:t>
            </w:r>
            <w:r w:rsidR="007C461A">
              <w:rPr>
                <w:color w:val="000000"/>
                <w:sz w:val="26"/>
                <w:szCs w:val="26"/>
              </w:rPr>
              <w:t>,</w:t>
            </w:r>
            <w:r w:rsidRPr="00050126">
              <w:rPr>
                <w:color w:val="000000"/>
                <w:sz w:val="26"/>
                <w:szCs w:val="26"/>
              </w:rPr>
              <w:t xml:space="preserve"> в области внутреннего и въездного туризма</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886</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220050С320</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33 201,85</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color w:val="000000"/>
                <w:sz w:val="26"/>
                <w:szCs w:val="26"/>
              </w:rPr>
            </w:pPr>
            <w:r w:rsidRPr="00050126">
              <w:rPr>
                <w:color w:val="000000"/>
                <w:sz w:val="26"/>
                <w:szCs w:val="26"/>
              </w:rPr>
              <w:t>Межбюджетные трансферты</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886</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220050С320</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500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33 201,85</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color w:val="000000"/>
                <w:sz w:val="26"/>
                <w:szCs w:val="26"/>
              </w:rPr>
            </w:pPr>
            <w:r w:rsidRPr="00050126">
              <w:rPr>
                <w:color w:val="000000"/>
                <w:sz w:val="26"/>
                <w:szCs w:val="26"/>
              </w:rPr>
              <w:t>Субсидии</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886</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220050С320</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520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33 201,85</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0,00</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3029BE">
            <w:pPr>
              <w:ind w:right="-79"/>
              <w:jc w:val="both"/>
              <w:rPr>
                <w:color w:val="000000"/>
                <w:sz w:val="26"/>
                <w:szCs w:val="26"/>
              </w:rPr>
            </w:pPr>
            <w:r w:rsidRPr="00050126">
              <w:rPr>
                <w:color w:val="000000"/>
                <w:sz w:val="26"/>
                <w:szCs w:val="26"/>
              </w:rPr>
              <w:t xml:space="preserve">Создание туристско-рекреационного кластера </w:t>
            </w:r>
            <w:r w:rsidR="003B7334" w:rsidRPr="00050126">
              <w:rPr>
                <w:color w:val="000000"/>
                <w:sz w:val="26"/>
                <w:szCs w:val="26"/>
              </w:rPr>
              <w:t>«</w:t>
            </w:r>
            <w:r w:rsidRPr="00050126">
              <w:rPr>
                <w:color w:val="000000"/>
                <w:sz w:val="26"/>
                <w:szCs w:val="26"/>
              </w:rPr>
              <w:t xml:space="preserve">Амур </w:t>
            </w:r>
            <w:r w:rsidR="003029BE">
              <w:rPr>
                <w:color w:val="000000"/>
                <w:sz w:val="26"/>
                <w:szCs w:val="26"/>
              </w:rPr>
              <w:t>–</w:t>
            </w:r>
            <w:r w:rsidRPr="00050126">
              <w:rPr>
                <w:color w:val="000000"/>
                <w:sz w:val="26"/>
                <w:szCs w:val="26"/>
              </w:rPr>
              <w:t xml:space="preserve"> Хабаровск</w:t>
            </w:r>
            <w:r w:rsidR="003B7334"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886</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2200700000</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5 318,27</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29 178,83</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color w:val="000000"/>
                <w:sz w:val="26"/>
                <w:szCs w:val="26"/>
              </w:rPr>
            </w:pPr>
            <w:r w:rsidRPr="00050126">
              <w:rPr>
                <w:color w:val="000000"/>
                <w:sz w:val="26"/>
                <w:szCs w:val="26"/>
              </w:rPr>
              <w:t xml:space="preserve">Строительство (реконструкция) объектов обеспечивающей инфраструктуры с длительным сроком окупаемости, входящих в состав инвестиционных проектов по созданию в субъектах Российской Федерации туристских кластеров (субсидии бюджетам муниципальных образований края на строительство, реконструкцию или техническое перевооружение объектов капитального строительства муниципальной собственности, включенных в перечень краевых адресных инвестиционных проектов. </w:t>
            </w:r>
            <w:r w:rsidR="003B7334" w:rsidRPr="00050126">
              <w:rPr>
                <w:color w:val="000000"/>
                <w:sz w:val="26"/>
                <w:szCs w:val="26"/>
              </w:rPr>
              <w:t>«</w:t>
            </w:r>
            <w:r w:rsidRPr="00050126">
              <w:rPr>
                <w:color w:val="000000"/>
                <w:sz w:val="26"/>
                <w:szCs w:val="26"/>
              </w:rPr>
              <w:t xml:space="preserve">Реконструкция автомобильной дороги от поворота на с. Воронежское-1 до туристического комплекса </w:t>
            </w:r>
            <w:r w:rsidR="003B7334" w:rsidRPr="00050126">
              <w:rPr>
                <w:color w:val="000000"/>
                <w:sz w:val="26"/>
                <w:szCs w:val="26"/>
              </w:rPr>
              <w:t>«</w:t>
            </w:r>
            <w:r w:rsidRPr="00050126">
              <w:rPr>
                <w:color w:val="000000"/>
                <w:sz w:val="26"/>
                <w:szCs w:val="26"/>
              </w:rPr>
              <w:t>Воронеж</w:t>
            </w:r>
            <w:r w:rsidR="003B7334" w:rsidRPr="00050126">
              <w:rPr>
                <w:color w:val="000000"/>
                <w:sz w:val="26"/>
                <w:szCs w:val="26"/>
              </w:rPr>
              <w:t>»</w:t>
            </w:r>
            <w:r w:rsidRPr="00050126">
              <w:rPr>
                <w:color w:val="000000"/>
                <w:sz w:val="26"/>
                <w:szCs w:val="26"/>
              </w:rPr>
              <w:t xml:space="preserve"> Хабаровского муниципального района</w:t>
            </w:r>
            <w:r w:rsidR="003B7334" w:rsidRPr="00050126">
              <w:rPr>
                <w:color w:val="000000"/>
                <w:sz w:val="26"/>
                <w:szCs w:val="26"/>
              </w:rPr>
              <w:t>»</w:t>
            </w:r>
            <w:r w:rsidRPr="00050126">
              <w:rPr>
                <w:color w:val="000000"/>
                <w:sz w:val="26"/>
                <w:szCs w:val="26"/>
              </w:rPr>
              <w:t>)</w:t>
            </w:r>
          </w:p>
        </w:tc>
        <w:tc>
          <w:tcPr>
            <w:tcW w:w="850" w:type="dxa"/>
            <w:tcBorders>
              <w:top w:val="nil"/>
              <w:left w:val="nil"/>
              <w:bottom w:val="single" w:sz="4" w:space="0" w:color="000000"/>
              <w:right w:val="single" w:sz="4" w:space="0" w:color="000000"/>
            </w:tcBorders>
            <w:shd w:val="clear" w:color="auto" w:fill="auto"/>
            <w:vAlign w:val="bottom"/>
          </w:tcPr>
          <w:p w:rsidR="00BC737F" w:rsidRDefault="00BC737F" w:rsidP="00050126">
            <w:pPr>
              <w:jc w:val="center"/>
              <w:rPr>
                <w:color w:val="000000"/>
                <w:sz w:val="26"/>
                <w:szCs w:val="26"/>
              </w:rPr>
            </w:pPr>
          </w:p>
          <w:p w:rsidR="00BC737F" w:rsidRDefault="00BC737F" w:rsidP="00050126">
            <w:pPr>
              <w:jc w:val="center"/>
              <w:rPr>
                <w:color w:val="000000"/>
                <w:sz w:val="26"/>
                <w:szCs w:val="26"/>
              </w:rPr>
            </w:pPr>
          </w:p>
          <w:p w:rsidR="00BC737F" w:rsidRDefault="00BC737F" w:rsidP="00050126">
            <w:pPr>
              <w:jc w:val="center"/>
              <w:rPr>
                <w:color w:val="000000"/>
                <w:sz w:val="26"/>
                <w:szCs w:val="26"/>
              </w:rPr>
            </w:pPr>
          </w:p>
          <w:p w:rsidR="00BC737F" w:rsidRDefault="00BC737F" w:rsidP="00050126">
            <w:pPr>
              <w:jc w:val="center"/>
              <w:rPr>
                <w:color w:val="000000"/>
                <w:sz w:val="26"/>
                <w:szCs w:val="26"/>
              </w:rPr>
            </w:pPr>
          </w:p>
          <w:p w:rsidR="00BC737F" w:rsidRDefault="00BC737F" w:rsidP="00050126">
            <w:pPr>
              <w:jc w:val="center"/>
              <w:rPr>
                <w:color w:val="000000"/>
                <w:sz w:val="26"/>
                <w:szCs w:val="26"/>
              </w:rPr>
            </w:pPr>
          </w:p>
          <w:p w:rsidR="00BC737F" w:rsidRDefault="00BC737F" w:rsidP="00050126">
            <w:pPr>
              <w:jc w:val="center"/>
              <w:rPr>
                <w:color w:val="000000"/>
                <w:sz w:val="26"/>
                <w:szCs w:val="26"/>
              </w:rPr>
            </w:pPr>
          </w:p>
          <w:p w:rsidR="00BC737F" w:rsidRDefault="00BC737F" w:rsidP="00050126">
            <w:pPr>
              <w:jc w:val="center"/>
              <w:rPr>
                <w:color w:val="000000"/>
                <w:sz w:val="26"/>
                <w:szCs w:val="26"/>
              </w:rPr>
            </w:pPr>
          </w:p>
          <w:p w:rsidR="00BC737F" w:rsidRDefault="00BC737F" w:rsidP="00050126">
            <w:pPr>
              <w:jc w:val="center"/>
              <w:rPr>
                <w:color w:val="000000"/>
                <w:sz w:val="26"/>
                <w:szCs w:val="26"/>
              </w:rPr>
            </w:pPr>
          </w:p>
          <w:p w:rsidR="00BC737F" w:rsidRDefault="00BC737F" w:rsidP="00050126">
            <w:pPr>
              <w:jc w:val="center"/>
              <w:rPr>
                <w:color w:val="000000"/>
                <w:sz w:val="26"/>
                <w:szCs w:val="26"/>
              </w:rPr>
            </w:pPr>
          </w:p>
          <w:p w:rsidR="00BC737F" w:rsidRDefault="00BC737F" w:rsidP="00050126">
            <w:pPr>
              <w:jc w:val="center"/>
              <w:rPr>
                <w:color w:val="000000"/>
                <w:sz w:val="26"/>
                <w:szCs w:val="26"/>
              </w:rPr>
            </w:pPr>
          </w:p>
          <w:p w:rsidR="00BC737F" w:rsidRDefault="00BC737F" w:rsidP="00050126">
            <w:pPr>
              <w:jc w:val="center"/>
              <w:rPr>
                <w:color w:val="000000"/>
                <w:sz w:val="26"/>
                <w:szCs w:val="26"/>
              </w:rPr>
            </w:pPr>
          </w:p>
          <w:p w:rsidR="00BC737F" w:rsidRDefault="00BC737F" w:rsidP="00050126">
            <w:pPr>
              <w:jc w:val="center"/>
              <w:rPr>
                <w:color w:val="000000"/>
                <w:sz w:val="26"/>
                <w:szCs w:val="26"/>
              </w:rPr>
            </w:pPr>
          </w:p>
          <w:p w:rsidR="00BC737F" w:rsidRDefault="00BC737F" w:rsidP="00050126">
            <w:pPr>
              <w:jc w:val="center"/>
              <w:rPr>
                <w:color w:val="000000"/>
                <w:sz w:val="26"/>
                <w:szCs w:val="26"/>
              </w:rPr>
            </w:pPr>
          </w:p>
          <w:p w:rsidR="00BC737F" w:rsidRDefault="00BC737F" w:rsidP="00050126">
            <w:pPr>
              <w:jc w:val="center"/>
              <w:rPr>
                <w:color w:val="000000"/>
                <w:sz w:val="26"/>
                <w:szCs w:val="26"/>
              </w:rPr>
            </w:pPr>
          </w:p>
          <w:p w:rsidR="00BC737F" w:rsidRDefault="00BC737F" w:rsidP="00050126">
            <w:pPr>
              <w:jc w:val="center"/>
              <w:rPr>
                <w:color w:val="000000"/>
                <w:sz w:val="26"/>
                <w:szCs w:val="26"/>
              </w:rPr>
            </w:pPr>
          </w:p>
          <w:p w:rsidR="00BC737F" w:rsidRDefault="00BC737F" w:rsidP="00050126">
            <w:pPr>
              <w:jc w:val="center"/>
              <w:rPr>
                <w:color w:val="000000"/>
                <w:sz w:val="26"/>
                <w:szCs w:val="26"/>
              </w:rPr>
            </w:pPr>
          </w:p>
          <w:p w:rsidR="00BC737F" w:rsidRDefault="00BC737F" w:rsidP="00050126">
            <w:pPr>
              <w:jc w:val="center"/>
              <w:rPr>
                <w:color w:val="000000"/>
                <w:sz w:val="26"/>
                <w:szCs w:val="26"/>
              </w:rPr>
            </w:pPr>
          </w:p>
          <w:p w:rsidR="00BC737F" w:rsidRDefault="00BC737F" w:rsidP="00050126">
            <w:pPr>
              <w:jc w:val="center"/>
              <w:rPr>
                <w:color w:val="000000"/>
                <w:sz w:val="26"/>
                <w:szCs w:val="26"/>
              </w:rPr>
            </w:pPr>
          </w:p>
          <w:p w:rsidR="00BC737F" w:rsidRDefault="00BC737F" w:rsidP="00050126">
            <w:pPr>
              <w:jc w:val="center"/>
              <w:rPr>
                <w:color w:val="000000"/>
                <w:sz w:val="26"/>
                <w:szCs w:val="26"/>
              </w:rPr>
            </w:pPr>
          </w:p>
          <w:p w:rsidR="00BC737F" w:rsidRDefault="00BC737F" w:rsidP="00050126">
            <w:pPr>
              <w:jc w:val="center"/>
              <w:rPr>
                <w:color w:val="000000"/>
                <w:sz w:val="26"/>
                <w:szCs w:val="26"/>
              </w:rPr>
            </w:pPr>
          </w:p>
          <w:p w:rsidR="00BC737F" w:rsidRDefault="00BC737F" w:rsidP="00050126">
            <w:pPr>
              <w:jc w:val="center"/>
              <w:rPr>
                <w:color w:val="000000"/>
                <w:sz w:val="26"/>
                <w:szCs w:val="26"/>
              </w:rPr>
            </w:pPr>
          </w:p>
          <w:p w:rsidR="00BC737F" w:rsidRDefault="00BC737F" w:rsidP="00050126">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886</w:t>
            </w:r>
          </w:p>
        </w:tc>
        <w:tc>
          <w:tcPr>
            <w:tcW w:w="542" w:type="dxa"/>
            <w:tcBorders>
              <w:top w:val="nil"/>
              <w:left w:val="nil"/>
              <w:bottom w:val="single" w:sz="4" w:space="0" w:color="000000"/>
              <w:right w:val="single" w:sz="4" w:space="0" w:color="000000"/>
            </w:tcBorders>
            <w:shd w:val="clear" w:color="auto" w:fill="auto"/>
            <w:vAlign w:val="bottom"/>
          </w:tcPr>
          <w:p w:rsidR="00BC737F" w:rsidRDefault="00BC737F" w:rsidP="00BC737F">
            <w:pPr>
              <w:jc w:val="center"/>
              <w:rPr>
                <w:color w:val="000000"/>
                <w:sz w:val="26"/>
                <w:szCs w:val="26"/>
              </w:rPr>
            </w:pPr>
          </w:p>
          <w:p w:rsidR="00BC737F" w:rsidRDefault="00BC737F" w:rsidP="00BC737F">
            <w:pPr>
              <w:jc w:val="center"/>
              <w:rPr>
                <w:color w:val="000000"/>
                <w:sz w:val="26"/>
                <w:szCs w:val="26"/>
              </w:rPr>
            </w:pPr>
          </w:p>
          <w:p w:rsidR="00BC737F" w:rsidRDefault="00BC737F" w:rsidP="00BC737F">
            <w:pPr>
              <w:jc w:val="center"/>
              <w:rPr>
                <w:color w:val="000000"/>
                <w:sz w:val="26"/>
                <w:szCs w:val="26"/>
              </w:rPr>
            </w:pPr>
          </w:p>
          <w:p w:rsidR="00BC737F" w:rsidRDefault="00BC737F" w:rsidP="00BC737F">
            <w:pPr>
              <w:jc w:val="center"/>
              <w:rPr>
                <w:color w:val="000000"/>
                <w:sz w:val="26"/>
                <w:szCs w:val="26"/>
              </w:rPr>
            </w:pPr>
          </w:p>
          <w:p w:rsidR="00BC737F" w:rsidRDefault="00BC737F" w:rsidP="00BC737F">
            <w:pPr>
              <w:jc w:val="center"/>
              <w:rPr>
                <w:color w:val="000000"/>
                <w:sz w:val="26"/>
                <w:szCs w:val="26"/>
              </w:rPr>
            </w:pPr>
          </w:p>
          <w:p w:rsidR="00BC737F" w:rsidRDefault="00BC737F" w:rsidP="00BC737F">
            <w:pPr>
              <w:jc w:val="center"/>
              <w:rPr>
                <w:color w:val="000000"/>
                <w:sz w:val="26"/>
                <w:szCs w:val="26"/>
              </w:rPr>
            </w:pPr>
          </w:p>
          <w:p w:rsidR="00BC737F" w:rsidRDefault="00BC737F" w:rsidP="00BC737F">
            <w:pPr>
              <w:jc w:val="center"/>
              <w:rPr>
                <w:color w:val="000000"/>
                <w:sz w:val="26"/>
                <w:szCs w:val="26"/>
              </w:rPr>
            </w:pPr>
          </w:p>
          <w:p w:rsidR="00BC737F" w:rsidRDefault="00BC737F" w:rsidP="00BC737F">
            <w:pPr>
              <w:jc w:val="center"/>
              <w:rPr>
                <w:color w:val="000000"/>
                <w:sz w:val="26"/>
                <w:szCs w:val="26"/>
              </w:rPr>
            </w:pPr>
          </w:p>
          <w:p w:rsidR="00BC737F" w:rsidRDefault="00BC737F" w:rsidP="00BC737F">
            <w:pPr>
              <w:jc w:val="center"/>
              <w:rPr>
                <w:color w:val="000000"/>
                <w:sz w:val="26"/>
                <w:szCs w:val="26"/>
              </w:rPr>
            </w:pPr>
          </w:p>
          <w:p w:rsidR="00BC737F" w:rsidRDefault="00BC737F" w:rsidP="00BC737F">
            <w:pPr>
              <w:jc w:val="center"/>
              <w:rPr>
                <w:color w:val="000000"/>
                <w:sz w:val="26"/>
                <w:szCs w:val="26"/>
              </w:rPr>
            </w:pPr>
          </w:p>
          <w:p w:rsidR="00BC737F" w:rsidRDefault="00BC737F" w:rsidP="00BC737F">
            <w:pPr>
              <w:jc w:val="center"/>
              <w:rPr>
                <w:color w:val="000000"/>
                <w:sz w:val="26"/>
                <w:szCs w:val="26"/>
              </w:rPr>
            </w:pPr>
          </w:p>
          <w:p w:rsidR="00BC737F" w:rsidRDefault="00BC737F" w:rsidP="00BC737F">
            <w:pPr>
              <w:jc w:val="center"/>
              <w:rPr>
                <w:color w:val="000000"/>
                <w:sz w:val="26"/>
                <w:szCs w:val="26"/>
              </w:rPr>
            </w:pPr>
          </w:p>
          <w:p w:rsidR="00BC737F" w:rsidRDefault="00BC737F" w:rsidP="00BC737F">
            <w:pPr>
              <w:jc w:val="center"/>
              <w:rPr>
                <w:color w:val="000000"/>
                <w:sz w:val="26"/>
                <w:szCs w:val="26"/>
              </w:rPr>
            </w:pPr>
          </w:p>
          <w:p w:rsidR="00BC737F" w:rsidRDefault="00BC737F" w:rsidP="00BC737F">
            <w:pPr>
              <w:jc w:val="center"/>
              <w:rPr>
                <w:color w:val="000000"/>
                <w:sz w:val="26"/>
                <w:szCs w:val="26"/>
              </w:rPr>
            </w:pPr>
          </w:p>
          <w:p w:rsidR="00BC737F" w:rsidRDefault="00BC737F" w:rsidP="00BC737F">
            <w:pPr>
              <w:jc w:val="center"/>
              <w:rPr>
                <w:color w:val="000000"/>
                <w:sz w:val="26"/>
                <w:szCs w:val="26"/>
              </w:rPr>
            </w:pPr>
          </w:p>
          <w:p w:rsidR="00BC737F" w:rsidRDefault="00BC737F" w:rsidP="00BC737F">
            <w:pPr>
              <w:jc w:val="center"/>
              <w:rPr>
                <w:color w:val="000000"/>
                <w:sz w:val="26"/>
                <w:szCs w:val="26"/>
              </w:rPr>
            </w:pPr>
          </w:p>
          <w:p w:rsidR="00BC737F" w:rsidRDefault="00BC737F" w:rsidP="00BC737F">
            <w:pPr>
              <w:jc w:val="center"/>
              <w:rPr>
                <w:color w:val="000000"/>
                <w:sz w:val="26"/>
                <w:szCs w:val="26"/>
              </w:rPr>
            </w:pPr>
          </w:p>
          <w:p w:rsidR="00BC737F" w:rsidRDefault="00BC737F" w:rsidP="00BC737F">
            <w:pPr>
              <w:jc w:val="center"/>
              <w:rPr>
                <w:color w:val="000000"/>
                <w:sz w:val="26"/>
                <w:szCs w:val="26"/>
              </w:rPr>
            </w:pPr>
          </w:p>
          <w:p w:rsidR="00BC737F" w:rsidRDefault="00BC737F" w:rsidP="00BC737F">
            <w:pPr>
              <w:jc w:val="center"/>
              <w:rPr>
                <w:color w:val="000000"/>
                <w:sz w:val="26"/>
                <w:szCs w:val="26"/>
              </w:rPr>
            </w:pPr>
          </w:p>
          <w:p w:rsidR="00BC737F" w:rsidRDefault="00BC737F" w:rsidP="00BC737F">
            <w:pPr>
              <w:jc w:val="center"/>
              <w:rPr>
                <w:color w:val="000000"/>
                <w:sz w:val="26"/>
                <w:szCs w:val="26"/>
              </w:rPr>
            </w:pPr>
          </w:p>
          <w:p w:rsidR="00BC737F" w:rsidRDefault="00BC737F" w:rsidP="00BC737F">
            <w:pPr>
              <w:jc w:val="center"/>
              <w:rPr>
                <w:color w:val="000000"/>
                <w:sz w:val="26"/>
                <w:szCs w:val="26"/>
              </w:rPr>
            </w:pPr>
          </w:p>
          <w:p w:rsidR="00BC737F" w:rsidRDefault="00BC737F" w:rsidP="00BC737F">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tcPr>
          <w:p w:rsidR="00BC737F" w:rsidRDefault="00BC737F" w:rsidP="00BC737F">
            <w:pPr>
              <w:jc w:val="center"/>
              <w:rPr>
                <w:color w:val="000000"/>
                <w:sz w:val="26"/>
                <w:szCs w:val="26"/>
              </w:rPr>
            </w:pPr>
          </w:p>
          <w:p w:rsidR="00BC737F" w:rsidRDefault="00BC737F" w:rsidP="00BC737F">
            <w:pPr>
              <w:jc w:val="center"/>
              <w:rPr>
                <w:color w:val="000000"/>
                <w:sz w:val="26"/>
                <w:szCs w:val="26"/>
              </w:rPr>
            </w:pPr>
          </w:p>
          <w:p w:rsidR="00BC737F" w:rsidRDefault="00BC737F" w:rsidP="00BC737F">
            <w:pPr>
              <w:jc w:val="center"/>
              <w:rPr>
                <w:color w:val="000000"/>
                <w:sz w:val="26"/>
                <w:szCs w:val="26"/>
              </w:rPr>
            </w:pPr>
          </w:p>
          <w:p w:rsidR="00BC737F" w:rsidRDefault="00BC737F" w:rsidP="00BC737F">
            <w:pPr>
              <w:jc w:val="center"/>
              <w:rPr>
                <w:color w:val="000000"/>
                <w:sz w:val="26"/>
                <w:szCs w:val="26"/>
              </w:rPr>
            </w:pPr>
          </w:p>
          <w:p w:rsidR="00BC737F" w:rsidRDefault="00BC737F" w:rsidP="00BC737F">
            <w:pPr>
              <w:jc w:val="center"/>
              <w:rPr>
                <w:color w:val="000000"/>
                <w:sz w:val="26"/>
                <w:szCs w:val="26"/>
              </w:rPr>
            </w:pPr>
          </w:p>
          <w:p w:rsidR="00BC737F" w:rsidRDefault="00BC737F" w:rsidP="00BC737F">
            <w:pPr>
              <w:jc w:val="center"/>
              <w:rPr>
                <w:color w:val="000000"/>
                <w:sz w:val="26"/>
                <w:szCs w:val="26"/>
              </w:rPr>
            </w:pPr>
          </w:p>
          <w:p w:rsidR="00BC737F" w:rsidRDefault="00BC737F" w:rsidP="00BC737F">
            <w:pPr>
              <w:jc w:val="center"/>
              <w:rPr>
                <w:color w:val="000000"/>
                <w:sz w:val="26"/>
                <w:szCs w:val="26"/>
              </w:rPr>
            </w:pPr>
          </w:p>
          <w:p w:rsidR="00BC737F" w:rsidRDefault="00BC737F" w:rsidP="00BC737F">
            <w:pPr>
              <w:jc w:val="center"/>
              <w:rPr>
                <w:color w:val="000000"/>
                <w:sz w:val="26"/>
                <w:szCs w:val="26"/>
              </w:rPr>
            </w:pPr>
          </w:p>
          <w:p w:rsidR="00BC737F" w:rsidRDefault="00BC737F" w:rsidP="00BC737F">
            <w:pPr>
              <w:jc w:val="center"/>
              <w:rPr>
                <w:color w:val="000000"/>
                <w:sz w:val="26"/>
                <w:szCs w:val="26"/>
              </w:rPr>
            </w:pPr>
          </w:p>
          <w:p w:rsidR="00BC737F" w:rsidRDefault="00BC737F" w:rsidP="00BC737F">
            <w:pPr>
              <w:jc w:val="center"/>
              <w:rPr>
                <w:color w:val="000000"/>
                <w:sz w:val="26"/>
                <w:szCs w:val="26"/>
              </w:rPr>
            </w:pPr>
          </w:p>
          <w:p w:rsidR="00BC737F" w:rsidRDefault="00BC737F" w:rsidP="00BC737F">
            <w:pPr>
              <w:jc w:val="center"/>
              <w:rPr>
                <w:color w:val="000000"/>
                <w:sz w:val="26"/>
                <w:szCs w:val="26"/>
              </w:rPr>
            </w:pPr>
          </w:p>
          <w:p w:rsidR="00BC737F" w:rsidRDefault="00BC737F" w:rsidP="00BC737F">
            <w:pPr>
              <w:jc w:val="center"/>
              <w:rPr>
                <w:color w:val="000000"/>
                <w:sz w:val="26"/>
                <w:szCs w:val="26"/>
              </w:rPr>
            </w:pPr>
          </w:p>
          <w:p w:rsidR="00BC737F" w:rsidRDefault="00BC737F" w:rsidP="00BC737F">
            <w:pPr>
              <w:jc w:val="center"/>
              <w:rPr>
                <w:color w:val="000000"/>
                <w:sz w:val="26"/>
                <w:szCs w:val="26"/>
              </w:rPr>
            </w:pPr>
          </w:p>
          <w:p w:rsidR="00BC737F" w:rsidRDefault="00BC737F" w:rsidP="00BC737F">
            <w:pPr>
              <w:jc w:val="center"/>
              <w:rPr>
                <w:color w:val="000000"/>
                <w:sz w:val="26"/>
                <w:szCs w:val="26"/>
              </w:rPr>
            </w:pPr>
          </w:p>
          <w:p w:rsidR="00BC737F" w:rsidRDefault="00BC737F" w:rsidP="00BC737F">
            <w:pPr>
              <w:jc w:val="center"/>
              <w:rPr>
                <w:color w:val="000000"/>
                <w:sz w:val="26"/>
                <w:szCs w:val="26"/>
              </w:rPr>
            </w:pPr>
          </w:p>
          <w:p w:rsidR="00BC737F" w:rsidRDefault="00BC737F" w:rsidP="00BC737F">
            <w:pPr>
              <w:jc w:val="center"/>
              <w:rPr>
                <w:color w:val="000000"/>
                <w:sz w:val="26"/>
                <w:szCs w:val="26"/>
              </w:rPr>
            </w:pPr>
          </w:p>
          <w:p w:rsidR="00BC737F" w:rsidRDefault="00BC737F" w:rsidP="00BC737F">
            <w:pPr>
              <w:jc w:val="center"/>
              <w:rPr>
                <w:color w:val="000000"/>
                <w:sz w:val="26"/>
                <w:szCs w:val="26"/>
              </w:rPr>
            </w:pPr>
          </w:p>
          <w:p w:rsidR="00BC737F" w:rsidRDefault="00BC737F" w:rsidP="00BC737F">
            <w:pPr>
              <w:jc w:val="center"/>
              <w:rPr>
                <w:color w:val="000000"/>
                <w:sz w:val="26"/>
                <w:szCs w:val="26"/>
              </w:rPr>
            </w:pPr>
          </w:p>
          <w:p w:rsidR="00BC737F" w:rsidRDefault="00BC737F" w:rsidP="00BC737F">
            <w:pPr>
              <w:jc w:val="center"/>
              <w:rPr>
                <w:color w:val="000000"/>
                <w:sz w:val="26"/>
                <w:szCs w:val="26"/>
              </w:rPr>
            </w:pPr>
          </w:p>
          <w:p w:rsidR="00BC737F" w:rsidRDefault="00BC737F" w:rsidP="00BC737F">
            <w:pPr>
              <w:jc w:val="center"/>
              <w:rPr>
                <w:color w:val="000000"/>
                <w:sz w:val="26"/>
                <w:szCs w:val="26"/>
              </w:rPr>
            </w:pPr>
          </w:p>
          <w:p w:rsidR="00BC737F" w:rsidRDefault="00BC737F" w:rsidP="00BC737F">
            <w:pPr>
              <w:jc w:val="center"/>
              <w:rPr>
                <w:color w:val="000000"/>
                <w:sz w:val="26"/>
                <w:szCs w:val="26"/>
              </w:rPr>
            </w:pPr>
          </w:p>
          <w:p w:rsidR="00BC737F" w:rsidRDefault="00BC737F" w:rsidP="00BC737F">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tcPr>
          <w:p w:rsidR="00BC737F" w:rsidRDefault="00BC737F" w:rsidP="00BC737F">
            <w:pPr>
              <w:jc w:val="center"/>
              <w:rPr>
                <w:color w:val="000000"/>
                <w:sz w:val="26"/>
                <w:szCs w:val="26"/>
              </w:rPr>
            </w:pPr>
          </w:p>
          <w:p w:rsidR="00BC737F" w:rsidRDefault="00BC737F" w:rsidP="00BC737F">
            <w:pPr>
              <w:jc w:val="center"/>
              <w:rPr>
                <w:color w:val="000000"/>
                <w:sz w:val="26"/>
                <w:szCs w:val="26"/>
              </w:rPr>
            </w:pPr>
          </w:p>
          <w:p w:rsidR="00BC737F" w:rsidRDefault="00BC737F" w:rsidP="00BC737F">
            <w:pPr>
              <w:jc w:val="center"/>
              <w:rPr>
                <w:color w:val="000000"/>
                <w:sz w:val="26"/>
                <w:szCs w:val="26"/>
              </w:rPr>
            </w:pPr>
          </w:p>
          <w:p w:rsidR="00BC737F" w:rsidRDefault="00BC737F" w:rsidP="00BC737F">
            <w:pPr>
              <w:jc w:val="center"/>
              <w:rPr>
                <w:color w:val="000000"/>
                <w:sz w:val="26"/>
                <w:szCs w:val="26"/>
              </w:rPr>
            </w:pPr>
          </w:p>
          <w:p w:rsidR="00BC737F" w:rsidRDefault="00BC737F" w:rsidP="00BC737F">
            <w:pPr>
              <w:jc w:val="center"/>
              <w:rPr>
                <w:color w:val="000000"/>
                <w:sz w:val="26"/>
                <w:szCs w:val="26"/>
              </w:rPr>
            </w:pPr>
          </w:p>
          <w:p w:rsidR="00BC737F" w:rsidRDefault="00BC737F" w:rsidP="00BC737F">
            <w:pPr>
              <w:jc w:val="center"/>
              <w:rPr>
                <w:color w:val="000000"/>
                <w:sz w:val="26"/>
                <w:szCs w:val="26"/>
              </w:rPr>
            </w:pPr>
          </w:p>
          <w:p w:rsidR="00BC737F" w:rsidRDefault="00BC737F" w:rsidP="00BC737F">
            <w:pPr>
              <w:jc w:val="center"/>
              <w:rPr>
                <w:color w:val="000000"/>
                <w:sz w:val="26"/>
                <w:szCs w:val="26"/>
              </w:rPr>
            </w:pPr>
          </w:p>
          <w:p w:rsidR="00BC737F" w:rsidRDefault="00BC737F" w:rsidP="00BC737F">
            <w:pPr>
              <w:jc w:val="center"/>
              <w:rPr>
                <w:color w:val="000000"/>
                <w:sz w:val="26"/>
                <w:szCs w:val="26"/>
              </w:rPr>
            </w:pPr>
          </w:p>
          <w:p w:rsidR="00BC737F" w:rsidRDefault="00BC737F" w:rsidP="00BC737F">
            <w:pPr>
              <w:jc w:val="center"/>
              <w:rPr>
                <w:color w:val="000000"/>
                <w:sz w:val="26"/>
                <w:szCs w:val="26"/>
              </w:rPr>
            </w:pPr>
          </w:p>
          <w:p w:rsidR="00BC737F" w:rsidRDefault="00BC737F" w:rsidP="00BC737F">
            <w:pPr>
              <w:jc w:val="center"/>
              <w:rPr>
                <w:color w:val="000000"/>
                <w:sz w:val="26"/>
                <w:szCs w:val="26"/>
              </w:rPr>
            </w:pPr>
          </w:p>
          <w:p w:rsidR="00BC737F" w:rsidRDefault="00BC737F" w:rsidP="00BC737F">
            <w:pPr>
              <w:jc w:val="center"/>
              <w:rPr>
                <w:color w:val="000000"/>
                <w:sz w:val="26"/>
                <w:szCs w:val="26"/>
              </w:rPr>
            </w:pPr>
          </w:p>
          <w:p w:rsidR="00BC737F" w:rsidRDefault="00BC737F" w:rsidP="00BC737F">
            <w:pPr>
              <w:jc w:val="center"/>
              <w:rPr>
                <w:color w:val="000000"/>
                <w:sz w:val="26"/>
                <w:szCs w:val="26"/>
              </w:rPr>
            </w:pPr>
          </w:p>
          <w:p w:rsidR="00BC737F" w:rsidRDefault="00BC737F" w:rsidP="00BC737F">
            <w:pPr>
              <w:jc w:val="center"/>
              <w:rPr>
                <w:color w:val="000000"/>
                <w:sz w:val="26"/>
                <w:szCs w:val="26"/>
              </w:rPr>
            </w:pPr>
          </w:p>
          <w:p w:rsidR="00BC737F" w:rsidRDefault="00BC737F" w:rsidP="00BC737F">
            <w:pPr>
              <w:jc w:val="center"/>
              <w:rPr>
                <w:color w:val="000000"/>
                <w:sz w:val="26"/>
                <w:szCs w:val="26"/>
              </w:rPr>
            </w:pPr>
          </w:p>
          <w:p w:rsidR="00BC737F" w:rsidRDefault="00BC737F" w:rsidP="00BC737F">
            <w:pPr>
              <w:jc w:val="center"/>
              <w:rPr>
                <w:color w:val="000000"/>
                <w:sz w:val="26"/>
                <w:szCs w:val="26"/>
              </w:rPr>
            </w:pPr>
          </w:p>
          <w:p w:rsidR="00BC737F" w:rsidRDefault="00BC737F" w:rsidP="00BC737F">
            <w:pPr>
              <w:jc w:val="center"/>
              <w:rPr>
                <w:color w:val="000000"/>
                <w:sz w:val="26"/>
                <w:szCs w:val="26"/>
              </w:rPr>
            </w:pPr>
          </w:p>
          <w:p w:rsidR="00BC737F" w:rsidRDefault="00BC737F" w:rsidP="00BC737F">
            <w:pPr>
              <w:jc w:val="center"/>
              <w:rPr>
                <w:color w:val="000000"/>
                <w:sz w:val="26"/>
                <w:szCs w:val="26"/>
              </w:rPr>
            </w:pPr>
          </w:p>
          <w:p w:rsidR="00BC737F" w:rsidRDefault="00BC737F" w:rsidP="00BC737F">
            <w:pPr>
              <w:jc w:val="center"/>
              <w:rPr>
                <w:color w:val="000000"/>
                <w:sz w:val="26"/>
                <w:szCs w:val="26"/>
              </w:rPr>
            </w:pPr>
          </w:p>
          <w:p w:rsidR="00BC737F" w:rsidRDefault="00BC737F" w:rsidP="00BC737F">
            <w:pPr>
              <w:jc w:val="center"/>
              <w:rPr>
                <w:color w:val="000000"/>
                <w:sz w:val="26"/>
                <w:szCs w:val="26"/>
              </w:rPr>
            </w:pPr>
          </w:p>
          <w:p w:rsidR="00BC737F" w:rsidRDefault="00BC737F" w:rsidP="00BC737F">
            <w:pPr>
              <w:jc w:val="center"/>
              <w:rPr>
                <w:color w:val="000000"/>
                <w:sz w:val="26"/>
                <w:szCs w:val="26"/>
              </w:rPr>
            </w:pPr>
          </w:p>
          <w:p w:rsidR="00BC737F" w:rsidRDefault="00BC737F" w:rsidP="00BC737F">
            <w:pPr>
              <w:jc w:val="center"/>
              <w:rPr>
                <w:color w:val="000000"/>
                <w:sz w:val="26"/>
                <w:szCs w:val="26"/>
              </w:rPr>
            </w:pPr>
          </w:p>
          <w:p w:rsidR="00BC737F" w:rsidRDefault="00BC737F" w:rsidP="00BC737F">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22007R384Б</w:t>
            </w:r>
          </w:p>
        </w:tc>
        <w:tc>
          <w:tcPr>
            <w:tcW w:w="709" w:type="dxa"/>
            <w:tcBorders>
              <w:top w:val="nil"/>
              <w:left w:val="nil"/>
              <w:bottom w:val="single" w:sz="4" w:space="0" w:color="000000"/>
              <w:right w:val="single" w:sz="4" w:space="0" w:color="000000"/>
            </w:tcBorders>
            <w:shd w:val="clear" w:color="auto" w:fill="auto"/>
            <w:vAlign w:val="bottom"/>
          </w:tcPr>
          <w:p w:rsidR="00BC737F" w:rsidRDefault="00BC737F" w:rsidP="00BC737F">
            <w:pPr>
              <w:jc w:val="center"/>
              <w:rPr>
                <w:color w:val="000000"/>
                <w:sz w:val="26"/>
                <w:szCs w:val="26"/>
              </w:rPr>
            </w:pPr>
          </w:p>
          <w:p w:rsidR="00BC737F" w:rsidRDefault="00BC737F" w:rsidP="00BC737F">
            <w:pPr>
              <w:jc w:val="center"/>
              <w:rPr>
                <w:color w:val="000000"/>
                <w:sz w:val="26"/>
                <w:szCs w:val="26"/>
              </w:rPr>
            </w:pPr>
          </w:p>
          <w:p w:rsidR="00BC737F" w:rsidRDefault="00BC737F" w:rsidP="00BC737F">
            <w:pPr>
              <w:jc w:val="center"/>
              <w:rPr>
                <w:color w:val="000000"/>
                <w:sz w:val="26"/>
                <w:szCs w:val="26"/>
              </w:rPr>
            </w:pPr>
          </w:p>
          <w:p w:rsidR="00BC737F" w:rsidRDefault="00BC737F" w:rsidP="00BC737F">
            <w:pPr>
              <w:jc w:val="center"/>
              <w:rPr>
                <w:color w:val="000000"/>
                <w:sz w:val="26"/>
                <w:szCs w:val="26"/>
              </w:rPr>
            </w:pPr>
          </w:p>
          <w:p w:rsidR="00BC737F" w:rsidRDefault="00BC737F" w:rsidP="00BC737F">
            <w:pPr>
              <w:jc w:val="center"/>
              <w:rPr>
                <w:color w:val="000000"/>
                <w:sz w:val="26"/>
                <w:szCs w:val="26"/>
              </w:rPr>
            </w:pPr>
          </w:p>
          <w:p w:rsidR="00BC737F" w:rsidRDefault="00BC737F" w:rsidP="00BC737F">
            <w:pPr>
              <w:jc w:val="center"/>
              <w:rPr>
                <w:color w:val="000000"/>
                <w:sz w:val="26"/>
                <w:szCs w:val="26"/>
              </w:rPr>
            </w:pPr>
          </w:p>
          <w:p w:rsidR="00BC737F" w:rsidRDefault="00BC737F" w:rsidP="00BC737F">
            <w:pPr>
              <w:jc w:val="center"/>
              <w:rPr>
                <w:color w:val="000000"/>
                <w:sz w:val="26"/>
                <w:szCs w:val="26"/>
              </w:rPr>
            </w:pPr>
          </w:p>
          <w:p w:rsidR="00BC737F" w:rsidRDefault="00BC737F" w:rsidP="00BC737F">
            <w:pPr>
              <w:jc w:val="center"/>
              <w:rPr>
                <w:color w:val="000000"/>
                <w:sz w:val="26"/>
                <w:szCs w:val="26"/>
              </w:rPr>
            </w:pPr>
          </w:p>
          <w:p w:rsidR="00BC737F" w:rsidRDefault="00BC737F" w:rsidP="00BC737F">
            <w:pPr>
              <w:jc w:val="center"/>
              <w:rPr>
                <w:color w:val="000000"/>
                <w:sz w:val="26"/>
                <w:szCs w:val="26"/>
              </w:rPr>
            </w:pPr>
          </w:p>
          <w:p w:rsidR="00BC737F" w:rsidRDefault="00BC737F" w:rsidP="00BC737F">
            <w:pPr>
              <w:jc w:val="center"/>
              <w:rPr>
                <w:color w:val="000000"/>
                <w:sz w:val="26"/>
                <w:szCs w:val="26"/>
              </w:rPr>
            </w:pPr>
          </w:p>
          <w:p w:rsidR="00BC737F" w:rsidRDefault="00BC737F" w:rsidP="00BC737F">
            <w:pPr>
              <w:jc w:val="center"/>
              <w:rPr>
                <w:color w:val="000000"/>
                <w:sz w:val="26"/>
                <w:szCs w:val="26"/>
              </w:rPr>
            </w:pPr>
          </w:p>
          <w:p w:rsidR="00BC737F" w:rsidRDefault="00BC737F" w:rsidP="00BC737F">
            <w:pPr>
              <w:jc w:val="center"/>
              <w:rPr>
                <w:color w:val="000000"/>
                <w:sz w:val="26"/>
                <w:szCs w:val="26"/>
              </w:rPr>
            </w:pPr>
          </w:p>
          <w:p w:rsidR="00BC737F" w:rsidRDefault="00BC737F" w:rsidP="00BC737F">
            <w:pPr>
              <w:jc w:val="center"/>
              <w:rPr>
                <w:color w:val="000000"/>
                <w:sz w:val="26"/>
                <w:szCs w:val="26"/>
              </w:rPr>
            </w:pPr>
          </w:p>
          <w:p w:rsidR="00BC737F" w:rsidRDefault="00BC737F" w:rsidP="00BC737F">
            <w:pPr>
              <w:jc w:val="center"/>
              <w:rPr>
                <w:color w:val="000000"/>
                <w:sz w:val="26"/>
                <w:szCs w:val="26"/>
              </w:rPr>
            </w:pPr>
          </w:p>
          <w:p w:rsidR="00BC737F" w:rsidRDefault="00BC737F" w:rsidP="00BC737F">
            <w:pPr>
              <w:jc w:val="center"/>
              <w:rPr>
                <w:color w:val="000000"/>
                <w:sz w:val="26"/>
                <w:szCs w:val="26"/>
              </w:rPr>
            </w:pPr>
          </w:p>
          <w:p w:rsidR="00BC737F" w:rsidRDefault="00BC737F" w:rsidP="00BC737F">
            <w:pPr>
              <w:jc w:val="center"/>
              <w:rPr>
                <w:color w:val="000000"/>
                <w:sz w:val="26"/>
                <w:szCs w:val="26"/>
              </w:rPr>
            </w:pPr>
          </w:p>
          <w:p w:rsidR="00BC737F" w:rsidRDefault="00BC737F" w:rsidP="00BC737F">
            <w:pPr>
              <w:jc w:val="center"/>
              <w:rPr>
                <w:color w:val="000000"/>
                <w:sz w:val="26"/>
                <w:szCs w:val="26"/>
              </w:rPr>
            </w:pPr>
          </w:p>
          <w:p w:rsidR="00BC737F" w:rsidRDefault="00BC737F" w:rsidP="00BC737F">
            <w:pPr>
              <w:jc w:val="center"/>
              <w:rPr>
                <w:color w:val="000000"/>
                <w:sz w:val="26"/>
                <w:szCs w:val="26"/>
              </w:rPr>
            </w:pPr>
          </w:p>
          <w:p w:rsidR="00BC737F" w:rsidRDefault="00BC737F" w:rsidP="00BC737F">
            <w:pPr>
              <w:jc w:val="center"/>
              <w:rPr>
                <w:color w:val="000000"/>
                <w:sz w:val="26"/>
                <w:szCs w:val="26"/>
              </w:rPr>
            </w:pPr>
          </w:p>
          <w:p w:rsidR="00BC737F" w:rsidRDefault="00BC737F" w:rsidP="00BC737F">
            <w:pPr>
              <w:jc w:val="center"/>
              <w:rPr>
                <w:color w:val="000000"/>
                <w:sz w:val="26"/>
                <w:szCs w:val="26"/>
              </w:rPr>
            </w:pPr>
          </w:p>
          <w:p w:rsidR="00BC737F" w:rsidRDefault="00BC737F" w:rsidP="00BC737F">
            <w:pPr>
              <w:jc w:val="center"/>
              <w:rPr>
                <w:color w:val="000000"/>
                <w:sz w:val="26"/>
                <w:szCs w:val="26"/>
              </w:rPr>
            </w:pPr>
          </w:p>
          <w:p w:rsidR="00BC737F" w:rsidRDefault="00BC737F" w:rsidP="00BC737F">
            <w:pPr>
              <w:jc w:val="center"/>
              <w:rPr>
                <w:color w:val="000000"/>
                <w:sz w:val="26"/>
                <w:szCs w:val="26"/>
              </w:rPr>
            </w:pPr>
          </w:p>
          <w:p w:rsidR="001330E6" w:rsidRPr="00050126" w:rsidRDefault="001330E6" w:rsidP="00050126">
            <w:pPr>
              <w:jc w:val="center"/>
              <w:rPr>
                <w:color w:val="000000"/>
                <w:sz w:val="26"/>
                <w:szCs w:val="26"/>
              </w:rPr>
            </w:pPr>
            <w:r w:rsidRPr="00050126">
              <w:rPr>
                <w:color w:val="000000"/>
                <w:sz w:val="26"/>
                <w:szCs w:val="26"/>
              </w:rPr>
              <w:t>000</w:t>
            </w:r>
          </w:p>
        </w:tc>
        <w:tc>
          <w:tcPr>
            <w:tcW w:w="2126" w:type="dxa"/>
            <w:tcBorders>
              <w:top w:val="nil"/>
              <w:left w:val="nil"/>
              <w:bottom w:val="single" w:sz="4" w:space="0" w:color="000000"/>
              <w:right w:val="single" w:sz="4" w:space="0" w:color="000000"/>
            </w:tcBorders>
            <w:shd w:val="clear" w:color="auto" w:fill="auto"/>
            <w:vAlign w:val="bottom"/>
          </w:tcPr>
          <w:p w:rsidR="00BC737F" w:rsidRDefault="00BC737F" w:rsidP="00BC737F">
            <w:pPr>
              <w:jc w:val="center"/>
              <w:rPr>
                <w:color w:val="000000"/>
                <w:sz w:val="26"/>
                <w:szCs w:val="26"/>
              </w:rPr>
            </w:pPr>
          </w:p>
          <w:p w:rsidR="00BC737F" w:rsidRDefault="00BC737F" w:rsidP="00BC737F">
            <w:pPr>
              <w:jc w:val="center"/>
              <w:rPr>
                <w:color w:val="000000"/>
                <w:sz w:val="26"/>
                <w:szCs w:val="26"/>
              </w:rPr>
            </w:pPr>
          </w:p>
          <w:p w:rsidR="00BC737F" w:rsidRDefault="00BC737F" w:rsidP="00BC737F">
            <w:pPr>
              <w:jc w:val="center"/>
              <w:rPr>
                <w:color w:val="000000"/>
                <w:sz w:val="26"/>
                <w:szCs w:val="26"/>
              </w:rPr>
            </w:pPr>
          </w:p>
          <w:p w:rsidR="00BC737F" w:rsidRDefault="00BC737F" w:rsidP="00BC737F">
            <w:pPr>
              <w:jc w:val="center"/>
              <w:rPr>
                <w:color w:val="000000"/>
                <w:sz w:val="26"/>
                <w:szCs w:val="26"/>
              </w:rPr>
            </w:pPr>
          </w:p>
          <w:p w:rsidR="00BC737F" w:rsidRDefault="00BC737F" w:rsidP="00BC737F">
            <w:pPr>
              <w:jc w:val="center"/>
              <w:rPr>
                <w:color w:val="000000"/>
                <w:sz w:val="26"/>
                <w:szCs w:val="26"/>
              </w:rPr>
            </w:pPr>
          </w:p>
          <w:p w:rsidR="00BC737F" w:rsidRDefault="00BC737F" w:rsidP="00BC737F">
            <w:pPr>
              <w:jc w:val="center"/>
              <w:rPr>
                <w:color w:val="000000"/>
                <w:sz w:val="26"/>
                <w:szCs w:val="26"/>
              </w:rPr>
            </w:pPr>
          </w:p>
          <w:p w:rsidR="00BC737F" w:rsidRDefault="00BC737F" w:rsidP="00BC737F">
            <w:pPr>
              <w:jc w:val="center"/>
              <w:rPr>
                <w:color w:val="000000"/>
                <w:sz w:val="26"/>
                <w:szCs w:val="26"/>
              </w:rPr>
            </w:pPr>
          </w:p>
          <w:p w:rsidR="00BC737F" w:rsidRDefault="00BC737F" w:rsidP="00BC737F">
            <w:pPr>
              <w:jc w:val="center"/>
              <w:rPr>
                <w:color w:val="000000"/>
                <w:sz w:val="26"/>
                <w:szCs w:val="26"/>
              </w:rPr>
            </w:pPr>
          </w:p>
          <w:p w:rsidR="00BC737F" w:rsidRDefault="00BC737F" w:rsidP="00BC737F">
            <w:pPr>
              <w:jc w:val="center"/>
              <w:rPr>
                <w:color w:val="000000"/>
                <w:sz w:val="26"/>
                <w:szCs w:val="26"/>
              </w:rPr>
            </w:pPr>
          </w:p>
          <w:p w:rsidR="00BC737F" w:rsidRDefault="00BC737F" w:rsidP="00BC737F">
            <w:pPr>
              <w:jc w:val="center"/>
              <w:rPr>
                <w:color w:val="000000"/>
                <w:sz w:val="26"/>
                <w:szCs w:val="26"/>
              </w:rPr>
            </w:pPr>
          </w:p>
          <w:p w:rsidR="00BC737F" w:rsidRDefault="00BC737F" w:rsidP="00BC737F">
            <w:pPr>
              <w:jc w:val="center"/>
              <w:rPr>
                <w:color w:val="000000"/>
                <w:sz w:val="26"/>
                <w:szCs w:val="26"/>
              </w:rPr>
            </w:pPr>
          </w:p>
          <w:p w:rsidR="00BC737F" w:rsidRDefault="00BC737F" w:rsidP="00BC737F">
            <w:pPr>
              <w:jc w:val="center"/>
              <w:rPr>
                <w:color w:val="000000"/>
                <w:sz w:val="26"/>
                <w:szCs w:val="26"/>
              </w:rPr>
            </w:pPr>
          </w:p>
          <w:p w:rsidR="00BC737F" w:rsidRDefault="00BC737F" w:rsidP="00BC737F">
            <w:pPr>
              <w:jc w:val="center"/>
              <w:rPr>
                <w:color w:val="000000"/>
                <w:sz w:val="26"/>
                <w:szCs w:val="26"/>
              </w:rPr>
            </w:pPr>
          </w:p>
          <w:p w:rsidR="00BC737F" w:rsidRDefault="00BC737F" w:rsidP="00BC737F">
            <w:pPr>
              <w:jc w:val="center"/>
              <w:rPr>
                <w:color w:val="000000"/>
                <w:sz w:val="26"/>
                <w:szCs w:val="26"/>
              </w:rPr>
            </w:pPr>
          </w:p>
          <w:p w:rsidR="00BC737F" w:rsidRDefault="00BC737F" w:rsidP="00BC737F">
            <w:pPr>
              <w:jc w:val="center"/>
              <w:rPr>
                <w:color w:val="000000"/>
                <w:sz w:val="26"/>
                <w:szCs w:val="26"/>
              </w:rPr>
            </w:pPr>
          </w:p>
          <w:p w:rsidR="00BC737F" w:rsidRDefault="00BC737F" w:rsidP="00BC737F">
            <w:pPr>
              <w:jc w:val="center"/>
              <w:rPr>
                <w:color w:val="000000"/>
                <w:sz w:val="26"/>
                <w:szCs w:val="26"/>
              </w:rPr>
            </w:pPr>
          </w:p>
          <w:p w:rsidR="00BC737F" w:rsidRDefault="00BC737F" w:rsidP="00BC737F">
            <w:pPr>
              <w:jc w:val="center"/>
              <w:rPr>
                <w:color w:val="000000"/>
                <w:sz w:val="26"/>
                <w:szCs w:val="26"/>
              </w:rPr>
            </w:pPr>
          </w:p>
          <w:p w:rsidR="00BC737F" w:rsidRDefault="00BC737F" w:rsidP="00BC737F">
            <w:pPr>
              <w:jc w:val="center"/>
              <w:rPr>
                <w:color w:val="000000"/>
                <w:sz w:val="26"/>
                <w:szCs w:val="26"/>
              </w:rPr>
            </w:pPr>
          </w:p>
          <w:p w:rsidR="00BC737F" w:rsidRDefault="00BC737F" w:rsidP="00BC737F">
            <w:pPr>
              <w:jc w:val="center"/>
              <w:rPr>
                <w:color w:val="000000"/>
                <w:sz w:val="26"/>
                <w:szCs w:val="26"/>
              </w:rPr>
            </w:pPr>
          </w:p>
          <w:p w:rsidR="00BC737F" w:rsidRDefault="00BC737F" w:rsidP="00BC737F">
            <w:pPr>
              <w:jc w:val="center"/>
              <w:rPr>
                <w:color w:val="000000"/>
                <w:sz w:val="26"/>
                <w:szCs w:val="26"/>
              </w:rPr>
            </w:pPr>
          </w:p>
          <w:p w:rsidR="00BC737F" w:rsidRDefault="00BC737F" w:rsidP="00BC737F">
            <w:pPr>
              <w:jc w:val="center"/>
              <w:rPr>
                <w:color w:val="000000"/>
                <w:sz w:val="26"/>
                <w:szCs w:val="26"/>
              </w:rPr>
            </w:pPr>
          </w:p>
          <w:p w:rsidR="00BC737F" w:rsidRDefault="00BC737F" w:rsidP="00BC737F">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5 318,27</w:t>
            </w:r>
          </w:p>
        </w:tc>
        <w:tc>
          <w:tcPr>
            <w:tcW w:w="2126" w:type="dxa"/>
            <w:tcBorders>
              <w:top w:val="nil"/>
              <w:left w:val="nil"/>
              <w:bottom w:val="single" w:sz="4" w:space="0" w:color="000000"/>
              <w:right w:val="single" w:sz="4" w:space="0" w:color="000000"/>
            </w:tcBorders>
            <w:shd w:val="clear" w:color="auto" w:fill="auto"/>
            <w:vAlign w:val="bottom"/>
          </w:tcPr>
          <w:p w:rsidR="00BC737F" w:rsidRDefault="00BC737F" w:rsidP="00BC737F">
            <w:pPr>
              <w:jc w:val="center"/>
              <w:rPr>
                <w:color w:val="000000"/>
                <w:sz w:val="26"/>
                <w:szCs w:val="26"/>
              </w:rPr>
            </w:pPr>
          </w:p>
          <w:p w:rsidR="00BC737F" w:rsidRDefault="00BC737F" w:rsidP="00BC737F">
            <w:pPr>
              <w:jc w:val="center"/>
              <w:rPr>
                <w:color w:val="000000"/>
                <w:sz w:val="26"/>
                <w:szCs w:val="26"/>
              </w:rPr>
            </w:pPr>
          </w:p>
          <w:p w:rsidR="00BC737F" w:rsidRDefault="00BC737F" w:rsidP="00BC737F">
            <w:pPr>
              <w:jc w:val="center"/>
              <w:rPr>
                <w:color w:val="000000"/>
                <w:sz w:val="26"/>
                <w:szCs w:val="26"/>
              </w:rPr>
            </w:pPr>
          </w:p>
          <w:p w:rsidR="00BC737F" w:rsidRDefault="00BC737F" w:rsidP="00BC737F">
            <w:pPr>
              <w:jc w:val="center"/>
              <w:rPr>
                <w:color w:val="000000"/>
                <w:sz w:val="26"/>
                <w:szCs w:val="26"/>
              </w:rPr>
            </w:pPr>
          </w:p>
          <w:p w:rsidR="00BC737F" w:rsidRDefault="00BC737F" w:rsidP="00BC737F">
            <w:pPr>
              <w:jc w:val="center"/>
              <w:rPr>
                <w:color w:val="000000"/>
                <w:sz w:val="26"/>
                <w:szCs w:val="26"/>
              </w:rPr>
            </w:pPr>
          </w:p>
          <w:p w:rsidR="00BC737F" w:rsidRDefault="00BC737F" w:rsidP="00BC737F">
            <w:pPr>
              <w:jc w:val="center"/>
              <w:rPr>
                <w:color w:val="000000"/>
                <w:sz w:val="26"/>
                <w:szCs w:val="26"/>
              </w:rPr>
            </w:pPr>
          </w:p>
          <w:p w:rsidR="00BC737F" w:rsidRDefault="00BC737F" w:rsidP="00BC737F">
            <w:pPr>
              <w:jc w:val="center"/>
              <w:rPr>
                <w:color w:val="000000"/>
                <w:sz w:val="26"/>
                <w:szCs w:val="26"/>
              </w:rPr>
            </w:pPr>
          </w:p>
          <w:p w:rsidR="00BC737F" w:rsidRDefault="00BC737F" w:rsidP="00BC737F">
            <w:pPr>
              <w:jc w:val="center"/>
              <w:rPr>
                <w:color w:val="000000"/>
                <w:sz w:val="26"/>
                <w:szCs w:val="26"/>
              </w:rPr>
            </w:pPr>
          </w:p>
          <w:p w:rsidR="00BC737F" w:rsidRDefault="00BC737F" w:rsidP="00BC737F">
            <w:pPr>
              <w:jc w:val="center"/>
              <w:rPr>
                <w:color w:val="000000"/>
                <w:sz w:val="26"/>
                <w:szCs w:val="26"/>
              </w:rPr>
            </w:pPr>
          </w:p>
          <w:p w:rsidR="00BC737F" w:rsidRDefault="00BC737F" w:rsidP="00BC737F">
            <w:pPr>
              <w:jc w:val="center"/>
              <w:rPr>
                <w:color w:val="000000"/>
                <w:sz w:val="26"/>
                <w:szCs w:val="26"/>
              </w:rPr>
            </w:pPr>
          </w:p>
          <w:p w:rsidR="00BC737F" w:rsidRDefault="00BC737F" w:rsidP="00BC737F">
            <w:pPr>
              <w:jc w:val="center"/>
              <w:rPr>
                <w:color w:val="000000"/>
                <w:sz w:val="26"/>
                <w:szCs w:val="26"/>
              </w:rPr>
            </w:pPr>
          </w:p>
          <w:p w:rsidR="00BC737F" w:rsidRDefault="00BC737F" w:rsidP="00BC737F">
            <w:pPr>
              <w:jc w:val="center"/>
              <w:rPr>
                <w:color w:val="000000"/>
                <w:sz w:val="26"/>
                <w:szCs w:val="26"/>
              </w:rPr>
            </w:pPr>
          </w:p>
          <w:p w:rsidR="00BC737F" w:rsidRDefault="00BC737F" w:rsidP="00BC737F">
            <w:pPr>
              <w:jc w:val="center"/>
              <w:rPr>
                <w:color w:val="000000"/>
                <w:sz w:val="26"/>
                <w:szCs w:val="26"/>
              </w:rPr>
            </w:pPr>
          </w:p>
          <w:p w:rsidR="00BC737F" w:rsidRDefault="00BC737F" w:rsidP="00BC737F">
            <w:pPr>
              <w:jc w:val="center"/>
              <w:rPr>
                <w:color w:val="000000"/>
                <w:sz w:val="26"/>
                <w:szCs w:val="26"/>
              </w:rPr>
            </w:pPr>
          </w:p>
          <w:p w:rsidR="00BC737F" w:rsidRDefault="00BC737F" w:rsidP="00BC737F">
            <w:pPr>
              <w:jc w:val="center"/>
              <w:rPr>
                <w:color w:val="000000"/>
                <w:sz w:val="26"/>
                <w:szCs w:val="26"/>
              </w:rPr>
            </w:pPr>
          </w:p>
          <w:p w:rsidR="00BC737F" w:rsidRDefault="00BC737F" w:rsidP="00BC737F">
            <w:pPr>
              <w:jc w:val="center"/>
              <w:rPr>
                <w:color w:val="000000"/>
                <w:sz w:val="26"/>
                <w:szCs w:val="26"/>
              </w:rPr>
            </w:pPr>
          </w:p>
          <w:p w:rsidR="00BC737F" w:rsidRDefault="00BC737F" w:rsidP="00BC737F">
            <w:pPr>
              <w:jc w:val="center"/>
              <w:rPr>
                <w:color w:val="000000"/>
                <w:sz w:val="26"/>
                <w:szCs w:val="26"/>
              </w:rPr>
            </w:pPr>
          </w:p>
          <w:p w:rsidR="00BC737F" w:rsidRDefault="00BC737F" w:rsidP="00BC737F">
            <w:pPr>
              <w:jc w:val="center"/>
              <w:rPr>
                <w:color w:val="000000"/>
                <w:sz w:val="26"/>
                <w:szCs w:val="26"/>
              </w:rPr>
            </w:pPr>
          </w:p>
          <w:p w:rsidR="00BC737F" w:rsidRDefault="00BC737F" w:rsidP="00BC737F">
            <w:pPr>
              <w:jc w:val="center"/>
              <w:rPr>
                <w:color w:val="000000"/>
                <w:sz w:val="26"/>
                <w:szCs w:val="26"/>
              </w:rPr>
            </w:pPr>
          </w:p>
          <w:p w:rsidR="00BC737F" w:rsidRDefault="00BC737F" w:rsidP="00BC737F">
            <w:pPr>
              <w:jc w:val="center"/>
              <w:rPr>
                <w:color w:val="000000"/>
                <w:sz w:val="26"/>
                <w:szCs w:val="26"/>
              </w:rPr>
            </w:pPr>
          </w:p>
          <w:p w:rsidR="00BC737F" w:rsidRDefault="00BC737F" w:rsidP="00BC737F">
            <w:pPr>
              <w:jc w:val="center"/>
              <w:rPr>
                <w:color w:val="000000"/>
                <w:sz w:val="26"/>
                <w:szCs w:val="26"/>
              </w:rPr>
            </w:pPr>
          </w:p>
          <w:p w:rsidR="00BC737F" w:rsidRDefault="00BC737F" w:rsidP="00BC737F">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29 178,83</w:t>
            </w:r>
          </w:p>
        </w:tc>
        <w:tc>
          <w:tcPr>
            <w:tcW w:w="2153" w:type="dxa"/>
            <w:tcBorders>
              <w:top w:val="nil"/>
              <w:left w:val="nil"/>
              <w:bottom w:val="single" w:sz="4" w:space="0" w:color="000000"/>
              <w:right w:val="single" w:sz="4" w:space="0" w:color="000000"/>
            </w:tcBorders>
            <w:shd w:val="clear" w:color="auto" w:fill="auto"/>
            <w:vAlign w:val="bottom"/>
          </w:tcPr>
          <w:p w:rsidR="00BC737F" w:rsidRDefault="00BC737F" w:rsidP="00BC737F">
            <w:pPr>
              <w:jc w:val="center"/>
              <w:rPr>
                <w:color w:val="000000"/>
                <w:sz w:val="26"/>
                <w:szCs w:val="26"/>
              </w:rPr>
            </w:pPr>
          </w:p>
          <w:p w:rsidR="00BC737F" w:rsidRDefault="00BC737F" w:rsidP="00BC737F">
            <w:pPr>
              <w:jc w:val="center"/>
              <w:rPr>
                <w:color w:val="000000"/>
                <w:sz w:val="26"/>
                <w:szCs w:val="26"/>
              </w:rPr>
            </w:pPr>
          </w:p>
          <w:p w:rsidR="00BC737F" w:rsidRDefault="00BC737F" w:rsidP="00BC737F">
            <w:pPr>
              <w:jc w:val="center"/>
              <w:rPr>
                <w:color w:val="000000"/>
                <w:sz w:val="26"/>
                <w:szCs w:val="26"/>
              </w:rPr>
            </w:pPr>
          </w:p>
          <w:p w:rsidR="00BC737F" w:rsidRDefault="00BC737F" w:rsidP="00BC737F">
            <w:pPr>
              <w:jc w:val="center"/>
              <w:rPr>
                <w:color w:val="000000"/>
                <w:sz w:val="26"/>
                <w:szCs w:val="26"/>
              </w:rPr>
            </w:pPr>
          </w:p>
          <w:p w:rsidR="00BC737F" w:rsidRDefault="00BC737F" w:rsidP="00BC737F">
            <w:pPr>
              <w:jc w:val="center"/>
              <w:rPr>
                <w:color w:val="000000"/>
                <w:sz w:val="26"/>
                <w:szCs w:val="26"/>
              </w:rPr>
            </w:pPr>
          </w:p>
          <w:p w:rsidR="00BC737F" w:rsidRDefault="00BC737F" w:rsidP="00BC737F">
            <w:pPr>
              <w:jc w:val="center"/>
              <w:rPr>
                <w:color w:val="000000"/>
                <w:sz w:val="26"/>
                <w:szCs w:val="26"/>
              </w:rPr>
            </w:pPr>
          </w:p>
          <w:p w:rsidR="00BC737F" w:rsidRDefault="00BC737F" w:rsidP="00BC737F">
            <w:pPr>
              <w:jc w:val="center"/>
              <w:rPr>
                <w:color w:val="000000"/>
                <w:sz w:val="26"/>
                <w:szCs w:val="26"/>
              </w:rPr>
            </w:pPr>
          </w:p>
          <w:p w:rsidR="00BC737F" w:rsidRDefault="00BC737F" w:rsidP="00BC737F">
            <w:pPr>
              <w:jc w:val="center"/>
              <w:rPr>
                <w:color w:val="000000"/>
                <w:sz w:val="26"/>
                <w:szCs w:val="26"/>
              </w:rPr>
            </w:pPr>
          </w:p>
          <w:p w:rsidR="00BC737F" w:rsidRDefault="00BC737F" w:rsidP="00BC737F">
            <w:pPr>
              <w:jc w:val="center"/>
              <w:rPr>
                <w:color w:val="000000"/>
                <w:sz w:val="26"/>
                <w:szCs w:val="26"/>
              </w:rPr>
            </w:pPr>
          </w:p>
          <w:p w:rsidR="00BC737F" w:rsidRDefault="00BC737F" w:rsidP="00BC737F">
            <w:pPr>
              <w:jc w:val="center"/>
              <w:rPr>
                <w:color w:val="000000"/>
                <w:sz w:val="26"/>
                <w:szCs w:val="26"/>
              </w:rPr>
            </w:pPr>
          </w:p>
          <w:p w:rsidR="00BC737F" w:rsidRDefault="00BC737F" w:rsidP="00BC737F">
            <w:pPr>
              <w:jc w:val="center"/>
              <w:rPr>
                <w:color w:val="000000"/>
                <w:sz w:val="26"/>
                <w:szCs w:val="26"/>
              </w:rPr>
            </w:pPr>
          </w:p>
          <w:p w:rsidR="00BC737F" w:rsidRDefault="00BC737F" w:rsidP="00BC737F">
            <w:pPr>
              <w:jc w:val="center"/>
              <w:rPr>
                <w:color w:val="000000"/>
                <w:sz w:val="26"/>
                <w:szCs w:val="26"/>
              </w:rPr>
            </w:pPr>
          </w:p>
          <w:p w:rsidR="00BC737F" w:rsidRDefault="00BC737F" w:rsidP="00BC737F">
            <w:pPr>
              <w:jc w:val="center"/>
              <w:rPr>
                <w:color w:val="000000"/>
                <w:sz w:val="26"/>
                <w:szCs w:val="26"/>
              </w:rPr>
            </w:pPr>
          </w:p>
          <w:p w:rsidR="00BC737F" w:rsidRDefault="00BC737F" w:rsidP="00BC737F">
            <w:pPr>
              <w:jc w:val="center"/>
              <w:rPr>
                <w:color w:val="000000"/>
                <w:sz w:val="26"/>
                <w:szCs w:val="26"/>
              </w:rPr>
            </w:pPr>
          </w:p>
          <w:p w:rsidR="00BC737F" w:rsidRDefault="00BC737F" w:rsidP="00BC737F">
            <w:pPr>
              <w:jc w:val="center"/>
              <w:rPr>
                <w:color w:val="000000"/>
                <w:sz w:val="26"/>
                <w:szCs w:val="26"/>
              </w:rPr>
            </w:pPr>
          </w:p>
          <w:p w:rsidR="00BC737F" w:rsidRDefault="00BC737F" w:rsidP="00BC737F">
            <w:pPr>
              <w:jc w:val="center"/>
              <w:rPr>
                <w:color w:val="000000"/>
                <w:sz w:val="26"/>
                <w:szCs w:val="26"/>
              </w:rPr>
            </w:pPr>
          </w:p>
          <w:p w:rsidR="00BC737F" w:rsidRDefault="00BC737F" w:rsidP="00BC737F">
            <w:pPr>
              <w:jc w:val="center"/>
              <w:rPr>
                <w:color w:val="000000"/>
                <w:sz w:val="26"/>
                <w:szCs w:val="26"/>
              </w:rPr>
            </w:pPr>
          </w:p>
          <w:p w:rsidR="00BC737F" w:rsidRDefault="00BC737F" w:rsidP="00BC737F">
            <w:pPr>
              <w:jc w:val="center"/>
              <w:rPr>
                <w:color w:val="000000"/>
                <w:sz w:val="26"/>
                <w:szCs w:val="26"/>
              </w:rPr>
            </w:pPr>
          </w:p>
          <w:p w:rsidR="00BC737F" w:rsidRDefault="00BC737F" w:rsidP="00BC737F">
            <w:pPr>
              <w:jc w:val="center"/>
              <w:rPr>
                <w:color w:val="000000"/>
                <w:sz w:val="26"/>
                <w:szCs w:val="26"/>
              </w:rPr>
            </w:pPr>
          </w:p>
          <w:p w:rsidR="00BC737F" w:rsidRDefault="00BC737F" w:rsidP="00BC737F">
            <w:pPr>
              <w:jc w:val="center"/>
              <w:rPr>
                <w:color w:val="000000"/>
                <w:sz w:val="26"/>
                <w:szCs w:val="26"/>
              </w:rPr>
            </w:pPr>
          </w:p>
          <w:p w:rsidR="00BC737F" w:rsidRDefault="00BC737F" w:rsidP="00BC737F">
            <w:pPr>
              <w:jc w:val="center"/>
              <w:rPr>
                <w:color w:val="000000"/>
                <w:sz w:val="26"/>
                <w:szCs w:val="26"/>
              </w:rPr>
            </w:pPr>
          </w:p>
          <w:p w:rsidR="00BC737F" w:rsidRDefault="00BC737F" w:rsidP="00BC737F">
            <w:pPr>
              <w:jc w:val="center"/>
              <w:rPr>
                <w:color w:val="000000"/>
                <w:sz w:val="26"/>
                <w:szCs w:val="26"/>
              </w:rPr>
            </w:pPr>
          </w:p>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color w:val="000000"/>
                <w:sz w:val="26"/>
                <w:szCs w:val="26"/>
              </w:rPr>
            </w:pPr>
            <w:r w:rsidRPr="00050126">
              <w:rPr>
                <w:color w:val="000000"/>
                <w:sz w:val="26"/>
                <w:szCs w:val="26"/>
              </w:rPr>
              <w:t>Межбюджетные трансферты</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886</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22007R384Б</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500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5 318,27</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29 178,83</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0,00</w:t>
            </w:r>
          </w:p>
        </w:tc>
      </w:tr>
      <w:tr w:rsidR="001330E6" w:rsidRPr="00050126" w:rsidTr="00191C54">
        <w:trPr>
          <w:gridAfter w:val="1"/>
          <w:wAfter w:w="543" w:type="dxa"/>
        </w:trPr>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tcPr>
          <w:p w:rsidR="001330E6" w:rsidRPr="00050126" w:rsidRDefault="001330E6" w:rsidP="00050126">
            <w:pPr>
              <w:ind w:right="-79"/>
              <w:jc w:val="both"/>
              <w:rPr>
                <w:color w:val="000000"/>
                <w:sz w:val="26"/>
                <w:szCs w:val="26"/>
              </w:rPr>
            </w:pPr>
            <w:r w:rsidRPr="00050126">
              <w:rPr>
                <w:color w:val="000000"/>
                <w:sz w:val="26"/>
                <w:szCs w:val="26"/>
              </w:rPr>
              <w:t>Субсидии</w:t>
            </w:r>
          </w:p>
        </w:tc>
        <w:tc>
          <w:tcPr>
            <w:tcW w:w="850"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886</w:t>
            </w:r>
          </w:p>
        </w:tc>
        <w:tc>
          <w:tcPr>
            <w:tcW w:w="542"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04</w:t>
            </w:r>
          </w:p>
        </w:tc>
        <w:tc>
          <w:tcPr>
            <w:tcW w:w="734"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09</w:t>
            </w:r>
          </w:p>
        </w:tc>
        <w:tc>
          <w:tcPr>
            <w:tcW w:w="1701"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22007R384Б</w:t>
            </w:r>
          </w:p>
        </w:tc>
        <w:tc>
          <w:tcPr>
            <w:tcW w:w="709"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center"/>
              <w:rPr>
                <w:color w:val="000000"/>
                <w:sz w:val="26"/>
                <w:szCs w:val="26"/>
              </w:rPr>
            </w:pPr>
            <w:r w:rsidRPr="00050126">
              <w:rPr>
                <w:color w:val="000000"/>
                <w:sz w:val="26"/>
                <w:szCs w:val="26"/>
              </w:rPr>
              <w:t>520</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5 318,27</w:t>
            </w:r>
          </w:p>
        </w:tc>
        <w:tc>
          <w:tcPr>
            <w:tcW w:w="2126"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29 178,83</w:t>
            </w:r>
          </w:p>
        </w:tc>
        <w:tc>
          <w:tcPr>
            <w:tcW w:w="2153" w:type="dxa"/>
            <w:tcBorders>
              <w:top w:val="nil"/>
              <w:left w:val="nil"/>
              <w:bottom w:val="single" w:sz="4" w:space="0" w:color="000000"/>
              <w:right w:val="single" w:sz="4" w:space="0" w:color="000000"/>
            </w:tcBorders>
            <w:shd w:val="clear" w:color="auto" w:fill="auto"/>
            <w:vAlign w:val="bottom"/>
          </w:tcPr>
          <w:p w:rsidR="001330E6" w:rsidRPr="00050126" w:rsidRDefault="001330E6" w:rsidP="00050126">
            <w:pPr>
              <w:jc w:val="right"/>
              <w:rPr>
                <w:color w:val="000000"/>
                <w:sz w:val="26"/>
                <w:szCs w:val="26"/>
              </w:rPr>
            </w:pPr>
            <w:r w:rsidRPr="00050126">
              <w:rPr>
                <w:color w:val="000000"/>
                <w:sz w:val="26"/>
                <w:szCs w:val="26"/>
              </w:rPr>
              <w:t>0,00</w:t>
            </w:r>
          </w:p>
        </w:tc>
      </w:tr>
      <w:tr w:rsidR="00524983" w:rsidRPr="00050126" w:rsidTr="00191C54">
        <w:tc>
          <w:tcPr>
            <w:tcW w:w="3855" w:type="dxa"/>
            <w:tcBorders>
              <w:top w:val="nil"/>
              <w:left w:val="single" w:sz="4" w:space="0" w:color="000000"/>
              <w:bottom w:val="single" w:sz="4" w:space="0" w:color="000000"/>
              <w:right w:val="single" w:sz="4" w:space="0" w:color="000000"/>
            </w:tcBorders>
            <w:shd w:val="clear" w:color="auto" w:fill="auto"/>
            <w:tcMar>
              <w:left w:w="85" w:type="dxa"/>
              <w:right w:w="113" w:type="dxa"/>
            </w:tcMar>
            <w:vAlign w:val="center"/>
          </w:tcPr>
          <w:p w:rsidR="00955F17" w:rsidRPr="00050126" w:rsidRDefault="00955F17" w:rsidP="00E15001">
            <w:pPr>
              <w:ind w:right="-79"/>
              <w:rPr>
                <w:b/>
                <w:bCs/>
                <w:color w:val="000000"/>
                <w:sz w:val="26"/>
                <w:szCs w:val="26"/>
              </w:rPr>
            </w:pPr>
            <w:r w:rsidRPr="00050126">
              <w:rPr>
                <w:b/>
                <w:bCs/>
                <w:color w:val="000000"/>
                <w:sz w:val="26"/>
                <w:szCs w:val="26"/>
              </w:rPr>
              <w:t>ИТОГО</w:t>
            </w:r>
          </w:p>
        </w:tc>
        <w:tc>
          <w:tcPr>
            <w:tcW w:w="850" w:type="dxa"/>
            <w:tcBorders>
              <w:top w:val="nil"/>
              <w:left w:val="nil"/>
              <w:bottom w:val="single" w:sz="4" w:space="0" w:color="000000"/>
              <w:right w:val="single" w:sz="4" w:space="0" w:color="000000"/>
            </w:tcBorders>
            <w:shd w:val="clear" w:color="auto" w:fill="auto"/>
            <w:vAlign w:val="bottom"/>
          </w:tcPr>
          <w:p w:rsidR="00955F17" w:rsidRPr="00050126" w:rsidRDefault="00955F17" w:rsidP="00050126">
            <w:pPr>
              <w:jc w:val="center"/>
              <w:rPr>
                <w:b/>
                <w:bCs/>
                <w:color w:val="000000"/>
                <w:sz w:val="26"/>
                <w:szCs w:val="26"/>
              </w:rPr>
            </w:pPr>
            <w:r w:rsidRPr="00050126">
              <w:rPr>
                <w:b/>
                <w:bCs/>
                <w:color w:val="000000"/>
                <w:sz w:val="26"/>
                <w:szCs w:val="26"/>
              </w:rPr>
              <w:t> </w:t>
            </w:r>
          </w:p>
        </w:tc>
        <w:tc>
          <w:tcPr>
            <w:tcW w:w="542" w:type="dxa"/>
            <w:tcBorders>
              <w:top w:val="nil"/>
              <w:left w:val="nil"/>
              <w:bottom w:val="single" w:sz="4" w:space="0" w:color="000000"/>
              <w:right w:val="single" w:sz="4" w:space="0" w:color="000000"/>
            </w:tcBorders>
            <w:shd w:val="clear" w:color="auto" w:fill="auto"/>
            <w:vAlign w:val="bottom"/>
          </w:tcPr>
          <w:p w:rsidR="00955F17" w:rsidRPr="00050126" w:rsidRDefault="00955F17" w:rsidP="00050126">
            <w:pPr>
              <w:jc w:val="center"/>
              <w:rPr>
                <w:b/>
                <w:bCs/>
                <w:color w:val="000000"/>
                <w:sz w:val="26"/>
                <w:szCs w:val="26"/>
              </w:rPr>
            </w:pPr>
            <w:r w:rsidRPr="00050126">
              <w:rPr>
                <w:b/>
                <w:bCs/>
                <w:color w:val="000000"/>
                <w:sz w:val="26"/>
                <w:szCs w:val="26"/>
              </w:rPr>
              <w:t> </w:t>
            </w:r>
          </w:p>
        </w:tc>
        <w:tc>
          <w:tcPr>
            <w:tcW w:w="734" w:type="dxa"/>
            <w:tcBorders>
              <w:top w:val="nil"/>
              <w:left w:val="nil"/>
              <w:bottom w:val="single" w:sz="4" w:space="0" w:color="000000"/>
              <w:right w:val="single" w:sz="4" w:space="0" w:color="000000"/>
            </w:tcBorders>
            <w:shd w:val="clear" w:color="auto" w:fill="auto"/>
            <w:vAlign w:val="bottom"/>
          </w:tcPr>
          <w:p w:rsidR="00955F17" w:rsidRPr="00050126" w:rsidRDefault="00955F17" w:rsidP="00050126">
            <w:pPr>
              <w:jc w:val="center"/>
              <w:rPr>
                <w:b/>
                <w:bCs/>
                <w:color w:val="000000"/>
                <w:sz w:val="26"/>
                <w:szCs w:val="26"/>
              </w:rPr>
            </w:pPr>
            <w:r w:rsidRPr="00050126">
              <w:rPr>
                <w:b/>
                <w:bCs/>
                <w:color w:val="000000"/>
                <w:sz w:val="26"/>
                <w:szCs w:val="26"/>
              </w:rPr>
              <w:t> </w:t>
            </w:r>
          </w:p>
        </w:tc>
        <w:tc>
          <w:tcPr>
            <w:tcW w:w="1701" w:type="dxa"/>
            <w:tcBorders>
              <w:top w:val="nil"/>
              <w:left w:val="nil"/>
              <w:bottom w:val="single" w:sz="4" w:space="0" w:color="000000"/>
              <w:right w:val="single" w:sz="4" w:space="0" w:color="000000"/>
            </w:tcBorders>
            <w:shd w:val="clear" w:color="auto" w:fill="auto"/>
            <w:vAlign w:val="bottom"/>
          </w:tcPr>
          <w:p w:rsidR="00955F17" w:rsidRPr="00050126" w:rsidRDefault="00955F17" w:rsidP="00050126">
            <w:pPr>
              <w:jc w:val="center"/>
              <w:rPr>
                <w:b/>
                <w:bCs/>
                <w:color w:val="000000"/>
                <w:sz w:val="26"/>
                <w:szCs w:val="26"/>
              </w:rPr>
            </w:pPr>
            <w:r w:rsidRPr="00050126">
              <w:rPr>
                <w:b/>
                <w:bCs/>
                <w:color w:val="000000"/>
                <w:sz w:val="26"/>
                <w:szCs w:val="26"/>
              </w:rPr>
              <w:t> </w:t>
            </w:r>
          </w:p>
        </w:tc>
        <w:tc>
          <w:tcPr>
            <w:tcW w:w="709" w:type="dxa"/>
            <w:tcBorders>
              <w:top w:val="nil"/>
              <w:left w:val="nil"/>
              <w:bottom w:val="single" w:sz="4" w:space="0" w:color="000000"/>
              <w:right w:val="single" w:sz="4" w:space="0" w:color="000000"/>
            </w:tcBorders>
            <w:shd w:val="clear" w:color="auto" w:fill="auto"/>
            <w:vAlign w:val="bottom"/>
          </w:tcPr>
          <w:p w:rsidR="00955F17" w:rsidRPr="00050126" w:rsidRDefault="00955F17" w:rsidP="00050126">
            <w:pPr>
              <w:jc w:val="center"/>
              <w:rPr>
                <w:b/>
                <w:bCs/>
                <w:color w:val="000000"/>
                <w:sz w:val="26"/>
                <w:szCs w:val="26"/>
              </w:rPr>
            </w:pPr>
            <w:r w:rsidRPr="00050126">
              <w:rPr>
                <w:b/>
                <w:bCs/>
                <w:color w:val="000000"/>
                <w:sz w:val="26"/>
                <w:szCs w:val="26"/>
              </w:rPr>
              <w:t> </w:t>
            </w:r>
          </w:p>
        </w:tc>
        <w:tc>
          <w:tcPr>
            <w:tcW w:w="2126" w:type="dxa"/>
            <w:tcBorders>
              <w:top w:val="nil"/>
              <w:left w:val="nil"/>
              <w:bottom w:val="single" w:sz="4" w:space="0" w:color="000000"/>
              <w:right w:val="single" w:sz="4" w:space="0" w:color="000000"/>
            </w:tcBorders>
            <w:shd w:val="clear" w:color="auto" w:fill="auto"/>
            <w:vAlign w:val="center"/>
          </w:tcPr>
          <w:p w:rsidR="00955F17" w:rsidRPr="00050126" w:rsidRDefault="00955F17" w:rsidP="00050126">
            <w:pPr>
              <w:jc w:val="right"/>
              <w:rPr>
                <w:b/>
                <w:bCs/>
                <w:color w:val="000000"/>
                <w:sz w:val="26"/>
                <w:szCs w:val="26"/>
              </w:rPr>
            </w:pPr>
            <w:r w:rsidRPr="00050126">
              <w:rPr>
                <w:b/>
                <w:bCs/>
                <w:color w:val="000000"/>
                <w:sz w:val="26"/>
                <w:szCs w:val="26"/>
              </w:rPr>
              <w:t>122 432 390,63</w:t>
            </w:r>
          </w:p>
        </w:tc>
        <w:tc>
          <w:tcPr>
            <w:tcW w:w="2126" w:type="dxa"/>
            <w:tcBorders>
              <w:top w:val="nil"/>
              <w:left w:val="nil"/>
              <w:bottom w:val="single" w:sz="4" w:space="0" w:color="000000"/>
              <w:right w:val="single" w:sz="4" w:space="0" w:color="000000"/>
            </w:tcBorders>
            <w:shd w:val="clear" w:color="auto" w:fill="auto"/>
            <w:vAlign w:val="center"/>
          </w:tcPr>
          <w:p w:rsidR="00955F17" w:rsidRPr="00050126" w:rsidRDefault="00955F17" w:rsidP="00050126">
            <w:pPr>
              <w:jc w:val="right"/>
              <w:rPr>
                <w:b/>
                <w:bCs/>
                <w:color w:val="000000"/>
                <w:sz w:val="26"/>
                <w:szCs w:val="26"/>
              </w:rPr>
            </w:pPr>
            <w:r w:rsidRPr="00050126">
              <w:rPr>
                <w:b/>
                <w:bCs/>
                <w:color w:val="000000"/>
                <w:sz w:val="26"/>
                <w:szCs w:val="26"/>
              </w:rPr>
              <w:t>112 873 642,96</w:t>
            </w:r>
          </w:p>
        </w:tc>
        <w:tc>
          <w:tcPr>
            <w:tcW w:w="2153" w:type="dxa"/>
            <w:tcBorders>
              <w:top w:val="nil"/>
              <w:left w:val="nil"/>
              <w:bottom w:val="single" w:sz="4" w:space="0" w:color="000000"/>
              <w:right w:val="single" w:sz="4" w:space="0" w:color="auto"/>
            </w:tcBorders>
            <w:shd w:val="clear" w:color="auto" w:fill="auto"/>
            <w:vAlign w:val="center"/>
          </w:tcPr>
          <w:p w:rsidR="00955F17" w:rsidRPr="00050126" w:rsidRDefault="00955F17" w:rsidP="00050126">
            <w:pPr>
              <w:jc w:val="right"/>
              <w:rPr>
                <w:b/>
                <w:bCs/>
                <w:color w:val="000000"/>
                <w:sz w:val="26"/>
                <w:szCs w:val="26"/>
              </w:rPr>
            </w:pPr>
            <w:r w:rsidRPr="00050126">
              <w:rPr>
                <w:b/>
                <w:bCs/>
                <w:color w:val="000000"/>
                <w:sz w:val="26"/>
                <w:szCs w:val="26"/>
              </w:rPr>
              <w:t>112 875 412,00</w:t>
            </w:r>
          </w:p>
        </w:tc>
        <w:tc>
          <w:tcPr>
            <w:tcW w:w="543" w:type="dxa"/>
            <w:tcBorders>
              <w:left w:val="single" w:sz="4" w:space="0" w:color="auto"/>
            </w:tcBorders>
            <w:shd w:val="clear" w:color="auto" w:fill="auto"/>
          </w:tcPr>
          <w:p w:rsidR="00524983" w:rsidRPr="00050126" w:rsidRDefault="00524983" w:rsidP="00050126">
            <w:pPr>
              <w:suppressAutoHyphens w:val="0"/>
              <w:rPr>
                <w:sz w:val="26"/>
                <w:szCs w:val="26"/>
              </w:rPr>
            </w:pPr>
          </w:p>
        </w:tc>
      </w:tr>
    </w:tbl>
    <w:p w:rsidR="002452ED" w:rsidRDefault="002452ED" w:rsidP="002452ED">
      <w:pPr>
        <w:rPr>
          <w:sz w:val="26"/>
          <w:szCs w:val="26"/>
        </w:rPr>
      </w:pPr>
    </w:p>
    <w:p w:rsidR="00BC737F" w:rsidRDefault="00BC737F" w:rsidP="002452ED">
      <w:pPr>
        <w:rPr>
          <w:sz w:val="26"/>
          <w:szCs w:val="26"/>
        </w:rPr>
      </w:pPr>
    </w:p>
    <w:p w:rsidR="00BC737F" w:rsidRDefault="00BC737F" w:rsidP="002452ED">
      <w:pPr>
        <w:rPr>
          <w:sz w:val="26"/>
          <w:szCs w:val="26"/>
        </w:rPr>
      </w:pPr>
    </w:p>
    <w:p w:rsidR="002548A9" w:rsidRDefault="002548A9" w:rsidP="002452ED">
      <w:pPr>
        <w:rPr>
          <w:sz w:val="26"/>
          <w:szCs w:val="26"/>
        </w:rPr>
      </w:pPr>
    </w:p>
    <w:p w:rsidR="002452ED" w:rsidRDefault="002452ED" w:rsidP="00CF3DC5">
      <w:pPr>
        <w:widowControl w:val="0"/>
        <w:ind w:left="-142"/>
        <w:jc w:val="both"/>
        <w:rPr>
          <w:color w:val="000000" w:themeColor="text1"/>
          <w:sz w:val="26"/>
          <w:szCs w:val="26"/>
        </w:rPr>
      </w:pPr>
      <w:r>
        <w:rPr>
          <w:color w:val="000000" w:themeColor="text1"/>
          <w:sz w:val="26"/>
          <w:szCs w:val="26"/>
        </w:rPr>
        <w:t>Председатель</w:t>
      </w:r>
      <w:r w:rsidRPr="0088228E">
        <w:rPr>
          <w:color w:val="000000" w:themeColor="text1"/>
          <w:sz w:val="26"/>
          <w:szCs w:val="26"/>
        </w:rPr>
        <w:t xml:space="preserve"> </w:t>
      </w:r>
    </w:p>
    <w:p w:rsidR="002452ED" w:rsidRPr="0088228E" w:rsidRDefault="002452ED" w:rsidP="00CF3DC5">
      <w:pPr>
        <w:widowControl w:val="0"/>
        <w:ind w:left="-142"/>
        <w:jc w:val="both"/>
        <w:rPr>
          <w:color w:val="000000" w:themeColor="text1"/>
          <w:sz w:val="26"/>
          <w:szCs w:val="26"/>
        </w:rPr>
      </w:pPr>
      <w:r w:rsidRPr="0088228E">
        <w:rPr>
          <w:color w:val="000000" w:themeColor="text1"/>
          <w:sz w:val="26"/>
          <w:szCs w:val="26"/>
        </w:rPr>
        <w:t>Законодательной Думы</w:t>
      </w:r>
    </w:p>
    <w:p w:rsidR="002452ED" w:rsidRPr="0088228E" w:rsidRDefault="002452ED" w:rsidP="00CF3DC5">
      <w:pPr>
        <w:widowControl w:val="0"/>
        <w:ind w:left="-142"/>
        <w:jc w:val="both"/>
        <w:rPr>
          <w:color w:val="000000" w:themeColor="text1"/>
          <w:sz w:val="26"/>
          <w:szCs w:val="26"/>
        </w:rPr>
      </w:pPr>
      <w:r w:rsidRPr="0088228E">
        <w:rPr>
          <w:color w:val="000000" w:themeColor="text1"/>
          <w:sz w:val="26"/>
          <w:szCs w:val="26"/>
        </w:rPr>
        <w:t>Хабаровского края</w:t>
      </w:r>
      <w:r w:rsidRPr="0088228E">
        <w:rPr>
          <w:color w:val="000000" w:themeColor="text1"/>
          <w:sz w:val="26"/>
          <w:szCs w:val="26"/>
        </w:rPr>
        <w:tab/>
      </w:r>
      <w:r w:rsidRPr="0088228E">
        <w:rPr>
          <w:color w:val="000000" w:themeColor="text1"/>
          <w:sz w:val="26"/>
          <w:szCs w:val="26"/>
        </w:rPr>
        <w:tab/>
      </w:r>
      <w:r w:rsidRPr="0088228E">
        <w:rPr>
          <w:color w:val="000000" w:themeColor="text1"/>
          <w:sz w:val="26"/>
          <w:szCs w:val="26"/>
        </w:rPr>
        <w:tab/>
      </w:r>
      <w:r w:rsidRPr="0088228E">
        <w:rPr>
          <w:color w:val="000000" w:themeColor="text1"/>
          <w:sz w:val="26"/>
          <w:szCs w:val="26"/>
        </w:rPr>
        <w:tab/>
      </w:r>
      <w:r w:rsidRPr="0088228E">
        <w:rPr>
          <w:color w:val="000000" w:themeColor="text1"/>
          <w:sz w:val="26"/>
          <w:szCs w:val="26"/>
        </w:rPr>
        <w:tab/>
      </w:r>
      <w:r w:rsidRPr="0088228E">
        <w:rPr>
          <w:color w:val="000000" w:themeColor="text1"/>
          <w:sz w:val="26"/>
          <w:szCs w:val="26"/>
        </w:rPr>
        <w:tab/>
      </w:r>
      <w:r w:rsidRPr="0088228E">
        <w:rPr>
          <w:color w:val="000000" w:themeColor="text1"/>
          <w:sz w:val="26"/>
          <w:szCs w:val="26"/>
        </w:rPr>
        <w:tab/>
      </w:r>
      <w:r w:rsidR="00BC737F">
        <w:rPr>
          <w:color w:val="000000" w:themeColor="text1"/>
          <w:sz w:val="26"/>
          <w:szCs w:val="26"/>
        </w:rPr>
        <w:t xml:space="preserve">                                     </w:t>
      </w:r>
      <w:r w:rsidR="00D94BED">
        <w:rPr>
          <w:sz w:val="26"/>
          <w:szCs w:val="26"/>
        </w:rPr>
        <w:t xml:space="preserve">И.В. </w:t>
      </w:r>
      <w:proofErr w:type="spellStart"/>
      <w:r w:rsidR="00D94BED">
        <w:rPr>
          <w:sz w:val="26"/>
          <w:szCs w:val="26"/>
        </w:rPr>
        <w:t>Зикунова</w:t>
      </w:r>
      <w:proofErr w:type="spellEnd"/>
    </w:p>
    <w:p w:rsidR="00F00FD4" w:rsidRPr="00F00FD4" w:rsidRDefault="00F00FD4" w:rsidP="00CF3DC5">
      <w:pPr>
        <w:rPr>
          <w:sz w:val="2"/>
          <w:szCs w:val="2"/>
        </w:rPr>
      </w:pPr>
    </w:p>
    <w:p w:rsidR="00D26348" w:rsidRPr="00F00FD4" w:rsidRDefault="00D26348" w:rsidP="002548A9">
      <w:pPr>
        <w:rPr>
          <w:sz w:val="2"/>
          <w:szCs w:val="2"/>
        </w:rPr>
      </w:pPr>
    </w:p>
    <w:sectPr w:rsidR="00D26348" w:rsidRPr="00F00FD4" w:rsidSect="00050126">
      <w:headerReference w:type="default" r:id="rId7"/>
      <w:footerReference w:type="default" r:id="rId8"/>
      <w:footerReference w:type="first" r:id="rId9"/>
      <w:pgSz w:w="16838" w:h="11906" w:orient="landscape"/>
      <w:pgMar w:top="1985" w:right="1134" w:bottom="426" w:left="1134" w:header="709" w:footer="25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E3B14" w:rsidRDefault="007E3B14" w:rsidP="003A268A">
      <w:r>
        <w:separator/>
      </w:r>
    </w:p>
  </w:endnote>
  <w:endnote w:type="continuationSeparator" w:id="0">
    <w:p w:rsidR="007E3B14" w:rsidRDefault="007E3B14" w:rsidP="003A26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3B14" w:rsidRPr="00931934" w:rsidRDefault="007E3B14" w:rsidP="00931934">
    <w:pPr>
      <w:pStyle w:val="a7"/>
    </w:pPr>
    <w:r w:rsidRPr="00050126">
      <w:rPr>
        <w:noProof/>
        <w:sz w:val="14"/>
        <w:szCs w:val="14"/>
      </w:rPr>
      <w:fldChar w:fldCharType="begin"/>
    </w:r>
    <w:r w:rsidRPr="00050126">
      <w:rPr>
        <w:noProof/>
        <w:sz w:val="14"/>
        <w:szCs w:val="14"/>
      </w:rPr>
      <w:instrText xml:space="preserve"> FILENAME  \p  \* MERGEFORMAT </w:instrText>
    </w:r>
    <w:r w:rsidRPr="00050126">
      <w:rPr>
        <w:noProof/>
        <w:sz w:val="14"/>
        <w:szCs w:val="14"/>
      </w:rPr>
      <w:fldChar w:fldCharType="separate"/>
    </w:r>
    <w:r w:rsidR="0036230B">
      <w:rPr>
        <w:noProof/>
        <w:sz w:val="14"/>
        <w:szCs w:val="14"/>
      </w:rPr>
      <w:t>M:\Итоговые документы Думы\7 созыв\Проекты\Законы\3 чтение\Комитет по бюджету, налогам и экономическому развитию\ЗП-VII-143\zp3-VII-143_v091220_budget01приложение8.docx</w:t>
    </w:r>
    <w:r w:rsidRPr="00050126">
      <w:rPr>
        <w:noProof/>
        <w:sz w:val="14"/>
        <w:szCs w:val="14"/>
      </w:rPr>
      <w:fldChar w:fldCharType="end"/>
    </w:r>
    <w:r w:rsidRPr="00050126">
      <w:rPr>
        <w:sz w:val="14"/>
        <w:szCs w:val="14"/>
      </w:rPr>
      <w:t>\</w:t>
    </w:r>
    <w:r w:rsidRPr="00050126">
      <w:rPr>
        <w:noProof/>
        <w:sz w:val="14"/>
        <w:szCs w:val="14"/>
      </w:rPr>
      <w:fldChar w:fldCharType="begin"/>
    </w:r>
    <w:r w:rsidRPr="00050126">
      <w:rPr>
        <w:noProof/>
        <w:sz w:val="14"/>
        <w:szCs w:val="14"/>
      </w:rPr>
      <w:instrText xml:space="preserve"> USERNAME   \* MERGEFORMAT </w:instrText>
    </w:r>
    <w:r w:rsidRPr="00050126">
      <w:rPr>
        <w:noProof/>
        <w:sz w:val="14"/>
        <w:szCs w:val="14"/>
      </w:rPr>
      <w:fldChar w:fldCharType="separate"/>
    </w:r>
    <w:r w:rsidR="0036230B">
      <w:rPr>
        <w:noProof/>
        <w:sz w:val="14"/>
        <w:szCs w:val="14"/>
      </w:rPr>
      <w:t>org_budget01</w:t>
    </w:r>
    <w:r w:rsidRPr="00050126">
      <w:rPr>
        <w:noProof/>
        <w:sz w:val="14"/>
        <w:szCs w:val="14"/>
      </w:rPr>
      <w:fldChar w:fldCharType="end"/>
    </w:r>
    <w:r w:rsidRPr="00050126">
      <w:rPr>
        <w:sz w:val="14"/>
        <w:szCs w:val="14"/>
      </w:rPr>
      <w:t>\</w:t>
    </w:r>
    <w:r w:rsidRPr="00050126">
      <w:rPr>
        <w:sz w:val="14"/>
        <w:szCs w:val="14"/>
      </w:rPr>
      <w:fldChar w:fldCharType="begin"/>
    </w:r>
    <w:r w:rsidRPr="00050126">
      <w:rPr>
        <w:sz w:val="14"/>
        <w:szCs w:val="14"/>
      </w:rPr>
      <w:instrText xml:space="preserve"> TIME  \@ "dd.MM.yyyy H:mm:ss"  \* MERGEFORMAT </w:instrText>
    </w:r>
    <w:r w:rsidRPr="00050126">
      <w:rPr>
        <w:sz w:val="14"/>
        <w:szCs w:val="14"/>
      </w:rPr>
      <w:fldChar w:fldCharType="separate"/>
    </w:r>
    <w:r w:rsidR="0036230B">
      <w:rPr>
        <w:noProof/>
        <w:sz w:val="14"/>
        <w:szCs w:val="14"/>
      </w:rPr>
      <w:t>07.12.2020 12:52:14</w:t>
    </w:r>
    <w:r w:rsidRPr="00050126">
      <w:rPr>
        <w:sz w:val="14"/>
        <w:szCs w:val="1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3B14" w:rsidRPr="00050126" w:rsidRDefault="007E3B14" w:rsidP="001768E0">
    <w:pPr>
      <w:pStyle w:val="a7"/>
      <w:rPr>
        <w:sz w:val="14"/>
        <w:szCs w:val="14"/>
      </w:rPr>
    </w:pPr>
    <w:r w:rsidRPr="00050126">
      <w:rPr>
        <w:noProof/>
        <w:sz w:val="14"/>
        <w:szCs w:val="14"/>
      </w:rPr>
      <w:fldChar w:fldCharType="begin"/>
    </w:r>
    <w:r w:rsidRPr="00050126">
      <w:rPr>
        <w:noProof/>
        <w:sz w:val="14"/>
        <w:szCs w:val="14"/>
      </w:rPr>
      <w:instrText xml:space="preserve"> FILENAME  \p  \* MERGEFORMAT </w:instrText>
    </w:r>
    <w:r w:rsidRPr="00050126">
      <w:rPr>
        <w:noProof/>
        <w:sz w:val="14"/>
        <w:szCs w:val="14"/>
      </w:rPr>
      <w:fldChar w:fldCharType="separate"/>
    </w:r>
    <w:r w:rsidR="0036230B">
      <w:rPr>
        <w:noProof/>
        <w:sz w:val="14"/>
        <w:szCs w:val="14"/>
      </w:rPr>
      <w:t>M:\Итоговые документы Думы\7 созыв\Проекты\Законы\3 чтение\Комитет по бюджету, налогам и экономическому развитию\ЗП-VII-143\zp3-VII-143_v091220_budget01приложение8.docx</w:t>
    </w:r>
    <w:r w:rsidRPr="00050126">
      <w:rPr>
        <w:noProof/>
        <w:sz w:val="14"/>
        <w:szCs w:val="14"/>
      </w:rPr>
      <w:fldChar w:fldCharType="end"/>
    </w:r>
    <w:r w:rsidRPr="00050126">
      <w:rPr>
        <w:sz w:val="14"/>
        <w:szCs w:val="14"/>
      </w:rPr>
      <w:t>\</w:t>
    </w:r>
    <w:r w:rsidRPr="00050126">
      <w:rPr>
        <w:noProof/>
        <w:sz w:val="14"/>
        <w:szCs w:val="14"/>
      </w:rPr>
      <w:fldChar w:fldCharType="begin"/>
    </w:r>
    <w:r w:rsidRPr="00050126">
      <w:rPr>
        <w:noProof/>
        <w:sz w:val="14"/>
        <w:szCs w:val="14"/>
      </w:rPr>
      <w:instrText xml:space="preserve"> USERNAME   \* MERGEFORMAT </w:instrText>
    </w:r>
    <w:r w:rsidRPr="00050126">
      <w:rPr>
        <w:noProof/>
        <w:sz w:val="14"/>
        <w:szCs w:val="14"/>
      </w:rPr>
      <w:fldChar w:fldCharType="separate"/>
    </w:r>
    <w:r w:rsidR="0036230B">
      <w:rPr>
        <w:noProof/>
        <w:sz w:val="14"/>
        <w:szCs w:val="14"/>
      </w:rPr>
      <w:t>org_budget01</w:t>
    </w:r>
    <w:r w:rsidRPr="00050126">
      <w:rPr>
        <w:noProof/>
        <w:sz w:val="14"/>
        <w:szCs w:val="14"/>
      </w:rPr>
      <w:fldChar w:fldCharType="end"/>
    </w:r>
    <w:r w:rsidRPr="00050126">
      <w:rPr>
        <w:sz w:val="14"/>
        <w:szCs w:val="14"/>
      </w:rPr>
      <w:t>\</w:t>
    </w:r>
    <w:r w:rsidRPr="00050126">
      <w:rPr>
        <w:sz w:val="14"/>
        <w:szCs w:val="14"/>
      </w:rPr>
      <w:fldChar w:fldCharType="begin"/>
    </w:r>
    <w:r w:rsidRPr="00050126">
      <w:rPr>
        <w:sz w:val="14"/>
        <w:szCs w:val="14"/>
      </w:rPr>
      <w:instrText xml:space="preserve"> TIME  \@ "dd.MM.yyyy H:mm:ss"  \* MERGEFORMAT </w:instrText>
    </w:r>
    <w:r w:rsidRPr="00050126">
      <w:rPr>
        <w:sz w:val="14"/>
        <w:szCs w:val="14"/>
      </w:rPr>
      <w:fldChar w:fldCharType="separate"/>
    </w:r>
    <w:r w:rsidR="0036230B">
      <w:rPr>
        <w:noProof/>
        <w:sz w:val="14"/>
        <w:szCs w:val="14"/>
      </w:rPr>
      <w:t>07.12.2020 12:52:14</w:t>
    </w:r>
    <w:r w:rsidRPr="00050126">
      <w:rPr>
        <w:sz w:val="14"/>
        <w:szCs w:val="1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E3B14" w:rsidRDefault="007E3B14" w:rsidP="003A268A">
      <w:r>
        <w:separator/>
      </w:r>
    </w:p>
  </w:footnote>
  <w:footnote w:type="continuationSeparator" w:id="0">
    <w:p w:rsidR="007E3B14" w:rsidRDefault="007E3B14" w:rsidP="003A268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40636095"/>
      <w:docPartObj>
        <w:docPartGallery w:val="Page Numbers (Top of Page)"/>
        <w:docPartUnique/>
      </w:docPartObj>
    </w:sdtPr>
    <w:sdtEndPr>
      <w:rPr>
        <w:sz w:val="26"/>
        <w:szCs w:val="26"/>
      </w:rPr>
    </w:sdtEndPr>
    <w:sdtContent>
      <w:p w:rsidR="007E3B14" w:rsidRPr="00A173B4" w:rsidRDefault="007E3B14" w:rsidP="00694510">
        <w:pPr>
          <w:tabs>
            <w:tab w:val="center" w:pos="4677"/>
            <w:tab w:val="right" w:pos="9355"/>
          </w:tabs>
          <w:jc w:val="right"/>
          <w:rPr>
            <w:sz w:val="26"/>
            <w:szCs w:val="26"/>
          </w:rPr>
        </w:pPr>
        <w:r w:rsidRPr="00A173B4">
          <w:rPr>
            <w:sz w:val="26"/>
            <w:szCs w:val="26"/>
          </w:rPr>
          <w:fldChar w:fldCharType="begin"/>
        </w:r>
        <w:r w:rsidRPr="00A173B4">
          <w:rPr>
            <w:sz w:val="26"/>
            <w:szCs w:val="26"/>
          </w:rPr>
          <w:instrText xml:space="preserve"> PAGE   \* MERGEFORMAT </w:instrText>
        </w:r>
        <w:r w:rsidRPr="00A173B4">
          <w:rPr>
            <w:sz w:val="26"/>
            <w:szCs w:val="26"/>
          </w:rPr>
          <w:fldChar w:fldCharType="separate"/>
        </w:r>
        <w:r w:rsidR="0036230B">
          <w:rPr>
            <w:noProof/>
            <w:sz w:val="26"/>
            <w:szCs w:val="26"/>
          </w:rPr>
          <w:t>266</w:t>
        </w:r>
        <w:r w:rsidRPr="00A173B4">
          <w:rPr>
            <w:sz w:val="26"/>
            <w:szCs w:val="26"/>
          </w:rPr>
          <w:fldChar w:fldCharType="end"/>
        </w:r>
        <w:r w:rsidRPr="00A173B4">
          <w:rPr>
            <w:sz w:val="26"/>
            <w:szCs w:val="26"/>
          </w:rPr>
          <w:t xml:space="preserve">      </w:t>
        </w:r>
        <w:r w:rsidRPr="00A173B4">
          <w:rPr>
            <w:sz w:val="26"/>
            <w:szCs w:val="26"/>
            <w:lang w:val="en-US"/>
          </w:rPr>
          <w:t xml:space="preserve">                                      </w:t>
        </w:r>
        <w:r w:rsidRPr="00A173B4">
          <w:rPr>
            <w:sz w:val="26"/>
            <w:szCs w:val="26"/>
          </w:rPr>
          <w:t xml:space="preserve">                Продолжение приложения 8</w:t>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hideSpellingErrors/>
  <w:proofState w:spelling="clean" w:grammar="clean"/>
  <w:defaultTabStop w:val="708"/>
  <w:characterSpacingControl w:val="doNotCompress"/>
  <w:hdrShapeDefaults>
    <o:shapedefaults v:ext="edit" spidmax="9420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455D"/>
    <w:rsid w:val="00000DAC"/>
    <w:rsid w:val="000037E9"/>
    <w:rsid w:val="00003D24"/>
    <w:rsid w:val="00010F4B"/>
    <w:rsid w:val="00012F01"/>
    <w:rsid w:val="00016D2A"/>
    <w:rsid w:val="000207E2"/>
    <w:rsid w:val="0002226A"/>
    <w:rsid w:val="000273CD"/>
    <w:rsid w:val="00027F02"/>
    <w:rsid w:val="00032362"/>
    <w:rsid w:val="00033F21"/>
    <w:rsid w:val="00037878"/>
    <w:rsid w:val="00040F06"/>
    <w:rsid w:val="000437E2"/>
    <w:rsid w:val="00043E30"/>
    <w:rsid w:val="00047995"/>
    <w:rsid w:val="00050126"/>
    <w:rsid w:val="00052479"/>
    <w:rsid w:val="00053038"/>
    <w:rsid w:val="000542A1"/>
    <w:rsid w:val="000546E7"/>
    <w:rsid w:val="00060D97"/>
    <w:rsid w:val="00060DDB"/>
    <w:rsid w:val="00061780"/>
    <w:rsid w:val="000668C8"/>
    <w:rsid w:val="00067EB2"/>
    <w:rsid w:val="0007789A"/>
    <w:rsid w:val="000817C8"/>
    <w:rsid w:val="000847D8"/>
    <w:rsid w:val="0008489A"/>
    <w:rsid w:val="00086954"/>
    <w:rsid w:val="0008702F"/>
    <w:rsid w:val="00090C46"/>
    <w:rsid w:val="000914EB"/>
    <w:rsid w:val="000926E2"/>
    <w:rsid w:val="000928D9"/>
    <w:rsid w:val="0009510C"/>
    <w:rsid w:val="000A5210"/>
    <w:rsid w:val="000A57B9"/>
    <w:rsid w:val="000B1C1B"/>
    <w:rsid w:val="000B2BE8"/>
    <w:rsid w:val="000B306C"/>
    <w:rsid w:val="000B6FB3"/>
    <w:rsid w:val="000C453A"/>
    <w:rsid w:val="000C7532"/>
    <w:rsid w:val="000D2412"/>
    <w:rsid w:val="000D4BCF"/>
    <w:rsid w:val="000D7795"/>
    <w:rsid w:val="000D7EA9"/>
    <w:rsid w:val="000E07C0"/>
    <w:rsid w:val="000E09AA"/>
    <w:rsid w:val="000E3105"/>
    <w:rsid w:val="000E3C76"/>
    <w:rsid w:val="000E472A"/>
    <w:rsid w:val="000E660B"/>
    <w:rsid w:val="000E6701"/>
    <w:rsid w:val="000E67D2"/>
    <w:rsid w:val="000E6E6A"/>
    <w:rsid w:val="000E7756"/>
    <w:rsid w:val="00102FC7"/>
    <w:rsid w:val="00103667"/>
    <w:rsid w:val="00104C67"/>
    <w:rsid w:val="001073BE"/>
    <w:rsid w:val="00110BAE"/>
    <w:rsid w:val="00115C66"/>
    <w:rsid w:val="001163C6"/>
    <w:rsid w:val="00123F53"/>
    <w:rsid w:val="00132262"/>
    <w:rsid w:val="00132286"/>
    <w:rsid w:val="00132856"/>
    <w:rsid w:val="001330E6"/>
    <w:rsid w:val="00133275"/>
    <w:rsid w:val="0013496C"/>
    <w:rsid w:val="001372C8"/>
    <w:rsid w:val="00142D1C"/>
    <w:rsid w:val="00145A2E"/>
    <w:rsid w:val="00153D68"/>
    <w:rsid w:val="0015657A"/>
    <w:rsid w:val="001636B1"/>
    <w:rsid w:val="00163800"/>
    <w:rsid w:val="00173430"/>
    <w:rsid w:val="001768E0"/>
    <w:rsid w:val="001773FF"/>
    <w:rsid w:val="00183613"/>
    <w:rsid w:val="00190FAE"/>
    <w:rsid w:val="00191C54"/>
    <w:rsid w:val="00193D6D"/>
    <w:rsid w:val="001A295E"/>
    <w:rsid w:val="001A2F45"/>
    <w:rsid w:val="001A3473"/>
    <w:rsid w:val="001A46DF"/>
    <w:rsid w:val="001A5795"/>
    <w:rsid w:val="001A63CD"/>
    <w:rsid w:val="001A701B"/>
    <w:rsid w:val="001B2222"/>
    <w:rsid w:val="001B2C83"/>
    <w:rsid w:val="001B4646"/>
    <w:rsid w:val="001C155F"/>
    <w:rsid w:val="001C15A7"/>
    <w:rsid w:val="001C55B3"/>
    <w:rsid w:val="001C6342"/>
    <w:rsid w:val="001D4372"/>
    <w:rsid w:val="001D6ED1"/>
    <w:rsid w:val="001E0841"/>
    <w:rsid w:val="001E14A7"/>
    <w:rsid w:val="001E2EF3"/>
    <w:rsid w:val="001E4307"/>
    <w:rsid w:val="001E4FF0"/>
    <w:rsid w:val="001E5602"/>
    <w:rsid w:val="001E6B4C"/>
    <w:rsid w:val="001F3DE2"/>
    <w:rsid w:val="001F68CF"/>
    <w:rsid w:val="0020012C"/>
    <w:rsid w:val="00200A49"/>
    <w:rsid w:val="00201064"/>
    <w:rsid w:val="0020118F"/>
    <w:rsid w:val="0020158E"/>
    <w:rsid w:val="002020B0"/>
    <w:rsid w:val="002103D6"/>
    <w:rsid w:val="00211BE3"/>
    <w:rsid w:val="00212D28"/>
    <w:rsid w:val="0021691A"/>
    <w:rsid w:val="00220D07"/>
    <w:rsid w:val="00221334"/>
    <w:rsid w:val="00223E95"/>
    <w:rsid w:val="00224383"/>
    <w:rsid w:val="00225C04"/>
    <w:rsid w:val="0022729A"/>
    <w:rsid w:val="00230DA4"/>
    <w:rsid w:val="00231143"/>
    <w:rsid w:val="00240D21"/>
    <w:rsid w:val="00241171"/>
    <w:rsid w:val="00243A0D"/>
    <w:rsid w:val="002452ED"/>
    <w:rsid w:val="002548A9"/>
    <w:rsid w:val="00255400"/>
    <w:rsid w:val="00255E85"/>
    <w:rsid w:val="00261B95"/>
    <w:rsid w:val="0026467D"/>
    <w:rsid w:val="002668E1"/>
    <w:rsid w:val="00266BDA"/>
    <w:rsid w:val="00267566"/>
    <w:rsid w:val="00271FF6"/>
    <w:rsid w:val="00273F05"/>
    <w:rsid w:val="00274A96"/>
    <w:rsid w:val="0027635B"/>
    <w:rsid w:val="002769B4"/>
    <w:rsid w:val="00276C1E"/>
    <w:rsid w:val="002800C9"/>
    <w:rsid w:val="002855AE"/>
    <w:rsid w:val="00286E84"/>
    <w:rsid w:val="0029734F"/>
    <w:rsid w:val="002A206C"/>
    <w:rsid w:val="002A2D34"/>
    <w:rsid w:val="002A761A"/>
    <w:rsid w:val="002B2D68"/>
    <w:rsid w:val="002B3454"/>
    <w:rsid w:val="002B6980"/>
    <w:rsid w:val="002B762F"/>
    <w:rsid w:val="002B7C8D"/>
    <w:rsid w:val="002C0C04"/>
    <w:rsid w:val="002C0D88"/>
    <w:rsid w:val="002C5926"/>
    <w:rsid w:val="002C625E"/>
    <w:rsid w:val="002C71DB"/>
    <w:rsid w:val="002C7442"/>
    <w:rsid w:val="002D505D"/>
    <w:rsid w:val="002E0793"/>
    <w:rsid w:val="002E0830"/>
    <w:rsid w:val="002E2568"/>
    <w:rsid w:val="002E5819"/>
    <w:rsid w:val="002E5FE4"/>
    <w:rsid w:val="002E6629"/>
    <w:rsid w:val="002F577F"/>
    <w:rsid w:val="00300440"/>
    <w:rsid w:val="003029BE"/>
    <w:rsid w:val="003046B5"/>
    <w:rsid w:val="00310D20"/>
    <w:rsid w:val="00313692"/>
    <w:rsid w:val="003167EE"/>
    <w:rsid w:val="00320829"/>
    <w:rsid w:val="00320B6E"/>
    <w:rsid w:val="00322558"/>
    <w:rsid w:val="0032579D"/>
    <w:rsid w:val="00327630"/>
    <w:rsid w:val="00330879"/>
    <w:rsid w:val="00336778"/>
    <w:rsid w:val="003369FB"/>
    <w:rsid w:val="00344670"/>
    <w:rsid w:val="00345569"/>
    <w:rsid w:val="00346E20"/>
    <w:rsid w:val="003470CF"/>
    <w:rsid w:val="00354110"/>
    <w:rsid w:val="00355361"/>
    <w:rsid w:val="00360CC2"/>
    <w:rsid w:val="0036230B"/>
    <w:rsid w:val="00373D6E"/>
    <w:rsid w:val="0038155C"/>
    <w:rsid w:val="0038358E"/>
    <w:rsid w:val="00387D90"/>
    <w:rsid w:val="003944BD"/>
    <w:rsid w:val="00394A32"/>
    <w:rsid w:val="003A03B5"/>
    <w:rsid w:val="003A268A"/>
    <w:rsid w:val="003A3AC3"/>
    <w:rsid w:val="003A4211"/>
    <w:rsid w:val="003B33C4"/>
    <w:rsid w:val="003B3A99"/>
    <w:rsid w:val="003B3CD0"/>
    <w:rsid w:val="003B3F7C"/>
    <w:rsid w:val="003B7334"/>
    <w:rsid w:val="003C316E"/>
    <w:rsid w:val="003C3562"/>
    <w:rsid w:val="003C4781"/>
    <w:rsid w:val="003C5AF9"/>
    <w:rsid w:val="003D1200"/>
    <w:rsid w:val="003D276A"/>
    <w:rsid w:val="003D2A37"/>
    <w:rsid w:val="003D4286"/>
    <w:rsid w:val="003D4F7B"/>
    <w:rsid w:val="003D57EC"/>
    <w:rsid w:val="003E3972"/>
    <w:rsid w:val="003E3E8C"/>
    <w:rsid w:val="003E4F2D"/>
    <w:rsid w:val="003E519A"/>
    <w:rsid w:val="003F1728"/>
    <w:rsid w:val="003F31EE"/>
    <w:rsid w:val="003F5DAF"/>
    <w:rsid w:val="00407B16"/>
    <w:rsid w:val="00412B5F"/>
    <w:rsid w:val="004174C7"/>
    <w:rsid w:val="00425485"/>
    <w:rsid w:val="00430404"/>
    <w:rsid w:val="00430641"/>
    <w:rsid w:val="00441544"/>
    <w:rsid w:val="004502AB"/>
    <w:rsid w:val="00450CBC"/>
    <w:rsid w:val="0045543D"/>
    <w:rsid w:val="00456A2C"/>
    <w:rsid w:val="004571FA"/>
    <w:rsid w:val="00460665"/>
    <w:rsid w:val="004625E8"/>
    <w:rsid w:val="00464ABC"/>
    <w:rsid w:val="00464BD0"/>
    <w:rsid w:val="004652E3"/>
    <w:rsid w:val="0048095C"/>
    <w:rsid w:val="00480965"/>
    <w:rsid w:val="004811FF"/>
    <w:rsid w:val="00486F7F"/>
    <w:rsid w:val="00490800"/>
    <w:rsid w:val="00491631"/>
    <w:rsid w:val="00494EC8"/>
    <w:rsid w:val="004952A4"/>
    <w:rsid w:val="004A07D4"/>
    <w:rsid w:val="004A69F1"/>
    <w:rsid w:val="004B0FD8"/>
    <w:rsid w:val="004B4132"/>
    <w:rsid w:val="004B468D"/>
    <w:rsid w:val="004C28CB"/>
    <w:rsid w:val="004C2DAC"/>
    <w:rsid w:val="004D11F6"/>
    <w:rsid w:val="004D2646"/>
    <w:rsid w:val="004D5AC1"/>
    <w:rsid w:val="004E0E19"/>
    <w:rsid w:val="004E13B2"/>
    <w:rsid w:val="004E1577"/>
    <w:rsid w:val="004E1A7C"/>
    <w:rsid w:val="004E3584"/>
    <w:rsid w:val="004E5233"/>
    <w:rsid w:val="004E6F21"/>
    <w:rsid w:val="004E72B8"/>
    <w:rsid w:val="004F17A5"/>
    <w:rsid w:val="004F17C5"/>
    <w:rsid w:val="004F3EC3"/>
    <w:rsid w:val="004F5997"/>
    <w:rsid w:val="00500542"/>
    <w:rsid w:val="00504FB3"/>
    <w:rsid w:val="00510CC2"/>
    <w:rsid w:val="0051179D"/>
    <w:rsid w:val="00522992"/>
    <w:rsid w:val="00522F78"/>
    <w:rsid w:val="00524983"/>
    <w:rsid w:val="00524BF9"/>
    <w:rsid w:val="00527C8B"/>
    <w:rsid w:val="0053202B"/>
    <w:rsid w:val="005331A9"/>
    <w:rsid w:val="005370FD"/>
    <w:rsid w:val="00540C0C"/>
    <w:rsid w:val="0054335A"/>
    <w:rsid w:val="005452A0"/>
    <w:rsid w:val="005516AE"/>
    <w:rsid w:val="0055180E"/>
    <w:rsid w:val="00557677"/>
    <w:rsid w:val="005622E1"/>
    <w:rsid w:val="005629EE"/>
    <w:rsid w:val="00565367"/>
    <w:rsid w:val="00570DE4"/>
    <w:rsid w:val="0057225E"/>
    <w:rsid w:val="0057227E"/>
    <w:rsid w:val="0057251B"/>
    <w:rsid w:val="005753BC"/>
    <w:rsid w:val="0058085F"/>
    <w:rsid w:val="00591E01"/>
    <w:rsid w:val="00593469"/>
    <w:rsid w:val="00593C23"/>
    <w:rsid w:val="005943DE"/>
    <w:rsid w:val="00595E69"/>
    <w:rsid w:val="00596D27"/>
    <w:rsid w:val="005A0017"/>
    <w:rsid w:val="005A3829"/>
    <w:rsid w:val="005B121F"/>
    <w:rsid w:val="005B157D"/>
    <w:rsid w:val="005B7F4E"/>
    <w:rsid w:val="005C224C"/>
    <w:rsid w:val="005C2A4A"/>
    <w:rsid w:val="005C54CD"/>
    <w:rsid w:val="005C7C06"/>
    <w:rsid w:val="005D0351"/>
    <w:rsid w:val="005D0FD1"/>
    <w:rsid w:val="005D1ED5"/>
    <w:rsid w:val="005D4301"/>
    <w:rsid w:val="005D5C13"/>
    <w:rsid w:val="005E1A70"/>
    <w:rsid w:val="005E27E7"/>
    <w:rsid w:val="005E6237"/>
    <w:rsid w:val="005E7116"/>
    <w:rsid w:val="005F051E"/>
    <w:rsid w:val="005F4C90"/>
    <w:rsid w:val="005F50EB"/>
    <w:rsid w:val="005F6896"/>
    <w:rsid w:val="00600490"/>
    <w:rsid w:val="00601368"/>
    <w:rsid w:val="00607910"/>
    <w:rsid w:val="0061177A"/>
    <w:rsid w:val="00614E82"/>
    <w:rsid w:val="0061643D"/>
    <w:rsid w:val="00623C2D"/>
    <w:rsid w:val="00627B04"/>
    <w:rsid w:val="00630AC2"/>
    <w:rsid w:val="00630FE3"/>
    <w:rsid w:val="006319A4"/>
    <w:rsid w:val="00632BA8"/>
    <w:rsid w:val="00634EE7"/>
    <w:rsid w:val="00635B9C"/>
    <w:rsid w:val="00636168"/>
    <w:rsid w:val="006421F9"/>
    <w:rsid w:val="0064288E"/>
    <w:rsid w:val="00643370"/>
    <w:rsid w:val="00645CD0"/>
    <w:rsid w:val="00651068"/>
    <w:rsid w:val="00651102"/>
    <w:rsid w:val="00654AE3"/>
    <w:rsid w:val="00654AFB"/>
    <w:rsid w:val="00657EAE"/>
    <w:rsid w:val="00657FC8"/>
    <w:rsid w:val="006600F0"/>
    <w:rsid w:val="006622ED"/>
    <w:rsid w:val="00664924"/>
    <w:rsid w:val="0066497F"/>
    <w:rsid w:val="00665741"/>
    <w:rsid w:val="00667F89"/>
    <w:rsid w:val="00670008"/>
    <w:rsid w:val="00674DE7"/>
    <w:rsid w:val="00675C6A"/>
    <w:rsid w:val="006812F8"/>
    <w:rsid w:val="006915A6"/>
    <w:rsid w:val="00692320"/>
    <w:rsid w:val="00693B3B"/>
    <w:rsid w:val="00694510"/>
    <w:rsid w:val="00694AA9"/>
    <w:rsid w:val="006A135F"/>
    <w:rsid w:val="006A1C19"/>
    <w:rsid w:val="006A717E"/>
    <w:rsid w:val="006B26DB"/>
    <w:rsid w:val="006B6160"/>
    <w:rsid w:val="006B7F41"/>
    <w:rsid w:val="006C29A4"/>
    <w:rsid w:val="006C2EAF"/>
    <w:rsid w:val="006C57A0"/>
    <w:rsid w:val="006D11A7"/>
    <w:rsid w:val="006D1938"/>
    <w:rsid w:val="006D1DD4"/>
    <w:rsid w:val="006D34A1"/>
    <w:rsid w:val="006D3936"/>
    <w:rsid w:val="006D455D"/>
    <w:rsid w:val="006D4990"/>
    <w:rsid w:val="006D49C8"/>
    <w:rsid w:val="006E37A3"/>
    <w:rsid w:val="006E5973"/>
    <w:rsid w:val="00704AE4"/>
    <w:rsid w:val="00707FD2"/>
    <w:rsid w:val="00714D52"/>
    <w:rsid w:val="00715E17"/>
    <w:rsid w:val="00716A19"/>
    <w:rsid w:val="00720E93"/>
    <w:rsid w:val="00722922"/>
    <w:rsid w:val="00725E08"/>
    <w:rsid w:val="00726C4E"/>
    <w:rsid w:val="00731EC7"/>
    <w:rsid w:val="00733540"/>
    <w:rsid w:val="00734AE3"/>
    <w:rsid w:val="007365A3"/>
    <w:rsid w:val="00741F97"/>
    <w:rsid w:val="007421CC"/>
    <w:rsid w:val="007441F6"/>
    <w:rsid w:val="00747B9C"/>
    <w:rsid w:val="00750A3B"/>
    <w:rsid w:val="00756C8E"/>
    <w:rsid w:val="00767CE3"/>
    <w:rsid w:val="00770770"/>
    <w:rsid w:val="00775514"/>
    <w:rsid w:val="0077634B"/>
    <w:rsid w:val="007769DE"/>
    <w:rsid w:val="00777337"/>
    <w:rsid w:val="00783124"/>
    <w:rsid w:val="0078709A"/>
    <w:rsid w:val="0079283E"/>
    <w:rsid w:val="007931C0"/>
    <w:rsid w:val="00794A05"/>
    <w:rsid w:val="00796717"/>
    <w:rsid w:val="007A1052"/>
    <w:rsid w:val="007A293C"/>
    <w:rsid w:val="007A41DC"/>
    <w:rsid w:val="007A4C8B"/>
    <w:rsid w:val="007B564F"/>
    <w:rsid w:val="007C0FC2"/>
    <w:rsid w:val="007C27F9"/>
    <w:rsid w:val="007C32CF"/>
    <w:rsid w:val="007C461A"/>
    <w:rsid w:val="007C7ED9"/>
    <w:rsid w:val="007D42A2"/>
    <w:rsid w:val="007D4598"/>
    <w:rsid w:val="007D540D"/>
    <w:rsid w:val="007D5974"/>
    <w:rsid w:val="007D672B"/>
    <w:rsid w:val="007D7C95"/>
    <w:rsid w:val="007E3B14"/>
    <w:rsid w:val="007E5A2C"/>
    <w:rsid w:val="007E725F"/>
    <w:rsid w:val="007F1EE0"/>
    <w:rsid w:val="007F414E"/>
    <w:rsid w:val="007F7DDB"/>
    <w:rsid w:val="007F7F29"/>
    <w:rsid w:val="00804B3F"/>
    <w:rsid w:val="00805E4C"/>
    <w:rsid w:val="00814D5C"/>
    <w:rsid w:val="00816374"/>
    <w:rsid w:val="00824BCB"/>
    <w:rsid w:val="008303F6"/>
    <w:rsid w:val="00833845"/>
    <w:rsid w:val="008370A0"/>
    <w:rsid w:val="008427F7"/>
    <w:rsid w:val="008427FD"/>
    <w:rsid w:val="00842AF1"/>
    <w:rsid w:val="00845FF2"/>
    <w:rsid w:val="00847F87"/>
    <w:rsid w:val="008500B5"/>
    <w:rsid w:val="008508F7"/>
    <w:rsid w:val="008510F8"/>
    <w:rsid w:val="00851199"/>
    <w:rsid w:val="008534E0"/>
    <w:rsid w:val="0085621D"/>
    <w:rsid w:val="00867F4A"/>
    <w:rsid w:val="00870123"/>
    <w:rsid w:val="00872B69"/>
    <w:rsid w:val="00872BE8"/>
    <w:rsid w:val="00875E07"/>
    <w:rsid w:val="00876EA6"/>
    <w:rsid w:val="00877C2B"/>
    <w:rsid w:val="00883D65"/>
    <w:rsid w:val="0088450F"/>
    <w:rsid w:val="00886083"/>
    <w:rsid w:val="00887E3D"/>
    <w:rsid w:val="00894E72"/>
    <w:rsid w:val="00895DC7"/>
    <w:rsid w:val="008A7EE3"/>
    <w:rsid w:val="008B501B"/>
    <w:rsid w:val="008B6302"/>
    <w:rsid w:val="008B658E"/>
    <w:rsid w:val="008B684B"/>
    <w:rsid w:val="008C1FA0"/>
    <w:rsid w:val="008C1FCA"/>
    <w:rsid w:val="008C4F9B"/>
    <w:rsid w:val="008C5ADC"/>
    <w:rsid w:val="008C76B4"/>
    <w:rsid w:val="008C7C3D"/>
    <w:rsid w:val="008D04CF"/>
    <w:rsid w:val="008D099A"/>
    <w:rsid w:val="008D1FAB"/>
    <w:rsid w:val="008D2B72"/>
    <w:rsid w:val="008D415B"/>
    <w:rsid w:val="008E2435"/>
    <w:rsid w:val="008E3D74"/>
    <w:rsid w:val="008E3E64"/>
    <w:rsid w:val="008F1EF9"/>
    <w:rsid w:val="008F54D1"/>
    <w:rsid w:val="008F73EB"/>
    <w:rsid w:val="008F7608"/>
    <w:rsid w:val="009020E9"/>
    <w:rsid w:val="0090410C"/>
    <w:rsid w:val="009045F9"/>
    <w:rsid w:val="00905251"/>
    <w:rsid w:val="00906075"/>
    <w:rsid w:val="00906B7E"/>
    <w:rsid w:val="009103A3"/>
    <w:rsid w:val="00910EE7"/>
    <w:rsid w:val="009162AC"/>
    <w:rsid w:val="00917916"/>
    <w:rsid w:val="00917E3C"/>
    <w:rsid w:val="00927EA2"/>
    <w:rsid w:val="00931934"/>
    <w:rsid w:val="009321C7"/>
    <w:rsid w:val="009348CA"/>
    <w:rsid w:val="00936725"/>
    <w:rsid w:val="00937ACC"/>
    <w:rsid w:val="00946D58"/>
    <w:rsid w:val="00947C88"/>
    <w:rsid w:val="00947E73"/>
    <w:rsid w:val="00953F04"/>
    <w:rsid w:val="00955F17"/>
    <w:rsid w:val="009761BF"/>
    <w:rsid w:val="00977868"/>
    <w:rsid w:val="00977EC3"/>
    <w:rsid w:val="00980C2C"/>
    <w:rsid w:val="00983964"/>
    <w:rsid w:val="00984673"/>
    <w:rsid w:val="00984B97"/>
    <w:rsid w:val="00991F75"/>
    <w:rsid w:val="00992FE5"/>
    <w:rsid w:val="00993DEE"/>
    <w:rsid w:val="009A3232"/>
    <w:rsid w:val="009B3C70"/>
    <w:rsid w:val="009B5DA2"/>
    <w:rsid w:val="009B67CC"/>
    <w:rsid w:val="009B7756"/>
    <w:rsid w:val="009C00FC"/>
    <w:rsid w:val="009C0652"/>
    <w:rsid w:val="009C2DFE"/>
    <w:rsid w:val="009C4396"/>
    <w:rsid w:val="009C5496"/>
    <w:rsid w:val="009C6C79"/>
    <w:rsid w:val="009D1A17"/>
    <w:rsid w:val="009D4288"/>
    <w:rsid w:val="009D6D99"/>
    <w:rsid w:val="009E189B"/>
    <w:rsid w:val="009E2B07"/>
    <w:rsid w:val="009E4A77"/>
    <w:rsid w:val="009E53CD"/>
    <w:rsid w:val="009E715A"/>
    <w:rsid w:val="009E7E3E"/>
    <w:rsid w:val="009F0BD2"/>
    <w:rsid w:val="009F0C36"/>
    <w:rsid w:val="00A02447"/>
    <w:rsid w:val="00A02C32"/>
    <w:rsid w:val="00A136F5"/>
    <w:rsid w:val="00A13FD7"/>
    <w:rsid w:val="00A17233"/>
    <w:rsid w:val="00A173B4"/>
    <w:rsid w:val="00A2102E"/>
    <w:rsid w:val="00A21DD0"/>
    <w:rsid w:val="00A22564"/>
    <w:rsid w:val="00A235BB"/>
    <w:rsid w:val="00A270BB"/>
    <w:rsid w:val="00A27267"/>
    <w:rsid w:val="00A31284"/>
    <w:rsid w:val="00A31B37"/>
    <w:rsid w:val="00A329AD"/>
    <w:rsid w:val="00A32D0D"/>
    <w:rsid w:val="00A36C54"/>
    <w:rsid w:val="00A40E57"/>
    <w:rsid w:val="00A41AF2"/>
    <w:rsid w:val="00A422BF"/>
    <w:rsid w:val="00A46BB3"/>
    <w:rsid w:val="00A47DE3"/>
    <w:rsid w:val="00A504AC"/>
    <w:rsid w:val="00A5255A"/>
    <w:rsid w:val="00A543B2"/>
    <w:rsid w:val="00A60693"/>
    <w:rsid w:val="00A64CDE"/>
    <w:rsid w:val="00A6517E"/>
    <w:rsid w:val="00A65D79"/>
    <w:rsid w:val="00A66E09"/>
    <w:rsid w:val="00A709A2"/>
    <w:rsid w:val="00A729CC"/>
    <w:rsid w:val="00A73FA0"/>
    <w:rsid w:val="00A750BD"/>
    <w:rsid w:val="00A81FD2"/>
    <w:rsid w:val="00A824AE"/>
    <w:rsid w:val="00A82B72"/>
    <w:rsid w:val="00A84A04"/>
    <w:rsid w:val="00A8663D"/>
    <w:rsid w:val="00A9157B"/>
    <w:rsid w:val="00A920CE"/>
    <w:rsid w:val="00AA132F"/>
    <w:rsid w:val="00AA13C1"/>
    <w:rsid w:val="00AA215D"/>
    <w:rsid w:val="00AA7A91"/>
    <w:rsid w:val="00AB0017"/>
    <w:rsid w:val="00AB02D7"/>
    <w:rsid w:val="00AB06D1"/>
    <w:rsid w:val="00AB42BD"/>
    <w:rsid w:val="00AC2BBE"/>
    <w:rsid w:val="00AC3D69"/>
    <w:rsid w:val="00AD0E02"/>
    <w:rsid w:val="00AD261F"/>
    <w:rsid w:val="00AE1A86"/>
    <w:rsid w:val="00AE1C5A"/>
    <w:rsid w:val="00AE1CFA"/>
    <w:rsid w:val="00AE1EB6"/>
    <w:rsid w:val="00AE2C16"/>
    <w:rsid w:val="00AE42C4"/>
    <w:rsid w:val="00AE7980"/>
    <w:rsid w:val="00AF04F1"/>
    <w:rsid w:val="00AF1413"/>
    <w:rsid w:val="00AF7DAE"/>
    <w:rsid w:val="00B008E1"/>
    <w:rsid w:val="00B00C7C"/>
    <w:rsid w:val="00B01888"/>
    <w:rsid w:val="00B03026"/>
    <w:rsid w:val="00B070D2"/>
    <w:rsid w:val="00B1456D"/>
    <w:rsid w:val="00B153F8"/>
    <w:rsid w:val="00B16B04"/>
    <w:rsid w:val="00B21A89"/>
    <w:rsid w:val="00B22E22"/>
    <w:rsid w:val="00B262D1"/>
    <w:rsid w:val="00B408B8"/>
    <w:rsid w:val="00B40AB7"/>
    <w:rsid w:val="00B41687"/>
    <w:rsid w:val="00B41CDC"/>
    <w:rsid w:val="00B42F86"/>
    <w:rsid w:val="00B44785"/>
    <w:rsid w:val="00B4742E"/>
    <w:rsid w:val="00B47790"/>
    <w:rsid w:val="00B50FCE"/>
    <w:rsid w:val="00B53694"/>
    <w:rsid w:val="00B54EDF"/>
    <w:rsid w:val="00B555B7"/>
    <w:rsid w:val="00B604C7"/>
    <w:rsid w:val="00B61250"/>
    <w:rsid w:val="00B62B1E"/>
    <w:rsid w:val="00B63555"/>
    <w:rsid w:val="00B65B4B"/>
    <w:rsid w:val="00B662E7"/>
    <w:rsid w:val="00B67519"/>
    <w:rsid w:val="00B724DA"/>
    <w:rsid w:val="00B74D7A"/>
    <w:rsid w:val="00B76957"/>
    <w:rsid w:val="00B77C4B"/>
    <w:rsid w:val="00B80EA8"/>
    <w:rsid w:val="00B81BE1"/>
    <w:rsid w:val="00B8288E"/>
    <w:rsid w:val="00B82AFC"/>
    <w:rsid w:val="00B83854"/>
    <w:rsid w:val="00B83957"/>
    <w:rsid w:val="00B85122"/>
    <w:rsid w:val="00B867A2"/>
    <w:rsid w:val="00B93E7C"/>
    <w:rsid w:val="00BA119B"/>
    <w:rsid w:val="00BA13EC"/>
    <w:rsid w:val="00BA1FFA"/>
    <w:rsid w:val="00BA2FE2"/>
    <w:rsid w:val="00BB317D"/>
    <w:rsid w:val="00BB35AC"/>
    <w:rsid w:val="00BB54DF"/>
    <w:rsid w:val="00BB7E57"/>
    <w:rsid w:val="00BC09ED"/>
    <w:rsid w:val="00BC3C82"/>
    <w:rsid w:val="00BC60B5"/>
    <w:rsid w:val="00BC737F"/>
    <w:rsid w:val="00BD01EB"/>
    <w:rsid w:val="00BD441F"/>
    <w:rsid w:val="00BE22ED"/>
    <w:rsid w:val="00BF5F3E"/>
    <w:rsid w:val="00C02C5D"/>
    <w:rsid w:val="00C0529D"/>
    <w:rsid w:val="00C06708"/>
    <w:rsid w:val="00C074E4"/>
    <w:rsid w:val="00C113E5"/>
    <w:rsid w:val="00C116A2"/>
    <w:rsid w:val="00C14CC1"/>
    <w:rsid w:val="00C202AF"/>
    <w:rsid w:val="00C203F6"/>
    <w:rsid w:val="00C20A7D"/>
    <w:rsid w:val="00C2265D"/>
    <w:rsid w:val="00C268A1"/>
    <w:rsid w:val="00C30320"/>
    <w:rsid w:val="00C35170"/>
    <w:rsid w:val="00C35450"/>
    <w:rsid w:val="00C371D6"/>
    <w:rsid w:val="00C3749C"/>
    <w:rsid w:val="00C3764A"/>
    <w:rsid w:val="00C41DC3"/>
    <w:rsid w:val="00C450D2"/>
    <w:rsid w:val="00C47529"/>
    <w:rsid w:val="00C520BD"/>
    <w:rsid w:val="00C54C8A"/>
    <w:rsid w:val="00C55569"/>
    <w:rsid w:val="00C621D8"/>
    <w:rsid w:val="00C6266F"/>
    <w:rsid w:val="00C63F20"/>
    <w:rsid w:val="00C64BBA"/>
    <w:rsid w:val="00C64D63"/>
    <w:rsid w:val="00C6548F"/>
    <w:rsid w:val="00C65CF6"/>
    <w:rsid w:val="00C7505F"/>
    <w:rsid w:val="00C76312"/>
    <w:rsid w:val="00C77C9B"/>
    <w:rsid w:val="00C77F22"/>
    <w:rsid w:val="00C806D9"/>
    <w:rsid w:val="00C91FB5"/>
    <w:rsid w:val="00C92B33"/>
    <w:rsid w:val="00C95ABB"/>
    <w:rsid w:val="00C97580"/>
    <w:rsid w:val="00C97AC7"/>
    <w:rsid w:val="00CA106C"/>
    <w:rsid w:val="00CA490B"/>
    <w:rsid w:val="00CA766B"/>
    <w:rsid w:val="00CB144F"/>
    <w:rsid w:val="00CB3436"/>
    <w:rsid w:val="00CB496D"/>
    <w:rsid w:val="00CB5FFB"/>
    <w:rsid w:val="00CB6D41"/>
    <w:rsid w:val="00CC031C"/>
    <w:rsid w:val="00CC119B"/>
    <w:rsid w:val="00CC1E61"/>
    <w:rsid w:val="00CD06D9"/>
    <w:rsid w:val="00CD0D51"/>
    <w:rsid w:val="00CD50F0"/>
    <w:rsid w:val="00CE359A"/>
    <w:rsid w:val="00CF1680"/>
    <w:rsid w:val="00CF30ED"/>
    <w:rsid w:val="00CF3DC5"/>
    <w:rsid w:val="00CF40D1"/>
    <w:rsid w:val="00CF62AF"/>
    <w:rsid w:val="00CF688F"/>
    <w:rsid w:val="00D0127E"/>
    <w:rsid w:val="00D03163"/>
    <w:rsid w:val="00D06208"/>
    <w:rsid w:val="00D1059E"/>
    <w:rsid w:val="00D123AC"/>
    <w:rsid w:val="00D12D5B"/>
    <w:rsid w:val="00D1369E"/>
    <w:rsid w:val="00D16D4B"/>
    <w:rsid w:val="00D17F13"/>
    <w:rsid w:val="00D204BF"/>
    <w:rsid w:val="00D23004"/>
    <w:rsid w:val="00D23912"/>
    <w:rsid w:val="00D23A72"/>
    <w:rsid w:val="00D24875"/>
    <w:rsid w:val="00D2518F"/>
    <w:rsid w:val="00D26348"/>
    <w:rsid w:val="00D3372E"/>
    <w:rsid w:val="00D3376D"/>
    <w:rsid w:val="00D33E15"/>
    <w:rsid w:val="00D34BBF"/>
    <w:rsid w:val="00D41D5C"/>
    <w:rsid w:val="00D43A4F"/>
    <w:rsid w:val="00D44AE3"/>
    <w:rsid w:val="00D46D45"/>
    <w:rsid w:val="00D47590"/>
    <w:rsid w:val="00D47CF3"/>
    <w:rsid w:val="00D52091"/>
    <w:rsid w:val="00D528C4"/>
    <w:rsid w:val="00D52916"/>
    <w:rsid w:val="00D531ED"/>
    <w:rsid w:val="00D565DD"/>
    <w:rsid w:val="00D60EF4"/>
    <w:rsid w:val="00D63169"/>
    <w:rsid w:val="00D6627F"/>
    <w:rsid w:val="00D662C8"/>
    <w:rsid w:val="00D717D0"/>
    <w:rsid w:val="00D72611"/>
    <w:rsid w:val="00D73AC5"/>
    <w:rsid w:val="00D74C37"/>
    <w:rsid w:val="00D834BD"/>
    <w:rsid w:val="00D83C2B"/>
    <w:rsid w:val="00D915FA"/>
    <w:rsid w:val="00D94BED"/>
    <w:rsid w:val="00D95309"/>
    <w:rsid w:val="00D97ECC"/>
    <w:rsid w:val="00DA450E"/>
    <w:rsid w:val="00DB0C19"/>
    <w:rsid w:val="00DB5958"/>
    <w:rsid w:val="00DB6734"/>
    <w:rsid w:val="00DC1AE8"/>
    <w:rsid w:val="00DC2F09"/>
    <w:rsid w:val="00DC5D62"/>
    <w:rsid w:val="00DC60F3"/>
    <w:rsid w:val="00DC7035"/>
    <w:rsid w:val="00DC72E8"/>
    <w:rsid w:val="00DD2C5E"/>
    <w:rsid w:val="00DD56D0"/>
    <w:rsid w:val="00DD7868"/>
    <w:rsid w:val="00DE1DD8"/>
    <w:rsid w:val="00DE3E40"/>
    <w:rsid w:val="00DE67B4"/>
    <w:rsid w:val="00DE6E90"/>
    <w:rsid w:val="00DE7F33"/>
    <w:rsid w:val="00DF1931"/>
    <w:rsid w:val="00DF2665"/>
    <w:rsid w:val="00DF2CED"/>
    <w:rsid w:val="00DF3079"/>
    <w:rsid w:val="00DF44DB"/>
    <w:rsid w:val="00DF46AF"/>
    <w:rsid w:val="00DF616A"/>
    <w:rsid w:val="00E02A76"/>
    <w:rsid w:val="00E02A7E"/>
    <w:rsid w:val="00E039C3"/>
    <w:rsid w:val="00E05F57"/>
    <w:rsid w:val="00E0632B"/>
    <w:rsid w:val="00E11B20"/>
    <w:rsid w:val="00E13D27"/>
    <w:rsid w:val="00E15001"/>
    <w:rsid w:val="00E15180"/>
    <w:rsid w:val="00E161BC"/>
    <w:rsid w:val="00E1756A"/>
    <w:rsid w:val="00E20C35"/>
    <w:rsid w:val="00E219C1"/>
    <w:rsid w:val="00E23E27"/>
    <w:rsid w:val="00E249E7"/>
    <w:rsid w:val="00E260C2"/>
    <w:rsid w:val="00E26B7B"/>
    <w:rsid w:val="00E31514"/>
    <w:rsid w:val="00E336DF"/>
    <w:rsid w:val="00E36A2D"/>
    <w:rsid w:val="00E4454B"/>
    <w:rsid w:val="00E45C3E"/>
    <w:rsid w:val="00E47B9A"/>
    <w:rsid w:val="00E50874"/>
    <w:rsid w:val="00E519DD"/>
    <w:rsid w:val="00E54101"/>
    <w:rsid w:val="00E54184"/>
    <w:rsid w:val="00E57D8D"/>
    <w:rsid w:val="00E60B99"/>
    <w:rsid w:val="00E64FDF"/>
    <w:rsid w:val="00E659DE"/>
    <w:rsid w:val="00E662CC"/>
    <w:rsid w:val="00E6693A"/>
    <w:rsid w:val="00E71266"/>
    <w:rsid w:val="00E733D0"/>
    <w:rsid w:val="00E7443B"/>
    <w:rsid w:val="00E74FBF"/>
    <w:rsid w:val="00E759FA"/>
    <w:rsid w:val="00E75B49"/>
    <w:rsid w:val="00E7610F"/>
    <w:rsid w:val="00E7739D"/>
    <w:rsid w:val="00E77493"/>
    <w:rsid w:val="00E830EE"/>
    <w:rsid w:val="00E87BDB"/>
    <w:rsid w:val="00E87F72"/>
    <w:rsid w:val="00E94C70"/>
    <w:rsid w:val="00EA35E3"/>
    <w:rsid w:val="00EA42F5"/>
    <w:rsid w:val="00EA6819"/>
    <w:rsid w:val="00EA7753"/>
    <w:rsid w:val="00EB09C9"/>
    <w:rsid w:val="00EB0CEF"/>
    <w:rsid w:val="00EB6239"/>
    <w:rsid w:val="00EC1079"/>
    <w:rsid w:val="00EC20F7"/>
    <w:rsid w:val="00EC2C48"/>
    <w:rsid w:val="00EC3409"/>
    <w:rsid w:val="00EC5C1C"/>
    <w:rsid w:val="00EC6AB4"/>
    <w:rsid w:val="00ED0076"/>
    <w:rsid w:val="00ED2076"/>
    <w:rsid w:val="00ED2534"/>
    <w:rsid w:val="00ED5B95"/>
    <w:rsid w:val="00EE42EB"/>
    <w:rsid w:val="00EE59FD"/>
    <w:rsid w:val="00EF2959"/>
    <w:rsid w:val="00EF3298"/>
    <w:rsid w:val="00EF4553"/>
    <w:rsid w:val="00EF4709"/>
    <w:rsid w:val="00F00FD4"/>
    <w:rsid w:val="00F0477A"/>
    <w:rsid w:val="00F06277"/>
    <w:rsid w:val="00F073DB"/>
    <w:rsid w:val="00F1042B"/>
    <w:rsid w:val="00F10866"/>
    <w:rsid w:val="00F11BC5"/>
    <w:rsid w:val="00F20020"/>
    <w:rsid w:val="00F25BA8"/>
    <w:rsid w:val="00F443AD"/>
    <w:rsid w:val="00F44687"/>
    <w:rsid w:val="00F45A25"/>
    <w:rsid w:val="00F47D58"/>
    <w:rsid w:val="00F5312F"/>
    <w:rsid w:val="00F54139"/>
    <w:rsid w:val="00F60063"/>
    <w:rsid w:val="00F6102E"/>
    <w:rsid w:val="00F66408"/>
    <w:rsid w:val="00F6727F"/>
    <w:rsid w:val="00F73984"/>
    <w:rsid w:val="00F804DB"/>
    <w:rsid w:val="00F808CD"/>
    <w:rsid w:val="00F81416"/>
    <w:rsid w:val="00F83E9F"/>
    <w:rsid w:val="00F86659"/>
    <w:rsid w:val="00F93EA2"/>
    <w:rsid w:val="00F96594"/>
    <w:rsid w:val="00F96CC1"/>
    <w:rsid w:val="00FA038D"/>
    <w:rsid w:val="00FA118A"/>
    <w:rsid w:val="00FA7CA9"/>
    <w:rsid w:val="00FB2569"/>
    <w:rsid w:val="00FB30B3"/>
    <w:rsid w:val="00FC038C"/>
    <w:rsid w:val="00FC05FB"/>
    <w:rsid w:val="00FC067F"/>
    <w:rsid w:val="00FC204D"/>
    <w:rsid w:val="00FC3A5D"/>
    <w:rsid w:val="00FD15F1"/>
    <w:rsid w:val="00FD419D"/>
    <w:rsid w:val="00FD5AF3"/>
    <w:rsid w:val="00FD6A9E"/>
    <w:rsid w:val="00FD7920"/>
    <w:rsid w:val="00FE4245"/>
    <w:rsid w:val="00FF05AD"/>
    <w:rsid w:val="00FF1004"/>
    <w:rsid w:val="00FF37DE"/>
    <w:rsid w:val="00FF51F5"/>
    <w:rsid w:val="00FF53B4"/>
    <w:rsid w:val="00FF6FD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4209"/>
    <o:shapelayout v:ext="edit">
      <o:idmap v:ext="edit" data="1"/>
    </o:shapelayout>
  </w:shapeDefaults>
  <w:decimalSymbol w:val=","/>
  <w:listSeparator w:val=";"/>
  <w15:docId w15:val="{BD98AA55-E83B-46A9-80E5-AE1A5E1747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B564F"/>
    <w:pPr>
      <w:suppressAutoHyphens/>
      <w:spacing w:after="0" w:line="240" w:lineRule="auto"/>
    </w:pPr>
    <w:rPr>
      <w:rFonts w:eastAsia="Times New Roman" w:cs="Times New Roman"/>
      <w:sz w:val="24"/>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3A268A"/>
    <w:rPr>
      <w:color w:val="0000FF"/>
      <w:u w:val="single"/>
    </w:rPr>
  </w:style>
  <w:style w:type="character" w:styleId="a4">
    <w:name w:val="FollowedHyperlink"/>
    <w:basedOn w:val="a0"/>
    <w:uiPriority w:val="99"/>
    <w:semiHidden/>
    <w:unhideWhenUsed/>
    <w:rsid w:val="003A268A"/>
    <w:rPr>
      <w:color w:val="800080"/>
      <w:u w:val="single"/>
    </w:rPr>
  </w:style>
  <w:style w:type="paragraph" w:customStyle="1" w:styleId="xl63">
    <w:name w:val="xl63"/>
    <w:basedOn w:val="a"/>
    <w:rsid w:val="003A268A"/>
    <w:pPr>
      <w:pBdr>
        <w:left w:val="single" w:sz="4" w:space="0" w:color="000000"/>
        <w:bottom w:val="single" w:sz="4" w:space="0" w:color="000000"/>
        <w:right w:val="single" w:sz="4" w:space="0" w:color="000000"/>
      </w:pBdr>
      <w:suppressAutoHyphens w:val="0"/>
      <w:spacing w:before="100" w:beforeAutospacing="1" w:after="100" w:afterAutospacing="1"/>
      <w:jc w:val="both"/>
      <w:textAlignment w:val="center"/>
    </w:pPr>
    <w:rPr>
      <w:color w:val="000000"/>
      <w:sz w:val="26"/>
      <w:szCs w:val="26"/>
      <w:lang w:eastAsia="ru-RU"/>
    </w:rPr>
  </w:style>
  <w:style w:type="paragraph" w:customStyle="1" w:styleId="xl64">
    <w:name w:val="xl64"/>
    <w:basedOn w:val="a"/>
    <w:rsid w:val="003A268A"/>
    <w:pPr>
      <w:pBdr>
        <w:left w:val="single" w:sz="4" w:space="0" w:color="000000"/>
        <w:bottom w:val="single" w:sz="4" w:space="0" w:color="000000"/>
        <w:right w:val="single" w:sz="4" w:space="0" w:color="000000"/>
      </w:pBdr>
      <w:suppressAutoHyphens w:val="0"/>
      <w:spacing w:before="100" w:beforeAutospacing="1" w:after="100" w:afterAutospacing="1"/>
      <w:jc w:val="center"/>
    </w:pPr>
    <w:rPr>
      <w:color w:val="000000"/>
      <w:sz w:val="26"/>
      <w:szCs w:val="26"/>
      <w:lang w:eastAsia="ru-RU"/>
    </w:rPr>
  </w:style>
  <w:style w:type="paragraph" w:customStyle="1" w:styleId="xl65">
    <w:name w:val="xl65"/>
    <w:basedOn w:val="a"/>
    <w:rsid w:val="003A268A"/>
    <w:pPr>
      <w:pBdr>
        <w:left w:val="single" w:sz="4" w:space="0" w:color="000000"/>
        <w:bottom w:val="single" w:sz="4" w:space="0" w:color="000000"/>
        <w:right w:val="single" w:sz="4" w:space="0" w:color="000000"/>
      </w:pBdr>
      <w:suppressAutoHyphens w:val="0"/>
      <w:spacing w:before="100" w:beforeAutospacing="1" w:after="100" w:afterAutospacing="1"/>
      <w:jc w:val="center"/>
      <w:textAlignment w:val="center"/>
    </w:pPr>
    <w:rPr>
      <w:color w:val="000000"/>
      <w:sz w:val="26"/>
      <w:szCs w:val="26"/>
      <w:lang w:eastAsia="ru-RU"/>
    </w:rPr>
  </w:style>
  <w:style w:type="paragraph" w:customStyle="1" w:styleId="xl66">
    <w:name w:val="xl66"/>
    <w:basedOn w:val="a"/>
    <w:rsid w:val="003A268A"/>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jc w:val="both"/>
      <w:textAlignment w:val="top"/>
    </w:pPr>
    <w:rPr>
      <w:b/>
      <w:bCs/>
      <w:color w:val="000000"/>
      <w:sz w:val="26"/>
      <w:szCs w:val="26"/>
      <w:lang w:eastAsia="ru-RU"/>
    </w:rPr>
  </w:style>
  <w:style w:type="paragraph" w:customStyle="1" w:styleId="xl67">
    <w:name w:val="xl67"/>
    <w:basedOn w:val="a"/>
    <w:rsid w:val="003A268A"/>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jc w:val="center"/>
    </w:pPr>
    <w:rPr>
      <w:b/>
      <w:bCs/>
      <w:color w:val="000000"/>
      <w:sz w:val="26"/>
      <w:szCs w:val="26"/>
      <w:lang w:eastAsia="ru-RU"/>
    </w:rPr>
  </w:style>
  <w:style w:type="paragraph" w:customStyle="1" w:styleId="xl68">
    <w:name w:val="xl68"/>
    <w:basedOn w:val="a"/>
    <w:rsid w:val="003A268A"/>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jc w:val="center"/>
      <w:textAlignment w:val="top"/>
    </w:pPr>
    <w:rPr>
      <w:b/>
      <w:bCs/>
      <w:color w:val="000000"/>
      <w:sz w:val="26"/>
      <w:szCs w:val="26"/>
      <w:lang w:eastAsia="ru-RU"/>
    </w:rPr>
  </w:style>
  <w:style w:type="paragraph" w:customStyle="1" w:styleId="xl69">
    <w:name w:val="xl69"/>
    <w:basedOn w:val="a"/>
    <w:rsid w:val="003A268A"/>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jc w:val="right"/>
    </w:pPr>
    <w:rPr>
      <w:b/>
      <w:bCs/>
      <w:color w:val="000000"/>
      <w:sz w:val="26"/>
      <w:szCs w:val="26"/>
      <w:lang w:eastAsia="ru-RU"/>
    </w:rPr>
  </w:style>
  <w:style w:type="paragraph" w:customStyle="1" w:styleId="xl70">
    <w:name w:val="xl70"/>
    <w:basedOn w:val="a"/>
    <w:rsid w:val="003A268A"/>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jc w:val="both"/>
      <w:textAlignment w:val="top"/>
    </w:pPr>
    <w:rPr>
      <w:color w:val="000000"/>
      <w:sz w:val="26"/>
      <w:szCs w:val="26"/>
      <w:lang w:eastAsia="ru-RU"/>
    </w:rPr>
  </w:style>
  <w:style w:type="paragraph" w:customStyle="1" w:styleId="xl71">
    <w:name w:val="xl71"/>
    <w:basedOn w:val="a"/>
    <w:rsid w:val="003A268A"/>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jc w:val="center"/>
    </w:pPr>
    <w:rPr>
      <w:color w:val="000000"/>
      <w:sz w:val="26"/>
      <w:szCs w:val="26"/>
      <w:lang w:eastAsia="ru-RU"/>
    </w:rPr>
  </w:style>
  <w:style w:type="paragraph" w:customStyle="1" w:styleId="xl72">
    <w:name w:val="xl72"/>
    <w:basedOn w:val="a"/>
    <w:rsid w:val="003A268A"/>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jc w:val="center"/>
      <w:textAlignment w:val="top"/>
    </w:pPr>
    <w:rPr>
      <w:color w:val="000000"/>
      <w:sz w:val="26"/>
      <w:szCs w:val="26"/>
      <w:lang w:eastAsia="ru-RU"/>
    </w:rPr>
  </w:style>
  <w:style w:type="paragraph" w:customStyle="1" w:styleId="xl73">
    <w:name w:val="xl73"/>
    <w:basedOn w:val="a"/>
    <w:rsid w:val="003A268A"/>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jc w:val="right"/>
    </w:pPr>
    <w:rPr>
      <w:color w:val="000000"/>
      <w:sz w:val="26"/>
      <w:szCs w:val="26"/>
      <w:lang w:eastAsia="ru-RU"/>
    </w:rPr>
  </w:style>
  <w:style w:type="paragraph" w:customStyle="1" w:styleId="xl74">
    <w:name w:val="xl74"/>
    <w:basedOn w:val="a"/>
    <w:rsid w:val="003A268A"/>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jc w:val="both"/>
      <w:textAlignment w:val="top"/>
    </w:pPr>
    <w:rPr>
      <w:color w:val="000000"/>
      <w:sz w:val="26"/>
      <w:szCs w:val="26"/>
      <w:lang w:eastAsia="ru-RU"/>
    </w:rPr>
  </w:style>
  <w:style w:type="paragraph" w:customStyle="1" w:styleId="xl75">
    <w:name w:val="xl75"/>
    <w:basedOn w:val="a"/>
    <w:rsid w:val="003A268A"/>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jc w:val="both"/>
      <w:textAlignment w:val="top"/>
    </w:pPr>
    <w:rPr>
      <w:b/>
      <w:bCs/>
      <w:color w:val="000000"/>
      <w:sz w:val="26"/>
      <w:szCs w:val="26"/>
      <w:lang w:eastAsia="ru-RU"/>
    </w:rPr>
  </w:style>
  <w:style w:type="paragraph" w:customStyle="1" w:styleId="xl76">
    <w:name w:val="xl76"/>
    <w:basedOn w:val="a"/>
    <w:rsid w:val="003A268A"/>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jc w:val="center"/>
    </w:pPr>
    <w:rPr>
      <w:b/>
      <w:bCs/>
      <w:color w:val="000000"/>
      <w:sz w:val="26"/>
      <w:szCs w:val="26"/>
      <w:lang w:eastAsia="ru-RU"/>
    </w:rPr>
  </w:style>
  <w:style w:type="paragraph" w:customStyle="1" w:styleId="xl77">
    <w:name w:val="xl77"/>
    <w:basedOn w:val="a"/>
    <w:rsid w:val="003A268A"/>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jc w:val="center"/>
      <w:textAlignment w:val="top"/>
    </w:pPr>
    <w:rPr>
      <w:b/>
      <w:bCs/>
      <w:color w:val="000000"/>
      <w:sz w:val="26"/>
      <w:szCs w:val="26"/>
      <w:lang w:eastAsia="ru-RU"/>
    </w:rPr>
  </w:style>
  <w:style w:type="paragraph" w:customStyle="1" w:styleId="xl78">
    <w:name w:val="xl78"/>
    <w:basedOn w:val="a"/>
    <w:rsid w:val="003A268A"/>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jc w:val="right"/>
    </w:pPr>
    <w:rPr>
      <w:b/>
      <w:bCs/>
      <w:color w:val="000000"/>
      <w:sz w:val="26"/>
      <w:szCs w:val="26"/>
      <w:lang w:eastAsia="ru-RU"/>
    </w:rPr>
  </w:style>
  <w:style w:type="paragraph" w:customStyle="1" w:styleId="xl79">
    <w:name w:val="xl79"/>
    <w:basedOn w:val="a"/>
    <w:rsid w:val="003A268A"/>
    <w:pPr>
      <w:pBdr>
        <w:top w:val="single" w:sz="4" w:space="0" w:color="000000"/>
      </w:pBdr>
      <w:suppressAutoHyphens w:val="0"/>
      <w:spacing w:before="100" w:beforeAutospacing="1" w:after="100" w:afterAutospacing="1"/>
      <w:jc w:val="both"/>
    </w:pPr>
    <w:rPr>
      <w:color w:val="000000"/>
      <w:sz w:val="26"/>
      <w:szCs w:val="26"/>
      <w:lang w:eastAsia="ru-RU"/>
    </w:rPr>
  </w:style>
  <w:style w:type="paragraph" w:customStyle="1" w:styleId="xl80">
    <w:name w:val="xl80"/>
    <w:basedOn w:val="a"/>
    <w:rsid w:val="003A268A"/>
    <w:pPr>
      <w:pBdr>
        <w:top w:val="single" w:sz="4" w:space="0" w:color="000000"/>
      </w:pBdr>
      <w:suppressAutoHyphens w:val="0"/>
      <w:spacing w:before="100" w:beforeAutospacing="1" w:after="100" w:afterAutospacing="1"/>
    </w:pPr>
    <w:rPr>
      <w:color w:val="000000"/>
      <w:sz w:val="26"/>
      <w:szCs w:val="26"/>
      <w:lang w:eastAsia="ru-RU"/>
    </w:rPr>
  </w:style>
  <w:style w:type="paragraph" w:customStyle="1" w:styleId="xl81">
    <w:name w:val="xl81"/>
    <w:basedOn w:val="a"/>
    <w:rsid w:val="003A268A"/>
    <w:pPr>
      <w:suppressAutoHyphens w:val="0"/>
      <w:spacing w:before="100" w:beforeAutospacing="1" w:after="100" w:afterAutospacing="1"/>
    </w:pPr>
    <w:rPr>
      <w:sz w:val="26"/>
      <w:szCs w:val="26"/>
      <w:lang w:eastAsia="ru-RU"/>
    </w:rPr>
  </w:style>
  <w:style w:type="paragraph" w:customStyle="1" w:styleId="xl82">
    <w:name w:val="xl82"/>
    <w:basedOn w:val="a"/>
    <w:rsid w:val="003A268A"/>
    <w:pPr>
      <w:suppressAutoHyphens w:val="0"/>
      <w:spacing w:before="100" w:beforeAutospacing="1" w:after="100" w:afterAutospacing="1"/>
      <w:jc w:val="both"/>
    </w:pPr>
    <w:rPr>
      <w:sz w:val="26"/>
      <w:szCs w:val="26"/>
      <w:lang w:eastAsia="ru-RU"/>
    </w:rPr>
  </w:style>
  <w:style w:type="paragraph" w:styleId="a5">
    <w:name w:val="header"/>
    <w:basedOn w:val="a"/>
    <w:link w:val="a6"/>
    <w:uiPriority w:val="99"/>
    <w:unhideWhenUsed/>
    <w:rsid w:val="003A268A"/>
    <w:pPr>
      <w:tabs>
        <w:tab w:val="center" w:pos="4677"/>
        <w:tab w:val="right" w:pos="9355"/>
      </w:tabs>
    </w:pPr>
  </w:style>
  <w:style w:type="character" w:customStyle="1" w:styleId="a6">
    <w:name w:val="Верхний колонтитул Знак"/>
    <w:basedOn w:val="a0"/>
    <w:link w:val="a5"/>
    <w:uiPriority w:val="99"/>
    <w:rsid w:val="003A268A"/>
    <w:rPr>
      <w:rFonts w:eastAsia="Times New Roman" w:cs="Times New Roman"/>
      <w:sz w:val="24"/>
      <w:szCs w:val="24"/>
      <w:lang w:eastAsia="ar-SA"/>
    </w:rPr>
  </w:style>
  <w:style w:type="paragraph" w:styleId="a7">
    <w:name w:val="footer"/>
    <w:basedOn w:val="a"/>
    <w:link w:val="a8"/>
    <w:unhideWhenUsed/>
    <w:rsid w:val="003A268A"/>
    <w:pPr>
      <w:tabs>
        <w:tab w:val="center" w:pos="4677"/>
        <w:tab w:val="right" w:pos="9355"/>
      </w:tabs>
    </w:pPr>
  </w:style>
  <w:style w:type="character" w:customStyle="1" w:styleId="a8">
    <w:name w:val="Нижний колонтитул Знак"/>
    <w:basedOn w:val="a0"/>
    <w:link w:val="a7"/>
    <w:rsid w:val="003A268A"/>
    <w:rPr>
      <w:rFonts w:eastAsia="Times New Roman" w:cs="Times New Roman"/>
      <w:sz w:val="24"/>
      <w:szCs w:val="24"/>
      <w:lang w:eastAsia="ar-SA"/>
    </w:rPr>
  </w:style>
  <w:style w:type="paragraph" w:styleId="a9">
    <w:name w:val="Balloon Text"/>
    <w:basedOn w:val="a"/>
    <w:link w:val="aa"/>
    <w:uiPriority w:val="99"/>
    <w:semiHidden/>
    <w:unhideWhenUsed/>
    <w:rsid w:val="0020158E"/>
    <w:rPr>
      <w:rFonts w:ascii="Tahoma" w:hAnsi="Tahoma" w:cs="Tahoma"/>
      <w:sz w:val="16"/>
      <w:szCs w:val="16"/>
    </w:rPr>
  </w:style>
  <w:style w:type="character" w:customStyle="1" w:styleId="aa">
    <w:name w:val="Текст выноски Знак"/>
    <w:basedOn w:val="a0"/>
    <w:link w:val="a9"/>
    <w:uiPriority w:val="99"/>
    <w:semiHidden/>
    <w:rsid w:val="0020158E"/>
    <w:rPr>
      <w:rFonts w:ascii="Tahoma" w:eastAsia="Times New Roman" w:hAnsi="Tahoma" w:cs="Tahoma"/>
      <w:sz w:val="16"/>
      <w:szCs w:val="16"/>
      <w:lang w:eastAsia="ar-SA"/>
    </w:rPr>
  </w:style>
  <w:style w:type="numbering" w:customStyle="1" w:styleId="1">
    <w:name w:val="Нет списка1"/>
    <w:next w:val="a2"/>
    <w:uiPriority w:val="99"/>
    <w:semiHidden/>
    <w:unhideWhenUsed/>
    <w:rsid w:val="002452ED"/>
  </w:style>
  <w:style w:type="paragraph" w:customStyle="1" w:styleId="xl92">
    <w:name w:val="xl92"/>
    <w:basedOn w:val="a"/>
    <w:rsid w:val="002452ED"/>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textAlignment w:val="top"/>
    </w:pPr>
    <w:rPr>
      <w:color w:val="000000"/>
      <w:sz w:val="28"/>
      <w:szCs w:val="28"/>
      <w:lang w:eastAsia="ru-RU"/>
    </w:rPr>
  </w:style>
  <w:style w:type="paragraph" w:customStyle="1" w:styleId="xl93">
    <w:name w:val="xl93"/>
    <w:basedOn w:val="a"/>
    <w:rsid w:val="002452ED"/>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jc w:val="center"/>
      <w:textAlignment w:val="top"/>
    </w:pPr>
    <w:rPr>
      <w:color w:val="000000"/>
      <w:sz w:val="28"/>
      <w:szCs w:val="28"/>
      <w:lang w:eastAsia="ru-RU"/>
    </w:rPr>
  </w:style>
  <w:style w:type="paragraph" w:customStyle="1" w:styleId="xl94">
    <w:name w:val="xl94"/>
    <w:basedOn w:val="a"/>
    <w:rsid w:val="002452ED"/>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jc w:val="right"/>
      <w:textAlignment w:val="top"/>
    </w:pPr>
    <w:rPr>
      <w:color w:val="000000"/>
      <w:sz w:val="28"/>
      <w:szCs w:val="28"/>
      <w:lang w:eastAsia="ru-RU"/>
    </w:rPr>
  </w:style>
  <w:style w:type="paragraph" w:customStyle="1" w:styleId="xl95">
    <w:name w:val="xl95"/>
    <w:basedOn w:val="a"/>
    <w:rsid w:val="002452ED"/>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pPr>
    <w:rPr>
      <w:color w:val="000000"/>
      <w:sz w:val="28"/>
      <w:szCs w:val="28"/>
      <w:lang w:eastAsia="ru-RU"/>
    </w:rPr>
  </w:style>
  <w:style w:type="paragraph" w:customStyle="1" w:styleId="xl96">
    <w:name w:val="xl96"/>
    <w:basedOn w:val="a"/>
    <w:rsid w:val="002452ED"/>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jc w:val="right"/>
    </w:pPr>
    <w:rPr>
      <w:color w:val="000000"/>
      <w:sz w:val="28"/>
      <w:szCs w:val="28"/>
      <w:lang w:eastAsia="ru-RU"/>
    </w:rPr>
  </w:style>
  <w:style w:type="paragraph" w:styleId="ab">
    <w:name w:val="List Paragraph"/>
    <w:basedOn w:val="a"/>
    <w:uiPriority w:val="34"/>
    <w:qFormat/>
    <w:rsid w:val="00240D21"/>
    <w:pPr>
      <w:ind w:left="720"/>
      <w:contextualSpacing/>
    </w:pPr>
  </w:style>
  <w:style w:type="paragraph" w:customStyle="1" w:styleId="xl91">
    <w:name w:val="xl91"/>
    <w:basedOn w:val="a"/>
    <w:rsid w:val="00B16B04"/>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jc w:val="both"/>
      <w:textAlignment w:val="top"/>
    </w:pPr>
    <w:rPr>
      <w:b/>
      <w:bCs/>
      <w:color w:val="000000"/>
      <w:sz w:val="26"/>
      <w:szCs w:val="26"/>
      <w:lang w:eastAsia="ru-RU"/>
    </w:rPr>
  </w:style>
  <w:style w:type="paragraph" w:customStyle="1" w:styleId="xl97">
    <w:name w:val="xl97"/>
    <w:basedOn w:val="a"/>
    <w:rsid w:val="00B16B04"/>
    <w:pPr>
      <w:suppressAutoHyphens w:val="0"/>
      <w:spacing w:before="100" w:beforeAutospacing="1" w:after="100" w:afterAutospacing="1"/>
      <w:jc w:val="both"/>
      <w:textAlignment w:val="top"/>
    </w:pPr>
    <w:rPr>
      <w:sz w:val="26"/>
      <w:szCs w:val="26"/>
      <w:lang w:eastAsia="ru-RU"/>
    </w:rPr>
  </w:style>
  <w:style w:type="paragraph" w:customStyle="1" w:styleId="xl98">
    <w:name w:val="xl98"/>
    <w:basedOn w:val="a"/>
    <w:rsid w:val="00B16B04"/>
    <w:pPr>
      <w:suppressAutoHyphens w:val="0"/>
      <w:spacing w:before="100" w:beforeAutospacing="1" w:after="100" w:afterAutospacing="1"/>
      <w:jc w:val="right"/>
    </w:pPr>
    <w:rPr>
      <w:sz w:val="26"/>
      <w:szCs w:val="26"/>
      <w:lang w:eastAsia="ru-RU"/>
    </w:rPr>
  </w:style>
  <w:style w:type="paragraph" w:customStyle="1" w:styleId="xl99">
    <w:name w:val="xl99"/>
    <w:basedOn w:val="a"/>
    <w:rsid w:val="00B16B04"/>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jc w:val="center"/>
    </w:pPr>
    <w:rPr>
      <w:b/>
      <w:bCs/>
      <w:color w:val="000000"/>
      <w:sz w:val="26"/>
      <w:szCs w:val="26"/>
      <w:lang w:eastAsia="ru-RU"/>
    </w:rPr>
  </w:style>
  <w:style w:type="paragraph" w:customStyle="1" w:styleId="xl100">
    <w:name w:val="xl100"/>
    <w:basedOn w:val="a"/>
    <w:rsid w:val="00B16B04"/>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jc w:val="center"/>
    </w:pPr>
    <w:rPr>
      <w:color w:val="000000"/>
      <w:sz w:val="26"/>
      <w:szCs w:val="26"/>
      <w:lang w:eastAsia="ru-RU"/>
    </w:rPr>
  </w:style>
  <w:style w:type="paragraph" w:customStyle="1" w:styleId="xl101">
    <w:name w:val="xl101"/>
    <w:basedOn w:val="a"/>
    <w:rsid w:val="00B16B04"/>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jc w:val="center"/>
    </w:pPr>
    <w:rPr>
      <w:color w:val="000000"/>
      <w:sz w:val="26"/>
      <w:szCs w:val="26"/>
      <w:lang w:eastAsia="ru-RU"/>
    </w:rPr>
  </w:style>
  <w:style w:type="paragraph" w:customStyle="1" w:styleId="xl102">
    <w:name w:val="xl102"/>
    <w:basedOn w:val="a"/>
    <w:rsid w:val="00B16B04"/>
    <w:pPr>
      <w:suppressAutoHyphens w:val="0"/>
      <w:spacing w:before="100" w:beforeAutospacing="1" w:after="100" w:afterAutospacing="1"/>
      <w:jc w:val="center"/>
    </w:pPr>
    <w:rPr>
      <w:sz w:val="26"/>
      <w:szCs w:val="26"/>
      <w:lang w:eastAsia="ru-RU"/>
    </w:rPr>
  </w:style>
  <w:style w:type="paragraph" w:customStyle="1" w:styleId="xl103">
    <w:name w:val="xl103"/>
    <w:basedOn w:val="a"/>
    <w:rsid w:val="00833845"/>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jc w:val="center"/>
      <w:textAlignment w:val="center"/>
    </w:pPr>
    <w:rPr>
      <w:color w:val="000000"/>
      <w:sz w:val="26"/>
      <w:szCs w:val="26"/>
      <w:lang w:eastAsia="ru-RU"/>
    </w:rPr>
  </w:style>
  <w:style w:type="paragraph" w:customStyle="1" w:styleId="xl104">
    <w:name w:val="xl104"/>
    <w:basedOn w:val="a"/>
    <w:rsid w:val="00833845"/>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jc w:val="center"/>
      <w:textAlignment w:val="center"/>
    </w:pPr>
    <w:rPr>
      <w:color w:val="000000"/>
      <w:sz w:val="26"/>
      <w:szCs w:val="2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8136428">
      <w:bodyDiv w:val="1"/>
      <w:marLeft w:val="0"/>
      <w:marRight w:val="0"/>
      <w:marTop w:val="0"/>
      <w:marBottom w:val="0"/>
      <w:divBdr>
        <w:top w:val="none" w:sz="0" w:space="0" w:color="auto"/>
        <w:left w:val="none" w:sz="0" w:space="0" w:color="auto"/>
        <w:bottom w:val="none" w:sz="0" w:space="0" w:color="auto"/>
        <w:right w:val="none" w:sz="0" w:space="0" w:color="auto"/>
      </w:divBdr>
      <w:divsChild>
        <w:div w:id="609972577">
          <w:marLeft w:val="0"/>
          <w:marRight w:val="0"/>
          <w:marTop w:val="0"/>
          <w:marBottom w:val="0"/>
          <w:divBdr>
            <w:top w:val="none" w:sz="0" w:space="0" w:color="auto"/>
            <w:left w:val="none" w:sz="0" w:space="0" w:color="auto"/>
            <w:bottom w:val="none" w:sz="0" w:space="0" w:color="auto"/>
            <w:right w:val="none" w:sz="0" w:space="0" w:color="auto"/>
          </w:divBdr>
        </w:div>
        <w:div w:id="1158227751">
          <w:marLeft w:val="0"/>
          <w:marRight w:val="0"/>
          <w:marTop w:val="0"/>
          <w:marBottom w:val="0"/>
          <w:divBdr>
            <w:top w:val="none" w:sz="0" w:space="0" w:color="auto"/>
            <w:left w:val="none" w:sz="0" w:space="0" w:color="auto"/>
            <w:bottom w:val="none" w:sz="0" w:space="0" w:color="auto"/>
            <w:right w:val="none" w:sz="0" w:space="0" w:color="auto"/>
          </w:divBdr>
        </w:div>
        <w:div w:id="742067456">
          <w:marLeft w:val="0"/>
          <w:marRight w:val="0"/>
          <w:marTop w:val="0"/>
          <w:marBottom w:val="0"/>
          <w:divBdr>
            <w:top w:val="none" w:sz="0" w:space="0" w:color="auto"/>
            <w:left w:val="none" w:sz="0" w:space="0" w:color="auto"/>
            <w:bottom w:val="none" w:sz="0" w:space="0" w:color="auto"/>
            <w:right w:val="none" w:sz="0" w:space="0" w:color="auto"/>
          </w:divBdr>
          <w:divsChild>
            <w:div w:id="223420136">
              <w:marLeft w:val="0"/>
              <w:marRight w:val="0"/>
              <w:marTop w:val="0"/>
              <w:marBottom w:val="0"/>
              <w:divBdr>
                <w:top w:val="none" w:sz="0" w:space="0" w:color="auto"/>
                <w:left w:val="none" w:sz="0" w:space="0" w:color="auto"/>
                <w:bottom w:val="none" w:sz="0" w:space="0" w:color="auto"/>
                <w:right w:val="none" w:sz="0" w:space="0" w:color="auto"/>
              </w:divBdr>
            </w:div>
          </w:divsChild>
        </w:div>
        <w:div w:id="661851571">
          <w:marLeft w:val="0"/>
          <w:marRight w:val="0"/>
          <w:marTop w:val="0"/>
          <w:marBottom w:val="0"/>
          <w:divBdr>
            <w:top w:val="none" w:sz="0" w:space="0" w:color="auto"/>
            <w:left w:val="none" w:sz="0" w:space="0" w:color="auto"/>
            <w:bottom w:val="none" w:sz="0" w:space="0" w:color="auto"/>
            <w:right w:val="none" w:sz="0" w:space="0" w:color="auto"/>
          </w:divBdr>
          <w:divsChild>
            <w:div w:id="998775563">
              <w:marLeft w:val="0"/>
              <w:marRight w:val="0"/>
              <w:marTop w:val="0"/>
              <w:marBottom w:val="0"/>
              <w:divBdr>
                <w:top w:val="none" w:sz="0" w:space="0" w:color="auto"/>
                <w:left w:val="none" w:sz="0" w:space="0" w:color="auto"/>
                <w:bottom w:val="none" w:sz="0" w:space="0" w:color="auto"/>
                <w:right w:val="none" w:sz="0" w:space="0" w:color="auto"/>
              </w:divBdr>
            </w:div>
            <w:div w:id="378288664">
              <w:marLeft w:val="0"/>
              <w:marRight w:val="0"/>
              <w:marTop w:val="0"/>
              <w:marBottom w:val="0"/>
              <w:divBdr>
                <w:top w:val="none" w:sz="0" w:space="0" w:color="auto"/>
                <w:left w:val="none" w:sz="0" w:space="0" w:color="auto"/>
                <w:bottom w:val="none" w:sz="0" w:space="0" w:color="auto"/>
                <w:right w:val="none" w:sz="0" w:space="0" w:color="auto"/>
              </w:divBdr>
            </w:div>
            <w:div w:id="1308050306">
              <w:marLeft w:val="0"/>
              <w:marRight w:val="0"/>
              <w:marTop w:val="0"/>
              <w:marBottom w:val="0"/>
              <w:divBdr>
                <w:top w:val="none" w:sz="0" w:space="0" w:color="auto"/>
                <w:left w:val="none" w:sz="0" w:space="0" w:color="auto"/>
                <w:bottom w:val="none" w:sz="0" w:space="0" w:color="auto"/>
                <w:right w:val="none" w:sz="0" w:space="0" w:color="auto"/>
              </w:divBdr>
            </w:div>
            <w:div w:id="1596749688">
              <w:marLeft w:val="0"/>
              <w:marRight w:val="0"/>
              <w:marTop w:val="0"/>
              <w:marBottom w:val="0"/>
              <w:divBdr>
                <w:top w:val="none" w:sz="0" w:space="0" w:color="auto"/>
                <w:left w:val="none" w:sz="0" w:space="0" w:color="auto"/>
                <w:bottom w:val="none" w:sz="0" w:space="0" w:color="auto"/>
                <w:right w:val="none" w:sz="0" w:space="0" w:color="auto"/>
              </w:divBdr>
            </w:div>
            <w:div w:id="1442456474">
              <w:marLeft w:val="0"/>
              <w:marRight w:val="0"/>
              <w:marTop w:val="0"/>
              <w:marBottom w:val="0"/>
              <w:divBdr>
                <w:top w:val="none" w:sz="0" w:space="0" w:color="auto"/>
                <w:left w:val="none" w:sz="0" w:space="0" w:color="auto"/>
                <w:bottom w:val="none" w:sz="0" w:space="0" w:color="auto"/>
                <w:right w:val="none" w:sz="0" w:space="0" w:color="auto"/>
              </w:divBdr>
            </w:div>
            <w:div w:id="1657496216">
              <w:marLeft w:val="0"/>
              <w:marRight w:val="0"/>
              <w:marTop w:val="0"/>
              <w:marBottom w:val="0"/>
              <w:divBdr>
                <w:top w:val="none" w:sz="0" w:space="0" w:color="auto"/>
                <w:left w:val="none" w:sz="0" w:space="0" w:color="auto"/>
                <w:bottom w:val="none" w:sz="0" w:space="0" w:color="auto"/>
                <w:right w:val="none" w:sz="0" w:space="0" w:color="auto"/>
              </w:divBdr>
            </w:div>
            <w:div w:id="158622457">
              <w:blockQuote w:val="1"/>
              <w:marLeft w:val="720"/>
              <w:marRight w:val="720"/>
              <w:marTop w:val="100"/>
              <w:marBottom w:val="100"/>
              <w:divBdr>
                <w:top w:val="none" w:sz="0" w:space="0" w:color="auto"/>
                <w:left w:val="none" w:sz="0" w:space="0" w:color="auto"/>
                <w:bottom w:val="none" w:sz="0" w:space="0" w:color="auto"/>
                <w:right w:val="none" w:sz="0" w:space="0" w:color="auto"/>
              </w:divBdr>
            </w:div>
            <w:div w:id="110975507">
              <w:marLeft w:val="0"/>
              <w:marRight w:val="0"/>
              <w:marTop w:val="0"/>
              <w:marBottom w:val="0"/>
              <w:divBdr>
                <w:top w:val="none" w:sz="0" w:space="0" w:color="auto"/>
                <w:left w:val="none" w:sz="0" w:space="0" w:color="auto"/>
                <w:bottom w:val="none" w:sz="0" w:space="0" w:color="auto"/>
                <w:right w:val="none" w:sz="0" w:space="0" w:color="auto"/>
              </w:divBdr>
            </w:div>
            <w:div w:id="1011107655">
              <w:marLeft w:val="0"/>
              <w:marRight w:val="0"/>
              <w:marTop w:val="0"/>
              <w:marBottom w:val="0"/>
              <w:divBdr>
                <w:top w:val="none" w:sz="0" w:space="0" w:color="auto"/>
                <w:left w:val="none" w:sz="0" w:space="0" w:color="auto"/>
                <w:bottom w:val="none" w:sz="0" w:space="0" w:color="auto"/>
                <w:right w:val="none" w:sz="0" w:space="0" w:color="auto"/>
              </w:divBdr>
            </w:div>
            <w:div w:id="303197200">
              <w:marLeft w:val="0"/>
              <w:marRight w:val="0"/>
              <w:marTop w:val="0"/>
              <w:marBottom w:val="0"/>
              <w:divBdr>
                <w:top w:val="none" w:sz="0" w:space="0" w:color="auto"/>
                <w:left w:val="none" w:sz="0" w:space="0" w:color="auto"/>
                <w:bottom w:val="none" w:sz="0" w:space="0" w:color="auto"/>
                <w:right w:val="none" w:sz="0" w:space="0" w:color="auto"/>
              </w:divBdr>
            </w:div>
            <w:div w:id="1098717290">
              <w:blockQuote w:val="1"/>
              <w:marLeft w:val="720"/>
              <w:marRight w:val="720"/>
              <w:marTop w:val="100"/>
              <w:marBottom w:val="100"/>
              <w:divBdr>
                <w:top w:val="none" w:sz="0" w:space="0" w:color="auto"/>
                <w:left w:val="none" w:sz="0" w:space="0" w:color="auto"/>
                <w:bottom w:val="none" w:sz="0" w:space="0" w:color="auto"/>
                <w:right w:val="none" w:sz="0" w:space="0" w:color="auto"/>
              </w:divBdr>
            </w:div>
            <w:div w:id="574781519">
              <w:marLeft w:val="0"/>
              <w:marRight w:val="0"/>
              <w:marTop w:val="0"/>
              <w:marBottom w:val="0"/>
              <w:divBdr>
                <w:top w:val="none" w:sz="0" w:space="0" w:color="auto"/>
                <w:left w:val="none" w:sz="0" w:space="0" w:color="auto"/>
                <w:bottom w:val="none" w:sz="0" w:space="0" w:color="auto"/>
                <w:right w:val="none" w:sz="0" w:space="0" w:color="auto"/>
              </w:divBdr>
            </w:div>
            <w:div w:id="307321345">
              <w:marLeft w:val="0"/>
              <w:marRight w:val="0"/>
              <w:marTop w:val="0"/>
              <w:marBottom w:val="0"/>
              <w:divBdr>
                <w:top w:val="none" w:sz="0" w:space="0" w:color="auto"/>
                <w:left w:val="none" w:sz="0" w:space="0" w:color="auto"/>
                <w:bottom w:val="none" w:sz="0" w:space="0" w:color="auto"/>
                <w:right w:val="none" w:sz="0" w:space="0" w:color="auto"/>
              </w:divBdr>
            </w:div>
            <w:div w:id="8678379">
              <w:marLeft w:val="0"/>
              <w:marRight w:val="0"/>
              <w:marTop w:val="0"/>
              <w:marBottom w:val="0"/>
              <w:divBdr>
                <w:top w:val="none" w:sz="0" w:space="0" w:color="auto"/>
                <w:left w:val="none" w:sz="0" w:space="0" w:color="auto"/>
                <w:bottom w:val="none" w:sz="0" w:space="0" w:color="auto"/>
                <w:right w:val="none" w:sz="0" w:space="0" w:color="auto"/>
              </w:divBdr>
            </w:div>
            <w:div w:id="1214274060">
              <w:marLeft w:val="0"/>
              <w:marRight w:val="0"/>
              <w:marTop w:val="0"/>
              <w:marBottom w:val="0"/>
              <w:divBdr>
                <w:top w:val="none" w:sz="0" w:space="0" w:color="auto"/>
                <w:left w:val="none" w:sz="0" w:space="0" w:color="auto"/>
                <w:bottom w:val="none" w:sz="0" w:space="0" w:color="auto"/>
                <w:right w:val="none" w:sz="0" w:space="0" w:color="auto"/>
              </w:divBdr>
            </w:div>
            <w:div w:id="741294413">
              <w:marLeft w:val="0"/>
              <w:marRight w:val="0"/>
              <w:marTop w:val="0"/>
              <w:marBottom w:val="0"/>
              <w:divBdr>
                <w:top w:val="none" w:sz="0" w:space="0" w:color="auto"/>
                <w:left w:val="none" w:sz="0" w:space="0" w:color="auto"/>
                <w:bottom w:val="none" w:sz="0" w:space="0" w:color="auto"/>
                <w:right w:val="none" w:sz="0" w:space="0" w:color="auto"/>
              </w:divBdr>
            </w:div>
            <w:div w:id="915744864">
              <w:marLeft w:val="0"/>
              <w:marRight w:val="0"/>
              <w:marTop w:val="0"/>
              <w:marBottom w:val="0"/>
              <w:divBdr>
                <w:top w:val="none" w:sz="0" w:space="0" w:color="auto"/>
                <w:left w:val="none" w:sz="0" w:space="0" w:color="auto"/>
                <w:bottom w:val="none" w:sz="0" w:space="0" w:color="auto"/>
                <w:right w:val="none" w:sz="0" w:space="0" w:color="auto"/>
              </w:divBdr>
            </w:div>
            <w:div w:id="231083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5478986">
      <w:bodyDiv w:val="1"/>
      <w:marLeft w:val="0"/>
      <w:marRight w:val="0"/>
      <w:marTop w:val="0"/>
      <w:marBottom w:val="0"/>
      <w:divBdr>
        <w:top w:val="none" w:sz="0" w:space="0" w:color="auto"/>
        <w:left w:val="none" w:sz="0" w:space="0" w:color="auto"/>
        <w:bottom w:val="none" w:sz="0" w:space="0" w:color="auto"/>
        <w:right w:val="none" w:sz="0" w:space="0" w:color="auto"/>
      </w:divBdr>
    </w:div>
    <w:div w:id="543564809">
      <w:bodyDiv w:val="1"/>
      <w:marLeft w:val="0"/>
      <w:marRight w:val="0"/>
      <w:marTop w:val="0"/>
      <w:marBottom w:val="0"/>
      <w:divBdr>
        <w:top w:val="none" w:sz="0" w:space="0" w:color="auto"/>
        <w:left w:val="none" w:sz="0" w:space="0" w:color="auto"/>
        <w:bottom w:val="none" w:sz="0" w:space="0" w:color="auto"/>
        <w:right w:val="none" w:sz="0" w:space="0" w:color="auto"/>
      </w:divBdr>
    </w:div>
    <w:div w:id="545720280">
      <w:bodyDiv w:val="1"/>
      <w:marLeft w:val="0"/>
      <w:marRight w:val="0"/>
      <w:marTop w:val="0"/>
      <w:marBottom w:val="0"/>
      <w:divBdr>
        <w:top w:val="none" w:sz="0" w:space="0" w:color="auto"/>
        <w:left w:val="none" w:sz="0" w:space="0" w:color="auto"/>
        <w:bottom w:val="none" w:sz="0" w:space="0" w:color="auto"/>
        <w:right w:val="none" w:sz="0" w:space="0" w:color="auto"/>
      </w:divBdr>
    </w:div>
    <w:div w:id="762190430">
      <w:bodyDiv w:val="1"/>
      <w:marLeft w:val="0"/>
      <w:marRight w:val="0"/>
      <w:marTop w:val="0"/>
      <w:marBottom w:val="0"/>
      <w:divBdr>
        <w:top w:val="none" w:sz="0" w:space="0" w:color="auto"/>
        <w:left w:val="none" w:sz="0" w:space="0" w:color="auto"/>
        <w:bottom w:val="none" w:sz="0" w:space="0" w:color="auto"/>
        <w:right w:val="none" w:sz="0" w:space="0" w:color="auto"/>
      </w:divBdr>
    </w:div>
    <w:div w:id="821775555">
      <w:bodyDiv w:val="1"/>
      <w:marLeft w:val="0"/>
      <w:marRight w:val="0"/>
      <w:marTop w:val="0"/>
      <w:marBottom w:val="0"/>
      <w:divBdr>
        <w:top w:val="none" w:sz="0" w:space="0" w:color="auto"/>
        <w:left w:val="none" w:sz="0" w:space="0" w:color="auto"/>
        <w:bottom w:val="none" w:sz="0" w:space="0" w:color="auto"/>
        <w:right w:val="none" w:sz="0" w:space="0" w:color="auto"/>
      </w:divBdr>
    </w:div>
    <w:div w:id="929239731">
      <w:bodyDiv w:val="1"/>
      <w:marLeft w:val="0"/>
      <w:marRight w:val="0"/>
      <w:marTop w:val="0"/>
      <w:marBottom w:val="0"/>
      <w:divBdr>
        <w:top w:val="none" w:sz="0" w:space="0" w:color="auto"/>
        <w:left w:val="none" w:sz="0" w:space="0" w:color="auto"/>
        <w:bottom w:val="none" w:sz="0" w:space="0" w:color="auto"/>
        <w:right w:val="none" w:sz="0" w:space="0" w:color="auto"/>
      </w:divBdr>
    </w:div>
    <w:div w:id="947128125">
      <w:bodyDiv w:val="1"/>
      <w:marLeft w:val="0"/>
      <w:marRight w:val="0"/>
      <w:marTop w:val="0"/>
      <w:marBottom w:val="0"/>
      <w:divBdr>
        <w:top w:val="none" w:sz="0" w:space="0" w:color="auto"/>
        <w:left w:val="none" w:sz="0" w:space="0" w:color="auto"/>
        <w:bottom w:val="none" w:sz="0" w:space="0" w:color="auto"/>
        <w:right w:val="none" w:sz="0" w:space="0" w:color="auto"/>
      </w:divBdr>
    </w:div>
    <w:div w:id="1047530903">
      <w:bodyDiv w:val="1"/>
      <w:marLeft w:val="0"/>
      <w:marRight w:val="0"/>
      <w:marTop w:val="0"/>
      <w:marBottom w:val="0"/>
      <w:divBdr>
        <w:top w:val="none" w:sz="0" w:space="0" w:color="auto"/>
        <w:left w:val="none" w:sz="0" w:space="0" w:color="auto"/>
        <w:bottom w:val="none" w:sz="0" w:space="0" w:color="auto"/>
        <w:right w:val="none" w:sz="0" w:space="0" w:color="auto"/>
      </w:divBdr>
    </w:div>
    <w:div w:id="1131823162">
      <w:bodyDiv w:val="1"/>
      <w:marLeft w:val="0"/>
      <w:marRight w:val="0"/>
      <w:marTop w:val="0"/>
      <w:marBottom w:val="0"/>
      <w:divBdr>
        <w:top w:val="none" w:sz="0" w:space="0" w:color="auto"/>
        <w:left w:val="none" w:sz="0" w:space="0" w:color="auto"/>
        <w:bottom w:val="none" w:sz="0" w:space="0" w:color="auto"/>
        <w:right w:val="none" w:sz="0" w:space="0" w:color="auto"/>
      </w:divBdr>
    </w:div>
    <w:div w:id="1216820328">
      <w:bodyDiv w:val="1"/>
      <w:marLeft w:val="0"/>
      <w:marRight w:val="0"/>
      <w:marTop w:val="0"/>
      <w:marBottom w:val="0"/>
      <w:divBdr>
        <w:top w:val="none" w:sz="0" w:space="0" w:color="auto"/>
        <w:left w:val="none" w:sz="0" w:space="0" w:color="auto"/>
        <w:bottom w:val="none" w:sz="0" w:space="0" w:color="auto"/>
        <w:right w:val="none" w:sz="0" w:space="0" w:color="auto"/>
      </w:divBdr>
    </w:div>
    <w:div w:id="1316185149">
      <w:bodyDiv w:val="1"/>
      <w:marLeft w:val="0"/>
      <w:marRight w:val="0"/>
      <w:marTop w:val="0"/>
      <w:marBottom w:val="0"/>
      <w:divBdr>
        <w:top w:val="none" w:sz="0" w:space="0" w:color="auto"/>
        <w:left w:val="none" w:sz="0" w:space="0" w:color="auto"/>
        <w:bottom w:val="none" w:sz="0" w:space="0" w:color="auto"/>
        <w:right w:val="none" w:sz="0" w:space="0" w:color="auto"/>
      </w:divBdr>
    </w:div>
    <w:div w:id="1364667426">
      <w:bodyDiv w:val="1"/>
      <w:marLeft w:val="0"/>
      <w:marRight w:val="0"/>
      <w:marTop w:val="0"/>
      <w:marBottom w:val="0"/>
      <w:divBdr>
        <w:top w:val="none" w:sz="0" w:space="0" w:color="auto"/>
        <w:left w:val="none" w:sz="0" w:space="0" w:color="auto"/>
        <w:bottom w:val="none" w:sz="0" w:space="0" w:color="auto"/>
        <w:right w:val="none" w:sz="0" w:space="0" w:color="auto"/>
      </w:divBdr>
    </w:div>
    <w:div w:id="1667199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671B49-A069-4234-AFC1-0AE92A04BD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737</TotalTime>
  <Pages>520</Pages>
  <Words>85287</Words>
  <Characters>486136</Characters>
  <Application>Microsoft Office Word</Application>
  <DocSecurity>0</DocSecurity>
  <Lines>4051</Lines>
  <Paragraphs>1140</Paragraphs>
  <ScaleCrop>false</ScaleCrop>
  <HeadingPairs>
    <vt:vector size="2" baseType="variant">
      <vt:variant>
        <vt:lpstr>Название</vt:lpstr>
      </vt:variant>
      <vt:variant>
        <vt:i4>1</vt:i4>
      </vt:variant>
    </vt:vector>
  </HeadingPairs>
  <TitlesOfParts>
    <vt:vector size="1" baseType="lpstr">
      <vt:lpstr/>
    </vt:vector>
  </TitlesOfParts>
  <Company>Министерство финансов Хабаровского края</Company>
  <LinksUpToDate>false</LinksUpToDate>
  <CharactersWithSpaces>570283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Захарова Юлия Ивановна</dc:creator>
  <cp:keywords/>
  <dc:description/>
  <cp:lastModifiedBy>Шевцова Ирина Владимировна</cp:lastModifiedBy>
  <cp:revision>31</cp:revision>
  <cp:lastPrinted>2020-12-07T02:52:00Z</cp:lastPrinted>
  <dcterms:created xsi:type="dcterms:W3CDTF">2020-11-23T01:03:00Z</dcterms:created>
  <dcterms:modified xsi:type="dcterms:W3CDTF">2020-12-07T02:52:00Z</dcterms:modified>
</cp:coreProperties>
</file>