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FCA" w:rsidRPr="004E5233" w:rsidRDefault="00906B7E" w:rsidP="00EA19FF">
      <w:pPr>
        <w:ind w:left="11482" w:right="-59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Приложени</w:t>
      </w:r>
      <w:r w:rsidR="00D52916" w:rsidRPr="004E5233">
        <w:rPr>
          <w:color w:val="000000" w:themeColor="text1"/>
          <w:sz w:val="26"/>
          <w:szCs w:val="26"/>
        </w:rPr>
        <w:t xml:space="preserve">е </w:t>
      </w:r>
      <w:r w:rsidR="009C7A3F">
        <w:rPr>
          <w:color w:val="000000" w:themeColor="text1"/>
          <w:sz w:val="26"/>
          <w:szCs w:val="26"/>
        </w:rPr>
        <w:t>5</w:t>
      </w:r>
      <w:r w:rsidR="00B800C1">
        <w:rPr>
          <w:color w:val="000000" w:themeColor="text1"/>
          <w:sz w:val="26"/>
          <w:szCs w:val="26"/>
        </w:rPr>
        <w:t>6</w:t>
      </w:r>
    </w:p>
    <w:p w:rsidR="008C1FCA" w:rsidRPr="00104B79" w:rsidRDefault="008E3E64" w:rsidP="00435ADD">
      <w:pPr>
        <w:ind w:right="-1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</w:t>
      </w:r>
      <w:r w:rsidR="00953F04">
        <w:rPr>
          <w:sz w:val="26"/>
          <w:szCs w:val="26"/>
        </w:rPr>
        <w:t xml:space="preserve">   </w:t>
      </w:r>
      <w:r w:rsidR="00906B7E">
        <w:rPr>
          <w:sz w:val="26"/>
          <w:szCs w:val="26"/>
        </w:rPr>
        <w:t xml:space="preserve">                                            </w:t>
      </w:r>
      <w:r w:rsidR="00E70BF1">
        <w:rPr>
          <w:sz w:val="26"/>
          <w:szCs w:val="26"/>
        </w:rPr>
        <w:t xml:space="preserve">                       </w:t>
      </w:r>
      <w:r w:rsidR="00906B7E">
        <w:rPr>
          <w:sz w:val="26"/>
          <w:szCs w:val="26"/>
        </w:rPr>
        <w:t xml:space="preserve">    </w:t>
      </w:r>
      <w:r w:rsidR="008C1FCA" w:rsidRPr="00104B79">
        <w:rPr>
          <w:sz w:val="26"/>
          <w:szCs w:val="26"/>
        </w:rPr>
        <w:t>к Закону Хабаровского края</w:t>
      </w:r>
    </w:p>
    <w:p w:rsidR="008C1FCA" w:rsidRPr="00104B79" w:rsidRDefault="008E3E64" w:rsidP="00906B7E">
      <w:pPr>
        <w:ind w:right="-88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</w:t>
      </w:r>
      <w:r w:rsidR="00953F04">
        <w:rPr>
          <w:sz w:val="26"/>
          <w:szCs w:val="26"/>
        </w:rPr>
        <w:t xml:space="preserve">   </w:t>
      </w:r>
      <w:r w:rsidR="00596D27">
        <w:rPr>
          <w:sz w:val="26"/>
          <w:szCs w:val="26"/>
        </w:rPr>
        <w:t xml:space="preserve">                                                              </w:t>
      </w:r>
      <w:r w:rsidR="00653155">
        <w:rPr>
          <w:sz w:val="26"/>
          <w:szCs w:val="26"/>
        </w:rPr>
        <w:t xml:space="preserve">        </w:t>
      </w:r>
      <w:r w:rsidR="00596D27">
        <w:rPr>
          <w:sz w:val="26"/>
          <w:szCs w:val="26"/>
        </w:rPr>
        <w:t xml:space="preserve"> </w:t>
      </w:r>
      <w:r w:rsidR="008C1FCA">
        <w:rPr>
          <w:sz w:val="26"/>
          <w:szCs w:val="26"/>
        </w:rPr>
        <w:t xml:space="preserve">от </w:t>
      </w:r>
      <w:r w:rsidR="00845566">
        <w:rPr>
          <w:sz w:val="26"/>
          <w:szCs w:val="26"/>
        </w:rPr>
        <w:t>09.12.2020</w:t>
      </w:r>
      <w:r w:rsidR="00C621D8">
        <w:rPr>
          <w:sz w:val="26"/>
          <w:szCs w:val="26"/>
        </w:rPr>
        <w:t xml:space="preserve"> №</w:t>
      </w:r>
    </w:p>
    <w:p w:rsidR="007B564F" w:rsidRDefault="007B564F" w:rsidP="007B564F">
      <w:pPr>
        <w:suppressAutoHyphens w:val="0"/>
        <w:jc w:val="right"/>
        <w:rPr>
          <w:rFonts w:eastAsia="Calibri"/>
          <w:sz w:val="26"/>
          <w:szCs w:val="26"/>
          <w:lang w:eastAsia="en-US"/>
        </w:rPr>
      </w:pPr>
    </w:p>
    <w:p w:rsidR="00F66408" w:rsidRDefault="00F66408" w:rsidP="007B564F">
      <w:pPr>
        <w:suppressAutoHyphens w:val="0"/>
        <w:jc w:val="right"/>
        <w:rPr>
          <w:rFonts w:eastAsia="Calibri"/>
          <w:sz w:val="26"/>
          <w:szCs w:val="26"/>
          <w:lang w:eastAsia="en-US"/>
        </w:rPr>
      </w:pPr>
    </w:p>
    <w:tbl>
      <w:tblPr>
        <w:tblW w:w="14602" w:type="dxa"/>
        <w:jc w:val="center"/>
        <w:tblLayout w:type="fixed"/>
        <w:tblLook w:val="04A0" w:firstRow="1" w:lastRow="0" w:firstColumn="1" w:lastColumn="0" w:noHBand="0" w:noVBand="1"/>
      </w:tblPr>
      <w:tblGrid>
        <w:gridCol w:w="14602"/>
      </w:tblGrid>
      <w:tr w:rsidR="00003587" w:rsidRPr="00C557B9" w:rsidTr="00003587">
        <w:trPr>
          <w:trHeight w:val="662"/>
          <w:jc w:val="center"/>
        </w:trPr>
        <w:tc>
          <w:tcPr>
            <w:tcW w:w="14602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:rsidR="009C7A3F" w:rsidRPr="005B22CF" w:rsidRDefault="009C7A3F" w:rsidP="009C7A3F">
            <w:pPr>
              <w:jc w:val="center"/>
              <w:outlineLvl w:val="0"/>
              <w:rPr>
                <w:b/>
                <w:color w:val="000000"/>
                <w:sz w:val="26"/>
                <w:szCs w:val="26"/>
              </w:rPr>
            </w:pPr>
            <w:r w:rsidRPr="005B22CF">
              <w:rPr>
                <w:b/>
                <w:color w:val="000000"/>
                <w:sz w:val="26"/>
                <w:szCs w:val="26"/>
              </w:rPr>
              <w:t xml:space="preserve">Источники финансирования дефицита краевого бюджета </w:t>
            </w:r>
          </w:p>
          <w:p w:rsidR="009C7A3F" w:rsidRPr="005B22CF" w:rsidRDefault="009C7A3F" w:rsidP="009C7A3F">
            <w:pPr>
              <w:jc w:val="center"/>
              <w:outlineLvl w:val="0"/>
              <w:rPr>
                <w:b/>
                <w:color w:val="000000"/>
                <w:sz w:val="26"/>
                <w:szCs w:val="26"/>
              </w:rPr>
            </w:pPr>
            <w:r w:rsidRPr="005B22CF">
              <w:rPr>
                <w:b/>
                <w:color w:val="000000"/>
                <w:sz w:val="26"/>
                <w:szCs w:val="26"/>
              </w:rPr>
              <w:t xml:space="preserve">на </w:t>
            </w:r>
            <w:r>
              <w:rPr>
                <w:b/>
                <w:color w:val="000000"/>
                <w:sz w:val="26"/>
                <w:szCs w:val="26"/>
              </w:rPr>
              <w:t xml:space="preserve">2021 год и на </w:t>
            </w:r>
            <w:r w:rsidRPr="005B22CF">
              <w:rPr>
                <w:b/>
                <w:color w:val="000000"/>
                <w:sz w:val="26"/>
                <w:szCs w:val="26"/>
              </w:rPr>
              <w:t>плановый период 20</w:t>
            </w:r>
            <w:r>
              <w:rPr>
                <w:b/>
                <w:color w:val="000000"/>
                <w:sz w:val="26"/>
                <w:szCs w:val="26"/>
              </w:rPr>
              <w:t>22</w:t>
            </w:r>
            <w:r w:rsidRPr="005B22CF">
              <w:rPr>
                <w:b/>
                <w:color w:val="000000"/>
                <w:sz w:val="26"/>
                <w:szCs w:val="26"/>
              </w:rPr>
              <w:t xml:space="preserve"> и 20</w:t>
            </w:r>
            <w:r>
              <w:rPr>
                <w:b/>
                <w:color w:val="000000"/>
                <w:sz w:val="26"/>
                <w:szCs w:val="26"/>
              </w:rPr>
              <w:t>23</w:t>
            </w:r>
            <w:r w:rsidRPr="005B22CF">
              <w:rPr>
                <w:b/>
                <w:color w:val="000000"/>
                <w:sz w:val="26"/>
                <w:szCs w:val="26"/>
              </w:rPr>
              <w:t xml:space="preserve"> годов</w:t>
            </w:r>
          </w:p>
          <w:p w:rsidR="00003587" w:rsidRDefault="00003587" w:rsidP="00003587">
            <w:pPr>
              <w:suppressAutoHyphens w:val="0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  <w:p w:rsidR="00845566" w:rsidRDefault="00845566" w:rsidP="00003587">
            <w:pPr>
              <w:suppressAutoHyphens w:val="0"/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  <w:p w:rsidR="00003587" w:rsidRPr="002D2CD1" w:rsidRDefault="00003587" w:rsidP="00003587">
            <w:pPr>
              <w:suppressAutoHyphens w:val="0"/>
              <w:spacing w:line="240" w:lineRule="exact"/>
              <w:ind w:right="-108"/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(тыс. рублей)</w:t>
            </w:r>
          </w:p>
        </w:tc>
      </w:tr>
    </w:tbl>
    <w:p w:rsidR="00003587" w:rsidRDefault="00003587" w:rsidP="00003587">
      <w:pPr>
        <w:rPr>
          <w:sz w:val="2"/>
          <w:szCs w:val="2"/>
        </w:rPr>
      </w:pPr>
    </w:p>
    <w:p w:rsidR="00003587" w:rsidRPr="00F00FD4" w:rsidRDefault="00003587" w:rsidP="00003587">
      <w:pPr>
        <w:rPr>
          <w:sz w:val="2"/>
          <w:szCs w:val="2"/>
        </w:rPr>
      </w:pPr>
      <w:r>
        <w:rPr>
          <w:sz w:val="2"/>
          <w:szCs w:val="2"/>
        </w:rPr>
        <w:t>««2222</w:t>
      </w:r>
    </w:p>
    <w:tbl>
      <w:tblPr>
        <w:tblW w:w="14587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3850"/>
        <w:gridCol w:w="4123"/>
        <w:gridCol w:w="2372"/>
        <w:gridCol w:w="1973"/>
        <w:gridCol w:w="2269"/>
      </w:tblGrid>
      <w:tr w:rsidR="009C7A3F" w:rsidRPr="002E50D1" w:rsidTr="00845566">
        <w:trPr>
          <w:trHeight w:val="20"/>
          <w:tblHeader/>
        </w:trPr>
        <w:tc>
          <w:tcPr>
            <w:tcW w:w="3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A3F" w:rsidRPr="002E50D1" w:rsidRDefault="009C7A3F" w:rsidP="00003587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Код</w:t>
            </w:r>
          </w:p>
        </w:tc>
        <w:tc>
          <w:tcPr>
            <w:tcW w:w="412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C7A3F" w:rsidRPr="002E50D1" w:rsidRDefault="009C7A3F" w:rsidP="00003587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661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A3F" w:rsidRPr="002E50D1" w:rsidRDefault="009C7A3F" w:rsidP="00003587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Сумма</w:t>
            </w:r>
          </w:p>
        </w:tc>
      </w:tr>
      <w:tr w:rsidR="009C7A3F" w:rsidRPr="002E50D1" w:rsidTr="00845566">
        <w:trPr>
          <w:trHeight w:val="20"/>
          <w:tblHeader/>
        </w:trPr>
        <w:tc>
          <w:tcPr>
            <w:tcW w:w="3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A3F" w:rsidRPr="002E50D1" w:rsidRDefault="009C7A3F" w:rsidP="00003587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12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A3F" w:rsidRPr="002E50D1" w:rsidRDefault="009C7A3F" w:rsidP="00003587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A3F" w:rsidRPr="002E50D1" w:rsidRDefault="009C7A3F" w:rsidP="00003587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на 2021 год</w:t>
            </w:r>
          </w:p>
        </w:tc>
        <w:tc>
          <w:tcPr>
            <w:tcW w:w="19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A3F" w:rsidRPr="002E50D1" w:rsidRDefault="009C7A3F" w:rsidP="00003587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на 2022 год</w:t>
            </w: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A3F" w:rsidRPr="002E50D1" w:rsidRDefault="009C7A3F" w:rsidP="00003587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на 2023 год</w:t>
            </w:r>
          </w:p>
        </w:tc>
      </w:tr>
    </w:tbl>
    <w:p w:rsidR="00003587" w:rsidRPr="00787412" w:rsidRDefault="00003587" w:rsidP="00003587">
      <w:pPr>
        <w:rPr>
          <w:sz w:val="2"/>
          <w:szCs w:val="2"/>
        </w:rPr>
      </w:pPr>
    </w:p>
    <w:tbl>
      <w:tblPr>
        <w:tblW w:w="14587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9"/>
        <w:gridCol w:w="4140"/>
        <w:gridCol w:w="2366"/>
        <w:gridCol w:w="1973"/>
        <w:gridCol w:w="2269"/>
      </w:tblGrid>
      <w:tr w:rsidR="00845566" w:rsidRPr="005E78F9" w:rsidTr="00845566">
        <w:trPr>
          <w:trHeight w:val="20"/>
          <w:tblHeader/>
        </w:trPr>
        <w:tc>
          <w:tcPr>
            <w:tcW w:w="3839" w:type="dxa"/>
            <w:shd w:val="clear" w:color="auto" w:fill="auto"/>
            <w:vAlign w:val="center"/>
            <w:hideMark/>
          </w:tcPr>
          <w:p w:rsidR="00845566" w:rsidRPr="005E78F9" w:rsidRDefault="00845566" w:rsidP="005E78F9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78F9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845566" w:rsidRPr="005E78F9" w:rsidRDefault="00845566" w:rsidP="005E78F9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5E78F9"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366" w:type="dxa"/>
            <w:shd w:val="clear" w:color="auto" w:fill="auto"/>
            <w:vAlign w:val="center"/>
            <w:hideMark/>
          </w:tcPr>
          <w:p w:rsidR="00845566" w:rsidRPr="005E78F9" w:rsidRDefault="00845566" w:rsidP="005E78F9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845566" w:rsidRPr="005E78F9" w:rsidRDefault="00845566" w:rsidP="005E78F9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845566" w:rsidRPr="005E78F9" w:rsidRDefault="00845566" w:rsidP="005E78F9">
            <w:pPr>
              <w:suppressAutoHyphens w:val="0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tabs>
                <w:tab w:val="left" w:pos="552"/>
              </w:tabs>
              <w:jc w:val="center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000 01 00 00 00 00 0000 000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ИСТОЧНИКИ ВНУТРЕННЕГО ФИНАНСИРОВАНИЯ</w:t>
            </w:r>
          </w:p>
          <w:p w:rsidR="00845566" w:rsidRPr="005E78F9" w:rsidRDefault="00845566" w:rsidP="005E78F9">
            <w:pPr>
              <w:widowControl w:val="0"/>
              <w:jc w:val="both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ДЕФИЦИТОВ БЮДЖЕТОВ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7 488 008,61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  <w:highlight w:val="yellow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  <w:highlight w:val="yellow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0,00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tabs>
                <w:tab w:val="left" w:pos="552"/>
              </w:tabs>
              <w:jc w:val="center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sz w:val="26"/>
                <w:szCs w:val="26"/>
              </w:rPr>
              <w:t>034 01 01 00 00 00 0000 000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snapToGrid w:val="0"/>
                <w:sz w:val="26"/>
                <w:szCs w:val="26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-814 771,80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-814 771,80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tabs>
                <w:tab w:val="left" w:pos="552"/>
              </w:tabs>
              <w:jc w:val="center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sz w:val="26"/>
                <w:szCs w:val="26"/>
              </w:rPr>
              <w:t>034 01 01 00 00 00 0000 800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5E78F9">
              <w:rPr>
                <w:bCs/>
                <w:sz w:val="26"/>
                <w:szCs w:val="26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-814 771,80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-814 771,80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tabs>
                <w:tab w:val="left" w:pos="552"/>
              </w:tabs>
              <w:jc w:val="center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</w:t>
            </w:r>
            <w:r w:rsidRPr="005E78F9">
              <w:rPr>
                <w:sz w:val="26"/>
                <w:szCs w:val="26"/>
              </w:rPr>
              <w:t>34 01 01 00 00 02 0000 810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E78F9">
              <w:rPr>
                <w:sz w:val="26"/>
                <w:szCs w:val="26"/>
              </w:rPr>
              <w:t xml:space="preserve">Погашение государственных ценных бумаг субъектов Российской Федерации, </w:t>
            </w:r>
            <w:r w:rsidRPr="005E78F9">
              <w:rPr>
                <w:sz w:val="26"/>
                <w:szCs w:val="26"/>
              </w:rPr>
              <w:lastRenderedPageBreak/>
              <w:t>номинальная стоимость которых указана в валюте Российской Федерации</w:t>
            </w:r>
          </w:p>
        </w:tc>
        <w:tc>
          <w:tcPr>
            <w:tcW w:w="2366" w:type="dxa"/>
            <w:vAlign w:val="bottom"/>
            <w:hideMark/>
          </w:tcPr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1973" w:type="dxa"/>
            <w:vAlign w:val="bottom"/>
            <w:hideMark/>
          </w:tcPr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-814 771,80</w:t>
            </w:r>
          </w:p>
        </w:tc>
        <w:tc>
          <w:tcPr>
            <w:tcW w:w="2269" w:type="dxa"/>
            <w:vAlign w:val="bottom"/>
            <w:hideMark/>
          </w:tcPr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-814 771,80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lastRenderedPageBreak/>
              <w:t>034 01 02 00 00 00 0000 000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tabs>
                <w:tab w:val="left" w:pos="552"/>
              </w:tabs>
              <w:jc w:val="both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Кредиты кредитных организаций в валюте Российской Федерации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6 448 358,86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 xml:space="preserve">1 211 697,11 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1 310 223,60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034 01 02 00 00 00 0000 700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color w:val="000000"/>
                <w:spacing w:val="-2"/>
                <w:sz w:val="26"/>
                <w:szCs w:val="26"/>
              </w:rPr>
            </w:pPr>
            <w:r w:rsidRPr="005E78F9">
              <w:rPr>
                <w:color w:val="000000"/>
                <w:spacing w:val="-2"/>
                <w:sz w:val="26"/>
                <w:szCs w:val="2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26 848 358,86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31 832 460,46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28 760 234,97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tabs>
                <w:tab w:val="left" w:pos="552"/>
              </w:tabs>
              <w:jc w:val="center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034 01 02 00 00 02 0000 710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color w:val="000000"/>
                <w:spacing w:val="-2"/>
                <w:sz w:val="26"/>
                <w:szCs w:val="26"/>
              </w:rPr>
            </w:pPr>
            <w:r w:rsidRPr="005E78F9">
              <w:rPr>
                <w:color w:val="000000"/>
                <w:spacing w:val="-2"/>
                <w:sz w:val="26"/>
                <w:szCs w:val="26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26 848 358,86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31 832 460,46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28 760 234,97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034 01 02 00 00 00 0000 800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color w:val="000000"/>
                <w:spacing w:val="-2"/>
                <w:sz w:val="26"/>
                <w:szCs w:val="26"/>
              </w:rPr>
            </w:pPr>
            <w:r w:rsidRPr="005E78F9">
              <w:rPr>
                <w:color w:val="000000"/>
                <w:spacing w:val="-2"/>
                <w:sz w:val="26"/>
                <w:szCs w:val="2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-20 400 000,00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-30 620 763,35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-27 450 011,37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tabs>
                <w:tab w:val="left" w:pos="552"/>
              </w:tabs>
              <w:jc w:val="center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034 01 02 00 00 02 0000 810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color w:val="000000"/>
                <w:spacing w:val="-2"/>
                <w:sz w:val="26"/>
                <w:szCs w:val="26"/>
              </w:rPr>
            </w:pPr>
            <w:r w:rsidRPr="005E78F9">
              <w:rPr>
                <w:color w:val="000000"/>
                <w:spacing w:val="-2"/>
                <w:sz w:val="26"/>
                <w:szCs w:val="26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-20 400 000,00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-30 620 763,35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-27 450 011,37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tabs>
                <w:tab w:val="left" w:pos="552"/>
              </w:tabs>
              <w:jc w:val="center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000 01 03 00 00 00 0000 000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tabs>
                <w:tab w:val="left" w:pos="552"/>
              </w:tabs>
              <w:jc w:val="both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snapToGrid w:val="0"/>
                <w:color w:val="000000"/>
                <w:sz w:val="26"/>
                <w:szCs w:val="26"/>
              </w:rPr>
              <w:t>Бюджетные кредиты из других бюджетов бюджетной системы</w:t>
            </w:r>
            <w:r w:rsidRPr="005E78F9">
              <w:rPr>
                <w:b/>
                <w:color w:val="000000"/>
                <w:sz w:val="26"/>
                <w:szCs w:val="26"/>
              </w:rPr>
              <w:t xml:space="preserve"> Российской Федерации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-562 854,10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-562 854,10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-562 854,10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034 01 03 01 00 00 0000 000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tabs>
                <w:tab w:val="left" w:pos="552"/>
              </w:tabs>
              <w:jc w:val="both"/>
              <w:rPr>
                <w:b/>
                <w:snapToGrid w:val="0"/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  <w:highlight w:val="yellow"/>
              </w:rPr>
            </w:pPr>
            <w:r w:rsidRPr="005E78F9">
              <w:rPr>
                <w:color w:val="000000"/>
                <w:sz w:val="26"/>
                <w:szCs w:val="26"/>
              </w:rPr>
              <w:t>-562 854,10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-562 854,10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pStyle w:val="ConsCell"/>
              <w:widowControl/>
              <w:ind w:right="14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E78F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-562 854,10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tabs>
                <w:tab w:val="left" w:pos="552"/>
              </w:tabs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lastRenderedPageBreak/>
              <w:t>034 01 03 01 00 00 0000 800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color w:val="000000"/>
                <w:spacing w:val="-2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366" w:type="dxa"/>
            <w:vAlign w:val="bottom"/>
            <w:hideMark/>
          </w:tcPr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  <w:highlight w:val="yellow"/>
              </w:rPr>
            </w:pPr>
            <w:r w:rsidRPr="005E78F9">
              <w:rPr>
                <w:color w:val="000000"/>
                <w:sz w:val="26"/>
                <w:szCs w:val="26"/>
              </w:rPr>
              <w:t>-562 854,10</w:t>
            </w:r>
          </w:p>
        </w:tc>
        <w:tc>
          <w:tcPr>
            <w:tcW w:w="1973" w:type="dxa"/>
            <w:vAlign w:val="bottom"/>
            <w:hideMark/>
          </w:tcPr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-562 854,10</w:t>
            </w:r>
          </w:p>
        </w:tc>
        <w:tc>
          <w:tcPr>
            <w:tcW w:w="2269" w:type="dxa"/>
            <w:vAlign w:val="bottom"/>
            <w:hideMark/>
          </w:tcPr>
          <w:p w:rsidR="00845566" w:rsidRDefault="00845566" w:rsidP="005E78F9">
            <w:pPr>
              <w:pStyle w:val="ConsCell"/>
              <w:widowControl/>
              <w:ind w:right="14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pStyle w:val="ConsCell"/>
              <w:widowControl/>
              <w:ind w:right="14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pStyle w:val="ConsCell"/>
              <w:widowControl/>
              <w:ind w:right="14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pStyle w:val="ConsCell"/>
              <w:widowControl/>
              <w:ind w:right="14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pStyle w:val="ConsCell"/>
              <w:widowControl/>
              <w:ind w:right="14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E78F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-562 854,10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034 01 03 01 00 02 0000 810</w:t>
            </w:r>
          </w:p>
          <w:p w:rsidR="00845566" w:rsidRPr="005E78F9" w:rsidRDefault="00845566" w:rsidP="005E78F9">
            <w:pPr>
              <w:tabs>
                <w:tab w:val="left" w:pos="552"/>
              </w:tabs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color w:val="000000"/>
                <w:spacing w:val="-2"/>
                <w:sz w:val="26"/>
                <w:szCs w:val="26"/>
              </w:rPr>
            </w:pPr>
            <w:r w:rsidRPr="005E78F9">
              <w:rPr>
                <w:color w:val="000000"/>
                <w:spacing w:val="-2"/>
                <w:sz w:val="26"/>
                <w:szCs w:val="26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  <w:highlight w:val="yellow"/>
              </w:rPr>
            </w:pPr>
            <w:r w:rsidRPr="005E78F9">
              <w:rPr>
                <w:color w:val="000000"/>
                <w:sz w:val="26"/>
                <w:szCs w:val="26"/>
              </w:rPr>
              <w:t>-562 854,10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-562 854,10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pStyle w:val="ConsCell"/>
              <w:widowControl/>
              <w:ind w:right="14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pStyle w:val="ConsCell"/>
              <w:widowControl/>
              <w:ind w:right="14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pStyle w:val="ConsCell"/>
              <w:widowControl/>
              <w:ind w:right="14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pStyle w:val="ConsCell"/>
              <w:widowControl/>
              <w:ind w:right="14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pStyle w:val="ConsCell"/>
              <w:widowControl/>
              <w:ind w:right="14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E78F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-562 854,10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tabs>
                <w:tab w:val="left" w:pos="552"/>
              </w:tabs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034 01 03 01 00 02 0007 810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color w:val="000000"/>
                <w:spacing w:val="-2"/>
                <w:sz w:val="26"/>
                <w:szCs w:val="26"/>
              </w:rPr>
            </w:pPr>
            <w:r w:rsidRPr="005E78F9">
              <w:rPr>
                <w:color w:val="000000"/>
                <w:spacing w:val="-2"/>
                <w:sz w:val="26"/>
                <w:szCs w:val="26"/>
              </w:rPr>
              <w:t>Погашение задолженности по бюджетным кредитам, полученным субъектом Российской Федерации из федерального бюджета для частичного покрытия дефицита бюджета Хабаровского края (на погашение долговых обязательств края в виде обязательств по государственным ценным бумагам и кредитам, полученным от кредитных организаций, иностранных банков и международных финансовых организаций)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-562 854,10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-562 854,10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pStyle w:val="ConsCell"/>
              <w:widowControl/>
              <w:ind w:right="14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E78F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-562 854,10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tabs>
                <w:tab w:val="left" w:pos="552"/>
              </w:tabs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034 01 05 00 00 00 0000 000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tabs>
                <w:tab w:val="left" w:pos="552"/>
              </w:tabs>
              <w:jc w:val="both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1 416 808,35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0,00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034 01 05 00 00 00 0000 500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color w:val="000000"/>
                <w:spacing w:val="-2"/>
                <w:sz w:val="26"/>
                <w:szCs w:val="26"/>
              </w:rPr>
            </w:pPr>
            <w:r w:rsidRPr="005E78F9">
              <w:rPr>
                <w:color w:val="000000"/>
                <w:spacing w:val="-2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-142 075 616,88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-144 969 212,71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-141 800 229,77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lastRenderedPageBreak/>
              <w:t>034 01 05 00 00 00 0000 600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color w:val="000000"/>
                <w:spacing w:val="-2"/>
                <w:sz w:val="26"/>
                <w:szCs w:val="26"/>
              </w:rPr>
            </w:pPr>
            <w:r w:rsidRPr="005E78F9">
              <w:rPr>
                <w:color w:val="000000"/>
                <w:spacing w:val="-2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143 492 425,23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144 969 212,71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141 800 229,77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034 01 05 02 00 00 0000 500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color w:val="000000"/>
                <w:spacing w:val="-2"/>
                <w:sz w:val="26"/>
                <w:szCs w:val="26"/>
              </w:rPr>
            </w:pPr>
            <w:r w:rsidRPr="005E78F9">
              <w:rPr>
                <w:color w:val="000000"/>
                <w:spacing w:val="-2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-142 075 616,88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-144 969 212,71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-141 800 229,77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034 01 05 02 01 00 0000 510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color w:val="000000"/>
                <w:spacing w:val="-2"/>
                <w:sz w:val="26"/>
                <w:szCs w:val="26"/>
              </w:rPr>
            </w:pPr>
            <w:r w:rsidRPr="005E78F9">
              <w:rPr>
                <w:color w:val="000000"/>
                <w:spacing w:val="-2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-142 075 616,88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-144 969 212,71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-141 800 229,77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034 01 05 02 01 02 0000 510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color w:val="000000"/>
                <w:spacing w:val="-2"/>
                <w:sz w:val="26"/>
                <w:szCs w:val="26"/>
              </w:rPr>
            </w:pPr>
            <w:r w:rsidRPr="005E78F9">
              <w:rPr>
                <w:color w:val="000000"/>
                <w:spacing w:val="-2"/>
                <w:sz w:val="26"/>
                <w:szCs w:val="26"/>
              </w:rPr>
              <w:t xml:space="preserve">Увеличение прочих </w:t>
            </w:r>
            <w:proofErr w:type="gramStart"/>
            <w:r w:rsidRPr="005E78F9">
              <w:rPr>
                <w:color w:val="000000"/>
                <w:spacing w:val="-2"/>
                <w:sz w:val="26"/>
                <w:szCs w:val="26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-142 075 616,88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-144 969 212,71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-141 800 229,77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034 01 05 02 00 00 0000 600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color w:val="000000"/>
                <w:spacing w:val="-2"/>
                <w:sz w:val="26"/>
                <w:szCs w:val="26"/>
              </w:rPr>
            </w:pPr>
            <w:r w:rsidRPr="005E78F9">
              <w:rPr>
                <w:color w:val="000000"/>
                <w:spacing w:val="-2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143 492 425,23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144 969 212,71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141 800 229,77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034 01 05 02 01 00 0000 610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color w:val="000000"/>
                <w:spacing w:val="-2"/>
                <w:sz w:val="26"/>
                <w:szCs w:val="26"/>
              </w:rPr>
            </w:pPr>
            <w:r w:rsidRPr="005E78F9">
              <w:rPr>
                <w:color w:val="000000"/>
                <w:spacing w:val="-2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143 492 425,23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jc w:val="right"/>
              <w:rPr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144 969 212,71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jc w:val="right"/>
              <w:rPr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141 800 229,77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034 01 05 02 01 02 0000 610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color w:val="000000"/>
                <w:spacing w:val="-2"/>
                <w:sz w:val="26"/>
                <w:szCs w:val="26"/>
              </w:rPr>
            </w:pPr>
            <w:r w:rsidRPr="005E78F9">
              <w:rPr>
                <w:color w:val="000000"/>
                <w:spacing w:val="-2"/>
                <w:sz w:val="26"/>
                <w:szCs w:val="26"/>
              </w:rPr>
              <w:t xml:space="preserve">Уменьшение прочих </w:t>
            </w:r>
            <w:proofErr w:type="gramStart"/>
            <w:r w:rsidRPr="005E78F9">
              <w:rPr>
                <w:color w:val="000000"/>
                <w:spacing w:val="-2"/>
                <w:sz w:val="26"/>
                <w:szCs w:val="26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143 492 425,23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jc w:val="right"/>
              <w:rPr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144 969 212,71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jc w:val="right"/>
              <w:rPr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141 800 229,77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000 01 06 00 00 00 0000 000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b/>
                <w:snapToGrid w:val="0"/>
                <w:color w:val="000000"/>
                <w:sz w:val="26"/>
                <w:szCs w:val="26"/>
              </w:rPr>
            </w:pPr>
            <w:r w:rsidRPr="005E78F9">
              <w:rPr>
                <w:b/>
                <w:snapToGrid w:val="0"/>
                <w:color w:val="000000"/>
                <w:sz w:val="26"/>
                <w:szCs w:val="26"/>
              </w:rPr>
              <w:t>Иные источники внутреннего финансирования дефицитов бюджетов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185 695,50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165 928,79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67 402,30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000 01 06 05 00 00 0000 000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snapToGrid w:val="0"/>
                <w:color w:val="000000"/>
                <w:sz w:val="26"/>
                <w:szCs w:val="26"/>
              </w:rPr>
              <w:t>Бюджетные кредиты, предоставленные внутри страны</w:t>
            </w:r>
            <w:r w:rsidRPr="005E78F9">
              <w:rPr>
                <w:b/>
                <w:color w:val="000000"/>
                <w:sz w:val="26"/>
                <w:szCs w:val="26"/>
              </w:rPr>
              <w:t xml:space="preserve"> в валюте Российской Федерации 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185 695,50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165 928,79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b/>
                <w:color w:val="000000"/>
                <w:sz w:val="26"/>
                <w:szCs w:val="26"/>
              </w:rPr>
            </w:pPr>
            <w:r w:rsidRPr="005E78F9">
              <w:rPr>
                <w:b/>
                <w:color w:val="000000"/>
                <w:sz w:val="26"/>
                <w:szCs w:val="26"/>
              </w:rPr>
              <w:t>67 402,30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000 01 06 05 00 00 0000 500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 w:rsidRPr="005E78F9">
              <w:rPr>
                <w:sz w:val="26"/>
                <w:szCs w:val="2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-97 180,50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-97 180,50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-97 180,50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034 01 06 05 02 00 0000 500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 w:rsidRPr="005E78F9">
              <w:rPr>
                <w:sz w:val="26"/>
                <w:szCs w:val="26"/>
              </w:rPr>
              <w:t xml:space="preserve">Предоставление бюджетных кредитов другим бюджетам бюджетной системы Российской </w:t>
            </w:r>
            <w:r w:rsidRPr="005E78F9">
              <w:rPr>
                <w:sz w:val="26"/>
                <w:szCs w:val="26"/>
              </w:rPr>
              <w:lastRenderedPageBreak/>
              <w:t>Федерации в валюте Российской Федерации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-97 180,50</w:t>
            </w:r>
          </w:p>
        </w:tc>
        <w:tc>
          <w:tcPr>
            <w:tcW w:w="1973" w:type="dxa"/>
            <w:vAlign w:val="bottom"/>
            <w:hideMark/>
          </w:tcPr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-97 180,50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-97 180,50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lastRenderedPageBreak/>
              <w:t>034 01 06 05 02 02 0000 540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jc w:val="both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 xml:space="preserve"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 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004B6D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-97 180,50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-97 180,50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tabs>
                <w:tab w:val="center" w:pos="4677"/>
                <w:tab w:val="right" w:pos="9355"/>
              </w:tabs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-97 180,50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5E78F9">
            <w:pPr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000 01 06 05 00 00 0000 600</w:t>
            </w:r>
          </w:p>
        </w:tc>
        <w:tc>
          <w:tcPr>
            <w:tcW w:w="4140" w:type="dxa"/>
            <w:hideMark/>
          </w:tcPr>
          <w:p w:rsidR="00845566" w:rsidRPr="005E78F9" w:rsidRDefault="00845566" w:rsidP="005E78F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5E78F9">
              <w:rPr>
                <w:sz w:val="26"/>
                <w:szCs w:val="2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5E78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5E78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282 876,00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5E78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263 109,29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5E78F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164 582,80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845566">
            <w:pPr>
              <w:spacing w:line="312" w:lineRule="exact"/>
              <w:jc w:val="center"/>
              <w:rPr>
                <w:color w:val="000000"/>
                <w:sz w:val="26"/>
                <w:szCs w:val="26"/>
              </w:rPr>
            </w:pPr>
            <w:bookmarkStart w:id="0" w:name="_GoBack" w:colFirst="0" w:colLast="4"/>
            <w:r w:rsidRPr="005E78F9">
              <w:rPr>
                <w:color w:val="000000"/>
                <w:sz w:val="26"/>
                <w:szCs w:val="26"/>
              </w:rPr>
              <w:t>000 01 06 05 02 00 0000 600</w:t>
            </w:r>
          </w:p>
        </w:tc>
        <w:tc>
          <w:tcPr>
            <w:tcW w:w="4140" w:type="dxa"/>
            <w:hideMark/>
          </w:tcPr>
          <w:p w:rsidR="00845566" w:rsidRPr="005E78F9" w:rsidRDefault="00845566" w:rsidP="00845566">
            <w:pPr>
              <w:widowControl w:val="0"/>
              <w:autoSpaceDE w:val="0"/>
              <w:autoSpaceDN w:val="0"/>
              <w:adjustRightInd w:val="0"/>
              <w:spacing w:line="312" w:lineRule="exact"/>
              <w:jc w:val="both"/>
              <w:rPr>
                <w:color w:val="000000"/>
                <w:sz w:val="26"/>
                <w:szCs w:val="26"/>
              </w:rPr>
            </w:pPr>
            <w:r w:rsidRPr="005E78F9">
              <w:rPr>
                <w:sz w:val="26"/>
                <w:szCs w:val="26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282 876,00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263 109,29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164 582,80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845566">
            <w:pPr>
              <w:spacing w:line="312" w:lineRule="exact"/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034 01 06 05 02 02 0000 640</w:t>
            </w:r>
          </w:p>
        </w:tc>
        <w:tc>
          <w:tcPr>
            <w:tcW w:w="4140" w:type="dxa"/>
            <w:hideMark/>
          </w:tcPr>
          <w:p w:rsidR="00845566" w:rsidRPr="005E78F9" w:rsidRDefault="00845566" w:rsidP="00845566">
            <w:pPr>
              <w:widowControl w:val="0"/>
              <w:spacing w:line="312" w:lineRule="exact"/>
              <w:jc w:val="both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 xml:space="preserve"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</w:t>
            </w:r>
          </w:p>
        </w:tc>
        <w:tc>
          <w:tcPr>
            <w:tcW w:w="2366" w:type="dxa"/>
            <w:vAlign w:val="bottom"/>
            <w:hideMark/>
          </w:tcPr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sz w:val="26"/>
                <w:szCs w:val="26"/>
              </w:rPr>
            </w:pPr>
            <w:r w:rsidRPr="005E78F9">
              <w:rPr>
                <w:sz w:val="26"/>
                <w:szCs w:val="26"/>
              </w:rPr>
              <w:t>215 563,70</w:t>
            </w:r>
          </w:p>
        </w:tc>
        <w:tc>
          <w:tcPr>
            <w:tcW w:w="1973" w:type="dxa"/>
            <w:vAlign w:val="bottom"/>
            <w:hideMark/>
          </w:tcPr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195 796,99</w:t>
            </w:r>
          </w:p>
        </w:tc>
        <w:tc>
          <w:tcPr>
            <w:tcW w:w="2269" w:type="dxa"/>
            <w:vAlign w:val="bottom"/>
            <w:hideMark/>
          </w:tcPr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97 180,50</w:t>
            </w:r>
          </w:p>
        </w:tc>
      </w:tr>
      <w:tr w:rsidR="00845566" w:rsidRPr="005E78F9" w:rsidTr="00845566">
        <w:trPr>
          <w:trHeight w:val="20"/>
        </w:trPr>
        <w:tc>
          <w:tcPr>
            <w:tcW w:w="3839" w:type="dxa"/>
            <w:hideMark/>
          </w:tcPr>
          <w:p w:rsidR="00845566" w:rsidRPr="005E78F9" w:rsidRDefault="00845566" w:rsidP="00845566">
            <w:pPr>
              <w:spacing w:line="312" w:lineRule="exact"/>
              <w:jc w:val="center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044 01 06 05 02 02 0000 640</w:t>
            </w:r>
          </w:p>
        </w:tc>
        <w:tc>
          <w:tcPr>
            <w:tcW w:w="4140" w:type="dxa"/>
            <w:hideMark/>
          </w:tcPr>
          <w:p w:rsidR="00845566" w:rsidRPr="005E78F9" w:rsidRDefault="00845566" w:rsidP="00845566">
            <w:pPr>
              <w:widowControl w:val="0"/>
              <w:spacing w:line="312" w:lineRule="exact"/>
              <w:jc w:val="both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 xml:space="preserve">Возврат бюджетных кредитов, предоставленных другим бюджетам бюджетной системы Российской Федерации из бюджетов субъектов Российской </w:t>
            </w:r>
            <w:r w:rsidRPr="005E78F9">
              <w:rPr>
                <w:color w:val="000000"/>
                <w:sz w:val="26"/>
                <w:szCs w:val="26"/>
              </w:rPr>
              <w:lastRenderedPageBreak/>
              <w:t xml:space="preserve">Федерации в валюте Российской Федерации </w:t>
            </w:r>
          </w:p>
        </w:tc>
        <w:tc>
          <w:tcPr>
            <w:tcW w:w="2366" w:type="dxa"/>
            <w:vAlign w:val="bottom"/>
            <w:hideMark/>
          </w:tcPr>
          <w:p w:rsidR="00845566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sz w:val="26"/>
                <w:szCs w:val="26"/>
              </w:rPr>
            </w:pPr>
          </w:p>
          <w:p w:rsidR="00845566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sz w:val="26"/>
                <w:szCs w:val="26"/>
              </w:rPr>
            </w:pPr>
          </w:p>
          <w:p w:rsidR="00845566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sz w:val="26"/>
                <w:szCs w:val="26"/>
              </w:rPr>
            </w:pPr>
          </w:p>
          <w:p w:rsidR="00845566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sz w:val="26"/>
                <w:szCs w:val="26"/>
              </w:rPr>
            </w:pPr>
          </w:p>
          <w:p w:rsidR="00845566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sz w:val="26"/>
                <w:szCs w:val="26"/>
              </w:rPr>
            </w:pPr>
          </w:p>
          <w:p w:rsidR="00845566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sz w:val="26"/>
                <w:szCs w:val="26"/>
              </w:rPr>
            </w:pPr>
          </w:p>
          <w:p w:rsidR="00845566" w:rsidRPr="005E78F9" w:rsidRDefault="00845566" w:rsidP="00845566">
            <w:pPr>
              <w:autoSpaceDE w:val="0"/>
              <w:autoSpaceDN w:val="0"/>
              <w:adjustRightInd w:val="0"/>
              <w:spacing w:line="312" w:lineRule="exact"/>
              <w:jc w:val="right"/>
              <w:rPr>
                <w:sz w:val="26"/>
                <w:szCs w:val="26"/>
              </w:rPr>
            </w:pPr>
            <w:r w:rsidRPr="005E78F9">
              <w:rPr>
                <w:sz w:val="26"/>
                <w:szCs w:val="26"/>
              </w:rPr>
              <w:t>67 312,30</w:t>
            </w:r>
          </w:p>
        </w:tc>
        <w:tc>
          <w:tcPr>
            <w:tcW w:w="1973" w:type="dxa"/>
            <w:vAlign w:val="bottom"/>
            <w:hideMark/>
          </w:tcPr>
          <w:p w:rsidR="00845566" w:rsidRDefault="00845566" w:rsidP="00845566">
            <w:pPr>
              <w:tabs>
                <w:tab w:val="center" w:pos="4677"/>
                <w:tab w:val="right" w:pos="9355"/>
              </w:tabs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845566">
            <w:pPr>
              <w:tabs>
                <w:tab w:val="center" w:pos="4677"/>
                <w:tab w:val="right" w:pos="9355"/>
              </w:tabs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845566">
            <w:pPr>
              <w:tabs>
                <w:tab w:val="center" w:pos="4677"/>
                <w:tab w:val="right" w:pos="9355"/>
              </w:tabs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845566">
            <w:pPr>
              <w:tabs>
                <w:tab w:val="center" w:pos="4677"/>
                <w:tab w:val="right" w:pos="9355"/>
              </w:tabs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845566">
            <w:pPr>
              <w:tabs>
                <w:tab w:val="center" w:pos="4677"/>
                <w:tab w:val="right" w:pos="9355"/>
              </w:tabs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845566">
            <w:pPr>
              <w:tabs>
                <w:tab w:val="center" w:pos="4677"/>
                <w:tab w:val="right" w:pos="9355"/>
              </w:tabs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845566">
            <w:pPr>
              <w:tabs>
                <w:tab w:val="center" w:pos="4677"/>
                <w:tab w:val="right" w:pos="9355"/>
              </w:tabs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67 312,30</w:t>
            </w:r>
          </w:p>
        </w:tc>
        <w:tc>
          <w:tcPr>
            <w:tcW w:w="2269" w:type="dxa"/>
            <w:vAlign w:val="bottom"/>
            <w:hideMark/>
          </w:tcPr>
          <w:p w:rsidR="00845566" w:rsidRDefault="00845566" w:rsidP="00845566">
            <w:pPr>
              <w:tabs>
                <w:tab w:val="center" w:pos="4677"/>
                <w:tab w:val="right" w:pos="9355"/>
              </w:tabs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845566">
            <w:pPr>
              <w:tabs>
                <w:tab w:val="center" w:pos="4677"/>
                <w:tab w:val="right" w:pos="9355"/>
              </w:tabs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845566">
            <w:pPr>
              <w:tabs>
                <w:tab w:val="center" w:pos="4677"/>
                <w:tab w:val="right" w:pos="9355"/>
              </w:tabs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845566">
            <w:pPr>
              <w:tabs>
                <w:tab w:val="center" w:pos="4677"/>
                <w:tab w:val="right" w:pos="9355"/>
              </w:tabs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845566">
            <w:pPr>
              <w:tabs>
                <w:tab w:val="center" w:pos="4677"/>
                <w:tab w:val="right" w:pos="9355"/>
              </w:tabs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Default="00845566" w:rsidP="00845566">
            <w:pPr>
              <w:tabs>
                <w:tab w:val="center" w:pos="4677"/>
                <w:tab w:val="right" w:pos="9355"/>
              </w:tabs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</w:p>
          <w:p w:rsidR="00845566" w:rsidRPr="005E78F9" w:rsidRDefault="00845566" w:rsidP="00845566">
            <w:pPr>
              <w:tabs>
                <w:tab w:val="center" w:pos="4677"/>
                <w:tab w:val="right" w:pos="9355"/>
              </w:tabs>
              <w:spacing w:line="312" w:lineRule="exact"/>
              <w:jc w:val="right"/>
              <w:rPr>
                <w:color w:val="000000"/>
                <w:sz w:val="26"/>
                <w:szCs w:val="26"/>
              </w:rPr>
            </w:pPr>
            <w:r w:rsidRPr="005E78F9">
              <w:rPr>
                <w:color w:val="000000"/>
                <w:sz w:val="26"/>
                <w:szCs w:val="26"/>
              </w:rPr>
              <w:t>67 402,30</w:t>
            </w:r>
          </w:p>
        </w:tc>
      </w:tr>
      <w:bookmarkEnd w:id="0"/>
    </w:tbl>
    <w:p w:rsidR="00003587" w:rsidRPr="00EA19FF" w:rsidRDefault="00003587" w:rsidP="009C7A3F">
      <w:pPr>
        <w:rPr>
          <w:sz w:val="26"/>
          <w:szCs w:val="26"/>
        </w:rPr>
      </w:pPr>
    </w:p>
    <w:p w:rsidR="00EA19FF" w:rsidRPr="00EA19FF" w:rsidRDefault="00EA19FF" w:rsidP="009C7A3F">
      <w:pPr>
        <w:rPr>
          <w:sz w:val="26"/>
          <w:szCs w:val="26"/>
        </w:rPr>
      </w:pPr>
    </w:p>
    <w:p w:rsidR="00EA19FF" w:rsidRPr="00EA19FF" w:rsidRDefault="00EA19FF" w:rsidP="009C7A3F">
      <w:pPr>
        <w:rPr>
          <w:sz w:val="26"/>
          <w:szCs w:val="26"/>
        </w:rPr>
      </w:pPr>
    </w:p>
    <w:p w:rsidR="00EA19FF" w:rsidRPr="00EA19FF" w:rsidRDefault="00EA19FF" w:rsidP="009C7A3F">
      <w:pPr>
        <w:rPr>
          <w:sz w:val="26"/>
          <w:szCs w:val="26"/>
        </w:rPr>
      </w:pPr>
    </w:p>
    <w:p w:rsidR="00003587" w:rsidRPr="00EA19FF" w:rsidRDefault="00003587" w:rsidP="00EA19FF">
      <w:pPr>
        <w:jc w:val="both"/>
        <w:rPr>
          <w:color w:val="000000" w:themeColor="text1"/>
          <w:sz w:val="26"/>
          <w:szCs w:val="26"/>
        </w:rPr>
      </w:pPr>
      <w:r w:rsidRPr="00EA19FF">
        <w:rPr>
          <w:color w:val="000000" w:themeColor="text1"/>
          <w:sz w:val="26"/>
          <w:szCs w:val="26"/>
        </w:rPr>
        <w:t xml:space="preserve">Председатель </w:t>
      </w:r>
    </w:p>
    <w:p w:rsidR="00003587" w:rsidRPr="00EA19FF" w:rsidRDefault="00003587" w:rsidP="00EA19FF">
      <w:pPr>
        <w:ind w:right="-739"/>
        <w:jc w:val="both"/>
        <w:rPr>
          <w:color w:val="000000" w:themeColor="text1"/>
          <w:sz w:val="26"/>
          <w:szCs w:val="26"/>
        </w:rPr>
      </w:pPr>
      <w:r w:rsidRPr="00EA19FF">
        <w:rPr>
          <w:color w:val="000000" w:themeColor="text1"/>
          <w:sz w:val="26"/>
          <w:szCs w:val="26"/>
        </w:rPr>
        <w:t>Законодательной Думы</w:t>
      </w:r>
    </w:p>
    <w:p w:rsidR="009D362C" w:rsidRPr="00EA19FF" w:rsidRDefault="00003587" w:rsidP="00EA19FF">
      <w:pPr>
        <w:ind w:right="-31"/>
        <w:jc w:val="both"/>
        <w:rPr>
          <w:sz w:val="26"/>
          <w:szCs w:val="26"/>
        </w:rPr>
      </w:pPr>
      <w:r w:rsidRPr="00EA19FF">
        <w:rPr>
          <w:sz w:val="26"/>
          <w:szCs w:val="26"/>
        </w:rPr>
        <w:t xml:space="preserve">Хабаровского края                                                                         </w:t>
      </w:r>
      <w:r w:rsidR="008B0D78" w:rsidRPr="00EA19FF">
        <w:rPr>
          <w:sz w:val="26"/>
          <w:szCs w:val="26"/>
        </w:rPr>
        <w:t xml:space="preserve">                             </w:t>
      </w:r>
      <w:r w:rsidRPr="00EA19FF">
        <w:rPr>
          <w:sz w:val="26"/>
          <w:szCs w:val="26"/>
        </w:rPr>
        <w:t xml:space="preserve">          И.В. Зикунова</w:t>
      </w:r>
    </w:p>
    <w:p w:rsidR="00F00FD4" w:rsidRPr="00EA19FF" w:rsidRDefault="00F00FD4" w:rsidP="002548A9">
      <w:pPr>
        <w:rPr>
          <w:sz w:val="26"/>
          <w:szCs w:val="26"/>
        </w:rPr>
      </w:pPr>
    </w:p>
    <w:sectPr w:rsidR="00F00FD4" w:rsidRPr="00EA19FF" w:rsidSect="005E78F9">
      <w:headerReference w:type="default" r:id="rId8"/>
      <w:footerReference w:type="default" r:id="rId9"/>
      <w:footerReference w:type="first" r:id="rId10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562" w:rsidRDefault="00561562" w:rsidP="003A268A">
      <w:r>
        <w:separator/>
      </w:r>
    </w:p>
  </w:endnote>
  <w:endnote w:type="continuationSeparator" w:id="0">
    <w:p w:rsidR="00561562" w:rsidRDefault="00561562" w:rsidP="003A2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9FF" w:rsidRPr="005E78F9" w:rsidRDefault="005E78F9" w:rsidP="005E78F9">
    <w:pPr>
      <w:pStyle w:val="a7"/>
      <w:jc w:val="both"/>
    </w:pPr>
    <w:r w:rsidRPr="005E550D">
      <w:rPr>
        <w:sz w:val="14"/>
        <w:szCs w:val="14"/>
      </w:rPr>
      <w:fldChar w:fldCharType="begin"/>
    </w:r>
    <w:r w:rsidRPr="005E550D">
      <w:rPr>
        <w:sz w:val="14"/>
        <w:szCs w:val="14"/>
      </w:rPr>
      <w:instrText xml:space="preserve"> FILENAME  \p  \* MERGEFORMAT </w:instrText>
    </w:r>
    <w:r w:rsidRPr="005E550D">
      <w:rPr>
        <w:sz w:val="14"/>
        <w:szCs w:val="14"/>
      </w:rPr>
      <w:fldChar w:fldCharType="separate"/>
    </w:r>
    <w:r w:rsidR="00845566">
      <w:rPr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развитию\ЗП-VII-143\zp3-VII-143_v091220_budget01приложение56.docx</w:t>
    </w:r>
    <w:r w:rsidRPr="005E550D">
      <w:rPr>
        <w:sz w:val="14"/>
        <w:szCs w:val="14"/>
      </w:rPr>
      <w:fldChar w:fldCharType="end"/>
    </w:r>
    <w:r w:rsidRPr="005E550D">
      <w:rPr>
        <w:sz w:val="14"/>
        <w:szCs w:val="14"/>
      </w:rPr>
      <w:t>\</w:t>
    </w:r>
    <w:r w:rsidRPr="005E550D">
      <w:rPr>
        <w:sz w:val="14"/>
        <w:szCs w:val="14"/>
      </w:rPr>
      <w:fldChar w:fldCharType="begin"/>
    </w:r>
    <w:r w:rsidRPr="005E550D">
      <w:rPr>
        <w:sz w:val="14"/>
        <w:szCs w:val="14"/>
      </w:rPr>
      <w:instrText xml:space="preserve"> USERNAME   \* MERGEFORMAT </w:instrText>
    </w:r>
    <w:r w:rsidRPr="005E550D">
      <w:rPr>
        <w:sz w:val="14"/>
        <w:szCs w:val="14"/>
      </w:rPr>
      <w:fldChar w:fldCharType="separate"/>
    </w:r>
    <w:r w:rsidR="00845566">
      <w:rPr>
        <w:noProof/>
        <w:sz w:val="14"/>
        <w:szCs w:val="14"/>
      </w:rPr>
      <w:t>org_budget01</w:t>
    </w:r>
    <w:r w:rsidRPr="005E550D">
      <w:rPr>
        <w:sz w:val="14"/>
        <w:szCs w:val="14"/>
      </w:rPr>
      <w:fldChar w:fldCharType="end"/>
    </w:r>
    <w:r w:rsidRPr="005E550D">
      <w:rPr>
        <w:sz w:val="14"/>
        <w:szCs w:val="14"/>
      </w:rPr>
      <w:t>\</w:t>
    </w:r>
    <w:r w:rsidRPr="005E550D">
      <w:rPr>
        <w:sz w:val="14"/>
        <w:szCs w:val="14"/>
      </w:rPr>
      <w:fldChar w:fldCharType="begin"/>
    </w:r>
    <w:r w:rsidRPr="005E550D">
      <w:rPr>
        <w:sz w:val="14"/>
        <w:szCs w:val="14"/>
      </w:rPr>
      <w:instrText xml:space="preserve"> TIME  \@ "dd.MM.yyyy H:mm:ss"  \* MERGEFORMAT </w:instrText>
    </w:r>
    <w:r w:rsidRPr="005E550D">
      <w:rPr>
        <w:sz w:val="14"/>
        <w:szCs w:val="14"/>
      </w:rPr>
      <w:fldChar w:fldCharType="separate"/>
    </w:r>
    <w:r w:rsidR="00845566">
      <w:rPr>
        <w:noProof/>
        <w:sz w:val="14"/>
        <w:szCs w:val="14"/>
      </w:rPr>
      <w:t>02.12.2020 19:51:31</w:t>
    </w:r>
    <w:r w:rsidRPr="005E550D"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9FF" w:rsidRPr="005E550D" w:rsidRDefault="005E550D" w:rsidP="005E550D">
    <w:pPr>
      <w:pStyle w:val="a7"/>
      <w:jc w:val="both"/>
      <w:rPr>
        <w:sz w:val="14"/>
        <w:szCs w:val="14"/>
      </w:rPr>
    </w:pPr>
    <w:r w:rsidRPr="005E550D">
      <w:rPr>
        <w:sz w:val="14"/>
        <w:szCs w:val="14"/>
      </w:rPr>
      <w:fldChar w:fldCharType="begin"/>
    </w:r>
    <w:r w:rsidRPr="005E550D">
      <w:rPr>
        <w:sz w:val="14"/>
        <w:szCs w:val="14"/>
      </w:rPr>
      <w:instrText xml:space="preserve"> FILENAME  \p  \* MERGEFORMAT </w:instrText>
    </w:r>
    <w:r w:rsidRPr="005E550D">
      <w:rPr>
        <w:sz w:val="14"/>
        <w:szCs w:val="14"/>
      </w:rPr>
      <w:fldChar w:fldCharType="separate"/>
    </w:r>
    <w:r w:rsidR="00845566">
      <w:rPr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развитию\ЗП-VII-143\zp3-VII-143_v091220_budget01приложение56.docx</w:t>
    </w:r>
    <w:r w:rsidRPr="005E550D">
      <w:rPr>
        <w:sz w:val="14"/>
        <w:szCs w:val="14"/>
      </w:rPr>
      <w:fldChar w:fldCharType="end"/>
    </w:r>
    <w:r w:rsidRPr="005E550D">
      <w:rPr>
        <w:sz w:val="14"/>
        <w:szCs w:val="14"/>
      </w:rPr>
      <w:t>\</w:t>
    </w:r>
    <w:r w:rsidRPr="005E550D">
      <w:rPr>
        <w:sz w:val="14"/>
        <w:szCs w:val="14"/>
      </w:rPr>
      <w:fldChar w:fldCharType="begin"/>
    </w:r>
    <w:r w:rsidRPr="005E550D">
      <w:rPr>
        <w:sz w:val="14"/>
        <w:szCs w:val="14"/>
      </w:rPr>
      <w:instrText xml:space="preserve"> USERNAME   \* MERGEFORMAT </w:instrText>
    </w:r>
    <w:r w:rsidRPr="005E550D">
      <w:rPr>
        <w:sz w:val="14"/>
        <w:szCs w:val="14"/>
      </w:rPr>
      <w:fldChar w:fldCharType="separate"/>
    </w:r>
    <w:r w:rsidR="00845566">
      <w:rPr>
        <w:noProof/>
        <w:sz w:val="14"/>
        <w:szCs w:val="14"/>
      </w:rPr>
      <w:t>org_budget01</w:t>
    </w:r>
    <w:r w:rsidRPr="005E550D">
      <w:rPr>
        <w:sz w:val="14"/>
        <w:szCs w:val="14"/>
      </w:rPr>
      <w:fldChar w:fldCharType="end"/>
    </w:r>
    <w:r w:rsidRPr="005E550D">
      <w:rPr>
        <w:sz w:val="14"/>
        <w:szCs w:val="14"/>
      </w:rPr>
      <w:t>\</w:t>
    </w:r>
    <w:r w:rsidRPr="005E550D">
      <w:rPr>
        <w:sz w:val="14"/>
        <w:szCs w:val="14"/>
      </w:rPr>
      <w:fldChar w:fldCharType="begin"/>
    </w:r>
    <w:r w:rsidRPr="005E550D">
      <w:rPr>
        <w:sz w:val="14"/>
        <w:szCs w:val="14"/>
      </w:rPr>
      <w:instrText xml:space="preserve"> TIME  \@ "dd.MM.yyyy H:mm:ss"  \* MERGEFORMAT </w:instrText>
    </w:r>
    <w:r w:rsidRPr="005E550D">
      <w:rPr>
        <w:sz w:val="14"/>
        <w:szCs w:val="14"/>
      </w:rPr>
      <w:fldChar w:fldCharType="separate"/>
    </w:r>
    <w:r w:rsidR="00845566">
      <w:rPr>
        <w:noProof/>
        <w:sz w:val="14"/>
        <w:szCs w:val="14"/>
      </w:rPr>
      <w:t>02.12.2020 19:51:31</w:t>
    </w:r>
    <w:r w:rsidRPr="005E550D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562" w:rsidRDefault="00561562" w:rsidP="003A268A">
      <w:r>
        <w:separator/>
      </w:r>
    </w:p>
  </w:footnote>
  <w:footnote w:type="continuationSeparator" w:id="0">
    <w:p w:rsidR="00561562" w:rsidRDefault="00561562" w:rsidP="003A2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7885196"/>
      <w:docPartObj>
        <w:docPartGallery w:val="Page Numbers (Top of Page)"/>
        <w:docPartUnique/>
      </w:docPartObj>
    </w:sdtPr>
    <w:sdtEndPr/>
    <w:sdtContent>
      <w:p w:rsidR="00AA3299" w:rsidRPr="005E78F9" w:rsidRDefault="00AA3299" w:rsidP="00EA19FF">
        <w:pPr>
          <w:tabs>
            <w:tab w:val="center" w:pos="4677"/>
            <w:tab w:val="right" w:pos="9355"/>
          </w:tabs>
          <w:ind w:right="111"/>
          <w:jc w:val="right"/>
          <w:rPr>
            <w:sz w:val="26"/>
            <w:szCs w:val="26"/>
          </w:rPr>
        </w:pPr>
        <w:r w:rsidRPr="00785BCB">
          <w:rPr>
            <w:sz w:val="26"/>
            <w:szCs w:val="26"/>
          </w:rPr>
          <w:fldChar w:fldCharType="begin"/>
        </w:r>
        <w:r w:rsidRPr="00785BCB">
          <w:rPr>
            <w:sz w:val="26"/>
            <w:szCs w:val="26"/>
          </w:rPr>
          <w:instrText>PAGE   \* MERGEFORMAT</w:instrText>
        </w:r>
        <w:r w:rsidRPr="00785BCB">
          <w:rPr>
            <w:sz w:val="26"/>
            <w:szCs w:val="26"/>
          </w:rPr>
          <w:fldChar w:fldCharType="separate"/>
        </w:r>
        <w:r w:rsidR="00845566">
          <w:rPr>
            <w:noProof/>
            <w:sz w:val="26"/>
            <w:szCs w:val="26"/>
          </w:rPr>
          <w:t>5</w:t>
        </w:r>
        <w:r w:rsidRPr="00785BCB">
          <w:rPr>
            <w:sz w:val="26"/>
            <w:szCs w:val="26"/>
          </w:rPr>
          <w:fldChar w:fldCharType="end"/>
        </w:r>
        <w:r w:rsidRPr="00785BCB">
          <w:rPr>
            <w:sz w:val="26"/>
            <w:szCs w:val="26"/>
          </w:rPr>
          <w:t xml:space="preserve">      </w:t>
        </w:r>
        <w:r w:rsidRPr="00785BCB">
          <w:rPr>
            <w:sz w:val="26"/>
            <w:szCs w:val="26"/>
            <w:lang w:val="en-US"/>
          </w:rPr>
          <w:t xml:space="preserve">                                     </w:t>
        </w:r>
        <w:r w:rsidRPr="00785BCB">
          <w:rPr>
            <w:sz w:val="26"/>
            <w:szCs w:val="26"/>
          </w:rPr>
          <w:t xml:space="preserve">                Продолжение приложения </w:t>
        </w:r>
        <w:r w:rsidR="008B0D78">
          <w:rPr>
            <w:sz w:val="26"/>
            <w:szCs w:val="26"/>
            <w:lang w:val="en-US"/>
          </w:rPr>
          <w:t>5</w:t>
        </w:r>
        <w:r w:rsidR="005E78F9">
          <w:rPr>
            <w:sz w:val="26"/>
            <w:szCs w:val="26"/>
          </w:rPr>
          <w:t>6</w:t>
        </w:r>
      </w:p>
      <w:p w:rsidR="00AA3299" w:rsidRDefault="00845566" w:rsidP="008346C6">
        <w:pPr>
          <w:tabs>
            <w:tab w:val="center" w:pos="4677"/>
            <w:tab w:val="right" w:pos="9355"/>
          </w:tabs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55D"/>
    <w:rsid w:val="00000DAC"/>
    <w:rsid w:val="00003587"/>
    <w:rsid w:val="000037E9"/>
    <w:rsid w:val="00004B6D"/>
    <w:rsid w:val="00012F01"/>
    <w:rsid w:val="0002226A"/>
    <w:rsid w:val="000273CD"/>
    <w:rsid w:val="00027F02"/>
    <w:rsid w:val="00032362"/>
    <w:rsid w:val="00033F21"/>
    <w:rsid w:val="00037878"/>
    <w:rsid w:val="000437E2"/>
    <w:rsid w:val="00043E30"/>
    <w:rsid w:val="00047995"/>
    <w:rsid w:val="00052479"/>
    <w:rsid w:val="00053038"/>
    <w:rsid w:val="000546E7"/>
    <w:rsid w:val="00060D97"/>
    <w:rsid w:val="00060DDB"/>
    <w:rsid w:val="00061780"/>
    <w:rsid w:val="000668C8"/>
    <w:rsid w:val="00067EB2"/>
    <w:rsid w:val="0007789A"/>
    <w:rsid w:val="00080000"/>
    <w:rsid w:val="000847D8"/>
    <w:rsid w:val="00086954"/>
    <w:rsid w:val="0008702F"/>
    <w:rsid w:val="00090C46"/>
    <w:rsid w:val="000914EB"/>
    <w:rsid w:val="000926E2"/>
    <w:rsid w:val="0009510C"/>
    <w:rsid w:val="000A5210"/>
    <w:rsid w:val="000A57B9"/>
    <w:rsid w:val="000B1C1B"/>
    <w:rsid w:val="000B2BE8"/>
    <w:rsid w:val="000B306C"/>
    <w:rsid w:val="000B37B6"/>
    <w:rsid w:val="000B6FB3"/>
    <w:rsid w:val="000C24C4"/>
    <w:rsid w:val="000C453A"/>
    <w:rsid w:val="000C7532"/>
    <w:rsid w:val="000D4BCF"/>
    <w:rsid w:val="000D7795"/>
    <w:rsid w:val="000D7D03"/>
    <w:rsid w:val="000D7EA9"/>
    <w:rsid w:val="000E07C0"/>
    <w:rsid w:val="000E3105"/>
    <w:rsid w:val="000E3C76"/>
    <w:rsid w:val="000E472A"/>
    <w:rsid w:val="000E6701"/>
    <w:rsid w:val="000E67D2"/>
    <w:rsid w:val="000E6E6A"/>
    <w:rsid w:val="000E7756"/>
    <w:rsid w:val="000F14D9"/>
    <w:rsid w:val="00102FC7"/>
    <w:rsid w:val="00103667"/>
    <w:rsid w:val="00104C67"/>
    <w:rsid w:val="00115C66"/>
    <w:rsid w:val="001163C6"/>
    <w:rsid w:val="00123F53"/>
    <w:rsid w:val="00132262"/>
    <w:rsid w:val="00132286"/>
    <w:rsid w:val="00132856"/>
    <w:rsid w:val="00133275"/>
    <w:rsid w:val="0013496C"/>
    <w:rsid w:val="001372C8"/>
    <w:rsid w:val="00142D1C"/>
    <w:rsid w:val="00145A2E"/>
    <w:rsid w:val="00153D68"/>
    <w:rsid w:val="001636B1"/>
    <w:rsid w:val="00163800"/>
    <w:rsid w:val="00173430"/>
    <w:rsid w:val="00173599"/>
    <w:rsid w:val="001773FF"/>
    <w:rsid w:val="00183613"/>
    <w:rsid w:val="00190FAE"/>
    <w:rsid w:val="00193D6D"/>
    <w:rsid w:val="001973EB"/>
    <w:rsid w:val="001A295E"/>
    <w:rsid w:val="001A2F45"/>
    <w:rsid w:val="001A3473"/>
    <w:rsid w:val="001A49E5"/>
    <w:rsid w:val="001A5795"/>
    <w:rsid w:val="001A63CD"/>
    <w:rsid w:val="001A701B"/>
    <w:rsid w:val="001B2222"/>
    <w:rsid w:val="001B2C83"/>
    <w:rsid w:val="001B4646"/>
    <w:rsid w:val="001C155F"/>
    <w:rsid w:val="001C15A7"/>
    <w:rsid w:val="001C55B3"/>
    <w:rsid w:val="001C5F7E"/>
    <w:rsid w:val="001C6342"/>
    <w:rsid w:val="001D6ED1"/>
    <w:rsid w:val="001E0841"/>
    <w:rsid w:val="001E14A7"/>
    <w:rsid w:val="001E2EF3"/>
    <w:rsid w:val="001E4307"/>
    <w:rsid w:val="001E4FF0"/>
    <w:rsid w:val="001E5602"/>
    <w:rsid w:val="001E6B4C"/>
    <w:rsid w:val="001F3DE2"/>
    <w:rsid w:val="001F68CF"/>
    <w:rsid w:val="0020012C"/>
    <w:rsid w:val="00200A49"/>
    <w:rsid w:val="00201064"/>
    <w:rsid w:val="0020158E"/>
    <w:rsid w:val="002020B0"/>
    <w:rsid w:val="002103D6"/>
    <w:rsid w:val="00211BE3"/>
    <w:rsid w:val="00212D28"/>
    <w:rsid w:val="0021691A"/>
    <w:rsid w:val="00220D07"/>
    <w:rsid w:val="00221334"/>
    <w:rsid w:val="00223E95"/>
    <w:rsid w:val="00224383"/>
    <w:rsid w:val="00225C04"/>
    <w:rsid w:val="0022729A"/>
    <w:rsid w:val="00230DA4"/>
    <w:rsid w:val="00231143"/>
    <w:rsid w:val="00240D21"/>
    <w:rsid w:val="00241171"/>
    <w:rsid w:val="00243A0D"/>
    <w:rsid w:val="002452ED"/>
    <w:rsid w:val="002548A9"/>
    <w:rsid w:val="00255E85"/>
    <w:rsid w:val="00261B95"/>
    <w:rsid w:val="0026467D"/>
    <w:rsid w:val="002668E1"/>
    <w:rsid w:val="00266BDA"/>
    <w:rsid w:val="00271FF6"/>
    <w:rsid w:val="00274A96"/>
    <w:rsid w:val="0027635B"/>
    <w:rsid w:val="002769B4"/>
    <w:rsid w:val="002800C9"/>
    <w:rsid w:val="002855AE"/>
    <w:rsid w:val="0029734F"/>
    <w:rsid w:val="002B2D68"/>
    <w:rsid w:val="002B6980"/>
    <w:rsid w:val="002B7C8D"/>
    <w:rsid w:val="002C0C04"/>
    <w:rsid w:val="002C0D88"/>
    <w:rsid w:val="002C5926"/>
    <w:rsid w:val="002C625E"/>
    <w:rsid w:val="002C71DB"/>
    <w:rsid w:val="002C7442"/>
    <w:rsid w:val="002E0830"/>
    <w:rsid w:val="002E50D1"/>
    <w:rsid w:val="002E5819"/>
    <w:rsid w:val="002E5FE4"/>
    <w:rsid w:val="002E6629"/>
    <w:rsid w:val="00300440"/>
    <w:rsid w:val="003046B5"/>
    <w:rsid w:val="00310D20"/>
    <w:rsid w:val="00313692"/>
    <w:rsid w:val="003167EE"/>
    <w:rsid w:val="00320829"/>
    <w:rsid w:val="00320B6E"/>
    <w:rsid w:val="00322558"/>
    <w:rsid w:val="0032579D"/>
    <w:rsid w:val="0032631F"/>
    <w:rsid w:val="00327630"/>
    <w:rsid w:val="00330879"/>
    <w:rsid w:val="003361A5"/>
    <w:rsid w:val="003369FB"/>
    <w:rsid w:val="00345569"/>
    <w:rsid w:val="003461BD"/>
    <w:rsid w:val="003470CF"/>
    <w:rsid w:val="00354110"/>
    <w:rsid w:val="00355361"/>
    <w:rsid w:val="0036124F"/>
    <w:rsid w:val="00381D65"/>
    <w:rsid w:val="0038358E"/>
    <w:rsid w:val="00387D90"/>
    <w:rsid w:val="003944BD"/>
    <w:rsid w:val="00394A32"/>
    <w:rsid w:val="003A03B5"/>
    <w:rsid w:val="003A268A"/>
    <w:rsid w:val="003A3AC3"/>
    <w:rsid w:val="003B0E90"/>
    <w:rsid w:val="003B3A99"/>
    <w:rsid w:val="003B3F7C"/>
    <w:rsid w:val="003C316E"/>
    <w:rsid w:val="003C3562"/>
    <w:rsid w:val="003C4781"/>
    <w:rsid w:val="003C5AF9"/>
    <w:rsid w:val="003D1200"/>
    <w:rsid w:val="003D276A"/>
    <w:rsid w:val="003D4286"/>
    <w:rsid w:val="003D57EC"/>
    <w:rsid w:val="003E3972"/>
    <w:rsid w:val="003E3E8C"/>
    <w:rsid w:val="003E4F2D"/>
    <w:rsid w:val="003E519A"/>
    <w:rsid w:val="003F1728"/>
    <w:rsid w:val="003F31EE"/>
    <w:rsid w:val="003F5DAF"/>
    <w:rsid w:val="0040652D"/>
    <w:rsid w:val="00407B16"/>
    <w:rsid w:val="00412B5F"/>
    <w:rsid w:val="004174C7"/>
    <w:rsid w:val="00425485"/>
    <w:rsid w:val="00430404"/>
    <w:rsid w:val="00430641"/>
    <w:rsid w:val="00435ADD"/>
    <w:rsid w:val="00441544"/>
    <w:rsid w:val="004502AB"/>
    <w:rsid w:val="00450CBC"/>
    <w:rsid w:val="00456A2C"/>
    <w:rsid w:val="00460665"/>
    <w:rsid w:val="004625E8"/>
    <w:rsid w:val="00464ABC"/>
    <w:rsid w:val="00464BD0"/>
    <w:rsid w:val="004652E3"/>
    <w:rsid w:val="0048095C"/>
    <w:rsid w:val="00480965"/>
    <w:rsid w:val="00486F7F"/>
    <w:rsid w:val="00491631"/>
    <w:rsid w:val="00494EC8"/>
    <w:rsid w:val="004952A4"/>
    <w:rsid w:val="004A07D4"/>
    <w:rsid w:val="004A69F1"/>
    <w:rsid w:val="004B0FD8"/>
    <w:rsid w:val="004B4132"/>
    <w:rsid w:val="004B468D"/>
    <w:rsid w:val="004B728F"/>
    <w:rsid w:val="004C2DAC"/>
    <w:rsid w:val="004D11F6"/>
    <w:rsid w:val="004D2646"/>
    <w:rsid w:val="004D616E"/>
    <w:rsid w:val="004E0E19"/>
    <w:rsid w:val="004E13B2"/>
    <w:rsid w:val="004E1577"/>
    <w:rsid w:val="004E1A7C"/>
    <w:rsid w:val="004E4E6E"/>
    <w:rsid w:val="004E5233"/>
    <w:rsid w:val="004E6F21"/>
    <w:rsid w:val="004E72B8"/>
    <w:rsid w:val="004E7F10"/>
    <w:rsid w:val="004F17A5"/>
    <w:rsid w:val="004F3EC3"/>
    <w:rsid w:val="004F5997"/>
    <w:rsid w:val="00500542"/>
    <w:rsid w:val="00504FB3"/>
    <w:rsid w:val="005109BE"/>
    <w:rsid w:val="00510CC2"/>
    <w:rsid w:val="00522992"/>
    <w:rsid w:val="00522F78"/>
    <w:rsid w:val="00524BF9"/>
    <w:rsid w:val="00527C8B"/>
    <w:rsid w:val="0053202B"/>
    <w:rsid w:val="005331A9"/>
    <w:rsid w:val="0053386E"/>
    <w:rsid w:val="005370FD"/>
    <w:rsid w:val="0054335A"/>
    <w:rsid w:val="005452A0"/>
    <w:rsid w:val="005516AE"/>
    <w:rsid w:val="0055180E"/>
    <w:rsid w:val="00557677"/>
    <w:rsid w:val="00561562"/>
    <w:rsid w:val="00564EF4"/>
    <w:rsid w:val="00565367"/>
    <w:rsid w:val="00570DE4"/>
    <w:rsid w:val="0057225E"/>
    <w:rsid w:val="0057227E"/>
    <w:rsid w:val="0057251B"/>
    <w:rsid w:val="005753BC"/>
    <w:rsid w:val="0058085F"/>
    <w:rsid w:val="00591E01"/>
    <w:rsid w:val="00593469"/>
    <w:rsid w:val="00593C23"/>
    <w:rsid w:val="005943DE"/>
    <w:rsid w:val="00596D27"/>
    <w:rsid w:val="005A0017"/>
    <w:rsid w:val="005A3829"/>
    <w:rsid w:val="005B121F"/>
    <w:rsid w:val="005B157D"/>
    <w:rsid w:val="005C224C"/>
    <w:rsid w:val="005C2A4A"/>
    <w:rsid w:val="005C54CD"/>
    <w:rsid w:val="005D0351"/>
    <w:rsid w:val="005D0FD1"/>
    <w:rsid w:val="005D4301"/>
    <w:rsid w:val="005D5C13"/>
    <w:rsid w:val="005D7A42"/>
    <w:rsid w:val="005E1A70"/>
    <w:rsid w:val="005E3EA1"/>
    <w:rsid w:val="005E550D"/>
    <w:rsid w:val="005E6237"/>
    <w:rsid w:val="005E7116"/>
    <w:rsid w:val="005E78F9"/>
    <w:rsid w:val="005F051E"/>
    <w:rsid w:val="005F4C90"/>
    <w:rsid w:val="005F50EB"/>
    <w:rsid w:val="005F6896"/>
    <w:rsid w:val="006000C1"/>
    <w:rsid w:val="00601368"/>
    <w:rsid w:val="00607910"/>
    <w:rsid w:val="0061177A"/>
    <w:rsid w:val="00614E82"/>
    <w:rsid w:val="0061643D"/>
    <w:rsid w:val="00623C2D"/>
    <w:rsid w:val="00627B04"/>
    <w:rsid w:val="00630AC2"/>
    <w:rsid w:val="00630FE3"/>
    <w:rsid w:val="00632BA8"/>
    <w:rsid w:val="00634EE7"/>
    <w:rsid w:val="00635B9C"/>
    <w:rsid w:val="00636168"/>
    <w:rsid w:val="006421F9"/>
    <w:rsid w:val="0064288E"/>
    <w:rsid w:val="00643370"/>
    <w:rsid w:val="00645CD0"/>
    <w:rsid w:val="00651068"/>
    <w:rsid w:val="00651102"/>
    <w:rsid w:val="00653155"/>
    <w:rsid w:val="00654AE3"/>
    <w:rsid w:val="00654AFB"/>
    <w:rsid w:val="00657EAE"/>
    <w:rsid w:val="00657FC8"/>
    <w:rsid w:val="00664924"/>
    <w:rsid w:val="0066497F"/>
    <w:rsid w:val="006653C5"/>
    <w:rsid w:val="00665741"/>
    <w:rsid w:val="00667F89"/>
    <w:rsid w:val="00670008"/>
    <w:rsid w:val="006915A6"/>
    <w:rsid w:val="00692320"/>
    <w:rsid w:val="006A1C19"/>
    <w:rsid w:val="006A4903"/>
    <w:rsid w:val="006A717E"/>
    <w:rsid w:val="006B26DB"/>
    <w:rsid w:val="006B6160"/>
    <w:rsid w:val="006C1DC2"/>
    <w:rsid w:val="006C29A4"/>
    <w:rsid w:val="006C2EAF"/>
    <w:rsid w:val="006C57A0"/>
    <w:rsid w:val="006D11A7"/>
    <w:rsid w:val="006D1938"/>
    <w:rsid w:val="006D1DD4"/>
    <w:rsid w:val="006D3936"/>
    <w:rsid w:val="006D455D"/>
    <w:rsid w:val="006D4990"/>
    <w:rsid w:val="006D49C8"/>
    <w:rsid w:val="006E5973"/>
    <w:rsid w:val="00703286"/>
    <w:rsid w:val="00704AE4"/>
    <w:rsid w:val="00714D52"/>
    <w:rsid w:val="00715E17"/>
    <w:rsid w:val="00720E93"/>
    <w:rsid w:val="00722922"/>
    <w:rsid w:val="00726C4E"/>
    <w:rsid w:val="00731EC7"/>
    <w:rsid w:val="00733540"/>
    <w:rsid w:val="00734AE3"/>
    <w:rsid w:val="007365A3"/>
    <w:rsid w:val="00741F97"/>
    <w:rsid w:val="007421CC"/>
    <w:rsid w:val="007441F6"/>
    <w:rsid w:val="00747B9C"/>
    <w:rsid w:val="00750A3B"/>
    <w:rsid w:val="00753D47"/>
    <w:rsid w:val="00767CE3"/>
    <w:rsid w:val="00775514"/>
    <w:rsid w:val="0077634B"/>
    <w:rsid w:val="007769DE"/>
    <w:rsid w:val="00777337"/>
    <w:rsid w:val="00783124"/>
    <w:rsid w:val="0079452A"/>
    <w:rsid w:val="007A1052"/>
    <w:rsid w:val="007A293C"/>
    <w:rsid w:val="007A41DC"/>
    <w:rsid w:val="007A4C8B"/>
    <w:rsid w:val="007B564F"/>
    <w:rsid w:val="007C27F9"/>
    <w:rsid w:val="007C32CF"/>
    <w:rsid w:val="007C7ED9"/>
    <w:rsid w:val="007D42A2"/>
    <w:rsid w:val="007D4598"/>
    <w:rsid w:val="007D540D"/>
    <w:rsid w:val="007D5974"/>
    <w:rsid w:val="007D672B"/>
    <w:rsid w:val="007D7C95"/>
    <w:rsid w:val="007E5A2C"/>
    <w:rsid w:val="007E725F"/>
    <w:rsid w:val="007F1EE0"/>
    <w:rsid w:val="007F414E"/>
    <w:rsid w:val="007F7DDB"/>
    <w:rsid w:val="007F7F29"/>
    <w:rsid w:val="00805E4C"/>
    <w:rsid w:val="00814D5C"/>
    <w:rsid w:val="00816374"/>
    <w:rsid w:val="00824BCB"/>
    <w:rsid w:val="00833845"/>
    <w:rsid w:val="008346C6"/>
    <w:rsid w:val="008370A0"/>
    <w:rsid w:val="008427FD"/>
    <w:rsid w:val="00842AF1"/>
    <w:rsid w:val="00845566"/>
    <w:rsid w:val="00845FF2"/>
    <w:rsid w:val="00847F87"/>
    <w:rsid w:val="008500B5"/>
    <w:rsid w:val="008508F7"/>
    <w:rsid w:val="008510F8"/>
    <w:rsid w:val="00851199"/>
    <w:rsid w:val="008534E0"/>
    <w:rsid w:val="0085621D"/>
    <w:rsid w:val="00867F4A"/>
    <w:rsid w:val="00870123"/>
    <w:rsid w:val="00872B69"/>
    <w:rsid w:val="00872BE8"/>
    <w:rsid w:val="00876EA6"/>
    <w:rsid w:val="00877C2B"/>
    <w:rsid w:val="0088450F"/>
    <w:rsid w:val="00887E3D"/>
    <w:rsid w:val="00892224"/>
    <w:rsid w:val="00895DC7"/>
    <w:rsid w:val="008A7EE3"/>
    <w:rsid w:val="008B0D78"/>
    <w:rsid w:val="008B501B"/>
    <w:rsid w:val="008B6302"/>
    <w:rsid w:val="008B684B"/>
    <w:rsid w:val="008C1FA0"/>
    <w:rsid w:val="008C1FCA"/>
    <w:rsid w:val="008C5ADC"/>
    <w:rsid w:val="008C76B4"/>
    <w:rsid w:val="008D04CF"/>
    <w:rsid w:val="008D099A"/>
    <w:rsid w:val="008D1FAB"/>
    <w:rsid w:val="008D2B72"/>
    <w:rsid w:val="008E1B18"/>
    <w:rsid w:val="008E2435"/>
    <w:rsid w:val="008E3E64"/>
    <w:rsid w:val="008F1EF9"/>
    <w:rsid w:val="008F54D1"/>
    <w:rsid w:val="008F73EB"/>
    <w:rsid w:val="008F7608"/>
    <w:rsid w:val="009024A2"/>
    <w:rsid w:val="0090410C"/>
    <w:rsid w:val="00905251"/>
    <w:rsid w:val="00906075"/>
    <w:rsid w:val="00906B7E"/>
    <w:rsid w:val="00906D27"/>
    <w:rsid w:val="00910EE7"/>
    <w:rsid w:val="00917916"/>
    <w:rsid w:val="00927EA2"/>
    <w:rsid w:val="009321C7"/>
    <w:rsid w:val="009348CA"/>
    <w:rsid w:val="00936725"/>
    <w:rsid w:val="00937ACC"/>
    <w:rsid w:val="00941EC0"/>
    <w:rsid w:val="00946D58"/>
    <w:rsid w:val="00947E73"/>
    <w:rsid w:val="00953F04"/>
    <w:rsid w:val="0095461A"/>
    <w:rsid w:val="009674BB"/>
    <w:rsid w:val="009677EA"/>
    <w:rsid w:val="00977868"/>
    <w:rsid w:val="00977EC3"/>
    <w:rsid w:val="00980C2C"/>
    <w:rsid w:val="00983964"/>
    <w:rsid w:val="00984B97"/>
    <w:rsid w:val="00993DEE"/>
    <w:rsid w:val="009A3232"/>
    <w:rsid w:val="009B3C70"/>
    <w:rsid w:val="009B5DA2"/>
    <w:rsid w:val="009B67CC"/>
    <w:rsid w:val="009B7756"/>
    <w:rsid w:val="009C00FC"/>
    <w:rsid w:val="009C0652"/>
    <w:rsid w:val="009C2DFE"/>
    <w:rsid w:val="009C4396"/>
    <w:rsid w:val="009C5496"/>
    <w:rsid w:val="009C6C79"/>
    <w:rsid w:val="009C7A3F"/>
    <w:rsid w:val="009D362C"/>
    <w:rsid w:val="009D4288"/>
    <w:rsid w:val="009D6D99"/>
    <w:rsid w:val="009E189B"/>
    <w:rsid w:val="009E2B07"/>
    <w:rsid w:val="009E4A77"/>
    <w:rsid w:val="009E53CD"/>
    <w:rsid w:val="009E715A"/>
    <w:rsid w:val="009E7E3E"/>
    <w:rsid w:val="009F0C36"/>
    <w:rsid w:val="00A02447"/>
    <w:rsid w:val="00A02C32"/>
    <w:rsid w:val="00A136F5"/>
    <w:rsid w:val="00A13FD7"/>
    <w:rsid w:val="00A1605B"/>
    <w:rsid w:val="00A17233"/>
    <w:rsid w:val="00A270BB"/>
    <w:rsid w:val="00A31284"/>
    <w:rsid w:val="00A31B37"/>
    <w:rsid w:val="00A329AD"/>
    <w:rsid w:val="00A32D0D"/>
    <w:rsid w:val="00A36C54"/>
    <w:rsid w:val="00A40E57"/>
    <w:rsid w:val="00A422BF"/>
    <w:rsid w:val="00A46BB3"/>
    <w:rsid w:val="00A47079"/>
    <w:rsid w:val="00A5255A"/>
    <w:rsid w:val="00A543B2"/>
    <w:rsid w:val="00A56389"/>
    <w:rsid w:val="00A60693"/>
    <w:rsid w:val="00A6517E"/>
    <w:rsid w:val="00A65D79"/>
    <w:rsid w:val="00A66E09"/>
    <w:rsid w:val="00A729CC"/>
    <w:rsid w:val="00A750BD"/>
    <w:rsid w:val="00A81FD2"/>
    <w:rsid w:val="00A824AE"/>
    <w:rsid w:val="00A82B72"/>
    <w:rsid w:val="00A84A04"/>
    <w:rsid w:val="00A9157B"/>
    <w:rsid w:val="00AA13C1"/>
    <w:rsid w:val="00AA3299"/>
    <w:rsid w:val="00AA586C"/>
    <w:rsid w:val="00AA7A91"/>
    <w:rsid w:val="00AB02D7"/>
    <w:rsid w:val="00AB06D1"/>
    <w:rsid w:val="00AB42BD"/>
    <w:rsid w:val="00AC2BBE"/>
    <w:rsid w:val="00AC3D69"/>
    <w:rsid w:val="00AC4293"/>
    <w:rsid w:val="00AC51A7"/>
    <w:rsid w:val="00AD0E02"/>
    <w:rsid w:val="00AD261F"/>
    <w:rsid w:val="00AE1A86"/>
    <w:rsid w:val="00AE1C5A"/>
    <w:rsid w:val="00AE1CFA"/>
    <w:rsid w:val="00AE2C16"/>
    <w:rsid w:val="00AE42C4"/>
    <w:rsid w:val="00AE7980"/>
    <w:rsid w:val="00AF04F1"/>
    <w:rsid w:val="00AF1413"/>
    <w:rsid w:val="00AF7DAE"/>
    <w:rsid w:val="00B00595"/>
    <w:rsid w:val="00B008E1"/>
    <w:rsid w:val="00B00C7C"/>
    <w:rsid w:val="00B03026"/>
    <w:rsid w:val="00B070D2"/>
    <w:rsid w:val="00B16B04"/>
    <w:rsid w:val="00B21A89"/>
    <w:rsid w:val="00B22E22"/>
    <w:rsid w:val="00B262D1"/>
    <w:rsid w:val="00B408B8"/>
    <w:rsid w:val="00B40AB7"/>
    <w:rsid w:val="00B41687"/>
    <w:rsid w:val="00B41CDC"/>
    <w:rsid w:val="00B42F86"/>
    <w:rsid w:val="00B44785"/>
    <w:rsid w:val="00B4742E"/>
    <w:rsid w:val="00B50FCE"/>
    <w:rsid w:val="00B53694"/>
    <w:rsid w:val="00B54EDF"/>
    <w:rsid w:val="00B555B7"/>
    <w:rsid w:val="00B604C7"/>
    <w:rsid w:val="00B61250"/>
    <w:rsid w:val="00B62B1E"/>
    <w:rsid w:val="00B65B4B"/>
    <w:rsid w:val="00B67519"/>
    <w:rsid w:val="00B724DA"/>
    <w:rsid w:val="00B74D7A"/>
    <w:rsid w:val="00B76957"/>
    <w:rsid w:val="00B77C4B"/>
    <w:rsid w:val="00B800C1"/>
    <w:rsid w:val="00B80EA8"/>
    <w:rsid w:val="00B81BE1"/>
    <w:rsid w:val="00B82AFC"/>
    <w:rsid w:val="00B83854"/>
    <w:rsid w:val="00B83957"/>
    <w:rsid w:val="00B85122"/>
    <w:rsid w:val="00B867A2"/>
    <w:rsid w:val="00BA119B"/>
    <w:rsid w:val="00BA13EC"/>
    <w:rsid w:val="00BA1FFA"/>
    <w:rsid w:val="00BA2FE2"/>
    <w:rsid w:val="00BB317D"/>
    <w:rsid w:val="00BB35AC"/>
    <w:rsid w:val="00BB54DF"/>
    <w:rsid w:val="00BB56B2"/>
    <w:rsid w:val="00BC09ED"/>
    <w:rsid w:val="00BC3C82"/>
    <w:rsid w:val="00BD01EB"/>
    <w:rsid w:val="00BD441F"/>
    <w:rsid w:val="00BE22ED"/>
    <w:rsid w:val="00BF5F3E"/>
    <w:rsid w:val="00C02C5D"/>
    <w:rsid w:val="00C0529D"/>
    <w:rsid w:val="00C074E4"/>
    <w:rsid w:val="00C113E5"/>
    <w:rsid w:val="00C14CC1"/>
    <w:rsid w:val="00C203F6"/>
    <w:rsid w:val="00C20A7D"/>
    <w:rsid w:val="00C2265D"/>
    <w:rsid w:val="00C268A1"/>
    <w:rsid w:val="00C30320"/>
    <w:rsid w:val="00C35170"/>
    <w:rsid w:val="00C35450"/>
    <w:rsid w:val="00C371D6"/>
    <w:rsid w:val="00C3749C"/>
    <w:rsid w:val="00C3764A"/>
    <w:rsid w:val="00C41DC3"/>
    <w:rsid w:val="00C450D2"/>
    <w:rsid w:val="00C47529"/>
    <w:rsid w:val="00C520BD"/>
    <w:rsid w:val="00C55569"/>
    <w:rsid w:val="00C621D8"/>
    <w:rsid w:val="00C6266F"/>
    <w:rsid w:val="00C63F20"/>
    <w:rsid w:val="00C64D63"/>
    <w:rsid w:val="00C6548F"/>
    <w:rsid w:val="00C65CF6"/>
    <w:rsid w:val="00C74D2D"/>
    <w:rsid w:val="00C7505F"/>
    <w:rsid w:val="00C76312"/>
    <w:rsid w:val="00C77C9B"/>
    <w:rsid w:val="00C77F22"/>
    <w:rsid w:val="00C806D9"/>
    <w:rsid w:val="00C91FB5"/>
    <w:rsid w:val="00C92B33"/>
    <w:rsid w:val="00C95ABB"/>
    <w:rsid w:val="00C95B01"/>
    <w:rsid w:val="00C97580"/>
    <w:rsid w:val="00C97AC7"/>
    <w:rsid w:val="00CA106C"/>
    <w:rsid w:val="00CA490B"/>
    <w:rsid w:val="00CA766B"/>
    <w:rsid w:val="00CB144F"/>
    <w:rsid w:val="00CB3436"/>
    <w:rsid w:val="00CB496D"/>
    <w:rsid w:val="00CB5FFB"/>
    <w:rsid w:val="00CC119B"/>
    <w:rsid w:val="00CD06D9"/>
    <w:rsid w:val="00CD0D51"/>
    <w:rsid w:val="00CD50F0"/>
    <w:rsid w:val="00CE359A"/>
    <w:rsid w:val="00CF1680"/>
    <w:rsid w:val="00CF30ED"/>
    <w:rsid w:val="00CF40D1"/>
    <w:rsid w:val="00CF62AF"/>
    <w:rsid w:val="00CF688F"/>
    <w:rsid w:val="00D0127E"/>
    <w:rsid w:val="00D06208"/>
    <w:rsid w:val="00D068CE"/>
    <w:rsid w:val="00D1059E"/>
    <w:rsid w:val="00D123AC"/>
    <w:rsid w:val="00D1369E"/>
    <w:rsid w:val="00D16D4B"/>
    <w:rsid w:val="00D17F13"/>
    <w:rsid w:val="00D204BF"/>
    <w:rsid w:val="00D23004"/>
    <w:rsid w:val="00D23912"/>
    <w:rsid w:val="00D23A72"/>
    <w:rsid w:val="00D24875"/>
    <w:rsid w:val="00D26348"/>
    <w:rsid w:val="00D3372E"/>
    <w:rsid w:val="00D3376D"/>
    <w:rsid w:val="00D33E15"/>
    <w:rsid w:val="00D41D5C"/>
    <w:rsid w:val="00D43A4F"/>
    <w:rsid w:val="00D44AE3"/>
    <w:rsid w:val="00D47590"/>
    <w:rsid w:val="00D47CF3"/>
    <w:rsid w:val="00D528C4"/>
    <w:rsid w:val="00D52916"/>
    <w:rsid w:val="00D565DD"/>
    <w:rsid w:val="00D60998"/>
    <w:rsid w:val="00D60EF4"/>
    <w:rsid w:val="00D63169"/>
    <w:rsid w:val="00D6627F"/>
    <w:rsid w:val="00D662C8"/>
    <w:rsid w:val="00D717D0"/>
    <w:rsid w:val="00D72611"/>
    <w:rsid w:val="00D73AC5"/>
    <w:rsid w:val="00D834BD"/>
    <w:rsid w:val="00D915FA"/>
    <w:rsid w:val="00D95309"/>
    <w:rsid w:val="00DA450E"/>
    <w:rsid w:val="00DB0C19"/>
    <w:rsid w:val="00DB5958"/>
    <w:rsid w:val="00DB6734"/>
    <w:rsid w:val="00DC1AE8"/>
    <w:rsid w:val="00DC2F09"/>
    <w:rsid w:val="00DC5D62"/>
    <w:rsid w:val="00DC60F3"/>
    <w:rsid w:val="00DC7035"/>
    <w:rsid w:val="00DD2C5E"/>
    <w:rsid w:val="00DD56D0"/>
    <w:rsid w:val="00DD7868"/>
    <w:rsid w:val="00DE1DD8"/>
    <w:rsid w:val="00DE3E40"/>
    <w:rsid w:val="00DE67B4"/>
    <w:rsid w:val="00DE6E90"/>
    <w:rsid w:val="00DE7F33"/>
    <w:rsid w:val="00DF1931"/>
    <w:rsid w:val="00DF2665"/>
    <w:rsid w:val="00DF2CED"/>
    <w:rsid w:val="00DF3079"/>
    <w:rsid w:val="00DF46AF"/>
    <w:rsid w:val="00DF616A"/>
    <w:rsid w:val="00E02A76"/>
    <w:rsid w:val="00E039C3"/>
    <w:rsid w:val="00E0632B"/>
    <w:rsid w:val="00E15180"/>
    <w:rsid w:val="00E161BC"/>
    <w:rsid w:val="00E1756A"/>
    <w:rsid w:val="00E20C35"/>
    <w:rsid w:val="00E23E27"/>
    <w:rsid w:val="00E249E7"/>
    <w:rsid w:val="00E260C2"/>
    <w:rsid w:val="00E26B7B"/>
    <w:rsid w:val="00E31514"/>
    <w:rsid w:val="00E336DF"/>
    <w:rsid w:val="00E36A2D"/>
    <w:rsid w:val="00E4454B"/>
    <w:rsid w:val="00E45C3E"/>
    <w:rsid w:val="00E47B9A"/>
    <w:rsid w:val="00E50874"/>
    <w:rsid w:val="00E522CA"/>
    <w:rsid w:val="00E54101"/>
    <w:rsid w:val="00E54184"/>
    <w:rsid w:val="00E54F73"/>
    <w:rsid w:val="00E57D8D"/>
    <w:rsid w:val="00E60B99"/>
    <w:rsid w:val="00E64FDF"/>
    <w:rsid w:val="00E659DE"/>
    <w:rsid w:val="00E662CC"/>
    <w:rsid w:val="00E6693A"/>
    <w:rsid w:val="00E70BF1"/>
    <w:rsid w:val="00E71266"/>
    <w:rsid w:val="00E733D0"/>
    <w:rsid w:val="00E7443B"/>
    <w:rsid w:val="00E74FBF"/>
    <w:rsid w:val="00E759FA"/>
    <w:rsid w:val="00E75B49"/>
    <w:rsid w:val="00E7610F"/>
    <w:rsid w:val="00E7739D"/>
    <w:rsid w:val="00E77493"/>
    <w:rsid w:val="00E830B7"/>
    <w:rsid w:val="00E830EE"/>
    <w:rsid w:val="00E87F72"/>
    <w:rsid w:val="00E94C70"/>
    <w:rsid w:val="00EA19FF"/>
    <w:rsid w:val="00EA1D10"/>
    <w:rsid w:val="00EA35E3"/>
    <w:rsid w:val="00EA6819"/>
    <w:rsid w:val="00EA7753"/>
    <w:rsid w:val="00EB09C9"/>
    <w:rsid w:val="00EB0CEF"/>
    <w:rsid w:val="00EB3137"/>
    <w:rsid w:val="00EB6239"/>
    <w:rsid w:val="00EC1079"/>
    <w:rsid w:val="00EC20F7"/>
    <w:rsid w:val="00EC2C48"/>
    <w:rsid w:val="00EC3409"/>
    <w:rsid w:val="00EC5C1C"/>
    <w:rsid w:val="00EC6AB4"/>
    <w:rsid w:val="00ED1DED"/>
    <w:rsid w:val="00ED2534"/>
    <w:rsid w:val="00ED5B95"/>
    <w:rsid w:val="00EE42EB"/>
    <w:rsid w:val="00EE45C1"/>
    <w:rsid w:val="00EF4709"/>
    <w:rsid w:val="00F00FD4"/>
    <w:rsid w:val="00F0477A"/>
    <w:rsid w:val="00F06277"/>
    <w:rsid w:val="00F073DB"/>
    <w:rsid w:val="00F10866"/>
    <w:rsid w:val="00F20020"/>
    <w:rsid w:val="00F25BA8"/>
    <w:rsid w:val="00F443AD"/>
    <w:rsid w:val="00F44687"/>
    <w:rsid w:val="00F45A25"/>
    <w:rsid w:val="00F47D58"/>
    <w:rsid w:val="00F5312F"/>
    <w:rsid w:val="00F54139"/>
    <w:rsid w:val="00F6102E"/>
    <w:rsid w:val="00F66408"/>
    <w:rsid w:val="00F73984"/>
    <w:rsid w:val="00F804DB"/>
    <w:rsid w:val="00F81416"/>
    <w:rsid w:val="00F86659"/>
    <w:rsid w:val="00F93EA2"/>
    <w:rsid w:val="00F96594"/>
    <w:rsid w:val="00F96CC1"/>
    <w:rsid w:val="00FA038D"/>
    <w:rsid w:val="00FA118A"/>
    <w:rsid w:val="00FA7CA9"/>
    <w:rsid w:val="00FB30B3"/>
    <w:rsid w:val="00FC038C"/>
    <w:rsid w:val="00FC05FB"/>
    <w:rsid w:val="00FC067F"/>
    <w:rsid w:val="00FC204D"/>
    <w:rsid w:val="00FD15F1"/>
    <w:rsid w:val="00FD419D"/>
    <w:rsid w:val="00FD57BC"/>
    <w:rsid w:val="00FD5AF3"/>
    <w:rsid w:val="00FD6A9E"/>
    <w:rsid w:val="00FE3A5F"/>
    <w:rsid w:val="00FE4245"/>
    <w:rsid w:val="00FF05AD"/>
    <w:rsid w:val="00FF0F32"/>
    <w:rsid w:val="00FF1004"/>
    <w:rsid w:val="00FF37DE"/>
    <w:rsid w:val="00FF51F5"/>
    <w:rsid w:val="00FF53B4"/>
    <w:rsid w:val="00FF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64F"/>
    <w:pPr>
      <w:suppressAutoHyphens/>
      <w:spacing w:after="0" w:line="240" w:lineRule="auto"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268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A268A"/>
    <w:rPr>
      <w:color w:val="800080"/>
      <w:u w:val="single"/>
    </w:rPr>
  </w:style>
  <w:style w:type="paragraph" w:customStyle="1" w:styleId="xl63">
    <w:name w:val="xl63"/>
    <w:basedOn w:val="a"/>
    <w:rsid w:val="003A268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6"/>
      <w:szCs w:val="26"/>
      <w:lang w:eastAsia="ru-RU"/>
    </w:rPr>
  </w:style>
  <w:style w:type="paragraph" w:customStyle="1" w:styleId="xl64">
    <w:name w:val="xl64"/>
    <w:basedOn w:val="a"/>
    <w:rsid w:val="003A268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65">
    <w:name w:val="xl65"/>
    <w:basedOn w:val="a"/>
    <w:rsid w:val="003A268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66">
    <w:name w:val="xl66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both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67">
    <w:name w:val="xl67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68">
    <w:name w:val="xl68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69">
    <w:name w:val="xl69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color w:val="000000"/>
      <w:sz w:val="26"/>
      <w:szCs w:val="26"/>
      <w:lang w:eastAsia="ru-RU"/>
    </w:rPr>
  </w:style>
  <w:style w:type="paragraph" w:customStyle="1" w:styleId="xl70">
    <w:name w:val="xl70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both"/>
      <w:textAlignment w:val="top"/>
    </w:pPr>
    <w:rPr>
      <w:color w:val="000000"/>
      <w:sz w:val="26"/>
      <w:szCs w:val="26"/>
      <w:lang w:eastAsia="ru-RU"/>
    </w:rPr>
  </w:style>
  <w:style w:type="paragraph" w:customStyle="1" w:styleId="xl71">
    <w:name w:val="xl71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72">
    <w:name w:val="xl72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73">
    <w:name w:val="xl73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26"/>
      <w:szCs w:val="26"/>
      <w:lang w:eastAsia="ru-RU"/>
    </w:rPr>
  </w:style>
  <w:style w:type="paragraph" w:customStyle="1" w:styleId="xl74">
    <w:name w:val="xl74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both"/>
      <w:textAlignment w:val="top"/>
    </w:pPr>
    <w:rPr>
      <w:color w:val="000000"/>
      <w:sz w:val="26"/>
      <w:szCs w:val="26"/>
      <w:lang w:eastAsia="ru-RU"/>
    </w:rPr>
  </w:style>
  <w:style w:type="paragraph" w:customStyle="1" w:styleId="xl75">
    <w:name w:val="xl75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both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76">
    <w:name w:val="xl76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77">
    <w:name w:val="xl77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78">
    <w:name w:val="xl78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color w:val="000000"/>
      <w:sz w:val="26"/>
      <w:szCs w:val="26"/>
      <w:lang w:eastAsia="ru-RU"/>
    </w:rPr>
  </w:style>
  <w:style w:type="paragraph" w:customStyle="1" w:styleId="xl79">
    <w:name w:val="xl79"/>
    <w:basedOn w:val="a"/>
    <w:rsid w:val="003A268A"/>
    <w:pPr>
      <w:pBdr>
        <w:top w:val="single" w:sz="4" w:space="0" w:color="000000"/>
      </w:pBdr>
      <w:suppressAutoHyphens w:val="0"/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80">
    <w:name w:val="xl80"/>
    <w:basedOn w:val="a"/>
    <w:rsid w:val="003A268A"/>
    <w:pPr>
      <w:pBdr>
        <w:top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81">
    <w:name w:val="xl81"/>
    <w:basedOn w:val="a"/>
    <w:rsid w:val="003A268A"/>
    <w:pPr>
      <w:suppressAutoHyphens w:val="0"/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82">
    <w:name w:val="xl82"/>
    <w:basedOn w:val="a"/>
    <w:rsid w:val="003A268A"/>
    <w:pPr>
      <w:suppressAutoHyphens w:val="0"/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3A26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A268A"/>
    <w:rPr>
      <w:rFonts w:eastAsia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nhideWhenUsed/>
    <w:rsid w:val="003A26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A268A"/>
    <w:rPr>
      <w:rFonts w:eastAsia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015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158E"/>
    <w:rPr>
      <w:rFonts w:ascii="Tahoma" w:eastAsia="Times New Roman" w:hAnsi="Tahoma" w:cs="Tahoma"/>
      <w:sz w:val="16"/>
      <w:szCs w:val="16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2452ED"/>
  </w:style>
  <w:style w:type="paragraph" w:customStyle="1" w:styleId="xl92">
    <w:name w:val="xl92"/>
    <w:basedOn w:val="a"/>
    <w:rsid w:val="002452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2452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2452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2452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2452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240D21"/>
    <w:pPr>
      <w:ind w:left="720"/>
      <w:contextualSpacing/>
    </w:pPr>
  </w:style>
  <w:style w:type="paragraph" w:customStyle="1" w:styleId="xl91">
    <w:name w:val="xl91"/>
    <w:basedOn w:val="a"/>
    <w:rsid w:val="00B16B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both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97">
    <w:name w:val="xl97"/>
    <w:basedOn w:val="a"/>
    <w:rsid w:val="00B16B04"/>
    <w:pPr>
      <w:suppressAutoHyphens w:val="0"/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98">
    <w:name w:val="xl98"/>
    <w:basedOn w:val="a"/>
    <w:rsid w:val="00B16B04"/>
    <w:pPr>
      <w:suppressAutoHyphens w:val="0"/>
      <w:spacing w:before="100" w:beforeAutospacing="1" w:after="100" w:afterAutospacing="1"/>
      <w:jc w:val="right"/>
    </w:pPr>
    <w:rPr>
      <w:sz w:val="26"/>
      <w:szCs w:val="26"/>
      <w:lang w:eastAsia="ru-RU"/>
    </w:rPr>
  </w:style>
  <w:style w:type="paragraph" w:customStyle="1" w:styleId="xl99">
    <w:name w:val="xl99"/>
    <w:basedOn w:val="a"/>
    <w:rsid w:val="00B16B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00">
    <w:name w:val="xl100"/>
    <w:basedOn w:val="a"/>
    <w:rsid w:val="00B16B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1">
    <w:name w:val="xl101"/>
    <w:basedOn w:val="a"/>
    <w:rsid w:val="00B16B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2">
    <w:name w:val="xl102"/>
    <w:basedOn w:val="a"/>
    <w:rsid w:val="00B16B04"/>
    <w:pPr>
      <w:suppressAutoHyphens w:val="0"/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03">
    <w:name w:val="xl103"/>
    <w:basedOn w:val="a"/>
    <w:rsid w:val="0083384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04">
    <w:name w:val="xl104"/>
    <w:basedOn w:val="a"/>
    <w:rsid w:val="0083384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ConsCell">
    <w:name w:val="ConsCell"/>
    <w:rsid w:val="009C7A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64F"/>
    <w:pPr>
      <w:suppressAutoHyphens/>
      <w:spacing w:after="0" w:line="240" w:lineRule="auto"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268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A268A"/>
    <w:rPr>
      <w:color w:val="800080"/>
      <w:u w:val="single"/>
    </w:rPr>
  </w:style>
  <w:style w:type="paragraph" w:customStyle="1" w:styleId="xl63">
    <w:name w:val="xl63"/>
    <w:basedOn w:val="a"/>
    <w:rsid w:val="003A268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6"/>
      <w:szCs w:val="26"/>
      <w:lang w:eastAsia="ru-RU"/>
    </w:rPr>
  </w:style>
  <w:style w:type="paragraph" w:customStyle="1" w:styleId="xl64">
    <w:name w:val="xl64"/>
    <w:basedOn w:val="a"/>
    <w:rsid w:val="003A268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65">
    <w:name w:val="xl65"/>
    <w:basedOn w:val="a"/>
    <w:rsid w:val="003A268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66">
    <w:name w:val="xl66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both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67">
    <w:name w:val="xl67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68">
    <w:name w:val="xl68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69">
    <w:name w:val="xl69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color w:val="000000"/>
      <w:sz w:val="26"/>
      <w:szCs w:val="26"/>
      <w:lang w:eastAsia="ru-RU"/>
    </w:rPr>
  </w:style>
  <w:style w:type="paragraph" w:customStyle="1" w:styleId="xl70">
    <w:name w:val="xl70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both"/>
      <w:textAlignment w:val="top"/>
    </w:pPr>
    <w:rPr>
      <w:color w:val="000000"/>
      <w:sz w:val="26"/>
      <w:szCs w:val="26"/>
      <w:lang w:eastAsia="ru-RU"/>
    </w:rPr>
  </w:style>
  <w:style w:type="paragraph" w:customStyle="1" w:styleId="xl71">
    <w:name w:val="xl71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72">
    <w:name w:val="xl72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73">
    <w:name w:val="xl73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26"/>
      <w:szCs w:val="26"/>
      <w:lang w:eastAsia="ru-RU"/>
    </w:rPr>
  </w:style>
  <w:style w:type="paragraph" w:customStyle="1" w:styleId="xl74">
    <w:name w:val="xl74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both"/>
      <w:textAlignment w:val="top"/>
    </w:pPr>
    <w:rPr>
      <w:color w:val="000000"/>
      <w:sz w:val="26"/>
      <w:szCs w:val="26"/>
      <w:lang w:eastAsia="ru-RU"/>
    </w:rPr>
  </w:style>
  <w:style w:type="paragraph" w:customStyle="1" w:styleId="xl75">
    <w:name w:val="xl75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both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76">
    <w:name w:val="xl76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77">
    <w:name w:val="xl77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78">
    <w:name w:val="xl78"/>
    <w:basedOn w:val="a"/>
    <w:rsid w:val="003A26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color w:val="000000"/>
      <w:sz w:val="26"/>
      <w:szCs w:val="26"/>
      <w:lang w:eastAsia="ru-RU"/>
    </w:rPr>
  </w:style>
  <w:style w:type="paragraph" w:customStyle="1" w:styleId="xl79">
    <w:name w:val="xl79"/>
    <w:basedOn w:val="a"/>
    <w:rsid w:val="003A268A"/>
    <w:pPr>
      <w:pBdr>
        <w:top w:val="single" w:sz="4" w:space="0" w:color="000000"/>
      </w:pBdr>
      <w:suppressAutoHyphens w:val="0"/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80">
    <w:name w:val="xl80"/>
    <w:basedOn w:val="a"/>
    <w:rsid w:val="003A268A"/>
    <w:pPr>
      <w:pBdr>
        <w:top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81">
    <w:name w:val="xl81"/>
    <w:basedOn w:val="a"/>
    <w:rsid w:val="003A268A"/>
    <w:pPr>
      <w:suppressAutoHyphens w:val="0"/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82">
    <w:name w:val="xl82"/>
    <w:basedOn w:val="a"/>
    <w:rsid w:val="003A268A"/>
    <w:pPr>
      <w:suppressAutoHyphens w:val="0"/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3A26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A268A"/>
    <w:rPr>
      <w:rFonts w:eastAsia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nhideWhenUsed/>
    <w:rsid w:val="003A26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A268A"/>
    <w:rPr>
      <w:rFonts w:eastAsia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015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158E"/>
    <w:rPr>
      <w:rFonts w:ascii="Tahoma" w:eastAsia="Times New Roman" w:hAnsi="Tahoma" w:cs="Tahoma"/>
      <w:sz w:val="16"/>
      <w:szCs w:val="16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2452ED"/>
  </w:style>
  <w:style w:type="paragraph" w:customStyle="1" w:styleId="xl92">
    <w:name w:val="xl92"/>
    <w:basedOn w:val="a"/>
    <w:rsid w:val="002452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2452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2452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2452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2452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240D21"/>
    <w:pPr>
      <w:ind w:left="720"/>
      <w:contextualSpacing/>
    </w:pPr>
  </w:style>
  <w:style w:type="paragraph" w:customStyle="1" w:styleId="xl91">
    <w:name w:val="xl91"/>
    <w:basedOn w:val="a"/>
    <w:rsid w:val="00B16B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both"/>
      <w:textAlignment w:val="top"/>
    </w:pPr>
    <w:rPr>
      <w:b/>
      <w:bCs/>
      <w:color w:val="000000"/>
      <w:sz w:val="26"/>
      <w:szCs w:val="26"/>
      <w:lang w:eastAsia="ru-RU"/>
    </w:rPr>
  </w:style>
  <w:style w:type="paragraph" w:customStyle="1" w:styleId="xl97">
    <w:name w:val="xl97"/>
    <w:basedOn w:val="a"/>
    <w:rsid w:val="00B16B04"/>
    <w:pPr>
      <w:suppressAutoHyphens w:val="0"/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98">
    <w:name w:val="xl98"/>
    <w:basedOn w:val="a"/>
    <w:rsid w:val="00B16B04"/>
    <w:pPr>
      <w:suppressAutoHyphens w:val="0"/>
      <w:spacing w:before="100" w:beforeAutospacing="1" w:after="100" w:afterAutospacing="1"/>
      <w:jc w:val="right"/>
    </w:pPr>
    <w:rPr>
      <w:sz w:val="26"/>
      <w:szCs w:val="26"/>
      <w:lang w:eastAsia="ru-RU"/>
    </w:rPr>
  </w:style>
  <w:style w:type="paragraph" w:customStyle="1" w:styleId="xl99">
    <w:name w:val="xl99"/>
    <w:basedOn w:val="a"/>
    <w:rsid w:val="00B16B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00">
    <w:name w:val="xl100"/>
    <w:basedOn w:val="a"/>
    <w:rsid w:val="00B16B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1">
    <w:name w:val="xl101"/>
    <w:basedOn w:val="a"/>
    <w:rsid w:val="00B16B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2">
    <w:name w:val="xl102"/>
    <w:basedOn w:val="a"/>
    <w:rsid w:val="00B16B04"/>
    <w:pPr>
      <w:suppressAutoHyphens w:val="0"/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03">
    <w:name w:val="xl103"/>
    <w:basedOn w:val="a"/>
    <w:rsid w:val="0083384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xl104">
    <w:name w:val="xl104"/>
    <w:basedOn w:val="a"/>
    <w:rsid w:val="0083384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6"/>
      <w:szCs w:val="26"/>
      <w:lang w:eastAsia="ru-RU"/>
    </w:rPr>
  </w:style>
  <w:style w:type="paragraph" w:customStyle="1" w:styleId="ConsCell">
    <w:name w:val="ConsCell"/>
    <w:rsid w:val="009C7A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2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8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7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8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05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4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245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0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172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2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27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9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4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8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F9E98-AFF8-4ACF-9A9A-8E0B10D0C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CE71EEEF</Template>
  <TotalTime>20</TotalTime>
  <Pages>6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Хабаровского края</Company>
  <LinksUpToDate>false</LinksUpToDate>
  <CharactersWithSpaces>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 Юлия Ивановна</dc:creator>
  <cp:keywords/>
  <dc:description/>
  <cp:lastModifiedBy>org_budget01</cp:lastModifiedBy>
  <cp:revision>8</cp:revision>
  <cp:lastPrinted>2020-12-02T09:51:00Z</cp:lastPrinted>
  <dcterms:created xsi:type="dcterms:W3CDTF">2020-11-23T02:36:00Z</dcterms:created>
  <dcterms:modified xsi:type="dcterms:W3CDTF">2020-12-02T09:54:00Z</dcterms:modified>
</cp:coreProperties>
</file>